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96"/>
        <w:tblW w:w="10490" w:type="dxa"/>
        <w:tblLook w:val="04A0" w:firstRow="1" w:lastRow="0" w:firstColumn="1" w:lastColumn="0" w:noHBand="0" w:noVBand="1"/>
      </w:tblPr>
      <w:tblGrid>
        <w:gridCol w:w="2977"/>
        <w:gridCol w:w="1413"/>
        <w:gridCol w:w="1275"/>
        <w:gridCol w:w="851"/>
        <w:gridCol w:w="850"/>
        <w:gridCol w:w="709"/>
        <w:gridCol w:w="2415"/>
      </w:tblGrid>
      <w:tr w:rsidR="00532CD6" w14:paraId="2BDC067C" w14:textId="77777777" w:rsidTr="0052154F">
        <w:tc>
          <w:tcPr>
            <w:tcW w:w="10490" w:type="dxa"/>
            <w:gridSpan w:val="7"/>
            <w:shd w:val="clear" w:color="auto" w:fill="BDD6EE" w:themeFill="accent5" w:themeFillTint="66"/>
          </w:tcPr>
          <w:p w14:paraId="327B003C" w14:textId="1EA5FB84" w:rsidR="008F1E6E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16CA15" w14:textId="30C0D9A5" w:rsidR="00532CD6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2154F">
              <w:rPr>
                <w:rFonts w:ascii="Arial" w:hAnsi="Arial" w:cs="Arial"/>
                <w:b/>
                <w:bCs/>
                <w:sz w:val="24"/>
                <w:szCs w:val="24"/>
              </w:rPr>
              <w:t>eferral details</w:t>
            </w:r>
            <w:r w:rsidR="006A62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Catheter Care</w:t>
            </w:r>
          </w:p>
          <w:p w14:paraId="2BD52AE9" w14:textId="3BAAEB6F" w:rsidR="0052154F" w:rsidRP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1ACD14CD" w14:textId="77777777" w:rsidTr="00A205E2">
        <w:tc>
          <w:tcPr>
            <w:tcW w:w="2977" w:type="dxa"/>
          </w:tcPr>
          <w:p w14:paraId="0E6E87CE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73EBF90" w14:textId="35B22627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6C732B">
              <w:rPr>
                <w:rFonts w:ascii="Arial" w:hAnsi="Arial" w:cs="Arial"/>
                <w:b/>
                <w:bCs/>
              </w:rPr>
              <w:t>Service Requested</w:t>
            </w:r>
          </w:p>
          <w:p w14:paraId="3D47E575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  <w:p w14:paraId="0A3A93F2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  <w:p w14:paraId="044A679C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7488F66" w14:textId="77777777" w:rsidR="008F1E6E" w:rsidRDefault="008F1E6E" w:rsidP="00A205E2">
            <w:pPr>
              <w:rPr>
                <w:rFonts w:ascii="Arial" w:hAnsi="Arial" w:cs="Arial"/>
                <w:b/>
                <w:bCs/>
              </w:rPr>
            </w:pPr>
          </w:p>
          <w:p w14:paraId="16C19CBE" w14:textId="0D762BC1" w:rsidR="00491980" w:rsidRDefault="00A205E2" w:rsidP="00A205E2">
            <w:pPr>
              <w:rPr>
                <w:rFonts w:ascii="Arial" w:hAnsi="Arial" w:cs="Arial"/>
                <w:b/>
                <w:bCs/>
              </w:rPr>
            </w:pPr>
            <w:r w:rsidRPr="00AC68F4">
              <w:rPr>
                <w:rFonts w:ascii="Arial" w:hAnsi="Arial" w:cs="Arial"/>
                <w:b/>
                <w:bCs/>
              </w:rPr>
              <w:t xml:space="preserve">Catheter Assessment </w:t>
            </w:r>
            <w:r w:rsidR="00491980">
              <w:rPr>
                <w:rFonts w:ascii="Arial" w:hAnsi="Arial" w:cs="Arial"/>
                <w:b/>
                <w:bCs/>
              </w:rPr>
              <w:t xml:space="preserve">(once off – visit &amp; report) </w:t>
            </w:r>
            <w:sdt>
              <w:sdtPr>
                <w:rPr>
                  <w:rFonts w:ascii="Arial" w:hAnsi="Arial" w:cs="Arial"/>
                </w:rPr>
                <w:id w:val="20655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980" w:rsidRPr="004919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C68F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595DF0" w14:textId="2C056B37" w:rsidR="00A205E2" w:rsidRDefault="00491980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Catheter C</w:t>
            </w:r>
            <w:r w:rsidR="00A205E2" w:rsidRPr="00AC68F4">
              <w:rPr>
                <w:rFonts w:ascii="Arial" w:hAnsi="Arial" w:cs="Arial"/>
                <w:b/>
                <w:bCs/>
              </w:rPr>
              <w:t>hanges</w:t>
            </w:r>
            <w:r>
              <w:rPr>
                <w:rFonts w:ascii="Arial" w:hAnsi="Arial" w:cs="Arial"/>
                <w:b/>
                <w:bCs/>
              </w:rPr>
              <w:t xml:space="preserve"> (ongoing)</w:t>
            </w:r>
            <w:r w:rsidR="00A205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62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5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902584B" w14:textId="1AEB4A59" w:rsidR="00A205E2" w:rsidRDefault="00A205E2" w:rsidP="00A205E2">
            <w:pPr>
              <w:rPr>
                <w:rFonts w:ascii="Arial" w:hAnsi="Arial" w:cs="Arial"/>
              </w:rPr>
            </w:pPr>
            <w:r w:rsidRPr="00AC68F4">
              <w:rPr>
                <w:rFonts w:ascii="Arial" w:hAnsi="Arial" w:cs="Arial"/>
                <w:b/>
                <w:bCs/>
              </w:rPr>
              <w:t xml:space="preserve">Intermittent Catheter </w:t>
            </w:r>
            <w:r w:rsidR="00293123">
              <w:rPr>
                <w:rFonts w:ascii="Arial" w:hAnsi="Arial" w:cs="Arial"/>
                <w:b/>
                <w:bCs/>
              </w:rPr>
              <w:t xml:space="preserve">assessment / </w:t>
            </w:r>
            <w:r w:rsidRPr="00AC68F4">
              <w:rPr>
                <w:rFonts w:ascii="Arial" w:hAnsi="Arial" w:cs="Arial"/>
                <w:b/>
                <w:bCs/>
              </w:rPr>
              <w:t>education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182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775BC7F" w14:textId="4E62C2A7" w:rsidR="00C7564A" w:rsidRPr="00C7564A" w:rsidRDefault="00C7564A" w:rsidP="00A205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63E9" w14:paraId="0EE051A3" w14:textId="77777777" w:rsidTr="00A205E2">
        <w:tc>
          <w:tcPr>
            <w:tcW w:w="2977" w:type="dxa"/>
            <w:vMerge w:val="restart"/>
          </w:tcPr>
          <w:p w14:paraId="40A31CB5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8A3CCF2" w14:textId="62FDE0BA" w:rsidR="009C63E9" w:rsidRDefault="009C63E9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Referrer details</w:t>
            </w:r>
            <w:r>
              <w:rPr>
                <w:rFonts w:ascii="Arial" w:hAnsi="Arial" w:cs="Arial"/>
              </w:rPr>
              <w:t xml:space="preserve"> </w:t>
            </w:r>
          </w:p>
          <w:p w14:paraId="4EFA3CE6" w14:textId="55DEE8C3" w:rsidR="009C63E9" w:rsidRPr="00D709F8" w:rsidRDefault="009C63E9" w:rsidP="00A205E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513" w:type="dxa"/>
            <w:gridSpan w:val="6"/>
          </w:tcPr>
          <w:p w14:paraId="17318D13" w14:textId="77777777" w:rsidR="008F1E6E" w:rsidRDefault="008F1E6E" w:rsidP="00A205E2">
            <w:pPr>
              <w:rPr>
                <w:rFonts w:ascii="Arial" w:hAnsi="Arial" w:cs="Arial"/>
              </w:rPr>
            </w:pPr>
          </w:p>
          <w:p w14:paraId="70FF2D5A" w14:textId="415C90F3" w:rsidR="009C63E9" w:rsidRDefault="009C63E9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 / family </w:t>
            </w:r>
            <w:sdt>
              <w:sdtPr>
                <w:rPr>
                  <w:rFonts w:ascii="Arial" w:hAnsi="Arial" w:cs="Arial"/>
                </w:rPr>
                <w:id w:val="-754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Health Care Professional </w:t>
            </w:r>
            <w:sdt>
              <w:sdtPr>
                <w:rPr>
                  <w:rFonts w:ascii="Arial" w:hAnsi="Arial" w:cs="Arial"/>
                </w:rPr>
                <w:id w:val="143340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Support Coordinator </w:t>
            </w:r>
            <w:sdt>
              <w:sdtPr>
                <w:rPr>
                  <w:rFonts w:ascii="Arial" w:hAnsi="Arial" w:cs="Arial"/>
                </w:rPr>
                <w:id w:val="1000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EC74CF7" w14:textId="7A170ABC" w:rsidR="009C63E9" w:rsidRDefault="009C63E9" w:rsidP="00912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21832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9C63E9" w14:paraId="72D8E927" w14:textId="77777777" w:rsidTr="009C63E9">
        <w:trPr>
          <w:trHeight w:val="85"/>
        </w:trPr>
        <w:tc>
          <w:tcPr>
            <w:tcW w:w="2977" w:type="dxa"/>
            <w:vMerge/>
          </w:tcPr>
          <w:p w14:paraId="612B72D0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02299758" w14:textId="77777777" w:rsidR="009C63E9" w:rsidRPr="0049568C" w:rsidRDefault="009C63E9" w:rsidP="009C63E9">
            <w:pPr>
              <w:rPr>
                <w:rFonts w:ascii="Arial" w:hAnsi="Arial" w:cs="Arial"/>
              </w:rPr>
            </w:pPr>
            <w:r w:rsidRPr="0049568C">
              <w:rPr>
                <w:rFonts w:ascii="Arial" w:hAnsi="Arial" w:cs="Arial"/>
              </w:rPr>
              <w:t xml:space="preserve">Your name: </w:t>
            </w:r>
          </w:p>
          <w:p w14:paraId="5AE08847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9C63E9" w14:paraId="49DED8F3" w14:textId="77777777" w:rsidTr="00A205E2">
        <w:trPr>
          <w:trHeight w:val="85"/>
        </w:trPr>
        <w:tc>
          <w:tcPr>
            <w:tcW w:w="2977" w:type="dxa"/>
            <w:vMerge/>
          </w:tcPr>
          <w:p w14:paraId="27503925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20C34843" w14:textId="77777777" w:rsidR="009C63E9" w:rsidRPr="0049568C" w:rsidRDefault="009C63E9" w:rsidP="009C63E9">
            <w:pPr>
              <w:rPr>
                <w:rFonts w:ascii="Arial" w:hAnsi="Arial" w:cs="Arial"/>
              </w:rPr>
            </w:pPr>
            <w:r w:rsidRPr="0049568C">
              <w:rPr>
                <w:rFonts w:ascii="Arial" w:hAnsi="Arial" w:cs="Arial"/>
              </w:rPr>
              <w:t>Email:</w:t>
            </w:r>
          </w:p>
          <w:p w14:paraId="4BAD13D6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9C63E9" w14:paraId="013161C0" w14:textId="77777777" w:rsidTr="00A205E2">
        <w:trPr>
          <w:trHeight w:val="85"/>
        </w:trPr>
        <w:tc>
          <w:tcPr>
            <w:tcW w:w="2977" w:type="dxa"/>
            <w:vMerge/>
          </w:tcPr>
          <w:p w14:paraId="0535C4D0" w14:textId="77777777" w:rsidR="009C63E9" w:rsidRDefault="009C63E9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</w:tcPr>
          <w:p w14:paraId="0EE3EF2D" w14:textId="77777777" w:rsidR="009C63E9" w:rsidRPr="0049568C" w:rsidRDefault="009C63E9" w:rsidP="009C63E9">
            <w:pPr>
              <w:rPr>
                <w:rFonts w:ascii="Arial" w:hAnsi="Arial" w:cs="Arial"/>
              </w:rPr>
            </w:pPr>
            <w:r w:rsidRPr="0049568C">
              <w:rPr>
                <w:rFonts w:ascii="Arial" w:hAnsi="Arial" w:cs="Arial"/>
              </w:rPr>
              <w:t>Contact phone number:</w:t>
            </w:r>
          </w:p>
          <w:p w14:paraId="7ACC0D91" w14:textId="77777777" w:rsidR="009C63E9" w:rsidRDefault="009C63E9" w:rsidP="009C63E9">
            <w:pPr>
              <w:rPr>
                <w:rFonts w:ascii="Arial" w:hAnsi="Arial" w:cs="Arial"/>
              </w:rPr>
            </w:pPr>
          </w:p>
        </w:tc>
      </w:tr>
      <w:tr w:rsidR="00A205E2" w14:paraId="74E0E537" w14:textId="77777777" w:rsidTr="00A205E2">
        <w:tc>
          <w:tcPr>
            <w:tcW w:w="2977" w:type="dxa"/>
          </w:tcPr>
          <w:p w14:paraId="61FA50A8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EA88CA4" w14:textId="73DF8B92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Appointment preference </w:t>
            </w:r>
          </w:p>
        </w:tc>
        <w:tc>
          <w:tcPr>
            <w:tcW w:w="7513" w:type="dxa"/>
            <w:gridSpan w:val="6"/>
          </w:tcPr>
          <w:p w14:paraId="76173880" w14:textId="77777777" w:rsidR="008F1E6E" w:rsidRDefault="008F1E6E" w:rsidP="00A205E2">
            <w:pPr>
              <w:rPr>
                <w:rFonts w:ascii="Arial" w:hAnsi="Arial" w:cs="Arial"/>
              </w:rPr>
            </w:pPr>
          </w:p>
          <w:p w14:paraId="332852C9" w14:textId="4C911D20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Visit </w:t>
            </w:r>
            <w:r w:rsidRPr="00F632D4">
              <w:rPr>
                <w:rFonts w:ascii="Arial" w:hAnsi="Arial" w:cs="Arial"/>
                <w:i/>
                <w:iCs/>
                <w:sz w:val="16"/>
                <w:szCs w:val="16"/>
              </w:rPr>
              <w:t>(location dependent)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976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Phone consult </w:t>
            </w:r>
            <w:sdt>
              <w:sdtPr>
                <w:rPr>
                  <w:rFonts w:ascii="Arial" w:hAnsi="Arial" w:cs="Arial"/>
                </w:rPr>
                <w:id w:val="140040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Online eg Zoom </w:t>
            </w:r>
            <w:sdt>
              <w:sdtPr>
                <w:rPr>
                  <w:rFonts w:ascii="Arial" w:hAnsi="Arial" w:cs="Arial"/>
                </w:rPr>
                <w:id w:val="-77926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CFCAF6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71054A" w14:paraId="6F8F952D" w14:textId="77777777" w:rsidTr="00A205E2">
        <w:tc>
          <w:tcPr>
            <w:tcW w:w="2977" w:type="dxa"/>
          </w:tcPr>
          <w:p w14:paraId="71D326C4" w14:textId="77777777" w:rsidR="008F1E6E" w:rsidRDefault="008F1E6E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6B31C8D" w14:textId="56A0CC86" w:rsidR="0071054A" w:rsidRDefault="00E915D4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to contact to set up appointment</w:t>
            </w:r>
          </w:p>
        </w:tc>
        <w:tc>
          <w:tcPr>
            <w:tcW w:w="7513" w:type="dxa"/>
            <w:gridSpan w:val="6"/>
          </w:tcPr>
          <w:p w14:paraId="0786BA2C" w14:textId="77777777" w:rsidR="008F1E6E" w:rsidRDefault="008F1E6E" w:rsidP="00E915D4">
            <w:pPr>
              <w:rPr>
                <w:rFonts w:ascii="Arial" w:hAnsi="Arial" w:cs="Arial"/>
              </w:rPr>
            </w:pPr>
          </w:p>
          <w:p w14:paraId="2E34C922" w14:textId="4751866A" w:rsidR="00BE31AD" w:rsidRDefault="00E915D4" w:rsidP="00E91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sdt>
              <w:sdtPr>
                <w:rPr>
                  <w:rFonts w:ascii="Arial" w:hAnsi="Arial" w:cs="Arial"/>
                </w:rPr>
                <w:id w:val="-5499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="009B73E1">
              <w:rPr>
                <w:rFonts w:ascii="Arial" w:hAnsi="Arial" w:cs="Arial"/>
              </w:rPr>
              <w:t>Family / Carer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986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Support Coordinator </w:t>
            </w:r>
            <w:sdt>
              <w:sdtPr>
                <w:rPr>
                  <w:rFonts w:ascii="Arial" w:hAnsi="Arial" w:cs="Arial"/>
                </w:rPr>
                <w:id w:val="16614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68C">
              <w:rPr>
                <w:rFonts w:ascii="Arial" w:hAnsi="Arial" w:cs="Arial"/>
              </w:rPr>
              <w:t xml:space="preserve">  Other</w:t>
            </w:r>
            <w:r w:rsidR="009240F6">
              <w:rPr>
                <w:rFonts w:ascii="Arial" w:hAnsi="Arial" w:cs="Arial"/>
              </w:rPr>
              <w:t xml:space="preserve"> </w:t>
            </w:r>
            <w:r w:rsidR="00DB7E8D">
              <w:rPr>
                <w:rFonts w:ascii="Arial" w:hAnsi="Arial" w:cs="Arial"/>
              </w:rPr>
              <w:t>/</w:t>
            </w:r>
            <w:r w:rsidR="009240F6">
              <w:rPr>
                <w:rFonts w:ascii="Arial" w:hAnsi="Arial" w:cs="Arial"/>
              </w:rPr>
              <w:t xml:space="preserve"> </w:t>
            </w:r>
            <w:r w:rsidR="00DB7E8D">
              <w:rPr>
                <w:rFonts w:ascii="Arial" w:hAnsi="Arial" w:cs="Arial"/>
              </w:rPr>
              <w:t>NOK</w:t>
            </w:r>
            <w:r w:rsidR="004956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41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6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68C">
              <w:rPr>
                <w:rFonts w:ascii="Arial" w:hAnsi="Arial" w:cs="Arial"/>
              </w:rPr>
              <w:t xml:space="preserve"> </w:t>
            </w:r>
          </w:p>
          <w:p w14:paraId="705B09B0" w14:textId="3D2F5C2D" w:rsidR="0071054A" w:rsidRDefault="0071054A" w:rsidP="00A205E2">
            <w:pPr>
              <w:rPr>
                <w:rFonts w:ascii="Arial" w:hAnsi="Arial" w:cs="Arial"/>
              </w:rPr>
            </w:pPr>
          </w:p>
        </w:tc>
      </w:tr>
      <w:tr w:rsidR="0052154F" w14:paraId="7BF01C37" w14:textId="77777777" w:rsidTr="0052154F">
        <w:tc>
          <w:tcPr>
            <w:tcW w:w="10490" w:type="dxa"/>
            <w:gridSpan w:val="7"/>
            <w:shd w:val="clear" w:color="auto" w:fill="BDD6EE" w:themeFill="accent5" w:themeFillTint="66"/>
          </w:tcPr>
          <w:p w14:paraId="5B38F127" w14:textId="77777777" w:rsidR="008F1E6E" w:rsidRDefault="008F1E6E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C2DFFC" w14:textId="4C83113B" w:rsid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 details</w:t>
            </w:r>
          </w:p>
          <w:p w14:paraId="3F2B51DB" w14:textId="554A2038" w:rsidR="0052154F" w:rsidRPr="0052154F" w:rsidRDefault="0052154F" w:rsidP="005215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566B40C3" w14:textId="77777777" w:rsidTr="00A205E2">
        <w:tc>
          <w:tcPr>
            <w:tcW w:w="2977" w:type="dxa"/>
          </w:tcPr>
          <w:p w14:paraId="7A368073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2C66C08" w14:textId="31D958F5" w:rsidR="00A205E2" w:rsidRPr="006C732B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6C732B">
              <w:rPr>
                <w:rFonts w:ascii="Arial" w:hAnsi="Arial" w:cs="Arial"/>
                <w:b/>
                <w:bCs/>
              </w:rPr>
              <w:t>Client Name</w:t>
            </w:r>
          </w:p>
        </w:tc>
        <w:tc>
          <w:tcPr>
            <w:tcW w:w="7513" w:type="dxa"/>
            <w:gridSpan w:val="6"/>
          </w:tcPr>
          <w:p w14:paraId="412B7541" w14:textId="09786949" w:rsidR="00A205E2" w:rsidRDefault="00A205E2" w:rsidP="00A205E2">
            <w:pPr>
              <w:rPr>
                <w:rFonts w:ascii="Arial" w:hAnsi="Arial" w:cs="Arial"/>
              </w:rPr>
            </w:pPr>
          </w:p>
          <w:p w14:paraId="6B6BC41F" w14:textId="77777777" w:rsidR="004D44C4" w:rsidRDefault="004D44C4" w:rsidP="00A205E2">
            <w:pPr>
              <w:rPr>
                <w:rFonts w:ascii="Arial" w:hAnsi="Arial" w:cs="Arial"/>
              </w:rPr>
            </w:pPr>
          </w:p>
          <w:p w14:paraId="3B3E0C5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11F5314C" w14:textId="77777777" w:rsidTr="00A205E2">
        <w:tc>
          <w:tcPr>
            <w:tcW w:w="2977" w:type="dxa"/>
          </w:tcPr>
          <w:p w14:paraId="15178980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BA061AA" w14:textId="4CD150DA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7513" w:type="dxa"/>
            <w:gridSpan w:val="6"/>
          </w:tcPr>
          <w:p w14:paraId="02CF9506" w14:textId="77777777" w:rsidR="00A205E2" w:rsidRDefault="00A205E2" w:rsidP="00A205E2">
            <w:pPr>
              <w:rPr>
                <w:rFonts w:ascii="Arial" w:hAnsi="Arial" w:cs="Arial"/>
              </w:rPr>
            </w:pPr>
          </w:p>
          <w:p w14:paraId="7094A7C5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0976C492" w14:textId="77777777" w:rsidTr="00A205E2">
        <w:tc>
          <w:tcPr>
            <w:tcW w:w="2977" w:type="dxa"/>
          </w:tcPr>
          <w:p w14:paraId="56BB82C7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670FD6A" w14:textId="43029FDC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Address - Residential</w:t>
            </w:r>
          </w:p>
          <w:p w14:paraId="37B685F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03DAF30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69E09DB3" w14:textId="77777777" w:rsidTr="00A205E2">
        <w:tc>
          <w:tcPr>
            <w:tcW w:w="2977" w:type="dxa"/>
          </w:tcPr>
          <w:p w14:paraId="566A0B38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C5FB988" w14:textId="7294ED8C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Address - Postal</w:t>
            </w:r>
          </w:p>
        </w:tc>
        <w:tc>
          <w:tcPr>
            <w:tcW w:w="7513" w:type="dxa"/>
            <w:gridSpan w:val="6"/>
          </w:tcPr>
          <w:p w14:paraId="6F5D5B7D" w14:textId="3D3D4AD2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above </w:t>
            </w:r>
            <w:sdt>
              <w:sdtPr>
                <w:rPr>
                  <w:rFonts w:ascii="Arial" w:hAnsi="Arial" w:cs="Arial"/>
                </w:rPr>
                <w:id w:val="-784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B8BB66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1FD1B219" w14:textId="77777777" w:rsidTr="00A205E2">
        <w:tc>
          <w:tcPr>
            <w:tcW w:w="2977" w:type="dxa"/>
          </w:tcPr>
          <w:p w14:paraId="5A2A2A7F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90EBC9C" w14:textId="183591E1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 xml:space="preserve">Phone number </w:t>
            </w:r>
          </w:p>
          <w:p w14:paraId="75668BAE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  <w:gridSpan w:val="3"/>
          </w:tcPr>
          <w:p w14:paraId="7A097856" w14:textId="77777777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(Home)</w:t>
            </w:r>
          </w:p>
        </w:tc>
        <w:tc>
          <w:tcPr>
            <w:tcW w:w="3974" w:type="dxa"/>
            <w:gridSpan w:val="3"/>
          </w:tcPr>
          <w:p w14:paraId="585A6B42" w14:textId="77777777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(Mobile)</w:t>
            </w:r>
          </w:p>
        </w:tc>
      </w:tr>
      <w:tr w:rsidR="00A205E2" w14:paraId="659C591F" w14:textId="77777777" w:rsidTr="00A205E2">
        <w:tc>
          <w:tcPr>
            <w:tcW w:w="2977" w:type="dxa"/>
            <w:tcBorders>
              <w:bottom w:val="single" w:sz="2" w:space="0" w:color="auto"/>
            </w:tcBorders>
          </w:tcPr>
          <w:p w14:paraId="73E81860" w14:textId="77777777" w:rsidR="00426551" w:rsidRDefault="00426551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D3B72EB" w14:textId="37313BD0" w:rsidR="00A205E2" w:rsidRDefault="00A205E2" w:rsidP="001C7676">
            <w:pPr>
              <w:jc w:val="right"/>
              <w:rPr>
                <w:rFonts w:ascii="Arial" w:hAnsi="Arial" w:cs="Arial"/>
              </w:rPr>
            </w:pPr>
            <w:r w:rsidRPr="00BB43D2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7513" w:type="dxa"/>
            <w:gridSpan w:val="6"/>
            <w:tcBorders>
              <w:bottom w:val="single" w:sz="2" w:space="0" w:color="auto"/>
            </w:tcBorders>
          </w:tcPr>
          <w:p w14:paraId="6CB48D4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3233B98B" w14:textId="77777777" w:rsidTr="00426551">
        <w:tc>
          <w:tcPr>
            <w:tcW w:w="2977" w:type="dxa"/>
            <w:tcBorders>
              <w:bottom w:val="single" w:sz="4" w:space="0" w:color="auto"/>
            </w:tcBorders>
          </w:tcPr>
          <w:p w14:paraId="484B3D38" w14:textId="77777777" w:rsidR="004D44C4" w:rsidRDefault="004D44C4" w:rsidP="00A205E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DC6AD1C" w14:textId="4532C8B9" w:rsidR="00A205E2" w:rsidRPr="00BB43D2" w:rsidRDefault="00A205E2" w:rsidP="00A205E2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Medical Diagnosis</w:t>
            </w:r>
          </w:p>
        </w:tc>
        <w:tc>
          <w:tcPr>
            <w:tcW w:w="7513" w:type="dxa"/>
            <w:gridSpan w:val="6"/>
            <w:tcBorders>
              <w:bottom w:val="single" w:sz="2" w:space="0" w:color="auto"/>
            </w:tcBorders>
          </w:tcPr>
          <w:p w14:paraId="29EC0036" w14:textId="204FD8B8" w:rsidR="00A205E2" w:rsidRDefault="00A205E2" w:rsidP="00A205E2">
            <w:pPr>
              <w:rPr>
                <w:rFonts w:ascii="Arial" w:hAnsi="Arial" w:cs="Arial"/>
              </w:rPr>
            </w:pPr>
          </w:p>
          <w:p w14:paraId="3239BD46" w14:textId="77777777" w:rsidR="004D44C4" w:rsidRDefault="004D44C4" w:rsidP="00A205E2">
            <w:pPr>
              <w:rPr>
                <w:rFonts w:ascii="Arial" w:hAnsi="Arial" w:cs="Arial"/>
              </w:rPr>
            </w:pPr>
          </w:p>
          <w:p w14:paraId="5DD0E6D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52EA4D9B" w14:textId="77777777" w:rsidTr="00426551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93CE29" w14:textId="77777777" w:rsidR="00426551" w:rsidRDefault="00A205E2" w:rsidP="00C7564A">
            <w:pPr>
              <w:jc w:val="right"/>
              <w:rPr>
                <w:rFonts w:ascii="Arial" w:hAnsi="Arial" w:cs="Arial"/>
                <w:b/>
                <w:bCs/>
              </w:rPr>
            </w:pPr>
            <w:r w:rsidRPr="00BB43D2">
              <w:rPr>
                <w:rFonts w:ascii="Arial" w:hAnsi="Arial" w:cs="Arial"/>
                <w:b/>
                <w:bCs/>
              </w:rPr>
              <w:t>Communication Preference</w:t>
            </w:r>
          </w:p>
          <w:p w14:paraId="0561C644" w14:textId="3DD251AA" w:rsidR="00C3734C" w:rsidRPr="00BB43D2" w:rsidRDefault="00C3734C" w:rsidP="00C7564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12FFDE18" w14:textId="17B885E5" w:rsidR="00A205E2" w:rsidRDefault="00A205E2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SMS </w:t>
            </w:r>
            <w:sdt>
              <w:sdtPr>
                <w:rPr>
                  <w:rFonts w:ascii="Arial" w:hAnsi="Arial" w:cs="Arial"/>
                </w:rPr>
                <w:id w:val="4428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Phone call </w:t>
            </w:r>
            <w:sdt>
              <w:sdtPr>
                <w:rPr>
                  <w:rFonts w:ascii="Arial" w:hAnsi="Arial" w:cs="Arial"/>
                </w:rPr>
                <w:id w:val="10302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Email </w:t>
            </w:r>
            <w:sdt>
              <w:sdtPr>
                <w:rPr>
                  <w:rFonts w:ascii="Arial" w:hAnsi="Arial" w:cs="Arial"/>
                </w:rPr>
                <w:id w:val="-63471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Direct to:  Client </w:t>
            </w:r>
            <w:sdt>
              <w:sdtPr>
                <w:rPr>
                  <w:rFonts w:ascii="Arial" w:hAnsi="Arial" w:cs="Arial"/>
                </w:rPr>
                <w:id w:val="11803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NOK </w:t>
            </w:r>
            <w:sdt>
              <w:sdtPr>
                <w:rPr>
                  <w:rFonts w:ascii="Arial" w:hAnsi="Arial" w:cs="Arial"/>
                </w:rPr>
                <w:id w:val="19332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CF80BD1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707F7B" w14:paraId="4C498E72" w14:textId="77777777" w:rsidTr="00281925"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D416E28" w14:textId="77777777" w:rsidR="00760724" w:rsidRDefault="00760724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FA74DA" w14:textId="21E1C4A3" w:rsidR="00707F7B" w:rsidRDefault="00A32CE8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  <w:r w:rsidR="005530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</w:t>
            </w:r>
            <w:r w:rsidR="0043693A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DA5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Family / NOK (if required)</w:t>
            </w:r>
          </w:p>
          <w:p w14:paraId="763AE3FE" w14:textId="4297CF5A" w:rsidR="00045A34" w:rsidRPr="00045A34" w:rsidRDefault="00045A34" w:rsidP="00045A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05E2" w14:paraId="71F77C3F" w14:textId="77777777" w:rsidTr="00281925">
        <w:tc>
          <w:tcPr>
            <w:tcW w:w="2977" w:type="dxa"/>
            <w:tcBorders>
              <w:top w:val="single" w:sz="4" w:space="0" w:color="auto"/>
            </w:tcBorders>
          </w:tcPr>
          <w:p w14:paraId="5B652BEC" w14:textId="6C61849D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5352DFB7" w14:textId="77777777" w:rsidR="00A205E2" w:rsidRDefault="00A205E2" w:rsidP="00A205E2">
            <w:pPr>
              <w:rPr>
                <w:rFonts w:ascii="Arial" w:hAnsi="Arial" w:cs="Arial"/>
              </w:rPr>
            </w:pPr>
          </w:p>
          <w:p w14:paraId="2D5D5E4D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43693A" w14:paraId="7EA06F61" w14:textId="77777777" w:rsidTr="00281925">
        <w:tc>
          <w:tcPr>
            <w:tcW w:w="2977" w:type="dxa"/>
            <w:tcBorders>
              <w:top w:val="single" w:sz="4" w:space="0" w:color="auto"/>
            </w:tcBorders>
          </w:tcPr>
          <w:p w14:paraId="2A8B8BCA" w14:textId="358D3E9E" w:rsidR="0043693A" w:rsidRDefault="004A2C80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14:paraId="3D8504AC" w14:textId="77777777" w:rsidR="0043693A" w:rsidRDefault="004A2C80" w:rsidP="00A2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Spouse</w:t>
            </w:r>
            <w:sdt>
              <w:sdtPr>
                <w:rPr>
                  <w:rFonts w:ascii="Arial" w:hAnsi="Arial" w:cs="Arial"/>
                </w:rPr>
                <w:id w:val="6375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Parent</w:t>
            </w:r>
            <w:sdt>
              <w:sdtPr>
                <w:rPr>
                  <w:rFonts w:ascii="Arial" w:hAnsi="Arial" w:cs="Arial"/>
                </w:rPr>
                <w:id w:val="7167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NOK </w:t>
            </w:r>
            <w:sdt>
              <w:sdtPr>
                <w:rPr>
                  <w:rFonts w:ascii="Arial" w:hAnsi="Arial" w:cs="Arial"/>
                </w:rPr>
                <w:id w:val="-12775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Advocate / Guardian </w:t>
            </w:r>
            <w:sdt>
              <w:sdtPr>
                <w:rPr>
                  <w:rFonts w:ascii="Arial" w:hAnsi="Arial" w:cs="Arial"/>
                </w:rPr>
                <w:id w:val="-11816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67E8426" w14:textId="675185C0" w:rsidR="00BE31AD" w:rsidRDefault="00BE31AD" w:rsidP="00A205E2">
            <w:pPr>
              <w:rPr>
                <w:rFonts w:ascii="Arial" w:hAnsi="Arial" w:cs="Arial"/>
              </w:rPr>
            </w:pPr>
          </w:p>
        </w:tc>
      </w:tr>
      <w:tr w:rsidR="00A205E2" w14:paraId="246CA59D" w14:textId="77777777" w:rsidTr="00A205E2">
        <w:tc>
          <w:tcPr>
            <w:tcW w:w="2977" w:type="dxa"/>
          </w:tcPr>
          <w:p w14:paraId="3E6679A5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7C55730C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</w:tcPr>
          <w:p w14:paraId="752B97D4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</w:tr>
      <w:tr w:rsidR="00A205E2" w14:paraId="550846ED" w14:textId="77777777" w:rsidTr="00A205E2">
        <w:tc>
          <w:tcPr>
            <w:tcW w:w="2977" w:type="dxa"/>
            <w:tcBorders>
              <w:bottom w:val="single" w:sz="12" w:space="0" w:color="auto"/>
            </w:tcBorders>
          </w:tcPr>
          <w:p w14:paraId="771A4CC7" w14:textId="77777777" w:rsidR="00A205E2" w:rsidRDefault="00A205E2" w:rsidP="00A205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470058D7" w14:textId="77777777" w:rsidR="00A205E2" w:rsidRDefault="00A205E2" w:rsidP="00A205E2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</w:tcPr>
          <w:p w14:paraId="735D1555" w14:textId="72CBDEEF" w:rsidR="00BA2B40" w:rsidRDefault="00BA2B40" w:rsidP="00A205E2">
            <w:pPr>
              <w:rPr>
                <w:rFonts w:ascii="Arial" w:hAnsi="Arial" w:cs="Arial"/>
              </w:rPr>
            </w:pPr>
          </w:p>
        </w:tc>
      </w:tr>
      <w:tr w:rsidR="004D7BBC" w14:paraId="4236D2BE" w14:textId="77777777" w:rsidTr="00F905BC"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3FAB372" w14:textId="77777777" w:rsidR="00350B80" w:rsidRDefault="00350B80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85F34B" w14:textId="51CF97AD" w:rsidR="004D7BBC" w:rsidRDefault="004D7BBC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NDIS Participants</w:t>
            </w:r>
          </w:p>
          <w:p w14:paraId="2DCD90C0" w14:textId="12828DC8" w:rsidR="004F54BD" w:rsidRPr="004D7BBC" w:rsidRDefault="004F54BD" w:rsidP="004D7B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F0C2F" w14:paraId="6757BA8E" w14:textId="77777777" w:rsidTr="002B2019">
        <w:trPr>
          <w:trHeight w:val="102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63BEDE61" w14:textId="2E7DD1B5" w:rsidR="00BF0C2F" w:rsidRPr="00BF4720" w:rsidRDefault="00BF0C2F" w:rsidP="004F5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72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614851" w14:textId="77777777" w:rsidR="00BF0C2F" w:rsidRDefault="00BF0C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EBBB079" w14:textId="46A18EEE" w:rsidR="00BF0C2F" w:rsidRDefault="00BF0C2F" w:rsidP="003E04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NDIS Plan details for the</w:t>
            </w:r>
          </w:p>
          <w:p w14:paraId="2A9C2391" w14:textId="77777777" w:rsidR="00BF0C2F" w:rsidRDefault="00BF0C2F" w:rsidP="003E04FA">
            <w:pPr>
              <w:rPr>
                <w:rFonts w:ascii="Arial" w:hAnsi="Arial" w:cs="Arial"/>
                <w:b/>
                <w:bCs/>
              </w:rPr>
            </w:pPr>
            <w:r w:rsidRPr="0017156E">
              <w:rPr>
                <w:rFonts w:ascii="Arial" w:hAnsi="Arial" w:cs="Arial"/>
                <w:b/>
                <w:bCs/>
              </w:rPr>
              <w:t>Service Agreement</w:t>
            </w:r>
          </w:p>
          <w:p w14:paraId="6FEBBA90" w14:textId="77777777" w:rsidR="00BF0C2F" w:rsidRDefault="00BF0C2F" w:rsidP="0017156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E58816D" w14:textId="77777777" w:rsidR="006A6211" w:rsidRDefault="00BF0C2F" w:rsidP="00517FB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Estimated duration: </w:t>
            </w:r>
          </w:p>
          <w:p w14:paraId="53F2F907" w14:textId="77777777" w:rsidR="00536E10" w:rsidRDefault="00536E10" w:rsidP="0085430E">
            <w:pPr>
              <w:ind w:right="-97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8B5B319" w14:textId="5F622A05" w:rsidR="00BF0C2F" w:rsidRDefault="0085430E" w:rsidP="0085430E">
            <w:pPr>
              <w:ind w:right="-97"/>
              <w:rPr>
                <w:rFonts w:ascii="Arial" w:hAnsi="Arial" w:cs="Arial"/>
                <w:i/>
                <w:iCs/>
              </w:rPr>
            </w:pPr>
            <w:r w:rsidRPr="0085430E">
              <w:rPr>
                <w:rFonts w:ascii="Arial" w:hAnsi="Arial" w:cs="Arial"/>
                <w:b/>
                <w:bCs/>
                <w:i/>
                <w:iCs/>
              </w:rPr>
              <w:t>Catheter Assessment 5hr</w:t>
            </w:r>
            <w:r>
              <w:rPr>
                <w:rFonts w:ascii="Arial" w:hAnsi="Arial" w:cs="Arial"/>
                <w:i/>
                <w:iCs/>
              </w:rPr>
              <w:t xml:space="preserve"> plus travel </w:t>
            </w:r>
            <w:r w:rsidR="00BF0C2F">
              <w:rPr>
                <w:rFonts w:ascii="Arial" w:hAnsi="Arial" w:cs="Arial"/>
                <w:i/>
                <w:iCs/>
              </w:rPr>
              <w:t xml:space="preserve">(if req’d), includes assessment, reporting and recommendations. </w:t>
            </w:r>
          </w:p>
          <w:p w14:paraId="790C13D7" w14:textId="77777777" w:rsidR="00536E10" w:rsidRDefault="00536E10" w:rsidP="0085430E">
            <w:pPr>
              <w:ind w:right="-97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C662733" w14:textId="357F8B34" w:rsidR="0085430E" w:rsidRPr="00517FBE" w:rsidRDefault="0085430E" w:rsidP="0085430E">
            <w:pPr>
              <w:ind w:right="-97"/>
              <w:rPr>
                <w:rFonts w:ascii="Arial" w:hAnsi="Arial" w:cs="Arial"/>
                <w:i/>
                <w:iCs/>
              </w:rPr>
            </w:pPr>
            <w:r w:rsidRPr="00536E10">
              <w:rPr>
                <w:rFonts w:ascii="Arial" w:hAnsi="Arial" w:cs="Arial"/>
                <w:b/>
                <w:bCs/>
                <w:i/>
                <w:iCs/>
              </w:rPr>
              <w:t>Ongoing catheter changes</w:t>
            </w:r>
            <w:r w:rsidR="00536E10">
              <w:rPr>
                <w:rFonts w:ascii="Arial" w:hAnsi="Arial" w:cs="Arial"/>
                <w:i/>
                <w:iCs/>
              </w:rPr>
              <w:t xml:space="preserve"> = tbc via SA, estimated 1hr+travel+consumables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9A323" w14:textId="77777777" w:rsidR="00BF0C2F" w:rsidRDefault="00BF0C2F" w:rsidP="00A205E2">
            <w:pPr>
              <w:rPr>
                <w:rFonts w:ascii="Arial" w:hAnsi="Arial" w:cs="Arial"/>
              </w:rPr>
            </w:pPr>
          </w:p>
          <w:p w14:paraId="321FFF49" w14:textId="4413FDAC" w:rsidR="00BF0C2F" w:rsidRDefault="00BF0C2F" w:rsidP="00F90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NDIS Reference Number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483EC0" w14:textId="77777777" w:rsidR="00BF0C2F" w:rsidRDefault="00BF0C2F" w:rsidP="00A205E2">
            <w:pPr>
              <w:rPr>
                <w:rFonts w:ascii="Arial" w:hAnsi="Arial" w:cs="Arial"/>
              </w:rPr>
            </w:pPr>
          </w:p>
          <w:p w14:paraId="708ECCB5" w14:textId="77777777" w:rsidR="00BF0C2F" w:rsidRDefault="00BF0C2F" w:rsidP="00A205E2">
            <w:pPr>
              <w:rPr>
                <w:rFonts w:ascii="Arial" w:hAnsi="Arial" w:cs="Arial"/>
              </w:rPr>
            </w:pPr>
          </w:p>
          <w:p w14:paraId="47B434BB" w14:textId="309C2045" w:rsidR="00BF0C2F" w:rsidRPr="00A753A8" w:rsidRDefault="00BF0C2F" w:rsidP="00216A99">
            <w:pPr>
              <w:rPr>
                <w:rFonts w:ascii="Arial" w:hAnsi="Arial" w:cs="Arial"/>
              </w:rPr>
            </w:pPr>
          </w:p>
        </w:tc>
      </w:tr>
      <w:tr w:rsidR="008737B6" w14:paraId="58172C8E" w14:textId="77777777" w:rsidTr="002B2019">
        <w:trPr>
          <w:trHeight w:val="102"/>
        </w:trPr>
        <w:tc>
          <w:tcPr>
            <w:tcW w:w="2977" w:type="dxa"/>
            <w:vMerge/>
          </w:tcPr>
          <w:p w14:paraId="5B402D12" w14:textId="77777777" w:rsidR="008737B6" w:rsidRPr="00BF4720" w:rsidRDefault="008737B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D20E7" w14:textId="49C920B4" w:rsidR="008737B6" w:rsidRDefault="00216A99" w:rsidP="00216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NDIA Managed </w:t>
            </w:r>
            <w:r w:rsidR="002B2019">
              <w:rPr>
                <w:rFonts w:ascii="Arial" w:hAnsi="Arial" w:cs="Arial"/>
              </w:rPr>
              <w:t xml:space="preserve">– n/a </w:t>
            </w:r>
            <w:r>
              <w:rPr>
                <w:rFonts w:ascii="Arial" w:hAnsi="Arial" w:cs="Arial"/>
              </w:rPr>
              <w:t>(currently n</w:t>
            </w:r>
            <w:r w:rsidR="009D663A">
              <w:rPr>
                <w:rFonts w:ascii="Arial" w:hAnsi="Arial" w:cs="Arial"/>
              </w:rPr>
              <w:t xml:space="preserve">ot </w:t>
            </w:r>
            <w:r>
              <w:rPr>
                <w:rFonts w:ascii="Arial" w:hAnsi="Arial" w:cs="Arial"/>
              </w:rPr>
              <w:t>a</w:t>
            </w:r>
            <w:r w:rsidR="009D663A">
              <w:rPr>
                <w:rFonts w:ascii="Arial" w:hAnsi="Arial" w:cs="Arial"/>
              </w:rPr>
              <w:t>vailable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586E9F" w14:textId="77777777" w:rsidR="00216A99" w:rsidRDefault="00216A99" w:rsidP="00216A99">
            <w:pPr>
              <w:rPr>
                <w:rFonts w:ascii="Arial" w:hAnsi="Arial" w:cs="Arial"/>
              </w:rPr>
            </w:pPr>
            <w:r w:rsidRPr="00A753A8">
              <w:rPr>
                <w:rFonts w:ascii="Arial" w:hAnsi="Arial" w:cs="Arial"/>
              </w:rPr>
              <w:t xml:space="preserve">Self Managed </w:t>
            </w:r>
            <w:sdt>
              <w:sdtPr>
                <w:rPr>
                  <w:rFonts w:ascii="Arial" w:hAnsi="Arial" w:cs="Arial"/>
                </w:rPr>
                <w:id w:val="-10240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753A8">
              <w:rPr>
                <w:rFonts w:ascii="Arial" w:hAnsi="Arial" w:cs="Arial"/>
              </w:rPr>
              <w:t xml:space="preserve">     </w:t>
            </w:r>
          </w:p>
          <w:p w14:paraId="431EC438" w14:textId="218D32B5" w:rsidR="008737B6" w:rsidRDefault="008737B6" w:rsidP="00182446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480DE501" w14:textId="01DB2054" w:rsidR="008737B6" w:rsidRDefault="00216A99" w:rsidP="00182446">
            <w:pPr>
              <w:rPr>
                <w:rFonts w:ascii="Arial" w:hAnsi="Arial" w:cs="Arial"/>
              </w:rPr>
            </w:pPr>
            <w:r w:rsidRPr="00A753A8">
              <w:rPr>
                <w:rFonts w:ascii="Arial" w:hAnsi="Arial" w:cs="Arial"/>
              </w:rPr>
              <w:t xml:space="preserve">Plan Managed </w:t>
            </w:r>
            <w:sdt>
              <w:sdtPr>
                <w:rPr>
                  <w:rFonts w:ascii="Arial" w:hAnsi="Arial" w:cs="Arial"/>
                </w:rPr>
                <w:id w:val="-4052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37B6" w14:paraId="5E72650B" w14:textId="77777777" w:rsidTr="002B2019">
        <w:trPr>
          <w:trHeight w:val="102"/>
        </w:trPr>
        <w:tc>
          <w:tcPr>
            <w:tcW w:w="2977" w:type="dxa"/>
            <w:vMerge/>
          </w:tcPr>
          <w:p w14:paraId="0C153196" w14:textId="77777777" w:rsidR="008737B6" w:rsidRPr="00BF4720" w:rsidRDefault="008737B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19E94" w14:textId="77777777" w:rsidR="009D663A" w:rsidRDefault="009D663A" w:rsidP="00182446">
            <w:pPr>
              <w:rPr>
                <w:rFonts w:ascii="Arial" w:hAnsi="Arial" w:cs="Arial"/>
              </w:rPr>
            </w:pPr>
          </w:p>
          <w:p w14:paraId="71B26D99" w14:textId="31E4B563" w:rsidR="008737B6" w:rsidRDefault="008737B6" w:rsidP="002B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 Company</w:t>
            </w:r>
          </w:p>
          <w:p w14:paraId="1D7AE547" w14:textId="0550394A" w:rsidR="002B2019" w:rsidRDefault="002B2019" w:rsidP="00182446">
            <w:pPr>
              <w:rPr>
                <w:rFonts w:ascii="Arial" w:hAnsi="Arial" w:cs="Arial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C11E16" w14:textId="77777777" w:rsidR="008737B6" w:rsidRDefault="008737B6" w:rsidP="00182446">
            <w:pPr>
              <w:rPr>
                <w:rFonts w:ascii="Arial" w:hAnsi="Arial" w:cs="Arial"/>
              </w:rPr>
            </w:pPr>
          </w:p>
          <w:p w14:paraId="241BED7C" w14:textId="2FB7017E" w:rsidR="008737B6" w:rsidRDefault="008737B6" w:rsidP="00182446">
            <w:pPr>
              <w:rPr>
                <w:rFonts w:ascii="Arial" w:hAnsi="Arial" w:cs="Arial"/>
              </w:rPr>
            </w:pPr>
          </w:p>
        </w:tc>
      </w:tr>
      <w:tr w:rsidR="00182446" w14:paraId="4F0E8CBF" w14:textId="77777777" w:rsidTr="00517FBE">
        <w:trPr>
          <w:trHeight w:val="102"/>
        </w:trPr>
        <w:tc>
          <w:tcPr>
            <w:tcW w:w="2977" w:type="dxa"/>
            <w:vMerge/>
          </w:tcPr>
          <w:p w14:paraId="659B3D45" w14:textId="77777777" w:rsidR="00182446" w:rsidRPr="00BF4720" w:rsidRDefault="0018244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1154F7F" w14:textId="122220BB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Dates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166AF3" w14:textId="7CBB2946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030DF" w14:textId="77777777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End:</w:t>
            </w:r>
          </w:p>
          <w:p w14:paraId="0F8A7DF3" w14:textId="735B2826" w:rsidR="00182446" w:rsidRDefault="00182446" w:rsidP="00182446">
            <w:pPr>
              <w:rPr>
                <w:rFonts w:ascii="Arial" w:hAnsi="Arial" w:cs="Arial"/>
              </w:rPr>
            </w:pPr>
          </w:p>
        </w:tc>
      </w:tr>
      <w:tr w:rsidR="00182446" w14:paraId="5FA8B5AA" w14:textId="77777777" w:rsidTr="00CF6B82">
        <w:trPr>
          <w:trHeight w:val="102"/>
        </w:trPr>
        <w:tc>
          <w:tcPr>
            <w:tcW w:w="2977" w:type="dxa"/>
            <w:vMerge/>
          </w:tcPr>
          <w:p w14:paraId="7C3A6170" w14:textId="77777777" w:rsidR="00182446" w:rsidRPr="00BF4720" w:rsidRDefault="0018244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4B5C11" w14:textId="1941F128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send invoices to: (if known):</w:t>
            </w:r>
          </w:p>
          <w:p w14:paraId="3EE30F1A" w14:textId="77777777" w:rsidR="00182446" w:rsidRDefault="00182446" w:rsidP="00182446">
            <w:pPr>
              <w:rPr>
                <w:rFonts w:ascii="Arial" w:hAnsi="Arial" w:cs="Arial"/>
              </w:rPr>
            </w:pPr>
          </w:p>
          <w:p w14:paraId="66B8EEA9" w14:textId="3876C151" w:rsidR="00182446" w:rsidRDefault="00182446" w:rsidP="00182446">
            <w:pPr>
              <w:rPr>
                <w:rFonts w:ascii="Arial" w:hAnsi="Arial" w:cs="Arial"/>
              </w:rPr>
            </w:pPr>
          </w:p>
        </w:tc>
      </w:tr>
      <w:tr w:rsidR="00182446" w14:paraId="5FECC8CE" w14:textId="77777777" w:rsidTr="00CF6B82">
        <w:trPr>
          <w:trHeight w:val="102"/>
        </w:trPr>
        <w:tc>
          <w:tcPr>
            <w:tcW w:w="2977" w:type="dxa"/>
            <w:vMerge/>
          </w:tcPr>
          <w:p w14:paraId="2D4192FD" w14:textId="77777777" w:rsidR="00182446" w:rsidRPr="00BF4720" w:rsidRDefault="00182446" w:rsidP="001824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A1BA8C" w14:textId="319632AB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invoice under “Disability Related Health Supports – Nursing Supports”</w:t>
            </w:r>
          </w:p>
          <w:p w14:paraId="4A1C1287" w14:textId="77777777" w:rsidR="00182446" w:rsidRDefault="0018244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Preference – use </w:t>
            </w:r>
            <w:r w:rsidRPr="00830B2D">
              <w:rPr>
                <w:rFonts w:ascii="Arial" w:hAnsi="Arial" w:cs="Arial"/>
                <w:b/>
                <w:bCs/>
              </w:rPr>
              <w:t>Core Funding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507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or </w:t>
            </w:r>
            <w:r w:rsidRPr="00830B2D">
              <w:rPr>
                <w:rFonts w:ascii="Arial" w:hAnsi="Arial" w:cs="Arial"/>
                <w:b/>
                <w:bCs/>
              </w:rPr>
              <w:t>Capacity Building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80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47B0AD15" w14:textId="6A228A2F" w:rsidR="00182446" w:rsidRDefault="00182446" w:rsidP="00182446">
            <w:pPr>
              <w:rPr>
                <w:rFonts w:ascii="Arial" w:hAnsi="Arial" w:cs="Arial"/>
              </w:rPr>
            </w:pPr>
          </w:p>
        </w:tc>
      </w:tr>
      <w:tr w:rsidR="00DC3316" w14:paraId="5F832B31" w14:textId="77777777" w:rsidTr="00DC3316">
        <w:trPr>
          <w:trHeight w:val="795"/>
        </w:trPr>
        <w:tc>
          <w:tcPr>
            <w:tcW w:w="2977" w:type="dxa"/>
            <w:vMerge w:val="restart"/>
          </w:tcPr>
          <w:p w14:paraId="49E15DCE" w14:textId="77777777" w:rsidR="00DC3316" w:rsidRDefault="00DC3316" w:rsidP="00182446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897F52C" w14:textId="09923AAB" w:rsidR="00DC3316" w:rsidRPr="00BF4720" w:rsidRDefault="00DC3316" w:rsidP="0018244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to send the Service Agreement to: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2F6EBA" w14:textId="77777777" w:rsidR="00DC3316" w:rsidRDefault="00DC3316" w:rsidP="00182446">
            <w:pPr>
              <w:rPr>
                <w:rFonts w:ascii="Arial" w:hAnsi="Arial" w:cs="Arial"/>
              </w:rPr>
            </w:pPr>
          </w:p>
          <w:p w14:paraId="1C80859B" w14:textId="33A527A0" w:rsidR="00DC3316" w:rsidRDefault="00DC331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sdt>
              <w:sdtPr>
                <w:rPr>
                  <w:rFonts w:ascii="Arial" w:hAnsi="Arial" w:cs="Arial"/>
                </w:rPr>
                <w:id w:val="-9201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Spouse / Family / Carer </w:t>
            </w:r>
            <w:sdt>
              <w:sdtPr>
                <w:rPr>
                  <w:rFonts w:ascii="Arial" w:hAnsi="Arial" w:cs="Arial"/>
                </w:rPr>
                <w:id w:val="-11586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Support Coordinator </w:t>
            </w:r>
            <w:sdt>
              <w:sdtPr>
                <w:rPr>
                  <w:rFonts w:ascii="Arial" w:hAnsi="Arial" w:cs="Arial"/>
                </w:rPr>
                <w:id w:val="7355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0D1FE6B" w14:textId="387039D5" w:rsidR="00DC3316" w:rsidRDefault="00DC3316" w:rsidP="0018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Advocate / Guardian </w:t>
            </w:r>
            <w:sdt>
              <w:sdtPr>
                <w:rPr>
                  <w:rFonts w:ascii="Arial" w:hAnsi="Arial" w:cs="Arial"/>
                </w:rPr>
                <w:id w:val="-845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Other </w:t>
            </w:r>
            <w:sdt>
              <w:sdtPr>
                <w:rPr>
                  <w:rFonts w:ascii="Arial" w:hAnsi="Arial" w:cs="Arial"/>
                </w:rPr>
                <w:id w:val="14998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58A57B97" w14:textId="44677247" w:rsidR="00DC3316" w:rsidRDefault="00DC3316" w:rsidP="00DC3316">
            <w:pPr>
              <w:rPr>
                <w:rFonts w:ascii="Arial" w:hAnsi="Arial" w:cs="Arial"/>
              </w:rPr>
            </w:pPr>
          </w:p>
        </w:tc>
      </w:tr>
      <w:tr w:rsidR="00DC3316" w14:paraId="71021353" w14:textId="77777777" w:rsidTr="00F147D9">
        <w:trPr>
          <w:trHeight w:val="795"/>
        </w:trPr>
        <w:tc>
          <w:tcPr>
            <w:tcW w:w="2977" w:type="dxa"/>
            <w:vMerge/>
          </w:tcPr>
          <w:p w14:paraId="5C3F0F55" w14:textId="77777777" w:rsidR="00DC3316" w:rsidRDefault="00DC3316" w:rsidP="0018244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1877CE" w14:textId="77777777" w:rsidR="00DC3316" w:rsidRDefault="00DC3316" w:rsidP="00DC3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(if not already included above):</w:t>
            </w:r>
          </w:p>
          <w:p w14:paraId="7A3C291C" w14:textId="77777777" w:rsidR="00DC3316" w:rsidRDefault="00DC3316" w:rsidP="00182446">
            <w:pPr>
              <w:rPr>
                <w:rFonts w:ascii="Arial" w:hAnsi="Arial" w:cs="Arial"/>
              </w:rPr>
            </w:pPr>
          </w:p>
        </w:tc>
      </w:tr>
      <w:tr w:rsidR="00F147D9" w14:paraId="558BD1D1" w14:textId="77777777" w:rsidTr="00F905BC">
        <w:trPr>
          <w:trHeight w:val="795"/>
        </w:trPr>
        <w:tc>
          <w:tcPr>
            <w:tcW w:w="2977" w:type="dxa"/>
            <w:tcBorders>
              <w:bottom w:val="single" w:sz="12" w:space="0" w:color="auto"/>
            </w:tcBorders>
          </w:tcPr>
          <w:p w14:paraId="69DF0C63" w14:textId="7685DE86" w:rsidR="00F147D9" w:rsidRDefault="00F147D9" w:rsidP="00F14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Any other information about the catheter care?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CEB2F8C" w14:textId="77777777" w:rsidR="00F147D9" w:rsidRDefault="00F147D9" w:rsidP="00DC3316">
            <w:pPr>
              <w:rPr>
                <w:rFonts w:ascii="Arial" w:hAnsi="Arial" w:cs="Arial"/>
              </w:rPr>
            </w:pPr>
          </w:p>
        </w:tc>
      </w:tr>
    </w:tbl>
    <w:p w14:paraId="370A145E" w14:textId="2BE2CD1E" w:rsidR="00851C62" w:rsidRDefault="00851C62" w:rsidP="007E0C0A">
      <w:pPr>
        <w:rPr>
          <w:rFonts w:ascii="Arial" w:hAnsi="Arial" w:cs="Arial"/>
        </w:rPr>
      </w:pPr>
    </w:p>
    <w:p w14:paraId="04C50F08" w14:textId="0FE3DDBB" w:rsidR="00EE220D" w:rsidRDefault="00B51AFA" w:rsidP="00EE220D">
      <w:pPr>
        <w:jc w:val="center"/>
      </w:pPr>
      <w:r>
        <w:t xml:space="preserve">Thank you for your referral – </w:t>
      </w:r>
      <w:r w:rsidR="00EE220D">
        <w:t xml:space="preserve">please complete &amp; email back to </w:t>
      </w:r>
      <w:hyperlink r:id="rId7" w:history="1">
        <w:r w:rsidR="00226494" w:rsidRPr="000C7209">
          <w:rPr>
            <w:rStyle w:val="Hyperlink"/>
          </w:rPr>
          <w:t>refer@peeandpoo.au</w:t>
        </w:r>
      </w:hyperlink>
      <w:r w:rsidR="00D253C4">
        <w:t xml:space="preserve"> </w:t>
      </w:r>
    </w:p>
    <w:p w14:paraId="5241DA55" w14:textId="614EF2C8" w:rsidR="007E0C0A" w:rsidRPr="007E0C0A" w:rsidRDefault="00B51AFA" w:rsidP="00EE220D">
      <w:pPr>
        <w:jc w:val="center"/>
      </w:pPr>
      <w:r>
        <w:t xml:space="preserve">We aim to </w:t>
      </w:r>
      <w:r w:rsidR="000F590F">
        <w:t>reply</w:t>
      </w:r>
      <w:r>
        <w:t xml:space="preserve"> </w:t>
      </w:r>
      <w:r w:rsidR="000F590F">
        <w:t xml:space="preserve">within 1-2 business days </w:t>
      </w:r>
      <w:r w:rsidR="00EE220D">
        <w:t>to</w:t>
      </w:r>
      <w:r w:rsidR="000F590F">
        <w:t xml:space="preserve"> </w:t>
      </w:r>
      <w:r w:rsidR="006C4BD0">
        <w:t>acknowledge</w:t>
      </w:r>
      <w:r w:rsidR="000F590F">
        <w:t xml:space="preserve"> the</w:t>
      </w:r>
      <w:r w:rsidR="00EE220D">
        <w:t xml:space="preserve"> </w:t>
      </w:r>
      <w:r w:rsidR="006C4BD0">
        <w:t>referral and commence the booking</w:t>
      </w:r>
      <w:r w:rsidR="00EE220D">
        <w:t>.</w:t>
      </w:r>
    </w:p>
    <w:sectPr w:rsidR="007E0C0A" w:rsidRPr="007E0C0A" w:rsidSect="00283A16">
      <w:headerReference w:type="default" r:id="rId8"/>
      <w:footerReference w:type="default" r:id="rId9"/>
      <w:pgSz w:w="11906" w:h="16838"/>
      <w:pgMar w:top="1134" w:right="1440" w:bottom="1440" w:left="1440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ABDC" w14:textId="77777777" w:rsidR="00186949" w:rsidRDefault="00186949" w:rsidP="00516521">
      <w:pPr>
        <w:spacing w:after="0" w:line="240" w:lineRule="auto"/>
      </w:pPr>
      <w:r>
        <w:separator/>
      </w:r>
    </w:p>
  </w:endnote>
  <w:endnote w:type="continuationSeparator" w:id="0">
    <w:p w14:paraId="61CF5BAD" w14:textId="77777777" w:rsidR="00186949" w:rsidRDefault="00186949" w:rsidP="00516521">
      <w:pPr>
        <w:spacing w:after="0" w:line="240" w:lineRule="auto"/>
      </w:pPr>
      <w:r>
        <w:continuationSeparator/>
      </w:r>
    </w:p>
  </w:endnote>
  <w:endnote w:type="continuationNotice" w:id="1">
    <w:p w14:paraId="1C4B1A32" w14:textId="77777777" w:rsidR="00070C88" w:rsidRDefault="00070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AD34" w14:textId="30463942" w:rsidR="007E0C0A" w:rsidRDefault="007E0C0A">
    <w:pPr>
      <w:pStyle w:val="Foo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</w:t>
    </w:r>
  </w:p>
  <w:p w14:paraId="0DB4207D" w14:textId="110F5BD1" w:rsidR="00516521" w:rsidRPr="007E0C0A" w:rsidRDefault="007E0C0A" w:rsidP="007E0C0A">
    <w:pPr>
      <w:pStyle w:val="Footer"/>
      <w:ind w:left="1440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EDB5A1" wp14:editId="5DBFC56C">
          <wp:simplePos x="0" y="0"/>
          <wp:positionH relativeFrom="column">
            <wp:posOffset>-108716</wp:posOffset>
          </wp:positionH>
          <wp:positionV relativeFrom="paragraph">
            <wp:posOffset>125861</wp:posOffset>
          </wp:positionV>
          <wp:extent cx="979243" cy="94297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43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C</w:t>
    </w:r>
    <w:r w:rsidR="00516521" w:rsidRPr="007E0C0A">
      <w:rPr>
        <w:rFonts w:ascii="Arial" w:hAnsi="Arial" w:cs="Arial"/>
        <w:b/>
        <w:bCs/>
        <w:sz w:val="28"/>
        <w:szCs w:val="28"/>
      </w:rPr>
      <w:t>ontinence Confidence</w:t>
    </w:r>
  </w:p>
  <w:p w14:paraId="0BB1BC82" w14:textId="2BDBF099" w:rsidR="00516521" w:rsidRDefault="007E0C0A" w:rsidP="007E0C0A">
    <w:pPr>
      <w:pStyle w:val="Footer"/>
      <w:ind w:left="1440"/>
    </w:pPr>
    <w:r>
      <w:t>M: 049 313 7474</w:t>
    </w:r>
  </w:p>
  <w:p w14:paraId="79E15B07" w14:textId="2E376275" w:rsidR="007E0C0A" w:rsidRDefault="007E0C0A" w:rsidP="007E0C0A">
    <w:pPr>
      <w:pStyle w:val="Footer"/>
      <w:ind w:left="1440"/>
    </w:pPr>
    <w:r>
      <w:t xml:space="preserve">E: </w:t>
    </w:r>
    <w:hyperlink r:id="rId2" w:history="1">
      <w:r w:rsidR="006A6211" w:rsidRPr="000C7209">
        <w:rPr>
          <w:rStyle w:val="Hyperlink"/>
        </w:rPr>
        <w:t>refer@peeandpoo.au</w:t>
      </w:r>
    </w:hyperlink>
  </w:p>
  <w:p w14:paraId="13A51469" w14:textId="710097E5" w:rsidR="007E0C0A" w:rsidRDefault="007E0C0A" w:rsidP="007E0C0A">
    <w:pPr>
      <w:pStyle w:val="Footer"/>
      <w:ind w:left="1440"/>
    </w:pPr>
    <w:r>
      <w:t xml:space="preserve">W: </w:t>
    </w:r>
    <w:hyperlink r:id="rId3" w:history="1">
      <w:r w:rsidR="00D2418B" w:rsidRPr="0011527B">
        <w:rPr>
          <w:rStyle w:val="Hyperlink"/>
        </w:rPr>
        <w:t>www.peeandpoo.au</w:t>
      </w:r>
    </w:hyperlink>
  </w:p>
  <w:p w14:paraId="51DD64A0" w14:textId="7B512DA1" w:rsidR="007E0C0A" w:rsidRDefault="007E0C0A" w:rsidP="007E0C0A">
    <w:pPr>
      <w:pStyle w:val="Footer"/>
      <w:ind w:left="1440"/>
    </w:pPr>
    <w:r>
      <w:t xml:space="preserve">F: </w:t>
    </w:r>
    <w:hyperlink r:id="rId4" w:history="1">
      <w:r w:rsidRPr="007E0C0A">
        <w:rPr>
          <w:rStyle w:val="Hyperlink"/>
        </w:rPr>
        <w:t>Continence Confidence</w:t>
      </w:r>
    </w:hyperlink>
    <w:r>
      <w:t xml:space="preserve"> </w:t>
    </w:r>
  </w:p>
  <w:p w14:paraId="01D1C821" w14:textId="77777777" w:rsidR="00B464EA" w:rsidRDefault="00B464EA" w:rsidP="007E0C0A">
    <w:pPr>
      <w:pStyle w:val="Footer"/>
      <w:ind w:left="1440"/>
    </w:pPr>
  </w:p>
  <w:p w14:paraId="0A8F1046" w14:textId="049C78C5" w:rsidR="007E0C0A" w:rsidRDefault="007E0C0A" w:rsidP="007E0C0A">
    <w:pPr>
      <w:pStyle w:val="Footer"/>
      <w:ind w:left="1440"/>
    </w:pPr>
    <w:r>
      <w:t>ABN: 25 745 602 605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F1C1" w14:textId="77777777" w:rsidR="00186949" w:rsidRDefault="00186949" w:rsidP="00516521">
      <w:pPr>
        <w:spacing w:after="0" w:line="240" w:lineRule="auto"/>
      </w:pPr>
      <w:r>
        <w:separator/>
      </w:r>
    </w:p>
  </w:footnote>
  <w:footnote w:type="continuationSeparator" w:id="0">
    <w:p w14:paraId="41E8A28A" w14:textId="77777777" w:rsidR="00186949" w:rsidRDefault="00186949" w:rsidP="00516521">
      <w:pPr>
        <w:spacing w:after="0" w:line="240" w:lineRule="auto"/>
      </w:pPr>
      <w:r>
        <w:continuationSeparator/>
      </w:r>
    </w:p>
  </w:footnote>
  <w:footnote w:type="continuationNotice" w:id="1">
    <w:p w14:paraId="6096792F" w14:textId="77777777" w:rsidR="00070C88" w:rsidRDefault="00070C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0113" w14:textId="02DE4765" w:rsidR="007E0C0A" w:rsidRPr="00DB7526" w:rsidRDefault="00EA480C" w:rsidP="007270E0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Referral Request – Continence</w:t>
    </w:r>
    <w:r w:rsidR="007270E0">
      <w:rPr>
        <w:rFonts w:ascii="Arial" w:hAnsi="Arial" w:cs="Arial"/>
        <w:b/>
        <w:bCs/>
        <w:sz w:val="32"/>
        <w:szCs w:val="32"/>
      </w:rPr>
      <w:t xml:space="preserve"> 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B297E"/>
    <w:multiLevelType w:val="hybridMultilevel"/>
    <w:tmpl w:val="BBDA0E9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5048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21"/>
    <w:rsid w:val="00002EFE"/>
    <w:rsid w:val="000065EC"/>
    <w:rsid w:val="00030647"/>
    <w:rsid w:val="00045A34"/>
    <w:rsid w:val="0004675E"/>
    <w:rsid w:val="00070C88"/>
    <w:rsid w:val="000903F5"/>
    <w:rsid w:val="000C670E"/>
    <w:rsid w:val="000F590F"/>
    <w:rsid w:val="00132FA6"/>
    <w:rsid w:val="00147577"/>
    <w:rsid w:val="001614B0"/>
    <w:rsid w:val="0017156E"/>
    <w:rsid w:val="00182446"/>
    <w:rsid w:val="00186949"/>
    <w:rsid w:val="001C7676"/>
    <w:rsid w:val="00216A99"/>
    <w:rsid w:val="00226494"/>
    <w:rsid w:val="002730A0"/>
    <w:rsid w:val="00281925"/>
    <w:rsid w:val="00283A16"/>
    <w:rsid w:val="00286CFE"/>
    <w:rsid w:val="00293123"/>
    <w:rsid w:val="002B2019"/>
    <w:rsid w:val="002F59DC"/>
    <w:rsid w:val="003359E5"/>
    <w:rsid w:val="003464E3"/>
    <w:rsid w:val="00350B80"/>
    <w:rsid w:val="003660E0"/>
    <w:rsid w:val="003B7BEA"/>
    <w:rsid w:val="003D3D54"/>
    <w:rsid w:val="003D76C2"/>
    <w:rsid w:val="003E04FA"/>
    <w:rsid w:val="00426551"/>
    <w:rsid w:val="0043693A"/>
    <w:rsid w:val="00491980"/>
    <w:rsid w:val="0049568C"/>
    <w:rsid w:val="004A2C80"/>
    <w:rsid w:val="004D44C4"/>
    <w:rsid w:val="004D7BBC"/>
    <w:rsid w:val="004F54BD"/>
    <w:rsid w:val="004F7361"/>
    <w:rsid w:val="005023DA"/>
    <w:rsid w:val="0050511E"/>
    <w:rsid w:val="00516521"/>
    <w:rsid w:val="00517FBE"/>
    <w:rsid w:val="0052154F"/>
    <w:rsid w:val="005324B3"/>
    <w:rsid w:val="00532CD6"/>
    <w:rsid w:val="00536E10"/>
    <w:rsid w:val="005530D8"/>
    <w:rsid w:val="00595382"/>
    <w:rsid w:val="005A4601"/>
    <w:rsid w:val="005B1BE3"/>
    <w:rsid w:val="005E6C47"/>
    <w:rsid w:val="005F071E"/>
    <w:rsid w:val="005F6657"/>
    <w:rsid w:val="006365DE"/>
    <w:rsid w:val="0065033F"/>
    <w:rsid w:val="00676A22"/>
    <w:rsid w:val="006A3FDE"/>
    <w:rsid w:val="006A6211"/>
    <w:rsid w:val="006C4BD0"/>
    <w:rsid w:val="006C732B"/>
    <w:rsid w:val="00707F7B"/>
    <w:rsid w:val="0071054A"/>
    <w:rsid w:val="007270E0"/>
    <w:rsid w:val="00757B67"/>
    <w:rsid w:val="00760724"/>
    <w:rsid w:val="00772840"/>
    <w:rsid w:val="007777C4"/>
    <w:rsid w:val="007A1A98"/>
    <w:rsid w:val="007D6731"/>
    <w:rsid w:val="007E0C0A"/>
    <w:rsid w:val="007F3DA1"/>
    <w:rsid w:val="0081716D"/>
    <w:rsid w:val="00824F74"/>
    <w:rsid w:val="00830B2D"/>
    <w:rsid w:val="0084544F"/>
    <w:rsid w:val="00851C62"/>
    <w:rsid w:val="0085430E"/>
    <w:rsid w:val="008737B6"/>
    <w:rsid w:val="008B05EA"/>
    <w:rsid w:val="008B4899"/>
    <w:rsid w:val="008F1E6E"/>
    <w:rsid w:val="00912E24"/>
    <w:rsid w:val="009240F6"/>
    <w:rsid w:val="00934D88"/>
    <w:rsid w:val="009379DA"/>
    <w:rsid w:val="00951E86"/>
    <w:rsid w:val="009546A0"/>
    <w:rsid w:val="0096523C"/>
    <w:rsid w:val="00997492"/>
    <w:rsid w:val="009B73E1"/>
    <w:rsid w:val="009C63E9"/>
    <w:rsid w:val="009D3358"/>
    <w:rsid w:val="009D663A"/>
    <w:rsid w:val="00A205E2"/>
    <w:rsid w:val="00A30357"/>
    <w:rsid w:val="00A32CE8"/>
    <w:rsid w:val="00A5168F"/>
    <w:rsid w:val="00A5316F"/>
    <w:rsid w:val="00A753A8"/>
    <w:rsid w:val="00A75E61"/>
    <w:rsid w:val="00A86CBD"/>
    <w:rsid w:val="00A969E5"/>
    <w:rsid w:val="00AC68F4"/>
    <w:rsid w:val="00B02940"/>
    <w:rsid w:val="00B0737D"/>
    <w:rsid w:val="00B2699C"/>
    <w:rsid w:val="00B32D30"/>
    <w:rsid w:val="00B464EA"/>
    <w:rsid w:val="00B51AFA"/>
    <w:rsid w:val="00B61501"/>
    <w:rsid w:val="00B618AF"/>
    <w:rsid w:val="00B72960"/>
    <w:rsid w:val="00B92B90"/>
    <w:rsid w:val="00BA2B40"/>
    <w:rsid w:val="00BB00F6"/>
    <w:rsid w:val="00BB43D2"/>
    <w:rsid w:val="00BE31AD"/>
    <w:rsid w:val="00BF0C2F"/>
    <w:rsid w:val="00BF4720"/>
    <w:rsid w:val="00BF7072"/>
    <w:rsid w:val="00C04903"/>
    <w:rsid w:val="00C3734C"/>
    <w:rsid w:val="00C7564A"/>
    <w:rsid w:val="00C75E48"/>
    <w:rsid w:val="00CC5AA1"/>
    <w:rsid w:val="00CF0DB7"/>
    <w:rsid w:val="00CF6B82"/>
    <w:rsid w:val="00D114DB"/>
    <w:rsid w:val="00D231CC"/>
    <w:rsid w:val="00D2418B"/>
    <w:rsid w:val="00D253C4"/>
    <w:rsid w:val="00D67A06"/>
    <w:rsid w:val="00D709F8"/>
    <w:rsid w:val="00DA5600"/>
    <w:rsid w:val="00DB7526"/>
    <w:rsid w:val="00DB7E8D"/>
    <w:rsid w:val="00DC3316"/>
    <w:rsid w:val="00DC564F"/>
    <w:rsid w:val="00E15F0F"/>
    <w:rsid w:val="00E5794A"/>
    <w:rsid w:val="00E8206A"/>
    <w:rsid w:val="00E82138"/>
    <w:rsid w:val="00E915D4"/>
    <w:rsid w:val="00EA480C"/>
    <w:rsid w:val="00EE220D"/>
    <w:rsid w:val="00F147D9"/>
    <w:rsid w:val="00F1513A"/>
    <w:rsid w:val="00F632D4"/>
    <w:rsid w:val="00F905BC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CFDE20"/>
  <w15:chartTrackingRefBased/>
  <w15:docId w15:val="{FC4645AD-3B63-4CCF-B9B4-7D098BD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21"/>
  </w:style>
  <w:style w:type="paragraph" w:styleId="Footer">
    <w:name w:val="footer"/>
    <w:basedOn w:val="Normal"/>
    <w:link w:val="FooterChar"/>
    <w:uiPriority w:val="99"/>
    <w:unhideWhenUsed/>
    <w:rsid w:val="0051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21"/>
  </w:style>
  <w:style w:type="character" w:styleId="Hyperlink">
    <w:name w:val="Hyperlink"/>
    <w:basedOn w:val="DefaultParagraphFont"/>
    <w:uiPriority w:val="99"/>
    <w:unhideWhenUsed/>
    <w:rsid w:val="007E0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C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@peeandpoo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eandpoo.au" TargetMode="External"/><Relationship Id="rId2" Type="http://schemas.openxmlformats.org/officeDocument/2006/relationships/hyperlink" Target="mailto:refer@peeandpoo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acebook.com/peeandpoo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Continence Confidence</cp:lastModifiedBy>
  <cp:revision>8</cp:revision>
  <dcterms:created xsi:type="dcterms:W3CDTF">2022-10-17T04:35:00Z</dcterms:created>
  <dcterms:modified xsi:type="dcterms:W3CDTF">2024-04-02T07:05:00Z</dcterms:modified>
</cp:coreProperties>
</file>