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8202F" w14:textId="77777777" w:rsidR="00FA20B3" w:rsidRDefault="00B25333" w:rsidP="00FA20B3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14:ligatures w14:val="none"/>
        </w:rPr>
      </w:pPr>
      <w:r>
        <w:rPr>
          <w:rFonts w:ascii="Segoe UI Emoji" w:eastAsia="Times New Roman" w:hAnsi="Segoe UI Emoji" w:cs="Segoe UI Emoji"/>
          <w:kern w:val="0"/>
          <w14:ligatures w14:val="none"/>
        </w:rPr>
        <w:t>🐴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Mark your calendars!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Ready to ride? </w:t>
      </w:r>
      <w:r>
        <w:rPr>
          <w:rFonts w:ascii="Segoe UI Emoji" w:eastAsia="Times New Roman" w:hAnsi="Segoe UI Emoji" w:cs="Segoe UI Emoji"/>
          <w:kern w:val="0"/>
          <w14:ligatures w14:val="none"/>
        </w:rPr>
        <w:t>🐴</w:t>
      </w:r>
      <w:r w:rsidR="00FA20B3">
        <w:rPr>
          <w:rFonts w:ascii="Segoe UI Emoji" w:eastAsia="Times New Roman" w:hAnsi="Segoe UI Emoji" w:cs="Segoe UI Emoji"/>
          <w:kern w:val="0"/>
          <w14:ligatures w14:val="none"/>
        </w:rPr>
        <w:t xml:space="preserve">  </w:t>
      </w:r>
      <w:r w:rsidR="00FA20B3">
        <w:rPr>
          <w:rFonts w:ascii="Calibri" w:hAnsi="Calibri" w:cs="Calibri"/>
          <w:b/>
          <w:bCs/>
        </w:rPr>
        <w:t>November 15, 2026</w:t>
      </w:r>
    </w:p>
    <w:p w14:paraId="65A0236D" w14:textId="39996518" w:rsidR="00FA20B3" w:rsidRPr="00FA20B3" w:rsidRDefault="00B25333" w:rsidP="00FA20B3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Full Circle Farm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is </w:t>
      </w:r>
      <w:r>
        <w:rPr>
          <w:rFonts w:ascii="Times New Roman" w:eastAsia="Times New Roman" w:hAnsi="Times New Roman" w:cs="Times New Roman"/>
          <w:kern w:val="0"/>
          <w14:ligatures w14:val="none"/>
        </w:rPr>
        <w:t>having a second schooling show</w:t>
      </w:r>
      <w:r w:rsidR="00FA20B3">
        <w:rPr>
          <w:rFonts w:ascii="Times New Roman" w:eastAsia="Times New Roman" w:hAnsi="Times New Roman" w:cs="Times New Roman"/>
          <w:kern w:val="0"/>
          <w14:ligatures w14:val="none"/>
        </w:rPr>
        <w:t xml:space="preserve">, same classes as the October show, but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we </w:t>
      </w:r>
      <w:r w:rsidR="00FA20B3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14:ligatures w14:val="none"/>
        </w:rPr>
        <w:t>have</w:t>
      </w:r>
      <w:r w:rsidR="00FA20B3">
        <w:rPr>
          <w:rFonts w:ascii="Times New Roman" w:eastAsia="Times New Roman" w:hAnsi="Times New Roman" w:cs="Times New Roman"/>
          <w:kern w:val="0"/>
          <w14:ligatures w14:val="none"/>
        </w:rPr>
        <w:t xml:space="preserve"> made some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change</w:t>
      </w:r>
      <w:r w:rsidR="00FA20B3">
        <w:rPr>
          <w:rFonts w:ascii="Times New Roman" w:eastAsia="Times New Roman" w:hAnsi="Times New Roman" w:cs="Times New Roman"/>
          <w:kern w:val="0"/>
          <w14:ligatures w14:val="none"/>
        </w:rPr>
        <w:t xml:space="preserve">s to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schedule! </w:t>
      </w:r>
      <w:r w:rsidR="00FA20B3">
        <w:rPr>
          <w:rFonts w:ascii="Times New Roman" w:eastAsia="Times New Roman" w:hAnsi="Times New Roman" w:cs="Times New Roman"/>
          <w:kern w:val="0"/>
          <w14:ligatures w14:val="none"/>
        </w:rPr>
        <w:t xml:space="preserve"> Flat classes will run first.</w:t>
      </w:r>
    </w:p>
    <w:p w14:paraId="08395934" w14:textId="419581A7" w:rsidR="00B25333" w:rsidRDefault="00FA20B3" w:rsidP="00B25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B2533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Jumpers, Hunters, Hunt and </w:t>
      </w:r>
      <w:r w:rsidR="00B2533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Go,</w:t>
      </w:r>
      <w:r w:rsidR="00B2533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Lead Line, W/T W/T/C, Green Horse</w:t>
      </w:r>
    </w:p>
    <w:p w14:paraId="1B1FDEC3" w14:textId="77777777" w:rsidR="00B25333" w:rsidRDefault="00B25333" w:rsidP="00B25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Ribbons through 6th place + Champion &amp; Reserve in every division.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  <w:t>A fun, relaxed day for riders and a fun, supportive atmosphere.</w:t>
      </w:r>
    </w:p>
    <w:p w14:paraId="30B19228" w14:textId="6EC49237" w:rsidR="00B25333" w:rsidRDefault="00B25333" w:rsidP="00B25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Segoe UI Emoji" w:eastAsia="Times New Roman" w:hAnsi="Segoe UI Emoji" w:cs="Segoe UI Emoji"/>
          <w:kern w:val="0"/>
          <w14:ligatures w14:val="none"/>
        </w:rPr>
        <w:t>📍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719 Birch Mountain Rd, Manchester, CT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</w:r>
      <w:r>
        <w:rPr>
          <w:rFonts w:ascii="Segoe UI Emoji" w:eastAsia="Times New Roman" w:hAnsi="Segoe UI Emoji" w:cs="Segoe UI Emoji"/>
          <w:kern w:val="0"/>
          <w14:ligatures w14:val="none"/>
        </w:rPr>
        <w:t>📩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4" w:history="1">
        <w:proofErr w:type="spellStart"/>
        <w:r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www.fullcirclefarmct.com</w:t>
        </w:r>
        <w:proofErr w:type="spellEnd"/>
      </w:hyperlink>
      <w:r>
        <w:t xml:space="preserve"> for </w:t>
      </w:r>
      <w:r>
        <w:t xml:space="preserve">entries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>
        <w:rPr>
          <w:rFonts w:ascii="Segoe UI Emoji" w:eastAsia="Times New Roman" w:hAnsi="Segoe UI Emoji" w:cs="Segoe UI Emoji"/>
          <w:kern w:val="0"/>
          <w14:ligatures w14:val="none"/>
        </w:rPr>
        <w:t>☎️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860-798-1749</w:t>
      </w:r>
    </w:p>
    <w:p w14:paraId="691C3211" w14:textId="77777777" w:rsidR="00FA20B3" w:rsidRPr="005750BA" w:rsidRDefault="00FA20B3" w:rsidP="00FA20B3">
      <w:pPr>
        <w:pStyle w:val="Date"/>
        <w:spacing w:before="100" w:after="100" w:line="240" w:lineRule="auto"/>
        <w:rPr>
          <w:rFonts w:ascii="Calibri" w:hAnsi="Calibri" w:cs="Calibri"/>
          <w:b/>
          <w:bCs/>
          <w:color w:val="auto"/>
          <w:sz w:val="24"/>
        </w:rPr>
      </w:pPr>
      <w:r>
        <w:rPr>
          <w:rFonts w:ascii="Calibri" w:hAnsi="Calibri" w:cs="Calibri"/>
          <w:b/>
          <w:bCs/>
          <w:color w:val="auto"/>
          <w:sz w:val="24"/>
        </w:rPr>
        <w:t>November 15, 2026</w:t>
      </w:r>
    </w:p>
    <w:p w14:paraId="79B9AB6F" w14:textId="77777777" w:rsidR="00FA20B3" w:rsidRPr="005750BA" w:rsidRDefault="00FA20B3" w:rsidP="00FA20B3">
      <w:pPr>
        <w:pStyle w:val="Date"/>
        <w:spacing w:before="100" w:after="100" w:line="240" w:lineRule="auto"/>
        <w:rPr>
          <w:rFonts w:ascii="Calibri" w:hAnsi="Calibri" w:cs="Calibri"/>
          <w:b/>
          <w:bCs/>
          <w:color w:val="auto"/>
          <w:sz w:val="24"/>
        </w:rPr>
      </w:pPr>
      <w:r w:rsidRPr="005750BA">
        <w:rPr>
          <w:rFonts w:ascii="Calibri" w:hAnsi="Calibri" w:cs="Calibri"/>
          <w:b/>
          <w:bCs/>
          <w:color w:val="auto"/>
          <w:sz w:val="24"/>
        </w:rPr>
        <w:t>Full CIRCLE FARM Horse Show</w:t>
      </w:r>
    </w:p>
    <w:p w14:paraId="62F2CBCA" w14:textId="77777777" w:rsidR="00FA20B3" w:rsidRPr="005750BA" w:rsidRDefault="00FA20B3" w:rsidP="00FA20B3">
      <w:pPr>
        <w:pStyle w:val="Date"/>
        <w:spacing w:before="100" w:after="100" w:line="240" w:lineRule="auto"/>
        <w:rPr>
          <w:rFonts w:ascii="Calibri" w:hAnsi="Calibri" w:cs="Calibri"/>
          <w:b/>
          <w:bCs/>
          <w:color w:val="auto"/>
          <w:sz w:val="24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4"/>
        </w:rPr>
        <w:t xml:space="preserve"> 9:00 Am Start Time</w:t>
      </w:r>
      <w:r>
        <w:rPr>
          <w:rFonts w:ascii="Calibri" w:eastAsiaTheme="minorHAnsi" w:hAnsi="Calibri" w:cs="Calibri"/>
          <w:b/>
          <w:bCs/>
          <w:color w:val="auto"/>
          <w:sz w:val="24"/>
        </w:rPr>
        <w:t xml:space="preserve"> ##Revised schedule</w:t>
      </w:r>
    </w:p>
    <w:p w14:paraId="1780F800" w14:textId="77777777" w:rsidR="00FA20B3" w:rsidRPr="00C86818" w:rsidRDefault="00FA20B3" w:rsidP="00FA20B3">
      <w:pPr>
        <w:rPr>
          <w:rFonts w:ascii="Calibri" w:hAnsi="Calibri" w:cs="Calibri"/>
        </w:rPr>
      </w:pPr>
      <w:r w:rsidRPr="00C86818">
        <w:rPr>
          <w:rFonts w:ascii="Calibri" w:hAnsi="Calibri" w:cs="Calibri"/>
        </w:rPr>
        <w:t>$100 High Trainer Award !</w:t>
      </w:r>
    </w:p>
    <w:p w14:paraId="49B6D5E4" w14:textId="77777777" w:rsidR="00FA20B3" w:rsidRPr="005750BA" w:rsidRDefault="00FA20B3" w:rsidP="00FA20B3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Warm up 1: Schooling in Ring from 8 to 8:45. Will include two warm up jumps set as X-rails .</w:t>
      </w:r>
    </w:p>
    <w:p w14:paraId="06386705" w14:textId="77777777" w:rsidR="00FA20B3" w:rsidRDefault="00FA20B3" w:rsidP="00FA20B3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Warm-up jumping rounds available throughout the day for each division at respective heights at $10 each</w:t>
      </w:r>
    </w:p>
    <w:p w14:paraId="3CD4E077" w14:textId="77777777" w:rsidR="00FA20B3" w:rsidRPr="005750BA" w:rsidRDefault="00FA20B3" w:rsidP="00FA20B3">
      <w:pPr>
        <w:contextualSpacing/>
        <w:mirrorIndents/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  <w:u w:val="single"/>
        </w:rPr>
        <w:t xml:space="preserve">Division </w:t>
      </w:r>
      <w:r>
        <w:rPr>
          <w:rFonts w:ascii="Calibri" w:hAnsi="Calibri" w:cs="Calibri"/>
          <w:b/>
          <w:bCs/>
          <w:sz w:val="20"/>
          <w:szCs w:val="20"/>
          <w:u w:val="single"/>
        </w:rPr>
        <w:t>1</w:t>
      </w:r>
      <w:r w:rsidRPr="005750BA">
        <w:rPr>
          <w:rFonts w:ascii="Calibri" w:hAnsi="Calibri" w:cs="Calibri"/>
          <w:sz w:val="20"/>
          <w:szCs w:val="20"/>
        </w:rPr>
        <w:t xml:space="preserve">   </w:t>
      </w:r>
      <w:r w:rsidRPr="005750BA">
        <w:rPr>
          <w:rFonts w:ascii="Calibri" w:hAnsi="Calibri" w:cs="Calibri"/>
          <w:b/>
          <w:bCs/>
          <w:sz w:val="20"/>
          <w:szCs w:val="20"/>
        </w:rPr>
        <w:t>Walk</w:t>
      </w:r>
      <w:r>
        <w:rPr>
          <w:rFonts w:ascii="Calibri" w:hAnsi="Calibri" w:cs="Calibri"/>
          <w:b/>
          <w:bCs/>
          <w:sz w:val="20"/>
          <w:szCs w:val="20"/>
        </w:rPr>
        <w:t>/</w:t>
      </w:r>
      <w:r w:rsidRPr="005750BA">
        <w:rPr>
          <w:rFonts w:ascii="Calibri" w:hAnsi="Calibri" w:cs="Calibri"/>
          <w:b/>
          <w:bCs/>
          <w:sz w:val="20"/>
          <w:szCs w:val="20"/>
        </w:rPr>
        <w:t>Trot</w:t>
      </w:r>
    </w:p>
    <w:p w14:paraId="4DB4112B" w14:textId="77777777" w:rsidR="00FA20B3" w:rsidRPr="00F95C78" w:rsidRDefault="00FA20B3" w:rsidP="00FA20B3">
      <w:pPr>
        <w:contextualSpacing/>
        <w:mirrorIndents/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</w:rPr>
        <w:t>20 min flat war</w:t>
      </w:r>
      <w:r>
        <w:rPr>
          <w:rFonts w:ascii="Calibri" w:hAnsi="Calibri" w:cs="Calibri"/>
          <w:b/>
          <w:bCs/>
          <w:sz w:val="20"/>
          <w:szCs w:val="20"/>
        </w:rPr>
        <w:t>m</w:t>
      </w:r>
      <w:r w:rsidRPr="005750BA">
        <w:rPr>
          <w:rFonts w:ascii="Calibri" w:hAnsi="Calibri" w:cs="Calibri"/>
          <w:b/>
          <w:bCs/>
          <w:sz w:val="20"/>
          <w:szCs w:val="20"/>
        </w:rPr>
        <w:t xml:space="preserve"> up                                                                                                         </w:t>
      </w: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1</w:t>
      </w:r>
      <w:r w:rsidRPr="005750BA">
        <w:rPr>
          <w:rFonts w:ascii="Calibri" w:hAnsi="Calibri" w:cs="Calibri"/>
          <w:sz w:val="20"/>
          <w:szCs w:val="20"/>
        </w:rPr>
        <w:t xml:space="preserve">. Walk -Trot </w:t>
      </w:r>
    </w:p>
    <w:p w14:paraId="10037398" w14:textId="77777777" w:rsidR="00FA20B3" w:rsidRDefault="00FA20B3" w:rsidP="00FA20B3">
      <w:pPr>
        <w:contextualSpacing/>
        <w:mirrorIndents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 xml:space="preserve">Class #2. Walk-Trot </w:t>
      </w:r>
    </w:p>
    <w:p w14:paraId="6F7640F1" w14:textId="77777777" w:rsidR="00FA20B3" w:rsidRDefault="00FA20B3" w:rsidP="00FA20B3">
      <w:pPr>
        <w:contextualSpacing/>
        <w:mirrorIndents/>
        <w:rPr>
          <w:rFonts w:ascii="Calibri" w:hAnsi="Calibri" w:cs="Calibri"/>
          <w:b/>
          <w:bCs/>
          <w:sz w:val="20"/>
          <w:szCs w:val="20"/>
          <w:u w:val="single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3.</w:t>
      </w:r>
      <w:r w:rsidRPr="005750BA">
        <w:rPr>
          <w:rFonts w:ascii="Calibri" w:hAnsi="Calibri" w:cs="Calibri"/>
          <w:sz w:val="20"/>
          <w:szCs w:val="20"/>
        </w:rPr>
        <w:t xml:space="preserve"> Walk-Trot</w:t>
      </w: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 </w:t>
      </w:r>
    </w:p>
    <w:p w14:paraId="26A65CA2" w14:textId="77777777" w:rsidR="00FA20B3" w:rsidRPr="005750BA" w:rsidRDefault="00FA20B3" w:rsidP="00FA20B3">
      <w:pPr>
        <w:contextualSpacing/>
        <w:mirrorIndents/>
        <w:rPr>
          <w:rFonts w:ascii="Calibri" w:hAnsi="Calibri" w:cs="Calibri"/>
          <w:b/>
          <w:bCs/>
          <w:sz w:val="20"/>
          <w:szCs w:val="20"/>
        </w:rPr>
      </w:pPr>
    </w:p>
    <w:p w14:paraId="573C68B9" w14:textId="77777777" w:rsidR="00FA20B3" w:rsidRPr="005750BA" w:rsidRDefault="00FA20B3" w:rsidP="00FA20B3">
      <w:pPr>
        <w:contextualSpacing/>
        <w:mirrorIndents/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  <w:u w:val="single"/>
        </w:rPr>
        <w:t xml:space="preserve">Division </w:t>
      </w:r>
      <w:r>
        <w:rPr>
          <w:rFonts w:ascii="Calibri" w:hAnsi="Calibri" w:cs="Calibri"/>
          <w:b/>
          <w:bCs/>
          <w:sz w:val="20"/>
          <w:szCs w:val="20"/>
          <w:u w:val="single"/>
        </w:rPr>
        <w:t>2</w:t>
      </w:r>
      <w:r w:rsidRPr="005750BA">
        <w:rPr>
          <w:rFonts w:ascii="Calibri" w:hAnsi="Calibri" w:cs="Calibri"/>
          <w:sz w:val="20"/>
          <w:szCs w:val="20"/>
        </w:rPr>
        <w:t xml:space="preserve">   </w:t>
      </w:r>
      <w:r w:rsidRPr="005750BA">
        <w:rPr>
          <w:rFonts w:ascii="Calibri" w:hAnsi="Calibri" w:cs="Calibri"/>
          <w:b/>
          <w:bCs/>
          <w:sz w:val="20"/>
          <w:szCs w:val="20"/>
        </w:rPr>
        <w:t>Walk</w:t>
      </w:r>
      <w:r>
        <w:rPr>
          <w:rFonts w:ascii="Calibri" w:hAnsi="Calibri" w:cs="Calibri"/>
          <w:b/>
          <w:bCs/>
          <w:sz w:val="20"/>
          <w:szCs w:val="20"/>
        </w:rPr>
        <w:t>/</w:t>
      </w:r>
      <w:r w:rsidRPr="005750BA">
        <w:rPr>
          <w:rFonts w:ascii="Calibri" w:hAnsi="Calibri" w:cs="Calibri"/>
          <w:b/>
          <w:bCs/>
          <w:sz w:val="20"/>
          <w:szCs w:val="20"/>
        </w:rPr>
        <w:t>Trot</w:t>
      </w:r>
      <w:r>
        <w:rPr>
          <w:rFonts w:ascii="Calibri" w:hAnsi="Calibri" w:cs="Calibri"/>
          <w:b/>
          <w:bCs/>
          <w:sz w:val="20"/>
          <w:szCs w:val="20"/>
        </w:rPr>
        <w:t>/Canter</w:t>
      </w:r>
    </w:p>
    <w:p w14:paraId="438A720D" w14:textId="77777777" w:rsidR="00FA20B3" w:rsidRPr="00F95C78" w:rsidRDefault="00FA20B3" w:rsidP="00FA20B3">
      <w:pPr>
        <w:contextualSpacing/>
        <w:mirrorIndents/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</w:rPr>
        <w:t>20 min flat war</w:t>
      </w:r>
      <w:r>
        <w:rPr>
          <w:rFonts w:ascii="Calibri" w:hAnsi="Calibri" w:cs="Calibri"/>
          <w:b/>
          <w:bCs/>
          <w:sz w:val="20"/>
          <w:szCs w:val="20"/>
        </w:rPr>
        <w:t>m</w:t>
      </w:r>
      <w:r w:rsidRPr="005750BA">
        <w:rPr>
          <w:rFonts w:ascii="Calibri" w:hAnsi="Calibri" w:cs="Calibri"/>
          <w:b/>
          <w:bCs/>
          <w:sz w:val="20"/>
          <w:szCs w:val="20"/>
        </w:rPr>
        <w:t xml:space="preserve"> up                                                                                                         </w:t>
      </w: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4</w:t>
      </w:r>
      <w:r w:rsidRPr="005750BA">
        <w:rPr>
          <w:rFonts w:ascii="Calibri" w:hAnsi="Calibri" w:cs="Calibri"/>
          <w:sz w:val="20"/>
          <w:szCs w:val="20"/>
        </w:rPr>
        <w:t xml:space="preserve">. Walk -Trot </w:t>
      </w:r>
      <w:r>
        <w:rPr>
          <w:rFonts w:ascii="Calibri" w:hAnsi="Calibri" w:cs="Calibri"/>
          <w:sz w:val="20"/>
          <w:szCs w:val="20"/>
        </w:rPr>
        <w:t xml:space="preserve">Canter </w:t>
      </w:r>
      <w:r w:rsidRPr="005750BA">
        <w:rPr>
          <w:rFonts w:ascii="Calibri" w:hAnsi="Calibri" w:cs="Calibri"/>
          <w:sz w:val="20"/>
          <w:szCs w:val="20"/>
        </w:rPr>
        <w:t>Equitation</w:t>
      </w:r>
    </w:p>
    <w:p w14:paraId="31462554" w14:textId="77777777" w:rsidR="00FA20B3" w:rsidRDefault="00FA20B3" w:rsidP="00FA20B3">
      <w:pPr>
        <w:contextualSpacing/>
        <w:mirrorIndents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5</w:t>
      </w:r>
      <w:r w:rsidRPr="005750BA">
        <w:rPr>
          <w:rFonts w:ascii="Calibri" w:hAnsi="Calibri" w:cs="Calibri"/>
          <w:sz w:val="20"/>
          <w:szCs w:val="20"/>
        </w:rPr>
        <w:t xml:space="preserve">. Walk-Trot Canter  Hunter </w:t>
      </w:r>
    </w:p>
    <w:p w14:paraId="6B12E1BA" w14:textId="77777777" w:rsidR="00FA20B3" w:rsidRPr="00D246BF" w:rsidRDefault="00FA20B3" w:rsidP="00FA20B3">
      <w:pPr>
        <w:contextualSpacing/>
        <w:mirrorIndents/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6.</w:t>
      </w:r>
      <w:r w:rsidRPr="005750BA">
        <w:rPr>
          <w:rFonts w:ascii="Calibri" w:hAnsi="Calibri" w:cs="Calibri"/>
          <w:sz w:val="20"/>
          <w:szCs w:val="20"/>
        </w:rPr>
        <w:t xml:space="preserve"> Walk-Trot Canter  </w:t>
      </w:r>
      <w:r>
        <w:rPr>
          <w:rFonts w:ascii="Calibri" w:hAnsi="Calibri" w:cs="Calibri"/>
          <w:sz w:val="20"/>
          <w:szCs w:val="20"/>
        </w:rPr>
        <w:t>Pleasure</w:t>
      </w:r>
      <w:r w:rsidRPr="005750BA">
        <w:rPr>
          <w:rFonts w:ascii="Calibri" w:hAnsi="Calibri" w:cs="Calibri"/>
          <w:sz w:val="20"/>
          <w:szCs w:val="20"/>
        </w:rPr>
        <w:t xml:space="preserve">   </w:t>
      </w:r>
    </w:p>
    <w:p w14:paraId="4E6A9115" w14:textId="77777777" w:rsidR="00FA20B3" w:rsidRDefault="00FA20B3" w:rsidP="00FA20B3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Division </w:t>
      </w:r>
      <w: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3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Green Horse</w:t>
      </w:r>
    </w:p>
    <w:p w14:paraId="694CBDD9" w14:textId="77777777" w:rsidR="00FA20B3" w:rsidRDefault="00FA20B3" w:rsidP="00FA20B3">
      <w:pPr>
        <w:pStyle w:val="Heading1"/>
        <w:spacing w:before="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20 min flat warm up</w:t>
      </w:r>
    </w:p>
    <w:p w14:paraId="401C2B43" w14:textId="77777777" w:rsidR="00FA20B3" w:rsidRDefault="00FA20B3" w:rsidP="00FA20B3">
      <w:pPr>
        <w:pStyle w:val="Heading1"/>
        <w:spacing w:before="0" w:after="0"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7.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Green Horse  W/T Pleasure                </w:t>
      </w:r>
    </w:p>
    <w:p w14:paraId="13B485BB" w14:textId="77777777" w:rsidR="00FA20B3" w:rsidRPr="002F5DCF" w:rsidRDefault="00FA20B3" w:rsidP="00FA20B3">
      <w:pPr>
        <w:pStyle w:val="Heading1"/>
        <w:spacing w:before="0" w:after="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</w:t>
      </w:r>
      <w:r>
        <w:rPr>
          <w:rFonts w:ascii="Calibri" w:eastAsiaTheme="minorHAnsi" w:hAnsi="Calibri" w:cs="Calibri"/>
          <w:color w:val="auto"/>
          <w:sz w:val="20"/>
          <w:szCs w:val="20"/>
        </w:rPr>
        <w:t xml:space="preserve"> #8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Green Horse W/T/C </w:t>
      </w:r>
      <w:r>
        <w:rPr>
          <w:rFonts w:ascii="Calibri" w:eastAsiaTheme="minorHAnsi" w:hAnsi="Calibri" w:cs="Calibri"/>
          <w:color w:val="auto"/>
          <w:sz w:val="20"/>
          <w:szCs w:val="20"/>
        </w:rPr>
        <w:t>Hunter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</w:t>
      </w:r>
    </w:p>
    <w:p w14:paraId="0F7B08FD" w14:textId="77777777" w:rsidR="00FA20B3" w:rsidRPr="005750BA" w:rsidRDefault="00FA20B3" w:rsidP="00FA20B3">
      <w:pPr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9</w:t>
      </w:r>
      <w:r w:rsidRPr="005750BA">
        <w:rPr>
          <w:rFonts w:ascii="Calibri" w:hAnsi="Calibri" w:cs="Calibri"/>
          <w:sz w:val="20"/>
          <w:szCs w:val="20"/>
        </w:rPr>
        <w:t xml:space="preserve">. Green Horse W/T/C </w:t>
      </w:r>
      <w:r>
        <w:rPr>
          <w:rFonts w:ascii="Calibri" w:hAnsi="Calibri" w:cs="Calibri"/>
          <w:sz w:val="20"/>
          <w:szCs w:val="20"/>
        </w:rPr>
        <w:t>Pleasure</w:t>
      </w:r>
    </w:p>
    <w:p w14:paraId="7E149245" w14:textId="77777777" w:rsidR="00FA20B3" w:rsidRDefault="00FA20B3" w:rsidP="00FA20B3"/>
    <w:p w14:paraId="763C6264" w14:textId="77777777" w:rsidR="00FA20B3" w:rsidRPr="0015339B" w:rsidRDefault="00FA20B3" w:rsidP="00FA20B3">
      <w:pPr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  <w:u w:val="single"/>
        </w:rPr>
        <w:t xml:space="preserve">Division </w:t>
      </w:r>
      <w:r>
        <w:rPr>
          <w:rFonts w:ascii="Calibri" w:hAnsi="Calibri" w:cs="Calibri"/>
          <w:b/>
          <w:bCs/>
          <w:sz w:val="20"/>
          <w:szCs w:val="20"/>
          <w:u w:val="single"/>
        </w:rPr>
        <w:t>4</w:t>
      </w:r>
      <w:r w:rsidRPr="005750BA">
        <w:rPr>
          <w:rFonts w:ascii="Calibri" w:hAnsi="Calibri" w:cs="Calibri"/>
          <w:b/>
          <w:bCs/>
          <w:sz w:val="20"/>
          <w:szCs w:val="20"/>
        </w:rPr>
        <w:t xml:space="preserve">   Lead Line</w:t>
      </w:r>
    </w:p>
    <w:p w14:paraId="059783F4" w14:textId="77777777" w:rsidR="00FA20B3" w:rsidRPr="005750BA" w:rsidRDefault="00FA20B3" w:rsidP="00FA20B3">
      <w:pPr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</w:t>
      </w:r>
      <w:r>
        <w:rPr>
          <w:rFonts w:ascii="Calibri" w:hAnsi="Calibri" w:cs="Calibri"/>
          <w:sz w:val="20"/>
          <w:szCs w:val="20"/>
        </w:rPr>
        <w:t xml:space="preserve"> #10. </w:t>
      </w:r>
      <w:r w:rsidRPr="005750BA">
        <w:rPr>
          <w:rFonts w:ascii="Calibri" w:hAnsi="Calibri" w:cs="Calibri"/>
          <w:sz w:val="20"/>
          <w:szCs w:val="20"/>
        </w:rPr>
        <w:t>Lead Line Equitation</w:t>
      </w:r>
    </w:p>
    <w:p w14:paraId="20ADD13A" w14:textId="77777777" w:rsidR="00FA20B3" w:rsidRPr="005750BA" w:rsidRDefault="00FA20B3" w:rsidP="00FA20B3">
      <w:pPr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11</w:t>
      </w:r>
      <w:r w:rsidRPr="005750BA">
        <w:rPr>
          <w:rFonts w:ascii="Calibri" w:hAnsi="Calibri" w:cs="Calibri"/>
          <w:sz w:val="20"/>
          <w:szCs w:val="20"/>
        </w:rPr>
        <w:t>. Lead Line Pleasure</w:t>
      </w:r>
    </w:p>
    <w:p w14:paraId="474070A4" w14:textId="77777777" w:rsidR="00FA20B3" w:rsidRPr="00F95C78" w:rsidRDefault="00FA20B3" w:rsidP="00FA20B3">
      <w:pPr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lastRenderedPageBreak/>
        <w:t xml:space="preserve">Class </w:t>
      </w:r>
      <w:r>
        <w:rPr>
          <w:rFonts w:ascii="Calibri" w:hAnsi="Calibri" w:cs="Calibri"/>
          <w:sz w:val="20"/>
          <w:szCs w:val="20"/>
        </w:rPr>
        <w:t>#12</w:t>
      </w:r>
      <w:r w:rsidRPr="005750BA">
        <w:rPr>
          <w:rFonts w:ascii="Calibri" w:hAnsi="Calibri" w:cs="Calibri"/>
          <w:sz w:val="20"/>
          <w:szCs w:val="20"/>
        </w:rPr>
        <w:t>. Lead Line Poles</w:t>
      </w:r>
    </w:p>
    <w:p w14:paraId="0E2E23DD" w14:textId="77777777" w:rsidR="00FA20B3" w:rsidRDefault="00FA20B3" w:rsidP="00FA20B3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Division </w:t>
      </w:r>
      <w: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 5  Jumper 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X-Rails  </w:t>
      </w:r>
    </w:p>
    <w:p w14:paraId="1B22986C" w14:textId="77777777" w:rsidR="00FA20B3" w:rsidRPr="005750BA" w:rsidRDefault="00FA20B3" w:rsidP="00FA20B3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20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min flat warm up with 2 fences available to jump.                                                                           </w:t>
      </w:r>
    </w:p>
    <w:p w14:paraId="193E377C" w14:textId="77777777" w:rsidR="00FA20B3" w:rsidRPr="005750BA" w:rsidRDefault="00FA20B3" w:rsidP="00FA20B3">
      <w:pPr>
        <w:pStyle w:val="Heading1"/>
        <w:spacing w:before="0" w:after="0"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13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Speed Round (Table II.1)                                    </w:t>
      </w:r>
    </w:p>
    <w:p w14:paraId="02E35822" w14:textId="77777777" w:rsidR="00FA20B3" w:rsidRPr="005750BA" w:rsidRDefault="00FA20B3" w:rsidP="00FA20B3">
      <w:pPr>
        <w:pStyle w:val="Heading1"/>
        <w:spacing w:before="0" w:after="0"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Class </w:t>
      </w:r>
      <w:r>
        <w:rPr>
          <w:rFonts w:ascii="Calibri" w:eastAsiaTheme="minorHAnsi" w:hAnsi="Calibri" w:cs="Calibri"/>
          <w:color w:val="auto"/>
          <w:sz w:val="20"/>
          <w:szCs w:val="20"/>
        </w:rPr>
        <w:t xml:space="preserve">#14. 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Speed Round (Table II.</w:t>
      </w:r>
      <w:r>
        <w:rPr>
          <w:rFonts w:ascii="Calibri" w:eastAsiaTheme="minorHAnsi" w:hAnsi="Calibri" w:cs="Calibri"/>
          <w:color w:val="auto"/>
          <w:sz w:val="20"/>
          <w:szCs w:val="20"/>
        </w:rPr>
        <w:t>1)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                           </w:t>
      </w:r>
    </w:p>
    <w:p w14:paraId="66B8B9C9" w14:textId="77777777" w:rsidR="00FA20B3" w:rsidRPr="005750BA" w:rsidRDefault="00FA20B3" w:rsidP="00FA20B3">
      <w:pPr>
        <w:pStyle w:val="Heading1"/>
        <w:spacing w:before="0" w:after="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</w:t>
      </w:r>
      <w:r>
        <w:rPr>
          <w:rFonts w:ascii="Calibri" w:eastAsiaTheme="minorHAnsi" w:hAnsi="Calibri" w:cs="Calibri"/>
          <w:color w:val="auto"/>
          <w:sz w:val="20"/>
          <w:szCs w:val="20"/>
        </w:rPr>
        <w:t xml:space="preserve"> #15.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Timed First Jump Off (Table II.2.b)</w:t>
      </w:r>
      <w:r w:rsidRPr="005750BA">
        <w:rPr>
          <w:rFonts w:ascii="Calibri" w:hAnsi="Calibri" w:cs="Calibri"/>
          <w:color w:val="auto"/>
          <w:sz w:val="20"/>
          <w:szCs w:val="20"/>
        </w:rPr>
        <w:t xml:space="preserve">                                                                                                 </w:t>
      </w:r>
      <w:r w:rsidRPr="005750BA">
        <w:rPr>
          <w:rFonts w:ascii="Calibri" w:hAnsi="Calibri" w:cs="Calibri"/>
          <w:b/>
          <w:bCs/>
          <w:color w:val="auto"/>
          <w:sz w:val="20"/>
          <w:szCs w:val="20"/>
        </w:rPr>
        <w:t xml:space="preserve">                                                                                                          </w:t>
      </w:r>
    </w:p>
    <w:p w14:paraId="57BC3F05" w14:textId="77777777" w:rsidR="00FA20B3" w:rsidRDefault="00FA20B3" w:rsidP="00FA20B3">
      <w:pPr>
        <w:pStyle w:val="Heading1"/>
        <w:spacing w:before="120" w:after="12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Division</w:t>
      </w:r>
      <w: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 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 </w:t>
      </w:r>
      <w: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6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Fences   2’                                                        </w:t>
      </w:r>
    </w:p>
    <w:p w14:paraId="6BCA7BFB" w14:textId="77777777" w:rsidR="00FA20B3" w:rsidRPr="005750BA" w:rsidRDefault="00FA20B3" w:rsidP="00FA20B3">
      <w:pPr>
        <w:pStyle w:val="Heading1"/>
        <w:spacing w:before="120" w:after="12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>
        <w:rPr>
          <w:rFonts w:ascii="Calibri" w:eastAsiaTheme="minorHAnsi" w:hAnsi="Calibri" w:cs="Calibri"/>
          <w:b/>
          <w:bCs/>
          <w:color w:val="auto"/>
          <w:sz w:val="20"/>
          <w:szCs w:val="20"/>
        </w:rPr>
        <w:t>20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min flat warm up with 2 fences available to jump. </w:t>
      </w:r>
    </w:p>
    <w:p w14:paraId="52032BDE" w14:textId="77777777" w:rsidR="00FA20B3" w:rsidRPr="005750BA" w:rsidRDefault="00FA20B3" w:rsidP="00FA20B3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16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Speed Round (Table II.1)                                              </w:t>
      </w:r>
    </w:p>
    <w:p w14:paraId="5EB6BBD6" w14:textId="77777777" w:rsidR="00FA20B3" w:rsidRPr="005750BA" w:rsidRDefault="00FA20B3" w:rsidP="00FA20B3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17.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 Speed Round (Table II.</w:t>
      </w:r>
      <w:r>
        <w:rPr>
          <w:rFonts w:ascii="Calibri" w:eastAsiaTheme="minorHAnsi" w:hAnsi="Calibri" w:cs="Calibri"/>
          <w:color w:val="auto"/>
          <w:sz w:val="20"/>
          <w:szCs w:val="20"/>
        </w:rPr>
        <w:t>1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)                               </w:t>
      </w:r>
    </w:p>
    <w:p w14:paraId="2350F8EE" w14:textId="77777777" w:rsidR="00FA20B3" w:rsidRPr="005750BA" w:rsidRDefault="00FA20B3" w:rsidP="00FA20B3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18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. Timed First Jump Off (Table II.2.b)                                                                                                                       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                                                  </w:t>
      </w:r>
    </w:p>
    <w:p w14:paraId="746A836C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</w:rPr>
      </w:pPr>
    </w:p>
    <w:p w14:paraId="3540B295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  <w:u w:val="single"/>
        </w:rPr>
        <w:t xml:space="preserve">Division </w:t>
      </w:r>
      <w:r>
        <w:rPr>
          <w:rFonts w:ascii="Calibri" w:hAnsi="Calibri" w:cs="Calibri"/>
          <w:b/>
          <w:bCs/>
          <w:sz w:val="20"/>
          <w:szCs w:val="20"/>
          <w:u w:val="single"/>
        </w:rPr>
        <w:t>7</w:t>
      </w:r>
      <w:r w:rsidRPr="005750BA">
        <w:rPr>
          <w:rFonts w:ascii="Calibri" w:hAnsi="Calibri" w:cs="Calibri"/>
          <w:b/>
          <w:bCs/>
          <w:sz w:val="20"/>
          <w:szCs w:val="20"/>
        </w:rPr>
        <w:t xml:space="preserve">    </w:t>
      </w:r>
      <w:r>
        <w:rPr>
          <w:rFonts w:ascii="Calibri" w:hAnsi="Calibri" w:cs="Calibri"/>
          <w:b/>
          <w:bCs/>
          <w:sz w:val="20"/>
          <w:szCs w:val="20"/>
        </w:rPr>
        <w:t>Jumper</w:t>
      </w:r>
      <w:r w:rsidRPr="005750BA">
        <w:rPr>
          <w:rFonts w:ascii="Calibri" w:hAnsi="Calibri" w:cs="Calibri"/>
          <w:b/>
          <w:bCs/>
          <w:sz w:val="20"/>
          <w:szCs w:val="20"/>
        </w:rPr>
        <w:t xml:space="preserve">  Fences 2’3 -  2’6</w:t>
      </w:r>
    </w:p>
    <w:p w14:paraId="0E0FCAC9" w14:textId="77777777" w:rsidR="00FA20B3" w:rsidRPr="005750BA" w:rsidRDefault="00FA20B3" w:rsidP="00FA20B3">
      <w:pPr>
        <w:spacing w:after="12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</w:rPr>
        <w:t xml:space="preserve">Warm-up 3: 20 min flat warm up with 2 fences available to jump                                          </w:t>
      </w:r>
    </w:p>
    <w:p w14:paraId="0EE32D88" w14:textId="77777777" w:rsidR="00FA20B3" w:rsidRPr="005750BA" w:rsidRDefault="00FA20B3" w:rsidP="00FA20B3">
      <w:pPr>
        <w:contextualSpacing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19</w:t>
      </w:r>
      <w:r w:rsidRPr="005750BA">
        <w:rPr>
          <w:rFonts w:ascii="Calibri" w:hAnsi="Calibri" w:cs="Calibri"/>
          <w:sz w:val="20"/>
          <w:szCs w:val="20"/>
        </w:rPr>
        <w:t xml:space="preserve">. Speed Round (Table II.1) </w:t>
      </w:r>
    </w:p>
    <w:p w14:paraId="3C5669D6" w14:textId="77777777" w:rsidR="00FA20B3" w:rsidRPr="005750BA" w:rsidRDefault="00FA20B3" w:rsidP="00FA20B3">
      <w:pPr>
        <w:contextualSpacing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20</w:t>
      </w:r>
      <w:r w:rsidRPr="005750BA">
        <w:rPr>
          <w:rFonts w:ascii="Calibri" w:hAnsi="Calibri" w:cs="Calibri"/>
          <w:sz w:val="20"/>
          <w:szCs w:val="20"/>
        </w:rPr>
        <w:t>.Speed Round</w:t>
      </w:r>
      <w:r>
        <w:rPr>
          <w:rFonts w:ascii="Calibri" w:hAnsi="Calibri" w:cs="Calibri"/>
          <w:sz w:val="20"/>
          <w:szCs w:val="20"/>
        </w:rPr>
        <w:t xml:space="preserve"> </w:t>
      </w:r>
      <w:r w:rsidRPr="005750BA">
        <w:rPr>
          <w:rFonts w:ascii="Calibri" w:hAnsi="Calibri" w:cs="Calibri"/>
          <w:sz w:val="20"/>
          <w:szCs w:val="20"/>
        </w:rPr>
        <w:t xml:space="preserve"> (Table II.</w:t>
      </w:r>
      <w:r>
        <w:rPr>
          <w:rFonts w:ascii="Calibri" w:hAnsi="Calibri" w:cs="Calibri"/>
          <w:sz w:val="20"/>
          <w:szCs w:val="20"/>
        </w:rPr>
        <w:t>1</w:t>
      </w:r>
      <w:r w:rsidRPr="005750BA">
        <w:rPr>
          <w:rFonts w:ascii="Calibri" w:hAnsi="Calibri" w:cs="Calibri"/>
          <w:sz w:val="20"/>
          <w:szCs w:val="20"/>
        </w:rPr>
        <w:t xml:space="preserve">) </w:t>
      </w:r>
    </w:p>
    <w:p w14:paraId="5A270FC1" w14:textId="77777777" w:rsidR="00FA20B3" w:rsidRPr="003E0855" w:rsidRDefault="00FA20B3" w:rsidP="00FA20B3">
      <w:pPr>
        <w:contextualSpacing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21</w:t>
      </w:r>
      <w:r w:rsidRPr="005750BA">
        <w:rPr>
          <w:rFonts w:ascii="Calibri" w:hAnsi="Calibri" w:cs="Calibri"/>
          <w:sz w:val="20"/>
          <w:szCs w:val="20"/>
        </w:rPr>
        <w:t>. Timed First Jump Off (Table II.2.b)</w:t>
      </w:r>
    </w:p>
    <w:p w14:paraId="2794573A" w14:textId="77777777" w:rsidR="00FA20B3" w:rsidRPr="005750BA" w:rsidRDefault="00FA20B3" w:rsidP="00FA20B3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Division </w:t>
      </w:r>
      <w: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8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Fences    3' </w:t>
      </w:r>
    </w:p>
    <w:p w14:paraId="00E30612" w14:textId="77777777" w:rsidR="00FA20B3" w:rsidRPr="005750BA" w:rsidRDefault="00FA20B3" w:rsidP="00FA20B3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20 min flat warm up with 2 fences available to jump.                                     </w:t>
      </w:r>
    </w:p>
    <w:p w14:paraId="206C8448" w14:textId="77777777" w:rsidR="00FA20B3" w:rsidRPr="005750BA" w:rsidRDefault="00FA20B3" w:rsidP="00FA20B3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22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 Speed Round (Table II.1)</w:t>
      </w:r>
    </w:p>
    <w:p w14:paraId="7E1B8A48" w14:textId="77777777" w:rsidR="00FA20B3" w:rsidRPr="005750BA" w:rsidRDefault="00FA20B3" w:rsidP="00FA20B3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23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Speed Round (Table II.</w:t>
      </w:r>
      <w:r>
        <w:rPr>
          <w:rFonts w:ascii="Calibri" w:eastAsiaTheme="minorHAnsi" w:hAnsi="Calibri" w:cs="Calibri"/>
          <w:color w:val="auto"/>
          <w:sz w:val="20"/>
          <w:szCs w:val="20"/>
        </w:rPr>
        <w:t>1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) </w:t>
      </w:r>
    </w:p>
    <w:p w14:paraId="0194E67B" w14:textId="77777777" w:rsidR="00FA20B3" w:rsidRPr="005750BA" w:rsidRDefault="00FA20B3" w:rsidP="00FA20B3">
      <w:pPr>
        <w:pStyle w:val="Heading1"/>
        <w:spacing w:before="0" w:after="0"/>
        <w:contextualSpacing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24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 Timed First Jump Off (Table II.2.b)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</w:t>
      </w:r>
    </w:p>
    <w:p w14:paraId="485AB15C" w14:textId="77777777" w:rsidR="00FA20B3" w:rsidRPr="005750BA" w:rsidRDefault="00FA20B3" w:rsidP="00FA20B3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 xml:space="preserve">Division </w:t>
      </w:r>
      <w:r>
        <w:rPr>
          <w:rFonts w:ascii="Calibri" w:eastAsiaTheme="minorHAnsi" w:hAnsi="Calibri" w:cs="Calibri"/>
          <w:b/>
          <w:bCs/>
          <w:color w:val="auto"/>
          <w:sz w:val="20"/>
          <w:szCs w:val="20"/>
          <w:u w:val="single"/>
        </w:rPr>
        <w:t>9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  Fences    3' 6 </w:t>
      </w:r>
    </w:p>
    <w:p w14:paraId="5A52E47F" w14:textId="77777777" w:rsidR="00FA20B3" w:rsidRPr="005750BA" w:rsidRDefault="00FA20B3" w:rsidP="00FA20B3">
      <w:pPr>
        <w:pStyle w:val="Heading1"/>
        <w:spacing w:before="100" w:after="100"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20 min flat warm up with 2 fences available to jump.                                     </w:t>
      </w:r>
    </w:p>
    <w:p w14:paraId="3914CBC8" w14:textId="77777777" w:rsidR="00FA20B3" w:rsidRPr="005750BA" w:rsidRDefault="00FA20B3" w:rsidP="00FA20B3">
      <w:pPr>
        <w:pStyle w:val="Heading1"/>
        <w:spacing w:before="100" w:after="100"/>
        <w:contextualSpacing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25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 Speed Round (Table II.1)</w:t>
      </w:r>
    </w:p>
    <w:p w14:paraId="6DDA83DB" w14:textId="77777777" w:rsidR="00FA20B3" w:rsidRPr="005750BA" w:rsidRDefault="00FA20B3" w:rsidP="00FA20B3">
      <w:pPr>
        <w:pStyle w:val="Heading1"/>
        <w:spacing w:before="0" w:after="0"/>
        <w:contextualSpacing/>
        <w:rPr>
          <w:rFonts w:ascii="Calibri" w:eastAsiaTheme="minorHAnsi" w:hAnsi="Calibri" w:cs="Calibri"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26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Speed Round (Table II.</w:t>
      </w:r>
      <w:r>
        <w:rPr>
          <w:rFonts w:ascii="Calibri" w:eastAsiaTheme="minorHAnsi" w:hAnsi="Calibri" w:cs="Calibri"/>
          <w:color w:val="auto"/>
          <w:sz w:val="20"/>
          <w:szCs w:val="20"/>
        </w:rPr>
        <w:t>1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 xml:space="preserve">) </w:t>
      </w:r>
    </w:p>
    <w:p w14:paraId="73015E58" w14:textId="77777777" w:rsidR="00FA20B3" w:rsidRPr="005750BA" w:rsidRDefault="00FA20B3" w:rsidP="00FA20B3">
      <w:pPr>
        <w:pStyle w:val="Heading1"/>
        <w:spacing w:before="0" w:after="0"/>
        <w:contextualSpacing/>
        <w:rPr>
          <w:rFonts w:ascii="Calibri" w:eastAsiaTheme="minorHAnsi" w:hAnsi="Calibri" w:cs="Calibri"/>
          <w:b/>
          <w:bCs/>
          <w:color w:val="auto"/>
          <w:sz w:val="20"/>
          <w:szCs w:val="20"/>
        </w:rPr>
      </w:pPr>
      <w:r w:rsidRPr="005750BA">
        <w:rPr>
          <w:rFonts w:ascii="Calibri" w:eastAsiaTheme="minorHAnsi" w:hAnsi="Calibri" w:cs="Calibri"/>
          <w:color w:val="auto"/>
          <w:sz w:val="20"/>
          <w:szCs w:val="20"/>
        </w:rPr>
        <w:t>Class #</w:t>
      </w:r>
      <w:r>
        <w:rPr>
          <w:rFonts w:ascii="Calibri" w:eastAsiaTheme="minorHAnsi" w:hAnsi="Calibri" w:cs="Calibri"/>
          <w:color w:val="auto"/>
          <w:sz w:val="20"/>
          <w:szCs w:val="20"/>
        </w:rPr>
        <w:t>27</w:t>
      </w:r>
      <w:r w:rsidRPr="005750BA">
        <w:rPr>
          <w:rFonts w:ascii="Calibri" w:eastAsiaTheme="minorHAnsi" w:hAnsi="Calibri" w:cs="Calibri"/>
          <w:color w:val="auto"/>
          <w:sz w:val="20"/>
          <w:szCs w:val="20"/>
        </w:rPr>
        <w:t>.  Timed First Jump Off (Table II.2.b)</w:t>
      </w:r>
      <w:r w:rsidRPr="005750BA">
        <w:rPr>
          <w:rFonts w:ascii="Calibri" w:eastAsiaTheme="minorHAnsi" w:hAnsi="Calibri" w:cs="Calibri"/>
          <w:b/>
          <w:bCs/>
          <w:color w:val="auto"/>
          <w:sz w:val="20"/>
          <w:szCs w:val="20"/>
        </w:rPr>
        <w:t xml:space="preserve">   </w:t>
      </w:r>
    </w:p>
    <w:p w14:paraId="168D447E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44894641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  <w:u w:val="single"/>
        </w:rPr>
        <w:t xml:space="preserve">Division </w:t>
      </w:r>
      <w:r>
        <w:rPr>
          <w:rFonts w:ascii="Calibri" w:hAnsi="Calibri" w:cs="Calibri"/>
          <w:b/>
          <w:bCs/>
          <w:sz w:val="20"/>
          <w:szCs w:val="20"/>
          <w:u w:val="single"/>
        </w:rPr>
        <w:t>10</w:t>
      </w:r>
      <w:r w:rsidRPr="005750BA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 xml:space="preserve">  </w:t>
      </w:r>
      <w:r w:rsidRPr="005750BA">
        <w:rPr>
          <w:rFonts w:ascii="Calibri" w:hAnsi="Calibri" w:cs="Calibri"/>
          <w:b/>
          <w:bCs/>
          <w:sz w:val="20"/>
          <w:szCs w:val="20"/>
        </w:rPr>
        <w:t xml:space="preserve"> Hunters</w:t>
      </w:r>
    </w:p>
    <w:p w14:paraId="6158F318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5750BA">
        <w:rPr>
          <w:rFonts w:ascii="Calibri" w:hAnsi="Calibri" w:cs="Calibri"/>
          <w:b/>
          <w:bCs/>
          <w:sz w:val="20"/>
          <w:szCs w:val="20"/>
          <w:u w:val="single"/>
        </w:rPr>
        <w:t>2’  2’3  2’6  3’ Choose your Height</w:t>
      </w:r>
    </w:p>
    <w:p w14:paraId="2C72C480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</w:rPr>
        <w:t>20 min flat warm up with 2 fences available to jump.</w:t>
      </w:r>
    </w:p>
    <w:p w14:paraId="49E921BD" w14:textId="77777777" w:rsidR="00FA20B3" w:rsidRPr="00E36B19" w:rsidRDefault="00FA20B3" w:rsidP="00FA20B3">
      <w:pPr>
        <w:rPr>
          <w:rFonts w:ascii="Calibri" w:hAnsi="Calibri" w:cs="Calibri"/>
          <w:b/>
          <w:bCs/>
          <w:sz w:val="16"/>
          <w:szCs w:val="16"/>
          <w:u w:val="single"/>
        </w:rPr>
      </w:pPr>
    </w:p>
    <w:p w14:paraId="0FC03531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28</w:t>
      </w:r>
      <w:r w:rsidRPr="005750BA">
        <w:rPr>
          <w:rFonts w:ascii="Calibri" w:hAnsi="Calibri" w:cs="Calibri"/>
          <w:sz w:val="20"/>
          <w:szCs w:val="20"/>
        </w:rPr>
        <w:t xml:space="preserve"> Hunter over Fences</w:t>
      </w:r>
    </w:p>
    <w:p w14:paraId="5BC550FF" w14:textId="77777777" w:rsidR="00FA20B3" w:rsidRPr="005750BA" w:rsidRDefault="00FA20B3" w:rsidP="00FA20B3">
      <w:pPr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29</w:t>
      </w:r>
      <w:r w:rsidRPr="005750BA">
        <w:rPr>
          <w:rFonts w:ascii="Calibri" w:hAnsi="Calibri" w:cs="Calibri"/>
          <w:sz w:val="20"/>
          <w:szCs w:val="20"/>
        </w:rPr>
        <w:t xml:space="preserve"> Hunter over Fences</w:t>
      </w:r>
    </w:p>
    <w:p w14:paraId="3BC12951" w14:textId="77777777" w:rsidR="00FA20B3" w:rsidRDefault="00FA20B3" w:rsidP="00FA20B3">
      <w:pPr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Class #</w:t>
      </w:r>
      <w:r>
        <w:rPr>
          <w:rFonts w:ascii="Calibri" w:hAnsi="Calibri" w:cs="Calibri"/>
          <w:sz w:val="20"/>
          <w:szCs w:val="20"/>
        </w:rPr>
        <w:t>30</w:t>
      </w:r>
      <w:r w:rsidRPr="005750BA">
        <w:rPr>
          <w:rFonts w:ascii="Calibri" w:hAnsi="Calibri" w:cs="Calibri"/>
          <w:sz w:val="20"/>
          <w:szCs w:val="20"/>
        </w:rPr>
        <w:t xml:space="preserve">  Hunter Flat</w:t>
      </w:r>
    </w:p>
    <w:p w14:paraId="7C5AEABA" w14:textId="77777777" w:rsidR="00FA20B3" w:rsidRDefault="00FA20B3" w:rsidP="00FA20B3">
      <w:pPr>
        <w:rPr>
          <w:rFonts w:ascii="Calibri" w:hAnsi="Calibri" w:cs="Calibri"/>
          <w:sz w:val="20"/>
          <w:szCs w:val="20"/>
        </w:rPr>
      </w:pPr>
    </w:p>
    <w:p w14:paraId="46EBEDC3" w14:textId="77777777" w:rsidR="00FA20B3" w:rsidRPr="00AF1984" w:rsidRDefault="00FA20B3" w:rsidP="00FA20B3">
      <w:pPr>
        <w:rPr>
          <w:rFonts w:ascii="Calibri" w:hAnsi="Calibri" w:cs="Calibri"/>
          <w:b/>
          <w:bCs/>
          <w:sz w:val="20"/>
          <w:szCs w:val="20"/>
        </w:rPr>
      </w:pPr>
      <w:r w:rsidRPr="00AF1984">
        <w:rPr>
          <w:rFonts w:ascii="Calibri" w:hAnsi="Calibri" w:cs="Calibri"/>
          <w:b/>
          <w:bCs/>
          <w:sz w:val="20"/>
          <w:szCs w:val="20"/>
        </w:rPr>
        <w:t>Division 11</w:t>
      </w:r>
    </w:p>
    <w:p w14:paraId="640D25FC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5750BA">
        <w:rPr>
          <w:rFonts w:ascii="Calibri" w:hAnsi="Calibri" w:cs="Calibri"/>
          <w:sz w:val="20"/>
          <w:szCs w:val="20"/>
        </w:rPr>
        <w:t xml:space="preserve">Class # </w:t>
      </w:r>
      <w:r>
        <w:rPr>
          <w:rFonts w:ascii="Calibri" w:hAnsi="Calibri" w:cs="Calibri"/>
          <w:sz w:val="20"/>
          <w:szCs w:val="20"/>
        </w:rPr>
        <w:t xml:space="preserve">31 </w:t>
      </w:r>
      <w:r w:rsidRPr="005750BA">
        <w:rPr>
          <w:rFonts w:ascii="Calibri" w:hAnsi="Calibri" w:cs="Calibri"/>
          <w:b/>
          <w:bCs/>
          <w:sz w:val="20"/>
          <w:szCs w:val="20"/>
          <w:u w:val="single"/>
        </w:rPr>
        <w:t xml:space="preserve">  Hunt and Go Derby</w:t>
      </w:r>
    </w:p>
    <w:p w14:paraId="67770DB6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  <w:u w:val="single"/>
        </w:rPr>
      </w:pPr>
      <w:r w:rsidRPr="005750BA">
        <w:rPr>
          <w:rFonts w:ascii="Calibri" w:hAnsi="Calibri" w:cs="Calibri"/>
          <w:b/>
          <w:bCs/>
          <w:sz w:val="20"/>
          <w:szCs w:val="20"/>
          <w:u w:val="single"/>
        </w:rPr>
        <w:t>2’  2’3  2’6  3’ Choose your Height</w:t>
      </w:r>
    </w:p>
    <w:p w14:paraId="5D55DECD" w14:textId="77777777" w:rsidR="00FA20B3" w:rsidRPr="005750BA" w:rsidRDefault="00FA20B3" w:rsidP="00FA20B3">
      <w:pPr>
        <w:rPr>
          <w:rFonts w:ascii="Calibri" w:hAnsi="Calibri" w:cs="Calibri"/>
          <w:b/>
          <w:bCs/>
          <w:sz w:val="20"/>
          <w:szCs w:val="20"/>
        </w:rPr>
      </w:pPr>
      <w:r w:rsidRPr="005750BA">
        <w:rPr>
          <w:rFonts w:ascii="Calibri" w:hAnsi="Calibri" w:cs="Calibri"/>
          <w:b/>
          <w:bCs/>
          <w:sz w:val="20"/>
          <w:szCs w:val="20"/>
        </w:rPr>
        <w:t xml:space="preserve">To be run with Hunter corresponding height   </w:t>
      </w:r>
    </w:p>
    <w:p w14:paraId="42513697" w14:textId="77777777" w:rsidR="00FA20B3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Rider must compete in one other class at the show</w:t>
      </w:r>
      <w:r>
        <w:rPr>
          <w:rFonts w:ascii="Calibri" w:hAnsi="Calibri" w:cs="Calibri"/>
          <w:sz w:val="20"/>
          <w:szCs w:val="20"/>
        </w:rPr>
        <w:t xml:space="preserve"> to qualify.</w:t>
      </w:r>
    </w:p>
    <w:p w14:paraId="40A809B6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</w:p>
    <w:p w14:paraId="09895034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r w:rsidRPr="00B41F0A">
        <w:rPr>
          <w:rFonts w:ascii="Calibri" w:hAnsi="Calibri" w:cs="Calibri"/>
          <w:sz w:val="18"/>
          <w:szCs w:val="18"/>
        </w:rPr>
        <w:t>Rules and Regulations</w:t>
      </w:r>
    </w:p>
    <w:p w14:paraId="73D6A07F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bookmarkStart w:id="0" w:name="_Hlk100168131"/>
      <w:r w:rsidRPr="00B41F0A">
        <w:rPr>
          <w:rFonts w:ascii="Calibri" w:hAnsi="Calibri" w:cs="Calibri"/>
          <w:sz w:val="18"/>
          <w:szCs w:val="18"/>
        </w:rPr>
        <w:t>Current Rabies and Coggins required.</w:t>
      </w:r>
      <w:bookmarkEnd w:id="0"/>
    </w:p>
    <w:p w14:paraId="0BD81E87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r w:rsidRPr="00B41F0A">
        <w:rPr>
          <w:rFonts w:ascii="Calibri" w:hAnsi="Calibri" w:cs="Calibri"/>
          <w:sz w:val="18"/>
          <w:szCs w:val="18"/>
        </w:rPr>
        <w:t>1. Schooling on the flat will be allowed the morning of show 8 am to 8:45. There will be ticketed warm ups before each jumping division.</w:t>
      </w:r>
    </w:p>
    <w:p w14:paraId="7D17D437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r w:rsidRPr="00B41F0A">
        <w:rPr>
          <w:rFonts w:ascii="Calibri" w:hAnsi="Calibri" w:cs="Calibri"/>
          <w:sz w:val="18"/>
          <w:szCs w:val="18"/>
        </w:rPr>
        <w:t>2. Championship and Reserve ribbons will be awarded in all divisions with 3 or more entries. .</w:t>
      </w:r>
    </w:p>
    <w:p w14:paraId="16354482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r w:rsidRPr="00B41F0A">
        <w:rPr>
          <w:rFonts w:ascii="Calibri" w:hAnsi="Calibri" w:cs="Calibri"/>
          <w:sz w:val="18"/>
          <w:szCs w:val="18"/>
        </w:rPr>
        <w:t>3. The management reserves the right to refuse, accept conditionally, or to cancel any entries, disqualify any riders or exhibitors, prohibit entries and cancel award prizes without claims for damages; to cancel, divide or combine classes, or to reschedule classes after due notice to exhibitors; to change rings, vary the officials, including the judges, if necessary and to change or vary the courses at their discretion.</w:t>
      </w:r>
    </w:p>
    <w:p w14:paraId="1491F2E4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u w:val="single"/>
        </w:rPr>
      </w:pPr>
      <w:r w:rsidRPr="00B41F0A">
        <w:rPr>
          <w:rFonts w:ascii="Calibri" w:hAnsi="Calibri" w:cs="Calibri"/>
          <w:sz w:val="18"/>
          <w:szCs w:val="18"/>
        </w:rPr>
        <w:t>4. All competitors must be wearing boots or shoes with a heel</w:t>
      </w:r>
      <w:r w:rsidRPr="00B41F0A">
        <w:rPr>
          <w:rFonts w:ascii="Calibri" w:hAnsi="Calibri" w:cs="Calibri"/>
          <w:sz w:val="18"/>
          <w:szCs w:val="18"/>
          <w:u w:val="single"/>
        </w:rPr>
        <w:t>. ASTM/SEI hard hats must be worn while mounted at all times while on the premises.</w:t>
      </w:r>
    </w:p>
    <w:p w14:paraId="3E1FC921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r w:rsidRPr="00B41F0A">
        <w:rPr>
          <w:rFonts w:ascii="Calibri" w:hAnsi="Calibri" w:cs="Calibri"/>
          <w:sz w:val="18"/>
          <w:szCs w:val="18"/>
        </w:rPr>
        <w:t>5. FCF Shows are run in accordance with USEF rules. In the event of a dispute, USEF rules shall be used to settle all disputes.</w:t>
      </w:r>
    </w:p>
    <w:p w14:paraId="6473C895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r w:rsidRPr="00B41F0A">
        <w:rPr>
          <w:rFonts w:ascii="Calibri" w:hAnsi="Calibri" w:cs="Calibri"/>
          <w:sz w:val="18"/>
          <w:szCs w:val="18"/>
        </w:rPr>
        <w:t xml:space="preserve">6. </w:t>
      </w:r>
      <w:r w:rsidRPr="00AF1984">
        <w:rPr>
          <w:rFonts w:ascii="Calibri" w:hAnsi="Calibri" w:cs="Calibri"/>
          <w:b/>
          <w:bCs/>
          <w:sz w:val="18"/>
          <w:szCs w:val="18"/>
        </w:rPr>
        <w:t>Boots not allowed on horses in hunter classes.</w:t>
      </w:r>
    </w:p>
    <w:p w14:paraId="48E2F4EA" w14:textId="77777777" w:rsidR="00FA20B3" w:rsidRPr="005750B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45DA875B" w14:textId="77777777" w:rsidR="00FA20B3" w:rsidRPr="005750B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bookmarkStart w:id="1" w:name="_Hlk100167637"/>
      <w:r w:rsidRPr="005750BA">
        <w:rPr>
          <w:rFonts w:ascii="Calibri" w:hAnsi="Calibri" w:cs="Calibri"/>
          <w:sz w:val="20"/>
          <w:szCs w:val="20"/>
        </w:rPr>
        <w:t>Regular Classes $20.00</w:t>
      </w:r>
    </w:p>
    <w:p w14:paraId="6B87796F" w14:textId="77777777" w:rsidR="00FA20B3" w:rsidRPr="005750B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Hunter Derby $25.00</w:t>
      </w:r>
    </w:p>
    <w:p w14:paraId="474A8D30" w14:textId="77777777" w:rsidR="00FA20B3" w:rsidRPr="005750B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Office Fee $20.00</w:t>
      </w:r>
    </w:p>
    <w:p w14:paraId="121739A4" w14:textId="77777777" w:rsidR="00FA20B3" w:rsidRPr="005750B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Warm up $10.00 for fence classe</w:t>
      </w:r>
      <w:bookmarkEnd w:id="1"/>
      <w:r w:rsidRPr="005750BA">
        <w:rPr>
          <w:rFonts w:ascii="Calibri" w:hAnsi="Calibri" w:cs="Calibri"/>
          <w:sz w:val="20"/>
          <w:szCs w:val="20"/>
        </w:rPr>
        <w:t>s</w:t>
      </w:r>
    </w:p>
    <w:p w14:paraId="200AFBD5" w14:textId="77777777" w:rsidR="00FA20B3" w:rsidRPr="005750B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*</w:t>
      </w:r>
      <w:r w:rsidRPr="005750BA">
        <w:rPr>
          <w:rFonts w:ascii="Calibri" w:hAnsi="Calibri" w:cs="Calibri"/>
          <w:sz w:val="20"/>
          <w:szCs w:val="20"/>
        </w:rPr>
        <w:t>Great courses - Welcoming Staff</w:t>
      </w:r>
    </w:p>
    <w:p w14:paraId="606BD725" w14:textId="77777777" w:rsidR="00FA20B3" w:rsidRPr="005750B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*</w:t>
      </w:r>
      <w:r w:rsidRPr="005750BA">
        <w:rPr>
          <w:rFonts w:ascii="Calibri" w:hAnsi="Calibri" w:cs="Calibri"/>
          <w:sz w:val="20"/>
          <w:szCs w:val="20"/>
        </w:rPr>
        <w:t>No post entry fee!</w:t>
      </w:r>
    </w:p>
    <w:p w14:paraId="24298C32" w14:textId="77777777" w:rsidR="00FA20B3" w:rsidRPr="005750BA" w:rsidRDefault="00FA20B3" w:rsidP="00FA20B3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*</w:t>
      </w:r>
      <w:r w:rsidRPr="005750BA">
        <w:rPr>
          <w:rFonts w:ascii="Calibri" w:hAnsi="Calibri" w:cs="Calibri"/>
          <w:sz w:val="20"/>
          <w:szCs w:val="20"/>
        </w:rPr>
        <w:t>Early entries appreciated!</w:t>
      </w:r>
    </w:p>
    <w:p w14:paraId="68F42743" w14:textId="77777777" w:rsidR="00FA20B3" w:rsidRPr="00B41F0A" w:rsidRDefault="00FA20B3" w:rsidP="00FA20B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5750BA">
        <w:rPr>
          <w:rFonts w:ascii="Calibri" w:hAnsi="Calibri" w:cs="Calibri"/>
          <w:sz w:val="20"/>
          <w:szCs w:val="20"/>
        </w:rPr>
        <w:t>If you call, text or email entries, it gives us a count to estimate class starts for exhibitors.</w:t>
      </w:r>
    </w:p>
    <w:p w14:paraId="79933204" w14:textId="77777777" w:rsidR="00FA20B3" w:rsidRDefault="00FA20B3" w:rsidP="00FA20B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For </w:t>
      </w:r>
      <w:r w:rsidRPr="005750BA">
        <w:rPr>
          <w:rFonts w:ascii="Calibri" w:hAnsi="Calibri" w:cs="Calibri"/>
          <w:b/>
          <w:sz w:val="20"/>
          <w:szCs w:val="20"/>
        </w:rPr>
        <w:t>Prize List and Entry form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5750BA">
        <w:rPr>
          <w:rFonts w:ascii="Calibri" w:hAnsi="Calibri" w:cs="Calibri"/>
          <w:b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sz w:val="20"/>
          <w:szCs w:val="20"/>
        </w:rPr>
        <w:t>www.fullcirclefarmct.com</w:t>
      </w:r>
      <w:proofErr w:type="spellEnd"/>
    </w:p>
    <w:p w14:paraId="1EF2CD40" w14:textId="77777777" w:rsidR="00FA20B3" w:rsidRPr="005750BA" w:rsidRDefault="00FA20B3" w:rsidP="00FA20B3">
      <w:pPr>
        <w:autoSpaceDE w:val="0"/>
        <w:autoSpaceDN w:val="0"/>
        <w:adjustRightInd w:val="0"/>
        <w:rPr>
          <w:rFonts w:ascii="Calibri" w:hAnsi="Calibri" w:cs="Calibri"/>
          <w:b/>
          <w:color w:val="4472C4" w:themeColor="accent1"/>
          <w:sz w:val="20"/>
          <w:szCs w:val="20"/>
        </w:rPr>
      </w:pPr>
      <w:r w:rsidRPr="005750BA">
        <w:rPr>
          <w:rFonts w:ascii="Calibri" w:hAnsi="Calibri" w:cs="Calibri"/>
          <w:b/>
          <w:sz w:val="20"/>
          <w:szCs w:val="20"/>
        </w:rPr>
        <w:t>Emal entries to</w:t>
      </w:r>
      <w:r w:rsidRPr="005750BA">
        <w:rPr>
          <w:rFonts w:ascii="Calibri" w:hAnsi="Calibri" w:cs="Calibri"/>
          <w:b/>
          <w:color w:val="4472C4" w:themeColor="accent1"/>
          <w:sz w:val="20"/>
          <w:szCs w:val="20"/>
        </w:rPr>
        <w:t xml:space="preserve">: </w:t>
      </w:r>
      <w:hyperlink r:id="rId5" w:history="1">
        <w:proofErr w:type="spellStart"/>
        <w:r w:rsidRPr="005750BA">
          <w:rPr>
            <w:rStyle w:val="Hyperlink"/>
            <w:rFonts w:ascii="Calibri" w:hAnsi="Calibri" w:cs="Calibri"/>
            <w:b/>
            <w:sz w:val="20"/>
            <w:szCs w:val="20"/>
          </w:rPr>
          <w:t>dkfullcircle@gmail.com</w:t>
        </w:r>
        <w:proofErr w:type="spellEnd"/>
      </w:hyperlink>
    </w:p>
    <w:p w14:paraId="49BB6232" w14:textId="1C710E5A" w:rsidR="004B5263" w:rsidRPr="00FA20B3" w:rsidRDefault="00FA20B3" w:rsidP="00FA20B3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5750BA">
        <w:rPr>
          <w:rFonts w:ascii="Calibri" w:hAnsi="Calibri" w:cs="Calibri"/>
          <w:b/>
          <w:sz w:val="20"/>
          <w:szCs w:val="20"/>
        </w:rPr>
        <w:t>or text or call in entries to 860-798-1749</w:t>
      </w:r>
      <w:r>
        <w:rPr>
          <w:rFonts w:ascii="Calibri" w:hAnsi="Calibri" w:cs="Calibri"/>
          <w:b/>
          <w:sz w:val="20"/>
          <w:szCs w:val="20"/>
        </w:rPr>
        <w:t xml:space="preserve">    </w:t>
      </w:r>
      <w:r w:rsidRPr="005750BA">
        <w:rPr>
          <w:rFonts w:ascii="Calibri" w:hAnsi="Calibri" w:cs="Calibri"/>
          <w:b/>
          <w:sz w:val="20"/>
          <w:szCs w:val="20"/>
        </w:rPr>
        <w:t>Day of show phone Kristen 8</w:t>
      </w:r>
      <w:r>
        <w:rPr>
          <w:rFonts w:ascii="Calibri" w:hAnsi="Calibri" w:cs="Calibri"/>
          <w:b/>
          <w:sz w:val="20"/>
          <w:szCs w:val="20"/>
        </w:rPr>
        <w:t>60-798-7</w:t>
      </w:r>
      <w:r w:rsidR="00B83778">
        <w:rPr>
          <w:rFonts w:ascii="Calibri" w:hAnsi="Calibri" w:cs="Calibri"/>
          <w:b/>
          <w:sz w:val="20"/>
          <w:szCs w:val="20"/>
        </w:rPr>
        <w:t>249</w:t>
      </w:r>
    </w:p>
    <w:sectPr w:rsidR="004B5263" w:rsidRPr="00FA2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263"/>
    <w:rsid w:val="00107A50"/>
    <w:rsid w:val="0035690A"/>
    <w:rsid w:val="004B5263"/>
    <w:rsid w:val="00B25333"/>
    <w:rsid w:val="00B83778"/>
    <w:rsid w:val="00FA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E362"/>
  <w15:chartTrackingRefBased/>
  <w15:docId w15:val="{7959C192-ABD2-4528-B3EB-210BAC509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rsid w:val="004B5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2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2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4B52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2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2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2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2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2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2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2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26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nhideWhenUsed/>
    <w:rsid w:val="00B25333"/>
    <w:rPr>
      <w:color w:val="0000FF"/>
      <w:u w:val="single"/>
    </w:rPr>
  </w:style>
  <w:style w:type="paragraph" w:styleId="Date">
    <w:name w:val="Date"/>
    <w:basedOn w:val="Normal"/>
    <w:link w:val="DateChar"/>
    <w:uiPriority w:val="1"/>
    <w:unhideWhenUsed/>
    <w:qFormat/>
    <w:rsid w:val="00FA20B3"/>
    <w:pPr>
      <w:spacing w:before="480" w:after="0" w:line="204" w:lineRule="auto"/>
    </w:pPr>
    <w:rPr>
      <w:rFonts w:asciiTheme="majorHAnsi" w:eastAsiaTheme="minorEastAsia" w:hAnsiTheme="majorHAnsi"/>
      <w:caps/>
      <w:color w:val="4472C4" w:themeColor="accent1"/>
      <w:kern w:val="28"/>
      <w:sz w:val="80"/>
      <w:lang w:eastAsia="ja-JP"/>
      <w14:ligatures w14:val="none"/>
    </w:rPr>
  </w:style>
  <w:style w:type="character" w:customStyle="1" w:styleId="DateChar">
    <w:name w:val="Date Char"/>
    <w:basedOn w:val="DefaultParagraphFont"/>
    <w:link w:val="Date"/>
    <w:uiPriority w:val="1"/>
    <w:rsid w:val="00FA20B3"/>
    <w:rPr>
      <w:rFonts w:asciiTheme="majorHAnsi" w:eastAsiaTheme="minorEastAsia" w:hAnsiTheme="majorHAnsi"/>
      <w:caps/>
      <w:color w:val="4472C4" w:themeColor="accent1"/>
      <w:kern w:val="28"/>
      <w:sz w:val="8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kfullcircle@gmail.com" TargetMode="External"/><Relationship Id="rId4" Type="http://schemas.openxmlformats.org/officeDocument/2006/relationships/hyperlink" Target="http://www.fullcirclefarm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</dc:creator>
  <cp:keywords/>
  <dc:description/>
  <cp:lastModifiedBy>dianne</cp:lastModifiedBy>
  <cp:revision>5</cp:revision>
  <dcterms:created xsi:type="dcterms:W3CDTF">2026-10-26T02:29:00Z</dcterms:created>
  <dcterms:modified xsi:type="dcterms:W3CDTF">2026-10-26T03:00:00Z</dcterms:modified>
</cp:coreProperties>
</file>