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0EA17" w14:textId="1E5242F9" w:rsidR="00D63F25" w:rsidRDefault="00B76ABE">
      <w:pPr>
        <w:pStyle w:val="Heading1"/>
        <w:rPr>
          <w:rFonts w:eastAsia="Times New Roman"/>
        </w:rPr>
      </w:pPr>
      <w:r>
        <w:rPr>
          <w:rFonts w:eastAsia="Times New Roman"/>
          <w:noProof/>
        </w:rPr>
        <w:drawing>
          <wp:inline distT="0" distB="0" distL="0" distR="0" wp14:anchorId="54E01289" wp14:editId="527DB298">
            <wp:extent cx="5654040" cy="5394960"/>
            <wp:effectExtent l="171450" t="171450" r="175260" b="167640"/>
            <wp:docPr id="1873944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944106" name="Picture 1873944106"/>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60002" cy="5400649"/>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1C077AC9" w14:textId="1D8253AE" w:rsidR="00DD2AA0" w:rsidRDefault="00DD2AA0">
      <w:pPr>
        <w:pStyle w:val="Heading1"/>
        <w:rPr>
          <w:rFonts w:eastAsia="Times New Roman"/>
        </w:rPr>
      </w:pPr>
      <w:r>
        <w:rPr>
          <w:rFonts w:eastAsia="Times New Roman"/>
        </w:rPr>
        <w:t>Executive Summary</w:t>
      </w:r>
    </w:p>
    <w:p w14:paraId="65FE289D" w14:textId="77777777" w:rsidR="00DD2AA0" w:rsidRDefault="00DD2AA0">
      <w:pPr>
        <w:pStyle w:val="Heading2"/>
        <w:rPr>
          <w:rFonts w:eastAsia="Times New Roman"/>
        </w:rPr>
      </w:pPr>
      <w:r>
        <w:rPr>
          <w:rFonts w:eastAsia="Times New Roman"/>
        </w:rPr>
        <w:t>Business Overview</w:t>
      </w:r>
    </w:p>
    <w:p w14:paraId="626906B2" w14:textId="7C8BDC60" w:rsidR="00DD2AA0" w:rsidRDefault="00DD2AA0">
      <w:pPr>
        <w:pStyle w:val="NormalWeb"/>
      </w:pPr>
      <w:r>
        <w:t xml:space="preserve">Kovner Sports Group LLC, based in the vibrant city of Boston, represents an innovative foray into the dynamic realm of sports investment. We proudly stand as a distinguished entity, offering a unique blend of equity investment opportunities in sports teams. Our mission is to strategically engage affluent individuals who harbor a profound passion for sports and aspire to diversify their investment portfolios. With a dual distribution channel encompassing both online platforms and physical locations, we effectively cater to an expansive customer base across the United States, </w:t>
      </w:r>
      <w:r w:rsidR="0052422F">
        <w:t xml:space="preserve">Middle East, </w:t>
      </w:r>
      <w:r>
        <w:t xml:space="preserve">Europe, and Canada. Our portfolio of services is meticulously crafted to include equity investment opportunities, exclusive networking events, privileged access to sports team ownership insights, VIP access to premier sports events, and bespoke travel packages to major sporting spectacles. These offerings are tailored to appeal to </w:t>
      </w:r>
      <w:r>
        <w:lastRenderedPageBreak/>
        <w:t>our diverse customer segments, including passionate sports fans, luxury lifestyle seekers, and high-net-worth investors.</w:t>
      </w:r>
    </w:p>
    <w:p w14:paraId="324EBC90" w14:textId="77777777" w:rsidR="003E5F79" w:rsidRDefault="003E5F79">
      <w:pPr>
        <w:pStyle w:val="NormalWeb"/>
      </w:pPr>
    </w:p>
    <w:p w14:paraId="7232B793" w14:textId="77777777" w:rsidR="00DD2AA0" w:rsidRDefault="00DD2AA0">
      <w:pPr>
        <w:pStyle w:val="Heading2"/>
        <w:rPr>
          <w:rFonts w:eastAsia="Times New Roman"/>
        </w:rPr>
      </w:pPr>
      <w:r>
        <w:rPr>
          <w:rFonts w:eastAsia="Times New Roman"/>
        </w:rPr>
        <w:t>Business Origins</w:t>
      </w:r>
    </w:p>
    <w:p w14:paraId="1EB9653C" w14:textId="77777777" w:rsidR="00DD2AA0" w:rsidRDefault="00DD2AA0">
      <w:pPr>
        <w:pStyle w:val="NormalWeb"/>
      </w:pPr>
      <w:r>
        <w:t>Kovner Sports Group LLC was conceived from a compelling vision to bridge the gap between the exhilarating world of sports and the discerning investor. Recognizing the untapped potential in sports investment, we embarked on this venture with the aim of creating a platform that not only provides financial returns but also enriches the sports experience for our clients. Our journey began with a singular employee, driven by a passion for sports and investment, and has since evolved into a reputable enterprise that resonates with sports enthusiasts and investors alike. Our strategic location in Boston, a city renowned for its rich sports culture, provides us with a unique advantage in understanding and tapping into the sports investment landscape.</w:t>
      </w:r>
    </w:p>
    <w:p w14:paraId="496D78C0" w14:textId="74B4564D" w:rsidR="00DD2AA0" w:rsidRDefault="00DD2AA0">
      <w:pPr>
        <w:pStyle w:val="Heading2"/>
        <w:rPr>
          <w:rFonts w:eastAsia="Times New Roman"/>
        </w:rPr>
      </w:pPr>
      <w:r>
        <w:rPr>
          <w:rFonts w:eastAsia="Times New Roman"/>
        </w:rPr>
        <w:t>Competitive Advantage</w:t>
      </w:r>
    </w:p>
    <w:p w14:paraId="07BE424F" w14:textId="77777777" w:rsidR="00DD2AA0" w:rsidRDefault="00DD2AA0">
      <w:pPr>
        <w:pStyle w:val="NormalWeb"/>
      </w:pPr>
      <w:r>
        <w:t>Our competitive edge lies in our ability to offer unparalleled investment opportunities that are not readily available in the conventional market. We distinguish ourselves through our exclusive offerings, such as VIP access to sports events and bespoke travel experiences, which enhance our clients' engagement with our brand. Furthermore, our commitment to fostering strong relationships within the sports investment community positions us as a trusted partner for investors seeking more than just financial returns. Our emphasis on creating a holistic investment experience, coupled with our deep-rooted connections in the sports industry, ensures that we remain at the forefront of sports investment ventures.</w:t>
      </w:r>
    </w:p>
    <w:p w14:paraId="29027B09" w14:textId="77777777" w:rsidR="00DD2AA0" w:rsidRDefault="00DD2AA0">
      <w:pPr>
        <w:pStyle w:val="Heading2"/>
        <w:rPr>
          <w:rFonts w:eastAsia="Times New Roman"/>
        </w:rPr>
      </w:pPr>
      <w:r>
        <w:rPr>
          <w:rFonts w:eastAsia="Times New Roman"/>
        </w:rPr>
        <w:t>Financial Summary</w:t>
      </w:r>
    </w:p>
    <w:p w14:paraId="5F36D3CC" w14:textId="77777777" w:rsidR="00DD2AA0" w:rsidRDefault="00DD2AA0">
      <w:pPr>
        <w:pStyle w:val="NormalWeb"/>
      </w:pPr>
      <w:r>
        <w:t>Kovner Sports Group LLC is on a robust financial trajectory, with an anticipated revenue of $1,000,000. Our strategic initiatives and innovative offerings are projected to fuel a future growth rate of 25%, underscoring our commitment to continuous expansion and value creation. We are poised to capitalize on the increasing demand for unique investment opportunities in the sports sector, leveraging our expertise and strategic partnerships to drive sustained financial success. Our financial strategy is anchored in prudent management and a keen focus on maximizing returns for our investors while maintaining the integrity and exclusivity of our brand.</w:t>
      </w:r>
    </w:p>
    <w:p w14:paraId="5568168B" w14:textId="77777777" w:rsidR="00DD2AA0" w:rsidRDefault="00DD2AA0">
      <w:pPr>
        <w:pStyle w:val="Heading1"/>
        <w:rPr>
          <w:rFonts w:eastAsia="Times New Roman"/>
        </w:rPr>
      </w:pPr>
      <w:r>
        <w:rPr>
          <w:rFonts w:eastAsia="Times New Roman"/>
        </w:rPr>
        <w:t>Situation Analysis</w:t>
      </w:r>
    </w:p>
    <w:p w14:paraId="1535BFBF" w14:textId="77777777" w:rsidR="00DD2AA0" w:rsidRDefault="00DD2AA0">
      <w:pPr>
        <w:pStyle w:val="Heading2"/>
        <w:rPr>
          <w:rFonts w:eastAsia="Times New Roman"/>
        </w:rPr>
      </w:pPr>
      <w:r>
        <w:rPr>
          <w:rFonts w:eastAsia="Times New Roman"/>
        </w:rPr>
        <w:t>Industry Overview</w:t>
      </w:r>
    </w:p>
    <w:p w14:paraId="4A09AF6B" w14:textId="53462349" w:rsidR="00DD2AA0" w:rsidRDefault="00DD2AA0">
      <w:pPr>
        <w:pStyle w:val="NormalWeb"/>
      </w:pPr>
      <w:r>
        <w:t>The sports investment industry is a dynamic and rapidly evolving sector that has garnered significant attention over the past few decades. As the global sports market continues to expand, with a valuation projected to reach over $</w:t>
      </w:r>
      <w:r w:rsidR="00715DF1">
        <w:t>8</w:t>
      </w:r>
      <w:r>
        <w:t>14 billion by 202</w:t>
      </w:r>
      <w:r w:rsidR="00715DF1">
        <w:t>5</w:t>
      </w:r>
      <w:r>
        <w:t xml:space="preserve"> according to Statista, the opportunities for investment in sports teams have become increasingly attractive. This </w:t>
      </w:r>
      <w:r>
        <w:lastRenderedPageBreak/>
        <w:t>growth is driven by the rising popularity of sports, increased media coverage, and the commercialization of sporting events, which have all contributed to the financial viability of sports franchises.</w:t>
      </w:r>
    </w:p>
    <w:p w14:paraId="709B7C14" w14:textId="77777777" w:rsidR="00DD2AA0" w:rsidRDefault="00DD2AA0">
      <w:pPr>
        <w:pStyle w:val="NormalWeb"/>
      </w:pPr>
      <w:r>
        <w:t>In the United States, sports franchises have seen a remarkable appreciation in value, with Forbes reporting a consistent increase in the valuation of major league teams. Europe and Canada are also seeing similar trends, with sports team ownership becoming a lucrative venture for investors. The sports industry offers a unique blend of emotional engagement and financial potential, making it an appealing option for high-income individuals seeking to diversify their investment portfolios.</w:t>
      </w:r>
    </w:p>
    <w:p w14:paraId="17F3EDCD" w14:textId="77777777" w:rsidR="00DD2AA0" w:rsidRDefault="00DD2AA0">
      <w:pPr>
        <w:pStyle w:val="NormalWeb"/>
      </w:pPr>
      <w:r>
        <w:t>Boston, where Kovner Sports Group LLC is based, is a hub for sports enthusiasts and investors alike. The city hosts several iconic sports teams and events, providing a fertile ground for sports-related investment opportunities. Our business leverages this vibrant environment to offer innovative investment solutions and exclusive experiences to our clientele.</w:t>
      </w:r>
    </w:p>
    <w:p w14:paraId="5CE816E3" w14:textId="77777777" w:rsidR="00D63F25" w:rsidRDefault="00D63F25">
      <w:pPr>
        <w:pStyle w:val="NormalWeb"/>
      </w:pPr>
    </w:p>
    <w:p w14:paraId="03F67F8F" w14:textId="77777777" w:rsidR="00DD2AA0" w:rsidRDefault="00DD2AA0">
      <w:pPr>
        <w:pStyle w:val="Heading2"/>
        <w:rPr>
          <w:rFonts w:eastAsia="Times New Roman"/>
        </w:rPr>
      </w:pPr>
      <w:r>
        <w:rPr>
          <w:rFonts w:eastAsia="Times New Roman"/>
        </w:rPr>
        <w:t>Key Market Trends</w:t>
      </w:r>
    </w:p>
    <w:p w14:paraId="22883943" w14:textId="77777777" w:rsidR="00DD2AA0" w:rsidRDefault="00DD2AA0">
      <w:pPr>
        <w:numPr>
          <w:ilvl w:val="0"/>
          <w:numId w:val="1"/>
        </w:numPr>
        <w:spacing w:before="100" w:beforeAutospacing="1" w:after="100" w:afterAutospacing="1"/>
        <w:rPr>
          <w:rFonts w:eastAsia="Times New Roman"/>
        </w:rPr>
      </w:pPr>
      <w:r>
        <w:rPr>
          <w:rStyle w:val="Strong"/>
          <w:rFonts w:eastAsia="Times New Roman"/>
        </w:rPr>
        <w:t>Increased Demand for Sports Ownership Investment:</w:t>
      </w:r>
      <w:r>
        <w:rPr>
          <w:rFonts w:eastAsia="Times New Roman"/>
        </w:rPr>
        <w:t xml:space="preserve"> The allure of owning a stake in sports teams has grown substantially, driven by the potential for high returns and the prestige associated with sports ownership. This trend is particularly pronounced among high-net-worth individuals who view sports investments as both a financial and lifestyle choice.</w:t>
      </w:r>
    </w:p>
    <w:p w14:paraId="5F098E8A" w14:textId="77777777" w:rsidR="00DD2AA0" w:rsidRDefault="00DD2AA0">
      <w:pPr>
        <w:numPr>
          <w:ilvl w:val="0"/>
          <w:numId w:val="1"/>
        </w:numPr>
        <w:spacing w:before="100" w:beforeAutospacing="1" w:after="100" w:afterAutospacing="1"/>
        <w:rPr>
          <w:rFonts w:eastAsia="Times New Roman"/>
        </w:rPr>
      </w:pPr>
      <w:r>
        <w:rPr>
          <w:rStyle w:val="Strong"/>
          <w:rFonts w:eastAsia="Times New Roman"/>
        </w:rPr>
        <w:t>Digital Transformation in Sports:</w:t>
      </w:r>
      <w:r>
        <w:rPr>
          <w:rFonts w:eastAsia="Times New Roman"/>
        </w:rPr>
        <w:t xml:space="preserve"> The integration of technology in sports has opened new avenues for investment. From data analytics to digital fan engagement platforms, the sports industry is embracing technological advancements to enhance operations and fan experiences, creating new investment opportunities.</w:t>
      </w:r>
    </w:p>
    <w:p w14:paraId="0CAE1DC0" w14:textId="77777777" w:rsidR="00DD2AA0" w:rsidRDefault="00DD2AA0">
      <w:pPr>
        <w:numPr>
          <w:ilvl w:val="0"/>
          <w:numId w:val="1"/>
        </w:numPr>
        <w:spacing w:before="100" w:beforeAutospacing="1" w:after="100" w:afterAutospacing="1"/>
        <w:rPr>
          <w:rFonts w:eastAsia="Times New Roman"/>
        </w:rPr>
      </w:pPr>
      <w:r>
        <w:rPr>
          <w:rStyle w:val="Strong"/>
          <w:rFonts w:eastAsia="Times New Roman"/>
        </w:rPr>
        <w:t>Globalization of Sports Leagues:</w:t>
      </w:r>
      <w:r>
        <w:rPr>
          <w:rFonts w:eastAsia="Times New Roman"/>
        </w:rPr>
        <w:t xml:space="preserve"> As sports leagues expand their reach internationally, there is a growing interest in cross-border investments. This globalization trend is evident in the increasing number of international investors acquiring stakes in U.S. and European sports teams, driven by the potential for global brand expansion.</w:t>
      </w:r>
    </w:p>
    <w:p w14:paraId="0EB80B85" w14:textId="050921C4" w:rsidR="00DD2AA0" w:rsidRDefault="00DD2AA0">
      <w:pPr>
        <w:numPr>
          <w:ilvl w:val="0"/>
          <w:numId w:val="1"/>
        </w:numPr>
        <w:spacing w:before="100" w:beforeAutospacing="1" w:after="100" w:afterAutospacing="1"/>
        <w:rPr>
          <w:rFonts w:eastAsia="Times New Roman"/>
        </w:rPr>
      </w:pPr>
      <w:r>
        <w:rPr>
          <w:rStyle w:val="Strong"/>
          <w:rFonts w:eastAsia="Times New Roman"/>
        </w:rPr>
        <w:t>Growth of Esports:</w:t>
      </w:r>
      <w:r>
        <w:rPr>
          <w:rFonts w:eastAsia="Times New Roman"/>
        </w:rPr>
        <w:t xml:space="preserve"> Esports, or competitive video gaming, is emerging as a significant segment within the sports industry. With a rapidly growing audience and substantial revenue generation, esports </w:t>
      </w:r>
      <w:proofErr w:type="gramStart"/>
      <w:r w:rsidR="00715DF1">
        <w:rPr>
          <w:rFonts w:eastAsia="Times New Roman"/>
        </w:rPr>
        <w:t>presents</w:t>
      </w:r>
      <w:proofErr w:type="gramEnd"/>
      <w:r>
        <w:rPr>
          <w:rFonts w:eastAsia="Times New Roman"/>
        </w:rPr>
        <w:t xml:space="preserve"> a new frontier for sports investments, attracting investors looking to capitalize on this burgeoning market.</w:t>
      </w:r>
    </w:p>
    <w:p w14:paraId="459EACB5" w14:textId="77777777" w:rsidR="00DD2AA0" w:rsidRDefault="00DD2AA0">
      <w:pPr>
        <w:numPr>
          <w:ilvl w:val="0"/>
          <w:numId w:val="1"/>
        </w:numPr>
        <w:spacing w:before="100" w:beforeAutospacing="1" w:after="100" w:afterAutospacing="1"/>
        <w:rPr>
          <w:rFonts w:eastAsia="Times New Roman"/>
        </w:rPr>
      </w:pPr>
      <w:r>
        <w:rPr>
          <w:rStyle w:val="Strong"/>
          <w:rFonts w:eastAsia="Times New Roman"/>
        </w:rPr>
        <w:t>Focus on Sustainable and Socially Responsible Investments:</w:t>
      </w:r>
      <w:r>
        <w:rPr>
          <w:rFonts w:eastAsia="Times New Roman"/>
        </w:rPr>
        <w:t xml:space="preserve"> Investors are increasingly considering the social and environmental impact of their investments. In response, sports teams are adopting sustainable practices and engaging in community initiatives, aligning with the values of socially conscious investors.</w:t>
      </w:r>
    </w:p>
    <w:p w14:paraId="3221B8E9" w14:textId="77777777" w:rsidR="0052422F" w:rsidRDefault="0052422F" w:rsidP="0052422F">
      <w:pPr>
        <w:spacing w:before="100" w:beforeAutospacing="1" w:after="100" w:afterAutospacing="1"/>
        <w:ind w:left="720"/>
        <w:rPr>
          <w:rFonts w:eastAsia="Times New Roman"/>
        </w:rPr>
      </w:pPr>
    </w:p>
    <w:p w14:paraId="73560C13" w14:textId="77777777" w:rsidR="003E5F79" w:rsidRDefault="003E5F79">
      <w:pPr>
        <w:pStyle w:val="Heading2"/>
        <w:rPr>
          <w:rFonts w:eastAsia="Times New Roman"/>
        </w:rPr>
      </w:pPr>
    </w:p>
    <w:p w14:paraId="735468DA" w14:textId="11A49E35" w:rsidR="00DD2AA0" w:rsidRDefault="00DD2AA0">
      <w:pPr>
        <w:pStyle w:val="Heading2"/>
        <w:rPr>
          <w:rFonts w:eastAsia="Times New Roman"/>
        </w:rPr>
      </w:pPr>
      <w:r>
        <w:rPr>
          <w:rFonts w:eastAsia="Times New Roman"/>
        </w:rPr>
        <w:lastRenderedPageBreak/>
        <w:t>SWOT Analysis</w:t>
      </w:r>
    </w:p>
    <w:p w14:paraId="08476FE1" w14:textId="77777777" w:rsidR="00DD2AA0" w:rsidRDefault="00DD2AA0">
      <w:pPr>
        <w:pStyle w:val="Heading3"/>
        <w:rPr>
          <w:rFonts w:eastAsia="Times New Roman"/>
        </w:rPr>
      </w:pPr>
      <w:r>
        <w:rPr>
          <w:rFonts w:eastAsia="Times New Roman"/>
        </w:rPr>
        <w:t>Strengths</w:t>
      </w:r>
    </w:p>
    <w:p w14:paraId="379BC7CE" w14:textId="77777777" w:rsidR="00DD2AA0" w:rsidRDefault="00DD2AA0">
      <w:pPr>
        <w:numPr>
          <w:ilvl w:val="0"/>
          <w:numId w:val="2"/>
        </w:numPr>
        <w:spacing w:before="100" w:beforeAutospacing="1" w:after="100" w:afterAutospacing="1"/>
        <w:rPr>
          <w:rFonts w:eastAsia="Times New Roman"/>
        </w:rPr>
      </w:pPr>
      <w:r>
        <w:rPr>
          <w:rStyle w:val="Strong"/>
          <w:rFonts w:eastAsia="Times New Roman"/>
        </w:rPr>
        <w:t>Innovative Business Model:</w:t>
      </w:r>
      <w:r>
        <w:rPr>
          <w:rFonts w:eastAsia="Times New Roman"/>
        </w:rPr>
        <w:t xml:space="preserve"> Our focus on providing equity investment opportunities in sports teams is a pioneering approach that taps into the passion and financial capacity of high-income sports enthusiasts. This unique angle sets us apart in the investment landscape, offering a fresh and engaging way for investors to diversify their portfolios while indulging in their love for sports.</w:t>
      </w:r>
    </w:p>
    <w:p w14:paraId="6E4D0519" w14:textId="77777777" w:rsidR="00DD2AA0" w:rsidRDefault="00DD2AA0">
      <w:pPr>
        <w:numPr>
          <w:ilvl w:val="0"/>
          <w:numId w:val="2"/>
        </w:numPr>
        <w:spacing w:before="100" w:beforeAutospacing="1" w:after="100" w:afterAutospacing="1"/>
        <w:rPr>
          <w:rFonts w:eastAsia="Times New Roman"/>
        </w:rPr>
      </w:pPr>
      <w:r>
        <w:rPr>
          <w:rStyle w:val="Strong"/>
          <w:rFonts w:eastAsia="Times New Roman"/>
        </w:rPr>
        <w:t>Exclusive VIP Experiences:</w:t>
      </w:r>
      <w:r>
        <w:rPr>
          <w:rFonts w:eastAsia="Times New Roman"/>
        </w:rPr>
        <w:t xml:space="preserve"> We offer VIP access to exclusive sports events and bespoke travel packages, enhancing the investor experience and deepening their engagement with our brand. This premium service not only attracts high-net-worth individuals but also fosters loyalty and long-term relationships.</w:t>
      </w:r>
    </w:p>
    <w:p w14:paraId="1BC97311" w14:textId="77777777" w:rsidR="00DD2AA0" w:rsidRDefault="00DD2AA0">
      <w:pPr>
        <w:numPr>
          <w:ilvl w:val="0"/>
          <w:numId w:val="2"/>
        </w:numPr>
        <w:spacing w:before="100" w:beforeAutospacing="1" w:after="100" w:afterAutospacing="1"/>
        <w:rPr>
          <w:rFonts w:eastAsia="Times New Roman"/>
        </w:rPr>
      </w:pPr>
      <w:r>
        <w:rPr>
          <w:rStyle w:val="Strong"/>
          <w:rFonts w:eastAsia="Times New Roman"/>
        </w:rPr>
        <w:t>Strong Community Connections:</w:t>
      </w:r>
      <w:r>
        <w:rPr>
          <w:rFonts w:eastAsia="Times New Roman"/>
        </w:rPr>
        <w:t xml:space="preserve"> By building strong relationships within the sports investment community, we position ourselves as a trusted and influential player in the market. Our exclusive networking events further solidify our reputation, providing a platform for investors to connect and collaborate.</w:t>
      </w:r>
    </w:p>
    <w:p w14:paraId="1A5004B5" w14:textId="77777777" w:rsidR="00DD2AA0" w:rsidRDefault="00DD2AA0">
      <w:pPr>
        <w:numPr>
          <w:ilvl w:val="0"/>
          <w:numId w:val="2"/>
        </w:numPr>
        <w:spacing w:before="100" w:beforeAutospacing="1" w:after="100" w:afterAutospacing="1"/>
        <w:rPr>
          <w:rFonts w:eastAsia="Times New Roman"/>
        </w:rPr>
      </w:pPr>
      <w:r>
        <w:rPr>
          <w:rStyle w:val="Strong"/>
          <w:rFonts w:eastAsia="Times New Roman"/>
        </w:rPr>
        <w:t>Geographical Reach:</w:t>
      </w:r>
      <w:r>
        <w:rPr>
          <w:rFonts w:eastAsia="Times New Roman"/>
        </w:rPr>
        <w:t xml:space="preserve"> With a customer base spanning the United States, Europe, and Canada, we have a broad geographical reach that allows us to tap into diverse markets. This international presence enhances our brand visibility and </w:t>
      </w:r>
      <w:proofErr w:type="gramStart"/>
      <w:r>
        <w:rPr>
          <w:rFonts w:eastAsia="Times New Roman"/>
        </w:rPr>
        <w:t>opens up</w:t>
      </w:r>
      <w:proofErr w:type="gramEnd"/>
      <w:r>
        <w:rPr>
          <w:rFonts w:eastAsia="Times New Roman"/>
        </w:rPr>
        <w:t xml:space="preserve"> numerous opportunities for growth and expansion.</w:t>
      </w:r>
    </w:p>
    <w:p w14:paraId="0AD149B5" w14:textId="77777777" w:rsidR="00DD2AA0" w:rsidRDefault="00DD2AA0">
      <w:pPr>
        <w:numPr>
          <w:ilvl w:val="0"/>
          <w:numId w:val="2"/>
        </w:numPr>
        <w:spacing w:before="100" w:beforeAutospacing="1" w:after="100" w:afterAutospacing="1"/>
        <w:rPr>
          <w:rFonts w:eastAsia="Times New Roman"/>
        </w:rPr>
      </w:pPr>
      <w:r>
        <w:rPr>
          <w:rStyle w:val="Strong"/>
          <w:rFonts w:eastAsia="Times New Roman"/>
        </w:rPr>
        <w:t>Dual Distribution Channels:</w:t>
      </w:r>
      <w:r>
        <w:rPr>
          <w:rFonts w:eastAsia="Times New Roman"/>
        </w:rPr>
        <w:t xml:space="preserve"> Our combination of online and physical locations ensures that we can effectively reach and serve our clients. This flexibility allows us to cater to the preferences of different customer segments, providing convenience and personalized service.</w:t>
      </w:r>
    </w:p>
    <w:p w14:paraId="1A054FD7" w14:textId="77777777" w:rsidR="00DD2AA0" w:rsidRDefault="00DD2AA0">
      <w:pPr>
        <w:pStyle w:val="Heading3"/>
        <w:rPr>
          <w:rFonts w:eastAsia="Times New Roman"/>
        </w:rPr>
      </w:pPr>
      <w:r>
        <w:rPr>
          <w:rFonts w:eastAsia="Times New Roman"/>
        </w:rPr>
        <w:t>Weaknesses</w:t>
      </w:r>
    </w:p>
    <w:p w14:paraId="58D4AF97" w14:textId="77777777" w:rsidR="00DD2AA0" w:rsidRDefault="00DD2AA0">
      <w:pPr>
        <w:numPr>
          <w:ilvl w:val="0"/>
          <w:numId w:val="3"/>
        </w:numPr>
        <w:spacing w:before="100" w:beforeAutospacing="1" w:after="100" w:afterAutospacing="1"/>
        <w:rPr>
          <w:rFonts w:eastAsia="Times New Roman"/>
        </w:rPr>
      </w:pPr>
      <w:r>
        <w:rPr>
          <w:rStyle w:val="Strong"/>
          <w:rFonts w:eastAsia="Times New Roman"/>
        </w:rPr>
        <w:t>Niche Market Limitation:</w:t>
      </w:r>
      <w:r>
        <w:rPr>
          <w:rFonts w:eastAsia="Times New Roman"/>
        </w:rPr>
        <w:t xml:space="preserve"> Our focus on a niche market may restrict customer acquisition efforts. However, we can mitigate this by leveraging targeted marketing strategies and expanding our service offerings to appeal to a broader audience, thereby increasing our market reach.</w:t>
      </w:r>
    </w:p>
    <w:p w14:paraId="72610E71" w14:textId="77777777" w:rsidR="00DD2AA0" w:rsidRDefault="00DD2AA0">
      <w:pPr>
        <w:numPr>
          <w:ilvl w:val="0"/>
          <w:numId w:val="3"/>
        </w:numPr>
        <w:spacing w:before="100" w:beforeAutospacing="1" w:after="100" w:afterAutospacing="1"/>
        <w:rPr>
          <w:rFonts w:eastAsia="Times New Roman"/>
        </w:rPr>
      </w:pPr>
      <w:r>
        <w:rPr>
          <w:rStyle w:val="Strong"/>
          <w:rFonts w:eastAsia="Times New Roman"/>
        </w:rPr>
        <w:t>Limited Marketing Resources:</w:t>
      </w:r>
      <w:r>
        <w:rPr>
          <w:rFonts w:eastAsia="Times New Roman"/>
        </w:rPr>
        <w:t xml:space="preserve"> With a small team, our marketing efforts may be constrained. To address this, we can utilize digital marketing tools and platforms to maximize our reach cost-effectively. Additionally, forming strategic partnerships with influential figures in the sports industry can amplify our brand presence.</w:t>
      </w:r>
    </w:p>
    <w:p w14:paraId="1073F60C" w14:textId="77777777" w:rsidR="00DD2AA0" w:rsidRDefault="00DD2AA0">
      <w:pPr>
        <w:pStyle w:val="Heading3"/>
        <w:rPr>
          <w:rFonts w:eastAsia="Times New Roman"/>
        </w:rPr>
      </w:pPr>
      <w:r>
        <w:rPr>
          <w:rFonts w:eastAsia="Times New Roman"/>
        </w:rPr>
        <w:t>Opportunities</w:t>
      </w:r>
    </w:p>
    <w:p w14:paraId="4BB2DA8A" w14:textId="77777777" w:rsidR="00DD2AA0" w:rsidRDefault="00DD2AA0">
      <w:pPr>
        <w:numPr>
          <w:ilvl w:val="0"/>
          <w:numId w:val="4"/>
        </w:numPr>
        <w:spacing w:before="100" w:beforeAutospacing="1" w:after="100" w:afterAutospacing="1"/>
        <w:rPr>
          <w:rFonts w:eastAsia="Times New Roman"/>
        </w:rPr>
      </w:pPr>
      <w:r>
        <w:rPr>
          <w:rStyle w:val="Strong"/>
          <w:rFonts w:eastAsia="Times New Roman"/>
        </w:rPr>
        <w:t>Growing Interest in Sports Investments:</w:t>
      </w:r>
      <w:r>
        <w:rPr>
          <w:rFonts w:eastAsia="Times New Roman"/>
        </w:rPr>
        <w:t xml:space="preserve"> There is a rising trend of high-income individuals seeking unique investment opportunities, particularly in the sports sector. This growing interest presents a significant opportunity for us to capture a larger share of the market by offering innovative and appealing investment solutions.</w:t>
      </w:r>
    </w:p>
    <w:p w14:paraId="2776B21B" w14:textId="77777777" w:rsidR="00DD2AA0" w:rsidRDefault="00DD2AA0">
      <w:pPr>
        <w:numPr>
          <w:ilvl w:val="0"/>
          <w:numId w:val="4"/>
        </w:numPr>
        <w:spacing w:before="100" w:beforeAutospacing="1" w:after="100" w:afterAutospacing="1"/>
        <w:rPr>
          <w:rFonts w:eastAsia="Times New Roman"/>
        </w:rPr>
      </w:pPr>
      <w:r>
        <w:rPr>
          <w:rStyle w:val="Strong"/>
          <w:rFonts w:eastAsia="Times New Roman"/>
        </w:rPr>
        <w:t>Technological Advancements:</w:t>
      </w:r>
      <w:r>
        <w:rPr>
          <w:rFonts w:eastAsia="Times New Roman"/>
        </w:rPr>
        <w:t xml:space="preserve"> Advances in technology, particularly in data analytics and digital platforms, provide opportunities to enhance our services. By integrating these technologies, we can offer more personalized and data-driven investment insights, improving our service offerings and client satisfaction.</w:t>
      </w:r>
    </w:p>
    <w:p w14:paraId="0F9B84B6" w14:textId="77777777" w:rsidR="00DD2AA0" w:rsidRDefault="00DD2AA0">
      <w:pPr>
        <w:numPr>
          <w:ilvl w:val="0"/>
          <w:numId w:val="4"/>
        </w:numPr>
        <w:spacing w:before="100" w:beforeAutospacing="1" w:after="100" w:afterAutospacing="1"/>
        <w:rPr>
          <w:rFonts w:eastAsia="Times New Roman"/>
        </w:rPr>
      </w:pPr>
      <w:r>
        <w:rPr>
          <w:rStyle w:val="Strong"/>
          <w:rFonts w:eastAsia="Times New Roman"/>
        </w:rPr>
        <w:t>Expansion into Emerging Markets:</w:t>
      </w:r>
      <w:r>
        <w:rPr>
          <w:rFonts w:eastAsia="Times New Roman"/>
        </w:rPr>
        <w:t xml:space="preserve"> As the sports industry continues to grow globally, there are emerging markets that present untapped potential. By exploring </w:t>
      </w:r>
      <w:r>
        <w:rPr>
          <w:rFonts w:eastAsia="Times New Roman"/>
        </w:rPr>
        <w:lastRenderedPageBreak/>
        <w:t>these markets, we can expand our reach and diversify our investment portfolio, ensuring long-term growth and sustainability.</w:t>
      </w:r>
    </w:p>
    <w:p w14:paraId="5C3EF7DB" w14:textId="77777777" w:rsidR="00DD2AA0" w:rsidRDefault="00DD2AA0">
      <w:pPr>
        <w:numPr>
          <w:ilvl w:val="0"/>
          <w:numId w:val="4"/>
        </w:numPr>
        <w:spacing w:before="100" w:beforeAutospacing="1" w:after="100" w:afterAutospacing="1"/>
        <w:rPr>
          <w:rFonts w:eastAsia="Times New Roman"/>
        </w:rPr>
      </w:pPr>
      <w:r>
        <w:rPr>
          <w:rStyle w:val="Strong"/>
          <w:rFonts w:eastAsia="Times New Roman"/>
        </w:rPr>
        <w:t>Increased Demand for Experiential Investments:</w:t>
      </w:r>
      <w:r>
        <w:rPr>
          <w:rFonts w:eastAsia="Times New Roman"/>
        </w:rPr>
        <w:t xml:space="preserve"> There is a growing demand for investments that offer experiential value, such as exclusive access and VIP experiences. By capitalizing on this trend, we can enhance our product offerings and attract a larger client base seeking these unique investment experiences.</w:t>
      </w:r>
    </w:p>
    <w:p w14:paraId="76B7802C" w14:textId="77777777" w:rsidR="00DD2AA0" w:rsidRDefault="00DD2AA0">
      <w:pPr>
        <w:pStyle w:val="Heading3"/>
        <w:rPr>
          <w:rFonts w:eastAsia="Times New Roman"/>
        </w:rPr>
      </w:pPr>
      <w:r>
        <w:rPr>
          <w:rFonts w:eastAsia="Times New Roman"/>
        </w:rPr>
        <w:t>Threats</w:t>
      </w:r>
    </w:p>
    <w:p w14:paraId="78BCFC3C" w14:textId="77777777" w:rsidR="00DD2AA0" w:rsidRDefault="00DD2AA0">
      <w:pPr>
        <w:numPr>
          <w:ilvl w:val="0"/>
          <w:numId w:val="5"/>
        </w:numPr>
        <w:spacing w:before="100" w:beforeAutospacing="1" w:after="100" w:afterAutospacing="1"/>
        <w:rPr>
          <w:rFonts w:eastAsia="Times New Roman"/>
        </w:rPr>
      </w:pPr>
      <w:r>
        <w:rPr>
          <w:rStyle w:val="Strong"/>
          <w:rFonts w:eastAsia="Times New Roman"/>
        </w:rPr>
        <w:t>Competition from Established Firms:</w:t>
      </w:r>
      <w:r>
        <w:rPr>
          <w:rFonts w:eastAsia="Times New Roman"/>
        </w:rPr>
        <w:t xml:space="preserve"> We face challenges in competing against established firms with more resources. However, by emphasizing our unique value proposition and leveraging our innovative approach, we can differentiate ourselves and carve out a niche in the market.</w:t>
      </w:r>
    </w:p>
    <w:p w14:paraId="05258B80" w14:textId="77777777" w:rsidR="00DD2AA0" w:rsidRDefault="00DD2AA0">
      <w:pPr>
        <w:numPr>
          <w:ilvl w:val="0"/>
          <w:numId w:val="5"/>
        </w:numPr>
        <w:spacing w:before="100" w:beforeAutospacing="1" w:after="100" w:afterAutospacing="1"/>
        <w:rPr>
          <w:rFonts w:eastAsia="Times New Roman"/>
        </w:rPr>
      </w:pPr>
      <w:r>
        <w:rPr>
          <w:rStyle w:val="Strong"/>
          <w:rFonts w:eastAsia="Times New Roman"/>
        </w:rPr>
        <w:t>Market Volatility:</w:t>
      </w:r>
      <w:r>
        <w:rPr>
          <w:rFonts w:eastAsia="Times New Roman"/>
        </w:rPr>
        <w:t xml:space="preserve"> The sports investment market can be volatile, influenced by economic factors and industry dynamics. To mitigate this, we can adopt a diversified investment strategy and continuously monitor market trends to make informed decisions, ensuring stability and resilience.</w:t>
      </w:r>
    </w:p>
    <w:p w14:paraId="290DFA05" w14:textId="77777777" w:rsidR="00D63F25" w:rsidRDefault="00D63F25" w:rsidP="00715DF1">
      <w:pPr>
        <w:spacing w:before="100" w:beforeAutospacing="1" w:after="100" w:afterAutospacing="1"/>
        <w:ind w:left="720"/>
        <w:rPr>
          <w:rFonts w:eastAsia="Times New Roman"/>
        </w:rPr>
      </w:pPr>
    </w:p>
    <w:p w14:paraId="0C65712A" w14:textId="77777777" w:rsidR="00DD2AA0" w:rsidRDefault="00DD2AA0">
      <w:pPr>
        <w:pStyle w:val="Heading1"/>
        <w:rPr>
          <w:rFonts w:eastAsia="Times New Roman"/>
        </w:rPr>
      </w:pPr>
      <w:r>
        <w:rPr>
          <w:rFonts w:eastAsia="Times New Roman"/>
        </w:rPr>
        <w:t>Marketing</w:t>
      </w:r>
    </w:p>
    <w:p w14:paraId="2AB30C8F" w14:textId="0965C881" w:rsidR="00DD2AA0" w:rsidRDefault="00715DF1">
      <w:pPr>
        <w:pStyle w:val="Heading2"/>
        <w:rPr>
          <w:rFonts w:eastAsia="Times New Roman"/>
        </w:rPr>
      </w:pPr>
      <w:r>
        <w:rPr>
          <w:rFonts w:eastAsia="Times New Roman"/>
        </w:rPr>
        <w:t>B</w:t>
      </w:r>
      <w:r w:rsidR="00DD2AA0">
        <w:rPr>
          <w:rFonts w:eastAsia="Times New Roman"/>
        </w:rPr>
        <w:t xml:space="preserve">usiness </w:t>
      </w:r>
      <w:r>
        <w:rPr>
          <w:rFonts w:eastAsia="Times New Roman"/>
        </w:rPr>
        <w:t>O</w:t>
      </w:r>
      <w:r w:rsidR="00DD2AA0">
        <w:rPr>
          <w:rFonts w:eastAsia="Times New Roman"/>
        </w:rPr>
        <w:t>bjectives</w:t>
      </w:r>
    </w:p>
    <w:p w14:paraId="31F59B8C" w14:textId="77777777" w:rsidR="00DD2AA0" w:rsidRDefault="00DD2AA0">
      <w:pPr>
        <w:pStyle w:val="Heading3"/>
        <w:rPr>
          <w:rFonts w:eastAsia="Times New Roman"/>
        </w:rPr>
      </w:pPr>
      <w:r>
        <w:rPr>
          <w:rFonts w:eastAsia="Times New Roman"/>
        </w:rPr>
        <w:t>Short-term Objectives</w:t>
      </w:r>
    </w:p>
    <w:p w14:paraId="365D1C48" w14:textId="77777777" w:rsidR="00DD2AA0" w:rsidRDefault="00DD2AA0">
      <w:pPr>
        <w:numPr>
          <w:ilvl w:val="0"/>
          <w:numId w:val="6"/>
        </w:numPr>
        <w:spacing w:before="100" w:beforeAutospacing="1" w:after="100" w:afterAutospacing="1"/>
        <w:rPr>
          <w:rFonts w:eastAsia="Times New Roman"/>
        </w:rPr>
      </w:pPr>
      <w:r>
        <w:rPr>
          <w:rFonts w:eastAsia="Times New Roman"/>
        </w:rPr>
        <w:t>Within 1 year, establish an online presence that effectively communicates our unique investment opportunities and VIP experiences to high-income individuals in the United States, Europe, and Canada.</w:t>
      </w:r>
    </w:p>
    <w:p w14:paraId="2D12C881" w14:textId="77777777" w:rsidR="00DD2AA0" w:rsidRDefault="00DD2AA0">
      <w:pPr>
        <w:numPr>
          <w:ilvl w:val="0"/>
          <w:numId w:val="6"/>
        </w:numPr>
        <w:spacing w:before="100" w:beforeAutospacing="1" w:after="100" w:afterAutospacing="1"/>
        <w:rPr>
          <w:rFonts w:eastAsia="Times New Roman"/>
        </w:rPr>
      </w:pPr>
      <w:r>
        <w:rPr>
          <w:rFonts w:eastAsia="Times New Roman"/>
        </w:rPr>
        <w:t>Within 2 years, host at least three exclusive networking events for investors, fostering connections within the sports investment community and enhancing brand engagement.</w:t>
      </w:r>
    </w:p>
    <w:p w14:paraId="44A2C83E" w14:textId="77777777" w:rsidR="00DD2AA0" w:rsidRDefault="00DD2AA0">
      <w:pPr>
        <w:numPr>
          <w:ilvl w:val="0"/>
          <w:numId w:val="6"/>
        </w:numPr>
        <w:spacing w:before="100" w:beforeAutospacing="1" w:after="100" w:afterAutospacing="1"/>
        <w:rPr>
          <w:rFonts w:eastAsia="Times New Roman"/>
        </w:rPr>
      </w:pPr>
      <w:r>
        <w:rPr>
          <w:rFonts w:eastAsia="Times New Roman"/>
        </w:rPr>
        <w:t>Within 2 years, achieve a 20% increase in customer engagement through digital platforms, leveraging technological advancements to enhance fan experiences and investment opportunities.</w:t>
      </w:r>
    </w:p>
    <w:p w14:paraId="33E8C206" w14:textId="77777777" w:rsidR="00DD2AA0" w:rsidRDefault="00DD2AA0">
      <w:pPr>
        <w:numPr>
          <w:ilvl w:val="0"/>
          <w:numId w:val="6"/>
        </w:numPr>
        <w:spacing w:before="100" w:beforeAutospacing="1" w:after="100" w:afterAutospacing="1"/>
        <w:rPr>
          <w:rFonts w:eastAsia="Times New Roman"/>
        </w:rPr>
      </w:pPr>
      <w:r>
        <w:rPr>
          <w:rFonts w:eastAsia="Times New Roman"/>
        </w:rPr>
        <w:t>Within 2 years, secure partnerships with at least two major sports teams to offer bespoke travel packages and VIP access to sports events, enriching our service portfolio.</w:t>
      </w:r>
    </w:p>
    <w:p w14:paraId="03682F4F" w14:textId="77777777" w:rsidR="00DD2AA0" w:rsidRDefault="00DD2AA0">
      <w:pPr>
        <w:pStyle w:val="Heading3"/>
        <w:rPr>
          <w:rFonts w:eastAsia="Times New Roman"/>
        </w:rPr>
      </w:pPr>
      <w:r>
        <w:rPr>
          <w:rFonts w:eastAsia="Times New Roman"/>
        </w:rPr>
        <w:t>Medium-term Objectives</w:t>
      </w:r>
    </w:p>
    <w:p w14:paraId="4EEB95FB" w14:textId="77777777" w:rsidR="00DD2AA0" w:rsidRDefault="00DD2AA0">
      <w:pPr>
        <w:numPr>
          <w:ilvl w:val="0"/>
          <w:numId w:val="7"/>
        </w:numPr>
        <w:spacing w:before="100" w:beforeAutospacing="1" w:after="100" w:afterAutospacing="1"/>
        <w:rPr>
          <w:rFonts w:eastAsia="Times New Roman"/>
        </w:rPr>
      </w:pPr>
      <w:r>
        <w:rPr>
          <w:rFonts w:eastAsia="Times New Roman"/>
        </w:rPr>
        <w:t>Within 3 years, expand our market reach by increasing the number of high-income clients by 30% across the United States, Europe, and Canada through targeted marketing strategies and personalized investment solutions.</w:t>
      </w:r>
    </w:p>
    <w:p w14:paraId="3EE5A56F" w14:textId="77777777" w:rsidR="00DD2AA0" w:rsidRDefault="00DD2AA0">
      <w:pPr>
        <w:numPr>
          <w:ilvl w:val="0"/>
          <w:numId w:val="7"/>
        </w:numPr>
        <w:spacing w:before="100" w:beforeAutospacing="1" w:after="100" w:afterAutospacing="1"/>
        <w:rPr>
          <w:rFonts w:eastAsia="Times New Roman"/>
        </w:rPr>
      </w:pPr>
      <w:r>
        <w:rPr>
          <w:rFonts w:eastAsia="Times New Roman"/>
        </w:rPr>
        <w:t>Within 4 years, develop and launch a digital platform that integrates data analytics for investors, providing insights into sports team ownership and enhancing decision-making processes.</w:t>
      </w:r>
    </w:p>
    <w:p w14:paraId="0B0878B5" w14:textId="77777777" w:rsidR="00DD2AA0" w:rsidRDefault="00DD2AA0">
      <w:pPr>
        <w:numPr>
          <w:ilvl w:val="0"/>
          <w:numId w:val="7"/>
        </w:numPr>
        <w:spacing w:before="100" w:beforeAutospacing="1" w:after="100" w:afterAutospacing="1"/>
        <w:rPr>
          <w:rFonts w:eastAsia="Times New Roman"/>
        </w:rPr>
      </w:pPr>
      <w:r>
        <w:rPr>
          <w:rFonts w:eastAsia="Times New Roman"/>
        </w:rPr>
        <w:lastRenderedPageBreak/>
        <w:t>Within 5 years, establish a robust network of international investors, facilitating cross-border investments and positioning us as a leader in global sports investment opportunities.</w:t>
      </w:r>
    </w:p>
    <w:p w14:paraId="5F0B6203" w14:textId="77777777" w:rsidR="00DD2AA0" w:rsidRDefault="00DD2AA0">
      <w:pPr>
        <w:numPr>
          <w:ilvl w:val="0"/>
          <w:numId w:val="7"/>
        </w:numPr>
        <w:spacing w:before="100" w:beforeAutospacing="1" w:after="100" w:afterAutospacing="1"/>
        <w:rPr>
          <w:rFonts w:eastAsia="Times New Roman"/>
        </w:rPr>
      </w:pPr>
      <w:r>
        <w:rPr>
          <w:rFonts w:eastAsia="Times New Roman"/>
        </w:rPr>
        <w:t>Within 5 years, increase our annual revenue growth rate to 25%, capitalizing on the rising demand for sports ownership investments and technological integration in the sports industry.</w:t>
      </w:r>
    </w:p>
    <w:p w14:paraId="52BBF803" w14:textId="77777777" w:rsidR="00DD2AA0" w:rsidRDefault="00DD2AA0">
      <w:pPr>
        <w:pStyle w:val="Heading3"/>
        <w:rPr>
          <w:rFonts w:eastAsia="Times New Roman"/>
        </w:rPr>
      </w:pPr>
      <w:r>
        <w:rPr>
          <w:rFonts w:eastAsia="Times New Roman"/>
        </w:rPr>
        <w:t>Long-term Objectives</w:t>
      </w:r>
    </w:p>
    <w:p w14:paraId="10266CA6" w14:textId="77777777" w:rsidR="00DD2AA0" w:rsidRDefault="00DD2AA0">
      <w:pPr>
        <w:numPr>
          <w:ilvl w:val="0"/>
          <w:numId w:val="8"/>
        </w:numPr>
        <w:spacing w:before="100" w:beforeAutospacing="1" w:after="100" w:afterAutospacing="1"/>
        <w:rPr>
          <w:rFonts w:eastAsia="Times New Roman"/>
        </w:rPr>
      </w:pPr>
      <w:r>
        <w:rPr>
          <w:rFonts w:eastAsia="Times New Roman"/>
        </w:rPr>
        <w:t>Within 6 years, achieve a significant presence in the esports investment market, capturing at least 15% of our total investment portfolio, in response to the growth of the esports industry.</w:t>
      </w:r>
    </w:p>
    <w:p w14:paraId="2D22E2D0" w14:textId="77777777" w:rsidR="00DD2AA0" w:rsidRDefault="00DD2AA0">
      <w:pPr>
        <w:numPr>
          <w:ilvl w:val="0"/>
          <w:numId w:val="8"/>
        </w:numPr>
        <w:spacing w:before="100" w:beforeAutospacing="1" w:after="100" w:afterAutospacing="1"/>
        <w:rPr>
          <w:rFonts w:eastAsia="Times New Roman"/>
        </w:rPr>
      </w:pPr>
      <w:r>
        <w:rPr>
          <w:rFonts w:eastAsia="Times New Roman"/>
        </w:rPr>
        <w:t>Within 7 years, establish a prominent position in the sports investment industry by being recognized as a top-tier provider of socially responsible and sustainable investment opportunities.</w:t>
      </w:r>
    </w:p>
    <w:p w14:paraId="2E641C7B" w14:textId="77777777" w:rsidR="00DD2AA0" w:rsidRDefault="00DD2AA0">
      <w:pPr>
        <w:numPr>
          <w:ilvl w:val="0"/>
          <w:numId w:val="8"/>
        </w:numPr>
        <w:spacing w:before="100" w:beforeAutospacing="1" w:after="100" w:afterAutospacing="1"/>
        <w:rPr>
          <w:rFonts w:eastAsia="Times New Roman"/>
        </w:rPr>
      </w:pPr>
      <w:r>
        <w:rPr>
          <w:rFonts w:eastAsia="Times New Roman"/>
        </w:rPr>
        <w:t>Within 8 years, expand our operations to include at least two additional international markets, leveraging the globalization of sports leagues to enhance our brand's global footprint.</w:t>
      </w:r>
    </w:p>
    <w:p w14:paraId="51A56922" w14:textId="77777777" w:rsidR="00DD2AA0" w:rsidRDefault="00DD2AA0">
      <w:pPr>
        <w:numPr>
          <w:ilvl w:val="0"/>
          <w:numId w:val="8"/>
        </w:numPr>
        <w:spacing w:before="100" w:beforeAutospacing="1" w:after="100" w:afterAutospacing="1"/>
        <w:rPr>
          <w:rFonts w:eastAsia="Times New Roman"/>
        </w:rPr>
      </w:pPr>
      <w:r>
        <w:rPr>
          <w:rFonts w:eastAsia="Times New Roman"/>
        </w:rPr>
        <w:t>Within 10 years, become a leading innovator in the sports investment sector by consistently offering cutting-edge services and experiences that align with emerging market trends and investor preferences.</w:t>
      </w:r>
    </w:p>
    <w:p w14:paraId="51BF1E02" w14:textId="77777777" w:rsidR="00DD2AA0" w:rsidRDefault="00DD2AA0">
      <w:pPr>
        <w:pStyle w:val="Heading2"/>
        <w:rPr>
          <w:rFonts w:eastAsia="Times New Roman"/>
        </w:rPr>
      </w:pPr>
      <w:r>
        <w:rPr>
          <w:rFonts w:eastAsia="Times New Roman"/>
        </w:rPr>
        <w:t>STP</w:t>
      </w:r>
    </w:p>
    <w:p w14:paraId="2BEF18B5" w14:textId="77777777" w:rsidR="00DD2AA0" w:rsidRDefault="00DD2AA0">
      <w:pPr>
        <w:pStyle w:val="Heading3"/>
        <w:rPr>
          <w:rFonts w:eastAsia="Times New Roman"/>
        </w:rPr>
      </w:pPr>
      <w:r>
        <w:rPr>
          <w:rFonts w:eastAsia="Times New Roman"/>
        </w:rPr>
        <w:t>Segmentation</w:t>
      </w:r>
    </w:p>
    <w:p w14:paraId="0E939366" w14:textId="77777777" w:rsidR="00DD2AA0" w:rsidRDefault="00DD2AA0">
      <w:pPr>
        <w:numPr>
          <w:ilvl w:val="0"/>
          <w:numId w:val="9"/>
        </w:numPr>
        <w:spacing w:before="100" w:beforeAutospacing="1" w:after="100" w:afterAutospacing="1"/>
        <w:rPr>
          <w:rFonts w:eastAsia="Times New Roman"/>
        </w:rPr>
      </w:pPr>
      <w:r>
        <w:rPr>
          <w:rStyle w:val="Strong"/>
          <w:rFonts w:eastAsia="Times New Roman"/>
        </w:rPr>
        <w:t>Passionate Sports Enthusiasts</w:t>
      </w:r>
      <w:r>
        <w:rPr>
          <w:rFonts w:eastAsia="Times New Roman"/>
        </w:rPr>
        <w:t>: This segment consists of medium-income individuals who have a deep passion for sports. They are primarily looking for ways to engage more deeply with the sports they love, beyond just being spectators. Their needs include affordable investment opportunities that allow them to feel a part of the sports community. Demographically, they are often younger, tech-savvy, and active on social media. Their purchasing behavior is driven by emotional connections to sports teams and the desire for experiences that bring them closer to the action.</w:t>
      </w:r>
    </w:p>
    <w:p w14:paraId="4E8A7A02" w14:textId="77777777" w:rsidR="00DD2AA0" w:rsidRDefault="00DD2AA0">
      <w:pPr>
        <w:numPr>
          <w:ilvl w:val="0"/>
          <w:numId w:val="9"/>
        </w:numPr>
        <w:spacing w:before="100" w:beforeAutospacing="1" w:after="100" w:afterAutospacing="1"/>
        <w:rPr>
          <w:rFonts w:eastAsia="Times New Roman"/>
        </w:rPr>
      </w:pPr>
      <w:r>
        <w:rPr>
          <w:rStyle w:val="Strong"/>
          <w:rFonts w:eastAsia="Times New Roman"/>
        </w:rPr>
        <w:t>Luxury Lifestyle Seekers</w:t>
      </w:r>
      <w:r>
        <w:rPr>
          <w:rFonts w:eastAsia="Times New Roman"/>
        </w:rPr>
        <w:t>: High-income individuals who are not just interested in sports but are also looking for exclusive lifestyle experiences. They value prestige and exclusivity, seeking bespoke services that offer unique access to the sports world. Demographically, they are typically professionals or entrepreneurs in their 40s-60s, living in urban areas. Their purchasing behavior is characterized by a willingness to pay a premium for luxury and exclusivity, often influenced by brand reputation and peer recommendations.</w:t>
      </w:r>
    </w:p>
    <w:p w14:paraId="31778348" w14:textId="77777777" w:rsidR="00DD2AA0" w:rsidRDefault="00DD2AA0">
      <w:pPr>
        <w:numPr>
          <w:ilvl w:val="0"/>
          <w:numId w:val="9"/>
        </w:numPr>
        <w:spacing w:before="100" w:beforeAutospacing="1" w:after="100" w:afterAutospacing="1"/>
        <w:rPr>
          <w:rFonts w:eastAsia="Times New Roman"/>
        </w:rPr>
      </w:pPr>
      <w:r>
        <w:rPr>
          <w:rStyle w:val="Strong"/>
          <w:rFonts w:eastAsia="Times New Roman"/>
        </w:rPr>
        <w:t>High-Net-Worth Investors</w:t>
      </w:r>
      <w:r>
        <w:rPr>
          <w:rFonts w:eastAsia="Times New Roman"/>
        </w:rPr>
        <w:t>: This segment includes affluent individuals who are primarily interested in the financial returns of sports investments. They seek comprehensive insights and data-driven opportunities to enhance their investment portfolios. Demographically, they are usually seasoned investors, often over the age of 50, with substantial disposable income. Their purchasing behavior is analytical and cautious, focusing on long-term investment potential and risk assessment.</w:t>
      </w:r>
    </w:p>
    <w:p w14:paraId="50F431DA" w14:textId="77777777" w:rsidR="00DD2AA0" w:rsidRDefault="00DD2AA0">
      <w:pPr>
        <w:numPr>
          <w:ilvl w:val="0"/>
          <w:numId w:val="9"/>
        </w:numPr>
        <w:spacing w:before="100" w:beforeAutospacing="1" w:after="100" w:afterAutospacing="1"/>
        <w:rPr>
          <w:rFonts w:eastAsia="Times New Roman"/>
        </w:rPr>
      </w:pPr>
      <w:r>
        <w:rPr>
          <w:rStyle w:val="Strong"/>
          <w:rFonts w:eastAsia="Times New Roman"/>
        </w:rPr>
        <w:t>Corporate Executives</w:t>
      </w:r>
      <w:r>
        <w:rPr>
          <w:rFonts w:eastAsia="Times New Roman"/>
        </w:rPr>
        <w:t xml:space="preserve">: High-income professionals who are interested in leveraging sports investments for networking and business opportunities. They value events and experiences that can facilitate high-level business connections. Demographically, they </w:t>
      </w:r>
      <w:r>
        <w:rPr>
          <w:rFonts w:eastAsia="Times New Roman"/>
        </w:rPr>
        <w:lastRenderedPageBreak/>
        <w:t>are typically in leadership roles within large corporations, aged 35-55. Their purchasing behavior is strategic, often driven by the potential for business development and relationship building.</w:t>
      </w:r>
    </w:p>
    <w:p w14:paraId="43296A16" w14:textId="77777777" w:rsidR="00DD2AA0" w:rsidRDefault="00DD2AA0">
      <w:pPr>
        <w:numPr>
          <w:ilvl w:val="0"/>
          <w:numId w:val="9"/>
        </w:numPr>
        <w:spacing w:before="100" w:beforeAutospacing="1" w:after="100" w:afterAutospacing="1"/>
        <w:rPr>
          <w:rFonts w:eastAsia="Times New Roman"/>
        </w:rPr>
      </w:pPr>
      <w:r>
        <w:rPr>
          <w:rStyle w:val="Strong"/>
          <w:rFonts w:eastAsia="Times New Roman"/>
        </w:rPr>
        <w:t>Global Sports Adventurers</w:t>
      </w:r>
      <w:r>
        <w:rPr>
          <w:rFonts w:eastAsia="Times New Roman"/>
        </w:rPr>
        <w:t>: These are affluent individuals with a passion for travel and sports, seeking unique experiences at major sporting events worldwide. They desire bespoke travel packages that offer exclusive access and premium experiences. Demographically, they are often younger, between 30-50, with a strong interest in both sports and travel. Their purchasing behavior is impulsive yet discerning, often influenced by the allure of adventure and exclusivity.</w:t>
      </w:r>
    </w:p>
    <w:p w14:paraId="26D7AB6E" w14:textId="77777777" w:rsidR="00DD2AA0" w:rsidRDefault="00DD2AA0">
      <w:pPr>
        <w:pStyle w:val="Heading3"/>
        <w:rPr>
          <w:rFonts w:eastAsia="Times New Roman"/>
        </w:rPr>
      </w:pPr>
      <w:r>
        <w:rPr>
          <w:rFonts w:eastAsia="Times New Roman"/>
        </w:rPr>
        <w:t>Targeting</w:t>
      </w:r>
    </w:p>
    <w:p w14:paraId="3AD861D8" w14:textId="77777777" w:rsidR="00DD2AA0" w:rsidRDefault="00DD2AA0">
      <w:pPr>
        <w:pStyle w:val="NormalWeb"/>
      </w:pPr>
      <w:r>
        <w:t xml:space="preserve">We have chosen to target the </w:t>
      </w:r>
      <w:r>
        <w:rPr>
          <w:rStyle w:val="Strong"/>
        </w:rPr>
        <w:t>Luxury Lifestyle Seekers</w:t>
      </w:r>
      <w:r>
        <w:t xml:space="preserve">, </w:t>
      </w:r>
      <w:r>
        <w:rPr>
          <w:rStyle w:val="Strong"/>
        </w:rPr>
        <w:t>High-Net-Worth Investors</w:t>
      </w:r>
      <w:r>
        <w:t xml:space="preserve">, and </w:t>
      </w:r>
      <w:r>
        <w:rPr>
          <w:rStyle w:val="Strong"/>
        </w:rPr>
        <w:t>Corporate Executives</w:t>
      </w:r>
      <w:r>
        <w:t>. These segments align perfectly with our business model, as they have the financial capacity and desire for exclusive investment opportunities and experiences. The Luxury Lifestyle Seekers appreciate the prestige and unique experiences we offer, while High-Net-Worth Investors are attracted to our data-driven investment opportunities. Corporate Executives see value in our networking events for business development. By focusing on these segments, we can maximize our revenue potential and brand prestige, ensuring that our offerings align with their expectations of exclusivity and high returns.</w:t>
      </w:r>
    </w:p>
    <w:p w14:paraId="1A2E6EDE" w14:textId="20C9A208" w:rsidR="00DD2AA0" w:rsidRDefault="00DD2AA0">
      <w:pPr>
        <w:pStyle w:val="Heading3"/>
        <w:rPr>
          <w:rFonts w:eastAsia="Times New Roman"/>
        </w:rPr>
      </w:pPr>
      <w:r>
        <w:rPr>
          <w:rFonts w:eastAsia="Times New Roman"/>
        </w:rPr>
        <w:t>Positioning</w:t>
      </w:r>
    </w:p>
    <w:p w14:paraId="025FF47F" w14:textId="77777777" w:rsidR="00DD2AA0" w:rsidRDefault="00DD2AA0">
      <w:pPr>
        <w:pStyle w:val="NormalWeb"/>
      </w:pPr>
      <w:r>
        <w:t>We position Kovner Sports Group LLC as a premier sports investment firm that caters to the discerning tastes of high-income individuals. Our offerings are designed to provide not only lucrative investment opportunities but also exclusive experiences that enhance their lifestyle. For Luxury Lifestyle Seekers, we emphasize our bespoke services and VIP access to sports events, ensuring they receive unparalleled prestige and exclusivity. High-Net-Worth Investors are assured of our commitment to providing comprehensive insights and data-driven investment strategies, ensuring robust financial returns. For Corporate Executives, our exclusive networking events are highlighted as the perfect platform for forging valuable business connections. By aligning our offerings with the desires and expectations of these high-income segments, we establish Kovner Sports Group LLC as the go-to destination for elite sports investment opportunities.</w:t>
      </w:r>
    </w:p>
    <w:p w14:paraId="3633684E" w14:textId="7C338902" w:rsidR="00DD2AA0" w:rsidRDefault="00DD2AA0">
      <w:pPr>
        <w:pStyle w:val="Heading2"/>
        <w:rPr>
          <w:rFonts w:eastAsia="Times New Roman"/>
        </w:rPr>
      </w:pPr>
      <w:r>
        <w:rPr>
          <w:rFonts w:eastAsia="Times New Roman"/>
        </w:rPr>
        <w:t>Customer Decision Process</w:t>
      </w:r>
    </w:p>
    <w:p w14:paraId="6D354CB5" w14:textId="77777777" w:rsidR="00DD2AA0" w:rsidRDefault="00DD2AA0">
      <w:pPr>
        <w:pStyle w:val="Heading3"/>
        <w:rPr>
          <w:rFonts w:eastAsia="Times New Roman"/>
        </w:rPr>
      </w:pPr>
      <w:r>
        <w:rPr>
          <w:rFonts w:eastAsia="Times New Roman"/>
        </w:rPr>
        <w:t>Recognition of Need</w:t>
      </w:r>
    </w:p>
    <w:p w14:paraId="30CC9A77" w14:textId="77777777" w:rsidR="00DD2AA0" w:rsidRDefault="00DD2AA0">
      <w:pPr>
        <w:pStyle w:val="NormalWeb"/>
      </w:pPr>
      <w:r>
        <w:t>At Kovner Sports Group LLC, we recognize that our potential customers fall into three distinct groups: Passionate Sports Fans, Luxury Lifestyle Seekers, and High-Net-Worth Investors. Each group has unique needs that drive their decision to engage with our business.</w:t>
      </w:r>
    </w:p>
    <w:p w14:paraId="344E917C" w14:textId="77777777" w:rsidR="00DD2AA0" w:rsidRDefault="00DD2AA0">
      <w:pPr>
        <w:numPr>
          <w:ilvl w:val="0"/>
          <w:numId w:val="10"/>
        </w:numPr>
        <w:spacing w:before="100" w:beforeAutospacing="1" w:after="100" w:afterAutospacing="1"/>
        <w:rPr>
          <w:rFonts w:eastAsia="Times New Roman"/>
        </w:rPr>
      </w:pPr>
      <w:r>
        <w:rPr>
          <w:rStyle w:val="Strong"/>
          <w:rFonts w:eastAsia="Times New Roman"/>
        </w:rPr>
        <w:t>Passionate Sports Fans:</w:t>
      </w:r>
      <w:r>
        <w:rPr>
          <w:rFonts w:eastAsia="Times New Roman"/>
        </w:rPr>
        <w:t xml:space="preserve"> This group has a deep-rooted love for sports and seeks ways to be more involved beyond just being spectators. They recognize the need to connect with their passion on a financial level, seeking opportunities that allow them to support and be part of the sports teams they love.</w:t>
      </w:r>
    </w:p>
    <w:p w14:paraId="45301C1C" w14:textId="77777777" w:rsidR="00DD2AA0" w:rsidRDefault="00DD2AA0">
      <w:pPr>
        <w:numPr>
          <w:ilvl w:val="0"/>
          <w:numId w:val="10"/>
        </w:numPr>
        <w:spacing w:before="100" w:beforeAutospacing="1" w:after="100" w:afterAutospacing="1"/>
        <w:rPr>
          <w:rFonts w:eastAsia="Times New Roman"/>
        </w:rPr>
      </w:pPr>
      <w:r>
        <w:rPr>
          <w:rStyle w:val="Strong"/>
          <w:rFonts w:eastAsia="Times New Roman"/>
        </w:rPr>
        <w:t>Luxury Lifestyle Seekers:</w:t>
      </w:r>
      <w:r>
        <w:rPr>
          <w:rFonts w:eastAsia="Times New Roman"/>
        </w:rPr>
        <w:t xml:space="preserve"> These individuals have a high-income and are always on the lookout for exclusive investment opportunities that align with their lifestyle. They </w:t>
      </w:r>
      <w:r>
        <w:rPr>
          <w:rFonts w:eastAsia="Times New Roman"/>
        </w:rPr>
        <w:lastRenderedPageBreak/>
        <w:t>recognize the need to diversify their portfolios with innovative and prestigious investments that offer both financial returns and social status.</w:t>
      </w:r>
    </w:p>
    <w:p w14:paraId="61B344BF" w14:textId="77777777" w:rsidR="00DD2AA0" w:rsidRDefault="00DD2AA0">
      <w:pPr>
        <w:numPr>
          <w:ilvl w:val="0"/>
          <w:numId w:val="10"/>
        </w:numPr>
        <w:spacing w:before="100" w:beforeAutospacing="1" w:after="100" w:afterAutospacing="1"/>
        <w:rPr>
          <w:rFonts w:eastAsia="Times New Roman"/>
        </w:rPr>
      </w:pPr>
      <w:r>
        <w:rPr>
          <w:rStyle w:val="Strong"/>
          <w:rFonts w:eastAsia="Times New Roman"/>
        </w:rPr>
        <w:t>High-Net-Worth Investors:</w:t>
      </w:r>
      <w:r>
        <w:rPr>
          <w:rFonts w:eastAsia="Times New Roman"/>
        </w:rPr>
        <w:t xml:space="preserve"> This group is primarily driven by financial growth and stability. They recognize the need for strategic investments that offer high returns and diversification, especially in niche markets like sports, which can be less volatile compared to traditional investment avenues.</w:t>
      </w:r>
    </w:p>
    <w:p w14:paraId="356146C7" w14:textId="77777777" w:rsidR="00DD2AA0" w:rsidRDefault="00DD2AA0">
      <w:pPr>
        <w:pStyle w:val="Heading3"/>
        <w:rPr>
          <w:rFonts w:eastAsia="Times New Roman"/>
        </w:rPr>
      </w:pPr>
      <w:r>
        <w:rPr>
          <w:rFonts w:eastAsia="Times New Roman"/>
        </w:rPr>
        <w:t>Information Search</w:t>
      </w:r>
    </w:p>
    <w:p w14:paraId="6FE50FA4" w14:textId="77777777" w:rsidR="00DD2AA0" w:rsidRDefault="00DD2AA0">
      <w:pPr>
        <w:pStyle w:val="NormalWeb"/>
      </w:pPr>
      <w:r>
        <w:t>Once the need is recognized, our customers embark on an information search to explore potential investment opportunities with us. Given the diverse backgrounds and interests of our customer groups, the search process varies:</w:t>
      </w:r>
    </w:p>
    <w:p w14:paraId="4195EE21" w14:textId="77777777" w:rsidR="00DD2AA0" w:rsidRDefault="00DD2AA0">
      <w:pPr>
        <w:numPr>
          <w:ilvl w:val="0"/>
          <w:numId w:val="11"/>
        </w:numPr>
        <w:spacing w:before="100" w:beforeAutospacing="1" w:after="100" w:afterAutospacing="1"/>
        <w:rPr>
          <w:rFonts w:eastAsia="Times New Roman"/>
        </w:rPr>
      </w:pPr>
      <w:r>
        <w:rPr>
          <w:rStyle w:val="Strong"/>
          <w:rFonts w:eastAsia="Times New Roman"/>
        </w:rPr>
        <w:t>Passionate Sports Fans:</w:t>
      </w:r>
      <w:r>
        <w:rPr>
          <w:rFonts w:eastAsia="Times New Roman"/>
        </w:rPr>
        <w:t xml:space="preserve"> This group primarily relies on sports-related media, online forums, and social media platforms to gather information. They seek insights from fellow fans and sports analysts to understand the potential of investing in sports teams.</w:t>
      </w:r>
    </w:p>
    <w:p w14:paraId="2FDD4307" w14:textId="77777777" w:rsidR="00DD2AA0" w:rsidRDefault="00DD2AA0">
      <w:pPr>
        <w:numPr>
          <w:ilvl w:val="0"/>
          <w:numId w:val="11"/>
        </w:numPr>
        <w:spacing w:before="100" w:beforeAutospacing="1" w:after="100" w:afterAutospacing="1"/>
        <w:rPr>
          <w:rFonts w:eastAsia="Times New Roman"/>
        </w:rPr>
      </w:pPr>
      <w:r>
        <w:rPr>
          <w:rStyle w:val="Strong"/>
          <w:rFonts w:eastAsia="Times New Roman"/>
        </w:rPr>
        <w:t>Luxury Lifestyle Seekers:</w:t>
      </w:r>
      <w:r>
        <w:rPr>
          <w:rFonts w:eastAsia="Times New Roman"/>
        </w:rPr>
        <w:t xml:space="preserve"> Their information search is more sophisticated, involving financial advisors, lifestyle magazines, and exclusive investment seminars. They value face-to-face interactions and personalized consultations to gather detailed information about potential investments.</w:t>
      </w:r>
    </w:p>
    <w:p w14:paraId="5661319E" w14:textId="77777777" w:rsidR="00DD2AA0" w:rsidRDefault="00DD2AA0">
      <w:pPr>
        <w:numPr>
          <w:ilvl w:val="0"/>
          <w:numId w:val="11"/>
        </w:numPr>
        <w:spacing w:before="100" w:beforeAutospacing="1" w:after="100" w:afterAutospacing="1"/>
        <w:rPr>
          <w:rFonts w:eastAsia="Times New Roman"/>
        </w:rPr>
      </w:pPr>
      <w:r>
        <w:rPr>
          <w:rStyle w:val="Strong"/>
          <w:rFonts w:eastAsia="Times New Roman"/>
        </w:rPr>
        <w:t>High-Net-Worth Investors:</w:t>
      </w:r>
      <w:r>
        <w:rPr>
          <w:rFonts w:eastAsia="Times New Roman"/>
        </w:rPr>
        <w:t xml:space="preserve"> These individuals conduct thorough due diligence, utilizing financial reports, market analysis, and expert consultations. They often rely on our online platforms and physical locations to access detailed investment portfolios and historical performance data.</w:t>
      </w:r>
    </w:p>
    <w:p w14:paraId="69B95E93" w14:textId="77777777" w:rsidR="00DD2AA0" w:rsidRDefault="00DD2AA0">
      <w:pPr>
        <w:pStyle w:val="Heading3"/>
        <w:rPr>
          <w:rFonts w:eastAsia="Times New Roman"/>
        </w:rPr>
      </w:pPr>
      <w:r>
        <w:rPr>
          <w:rFonts w:eastAsia="Times New Roman"/>
        </w:rPr>
        <w:t>Evaluation of Alternatives</w:t>
      </w:r>
    </w:p>
    <w:p w14:paraId="076E27FD" w14:textId="77777777" w:rsidR="00DD2AA0" w:rsidRDefault="00DD2AA0">
      <w:pPr>
        <w:pStyle w:val="NormalWeb"/>
      </w:pPr>
      <w:r>
        <w:t>In the evaluation phase, our customers weigh the benefits and potential risks of investing with Kovner Sports Group LLC against other available investment opportunities. Key factors influencing their decision include:</w:t>
      </w:r>
    </w:p>
    <w:p w14:paraId="2800CEAF" w14:textId="77777777" w:rsidR="00DD2AA0" w:rsidRDefault="00DD2AA0">
      <w:pPr>
        <w:numPr>
          <w:ilvl w:val="0"/>
          <w:numId w:val="12"/>
        </w:numPr>
        <w:spacing w:before="100" w:beforeAutospacing="1" w:after="100" w:afterAutospacing="1"/>
        <w:rPr>
          <w:rFonts w:eastAsia="Times New Roman"/>
        </w:rPr>
      </w:pPr>
      <w:r>
        <w:rPr>
          <w:rStyle w:val="Strong"/>
          <w:rFonts w:eastAsia="Times New Roman"/>
        </w:rPr>
        <w:t>Return on Investment (ROI):</w:t>
      </w:r>
      <w:r>
        <w:rPr>
          <w:rFonts w:eastAsia="Times New Roman"/>
        </w:rPr>
        <w:t xml:space="preserve"> Customers assess the potential financial returns, comparing our offerings with other investment options in the market.</w:t>
      </w:r>
    </w:p>
    <w:p w14:paraId="4205C4C6" w14:textId="77777777" w:rsidR="00DD2AA0" w:rsidRDefault="00DD2AA0">
      <w:pPr>
        <w:numPr>
          <w:ilvl w:val="0"/>
          <w:numId w:val="12"/>
        </w:numPr>
        <w:spacing w:before="100" w:beforeAutospacing="1" w:after="100" w:afterAutospacing="1"/>
        <w:rPr>
          <w:rFonts w:eastAsia="Times New Roman"/>
        </w:rPr>
      </w:pPr>
      <w:r>
        <w:rPr>
          <w:rStyle w:val="Strong"/>
          <w:rFonts w:eastAsia="Times New Roman"/>
        </w:rPr>
        <w:t>Brand Reputation:</w:t>
      </w:r>
      <w:r>
        <w:rPr>
          <w:rFonts w:eastAsia="Times New Roman"/>
        </w:rPr>
        <w:t xml:space="preserve"> Our established presence and expertise in sports investment play a crucial role. Customers evaluate our track record, client testimonials, and industry standing.</w:t>
      </w:r>
    </w:p>
    <w:p w14:paraId="725AB86B" w14:textId="77777777" w:rsidR="00DD2AA0" w:rsidRDefault="00DD2AA0">
      <w:pPr>
        <w:numPr>
          <w:ilvl w:val="0"/>
          <w:numId w:val="12"/>
        </w:numPr>
        <w:spacing w:before="100" w:beforeAutospacing="1" w:after="100" w:afterAutospacing="1"/>
        <w:rPr>
          <w:rFonts w:eastAsia="Times New Roman"/>
        </w:rPr>
      </w:pPr>
      <w:r>
        <w:rPr>
          <w:rStyle w:val="Strong"/>
          <w:rFonts w:eastAsia="Times New Roman"/>
        </w:rPr>
        <w:t>Investment Flexibility:</w:t>
      </w:r>
      <w:r>
        <w:rPr>
          <w:rFonts w:eastAsia="Times New Roman"/>
        </w:rPr>
        <w:t xml:space="preserve"> The ability to customize investment packages and the flexibility in terms of entry and exit strategies are critical considerations.</w:t>
      </w:r>
    </w:p>
    <w:p w14:paraId="1D61CE92" w14:textId="77777777" w:rsidR="00DD2AA0" w:rsidRDefault="00DD2AA0">
      <w:pPr>
        <w:numPr>
          <w:ilvl w:val="0"/>
          <w:numId w:val="12"/>
        </w:numPr>
        <w:spacing w:before="100" w:beforeAutospacing="1" w:after="100" w:afterAutospacing="1"/>
        <w:rPr>
          <w:rFonts w:eastAsia="Times New Roman"/>
        </w:rPr>
      </w:pPr>
      <w:r>
        <w:rPr>
          <w:rStyle w:val="Strong"/>
          <w:rFonts w:eastAsia="Times New Roman"/>
        </w:rPr>
        <w:t>Emotional Connection:</w:t>
      </w:r>
      <w:r>
        <w:rPr>
          <w:rFonts w:eastAsia="Times New Roman"/>
        </w:rPr>
        <w:t xml:space="preserve"> Particularly for Passionate Sports Fans, the emotional satisfaction of being associated with a beloved sports team can outweigh purely financial considerations.</w:t>
      </w:r>
    </w:p>
    <w:p w14:paraId="4C3E6784" w14:textId="77777777" w:rsidR="00DD2AA0" w:rsidRDefault="00DD2AA0">
      <w:pPr>
        <w:pStyle w:val="Heading3"/>
        <w:rPr>
          <w:rFonts w:eastAsia="Times New Roman"/>
        </w:rPr>
      </w:pPr>
      <w:r>
        <w:rPr>
          <w:rFonts w:eastAsia="Times New Roman"/>
        </w:rPr>
        <w:t>Purchase Decision</w:t>
      </w:r>
    </w:p>
    <w:p w14:paraId="111620CD" w14:textId="77777777" w:rsidR="00DD2AA0" w:rsidRDefault="00DD2AA0">
      <w:pPr>
        <w:pStyle w:val="NormalWeb"/>
      </w:pPr>
      <w:r>
        <w:t>After evaluating their options, customers make their purchase decision based on a combination of emotional and rational factors. Our role is to facilitate a seamless and informed decision-making process by:</w:t>
      </w:r>
    </w:p>
    <w:p w14:paraId="18F516E4" w14:textId="77777777" w:rsidR="00DD2AA0" w:rsidRDefault="00DD2AA0">
      <w:pPr>
        <w:numPr>
          <w:ilvl w:val="0"/>
          <w:numId w:val="13"/>
        </w:numPr>
        <w:spacing w:before="100" w:beforeAutospacing="1" w:after="100" w:afterAutospacing="1"/>
        <w:rPr>
          <w:rFonts w:eastAsia="Times New Roman"/>
        </w:rPr>
      </w:pPr>
      <w:r>
        <w:rPr>
          <w:rStyle w:val="Strong"/>
          <w:rFonts w:eastAsia="Times New Roman"/>
        </w:rPr>
        <w:lastRenderedPageBreak/>
        <w:t>Providing Transparent Information:</w:t>
      </w:r>
      <w:r>
        <w:rPr>
          <w:rFonts w:eastAsia="Times New Roman"/>
        </w:rPr>
        <w:t xml:space="preserve"> Ensuring that all necessary information is readily available, whether through our online platforms or in-person consultations.</w:t>
      </w:r>
    </w:p>
    <w:p w14:paraId="0D7BE812" w14:textId="77777777" w:rsidR="00DD2AA0" w:rsidRDefault="00DD2AA0">
      <w:pPr>
        <w:numPr>
          <w:ilvl w:val="0"/>
          <w:numId w:val="13"/>
        </w:numPr>
        <w:spacing w:before="100" w:beforeAutospacing="1" w:after="100" w:afterAutospacing="1"/>
        <w:rPr>
          <w:rFonts w:eastAsia="Times New Roman"/>
        </w:rPr>
      </w:pPr>
      <w:r>
        <w:rPr>
          <w:rStyle w:val="Strong"/>
          <w:rFonts w:eastAsia="Times New Roman"/>
        </w:rPr>
        <w:t>Offering Personalized Support:</w:t>
      </w:r>
      <w:r>
        <w:rPr>
          <w:rFonts w:eastAsia="Times New Roman"/>
        </w:rPr>
        <w:t xml:space="preserve"> Our team is dedicated to addressing any queries and providing tailored advice to help customers make informed decisions.</w:t>
      </w:r>
    </w:p>
    <w:p w14:paraId="6582B9B4" w14:textId="77777777" w:rsidR="00DD2AA0" w:rsidRDefault="00DD2AA0">
      <w:pPr>
        <w:numPr>
          <w:ilvl w:val="0"/>
          <w:numId w:val="13"/>
        </w:numPr>
        <w:spacing w:before="100" w:beforeAutospacing="1" w:after="100" w:afterAutospacing="1"/>
        <w:rPr>
          <w:rFonts w:eastAsia="Times New Roman"/>
        </w:rPr>
      </w:pPr>
      <w:r>
        <w:rPr>
          <w:rStyle w:val="Strong"/>
          <w:rFonts w:eastAsia="Times New Roman"/>
        </w:rPr>
        <w:t>Creating a Sense of Urgency:</w:t>
      </w:r>
      <w:r>
        <w:rPr>
          <w:rFonts w:eastAsia="Times New Roman"/>
        </w:rPr>
        <w:t xml:space="preserve"> Highlighting limited-time opportunities and exclusive deals can motivate customers to finalize their investment decisions promptly.</w:t>
      </w:r>
    </w:p>
    <w:p w14:paraId="631B0CF3" w14:textId="77777777" w:rsidR="00DD2AA0" w:rsidRDefault="00DD2AA0">
      <w:pPr>
        <w:pStyle w:val="Heading3"/>
        <w:rPr>
          <w:rFonts w:eastAsia="Times New Roman"/>
        </w:rPr>
      </w:pPr>
      <w:r>
        <w:rPr>
          <w:rFonts w:eastAsia="Times New Roman"/>
        </w:rPr>
        <w:t>Post-Purchase Behavior</w:t>
      </w:r>
    </w:p>
    <w:p w14:paraId="1FCCA8F6" w14:textId="77777777" w:rsidR="00DD2AA0" w:rsidRDefault="00DD2AA0">
      <w:pPr>
        <w:pStyle w:val="NormalWeb"/>
      </w:pPr>
      <w:r>
        <w:t>Our relationship with customers does not end at the point of purchase. We are committed to fostering long-term partnerships by focusing on post-purchase behavior:</w:t>
      </w:r>
    </w:p>
    <w:p w14:paraId="097AA150" w14:textId="77777777" w:rsidR="00DD2AA0" w:rsidRDefault="00DD2AA0">
      <w:pPr>
        <w:numPr>
          <w:ilvl w:val="0"/>
          <w:numId w:val="14"/>
        </w:numPr>
        <w:spacing w:before="100" w:beforeAutospacing="1" w:after="100" w:afterAutospacing="1"/>
        <w:rPr>
          <w:rFonts w:eastAsia="Times New Roman"/>
        </w:rPr>
      </w:pPr>
      <w:r>
        <w:rPr>
          <w:rStyle w:val="Strong"/>
          <w:rFonts w:eastAsia="Times New Roman"/>
        </w:rPr>
        <w:t>Continuous Engagement:</w:t>
      </w:r>
      <w:r>
        <w:rPr>
          <w:rFonts w:eastAsia="Times New Roman"/>
        </w:rPr>
        <w:t xml:space="preserve"> Keeping customers informed about the performance of their investments and any new opportunities through regular updates and newsletters.</w:t>
      </w:r>
    </w:p>
    <w:p w14:paraId="408B3987" w14:textId="77777777" w:rsidR="00DD2AA0" w:rsidRDefault="00DD2AA0">
      <w:pPr>
        <w:numPr>
          <w:ilvl w:val="0"/>
          <w:numId w:val="14"/>
        </w:numPr>
        <w:spacing w:before="100" w:beforeAutospacing="1" w:after="100" w:afterAutospacing="1"/>
        <w:rPr>
          <w:rFonts w:eastAsia="Times New Roman"/>
        </w:rPr>
      </w:pPr>
      <w:r>
        <w:rPr>
          <w:rStyle w:val="Strong"/>
          <w:rFonts w:eastAsia="Times New Roman"/>
        </w:rPr>
        <w:t>Feedback Mechanism:</w:t>
      </w:r>
      <w:r>
        <w:rPr>
          <w:rFonts w:eastAsia="Times New Roman"/>
        </w:rPr>
        <w:t xml:space="preserve"> Encouraging feedback to improve our services and address any concerns promptly, enhancing customer satisfaction and loyalty.</w:t>
      </w:r>
    </w:p>
    <w:p w14:paraId="382AC41D" w14:textId="77777777" w:rsidR="00DD2AA0" w:rsidRDefault="00DD2AA0">
      <w:pPr>
        <w:numPr>
          <w:ilvl w:val="0"/>
          <w:numId w:val="14"/>
        </w:numPr>
        <w:spacing w:before="100" w:beforeAutospacing="1" w:after="100" w:afterAutospacing="1"/>
        <w:rPr>
          <w:rFonts w:eastAsia="Times New Roman"/>
        </w:rPr>
      </w:pPr>
      <w:r>
        <w:rPr>
          <w:rStyle w:val="Strong"/>
          <w:rFonts w:eastAsia="Times New Roman"/>
        </w:rPr>
        <w:t>Community Building:</w:t>
      </w:r>
      <w:r>
        <w:rPr>
          <w:rFonts w:eastAsia="Times New Roman"/>
        </w:rPr>
        <w:t xml:space="preserve"> Creating a community of investors through exclusive events, networking opportunities, and forums where customers can share experiences and insights.</w:t>
      </w:r>
    </w:p>
    <w:p w14:paraId="01A6CEBA" w14:textId="77777777" w:rsidR="00715DF1" w:rsidRDefault="00715DF1" w:rsidP="00715DF1">
      <w:pPr>
        <w:spacing w:before="100" w:beforeAutospacing="1" w:after="100" w:afterAutospacing="1"/>
        <w:ind w:left="720"/>
        <w:rPr>
          <w:rFonts w:eastAsia="Times New Roman"/>
        </w:rPr>
      </w:pPr>
    </w:p>
    <w:p w14:paraId="5BB25EBB" w14:textId="77777777" w:rsidR="00DD2AA0" w:rsidRDefault="00DD2AA0">
      <w:pPr>
        <w:pStyle w:val="Heading2"/>
        <w:rPr>
          <w:rFonts w:eastAsia="Times New Roman"/>
        </w:rPr>
      </w:pPr>
      <w:r>
        <w:rPr>
          <w:rFonts w:eastAsia="Times New Roman"/>
        </w:rPr>
        <w:t>4P</w:t>
      </w:r>
    </w:p>
    <w:p w14:paraId="64E90FBC" w14:textId="77777777" w:rsidR="00DD2AA0" w:rsidRDefault="00DD2AA0">
      <w:pPr>
        <w:pStyle w:val="Heading3"/>
        <w:rPr>
          <w:rFonts w:eastAsia="Times New Roman"/>
        </w:rPr>
      </w:pPr>
      <w:r>
        <w:rPr>
          <w:rFonts w:eastAsia="Times New Roman"/>
        </w:rPr>
        <w:t>Product Strategy</w:t>
      </w:r>
    </w:p>
    <w:p w14:paraId="5C0D9D66" w14:textId="77777777" w:rsidR="00DD2AA0" w:rsidRDefault="00DD2AA0">
      <w:pPr>
        <w:pStyle w:val="Heading4"/>
        <w:rPr>
          <w:rFonts w:eastAsia="Times New Roman"/>
        </w:rPr>
      </w:pPr>
      <w:r>
        <w:rPr>
          <w:rFonts w:eastAsia="Times New Roman"/>
        </w:rPr>
        <w:t>Product Description</w:t>
      </w:r>
    </w:p>
    <w:p w14:paraId="115C46CC" w14:textId="77777777" w:rsidR="00DD2AA0" w:rsidRDefault="00DD2AA0">
      <w:pPr>
        <w:numPr>
          <w:ilvl w:val="0"/>
          <w:numId w:val="15"/>
        </w:numPr>
        <w:spacing w:before="100" w:beforeAutospacing="1" w:after="100" w:afterAutospacing="1"/>
        <w:rPr>
          <w:rFonts w:eastAsia="Times New Roman"/>
        </w:rPr>
      </w:pPr>
      <w:r>
        <w:rPr>
          <w:rStyle w:val="Strong"/>
          <w:rFonts w:eastAsia="Times New Roman"/>
        </w:rPr>
        <w:t>Equity Investment Opportunities in Sports Teams:</w:t>
      </w:r>
      <w:r>
        <w:rPr>
          <w:rFonts w:eastAsia="Times New Roman"/>
        </w:rPr>
        <w:t xml:space="preserve"> Our service provides a gateway for investors to enter the lucrative world of sports team ownership. We offer meticulously curated investment opportunities in high-potential sports teams, allowing investors to diversify their portfolios while engaging with the sports industry. The focus is on teams with strategic growth potential, ensuring both financial returns and personal satisfaction for our investors.</w:t>
      </w:r>
    </w:p>
    <w:p w14:paraId="1C14B370" w14:textId="77777777" w:rsidR="00DD2AA0" w:rsidRDefault="00DD2AA0">
      <w:pPr>
        <w:numPr>
          <w:ilvl w:val="0"/>
          <w:numId w:val="15"/>
        </w:numPr>
        <w:spacing w:before="100" w:beforeAutospacing="1" w:after="100" w:afterAutospacing="1"/>
        <w:rPr>
          <w:rFonts w:eastAsia="Times New Roman"/>
        </w:rPr>
      </w:pPr>
      <w:r>
        <w:rPr>
          <w:rStyle w:val="Strong"/>
          <w:rFonts w:eastAsia="Times New Roman"/>
        </w:rPr>
        <w:t>Exclusive Networking Events for Investors:</w:t>
      </w:r>
      <w:r>
        <w:rPr>
          <w:rFonts w:eastAsia="Times New Roman"/>
        </w:rPr>
        <w:t xml:space="preserve"> These events are designed to bring together a select group of high-net-worth individuals and corporate executives who share a passion for sports investments. Our events provide a sophisticated platform for networking, knowledge exchange, and forging valuable business connections, enhancing both personal and professional growth.</w:t>
      </w:r>
    </w:p>
    <w:p w14:paraId="6134936C" w14:textId="77777777" w:rsidR="00DD2AA0" w:rsidRDefault="00DD2AA0">
      <w:pPr>
        <w:numPr>
          <w:ilvl w:val="0"/>
          <w:numId w:val="15"/>
        </w:numPr>
        <w:spacing w:before="100" w:beforeAutospacing="1" w:after="100" w:afterAutospacing="1"/>
        <w:rPr>
          <w:rFonts w:eastAsia="Times New Roman"/>
        </w:rPr>
      </w:pPr>
      <w:r>
        <w:rPr>
          <w:rStyle w:val="Strong"/>
          <w:rFonts w:eastAsia="Times New Roman"/>
        </w:rPr>
        <w:t>Exclusive Access to Sports Team Ownership Insights:</w:t>
      </w:r>
      <w:r>
        <w:rPr>
          <w:rFonts w:eastAsia="Times New Roman"/>
        </w:rPr>
        <w:t xml:space="preserve"> We offer our clients privileged access to in-depth analyses and insights regarding sports team ownership. This service is tailored for investors seeking to make informed decisions based on comprehensive data and strategic evaluations, providing a unique perspective on the sports investment landscape.</w:t>
      </w:r>
    </w:p>
    <w:p w14:paraId="390877DE" w14:textId="77777777" w:rsidR="00DD2AA0" w:rsidRDefault="00DD2AA0">
      <w:pPr>
        <w:numPr>
          <w:ilvl w:val="0"/>
          <w:numId w:val="15"/>
        </w:numPr>
        <w:spacing w:before="100" w:beforeAutospacing="1" w:after="100" w:afterAutospacing="1"/>
        <w:rPr>
          <w:rFonts w:eastAsia="Times New Roman"/>
        </w:rPr>
      </w:pPr>
      <w:r>
        <w:rPr>
          <w:rStyle w:val="Strong"/>
          <w:rFonts w:eastAsia="Times New Roman"/>
        </w:rPr>
        <w:t>VIP Access to Sports Events:</w:t>
      </w:r>
      <w:r>
        <w:rPr>
          <w:rFonts w:eastAsia="Times New Roman"/>
        </w:rPr>
        <w:t xml:space="preserve"> Our VIP packages offer unparalleled access to exclusive sports events, providing a premium experience for both passionate fans and investors. These packages are designed to deliver unforgettable moments, combining luxury and excitement in a way that enhances the lifestyle of our clients.</w:t>
      </w:r>
    </w:p>
    <w:p w14:paraId="14EB4D21" w14:textId="77777777" w:rsidR="00DD2AA0" w:rsidRDefault="00DD2AA0">
      <w:pPr>
        <w:numPr>
          <w:ilvl w:val="0"/>
          <w:numId w:val="15"/>
        </w:numPr>
        <w:spacing w:before="100" w:beforeAutospacing="1" w:after="100" w:afterAutospacing="1"/>
        <w:rPr>
          <w:rFonts w:eastAsia="Times New Roman"/>
        </w:rPr>
      </w:pPr>
      <w:r>
        <w:rPr>
          <w:rStyle w:val="Strong"/>
          <w:rFonts w:eastAsia="Times New Roman"/>
        </w:rPr>
        <w:lastRenderedPageBreak/>
        <w:t>Bespoke Travel Packages to Major Sporting Events:</w:t>
      </w:r>
      <w:r>
        <w:rPr>
          <w:rFonts w:eastAsia="Times New Roman"/>
        </w:rPr>
        <w:t xml:space="preserve"> We craft personalized travel experiences to major sporting events around the globe. These bespoke packages cater to the unique preferences of our clients, offering a seamless blend of luxury and adventure, ensuring an exceptional journey that aligns with their lifestyle and interests.</w:t>
      </w:r>
    </w:p>
    <w:p w14:paraId="21FA976C" w14:textId="77777777" w:rsidR="00DD2AA0" w:rsidRDefault="00DD2AA0">
      <w:pPr>
        <w:pStyle w:val="Heading4"/>
        <w:rPr>
          <w:rFonts w:eastAsia="Times New Roman"/>
        </w:rPr>
      </w:pPr>
      <w:r>
        <w:rPr>
          <w:rFonts w:eastAsia="Times New Roman"/>
        </w:rPr>
        <w:t>Product Differentiation</w:t>
      </w:r>
    </w:p>
    <w:p w14:paraId="258FD910" w14:textId="77777777" w:rsidR="00DD2AA0" w:rsidRDefault="00DD2AA0">
      <w:pPr>
        <w:numPr>
          <w:ilvl w:val="0"/>
          <w:numId w:val="16"/>
        </w:numPr>
        <w:spacing w:before="100" w:beforeAutospacing="1" w:after="100" w:afterAutospacing="1"/>
        <w:rPr>
          <w:rFonts w:eastAsia="Times New Roman"/>
        </w:rPr>
      </w:pPr>
      <w:r>
        <w:rPr>
          <w:rStyle w:val="Strong"/>
          <w:rFonts w:eastAsia="Times New Roman"/>
        </w:rPr>
        <w:t>Equity Investment Opportunities in Sports Teams:</w:t>
      </w:r>
      <w:r>
        <w:rPr>
          <w:rFonts w:eastAsia="Times New Roman"/>
        </w:rPr>
        <w:t xml:space="preserve"> Our differentiation lies in the exclusive nature of our investment opportunities, focusing on high-growth potential teams that are typically inaccessible to the general market. We leverage our industry connections and expertise to source and present these unique opportunities to our clients.</w:t>
      </w:r>
    </w:p>
    <w:p w14:paraId="1A86F196" w14:textId="77777777" w:rsidR="00DD2AA0" w:rsidRDefault="00DD2AA0">
      <w:pPr>
        <w:numPr>
          <w:ilvl w:val="0"/>
          <w:numId w:val="16"/>
        </w:numPr>
        <w:spacing w:before="100" w:beforeAutospacing="1" w:after="100" w:afterAutospacing="1"/>
        <w:rPr>
          <w:rFonts w:eastAsia="Times New Roman"/>
        </w:rPr>
      </w:pPr>
      <w:r>
        <w:rPr>
          <w:rStyle w:val="Strong"/>
          <w:rFonts w:eastAsia="Times New Roman"/>
        </w:rPr>
        <w:t>Exclusive Networking Events for Investors:</w:t>
      </w:r>
      <w:r>
        <w:rPr>
          <w:rFonts w:eastAsia="Times New Roman"/>
        </w:rPr>
        <w:t xml:space="preserve"> Unlike standard networking events, our gatherings are intimate and highly curated, ensuring that attendees are aligned in their interests and investment goals. This exclusivity fosters an environment conducive to meaningful connections and collaborations.</w:t>
      </w:r>
    </w:p>
    <w:p w14:paraId="45EED8DD" w14:textId="77777777" w:rsidR="00DD2AA0" w:rsidRDefault="00DD2AA0">
      <w:pPr>
        <w:numPr>
          <w:ilvl w:val="0"/>
          <w:numId w:val="16"/>
        </w:numPr>
        <w:spacing w:before="100" w:beforeAutospacing="1" w:after="100" w:afterAutospacing="1"/>
        <w:rPr>
          <w:rFonts w:eastAsia="Times New Roman"/>
        </w:rPr>
      </w:pPr>
      <w:r>
        <w:rPr>
          <w:rStyle w:val="Strong"/>
          <w:rFonts w:eastAsia="Times New Roman"/>
        </w:rPr>
        <w:t>Exclusive Access to Sports Team Ownership Insights:</w:t>
      </w:r>
      <w:r>
        <w:rPr>
          <w:rFonts w:eastAsia="Times New Roman"/>
        </w:rPr>
        <w:t xml:space="preserve"> We provide a level of insight that is unmatched in the industry, utilizing proprietary data and analytics to offer a comprehensive understanding of the sports investment landscape. Our clients benefit from a strategic edge, informed by our deep industry knowledge and expertise.</w:t>
      </w:r>
    </w:p>
    <w:p w14:paraId="77027A29" w14:textId="77777777" w:rsidR="00DD2AA0" w:rsidRDefault="00DD2AA0">
      <w:pPr>
        <w:numPr>
          <w:ilvl w:val="0"/>
          <w:numId w:val="16"/>
        </w:numPr>
        <w:spacing w:before="100" w:beforeAutospacing="1" w:after="100" w:afterAutospacing="1"/>
        <w:rPr>
          <w:rFonts w:eastAsia="Times New Roman"/>
        </w:rPr>
      </w:pPr>
      <w:r>
        <w:rPr>
          <w:rStyle w:val="Strong"/>
          <w:rFonts w:eastAsia="Times New Roman"/>
        </w:rPr>
        <w:t>VIP Access to Sports Events:</w:t>
      </w:r>
      <w:r>
        <w:rPr>
          <w:rFonts w:eastAsia="Times New Roman"/>
        </w:rPr>
        <w:t xml:space="preserve"> Our VIP access is not just about attending events; it is about experiencing them in a way that is reserved for the elite. We ensure that our clients have the best seats, exclusive hospitality, and unique behind-the-scenes experiences that set our offerings apart.</w:t>
      </w:r>
    </w:p>
    <w:p w14:paraId="35157BF8" w14:textId="77777777" w:rsidR="00DD2AA0" w:rsidRDefault="00DD2AA0">
      <w:pPr>
        <w:numPr>
          <w:ilvl w:val="0"/>
          <w:numId w:val="16"/>
        </w:numPr>
        <w:spacing w:before="100" w:beforeAutospacing="1" w:after="100" w:afterAutospacing="1"/>
        <w:rPr>
          <w:rFonts w:eastAsia="Times New Roman"/>
        </w:rPr>
      </w:pPr>
      <w:r>
        <w:rPr>
          <w:rStyle w:val="Strong"/>
          <w:rFonts w:eastAsia="Times New Roman"/>
        </w:rPr>
        <w:t>Bespoke Travel Packages to Major Sporting Events:</w:t>
      </w:r>
      <w:r>
        <w:rPr>
          <w:rFonts w:eastAsia="Times New Roman"/>
        </w:rPr>
        <w:t xml:space="preserve"> Our travel packages are uniquely tailored to the individual preferences of our clients, offering a personalized experience that goes beyond the standard travel offerings. From private accommodations to exclusive event access, every detail is crafted to perfection.</w:t>
      </w:r>
    </w:p>
    <w:p w14:paraId="1441A35A" w14:textId="77777777" w:rsidR="00DD2AA0" w:rsidRDefault="00DD2AA0">
      <w:pPr>
        <w:pStyle w:val="Heading4"/>
        <w:rPr>
          <w:rFonts w:eastAsia="Times New Roman"/>
        </w:rPr>
      </w:pPr>
      <w:r>
        <w:rPr>
          <w:rFonts w:eastAsia="Times New Roman"/>
        </w:rPr>
        <w:t>Product Development</w:t>
      </w:r>
    </w:p>
    <w:p w14:paraId="35246766" w14:textId="77777777" w:rsidR="00DD2AA0" w:rsidRDefault="00DD2AA0">
      <w:pPr>
        <w:numPr>
          <w:ilvl w:val="0"/>
          <w:numId w:val="17"/>
        </w:numPr>
        <w:spacing w:before="100" w:beforeAutospacing="1" w:after="100" w:afterAutospacing="1"/>
        <w:rPr>
          <w:rFonts w:eastAsia="Times New Roman"/>
        </w:rPr>
      </w:pPr>
      <w:r>
        <w:rPr>
          <w:rStyle w:val="Strong"/>
          <w:rFonts w:eastAsia="Times New Roman"/>
        </w:rPr>
        <w:t>Equity Investment Opportunities in Sports Teams:</w:t>
      </w:r>
      <w:r>
        <w:rPr>
          <w:rFonts w:eastAsia="Times New Roman"/>
        </w:rPr>
        <w:t xml:space="preserve"> We continuously seek to expand our portfolio of investment opportunities by identifying emerging sports markets and teams with untapped potential. Our development strategy focuses on enhancing our due diligence processes and leveraging advanced analytics to identify and assess promising investment prospects.</w:t>
      </w:r>
    </w:p>
    <w:p w14:paraId="509F7444" w14:textId="77777777" w:rsidR="00DD2AA0" w:rsidRDefault="00DD2AA0">
      <w:pPr>
        <w:numPr>
          <w:ilvl w:val="0"/>
          <w:numId w:val="17"/>
        </w:numPr>
        <w:spacing w:before="100" w:beforeAutospacing="1" w:after="100" w:afterAutospacing="1"/>
        <w:rPr>
          <w:rFonts w:eastAsia="Times New Roman"/>
        </w:rPr>
      </w:pPr>
      <w:r>
        <w:rPr>
          <w:rStyle w:val="Strong"/>
          <w:rFonts w:eastAsia="Times New Roman"/>
        </w:rPr>
        <w:t>Exclusive Networking Events for Investors:</w:t>
      </w:r>
      <w:r>
        <w:rPr>
          <w:rFonts w:eastAsia="Times New Roman"/>
        </w:rPr>
        <w:t xml:space="preserve"> We are committed to evolving our events by incorporating innovative formats and themes that resonate with our target audience. Our development efforts include collaborating with industry leaders and influencers to provide fresh perspectives and insights at each event.</w:t>
      </w:r>
    </w:p>
    <w:p w14:paraId="103C4819" w14:textId="77777777" w:rsidR="00DD2AA0" w:rsidRDefault="00DD2AA0">
      <w:pPr>
        <w:numPr>
          <w:ilvl w:val="0"/>
          <w:numId w:val="17"/>
        </w:numPr>
        <w:spacing w:before="100" w:beforeAutospacing="1" w:after="100" w:afterAutospacing="1"/>
        <w:rPr>
          <w:rFonts w:eastAsia="Times New Roman"/>
        </w:rPr>
      </w:pPr>
      <w:r>
        <w:rPr>
          <w:rStyle w:val="Strong"/>
          <w:rFonts w:eastAsia="Times New Roman"/>
        </w:rPr>
        <w:t>Exclusive Access to Sports Team Ownership Insights:</w:t>
      </w:r>
      <w:r>
        <w:rPr>
          <w:rFonts w:eastAsia="Times New Roman"/>
        </w:rPr>
        <w:t xml:space="preserve"> We invest in cutting-edge technology and analytics tools to continuously refine and expand the insights we offer. Our development strategy also includes partnerships with leading sports analysts and economists to ensure our insights remain at the forefront of the industry.</w:t>
      </w:r>
    </w:p>
    <w:p w14:paraId="73A69011" w14:textId="77777777" w:rsidR="00DD2AA0" w:rsidRDefault="00DD2AA0">
      <w:pPr>
        <w:numPr>
          <w:ilvl w:val="0"/>
          <w:numId w:val="17"/>
        </w:numPr>
        <w:spacing w:before="100" w:beforeAutospacing="1" w:after="100" w:afterAutospacing="1"/>
        <w:rPr>
          <w:rFonts w:eastAsia="Times New Roman"/>
        </w:rPr>
      </w:pPr>
      <w:r>
        <w:rPr>
          <w:rStyle w:val="Strong"/>
          <w:rFonts w:eastAsia="Times New Roman"/>
        </w:rPr>
        <w:t>VIP Access to Sports Events:</w:t>
      </w:r>
      <w:r>
        <w:rPr>
          <w:rFonts w:eastAsia="Times New Roman"/>
        </w:rPr>
        <w:t xml:space="preserve"> We are dedicated to enhancing the VIP experience by securing partnerships with premier sports organizations and event coordinators. Our development efforts focus on expanding the range of events available and introducing new, exclusive experiences that elevate the sports event experience for our clients.</w:t>
      </w:r>
    </w:p>
    <w:p w14:paraId="57F1C3BA" w14:textId="77777777" w:rsidR="00DD2AA0" w:rsidRDefault="00DD2AA0">
      <w:pPr>
        <w:numPr>
          <w:ilvl w:val="0"/>
          <w:numId w:val="17"/>
        </w:numPr>
        <w:spacing w:before="100" w:beforeAutospacing="1" w:after="100" w:afterAutospacing="1"/>
        <w:rPr>
          <w:rFonts w:eastAsia="Times New Roman"/>
        </w:rPr>
      </w:pPr>
      <w:r>
        <w:rPr>
          <w:rStyle w:val="Strong"/>
          <w:rFonts w:eastAsia="Times New Roman"/>
        </w:rPr>
        <w:lastRenderedPageBreak/>
        <w:t>Bespoke Travel Packages to Major Sporting Events:</w:t>
      </w:r>
      <w:r>
        <w:rPr>
          <w:rFonts w:eastAsia="Times New Roman"/>
        </w:rPr>
        <w:t xml:space="preserve"> We continually refine our travel offerings by incorporating feedback from our clients and staying abreast of the latest trends in luxury travel. Our development strategy focuses on creating innovative travel itineraries that combine sports, culture, and luxury in a seamless and captivating way.</w:t>
      </w:r>
    </w:p>
    <w:p w14:paraId="70EE919B" w14:textId="77777777" w:rsidR="00DD2AA0" w:rsidRDefault="00DD2AA0">
      <w:pPr>
        <w:pStyle w:val="Heading4"/>
        <w:rPr>
          <w:rFonts w:eastAsia="Times New Roman"/>
        </w:rPr>
      </w:pPr>
      <w:r>
        <w:rPr>
          <w:rFonts w:eastAsia="Times New Roman"/>
        </w:rPr>
        <w:t>Product Branding</w:t>
      </w:r>
    </w:p>
    <w:p w14:paraId="0B54DBC0" w14:textId="77777777" w:rsidR="00DD2AA0" w:rsidRDefault="00DD2AA0">
      <w:pPr>
        <w:numPr>
          <w:ilvl w:val="0"/>
          <w:numId w:val="18"/>
        </w:numPr>
        <w:spacing w:before="100" w:beforeAutospacing="1" w:after="100" w:afterAutospacing="1"/>
        <w:rPr>
          <w:rFonts w:eastAsia="Times New Roman"/>
        </w:rPr>
      </w:pPr>
      <w:r>
        <w:rPr>
          <w:rStyle w:val="Strong"/>
          <w:rFonts w:eastAsia="Times New Roman"/>
        </w:rPr>
        <w:t>Equity Investment Opportunities in Sports Teams:</w:t>
      </w:r>
      <w:r>
        <w:rPr>
          <w:rFonts w:eastAsia="Times New Roman"/>
        </w:rPr>
        <w:t xml:space="preserve"> Our branding emphasizes exclusivity, sophistication, and strategic acumen. We position our investment opportunities as a gateway to elite sports ownership, appealing to the discerning tastes of our high-income clientele.</w:t>
      </w:r>
    </w:p>
    <w:p w14:paraId="517F12B7" w14:textId="77777777" w:rsidR="00DD2AA0" w:rsidRDefault="00DD2AA0">
      <w:pPr>
        <w:numPr>
          <w:ilvl w:val="0"/>
          <w:numId w:val="18"/>
        </w:numPr>
        <w:spacing w:before="100" w:beforeAutospacing="1" w:after="100" w:afterAutospacing="1"/>
        <w:rPr>
          <w:rFonts w:eastAsia="Times New Roman"/>
        </w:rPr>
      </w:pPr>
      <w:r>
        <w:rPr>
          <w:rStyle w:val="Strong"/>
          <w:rFonts w:eastAsia="Times New Roman"/>
        </w:rPr>
        <w:t>Exclusive Networking Events for Investors:</w:t>
      </w:r>
      <w:r>
        <w:rPr>
          <w:rFonts w:eastAsia="Times New Roman"/>
        </w:rPr>
        <w:t xml:space="preserve"> Our events are branded as must-attend gatherings for influential sports investors and corporate leaders. We highlight the prestige and potential of these events, reinforcing our commitment to fostering </w:t>
      </w:r>
      <w:proofErr w:type="gramStart"/>
      <w:r>
        <w:rPr>
          <w:rFonts w:eastAsia="Times New Roman"/>
        </w:rPr>
        <w:t>high-value</w:t>
      </w:r>
      <w:proofErr w:type="gramEnd"/>
      <w:r>
        <w:rPr>
          <w:rFonts w:eastAsia="Times New Roman"/>
        </w:rPr>
        <w:t xml:space="preserve"> connections</w:t>
      </w:r>
    </w:p>
    <w:p w14:paraId="1FF9E213" w14:textId="77777777" w:rsidR="00715DF1" w:rsidRDefault="00715DF1" w:rsidP="00715DF1">
      <w:pPr>
        <w:spacing w:before="100" w:beforeAutospacing="1" w:after="100" w:afterAutospacing="1"/>
        <w:rPr>
          <w:rFonts w:eastAsia="Times New Roman"/>
        </w:rPr>
      </w:pPr>
    </w:p>
    <w:p w14:paraId="12FDD8A4" w14:textId="77777777" w:rsidR="00DD2AA0" w:rsidRDefault="00DD2AA0">
      <w:pPr>
        <w:pStyle w:val="Heading3"/>
        <w:rPr>
          <w:rFonts w:eastAsia="Times New Roman"/>
        </w:rPr>
      </w:pPr>
      <w:r>
        <w:rPr>
          <w:rFonts w:eastAsia="Times New Roman"/>
        </w:rPr>
        <w:t>Pricing Strategy</w:t>
      </w:r>
    </w:p>
    <w:p w14:paraId="2F6CBD1B" w14:textId="77777777" w:rsidR="00DD2AA0" w:rsidRDefault="00DD2AA0">
      <w:pPr>
        <w:pStyle w:val="NormalWeb"/>
      </w:pPr>
      <w:r>
        <w:t xml:space="preserve">We have chosen to adopt a </w:t>
      </w:r>
      <w:r>
        <w:rPr>
          <w:rStyle w:val="Strong"/>
        </w:rPr>
        <w:t>value-based pricing strategy</w:t>
      </w:r>
      <w:r>
        <w:t xml:space="preserve"> for Kovner Sports Group LLC. This approach aligns perfectly with our target market, which comprises Luxury Lifestyle Seekers, High-Net-Worth Investors, and Corporate Executives. These segments are less price-sensitive and place a higher value on exclusive experiences and high-quality services. By focusing on the perceived value of our offerings rather than the cost to produce them or what competitors charge, we can better capture the willingness to pay of our target audience. Implementing this strategy involves a deep understanding of the unique value propositions each of our services offers. For our equity investment opportunities, we emphasize the potential for high returns and the prestige associated with owning a stake in sports teams. Pricing for this service will reflect the exclusivity and potential financial gains, ensuring that it is seen as a premium investment opportunity. For our exclusive networking events, we will price these based on the caliber of attendees and the unique business opportunities they present. The value here lies in the connections and insights that attendees can gain, which are not easily replicated elsewhere. Our pricing will communicate the exclusivity and the potential for significant business development. Our VIP access to sports events and bespoke travel packages will be priced to reflect the unparalleled experiences they offer. These services are designed to enhance the lifestyle of our clients, and our pricing will ensure that they are perceived as unique and prestigious offerings. By focusing on the value these experiences add to our clients' lives, we can justify a premium price point.</w:t>
      </w:r>
    </w:p>
    <w:p w14:paraId="799F911E" w14:textId="77777777" w:rsidR="00DD2AA0" w:rsidRDefault="00DD2AA0">
      <w:pPr>
        <w:pStyle w:val="Heading3"/>
        <w:rPr>
          <w:rFonts w:eastAsia="Times New Roman"/>
        </w:rPr>
      </w:pPr>
      <w:r>
        <w:rPr>
          <w:rFonts w:eastAsia="Times New Roman"/>
        </w:rPr>
        <w:t>Service Strategy</w:t>
      </w:r>
    </w:p>
    <w:p w14:paraId="798F23B5" w14:textId="77777777" w:rsidR="00DD2AA0" w:rsidRDefault="00DD2AA0">
      <w:pPr>
        <w:pStyle w:val="NormalWeb"/>
      </w:pPr>
      <w:r>
        <w:t>To ensure maximum customer satisfaction and loyalty, our service strategy begins with a strong emphasis on personalized service. Each client will be assigned a dedicated relationship manager who will serve as their primary point of contact. This manager will be responsible for understanding the individual needs and preferences of the client, ensuring that their experience with Kovner Sports Group LLC is tailored to their expectations. By building a strong personal relationship, we can foster trust and loyalty, making our clients feel valued and appreciated.</w:t>
      </w:r>
    </w:p>
    <w:p w14:paraId="0359C1AE" w14:textId="77777777" w:rsidR="00DD2AA0" w:rsidRDefault="00DD2AA0">
      <w:pPr>
        <w:pStyle w:val="NormalWeb"/>
      </w:pPr>
      <w:r>
        <w:lastRenderedPageBreak/>
        <w:t>Our employees will undergo rigorous training to develop a deep understanding of the sports investment industry and the specific services we offer. This knowledge will empower them to provide insightful advice and guidance to our clients, enhancing their overall experience. We will also focus on continuous learning and development, ensuring that our team stays abreast of the latest industry trends and insights. This commitment to expertise will reinforce our positioning as a premier sports investment firm and ensure that our clients receive the highest level of service.</w:t>
      </w:r>
    </w:p>
    <w:p w14:paraId="2567EB7B" w14:textId="77777777" w:rsidR="00DD2AA0" w:rsidRDefault="00DD2AA0">
      <w:pPr>
        <w:pStyle w:val="NormalWeb"/>
      </w:pPr>
      <w:r>
        <w:t>We will also implement a robust feedback mechanism to capture and act upon client feedback. By regularly soliciting input from our clients, we can identify areas for improvement and ensure that we are meeting their expectations. This proactive approach to service improvement will demonstrate our commitment to client satisfaction and help us maintain long-term relationships with our clients.</w:t>
      </w:r>
    </w:p>
    <w:p w14:paraId="1EC19B29" w14:textId="77777777" w:rsidR="00DD2AA0" w:rsidRDefault="00DD2AA0">
      <w:pPr>
        <w:pStyle w:val="NormalWeb"/>
      </w:pPr>
      <w:r>
        <w:t>Finally, we will leverage technology to enhance our service delivery. Our online platform will provide clients with easy access to their investment portfolios, exclusive insights, and event information. By integrating digital tools into our service strategy, we can offer a seamless and convenient experience for our clients, allowing them to engage with our offerings at their convenience. This integration of technology will further differentiate Kovner Sports Group LLC as an innovative and client-focused firm.</w:t>
      </w:r>
    </w:p>
    <w:p w14:paraId="046A46B2" w14:textId="77777777" w:rsidR="00DD2AA0" w:rsidRDefault="00DD2AA0">
      <w:pPr>
        <w:pStyle w:val="Heading3"/>
        <w:rPr>
          <w:rFonts w:eastAsia="Times New Roman"/>
        </w:rPr>
      </w:pPr>
      <w:r>
        <w:rPr>
          <w:rFonts w:eastAsia="Times New Roman"/>
        </w:rPr>
        <w:t>Advertising Strategy</w:t>
      </w:r>
    </w:p>
    <w:p w14:paraId="7C26C31F" w14:textId="77777777" w:rsidR="00DD2AA0" w:rsidRDefault="00DD2AA0">
      <w:pPr>
        <w:pStyle w:val="Heading3"/>
        <w:rPr>
          <w:rFonts w:eastAsia="Times New Roman"/>
        </w:rPr>
      </w:pPr>
      <w:r>
        <w:rPr>
          <w:rFonts w:eastAsia="Times New Roman"/>
        </w:rPr>
        <w:t>Digital Luxury Campaign</w:t>
      </w:r>
    </w:p>
    <w:p w14:paraId="76187FC2" w14:textId="52BF8EEC" w:rsidR="00DD2AA0" w:rsidRDefault="00DD2AA0">
      <w:pPr>
        <w:pStyle w:val="ql-indent-1"/>
        <w:numPr>
          <w:ilvl w:val="0"/>
          <w:numId w:val="19"/>
        </w:numPr>
        <w:rPr>
          <w:rFonts w:eastAsia="Times New Roman"/>
        </w:rPr>
      </w:pPr>
      <w:r>
        <w:rPr>
          <w:rStyle w:val="Strong"/>
          <w:rFonts w:eastAsia="Times New Roman"/>
        </w:rPr>
        <w:t>Objective:</w:t>
      </w:r>
      <w:r>
        <w:rPr>
          <w:rFonts w:eastAsia="Times New Roman"/>
        </w:rPr>
        <w:t xml:space="preserve"> To capture the attention of luxury lifestyle seekers and high-net-worth investors by showcasing our exclusive sports investment opportunities and experiences online. </w:t>
      </w:r>
      <w:r>
        <w:rPr>
          <w:rStyle w:val="Strong"/>
          <w:rFonts w:eastAsia="Times New Roman"/>
        </w:rPr>
        <w:t>Activities:</w:t>
      </w:r>
      <w:r w:rsidR="0052422F">
        <w:rPr>
          <w:rStyle w:val="Strong"/>
          <w:rFonts w:eastAsia="Times New Roman"/>
        </w:rPr>
        <w:t xml:space="preserve"> </w:t>
      </w:r>
      <w:r>
        <w:rPr>
          <w:rFonts w:eastAsia="Times New Roman"/>
        </w:rPr>
        <w:t>Create visually stunning digital ads that highlight our VIP access to sports events and bespoke travel packages.</w:t>
      </w:r>
    </w:p>
    <w:p w14:paraId="24EA2D4A" w14:textId="77777777" w:rsidR="00DD2AA0" w:rsidRDefault="00DD2AA0">
      <w:pPr>
        <w:pStyle w:val="ql-indent-1"/>
        <w:numPr>
          <w:ilvl w:val="0"/>
          <w:numId w:val="19"/>
        </w:numPr>
        <w:rPr>
          <w:rFonts w:eastAsia="Times New Roman"/>
        </w:rPr>
      </w:pPr>
      <w:r>
        <w:rPr>
          <w:rFonts w:eastAsia="Times New Roman"/>
        </w:rPr>
        <w:t>Utilize targeted social media platforms such as Instagram and LinkedIn, where affluent individuals and corporate executives spend their time.</w:t>
      </w:r>
    </w:p>
    <w:p w14:paraId="46D83471" w14:textId="77777777" w:rsidR="00DD2AA0" w:rsidRDefault="00DD2AA0">
      <w:pPr>
        <w:pStyle w:val="ql-indent-1"/>
        <w:numPr>
          <w:ilvl w:val="0"/>
          <w:numId w:val="19"/>
        </w:numPr>
        <w:rPr>
          <w:rFonts w:eastAsia="Times New Roman"/>
        </w:rPr>
      </w:pPr>
      <w:r>
        <w:rPr>
          <w:rFonts w:eastAsia="Times New Roman"/>
        </w:rPr>
        <w:t>Develop a series of sponsored content pieces on luxury lifestyle and financial investment blogs to reach our target audience.</w:t>
      </w:r>
    </w:p>
    <w:p w14:paraId="6F60B49B" w14:textId="19DACA21" w:rsidR="00DD2AA0" w:rsidRDefault="00DD2AA0">
      <w:pPr>
        <w:pStyle w:val="ql-indent-1"/>
        <w:numPr>
          <w:ilvl w:val="0"/>
          <w:numId w:val="19"/>
        </w:numPr>
        <w:rPr>
          <w:rFonts w:eastAsia="Times New Roman"/>
        </w:rPr>
      </w:pPr>
      <w:r>
        <w:rPr>
          <w:rStyle w:val="Strong"/>
          <w:rFonts w:eastAsia="Times New Roman"/>
        </w:rPr>
        <w:t>Implementation:</w:t>
      </w:r>
      <w:r w:rsidR="0052422F">
        <w:rPr>
          <w:rStyle w:val="Strong"/>
          <w:rFonts w:eastAsia="Times New Roman"/>
        </w:rPr>
        <w:t xml:space="preserve"> </w:t>
      </w:r>
      <w:r>
        <w:rPr>
          <w:rFonts w:eastAsia="Times New Roman"/>
        </w:rPr>
        <w:t>Design and produce high-quality digital ads with a focus on luxury and exclusivity (1-2 weeks).</w:t>
      </w:r>
    </w:p>
    <w:p w14:paraId="6BFD8B2D" w14:textId="77777777" w:rsidR="00DD2AA0" w:rsidRDefault="00DD2AA0">
      <w:pPr>
        <w:pStyle w:val="ql-indent-1"/>
        <w:numPr>
          <w:ilvl w:val="0"/>
          <w:numId w:val="19"/>
        </w:numPr>
        <w:rPr>
          <w:rFonts w:eastAsia="Times New Roman"/>
        </w:rPr>
      </w:pPr>
      <w:r>
        <w:rPr>
          <w:rFonts w:eastAsia="Times New Roman"/>
        </w:rPr>
        <w:t>Launch a targeted social media campaign using precise demographic and interest-based targeting on Instagram and LinkedIn (3 months).</w:t>
      </w:r>
    </w:p>
    <w:p w14:paraId="78D13AB3" w14:textId="77777777" w:rsidR="00DD2AA0" w:rsidRDefault="00DD2AA0">
      <w:pPr>
        <w:pStyle w:val="ql-indent-1"/>
        <w:numPr>
          <w:ilvl w:val="0"/>
          <w:numId w:val="19"/>
        </w:numPr>
        <w:rPr>
          <w:rFonts w:eastAsia="Times New Roman"/>
        </w:rPr>
      </w:pPr>
      <w:r>
        <w:rPr>
          <w:rFonts w:eastAsia="Times New Roman"/>
        </w:rPr>
        <w:t>Partner with influential bloggers and online publications to publish sponsored content (2 months).</w:t>
      </w:r>
    </w:p>
    <w:p w14:paraId="0DC5E0E3" w14:textId="77777777" w:rsidR="00DD2AA0" w:rsidRDefault="00DD2AA0">
      <w:pPr>
        <w:pStyle w:val="ql-indent-1"/>
        <w:numPr>
          <w:ilvl w:val="0"/>
          <w:numId w:val="19"/>
        </w:numPr>
        <w:rPr>
          <w:rFonts w:eastAsia="Times New Roman"/>
        </w:rPr>
      </w:pPr>
      <w:r>
        <w:rPr>
          <w:rFonts w:eastAsia="Times New Roman"/>
        </w:rPr>
        <w:t>Monitor and analyze campaign performance, making necessary adjustments (ongoing).</w:t>
      </w:r>
    </w:p>
    <w:p w14:paraId="7B5121AE" w14:textId="77777777" w:rsidR="00DD2AA0" w:rsidRDefault="00DD2AA0">
      <w:pPr>
        <w:pStyle w:val="Heading3"/>
        <w:rPr>
          <w:rFonts w:eastAsia="Times New Roman"/>
        </w:rPr>
      </w:pPr>
      <w:r>
        <w:rPr>
          <w:rFonts w:eastAsia="Times New Roman"/>
        </w:rPr>
        <w:t>Elite Networking Events</w:t>
      </w:r>
    </w:p>
    <w:p w14:paraId="7285F968" w14:textId="5164B019" w:rsidR="00DD2AA0" w:rsidRDefault="00DD2AA0">
      <w:pPr>
        <w:pStyle w:val="ql-indent-1"/>
        <w:numPr>
          <w:ilvl w:val="0"/>
          <w:numId w:val="20"/>
        </w:numPr>
        <w:rPr>
          <w:rFonts w:eastAsia="Times New Roman"/>
        </w:rPr>
      </w:pPr>
      <w:r>
        <w:rPr>
          <w:rStyle w:val="Strong"/>
          <w:rFonts w:eastAsia="Times New Roman"/>
        </w:rPr>
        <w:t>Objective:</w:t>
      </w:r>
      <w:r>
        <w:rPr>
          <w:rFonts w:eastAsia="Times New Roman"/>
        </w:rPr>
        <w:t xml:space="preserve"> To attract corporate executives and high-net-worth investors by hosting exclusive networking events, enhancing brand prestige and fostering valuable connections. </w:t>
      </w:r>
      <w:r>
        <w:rPr>
          <w:rStyle w:val="Strong"/>
          <w:rFonts w:eastAsia="Times New Roman"/>
        </w:rPr>
        <w:t>Activities:</w:t>
      </w:r>
      <w:r w:rsidR="00715DF1">
        <w:rPr>
          <w:rStyle w:val="Strong"/>
          <w:rFonts w:eastAsia="Times New Roman"/>
        </w:rPr>
        <w:t xml:space="preserve"> </w:t>
      </w:r>
      <w:r>
        <w:rPr>
          <w:rFonts w:eastAsia="Times New Roman"/>
        </w:rPr>
        <w:t>Organize invitation-only networking events in major cities across the United States, Europe, and Canada.</w:t>
      </w:r>
    </w:p>
    <w:p w14:paraId="18BE0BE3" w14:textId="77777777" w:rsidR="00DD2AA0" w:rsidRDefault="00DD2AA0">
      <w:pPr>
        <w:pStyle w:val="ql-indent-1"/>
        <w:numPr>
          <w:ilvl w:val="0"/>
          <w:numId w:val="20"/>
        </w:numPr>
        <w:rPr>
          <w:rFonts w:eastAsia="Times New Roman"/>
        </w:rPr>
      </w:pPr>
      <w:r>
        <w:rPr>
          <w:rFonts w:eastAsia="Times New Roman"/>
        </w:rPr>
        <w:t>Feature keynote speakers from the sports industry to provide insights and draw interest.</w:t>
      </w:r>
    </w:p>
    <w:p w14:paraId="4DDAB5BE" w14:textId="77777777" w:rsidR="00DD2AA0" w:rsidRDefault="00DD2AA0">
      <w:pPr>
        <w:pStyle w:val="ql-indent-1"/>
        <w:numPr>
          <w:ilvl w:val="0"/>
          <w:numId w:val="20"/>
        </w:numPr>
        <w:rPr>
          <w:rFonts w:eastAsia="Times New Roman"/>
        </w:rPr>
      </w:pPr>
      <w:r>
        <w:rPr>
          <w:rFonts w:eastAsia="Times New Roman"/>
        </w:rPr>
        <w:lastRenderedPageBreak/>
        <w:t>Offer attendees exclusive previews of upcoming investment opportunities.</w:t>
      </w:r>
    </w:p>
    <w:p w14:paraId="5A7B0F4A" w14:textId="1EC48ADF" w:rsidR="00DD2AA0" w:rsidRDefault="00DD2AA0">
      <w:pPr>
        <w:pStyle w:val="ql-indent-1"/>
        <w:numPr>
          <w:ilvl w:val="0"/>
          <w:numId w:val="20"/>
        </w:numPr>
        <w:rPr>
          <w:rFonts w:eastAsia="Times New Roman"/>
        </w:rPr>
      </w:pPr>
      <w:r>
        <w:rPr>
          <w:rStyle w:val="Strong"/>
          <w:rFonts w:eastAsia="Times New Roman"/>
        </w:rPr>
        <w:t>Implementation:</w:t>
      </w:r>
      <w:r w:rsidR="00715DF1">
        <w:rPr>
          <w:rStyle w:val="Strong"/>
          <w:rFonts w:eastAsia="Times New Roman"/>
        </w:rPr>
        <w:t xml:space="preserve"> </w:t>
      </w:r>
      <w:r>
        <w:rPr>
          <w:rFonts w:eastAsia="Times New Roman"/>
        </w:rPr>
        <w:t>Identify and book premium venues in target cities (3 months in advance).</w:t>
      </w:r>
    </w:p>
    <w:p w14:paraId="3E067ED9" w14:textId="77777777" w:rsidR="00DD2AA0" w:rsidRDefault="00DD2AA0">
      <w:pPr>
        <w:pStyle w:val="ql-indent-1"/>
        <w:numPr>
          <w:ilvl w:val="0"/>
          <w:numId w:val="20"/>
        </w:numPr>
        <w:rPr>
          <w:rFonts w:eastAsia="Times New Roman"/>
        </w:rPr>
      </w:pPr>
      <w:r>
        <w:rPr>
          <w:rFonts w:eastAsia="Times New Roman"/>
        </w:rPr>
        <w:t>Curate a list of potential speakers and secure their participation (2 months in advance).</w:t>
      </w:r>
    </w:p>
    <w:p w14:paraId="1A3D1311" w14:textId="77777777" w:rsidR="00DD2AA0" w:rsidRDefault="00DD2AA0">
      <w:pPr>
        <w:pStyle w:val="ql-indent-1"/>
        <w:numPr>
          <w:ilvl w:val="0"/>
          <w:numId w:val="20"/>
        </w:numPr>
        <w:rPr>
          <w:rFonts w:eastAsia="Times New Roman"/>
        </w:rPr>
      </w:pPr>
      <w:r>
        <w:rPr>
          <w:rFonts w:eastAsia="Times New Roman"/>
        </w:rPr>
        <w:t>Send out personalized invitations to select high-income individuals and corporate executives (6 weeks in advance).</w:t>
      </w:r>
    </w:p>
    <w:p w14:paraId="34112A8D" w14:textId="77777777" w:rsidR="00DD2AA0" w:rsidRDefault="00DD2AA0">
      <w:pPr>
        <w:pStyle w:val="ql-indent-1"/>
        <w:numPr>
          <w:ilvl w:val="0"/>
          <w:numId w:val="20"/>
        </w:numPr>
        <w:rPr>
          <w:rFonts w:eastAsia="Times New Roman"/>
        </w:rPr>
      </w:pPr>
      <w:r>
        <w:rPr>
          <w:rFonts w:eastAsia="Times New Roman"/>
        </w:rPr>
        <w:t>Promote the events through our online channels and partners (4 weeks in advance).</w:t>
      </w:r>
    </w:p>
    <w:p w14:paraId="119A1F9E" w14:textId="77777777" w:rsidR="00DD2AA0" w:rsidRDefault="00DD2AA0">
      <w:pPr>
        <w:pStyle w:val="ql-indent-1"/>
        <w:numPr>
          <w:ilvl w:val="0"/>
          <w:numId w:val="20"/>
        </w:numPr>
        <w:rPr>
          <w:rFonts w:eastAsia="Times New Roman"/>
        </w:rPr>
      </w:pPr>
      <w:r>
        <w:rPr>
          <w:rFonts w:eastAsia="Times New Roman"/>
        </w:rPr>
        <w:t>Host the events and gather feedback for future improvements (ongoing).</w:t>
      </w:r>
    </w:p>
    <w:p w14:paraId="60BBB34F" w14:textId="77777777" w:rsidR="00DD2AA0" w:rsidRDefault="00DD2AA0">
      <w:pPr>
        <w:pStyle w:val="Heading3"/>
        <w:rPr>
          <w:rFonts w:eastAsia="Times New Roman"/>
        </w:rPr>
      </w:pPr>
      <w:r>
        <w:rPr>
          <w:rFonts w:eastAsia="Times New Roman"/>
        </w:rPr>
        <w:t>Content-Driven Insights</w:t>
      </w:r>
    </w:p>
    <w:p w14:paraId="1BDABF69" w14:textId="7510540A" w:rsidR="00DD2AA0" w:rsidRDefault="00DD2AA0">
      <w:pPr>
        <w:pStyle w:val="ql-indent-1"/>
        <w:numPr>
          <w:ilvl w:val="0"/>
          <w:numId w:val="21"/>
        </w:numPr>
        <w:rPr>
          <w:rFonts w:eastAsia="Times New Roman"/>
        </w:rPr>
      </w:pPr>
      <w:r>
        <w:rPr>
          <w:rStyle w:val="Strong"/>
          <w:rFonts w:eastAsia="Times New Roman"/>
        </w:rPr>
        <w:t>Objective:</w:t>
      </w:r>
      <w:r>
        <w:rPr>
          <w:rFonts w:eastAsia="Times New Roman"/>
        </w:rPr>
        <w:t xml:space="preserve"> To position ourselves as thought leaders in sports investment by providing exclusive insights and data-driven content to our target audience. </w:t>
      </w:r>
      <w:r>
        <w:rPr>
          <w:rStyle w:val="Strong"/>
          <w:rFonts w:eastAsia="Times New Roman"/>
        </w:rPr>
        <w:t>Activities:</w:t>
      </w:r>
      <w:r w:rsidR="00715DF1">
        <w:rPr>
          <w:rStyle w:val="Strong"/>
          <w:rFonts w:eastAsia="Times New Roman"/>
        </w:rPr>
        <w:t xml:space="preserve"> </w:t>
      </w:r>
      <w:r>
        <w:rPr>
          <w:rFonts w:eastAsia="Times New Roman"/>
        </w:rPr>
        <w:t>Develop a series of white papers and reports on sports investment trends and opportunities.</w:t>
      </w:r>
    </w:p>
    <w:p w14:paraId="31EDCD3A" w14:textId="77777777" w:rsidR="00DD2AA0" w:rsidRDefault="00DD2AA0">
      <w:pPr>
        <w:pStyle w:val="ql-indent-1"/>
        <w:numPr>
          <w:ilvl w:val="0"/>
          <w:numId w:val="21"/>
        </w:numPr>
        <w:rPr>
          <w:rFonts w:eastAsia="Times New Roman"/>
        </w:rPr>
      </w:pPr>
      <w:r>
        <w:rPr>
          <w:rFonts w:eastAsia="Times New Roman"/>
        </w:rPr>
        <w:t>Create a monthly newsletter featuring expert analysis and exclusive insights into sports team ownership.</w:t>
      </w:r>
    </w:p>
    <w:p w14:paraId="0AE6F8C0" w14:textId="77777777" w:rsidR="00DD2AA0" w:rsidRDefault="00DD2AA0">
      <w:pPr>
        <w:pStyle w:val="ql-indent-1"/>
        <w:numPr>
          <w:ilvl w:val="0"/>
          <w:numId w:val="21"/>
        </w:numPr>
        <w:rPr>
          <w:rFonts w:eastAsia="Times New Roman"/>
        </w:rPr>
      </w:pPr>
      <w:r>
        <w:rPr>
          <w:rFonts w:eastAsia="Times New Roman"/>
        </w:rPr>
        <w:t>Host webinars and podcasts with industry experts to discuss the latest developments in sports investment.</w:t>
      </w:r>
    </w:p>
    <w:p w14:paraId="59E18696" w14:textId="0E750B55" w:rsidR="00DD2AA0" w:rsidRDefault="00DD2AA0">
      <w:pPr>
        <w:pStyle w:val="ql-indent-1"/>
        <w:numPr>
          <w:ilvl w:val="0"/>
          <w:numId w:val="21"/>
        </w:numPr>
        <w:rPr>
          <w:rFonts w:eastAsia="Times New Roman"/>
        </w:rPr>
      </w:pPr>
      <w:r>
        <w:rPr>
          <w:rStyle w:val="Strong"/>
          <w:rFonts w:eastAsia="Times New Roman"/>
        </w:rPr>
        <w:t>Implementation:</w:t>
      </w:r>
      <w:r w:rsidR="00715DF1">
        <w:rPr>
          <w:rStyle w:val="Strong"/>
          <w:rFonts w:eastAsia="Times New Roman"/>
        </w:rPr>
        <w:t xml:space="preserve"> </w:t>
      </w:r>
      <w:r>
        <w:rPr>
          <w:rFonts w:eastAsia="Times New Roman"/>
        </w:rPr>
        <w:t>Research and compile data for white papers and reports (2 months).</w:t>
      </w:r>
    </w:p>
    <w:p w14:paraId="3BF5021B" w14:textId="77777777" w:rsidR="00DD2AA0" w:rsidRDefault="00DD2AA0">
      <w:pPr>
        <w:pStyle w:val="ql-indent-1"/>
        <w:numPr>
          <w:ilvl w:val="0"/>
          <w:numId w:val="21"/>
        </w:numPr>
        <w:rPr>
          <w:rFonts w:eastAsia="Times New Roman"/>
        </w:rPr>
      </w:pPr>
      <w:r>
        <w:rPr>
          <w:rFonts w:eastAsia="Times New Roman"/>
        </w:rPr>
        <w:t>Design and distribute a visually appealing monthly newsletter to our subscriber base (ongoing).</w:t>
      </w:r>
    </w:p>
    <w:p w14:paraId="415EA8F0" w14:textId="77777777" w:rsidR="00DD2AA0" w:rsidRDefault="00DD2AA0">
      <w:pPr>
        <w:pStyle w:val="ql-indent-1"/>
        <w:numPr>
          <w:ilvl w:val="0"/>
          <w:numId w:val="21"/>
        </w:numPr>
        <w:rPr>
          <w:rFonts w:eastAsia="Times New Roman"/>
        </w:rPr>
      </w:pPr>
      <w:r>
        <w:rPr>
          <w:rFonts w:eastAsia="Times New Roman"/>
        </w:rPr>
        <w:t>Schedule and produce webinars and podcasts, promoting them through our digital channels (monthly).</w:t>
      </w:r>
    </w:p>
    <w:p w14:paraId="6783E4F0" w14:textId="77777777" w:rsidR="00DD2AA0" w:rsidRDefault="00DD2AA0">
      <w:pPr>
        <w:pStyle w:val="ql-indent-1"/>
        <w:numPr>
          <w:ilvl w:val="0"/>
          <w:numId w:val="21"/>
        </w:numPr>
        <w:rPr>
          <w:rFonts w:eastAsia="Times New Roman"/>
        </w:rPr>
      </w:pPr>
      <w:r>
        <w:rPr>
          <w:rFonts w:eastAsia="Times New Roman"/>
        </w:rPr>
        <w:t>Collect and analyze audience engagement data to refine content strategy (ongoing).</w:t>
      </w:r>
    </w:p>
    <w:p w14:paraId="49F2BEA7" w14:textId="77777777" w:rsidR="00DD2AA0" w:rsidRDefault="00DD2AA0">
      <w:pPr>
        <w:pStyle w:val="Heading3"/>
        <w:rPr>
          <w:rFonts w:eastAsia="Times New Roman"/>
        </w:rPr>
      </w:pPr>
      <w:r>
        <w:rPr>
          <w:rFonts w:eastAsia="Times New Roman"/>
        </w:rPr>
        <w:t>Strategic Partnerships</w:t>
      </w:r>
    </w:p>
    <w:p w14:paraId="0088E2FD" w14:textId="3B406D8F" w:rsidR="00DD2AA0" w:rsidRDefault="00DD2AA0">
      <w:pPr>
        <w:pStyle w:val="ql-indent-1"/>
        <w:numPr>
          <w:ilvl w:val="0"/>
          <w:numId w:val="22"/>
        </w:numPr>
        <w:rPr>
          <w:rFonts w:eastAsia="Times New Roman"/>
        </w:rPr>
      </w:pPr>
      <w:r>
        <w:rPr>
          <w:rStyle w:val="Strong"/>
          <w:rFonts w:eastAsia="Times New Roman"/>
        </w:rPr>
        <w:t>Objective:</w:t>
      </w:r>
      <w:r>
        <w:rPr>
          <w:rFonts w:eastAsia="Times New Roman"/>
        </w:rPr>
        <w:t xml:space="preserve"> To expand our reach and credibility by forming strategic partnerships with luxury brands and financial institutions. </w:t>
      </w:r>
      <w:r>
        <w:rPr>
          <w:rStyle w:val="Strong"/>
          <w:rFonts w:eastAsia="Times New Roman"/>
        </w:rPr>
        <w:t>Activities:</w:t>
      </w:r>
      <w:r w:rsidR="00715DF1">
        <w:rPr>
          <w:rStyle w:val="Strong"/>
          <w:rFonts w:eastAsia="Times New Roman"/>
        </w:rPr>
        <w:t xml:space="preserve"> </w:t>
      </w:r>
      <w:r>
        <w:rPr>
          <w:rFonts w:eastAsia="Times New Roman"/>
        </w:rPr>
        <w:t>Identify potential partners in the luxury goods and financial services sectors.</w:t>
      </w:r>
    </w:p>
    <w:p w14:paraId="1E78C0FB" w14:textId="77777777" w:rsidR="00DD2AA0" w:rsidRDefault="00DD2AA0">
      <w:pPr>
        <w:pStyle w:val="ql-indent-1"/>
        <w:numPr>
          <w:ilvl w:val="0"/>
          <w:numId w:val="22"/>
        </w:numPr>
        <w:rPr>
          <w:rFonts w:eastAsia="Times New Roman"/>
        </w:rPr>
      </w:pPr>
      <w:r>
        <w:rPr>
          <w:rFonts w:eastAsia="Times New Roman"/>
        </w:rPr>
        <w:t>Negotiate co-branded marketing initiatives that align with our target audience's interests.</w:t>
      </w:r>
    </w:p>
    <w:p w14:paraId="19901216" w14:textId="77777777" w:rsidR="00DD2AA0" w:rsidRDefault="00DD2AA0">
      <w:pPr>
        <w:pStyle w:val="ql-indent-1"/>
        <w:numPr>
          <w:ilvl w:val="0"/>
          <w:numId w:val="22"/>
        </w:numPr>
        <w:rPr>
          <w:rFonts w:eastAsia="Times New Roman"/>
        </w:rPr>
      </w:pPr>
      <w:r>
        <w:rPr>
          <w:rFonts w:eastAsia="Times New Roman"/>
        </w:rPr>
        <w:t>Collaborate on exclusive events and promotional campaigns that enhance our brand visibility.</w:t>
      </w:r>
    </w:p>
    <w:p w14:paraId="47129E1C" w14:textId="31B7CAD6" w:rsidR="00DD2AA0" w:rsidRDefault="00DD2AA0">
      <w:pPr>
        <w:pStyle w:val="ql-indent-1"/>
        <w:numPr>
          <w:ilvl w:val="0"/>
          <w:numId w:val="22"/>
        </w:numPr>
        <w:rPr>
          <w:rFonts w:eastAsia="Times New Roman"/>
        </w:rPr>
      </w:pPr>
      <w:r>
        <w:rPr>
          <w:rStyle w:val="Strong"/>
          <w:rFonts w:eastAsia="Times New Roman"/>
        </w:rPr>
        <w:t>Implementation:</w:t>
      </w:r>
      <w:r w:rsidR="00715DF1">
        <w:rPr>
          <w:rStyle w:val="Strong"/>
          <w:rFonts w:eastAsia="Times New Roman"/>
        </w:rPr>
        <w:t xml:space="preserve"> </w:t>
      </w:r>
      <w:r>
        <w:rPr>
          <w:rFonts w:eastAsia="Times New Roman"/>
        </w:rPr>
        <w:t>Research and shortlist potential partners based on brand alignment and audience overlap (1 month).</w:t>
      </w:r>
    </w:p>
    <w:p w14:paraId="30487EA3" w14:textId="77777777" w:rsidR="00DD2AA0" w:rsidRDefault="00DD2AA0">
      <w:pPr>
        <w:pStyle w:val="ql-indent-1"/>
        <w:numPr>
          <w:ilvl w:val="0"/>
          <w:numId w:val="22"/>
        </w:numPr>
        <w:rPr>
          <w:rFonts w:eastAsia="Times New Roman"/>
        </w:rPr>
      </w:pPr>
      <w:r>
        <w:rPr>
          <w:rFonts w:eastAsia="Times New Roman"/>
        </w:rPr>
        <w:t>Initiate contact and propose partnership opportunities (2 months).</w:t>
      </w:r>
    </w:p>
    <w:p w14:paraId="682F08EE" w14:textId="77777777" w:rsidR="00DD2AA0" w:rsidRDefault="00DD2AA0">
      <w:pPr>
        <w:pStyle w:val="ql-indent-1"/>
        <w:numPr>
          <w:ilvl w:val="0"/>
          <w:numId w:val="22"/>
        </w:numPr>
        <w:rPr>
          <w:rFonts w:eastAsia="Times New Roman"/>
        </w:rPr>
      </w:pPr>
      <w:r>
        <w:rPr>
          <w:rFonts w:eastAsia="Times New Roman"/>
        </w:rPr>
        <w:t>Develop and execute co-branded marketing campaigns and events (3-6 months).</w:t>
      </w:r>
    </w:p>
    <w:p w14:paraId="6F768ADE" w14:textId="77777777" w:rsidR="00DD2AA0" w:rsidRDefault="00DD2AA0">
      <w:pPr>
        <w:pStyle w:val="ql-indent-1"/>
        <w:numPr>
          <w:ilvl w:val="0"/>
          <w:numId w:val="22"/>
        </w:numPr>
        <w:rPr>
          <w:rFonts w:eastAsia="Times New Roman"/>
        </w:rPr>
      </w:pPr>
      <w:r>
        <w:rPr>
          <w:rFonts w:eastAsia="Times New Roman"/>
        </w:rPr>
        <w:t>Evaluate partnership outcomes and explore further collaboration opportunities (ongoing).</w:t>
      </w:r>
    </w:p>
    <w:p w14:paraId="31BA62E1" w14:textId="77777777" w:rsidR="00DD2AA0" w:rsidRDefault="00DD2AA0">
      <w:pPr>
        <w:pStyle w:val="Heading3"/>
        <w:rPr>
          <w:rFonts w:eastAsia="Times New Roman"/>
        </w:rPr>
      </w:pPr>
      <w:r>
        <w:rPr>
          <w:rFonts w:eastAsia="Times New Roman"/>
        </w:rPr>
        <w:t>Influencer Collaborations</w:t>
      </w:r>
    </w:p>
    <w:p w14:paraId="567031DF" w14:textId="72ED3CF2" w:rsidR="00DD2AA0" w:rsidRDefault="00DD2AA0">
      <w:pPr>
        <w:pStyle w:val="ql-indent-1"/>
        <w:numPr>
          <w:ilvl w:val="0"/>
          <w:numId w:val="23"/>
        </w:numPr>
        <w:rPr>
          <w:rFonts w:eastAsia="Times New Roman"/>
        </w:rPr>
      </w:pPr>
      <w:r>
        <w:rPr>
          <w:rStyle w:val="Strong"/>
          <w:rFonts w:eastAsia="Times New Roman"/>
        </w:rPr>
        <w:t>Objective:</w:t>
      </w:r>
      <w:r>
        <w:rPr>
          <w:rFonts w:eastAsia="Times New Roman"/>
        </w:rPr>
        <w:t xml:space="preserve"> To leverage the influence of prominent figures in the sports and luxury lifestyle sectors to reach our target audience. </w:t>
      </w:r>
      <w:r>
        <w:rPr>
          <w:rStyle w:val="Strong"/>
          <w:rFonts w:eastAsia="Times New Roman"/>
        </w:rPr>
        <w:t>Activities:</w:t>
      </w:r>
      <w:r w:rsidR="00715DF1">
        <w:rPr>
          <w:rStyle w:val="Strong"/>
          <w:rFonts w:eastAsia="Times New Roman"/>
        </w:rPr>
        <w:t xml:space="preserve"> </w:t>
      </w:r>
      <w:r>
        <w:rPr>
          <w:rFonts w:eastAsia="Times New Roman"/>
        </w:rPr>
        <w:t>Identify and engage influencers with a significant following among high-net-worth individuals and sports enthusiasts.</w:t>
      </w:r>
    </w:p>
    <w:p w14:paraId="29361393" w14:textId="77777777" w:rsidR="00DD2AA0" w:rsidRDefault="00DD2AA0">
      <w:pPr>
        <w:pStyle w:val="ql-indent-1"/>
        <w:numPr>
          <w:ilvl w:val="0"/>
          <w:numId w:val="23"/>
        </w:numPr>
        <w:rPr>
          <w:rFonts w:eastAsia="Times New Roman"/>
        </w:rPr>
      </w:pPr>
      <w:r>
        <w:rPr>
          <w:rFonts w:eastAsia="Times New Roman"/>
        </w:rPr>
        <w:t>Develop authentic content collaborations that highlight our unique offerings.</w:t>
      </w:r>
    </w:p>
    <w:p w14:paraId="1A99C6E5" w14:textId="77777777" w:rsidR="00DD2AA0" w:rsidRDefault="00DD2AA0">
      <w:pPr>
        <w:pStyle w:val="ql-indent-1"/>
        <w:numPr>
          <w:ilvl w:val="0"/>
          <w:numId w:val="23"/>
        </w:numPr>
        <w:rPr>
          <w:rFonts w:eastAsia="Times New Roman"/>
        </w:rPr>
      </w:pPr>
      <w:r>
        <w:rPr>
          <w:rFonts w:eastAsia="Times New Roman"/>
        </w:rPr>
        <w:t>Utilize influencer platforms to amplify our brand message and drive engagement.</w:t>
      </w:r>
    </w:p>
    <w:p w14:paraId="18700687" w14:textId="1247FB84" w:rsidR="00DD2AA0" w:rsidRDefault="00DD2AA0">
      <w:pPr>
        <w:pStyle w:val="ql-indent-1"/>
        <w:numPr>
          <w:ilvl w:val="0"/>
          <w:numId w:val="23"/>
        </w:numPr>
        <w:rPr>
          <w:rFonts w:eastAsia="Times New Roman"/>
        </w:rPr>
      </w:pPr>
      <w:r>
        <w:rPr>
          <w:rStyle w:val="Strong"/>
          <w:rFonts w:eastAsia="Times New Roman"/>
        </w:rPr>
        <w:lastRenderedPageBreak/>
        <w:t>Implementation:</w:t>
      </w:r>
      <w:r w:rsidR="00715DF1">
        <w:rPr>
          <w:rStyle w:val="Strong"/>
          <w:rFonts w:eastAsia="Times New Roman"/>
        </w:rPr>
        <w:t xml:space="preserve"> </w:t>
      </w:r>
      <w:r>
        <w:rPr>
          <w:rFonts w:eastAsia="Times New Roman"/>
        </w:rPr>
        <w:t>Research and select influencers based on audience demographics and engagement rates (1 month).</w:t>
      </w:r>
    </w:p>
    <w:p w14:paraId="1CB71986" w14:textId="77777777" w:rsidR="00DD2AA0" w:rsidRDefault="00DD2AA0">
      <w:pPr>
        <w:pStyle w:val="ql-indent-1"/>
        <w:numPr>
          <w:ilvl w:val="0"/>
          <w:numId w:val="23"/>
        </w:numPr>
        <w:rPr>
          <w:rFonts w:eastAsia="Times New Roman"/>
        </w:rPr>
      </w:pPr>
      <w:r>
        <w:rPr>
          <w:rFonts w:eastAsia="Times New Roman"/>
        </w:rPr>
        <w:t>Negotiate collaboration terms and develop content plans (1-2 months).</w:t>
      </w:r>
    </w:p>
    <w:p w14:paraId="375AF12A" w14:textId="77777777" w:rsidR="00DD2AA0" w:rsidRDefault="00DD2AA0">
      <w:pPr>
        <w:pStyle w:val="ql-indent-1"/>
        <w:numPr>
          <w:ilvl w:val="0"/>
          <w:numId w:val="23"/>
        </w:numPr>
        <w:rPr>
          <w:rFonts w:eastAsia="Times New Roman"/>
        </w:rPr>
      </w:pPr>
      <w:r>
        <w:rPr>
          <w:rFonts w:eastAsia="Times New Roman"/>
        </w:rPr>
        <w:t>Launch influencer campaigns across social media platforms and track performance metrics (3 months).</w:t>
      </w:r>
    </w:p>
    <w:p w14:paraId="36E296AD" w14:textId="77777777" w:rsidR="00DD2AA0" w:rsidRDefault="00DD2AA0">
      <w:pPr>
        <w:pStyle w:val="ql-indent-1"/>
        <w:numPr>
          <w:ilvl w:val="0"/>
          <w:numId w:val="23"/>
        </w:numPr>
        <w:rPr>
          <w:rFonts w:eastAsia="Times New Roman"/>
        </w:rPr>
      </w:pPr>
      <w:r>
        <w:rPr>
          <w:rFonts w:eastAsia="Times New Roman"/>
        </w:rPr>
        <w:t>Foster ongoing relationships with influencers for future collaborations (ongoing).</w:t>
      </w:r>
    </w:p>
    <w:p w14:paraId="2DBB2A17" w14:textId="77777777" w:rsidR="00DD2AA0" w:rsidRDefault="00DD2AA0">
      <w:pPr>
        <w:pStyle w:val="Heading1"/>
        <w:rPr>
          <w:rFonts w:eastAsia="Times New Roman"/>
        </w:rPr>
      </w:pPr>
      <w:r>
        <w:rPr>
          <w:rFonts w:eastAsia="Times New Roman"/>
        </w:rPr>
        <w:t>Operations</w:t>
      </w:r>
    </w:p>
    <w:p w14:paraId="004A7386" w14:textId="77777777" w:rsidR="00DD2AA0" w:rsidRDefault="00DD2AA0">
      <w:pPr>
        <w:pStyle w:val="Heading2"/>
        <w:rPr>
          <w:rFonts w:eastAsia="Times New Roman"/>
        </w:rPr>
      </w:pPr>
      <w:r>
        <w:rPr>
          <w:rFonts w:eastAsia="Times New Roman"/>
        </w:rPr>
        <w:t>Key Activities</w:t>
      </w:r>
    </w:p>
    <w:p w14:paraId="433E93E0" w14:textId="77777777" w:rsidR="00DD2AA0" w:rsidRDefault="00DD2AA0">
      <w:pPr>
        <w:numPr>
          <w:ilvl w:val="0"/>
          <w:numId w:val="24"/>
        </w:numPr>
        <w:spacing w:before="100" w:beforeAutospacing="1" w:after="100" w:afterAutospacing="1"/>
        <w:rPr>
          <w:rFonts w:eastAsia="Times New Roman"/>
        </w:rPr>
      </w:pPr>
      <w:r>
        <w:rPr>
          <w:rFonts w:eastAsia="Times New Roman"/>
        </w:rPr>
        <w:t>Market Research and Analysis: We conduct comprehensive market research to identify potential sports teams for investment. This involves analyzing team performance, market trends, and financial health to ensure viable investment opportunities.</w:t>
      </w:r>
    </w:p>
    <w:p w14:paraId="52BBDB0E" w14:textId="77777777" w:rsidR="00DD2AA0" w:rsidRDefault="00DD2AA0">
      <w:pPr>
        <w:numPr>
          <w:ilvl w:val="0"/>
          <w:numId w:val="24"/>
        </w:numPr>
        <w:spacing w:before="100" w:beforeAutospacing="1" w:after="100" w:afterAutospacing="1"/>
        <w:rPr>
          <w:rFonts w:eastAsia="Times New Roman"/>
        </w:rPr>
      </w:pPr>
      <w:r>
        <w:rPr>
          <w:rFonts w:eastAsia="Times New Roman"/>
        </w:rPr>
        <w:t>Investor Engagement and Education: We actively engage with potential investors through seminars and webinars, educating them about the benefits and risks of investing in sports teams. This helps build trust and ensures investors are well-informed.</w:t>
      </w:r>
    </w:p>
    <w:p w14:paraId="0BCF98C8" w14:textId="77777777" w:rsidR="00DD2AA0" w:rsidRDefault="00DD2AA0">
      <w:pPr>
        <w:numPr>
          <w:ilvl w:val="0"/>
          <w:numId w:val="24"/>
        </w:numPr>
        <w:spacing w:before="100" w:beforeAutospacing="1" w:after="100" w:afterAutospacing="1"/>
        <w:rPr>
          <w:rFonts w:eastAsia="Times New Roman"/>
        </w:rPr>
      </w:pPr>
      <w:r>
        <w:rPr>
          <w:rFonts w:eastAsia="Times New Roman"/>
        </w:rPr>
        <w:t>Networking Event Coordination: We organize exclusive networking events, bringing together investors and industry experts. These events are meticulously planned to facilitate meaningful connections and discussions about sports investments.</w:t>
      </w:r>
    </w:p>
    <w:p w14:paraId="3624EB53" w14:textId="77777777" w:rsidR="00DD2AA0" w:rsidRDefault="00DD2AA0">
      <w:pPr>
        <w:numPr>
          <w:ilvl w:val="0"/>
          <w:numId w:val="24"/>
        </w:numPr>
        <w:spacing w:before="100" w:beforeAutospacing="1" w:after="100" w:afterAutospacing="1"/>
        <w:rPr>
          <w:rFonts w:eastAsia="Times New Roman"/>
        </w:rPr>
      </w:pPr>
      <w:r>
        <w:rPr>
          <w:rFonts w:eastAsia="Times New Roman"/>
        </w:rPr>
        <w:t>Insight Sharing and Advisory Services: We provide investors with exclusive insights into sports team ownership. Our team of experts offers personalized advisory services, helping investors make informed decisions based on industry trends and data.</w:t>
      </w:r>
    </w:p>
    <w:p w14:paraId="4164B19C" w14:textId="77777777" w:rsidR="00DD2AA0" w:rsidRDefault="00DD2AA0">
      <w:pPr>
        <w:numPr>
          <w:ilvl w:val="0"/>
          <w:numId w:val="24"/>
        </w:numPr>
        <w:spacing w:before="100" w:beforeAutospacing="1" w:after="100" w:afterAutospacing="1"/>
        <w:rPr>
          <w:rFonts w:eastAsia="Times New Roman"/>
        </w:rPr>
      </w:pPr>
      <w:r>
        <w:rPr>
          <w:rFonts w:eastAsia="Times New Roman"/>
        </w:rPr>
        <w:t>VIP Experience Management: We curate VIP experiences for our investors, including access to premium sports events. This involves coordinating logistics, securing exclusive tickets, and ensuring a seamless and memorable experience.</w:t>
      </w:r>
    </w:p>
    <w:p w14:paraId="4EFE7B12" w14:textId="77777777" w:rsidR="00DD2AA0" w:rsidRDefault="00DD2AA0">
      <w:pPr>
        <w:numPr>
          <w:ilvl w:val="0"/>
          <w:numId w:val="24"/>
        </w:numPr>
        <w:spacing w:before="100" w:beforeAutospacing="1" w:after="100" w:afterAutospacing="1"/>
        <w:rPr>
          <w:rFonts w:eastAsia="Times New Roman"/>
        </w:rPr>
      </w:pPr>
      <w:r>
        <w:rPr>
          <w:rFonts w:eastAsia="Times New Roman"/>
        </w:rPr>
        <w:t>Bespoke Travel Package Design: We design customized travel packages for major sporting events, catering to the specific preferences and needs of our clients. This includes arranging accommodations, event access, and additional experiences to enhance their journey.</w:t>
      </w:r>
    </w:p>
    <w:p w14:paraId="13C453BC" w14:textId="77777777" w:rsidR="00DD2AA0" w:rsidRDefault="00DD2AA0">
      <w:pPr>
        <w:numPr>
          <w:ilvl w:val="0"/>
          <w:numId w:val="24"/>
        </w:numPr>
        <w:spacing w:before="100" w:beforeAutospacing="1" w:after="100" w:afterAutospacing="1"/>
        <w:rPr>
          <w:rFonts w:eastAsia="Times New Roman"/>
        </w:rPr>
      </w:pPr>
      <w:r>
        <w:rPr>
          <w:rFonts w:eastAsia="Times New Roman"/>
        </w:rPr>
        <w:t>Online Platform Management: We maintain an online platform where investors can access information, track their investments, and communicate with our team. This requires regular updates, security checks, and user support to ensure a smooth digital experience.</w:t>
      </w:r>
    </w:p>
    <w:p w14:paraId="6DCCFFE0" w14:textId="77777777" w:rsidR="00DD2AA0" w:rsidRDefault="00DD2AA0">
      <w:pPr>
        <w:pStyle w:val="Heading2"/>
        <w:rPr>
          <w:rFonts w:eastAsia="Times New Roman"/>
        </w:rPr>
      </w:pPr>
      <w:r>
        <w:rPr>
          <w:rFonts w:eastAsia="Times New Roman"/>
        </w:rPr>
        <w:t>KPIs</w:t>
      </w:r>
    </w:p>
    <w:p w14:paraId="6C81377F" w14:textId="77777777" w:rsidR="00DD2AA0" w:rsidRDefault="00DD2AA0">
      <w:pPr>
        <w:numPr>
          <w:ilvl w:val="0"/>
          <w:numId w:val="25"/>
        </w:numPr>
        <w:spacing w:before="100" w:beforeAutospacing="1" w:after="100" w:afterAutospacing="1"/>
        <w:rPr>
          <w:rFonts w:eastAsia="Times New Roman"/>
        </w:rPr>
      </w:pPr>
      <w:r>
        <w:rPr>
          <w:rStyle w:val="Strong"/>
          <w:rFonts w:eastAsia="Times New Roman"/>
        </w:rPr>
        <w:t>Investor Acquisition Rate</w:t>
      </w:r>
    </w:p>
    <w:p w14:paraId="343AFE8B" w14:textId="77777777" w:rsidR="00DD2AA0" w:rsidRDefault="00DD2AA0">
      <w:pPr>
        <w:numPr>
          <w:ilvl w:val="0"/>
          <w:numId w:val="25"/>
        </w:numPr>
        <w:spacing w:before="100" w:beforeAutospacing="1" w:after="100" w:afterAutospacing="1"/>
        <w:rPr>
          <w:rFonts w:eastAsia="Times New Roman"/>
        </w:rPr>
      </w:pPr>
      <w:r>
        <w:rPr>
          <w:rStyle w:val="Emphasis"/>
          <w:rFonts w:eastAsia="Times New Roman"/>
        </w:rPr>
        <w:t>Definition:</w:t>
      </w:r>
      <w:r>
        <w:rPr>
          <w:rFonts w:eastAsia="Times New Roman"/>
        </w:rPr>
        <w:t xml:space="preserve"> The rate at which new investors are acquired over a specific period.</w:t>
      </w:r>
    </w:p>
    <w:p w14:paraId="5643FAA1" w14:textId="77777777" w:rsidR="00DD2AA0" w:rsidRDefault="00DD2AA0">
      <w:pPr>
        <w:numPr>
          <w:ilvl w:val="0"/>
          <w:numId w:val="25"/>
        </w:numPr>
        <w:spacing w:before="100" w:beforeAutospacing="1" w:after="100" w:afterAutospacing="1"/>
        <w:rPr>
          <w:rFonts w:eastAsia="Times New Roman"/>
        </w:rPr>
      </w:pPr>
      <w:r>
        <w:rPr>
          <w:rStyle w:val="Emphasis"/>
          <w:rFonts w:eastAsia="Times New Roman"/>
        </w:rPr>
        <w:t>Importance:</w:t>
      </w:r>
      <w:r>
        <w:rPr>
          <w:rFonts w:eastAsia="Times New Roman"/>
        </w:rPr>
        <w:t xml:space="preserve"> This KPI is crucial for measuring the growth of our investor base and the effectiveness of our marketing strategies.</w:t>
      </w:r>
    </w:p>
    <w:p w14:paraId="08F2CE0E" w14:textId="77777777" w:rsidR="00DD2AA0" w:rsidRDefault="00DD2AA0">
      <w:pPr>
        <w:numPr>
          <w:ilvl w:val="0"/>
          <w:numId w:val="25"/>
        </w:numPr>
        <w:spacing w:before="100" w:beforeAutospacing="1" w:after="100" w:afterAutospacing="1"/>
        <w:rPr>
          <w:rFonts w:eastAsia="Times New Roman"/>
        </w:rPr>
      </w:pPr>
      <w:r>
        <w:rPr>
          <w:rStyle w:val="Emphasis"/>
          <w:rFonts w:eastAsia="Times New Roman"/>
        </w:rPr>
        <w:t>Data Collection:</w:t>
      </w:r>
      <w:r>
        <w:rPr>
          <w:rFonts w:eastAsia="Times New Roman"/>
        </w:rPr>
        <w:t xml:space="preserve"> We track the number of new investors through our CRM system and analyze trends </w:t>
      </w:r>
      <w:proofErr w:type="gramStart"/>
      <w:r>
        <w:rPr>
          <w:rFonts w:eastAsia="Times New Roman"/>
        </w:rPr>
        <w:t>on a monthly basis</w:t>
      </w:r>
      <w:proofErr w:type="gramEnd"/>
      <w:r>
        <w:rPr>
          <w:rFonts w:eastAsia="Times New Roman"/>
        </w:rPr>
        <w:t>.</w:t>
      </w:r>
    </w:p>
    <w:p w14:paraId="65D7A136" w14:textId="77777777" w:rsidR="00DD2AA0" w:rsidRDefault="00DD2AA0">
      <w:pPr>
        <w:numPr>
          <w:ilvl w:val="0"/>
          <w:numId w:val="25"/>
        </w:numPr>
        <w:spacing w:before="100" w:beforeAutospacing="1" w:after="100" w:afterAutospacing="1"/>
        <w:rPr>
          <w:rFonts w:eastAsia="Times New Roman"/>
        </w:rPr>
      </w:pPr>
      <w:r>
        <w:rPr>
          <w:rStyle w:val="Strong"/>
          <w:rFonts w:eastAsia="Times New Roman"/>
        </w:rPr>
        <w:t>Event Attendance Rate</w:t>
      </w:r>
    </w:p>
    <w:p w14:paraId="1C508251" w14:textId="77777777" w:rsidR="00DD2AA0" w:rsidRDefault="00DD2AA0">
      <w:pPr>
        <w:numPr>
          <w:ilvl w:val="0"/>
          <w:numId w:val="25"/>
        </w:numPr>
        <w:spacing w:before="100" w:beforeAutospacing="1" w:after="100" w:afterAutospacing="1"/>
        <w:rPr>
          <w:rFonts w:eastAsia="Times New Roman"/>
        </w:rPr>
      </w:pPr>
      <w:r>
        <w:rPr>
          <w:rStyle w:val="Emphasis"/>
          <w:rFonts w:eastAsia="Times New Roman"/>
        </w:rPr>
        <w:t>Definition:</w:t>
      </w:r>
      <w:r>
        <w:rPr>
          <w:rFonts w:eastAsia="Times New Roman"/>
        </w:rPr>
        <w:t xml:space="preserve"> The percentage of invited investors who attend our exclusive networking events.</w:t>
      </w:r>
    </w:p>
    <w:p w14:paraId="57A40DE7" w14:textId="77777777" w:rsidR="00DD2AA0" w:rsidRDefault="00DD2AA0">
      <w:pPr>
        <w:numPr>
          <w:ilvl w:val="0"/>
          <w:numId w:val="25"/>
        </w:numPr>
        <w:spacing w:before="100" w:beforeAutospacing="1" w:after="100" w:afterAutospacing="1"/>
        <w:rPr>
          <w:rFonts w:eastAsia="Times New Roman"/>
        </w:rPr>
      </w:pPr>
      <w:r>
        <w:rPr>
          <w:rStyle w:val="Emphasis"/>
          <w:rFonts w:eastAsia="Times New Roman"/>
        </w:rPr>
        <w:lastRenderedPageBreak/>
        <w:t>Importance:</w:t>
      </w:r>
      <w:r>
        <w:rPr>
          <w:rFonts w:eastAsia="Times New Roman"/>
        </w:rPr>
        <w:t xml:space="preserve"> High attendance rates indicate strong interest and engagement from our investor community.</w:t>
      </w:r>
    </w:p>
    <w:p w14:paraId="4BB644C3" w14:textId="77777777" w:rsidR="00DD2AA0" w:rsidRDefault="00DD2AA0">
      <w:pPr>
        <w:numPr>
          <w:ilvl w:val="0"/>
          <w:numId w:val="25"/>
        </w:numPr>
        <w:spacing w:before="100" w:beforeAutospacing="1" w:after="100" w:afterAutospacing="1"/>
        <w:rPr>
          <w:rFonts w:eastAsia="Times New Roman"/>
        </w:rPr>
      </w:pPr>
      <w:r>
        <w:rPr>
          <w:rStyle w:val="Emphasis"/>
          <w:rFonts w:eastAsia="Times New Roman"/>
        </w:rPr>
        <w:t>Data Collection:</w:t>
      </w:r>
      <w:r>
        <w:rPr>
          <w:rFonts w:eastAsia="Times New Roman"/>
        </w:rPr>
        <w:t xml:space="preserve"> Attendance is tracked through event registration systems and post-event surveys.</w:t>
      </w:r>
    </w:p>
    <w:p w14:paraId="2A78D19F" w14:textId="77777777" w:rsidR="00DD2AA0" w:rsidRDefault="00DD2AA0">
      <w:pPr>
        <w:numPr>
          <w:ilvl w:val="0"/>
          <w:numId w:val="25"/>
        </w:numPr>
        <w:spacing w:before="100" w:beforeAutospacing="1" w:after="100" w:afterAutospacing="1"/>
        <w:rPr>
          <w:rFonts w:eastAsia="Times New Roman"/>
        </w:rPr>
      </w:pPr>
      <w:r>
        <w:rPr>
          <w:rStyle w:val="Strong"/>
          <w:rFonts w:eastAsia="Times New Roman"/>
        </w:rPr>
        <w:t>Investor Retention Rate</w:t>
      </w:r>
    </w:p>
    <w:p w14:paraId="780E8000" w14:textId="77777777" w:rsidR="00DD2AA0" w:rsidRDefault="00DD2AA0">
      <w:pPr>
        <w:numPr>
          <w:ilvl w:val="0"/>
          <w:numId w:val="25"/>
        </w:numPr>
        <w:spacing w:before="100" w:beforeAutospacing="1" w:after="100" w:afterAutospacing="1"/>
        <w:rPr>
          <w:rFonts w:eastAsia="Times New Roman"/>
        </w:rPr>
      </w:pPr>
      <w:r>
        <w:rPr>
          <w:rStyle w:val="Emphasis"/>
          <w:rFonts w:eastAsia="Times New Roman"/>
        </w:rPr>
        <w:t>Definition:</w:t>
      </w:r>
      <w:r>
        <w:rPr>
          <w:rFonts w:eastAsia="Times New Roman"/>
        </w:rPr>
        <w:t xml:space="preserve"> The percentage of investors who continue to engage with our services over time.</w:t>
      </w:r>
    </w:p>
    <w:p w14:paraId="5F516587" w14:textId="77777777" w:rsidR="00DD2AA0" w:rsidRDefault="00DD2AA0">
      <w:pPr>
        <w:numPr>
          <w:ilvl w:val="0"/>
          <w:numId w:val="25"/>
        </w:numPr>
        <w:spacing w:before="100" w:beforeAutospacing="1" w:after="100" w:afterAutospacing="1"/>
        <w:rPr>
          <w:rFonts w:eastAsia="Times New Roman"/>
        </w:rPr>
      </w:pPr>
      <w:r>
        <w:rPr>
          <w:rStyle w:val="Emphasis"/>
          <w:rFonts w:eastAsia="Times New Roman"/>
        </w:rPr>
        <w:t>Importance:</w:t>
      </w:r>
      <w:r>
        <w:rPr>
          <w:rFonts w:eastAsia="Times New Roman"/>
        </w:rPr>
        <w:t xml:space="preserve"> Retaining investors is key to building long-term relationships and ensuring sustained revenue.</w:t>
      </w:r>
    </w:p>
    <w:p w14:paraId="50B0CAAD" w14:textId="77777777" w:rsidR="00DD2AA0" w:rsidRDefault="00DD2AA0">
      <w:pPr>
        <w:numPr>
          <w:ilvl w:val="0"/>
          <w:numId w:val="25"/>
        </w:numPr>
        <w:spacing w:before="100" w:beforeAutospacing="1" w:after="100" w:afterAutospacing="1"/>
        <w:rPr>
          <w:rFonts w:eastAsia="Times New Roman"/>
        </w:rPr>
      </w:pPr>
      <w:r>
        <w:rPr>
          <w:rStyle w:val="Emphasis"/>
          <w:rFonts w:eastAsia="Times New Roman"/>
        </w:rPr>
        <w:t>Data Collection:</w:t>
      </w:r>
      <w:r>
        <w:rPr>
          <w:rFonts w:eastAsia="Times New Roman"/>
        </w:rPr>
        <w:t xml:space="preserve"> We monitor the frequency of investor interactions and renewals through our CRM system.</w:t>
      </w:r>
    </w:p>
    <w:p w14:paraId="295C3880" w14:textId="77777777" w:rsidR="00DD2AA0" w:rsidRDefault="00DD2AA0">
      <w:pPr>
        <w:numPr>
          <w:ilvl w:val="0"/>
          <w:numId w:val="25"/>
        </w:numPr>
        <w:spacing w:before="100" w:beforeAutospacing="1" w:after="100" w:afterAutospacing="1"/>
        <w:rPr>
          <w:rFonts w:eastAsia="Times New Roman"/>
        </w:rPr>
      </w:pPr>
      <w:r>
        <w:rPr>
          <w:rStyle w:val="Strong"/>
          <w:rFonts w:eastAsia="Times New Roman"/>
        </w:rPr>
        <w:t>Customer Satisfaction Score</w:t>
      </w:r>
    </w:p>
    <w:p w14:paraId="51F03E52" w14:textId="77777777" w:rsidR="00DD2AA0" w:rsidRDefault="00DD2AA0">
      <w:pPr>
        <w:numPr>
          <w:ilvl w:val="0"/>
          <w:numId w:val="25"/>
        </w:numPr>
        <w:spacing w:before="100" w:beforeAutospacing="1" w:after="100" w:afterAutospacing="1"/>
        <w:rPr>
          <w:rFonts w:eastAsia="Times New Roman"/>
        </w:rPr>
      </w:pPr>
      <w:r>
        <w:rPr>
          <w:rStyle w:val="Emphasis"/>
          <w:rFonts w:eastAsia="Times New Roman"/>
        </w:rPr>
        <w:t>Definition:</w:t>
      </w:r>
      <w:r>
        <w:rPr>
          <w:rFonts w:eastAsia="Times New Roman"/>
        </w:rPr>
        <w:t xml:space="preserve"> A measure of how satisfied investors are with our services and experiences.</w:t>
      </w:r>
    </w:p>
    <w:p w14:paraId="0893B5FF" w14:textId="77777777" w:rsidR="00DD2AA0" w:rsidRDefault="00DD2AA0">
      <w:pPr>
        <w:numPr>
          <w:ilvl w:val="0"/>
          <w:numId w:val="25"/>
        </w:numPr>
        <w:spacing w:before="100" w:beforeAutospacing="1" w:after="100" w:afterAutospacing="1"/>
        <w:rPr>
          <w:rFonts w:eastAsia="Times New Roman"/>
        </w:rPr>
      </w:pPr>
      <w:r>
        <w:rPr>
          <w:rStyle w:val="Emphasis"/>
          <w:rFonts w:eastAsia="Times New Roman"/>
        </w:rPr>
        <w:t>Importance:</w:t>
      </w:r>
      <w:r>
        <w:rPr>
          <w:rFonts w:eastAsia="Times New Roman"/>
        </w:rPr>
        <w:t xml:space="preserve"> High satisfaction scores reflect the quality and value of our offerings, influencing investor loyalty.</w:t>
      </w:r>
    </w:p>
    <w:p w14:paraId="25B9A1D3" w14:textId="77777777" w:rsidR="00DD2AA0" w:rsidRDefault="00DD2AA0">
      <w:pPr>
        <w:numPr>
          <w:ilvl w:val="0"/>
          <w:numId w:val="25"/>
        </w:numPr>
        <w:spacing w:before="100" w:beforeAutospacing="1" w:after="100" w:afterAutospacing="1"/>
        <w:rPr>
          <w:rFonts w:eastAsia="Times New Roman"/>
        </w:rPr>
      </w:pPr>
      <w:r>
        <w:rPr>
          <w:rStyle w:val="Emphasis"/>
          <w:rFonts w:eastAsia="Times New Roman"/>
        </w:rPr>
        <w:t>Data Collection:</w:t>
      </w:r>
      <w:r>
        <w:rPr>
          <w:rFonts w:eastAsia="Times New Roman"/>
        </w:rPr>
        <w:t xml:space="preserve"> Surveys and feedback forms are used to gather satisfaction data after each event and service interaction.</w:t>
      </w:r>
    </w:p>
    <w:p w14:paraId="5D81D93E" w14:textId="77777777" w:rsidR="00DD2AA0" w:rsidRDefault="00DD2AA0">
      <w:pPr>
        <w:numPr>
          <w:ilvl w:val="0"/>
          <w:numId w:val="25"/>
        </w:numPr>
        <w:spacing w:before="100" w:beforeAutospacing="1" w:after="100" w:afterAutospacing="1"/>
        <w:rPr>
          <w:rFonts w:eastAsia="Times New Roman"/>
        </w:rPr>
      </w:pPr>
      <w:r>
        <w:rPr>
          <w:rStyle w:val="Strong"/>
          <w:rFonts w:eastAsia="Times New Roman"/>
        </w:rPr>
        <w:t>Return on Investment (ROI)</w:t>
      </w:r>
    </w:p>
    <w:p w14:paraId="59780533" w14:textId="77777777" w:rsidR="00DD2AA0" w:rsidRDefault="00DD2AA0">
      <w:pPr>
        <w:numPr>
          <w:ilvl w:val="0"/>
          <w:numId w:val="25"/>
        </w:numPr>
        <w:spacing w:before="100" w:beforeAutospacing="1" w:after="100" w:afterAutospacing="1"/>
        <w:rPr>
          <w:rFonts w:eastAsia="Times New Roman"/>
        </w:rPr>
      </w:pPr>
      <w:r>
        <w:rPr>
          <w:rStyle w:val="Emphasis"/>
          <w:rFonts w:eastAsia="Times New Roman"/>
        </w:rPr>
        <w:t>Definition:</w:t>
      </w:r>
      <w:r>
        <w:rPr>
          <w:rFonts w:eastAsia="Times New Roman"/>
        </w:rPr>
        <w:t xml:space="preserve"> The financial return generated from investments relative to the cost of those investments.</w:t>
      </w:r>
    </w:p>
    <w:p w14:paraId="6C6C6205" w14:textId="77777777" w:rsidR="00DD2AA0" w:rsidRDefault="00DD2AA0">
      <w:pPr>
        <w:numPr>
          <w:ilvl w:val="0"/>
          <w:numId w:val="25"/>
        </w:numPr>
        <w:spacing w:before="100" w:beforeAutospacing="1" w:after="100" w:afterAutospacing="1"/>
        <w:rPr>
          <w:rFonts w:eastAsia="Times New Roman"/>
        </w:rPr>
      </w:pPr>
      <w:r>
        <w:rPr>
          <w:rStyle w:val="Emphasis"/>
          <w:rFonts w:eastAsia="Times New Roman"/>
        </w:rPr>
        <w:t>Importance:</w:t>
      </w:r>
      <w:r>
        <w:rPr>
          <w:rFonts w:eastAsia="Times New Roman"/>
        </w:rPr>
        <w:t xml:space="preserve"> ROI is a critical measure of the financial success and viability of our investment opportunities.</w:t>
      </w:r>
    </w:p>
    <w:p w14:paraId="14F95A9F" w14:textId="77777777" w:rsidR="00DD2AA0" w:rsidRDefault="00DD2AA0">
      <w:pPr>
        <w:numPr>
          <w:ilvl w:val="0"/>
          <w:numId w:val="25"/>
        </w:numPr>
        <w:spacing w:before="100" w:beforeAutospacing="1" w:after="100" w:afterAutospacing="1"/>
        <w:rPr>
          <w:rFonts w:eastAsia="Times New Roman"/>
        </w:rPr>
      </w:pPr>
      <w:r>
        <w:rPr>
          <w:rStyle w:val="Emphasis"/>
          <w:rFonts w:eastAsia="Times New Roman"/>
        </w:rPr>
        <w:t>Data Collection:</w:t>
      </w:r>
      <w:r>
        <w:rPr>
          <w:rFonts w:eastAsia="Times New Roman"/>
        </w:rPr>
        <w:t xml:space="preserve"> We analyze financial statements and investment performance reports to calculate ROI for each investor.</w:t>
      </w:r>
    </w:p>
    <w:p w14:paraId="3D164287" w14:textId="77777777" w:rsidR="00DD2AA0" w:rsidRDefault="00DD2AA0">
      <w:pPr>
        <w:pStyle w:val="Heading2"/>
        <w:rPr>
          <w:rFonts w:eastAsia="Times New Roman"/>
        </w:rPr>
      </w:pPr>
      <w:r>
        <w:rPr>
          <w:rFonts w:eastAsia="Times New Roman"/>
        </w:rPr>
        <w:t>Quality Control</w:t>
      </w:r>
    </w:p>
    <w:p w14:paraId="1A031ACC" w14:textId="77777777" w:rsidR="00DD2AA0" w:rsidRDefault="00DD2AA0">
      <w:pPr>
        <w:pStyle w:val="NormalWeb"/>
      </w:pPr>
      <w:r>
        <w:t>At Kovner Sports Group LLC, ensuring the quality of our products and services is paramount. We recognize that our clients trust us not only with their investments but also with their time and expectations. Therefore, we have established a comprehensive quality control framework that is both proactive and reactive, ensuring that our offerings consistently meet and exceed client expectations.</w:t>
      </w:r>
    </w:p>
    <w:p w14:paraId="0427D137" w14:textId="77777777" w:rsidR="00DD2AA0" w:rsidRDefault="00DD2AA0">
      <w:pPr>
        <w:pStyle w:val="NormalWeb"/>
      </w:pPr>
      <w:r>
        <w:t>We employ a rigorous vetting process for all potential sports team investments. This involves in-depth financial analysis, market research, and consultations with industry experts to ensure that each investment opportunity is both viable and lucrative. By maintaining a high standard for our investment opportunities, we protect our clients' interests and ensure their satisfaction.</w:t>
      </w:r>
    </w:p>
    <w:p w14:paraId="0691DAF0" w14:textId="77777777" w:rsidR="00DD2AA0" w:rsidRDefault="00DD2AA0">
      <w:pPr>
        <w:pStyle w:val="NormalWeb"/>
      </w:pPr>
      <w:r>
        <w:t>Our exclusive networking events are meticulously planned and executed by a dedicated team of event managers. We gather feedback from participants to continuously refine and enhance the experience. From venue selection to guest speakers, every detail is scrutinized to ensure a seamless and rewarding experience for our investors.</w:t>
      </w:r>
    </w:p>
    <w:p w14:paraId="2488E642" w14:textId="77777777" w:rsidR="00DD2AA0" w:rsidRDefault="00DD2AA0">
      <w:pPr>
        <w:pStyle w:val="NormalWeb"/>
      </w:pPr>
      <w:r>
        <w:t>For our VIP access to sports events and bespoke travel packages, we partner with leading service providers who share our commitment to excellence. We regularly review these partnerships to ensure that our clients receive the highest quality service and an unparalleled experience.</w:t>
      </w:r>
    </w:p>
    <w:p w14:paraId="32F626E1" w14:textId="77777777" w:rsidR="00DD2AA0" w:rsidRDefault="00DD2AA0">
      <w:pPr>
        <w:pStyle w:val="Heading2"/>
        <w:rPr>
          <w:rFonts w:eastAsia="Times New Roman"/>
        </w:rPr>
      </w:pPr>
      <w:r>
        <w:rPr>
          <w:rFonts w:eastAsia="Times New Roman"/>
        </w:rPr>
        <w:lastRenderedPageBreak/>
        <w:t>Implementation Plan</w:t>
      </w:r>
    </w:p>
    <w:p w14:paraId="283E425B" w14:textId="77777777" w:rsidR="00DD2AA0" w:rsidRDefault="00DD2AA0">
      <w:pPr>
        <w:pStyle w:val="NormalWeb"/>
      </w:pPr>
      <w:r>
        <w:t>The implementation of our investment plan is crucial for the successful growth and sustainability of Kovner Sports Group LLC. We have outlined a strategic approach to ensure each investment item is effectively executed.</w:t>
      </w:r>
    </w:p>
    <w:p w14:paraId="778474DF" w14:textId="256B8156" w:rsidR="00DD2AA0" w:rsidRDefault="00DD2AA0">
      <w:pPr>
        <w:numPr>
          <w:ilvl w:val="0"/>
          <w:numId w:val="26"/>
        </w:numPr>
        <w:spacing w:before="100" w:beforeAutospacing="1" w:after="100" w:afterAutospacing="1"/>
        <w:rPr>
          <w:rFonts w:eastAsia="Times New Roman"/>
        </w:rPr>
      </w:pPr>
      <w:r>
        <w:rPr>
          <w:rStyle w:val="Strong"/>
          <w:rFonts w:eastAsia="Times New Roman"/>
        </w:rPr>
        <w:t>Initial Investment:</w:t>
      </w:r>
      <w:r>
        <w:rPr>
          <w:rFonts w:eastAsia="Times New Roman"/>
        </w:rPr>
        <w:t xml:space="preserve"> The initial investment of $650,000 will be allocated towards establishing a robust foundation for our operations. This includes securing office spaces in strategic locations across the United States, </w:t>
      </w:r>
      <w:r w:rsidR="00715DF1">
        <w:rPr>
          <w:rFonts w:eastAsia="Times New Roman"/>
        </w:rPr>
        <w:t xml:space="preserve">Middle East, </w:t>
      </w:r>
      <w:r>
        <w:rPr>
          <w:rFonts w:eastAsia="Times New Roman"/>
        </w:rPr>
        <w:t>Europe, and Canada, and hiring a team of experts to drive our business forward.</w:t>
      </w:r>
    </w:p>
    <w:p w14:paraId="2F848AB8" w14:textId="77777777" w:rsidR="00DD2AA0" w:rsidRDefault="00DD2AA0">
      <w:pPr>
        <w:numPr>
          <w:ilvl w:val="0"/>
          <w:numId w:val="26"/>
        </w:numPr>
        <w:spacing w:before="100" w:beforeAutospacing="1" w:after="100" w:afterAutospacing="1"/>
        <w:rPr>
          <w:rFonts w:eastAsia="Times New Roman"/>
        </w:rPr>
      </w:pPr>
      <w:r>
        <w:rPr>
          <w:rStyle w:val="Strong"/>
          <w:rFonts w:eastAsia="Times New Roman"/>
        </w:rPr>
        <w:t>Marketing and Branding Efforts:</w:t>
      </w:r>
      <w:r>
        <w:rPr>
          <w:rFonts w:eastAsia="Times New Roman"/>
        </w:rPr>
        <w:t xml:space="preserve"> With an investment of $250,000, we will launch an extensive marketing campaign to raise awareness about our unique investment opportunities. This will include digital marketing strategies, partnerships with sports influencers, and participation in industry events to position our brand as a leader in sports investment.</w:t>
      </w:r>
    </w:p>
    <w:p w14:paraId="0ACA8A7E" w14:textId="77777777" w:rsidR="00DD2AA0" w:rsidRDefault="00DD2AA0">
      <w:pPr>
        <w:numPr>
          <w:ilvl w:val="0"/>
          <w:numId w:val="26"/>
        </w:numPr>
        <w:spacing w:before="100" w:beforeAutospacing="1" w:after="100" w:afterAutospacing="1"/>
        <w:rPr>
          <w:rFonts w:eastAsia="Times New Roman"/>
        </w:rPr>
      </w:pPr>
      <w:r>
        <w:rPr>
          <w:rStyle w:val="Strong"/>
          <w:rFonts w:eastAsia="Times New Roman"/>
        </w:rPr>
        <w:t>Legal and Compliance Setup:</w:t>
      </w:r>
      <w:r>
        <w:rPr>
          <w:rFonts w:eastAsia="Times New Roman"/>
        </w:rPr>
        <w:t xml:space="preserve"> A dedicated budget of $150,000 will be used to establish a comprehensive legal and compliance framework. This will involve hiring legal experts to navigate the regulatory landscape in each of our operational regions, ensuring that we adhere to all relevant laws and regulations.</w:t>
      </w:r>
    </w:p>
    <w:p w14:paraId="172FA87E" w14:textId="77777777" w:rsidR="00DD2AA0" w:rsidRDefault="00DD2AA0">
      <w:pPr>
        <w:numPr>
          <w:ilvl w:val="0"/>
          <w:numId w:val="26"/>
        </w:numPr>
        <w:spacing w:before="100" w:beforeAutospacing="1" w:after="100" w:afterAutospacing="1"/>
        <w:rPr>
          <w:rFonts w:eastAsia="Times New Roman"/>
        </w:rPr>
      </w:pPr>
      <w:r>
        <w:rPr>
          <w:rStyle w:val="Strong"/>
          <w:rFonts w:eastAsia="Times New Roman"/>
        </w:rPr>
        <w:t>Technology Infrastructure:</w:t>
      </w:r>
      <w:r>
        <w:rPr>
          <w:rFonts w:eastAsia="Times New Roman"/>
        </w:rPr>
        <w:t xml:space="preserve"> An investment of $250,000 will be directed towards developing a state-of-the-art technology infrastructure. This will include a secure online platform for our clients to access investment opportunities, track their portfolios, and connect with other investors. Additionally, we will implement robust cybersecurity measures to protect our clients' data.</w:t>
      </w:r>
    </w:p>
    <w:p w14:paraId="1A5F9D67" w14:textId="77777777" w:rsidR="00DD2AA0" w:rsidRDefault="00DD2AA0">
      <w:pPr>
        <w:pStyle w:val="NormalWeb"/>
      </w:pPr>
      <w:r>
        <w:t>By strategically implementing these investment items, we aim to create a solid foundation for our business operations, ensuring that we can deliver on our promise of providing exceptional investment opportunities and experiences to our clients.</w:t>
      </w:r>
    </w:p>
    <w:p w14:paraId="612631A9" w14:textId="77777777" w:rsidR="00DD2AA0" w:rsidRDefault="00DD2AA0">
      <w:pPr>
        <w:pStyle w:val="Heading1"/>
        <w:rPr>
          <w:rFonts w:eastAsia="Times New Roman"/>
        </w:rPr>
      </w:pPr>
      <w:r>
        <w:rPr>
          <w:rFonts w:eastAsia="Times New Roman"/>
        </w:rPr>
        <w:t>Technology Strategy</w:t>
      </w:r>
    </w:p>
    <w:p w14:paraId="114C17E9" w14:textId="77777777" w:rsidR="00DD2AA0" w:rsidRDefault="00DD2AA0">
      <w:pPr>
        <w:pStyle w:val="Heading2"/>
        <w:rPr>
          <w:rFonts w:eastAsia="Times New Roman"/>
        </w:rPr>
      </w:pPr>
      <w:r>
        <w:rPr>
          <w:rFonts w:eastAsia="Times New Roman"/>
        </w:rPr>
        <w:t>Technology Selection</w:t>
      </w:r>
    </w:p>
    <w:p w14:paraId="2F3DEE42" w14:textId="77777777" w:rsidR="00DD2AA0" w:rsidRDefault="00DD2AA0">
      <w:pPr>
        <w:numPr>
          <w:ilvl w:val="0"/>
          <w:numId w:val="27"/>
        </w:numPr>
        <w:spacing w:before="100" w:beforeAutospacing="1" w:after="100" w:afterAutospacing="1"/>
        <w:rPr>
          <w:rFonts w:eastAsia="Times New Roman"/>
        </w:rPr>
      </w:pPr>
      <w:r>
        <w:rPr>
          <w:rStyle w:val="Strong"/>
          <w:rFonts w:eastAsia="Times New Roman"/>
        </w:rPr>
        <w:t>Customer Relationship Management (CRM) Software:</w:t>
      </w:r>
      <w:r>
        <w:rPr>
          <w:rFonts w:eastAsia="Times New Roman"/>
        </w:rPr>
        <w:t xml:space="preserve"> We will use a cloud-based CRM system like HubSpot or </w:t>
      </w:r>
      <w:proofErr w:type="spellStart"/>
      <w:r>
        <w:rPr>
          <w:rFonts w:eastAsia="Times New Roman"/>
        </w:rPr>
        <w:t>Zoho</w:t>
      </w:r>
      <w:proofErr w:type="spellEnd"/>
      <w:r>
        <w:rPr>
          <w:rFonts w:eastAsia="Times New Roman"/>
        </w:rPr>
        <w:t xml:space="preserve"> to manage our investor relationships and streamline communication.</w:t>
      </w:r>
    </w:p>
    <w:p w14:paraId="75EA1EAF" w14:textId="77777777" w:rsidR="00DD2AA0" w:rsidRDefault="00DD2AA0">
      <w:pPr>
        <w:numPr>
          <w:ilvl w:val="0"/>
          <w:numId w:val="27"/>
        </w:numPr>
        <w:spacing w:before="100" w:beforeAutospacing="1" w:after="100" w:afterAutospacing="1"/>
        <w:rPr>
          <w:rFonts w:eastAsia="Times New Roman"/>
        </w:rPr>
      </w:pPr>
      <w:r>
        <w:rPr>
          <w:rStyle w:val="Strong"/>
          <w:rFonts w:eastAsia="Times New Roman"/>
        </w:rPr>
        <w:t>Online Investment Platform:</w:t>
      </w:r>
      <w:r>
        <w:rPr>
          <w:rFonts w:eastAsia="Times New Roman"/>
        </w:rPr>
        <w:t xml:space="preserve"> A secure, user-friendly platform such as AngelList or a custom-built solution for handling online equity investments.</w:t>
      </w:r>
    </w:p>
    <w:p w14:paraId="31A80F12" w14:textId="77777777" w:rsidR="00DD2AA0" w:rsidRDefault="00DD2AA0">
      <w:pPr>
        <w:numPr>
          <w:ilvl w:val="0"/>
          <w:numId w:val="27"/>
        </w:numPr>
        <w:spacing w:before="100" w:beforeAutospacing="1" w:after="100" w:afterAutospacing="1"/>
        <w:rPr>
          <w:rFonts w:eastAsia="Times New Roman"/>
        </w:rPr>
      </w:pPr>
      <w:r>
        <w:rPr>
          <w:rStyle w:val="Strong"/>
          <w:rFonts w:eastAsia="Times New Roman"/>
        </w:rPr>
        <w:t>Event Management Software:</w:t>
      </w:r>
      <w:r>
        <w:rPr>
          <w:rFonts w:eastAsia="Times New Roman"/>
        </w:rPr>
        <w:t xml:space="preserve"> Tools like Eventbrite or Cvent will be used to organize and manage our exclusive networking events efficiently.</w:t>
      </w:r>
    </w:p>
    <w:p w14:paraId="1756E3CF" w14:textId="77777777" w:rsidR="00DD2AA0" w:rsidRDefault="00DD2AA0">
      <w:pPr>
        <w:numPr>
          <w:ilvl w:val="0"/>
          <w:numId w:val="27"/>
        </w:numPr>
        <w:spacing w:before="100" w:beforeAutospacing="1" w:after="100" w:afterAutospacing="1"/>
        <w:rPr>
          <w:rFonts w:eastAsia="Times New Roman"/>
        </w:rPr>
      </w:pPr>
      <w:r>
        <w:rPr>
          <w:rStyle w:val="Strong"/>
          <w:rFonts w:eastAsia="Times New Roman"/>
        </w:rPr>
        <w:t>Data Analytics Tools:</w:t>
      </w:r>
      <w:r>
        <w:rPr>
          <w:rFonts w:eastAsia="Times New Roman"/>
        </w:rPr>
        <w:t xml:space="preserve"> Solutions like Google Analytics and Tableau will help us gather insights from our digital channels and make informed business decisions.</w:t>
      </w:r>
    </w:p>
    <w:p w14:paraId="7B6E2D80" w14:textId="77777777" w:rsidR="00DD2AA0" w:rsidRDefault="00DD2AA0">
      <w:pPr>
        <w:numPr>
          <w:ilvl w:val="0"/>
          <w:numId w:val="27"/>
        </w:numPr>
        <w:spacing w:before="100" w:beforeAutospacing="1" w:after="100" w:afterAutospacing="1"/>
        <w:rPr>
          <w:rFonts w:eastAsia="Times New Roman"/>
        </w:rPr>
      </w:pPr>
      <w:r>
        <w:rPr>
          <w:rStyle w:val="Strong"/>
          <w:rFonts w:eastAsia="Times New Roman"/>
        </w:rPr>
        <w:t>Content Management System (CMS):</w:t>
      </w:r>
      <w:r>
        <w:rPr>
          <w:rFonts w:eastAsia="Times New Roman"/>
        </w:rPr>
        <w:t xml:space="preserve"> A CMS like WordPress will allow us to manage our website content easily and keep our audience informed about our services and events.</w:t>
      </w:r>
    </w:p>
    <w:p w14:paraId="53C77ABB" w14:textId="77777777" w:rsidR="003E5F79" w:rsidRDefault="003E5F79" w:rsidP="003E5F79">
      <w:pPr>
        <w:spacing w:before="100" w:beforeAutospacing="1" w:after="100" w:afterAutospacing="1"/>
        <w:ind w:left="720"/>
        <w:rPr>
          <w:rFonts w:eastAsia="Times New Roman"/>
        </w:rPr>
      </w:pPr>
    </w:p>
    <w:p w14:paraId="4CD47545" w14:textId="77777777" w:rsidR="00DD2AA0" w:rsidRDefault="00DD2AA0">
      <w:pPr>
        <w:pStyle w:val="Heading2"/>
        <w:rPr>
          <w:rFonts w:eastAsia="Times New Roman"/>
        </w:rPr>
      </w:pPr>
      <w:r>
        <w:rPr>
          <w:rFonts w:eastAsia="Times New Roman"/>
        </w:rPr>
        <w:lastRenderedPageBreak/>
        <w:t>Expected Technology Contribution</w:t>
      </w:r>
    </w:p>
    <w:p w14:paraId="0DA3B5F4" w14:textId="77777777" w:rsidR="00DD2AA0" w:rsidRDefault="00DD2AA0">
      <w:pPr>
        <w:numPr>
          <w:ilvl w:val="0"/>
          <w:numId w:val="28"/>
        </w:numPr>
        <w:spacing w:before="100" w:beforeAutospacing="1" w:after="100" w:afterAutospacing="1"/>
        <w:rPr>
          <w:rFonts w:eastAsia="Times New Roman"/>
        </w:rPr>
      </w:pPr>
      <w:r>
        <w:rPr>
          <w:rStyle w:val="Strong"/>
          <w:rFonts w:eastAsia="Times New Roman"/>
        </w:rPr>
        <w:t>CRM Software:</w:t>
      </w:r>
      <w:r>
        <w:rPr>
          <w:rFonts w:eastAsia="Times New Roman"/>
        </w:rPr>
        <w:t xml:space="preserve"> Enhances investor engagement by providing personalized communication and tracking investor interactions effectively.</w:t>
      </w:r>
    </w:p>
    <w:p w14:paraId="5C881BF8" w14:textId="77777777" w:rsidR="00DD2AA0" w:rsidRDefault="00DD2AA0">
      <w:pPr>
        <w:numPr>
          <w:ilvl w:val="0"/>
          <w:numId w:val="28"/>
        </w:numPr>
        <w:spacing w:before="100" w:beforeAutospacing="1" w:after="100" w:afterAutospacing="1"/>
        <w:rPr>
          <w:rFonts w:eastAsia="Times New Roman"/>
        </w:rPr>
      </w:pPr>
      <w:r>
        <w:rPr>
          <w:rStyle w:val="Strong"/>
          <w:rFonts w:eastAsia="Times New Roman"/>
        </w:rPr>
        <w:t>Online Investment Platform:</w:t>
      </w:r>
      <w:r>
        <w:rPr>
          <w:rFonts w:eastAsia="Times New Roman"/>
        </w:rPr>
        <w:t xml:space="preserve"> Facilitates seamless and secure transactions, making it easier for investors to participate in equity opportunities.</w:t>
      </w:r>
    </w:p>
    <w:p w14:paraId="6CA5DA20" w14:textId="77777777" w:rsidR="00DD2AA0" w:rsidRDefault="00DD2AA0">
      <w:pPr>
        <w:numPr>
          <w:ilvl w:val="0"/>
          <w:numId w:val="28"/>
        </w:numPr>
        <w:spacing w:before="100" w:beforeAutospacing="1" w:after="100" w:afterAutospacing="1"/>
        <w:rPr>
          <w:rFonts w:eastAsia="Times New Roman"/>
        </w:rPr>
      </w:pPr>
      <w:r>
        <w:rPr>
          <w:rStyle w:val="Strong"/>
          <w:rFonts w:eastAsia="Times New Roman"/>
        </w:rPr>
        <w:t>Event Management Software:</w:t>
      </w:r>
      <w:r>
        <w:rPr>
          <w:rFonts w:eastAsia="Times New Roman"/>
        </w:rPr>
        <w:t xml:space="preserve"> Streamlines event logistics, improves attendee experience, and provides valuable data on event performance.</w:t>
      </w:r>
    </w:p>
    <w:p w14:paraId="31ADE015" w14:textId="77777777" w:rsidR="00DD2AA0" w:rsidRDefault="00DD2AA0">
      <w:pPr>
        <w:numPr>
          <w:ilvl w:val="0"/>
          <w:numId w:val="28"/>
        </w:numPr>
        <w:spacing w:before="100" w:beforeAutospacing="1" w:after="100" w:afterAutospacing="1"/>
        <w:rPr>
          <w:rFonts w:eastAsia="Times New Roman"/>
        </w:rPr>
      </w:pPr>
      <w:r>
        <w:rPr>
          <w:rStyle w:val="Strong"/>
          <w:rFonts w:eastAsia="Times New Roman"/>
        </w:rPr>
        <w:t>Data Analytics Tools:</w:t>
      </w:r>
      <w:r>
        <w:rPr>
          <w:rFonts w:eastAsia="Times New Roman"/>
        </w:rPr>
        <w:t xml:space="preserve"> Offers insights into investor behavior and market trends, enabling us to refine our strategies and offerings.</w:t>
      </w:r>
    </w:p>
    <w:p w14:paraId="767A532D" w14:textId="77777777" w:rsidR="00DD2AA0" w:rsidRDefault="00DD2AA0">
      <w:pPr>
        <w:numPr>
          <w:ilvl w:val="0"/>
          <w:numId w:val="28"/>
        </w:numPr>
        <w:spacing w:before="100" w:beforeAutospacing="1" w:after="100" w:afterAutospacing="1"/>
        <w:rPr>
          <w:rFonts w:eastAsia="Times New Roman"/>
        </w:rPr>
      </w:pPr>
      <w:r>
        <w:rPr>
          <w:rStyle w:val="Strong"/>
          <w:rFonts w:eastAsia="Times New Roman"/>
        </w:rPr>
        <w:t>CMS:</w:t>
      </w:r>
      <w:r>
        <w:rPr>
          <w:rFonts w:eastAsia="Times New Roman"/>
        </w:rPr>
        <w:t xml:space="preserve"> Ensures our website remains dynamic and engaging, helping us attract and retain investors by providing up-to-date information.</w:t>
      </w:r>
    </w:p>
    <w:p w14:paraId="4DD5E579" w14:textId="77777777" w:rsidR="00DD2AA0" w:rsidRDefault="00DD2AA0">
      <w:pPr>
        <w:pStyle w:val="Heading2"/>
        <w:rPr>
          <w:rFonts w:eastAsia="Times New Roman"/>
        </w:rPr>
      </w:pPr>
      <w:r>
        <w:rPr>
          <w:rFonts w:eastAsia="Times New Roman"/>
        </w:rPr>
        <w:t>Technology Requirements</w:t>
      </w:r>
    </w:p>
    <w:p w14:paraId="21D1442D" w14:textId="77777777" w:rsidR="00DD2AA0" w:rsidRDefault="00DD2AA0">
      <w:pPr>
        <w:numPr>
          <w:ilvl w:val="0"/>
          <w:numId w:val="29"/>
        </w:numPr>
        <w:spacing w:before="100" w:beforeAutospacing="1" w:after="100" w:afterAutospacing="1"/>
        <w:rPr>
          <w:rFonts w:eastAsia="Times New Roman"/>
        </w:rPr>
      </w:pPr>
      <w:r>
        <w:rPr>
          <w:rStyle w:val="Strong"/>
          <w:rFonts w:eastAsia="Times New Roman"/>
        </w:rPr>
        <w:t>CRM Software:</w:t>
      </w:r>
    </w:p>
    <w:p w14:paraId="7431376E" w14:textId="77777777" w:rsidR="00DD2AA0" w:rsidRDefault="00DD2AA0">
      <w:pPr>
        <w:pStyle w:val="ql-indent-1"/>
        <w:numPr>
          <w:ilvl w:val="0"/>
          <w:numId w:val="29"/>
        </w:numPr>
        <w:rPr>
          <w:rFonts w:eastAsia="Times New Roman"/>
        </w:rPr>
      </w:pPr>
      <w:r>
        <w:rPr>
          <w:rFonts w:eastAsia="Times New Roman"/>
        </w:rPr>
        <w:t>Hardware: Standard office computers or laptops.</w:t>
      </w:r>
    </w:p>
    <w:p w14:paraId="1F2862EF" w14:textId="77777777" w:rsidR="00DD2AA0" w:rsidRDefault="00DD2AA0">
      <w:pPr>
        <w:pStyle w:val="ql-indent-1"/>
        <w:numPr>
          <w:ilvl w:val="0"/>
          <w:numId w:val="29"/>
        </w:numPr>
        <w:rPr>
          <w:rFonts w:eastAsia="Times New Roman"/>
        </w:rPr>
      </w:pPr>
      <w:r>
        <w:rPr>
          <w:rFonts w:eastAsia="Times New Roman"/>
        </w:rPr>
        <w:t>Software: Web browser with internet access.</w:t>
      </w:r>
    </w:p>
    <w:p w14:paraId="6B683AEC" w14:textId="77777777" w:rsidR="00DD2AA0" w:rsidRDefault="00DD2AA0">
      <w:pPr>
        <w:pStyle w:val="ql-indent-1"/>
        <w:numPr>
          <w:ilvl w:val="0"/>
          <w:numId w:val="29"/>
        </w:numPr>
        <w:rPr>
          <w:rFonts w:eastAsia="Times New Roman"/>
        </w:rPr>
      </w:pPr>
      <w:r>
        <w:rPr>
          <w:rFonts w:eastAsia="Times New Roman"/>
        </w:rPr>
        <w:t>Network: Reliable internet connection.</w:t>
      </w:r>
    </w:p>
    <w:p w14:paraId="18A9503F" w14:textId="77777777" w:rsidR="00DD2AA0" w:rsidRDefault="00DD2AA0">
      <w:pPr>
        <w:numPr>
          <w:ilvl w:val="0"/>
          <w:numId w:val="29"/>
        </w:numPr>
        <w:spacing w:before="100" w:beforeAutospacing="1" w:after="100" w:afterAutospacing="1"/>
        <w:rPr>
          <w:rFonts w:eastAsia="Times New Roman"/>
        </w:rPr>
      </w:pPr>
      <w:r>
        <w:rPr>
          <w:rStyle w:val="Strong"/>
          <w:rFonts w:eastAsia="Times New Roman"/>
        </w:rPr>
        <w:t>Online Investment Platform:</w:t>
      </w:r>
    </w:p>
    <w:p w14:paraId="32783291" w14:textId="77777777" w:rsidR="00DD2AA0" w:rsidRDefault="00DD2AA0">
      <w:pPr>
        <w:pStyle w:val="ql-indent-1"/>
        <w:numPr>
          <w:ilvl w:val="0"/>
          <w:numId w:val="29"/>
        </w:numPr>
        <w:rPr>
          <w:rFonts w:eastAsia="Times New Roman"/>
        </w:rPr>
      </w:pPr>
      <w:r>
        <w:rPr>
          <w:rFonts w:eastAsia="Times New Roman"/>
        </w:rPr>
        <w:t>Hardware: Secure servers for hosting the platform.</w:t>
      </w:r>
    </w:p>
    <w:p w14:paraId="4838A890" w14:textId="77777777" w:rsidR="00DD2AA0" w:rsidRDefault="00DD2AA0">
      <w:pPr>
        <w:pStyle w:val="ql-indent-1"/>
        <w:numPr>
          <w:ilvl w:val="0"/>
          <w:numId w:val="29"/>
        </w:numPr>
        <w:rPr>
          <w:rFonts w:eastAsia="Times New Roman"/>
        </w:rPr>
      </w:pPr>
      <w:r>
        <w:rPr>
          <w:rFonts w:eastAsia="Times New Roman"/>
        </w:rPr>
        <w:t>Software: Custom-built or third-party platform software.</w:t>
      </w:r>
    </w:p>
    <w:p w14:paraId="40A76585" w14:textId="77777777" w:rsidR="00DD2AA0" w:rsidRDefault="00DD2AA0">
      <w:pPr>
        <w:pStyle w:val="ql-indent-1"/>
        <w:numPr>
          <w:ilvl w:val="0"/>
          <w:numId w:val="29"/>
        </w:numPr>
        <w:rPr>
          <w:rFonts w:eastAsia="Times New Roman"/>
        </w:rPr>
      </w:pPr>
      <w:r>
        <w:rPr>
          <w:rFonts w:eastAsia="Times New Roman"/>
        </w:rPr>
        <w:t>Network: High-speed internet with secure encryption protocols.</w:t>
      </w:r>
    </w:p>
    <w:p w14:paraId="70EE648C" w14:textId="77777777" w:rsidR="00DD2AA0" w:rsidRDefault="00DD2AA0">
      <w:pPr>
        <w:numPr>
          <w:ilvl w:val="0"/>
          <w:numId w:val="29"/>
        </w:numPr>
        <w:spacing w:before="100" w:beforeAutospacing="1" w:after="100" w:afterAutospacing="1"/>
        <w:rPr>
          <w:rFonts w:eastAsia="Times New Roman"/>
        </w:rPr>
      </w:pPr>
      <w:r>
        <w:rPr>
          <w:rStyle w:val="Strong"/>
          <w:rFonts w:eastAsia="Times New Roman"/>
        </w:rPr>
        <w:t>Event Management Software:</w:t>
      </w:r>
    </w:p>
    <w:p w14:paraId="049448C6" w14:textId="77777777" w:rsidR="00DD2AA0" w:rsidRDefault="00DD2AA0">
      <w:pPr>
        <w:pStyle w:val="ql-indent-1"/>
        <w:numPr>
          <w:ilvl w:val="0"/>
          <w:numId w:val="29"/>
        </w:numPr>
        <w:rPr>
          <w:rFonts w:eastAsia="Times New Roman"/>
        </w:rPr>
      </w:pPr>
      <w:r>
        <w:rPr>
          <w:rFonts w:eastAsia="Times New Roman"/>
        </w:rPr>
        <w:t>Hardware: Computers or mobile devices for access.</w:t>
      </w:r>
    </w:p>
    <w:p w14:paraId="47B8756C" w14:textId="77777777" w:rsidR="00DD2AA0" w:rsidRDefault="00DD2AA0">
      <w:pPr>
        <w:pStyle w:val="ql-indent-1"/>
        <w:numPr>
          <w:ilvl w:val="0"/>
          <w:numId w:val="29"/>
        </w:numPr>
        <w:rPr>
          <w:rFonts w:eastAsia="Times New Roman"/>
        </w:rPr>
      </w:pPr>
      <w:r>
        <w:rPr>
          <w:rFonts w:eastAsia="Times New Roman"/>
        </w:rPr>
        <w:t>Software: Event management application.</w:t>
      </w:r>
    </w:p>
    <w:p w14:paraId="0A7D917F" w14:textId="77777777" w:rsidR="00DD2AA0" w:rsidRDefault="00DD2AA0">
      <w:pPr>
        <w:pStyle w:val="ql-indent-1"/>
        <w:numPr>
          <w:ilvl w:val="0"/>
          <w:numId w:val="29"/>
        </w:numPr>
        <w:rPr>
          <w:rFonts w:eastAsia="Times New Roman"/>
        </w:rPr>
      </w:pPr>
      <w:r>
        <w:rPr>
          <w:rFonts w:eastAsia="Times New Roman"/>
        </w:rPr>
        <w:t>Network: Internet connection for real-time updates and registrations.</w:t>
      </w:r>
    </w:p>
    <w:p w14:paraId="0E435FC6" w14:textId="77777777" w:rsidR="00DD2AA0" w:rsidRDefault="00DD2AA0">
      <w:pPr>
        <w:numPr>
          <w:ilvl w:val="0"/>
          <w:numId w:val="29"/>
        </w:numPr>
        <w:spacing w:before="100" w:beforeAutospacing="1" w:after="100" w:afterAutospacing="1"/>
        <w:rPr>
          <w:rFonts w:eastAsia="Times New Roman"/>
        </w:rPr>
      </w:pPr>
      <w:r>
        <w:rPr>
          <w:rStyle w:val="Strong"/>
          <w:rFonts w:eastAsia="Times New Roman"/>
        </w:rPr>
        <w:t>Data Analytics Tools:</w:t>
      </w:r>
    </w:p>
    <w:p w14:paraId="49BDEFF8" w14:textId="77777777" w:rsidR="00DD2AA0" w:rsidRDefault="00DD2AA0">
      <w:pPr>
        <w:pStyle w:val="ql-indent-1"/>
        <w:numPr>
          <w:ilvl w:val="0"/>
          <w:numId w:val="29"/>
        </w:numPr>
        <w:rPr>
          <w:rFonts w:eastAsia="Times New Roman"/>
        </w:rPr>
      </w:pPr>
      <w:r>
        <w:rPr>
          <w:rFonts w:eastAsia="Times New Roman"/>
        </w:rPr>
        <w:t>Hardware: Computers with sufficient processing power.</w:t>
      </w:r>
    </w:p>
    <w:p w14:paraId="16ABCA0C" w14:textId="77777777" w:rsidR="00DD2AA0" w:rsidRDefault="00DD2AA0">
      <w:pPr>
        <w:pStyle w:val="ql-indent-1"/>
        <w:numPr>
          <w:ilvl w:val="0"/>
          <w:numId w:val="29"/>
        </w:numPr>
        <w:rPr>
          <w:rFonts w:eastAsia="Times New Roman"/>
        </w:rPr>
      </w:pPr>
      <w:r>
        <w:rPr>
          <w:rFonts w:eastAsia="Times New Roman"/>
        </w:rPr>
        <w:t>Software: Analytics software licenses.</w:t>
      </w:r>
    </w:p>
    <w:p w14:paraId="5772F6BD" w14:textId="77777777" w:rsidR="00DD2AA0" w:rsidRDefault="00DD2AA0">
      <w:pPr>
        <w:pStyle w:val="ql-indent-1"/>
        <w:numPr>
          <w:ilvl w:val="0"/>
          <w:numId w:val="29"/>
        </w:numPr>
        <w:rPr>
          <w:rFonts w:eastAsia="Times New Roman"/>
        </w:rPr>
      </w:pPr>
      <w:r>
        <w:rPr>
          <w:rFonts w:eastAsia="Times New Roman"/>
        </w:rPr>
        <w:t>Network: Internet access for data collection and analysis.</w:t>
      </w:r>
    </w:p>
    <w:p w14:paraId="70709C54" w14:textId="77777777" w:rsidR="00DD2AA0" w:rsidRDefault="00DD2AA0">
      <w:pPr>
        <w:numPr>
          <w:ilvl w:val="0"/>
          <w:numId w:val="29"/>
        </w:numPr>
        <w:spacing w:before="100" w:beforeAutospacing="1" w:after="100" w:afterAutospacing="1"/>
        <w:rPr>
          <w:rFonts w:eastAsia="Times New Roman"/>
        </w:rPr>
      </w:pPr>
      <w:r>
        <w:rPr>
          <w:rStyle w:val="Strong"/>
          <w:rFonts w:eastAsia="Times New Roman"/>
        </w:rPr>
        <w:t>CMS:</w:t>
      </w:r>
    </w:p>
    <w:p w14:paraId="2B2A4365" w14:textId="77777777" w:rsidR="00DD2AA0" w:rsidRDefault="00DD2AA0">
      <w:pPr>
        <w:pStyle w:val="ql-indent-1"/>
        <w:numPr>
          <w:ilvl w:val="0"/>
          <w:numId w:val="29"/>
        </w:numPr>
        <w:rPr>
          <w:rFonts w:eastAsia="Times New Roman"/>
        </w:rPr>
      </w:pPr>
      <w:r>
        <w:rPr>
          <w:rFonts w:eastAsia="Times New Roman"/>
        </w:rPr>
        <w:t>Hardware: Web hosting server.</w:t>
      </w:r>
    </w:p>
    <w:p w14:paraId="0F683D5B" w14:textId="77777777" w:rsidR="00DD2AA0" w:rsidRDefault="00DD2AA0">
      <w:pPr>
        <w:pStyle w:val="ql-indent-1"/>
        <w:numPr>
          <w:ilvl w:val="0"/>
          <w:numId w:val="29"/>
        </w:numPr>
        <w:rPr>
          <w:rFonts w:eastAsia="Times New Roman"/>
        </w:rPr>
      </w:pPr>
      <w:r>
        <w:rPr>
          <w:rFonts w:eastAsia="Times New Roman"/>
        </w:rPr>
        <w:t>Software: CMS platform license.</w:t>
      </w:r>
    </w:p>
    <w:p w14:paraId="2D06805C" w14:textId="77777777" w:rsidR="00DD2AA0" w:rsidRDefault="00DD2AA0">
      <w:pPr>
        <w:pStyle w:val="ql-indent-1"/>
        <w:numPr>
          <w:ilvl w:val="0"/>
          <w:numId w:val="29"/>
        </w:numPr>
        <w:rPr>
          <w:rFonts w:eastAsia="Times New Roman"/>
        </w:rPr>
      </w:pPr>
      <w:r>
        <w:rPr>
          <w:rFonts w:eastAsia="Times New Roman"/>
        </w:rPr>
        <w:t>Network: Continuous internet connectivity for content updates.</w:t>
      </w:r>
    </w:p>
    <w:p w14:paraId="29488C07" w14:textId="77777777" w:rsidR="0029581F" w:rsidRDefault="0029581F" w:rsidP="0029581F">
      <w:pPr>
        <w:pStyle w:val="ql-indent-1"/>
        <w:rPr>
          <w:rFonts w:eastAsia="Times New Roman"/>
        </w:rPr>
      </w:pPr>
    </w:p>
    <w:p w14:paraId="6D771B04" w14:textId="77777777" w:rsidR="00DD2AA0" w:rsidRDefault="00DD2AA0">
      <w:pPr>
        <w:pStyle w:val="Heading2"/>
        <w:rPr>
          <w:rFonts w:eastAsia="Times New Roman"/>
        </w:rPr>
      </w:pPr>
      <w:r>
        <w:rPr>
          <w:rFonts w:eastAsia="Times New Roman"/>
        </w:rPr>
        <w:t>Technology Implementation</w:t>
      </w:r>
    </w:p>
    <w:p w14:paraId="0D54613E" w14:textId="77777777" w:rsidR="00DD2AA0" w:rsidRDefault="00DD2AA0">
      <w:pPr>
        <w:numPr>
          <w:ilvl w:val="0"/>
          <w:numId w:val="30"/>
        </w:numPr>
        <w:spacing w:before="100" w:beforeAutospacing="1" w:after="100" w:afterAutospacing="1"/>
        <w:rPr>
          <w:rFonts w:eastAsia="Times New Roman"/>
        </w:rPr>
      </w:pPr>
      <w:r>
        <w:rPr>
          <w:rStyle w:val="Strong"/>
          <w:rFonts w:eastAsia="Times New Roman"/>
        </w:rPr>
        <w:t>Research and Select Vendors:</w:t>
      </w:r>
      <w:r>
        <w:rPr>
          <w:rFonts w:eastAsia="Times New Roman"/>
        </w:rPr>
        <w:t xml:space="preserve"> Evaluate multiple vendors for each technology based on cost, features, scalability, and support.</w:t>
      </w:r>
    </w:p>
    <w:p w14:paraId="79233381" w14:textId="77777777" w:rsidR="00DD2AA0" w:rsidRDefault="00DD2AA0">
      <w:pPr>
        <w:numPr>
          <w:ilvl w:val="0"/>
          <w:numId w:val="30"/>
        </w:numPr>
        <w:spacing w:before="100" w:beforeAutospacing="1" w:after="100" w:afterAutospacing="1"/>
        <w:rPr>
          <w:rFonts w:eastAsia="Times New Roman"/>
        </w:rPr>
      </w:pPr>
      <w:r>
        <w:rPr>
          <w:rStyle w:val="Strong"/>
          <w:rFonts w:eastAsia="Times New Roman"/>
        </w:rPr>
        <w:t>Customize Solutions:</w:t>
      </w:r>
      <w:r>
        <w:rPr>
          <w:rFonts w:eastAsia="Times New Roman"/>
        </w:rPr>
        <w:t xml:space="preserve"> Work with vendors to tailor the technology solutions to our specific business needs and workflows.</w:t>
      </w:r>
    </w:p>
    <w:p w14:paraId="567BCD9A" w14:textId="77777777" w:rsidR="00DD2AA0" w:rsidRDefault="00DD2AA0">
      <w:pPr>
        <w:numPr>
          <w:ilvl w:val="0"/>
          <w:numId w:val="30"/>
        </w:numPr>
        <w:spacing w:before="100" w:beforeAutospacing="1" w:after="100" w:afterAutospacing="1"/>
        <w:rPr>
          <w:rFonts w:eastAsia="Times New Roman"/>
        </w:rPr>
      </w:pPr>
      <w:r>
        <w:rPr>
          <w:rStyle w:val="Strong"/>
          <w:rFonts w:eastAsia="Times New Roman"/>
        </w:rPr>
        <w:t>Integrate Systems:</w:t>
      </w:r>
      <w:r>
        <w:rPr>
          <w:rFonts w:eastAsia="Times New Roman"/>
        </w:rPr>
        <w:t xml:space="preserve"> Ensure seamless integration between different technologies, such as CRM with the online investment platform.</w:t>
      </w:r>
    </w:p>
    <w:p w14:paraId="668B82F5" w14:textId="77777777" w:rsidR="00DD2AA0" w:rsidRDefault="00DD2AA0">
      <w:pPr>
        <w:numPr>
          <w:ilvl w:val="0"/>
          <w:numId w:val="30"/>
        </w:numPr>
        <w:spacing w:before="100" w:beforeAutospacing="1" w:after="100" w:afterAutospacing="1"/>
        <w:rPr>
          <w:rFonts w:eastAsia="Times New Roman"/>
        </w:rPr>
      </w:pPr>
      <w:r>
        <w:rPr>
          <w:rStyle w:val="Strong"/>
          <w:rFonts w:eastAsia="Times New Roman"/>
        </w:rPr>
        <w:t>Train Employees:</w:t>
      </w:r>
      <w:r>
        <w:rPr>
          <w:rFonts w:eastAsia="Times New Roman"/>
        </w:rPr>
        <w:t xml:space="preserve"> Conduct training sessions to familiarize employees with new technologies and ensure efficient use.</w:t>
      </w:r>
    </w:p>
    <w:p w14:paraId="112BCE11" w14:textId="77777777" w:rsidR="00DD2AA0" w:rsidRDefault="00DD2AA0">
      <w:pPr>
        <w:numPr>
          <w:ilvl w:val="0"/>
          <w:numId w:val="30"/>
        </w:numPr>
        <w:spacing w:before="100" w:beforeAutospacing="1" w:after="100" w:afterAutospacing="1"/>
        <w:rPr>
          <w:rFonts w:eastAsia="Times New Roman"/>
        </w:rPr>
      </w:pPr>
      <w:r>
        <w:rPr>
          <w:rStyle w:val="Strong"/>
          <w:rFonts w:eastAsia="Times New Roman"/>
        </w:rPr>
        <w:lastRenderedPageBreak/>
        <w:t>Launch and Monitor:</w:t>
      </w:r>
      <w:r>
        <w:rPr>
          <w:rFonts w:eastAsia="Times New Roman"/>
        </w:rPr>
        <w:t xml:space="preserve"> Implement the technologies in phases, monitor performance, and make necessary adjustments.</w:t>
      </w:r>
    </w:p>
    <w:p w14:paraId="588D2C94" w14:textId="77777777" w:rsidR="00DD2AA0" w:rsidRDefault="00DD2AA0">
      <w:pPr>
        <w:pStyle w:val="Heading2"/>
        <w:rPr>
          <w:rFonts w:eastAsia="Times New Roman"/>
        </w:rPr>
      </w:pPr>
      <w:r>
        <w:rPr>
          <w:rFonts w:eastAsia="Times New Roman"/>
        </w:rPr>
        <w:t>Technology Management</w:t>
      </w:r>
    </w:p>
    <w:p w14:paraId="3AF411C4" w14:textId="77777777" w:rsidR="00DD2AA0" w:rsidRDefault="00DD2AA0">
      <w:pPr>
        <w:numPr>
          <w:ilvl w:val="0"/>
          <w:numId w:val="31"/>
        </w:numPr>
        <w:spacing w:before="100" w:beforeAutospacing="1" w:after="100" w:afterAutospacing="1"/>
        <w:rPr>
          <w:rFonts w:eastAsia="Times New Roman"/>
        </w:rPr>
      </w:pPr>
      <w:r>
        <w:rPr>
          <w:rStyle w:val="Strong"/>
          <w:rFonts w:eastAsia="Times New Roman"/>
        </w:rPr>
        <w:t>Regular Maintenance:</w:t>
      </w:r>
      <w:r>
        <w:rPr>
          <w:rFonts w:eastAsia="Times New Roman"/>
        </w:rPr>
        <w:t xml:space="preserve"> Schedule regular maintenance checks and updates to ensure all systems function optimally.</w:t>
      </w:r>
    </w:p>
    <w:p w14:paraId="405A6A8A" w14:textId="77777777" w:rsidR="00DD2AA0" w:rsidRDefault="00DD2AA0">
      <w:pPr>
        <w:numPr>
          <w:ilvl w:val="0"/>
          <w:numId w:val="31"/>
        </w:numPr>
        <w:spacing w:before="100" w:beforeAutospacing="1" w:after="100" w:afterAutospacing="1"/>
        <w:rPr>
          <w:rFonts w:eastAsia="Times New Roman"/>
        </w:rPr>
      </w:pPr>
      <w:r>
        <w:rPr>
          <w:rStyle w:val="Strong"/>
          <w:rFonts w:eastAsia="Times New Roman"/>
        </w:rPr>
        <w:t>Upgrade Plans:</w:t>
      </w:r>
      <w:r>
        <w:rPr>
          <w:rFonts w:eastAsia="Times New Roman"/>
        </w:rPr>
        <w:t xml:space="preserve"> Stay informed about new features and updates from vendors, and plan for timely upgrades.</w:t>
      </w:r>
    </w:p>
    <w:p w14:paraId="67B5FDE8" w14:textId="77777777" w:rsidR="00DD2AA0" w:rsidRDefault="00DD2AA0">
      <w:pPr>
        <w:numPr>
          <w:ilvl w:val="0"/>
          <w:numId w:val="31"/>
        </w:numPr>
        <w:spacing w:before="100" w:beforeAutospacing="1" w:after="100" w:afterAutospacing="1"/>
        <w:rPr>
          <w:rFonts w:eastAsia="Times New Roman"/>
        </w:rPr>
      </w:pPr>
      <w:r>
        <w:rPr>
          <w:rStyle w:val="Strong"/>
          <w:rFonts w:eastAsia="Times New Roman"/>
        </w:rPr>
        <w:t>Data Management:</w:t>
      </w:r>
      <w:r>
        <w:rPr>
          <w:rFonts w:eastAsia="Times New Roman"/>
        </w:rPr>
        <w:t xml:space="preserve"> Implement robust data management practices, including regular backups and data integrity checks.</w:t>
      </w:r>
    </w:p>
    <w:p w14:paraId="4BDA9BF3" w14:textId="77777777" w:rsidR="00DD2AA0" w:rsidRDefault="00DD2AA0">
      <w:pPr>
        <w:numPr>
          <w:ilvl w:val="0"/>
          <w:numId w:val="31"/>
        </w:numPr>
        <w:spacing w:before="100" w:beforeAutospacing="1" w:after="100" w:afterAutospacing="1"/>
        <w:rPr>
          <w:rFonts w:eastAsia="Times New Roman"/>
        </w:rPr>
      </w:pPr>
      <w:r>
        <w:rPr>
          <w:rStyle w:val="Strong"/>
          <w:rFonts w:eastAsia="Times New Roman"/>
        </w:rPr>
        <w:t>Security Measures:</w:t>
      </w:r>
      <w:r>
        <w:rPr>
          <w:rFonts w:eastAsia="Times New Roman"/>
        </w:rPr>
        <w:t xml:space="preserve"> Establish strong security protocols, including encryption, firewalls, and access controls to protect sensitive investor data.</w:t>
      </w:r>
    </w:p>
    <w:p w14:paraId="1C9D9DFC" w14:textId="77777777" w:rsidR="00DD2AA0" w:rsidRDefault="00DD2AA0">
      <w:pPr>
        <w:numPr>
          <w:ilvl w:val="0"/>
          <w:numId w:val="31"/>
        </w:numPr>
        <w:spacing w:before="100" w:beforeAutospacing="1" w:after="100" w:afterAutospacing="1"/>
        <w:rPr>
          <w:rFonts w:eastAsia="Times New Roman"/>
        </w:rPr>
      </w:pPr>
      <w:r>
        <w:rPr>
          <w:rStyle w:val="Strong"/>
          <w:rFonts w:eastAsia="Times New Roman"/>
        </w:rPr>
        <w:t>Feedback Loops:</w:t>
      </w:r>
      <w:r>
        <w:rPr>
          <w:rFonts w:eastAsia="Times New Roman"/>
        </w:rPr>
        <w:t xml:space="preserve"> Create feedback mechanisms for employees and investors to report issues and suggest improvements.</w:t>
      </w:r>
    </w:p>
    <w:p w14:paraId="65C284D1" w14:textId="77777777" w:rsidR="00DD2AA0" w:rsidRDefault="00DD2AA0">
      <w:pPr>
        <w:pStyle w:val="Heading2"/>
        <w:rPr>
          <w:rFonts w:eastAsia="Times New Roman"/>
        </w:rPr>
      </w:pPr>
      <w:r>
        <w:rPr>
          <w:rFonts w:eastAsia="Times New Roman"/>
        </w:rPr>
        <w:t>Digital Strategy</w:t>
      </w:r>
    </w:p>
    <w:p w14:paraId="726E2F92" w14:textId="77777777" w:rsidR="00DD2AA0" w:rsidRDefault="00DD2AA0">
      <w:pPr>
        <w:numPr>
          <w:ilvl w:val="0"/>
          <w:numId w:val="32"/>
        </w:numPr>
        <w:spacing w:before="100" w:beforeAutospacing="1" w:after="100" w:afterAutospacing="1"/>
        <w:rPr>
          <w:rFonts w:eastAsia="Times New Roman"/>
        </w:rPr>
      </w:pPr>
      <w:r>
        <w:rPr>
          <w:rStyle w:val="Strong"/>
          <w:rFonts w:eastAsia="Times New Roman"/>
        </w:rPr>
        <w:t>Establish a Robust Online Presence:</w:t>
      </w:r>
      <w:r>
        <w:rPr>
          <w:rFonts w:eastAsia="Times New Roman"/>
        </w:rPr>
        <w:t xml:space="preserve"> We will create a comprehensive and visually appealing website that serves as the cornerstone of our digital identity. This platform will detail our services, showcase successful investments, and offer insights into the sports investment industry. The website will be optimized for both desktop and mobile users to ensure accessibility and engagement.</w:t>
      </w:r>
    </w:p>
    <w:p w14:paraId="0823F897" w14:textId="77777777" w:rsidR="00DD2AA0" w:rsidRDefault="00DD2AA0">
      <w:pPr>
        <w:numPr>
          <w:ilvl w:val="0"/>
          <w:numId w:val="32"/>
        </w:numPr>
        <w:spacing w:before="100" w:beforeAutospacing="1" w:after="100" w:afterAutospacing="1"/>
        <w:rPr>
          <w:rFonts w:eastAsia="Times New Roman"/>
        </w:rPr>
      </w:pPr>
      <w:r>
        <w:rPr>
          <w:rStyle w:val="Strong"/>
          <w:rFonts w:eastAsia="Times New Roman"/>
        </w:rPr>
        <w:t>Leverage Social Media Platforms:</w:t>
      </w:r>
      <w:r>
        <w:rPr>
          <w:rFonts w:eastAsia="Times New Roman"/>
        </w:rPr>
        <w:t xml:space="preserve"> We will actively engage with our audience on platforms such as LinkedIn, Twitter, and Instagram. These channels will be used to share industry news, investment opportunities, and success stories, as well as to foster a community of sports investment enthusiasts. Regular updates and interactive content will help maintain interest and engagement.</w:t>
      </w:r>
    </w:p>
    <w:p w14:paraId="670478C4" w14:textId="77777777" w:rsidR="00DD2AA0" w:rsidRDefault="00DD2AA0">
      <w:pPr>
        <w:numPr>
          <w:ilvl w:val="0"/>
          <w:numId w:val="32"/>
        </w:numPr>
        <w:spacing w:before="100" w:beforeAutospacing="1" w:after="100" w:afterAutospacing="1"/>
        <w:rPr>
          <w:rFonts w:eastAsia="Times New Roman"/>
        </w:rPr>
      </w:pPr>
      <w:r>
        <w:rPr>
          <w:rStyle w:val="Strong"/>
          <w:rFonts w:eastAsia="Times New Roman"/>
        </w:rPr>
        <w:t>Content Marketing Strategy:</w:t>
      </w:r>
      <w:r>
        <w:rPr>
          <w:rFonts w:eastAsia="Times New Roman"/>
        </w:rPr>
        <w:t xml:space="preserve"> By developing a content marketing strategy that includes blogs, articles, and video content, we will position ourselves as thought leaders in the sports investment sector. This content will provide valuable insights and educational material to our audience, enhancing our credibility and attracting potential investors.</w:t>
      </w:r>
    </w:p>
    <w:p w14:paraId="3199F515" w14:textId="77777777" w:rsidR="00DD2AA0" w:rsidRDefault="00DD2AA0">
      <w:pPr>
        <w:numPr>
          <w:ilvl w:val="0"/>
          <w:numId w:val="32"/>
        </w:numPr>
        <w:spacing w:before="100" w:beforeAutospacing="1" w:after="100" w:afterAutospacing="1"/>
        <w:rPr>
          <w:rFonts w:eastAsia="Times New Roman"/>
        </w:rPr>
      </w:pPr>
      <w:r>
        <w:rPr>
          <w:rStyle w:val="Strong"/>
          <w:rFonts w:eastAsia="Times New Roman"/>
        </w:rPr>
        <w:t>SEO Optimization:</w:t>
      </w:r>
      <w:r>
        <w:rPr>
          <w:rFonts w:eastAsia="Times New Roman"/>
        </w:rPr>
        <w:t xml:space="preserve"> We will implement a comprehensive SEO strategy to ensure our digital content ranks highly on search engines. This will include keyword research, on-page optimization, and building quality backlinks to increase our visibility and drive organic traffic to our website.</w:t>
      </w:r>
    </w:p>
    <w:p w14:paraId="7A5C0675" w14:textId="77777777" w:rsidR="00DD2AA0" w:rsidRDefault="00DD2AA0">
      <w:pPr>
        <w:numPr>
          <w:ilvl w:val="0"/>
          <w:numId w:val="32"/>
        </w:numPr>
        <w:spacing w:before="100" w:beforeAutospacing="1" w:after="100" w:afterAutospacing="1"/>
        <w:rPr>
          <w:rFonts w:eastAsia="Times New Roman"/>
        </w:rPr>
      </w:pPr>
      <w:r>
        <w:rPr>
          <w:rStyle w:val="Strong"/>
          <w:rFonts w:eastAsia="Times New Roman"/>
        </w:rPr>
        <w:t>Email Marketing Campaigns:</w:t>
      </w:r>
      <w:r>
        <w:rPr>
          <w:rFonts w:eastAsia="Times New Roman"/>
        </w:rPr>
        <w:t xml:space="preserve"> We will develop targeted email marketing campaigns to nurture leads and maintain relationships with current investors. Personalized and informative newsletters will keep our audience informed about new investment opportunities, upcoming events, and industry trends.</w:t>
      </w:r>
    </w:p>
    <w:p w14:paraId="3770C2EC" w14:textId="77777777" w:rsidR="00DD2AA0" w:rsidRDefault="00DD2AA0">
      <w:pPr>
        <w:numPr>
          <w:ilvl w:val="0"/>
          <w:numId w:val="32"/>
        </w:numPr>
        <w:spacing w:before="100" w:beforeAutospacing="1" w:after="100" w:afterAutospacing="1"/>
        <w:rPr>
          <w:rFonts w:eastAsia="Times New Roman"/>
        </w:rPr>
      </w:pPr>
      <w:r>
        <w:rPr>
          <w:rStyle w:val="Strong"/>
          <w:rFonts w:eastAsia="Times New Roman"/>
        </w:rPr>
        <w:t>Utilize Data Analytics:</w:t>
      </w:r>
      <w:r>
        <w:rPr>
          <w:rFonts w:eastAsia="Times New Roman"/>
        </w:rPr>
        <w:t xml:space="preserve"> By leveraging data analytics tools, we will track and analyze user behavior on our digital platforms. This data will provide insights into our audience's preferences and help us refine our digital strategy to better meet their needs and expectations.</w:t>
      </w:r>
    </w:p>
    <w:p w14:paraId="7BF29A7E" w14:textId="77777777" w:rsidR="00DD2AA0" w:rsidRDefault="00DD2AA0">
      <w:pPr>
        <w:numPr>
          <w:ilvl w:val="0"/>
          <w:numId w:val="32"/>
        </w:numPr>
        <w:spacing w:before="100" w:beforeAutospacing="1" w:after="100" w:afterAutospacing="1"/>
        <w:rPr>
          <w:rFonts w:eastAsia="Times New Roman"/>
        </w:rPr>
      </w:pPr>
      <w:r>
        <w:rPr>
          <w:rStyle w:val="Strong"/>
          <w:rFonts w:eastAsia="Times New Roman"/>
        </w:rPr>
        <w:t>Online Advertising:</w:t>
      </w:r>
      <w:r>
        <w:rPr>
          <w:rFonts w:eastAsia="Times New Roman"/>
        </w:rPr>
        <w:t xml:space="preserve"> We will invest in online advertising through platforms such as Google Ads and social media to reach a broader audience. Targeted ads will focus on high-income individuals interested in sports and investment, driving traffic to our website and generating leads.</w:t>
      </w:r>
    </w:p>
    <w:p w14:paraId="251DCDE9" w14:textId="77777777" w:rsidR="00DD2AA0" w:rsidRDefault="00DD2AA0">
      <w:pPr>
        <w:numPr>
          <w:ilvl w:val="0"/>
          <w:numId w:val="32"/>
        </w:numPr>
        <w:spacing w:before="100" w:beforeAutospacing="1" w:after="100" w:afterAutospacing="1"/>
        <w:rPr>
          <w:rFonts w:eastAsia="Times New Roman"/>
        </w:rPr>
      </w:pPr>
      <w:r>
        <w:rPr>
          <w:rStyle w:val="Strong"/>
          <w:rFonts w:eastAsia="Times New Roman"/>
        </w:rPr>
        <w:lastRenderedPageBreak/>
        <w:t>Interactive Virtual Events:</w:t>
      </w:r>
      <w:r>
        <w:rPr>
          <w:rFonts w:eastAsia="Times New Roman"/>
        </w:rPr>
        <w:t xml:space="preserve"> We will host virtual networking events and webinars to engage with our audience and provide value-added services. These events will offer insights into the sports investment market and allow participants to connect with industry experts and peers.</w:t>
      </w:r>
    </w:p>
    <w:p w14:paraId="03711A1F" w14:textId="77777777" w:rsidR="00DD2AA0" w:rsidRDefault="00DD2AA0">
      <w:pPr>
        <w:numPr>
          <w:ilvl w:val="0"/>
          <w:numId w:val="32"/>
        </w:numPr>
        <w:spacing w:before="100" w:beforeAutospacing="1" w:after="100" w:afterAutospacing="1"/>
        <w:rPr>
          <w:rFonts w:eastAsia="Times New Roman"/>
        </w:rPr>
      </w:pPr>
      <w:r>
        <w:rPr>
          <w:rStyle w:val="Strong"/>
          <w:rFonts w:eastAsia="Times New Roman"/>
        </w:rPr>
        <w:t>Partnerships with Influencers:</w:t>
      </w:r>
      <w:r>
        <w:rPr>
          <w:rFonts w:eastAsia="Times New Roman"/>
        </w:rPr>
        <w:t xml:space="preserve"> Collaborating with influencers and industry leaders in the sports and investment sectors will enhance our brand visibility. These partnerships will help us reach a wider audience and build trust with potential investors.</w:t>
      </w:r>
    </w:p>
    <w:p w14:paraId="2503CCC3" w14:textId="77777777" w:rsidR="00DD2AA0" w:rsidRDefault="00DD2AA0">
      <w:pPr>
        <w:numPr>
          <w:ilvl w:val="0"/>
          <w:numId w:val="32"/>
        </w:numPr>
        <w:spacing w:before="100" w:beforeAutospacing="1" w:after="100" w:afterAutospacing="1"/>
        <w:rPr>
          <w:rFonts w:eastAsia="Times New Roman"/>
        </w:rPr>
      </w:pPr>
      <w:r>
        <w:rPr>
          <w:rStyle w:val="Strong"/>
          <w:rFonts w:eastAsia="Times New Roman"/>
        </w:rPr>
        <w:t>Customer Relationship Management (CRM):</w:t>
      </w:r>
      <w:r>
        <w:rPr>
          <w:rFonts w:eastAsia="Times New Roman"/>
        </w:rPr>
        <w:t xml:space="preserve"> Implementing a CRM system will enable us to manage customer interactions effectively, ensuring personalized communication and fostering long-term relationships with our investors.</w:t>
      </w:r>
    </w:p>
    <w:p w14:paraId="2EAA300F" w14:textId="77777777" w:rsidR="00D63F25" w:rsidRDefault="00D63F25" w:rsidP="00D63F25">
      <w:pPr>
        <w:spacing w:before="100" w:beforeAutospacing="1" w:after="100" w:afterAutospacing="1"/>
        <w:ind w:left="720"/>
        <w:rPr>
          <w:rFonts w:eastAsia="Times New Roman"/>
        </w:rPr>
      </w:pPr>
    </w:p>
    <w:p w14:paraId="1DD322D8" w14:textId="77777777" w:rsidR="00DD2AA0" w:rsidRDefault="00DD2AA0">
      <w:pPr>
        <w:pStyle w:val="Heading1"/>
        <w:rPr>
          <w:rFonts w:eastAsia="Times New Roman"/>
        </w:rPr>
      </w:pPr>
      <w:r>
        <w:rPr>
          <w:rFonts w:eastAsia="Times New Roman"/>
        </w:rPr>
        <w:t>Management</w:t>
      </w:r>
    </w:p>
    <w:p w14:paraId="47EC6F51" w14:textId="77777777" w:rsidR="00DD2AA0" w:rsidRDefault="00DD2AA0">
      <w:pPr>
        <w:pStyle w:val="Heading2"/>
        <w:rPr>
          <w:rFonts w:eastAsia="Times New Roman"/>
        </w:rPr>
      </w:pPr>
      <w:r>
        <w:rPr>
          <w:rFonts w:eastAsia="Times New Roman"/>
        </w:rPr>
        <w:t>Management Structure</w:t>
      </w:r>
    </w:p>
    <w:p w14:paraId="54774EC4" w14:textId="77777777" w:rsidR="00DD2AA0" w:rsidRDefault="00DD2AA0">
      <w:pPr>
        <w:pStyle w:val="Heading3"/>
        <w:rPr>
          <w:rFonts w:eastAsia="Times New Roman"/>
        </w:rPr>
      </w:pPr>
      <w:r>
        <w:rPr>
          <w:rFonts w:eastAsia="Times New Roman"/>
        </w:rPr>
        <w:t>Organizational Hierarchy</w:t>
      </w:r>
    </w:p>
    <w:p w14:paraId="001594F7" w14:textId="77777777" w:rsidR="00DD2AA0" w:rsidRDefault="00DD2AA0">
      <w:pPr>
        <w:pStyle w:val="NormalWeb"/>
      </w:pPr>
      <w:r>
        <w:t xml:space="preserve">The Kovner Sports Group LLC operates with a streamlined organizational hierarchy due to its </w:t>
      </w:r>
      <w:proofErr w:type="gramStart"/>
      <w:r>
        <w:t>current status</w:t>
      </w:r>
      <w:proofErr w:type="gramEnd"/>
      <w:r>
        <w:t xml:space="preserve"> as a small-scale venture with a single employee. The founder, who also acts as the CEO, is responsible for all major decision-making processes, ensuring that the company’s strategic goals align with the dynamic landscape of sports investment. This structure allows for agility and quick adaptation to market changes, which is essential for a business targeting niche investment opportunities.</w:t>
      </w:r>
    </w:p>
    <w:p w14:paraId="57008073" w14:textId="77777777" w:rsidR="00DD2AA0" w:rsidRDefault="00DD2AA0">
      <w:pPr>
        <w:pStyle w:val="Heading3"/>
        <w:rPr>
          <w:rFonts w:eastAsia="Times New Roman"/>
        </w:rPr>
      </w:pPr>
      <w:r>
        <w:rPr>
          <w:rFonts w:eastAsia="Times New Roman"/>
        </w:rPr>
        <w:t>Decision-Making Process</w:t>
      </w:r>
    </w:p>
    <w:p w14:paraId="494CA8E0" w14:textId="77777777" w:rsidR="00DD2AA0" w:rsidRDefault="00DD2AA0">
      <w:pPr>
        <w:pStyle w:val="NormalWeb"/>
      </w:pPr>
      <w:r>
        <w:t>The decision-making process at Kovner Sports Group LLC is centralized, with the CEO holding the primary responsibility for strategic and operational decisions. This includes evaluating potential investment opportunities, organizing networking events, and managing client relationships. The CEO leverages industry insights and market research to make informed decisions that align with the company’s mission to provide premium investment experiences in the sports sector. This centralized approach ensures consistency in the company’s vision and operations.</w:t>
      </w:r>
    </w:p>
    <w:p w14:paraId="4605FBDD" w14:textId="77777777" w:rsidR="0029581F" w:rsidRDefault="0029581F">
      <w:pPr>
        <w:pStyle w:val="NormalWeb"/>
      </w:pPr>
    </w:p>
    <w:p w14:paraId="1CF76C79" w14:textId="77777777" w:rsidR="00DD2AA0" w:rsidRDefault="00DD2AA0">
      <w:pPr>
        <w:pStyle w:val="Heading2"/>
        <w:rPr>
          <w:rFonts w:eastAsia="Times New Roman"/>
        </w:rPr>
      </w:pPr>
      <w:r>
        <w:rPr>
          <w:rFonts w:eastAsia="Times New Roman"/>
        </w:rPr>
        <w:t>Employee Roster</w:t>
      </w:r>
    </w:p>
    <w:p w14:paraId="5B09224A" w14:textId="220128A1" w:rsidR="00DD2AA0" w:rsidRDefault="0029581F">
      <w:pPr>
        <w:numPr>
          <w:ilvl w:val="0"/>
          <w:numId w:val="33"/>
        </w:numPr>
        <w:spacing w:before="100" w:beforeAutospacing="1" w:after="100" w:afterAutospacing="1"/>
        <w:rPr>
          <w:rFonts w:eastAsia="Times New Roman"/>
        </w:rPr>
      </w:pPr>
      <w:r>
        <w:rPr>
          <w:rStyle w:val="Strong"/>
          <w:rFonts w:eastAsia="Times New Roman"/>
        </w:rPr>
        <w:t xml:space="preserve">Gary J. Kovner, </w:t>
      </w:r>
      <w:r w:rsidR="00D63F25">
        <w:rPr>
          <w:rStyle w:val="Strong"/>
          <w:rFonts w:eastAsia="Times New Roman"/>
        </w:rPr>
        <w:t>Principal</w:t>
      </w:r>
      <w:r w:rsidR="00DD2AA0">
        <w:rPr>
          <w:rStyle w:val="Strong"/>
          <w:rFonts w:eastAsia="Times New Roman"/>
        </w:rPr>
        <w:t xml:space="preserve"> and Founder</w:t>
      </w:r>
    </w:p>
    <w:p w14:paraId="087563E7" w14:textId="68CC21A2" w:rsidR="00DD2AA0" w:rsidRDefault="00DD2AA0">
      <w:pPr>
        <w:pStyle w:val="ql-indent-1"/>
        <w:numPr>
          <w:ilvl w:val="0"/>
          <w:numId w:val="33"/>
        </w:numPr>
        <w:rPr>
          <w:rFonts w:eastAsia="Times New Roman"/>
        </w:rPr>
      </w:pPr>
      <w:r>
        <w:rPr>
          <w:rStyle w:val="Emphasis"/>
          <w:rFonts w:eastAsia="Times New Roman"/>
        </w:rPr>
        <w:t>Responsibilities:</w:t>
      </w:r>
      <w:r>
        <w:rPr>
          <w:rFonts w:eastAsia="Times New Roman"/>
        </w:rPr>
        <w:t xml:space="preserve"> The </w:t>
      </w:r>
      <w:r w:rsidR="00715DF1">
        <w:rPr>
          <w:rFonts w:eastAsia="Times New Roman"/>
        </w:rPr>
        <w:t>Principal and</w:t>
      </w:r>
      <w:r>
        <w:rPr>
          <w:rFonts w:eastAsia="Times New Roman"/>
        </w:rPr>
        <w:t xml:space="preserve"> Founder is tasked with overseeing all aspects of the business, including strategic planning, business development, and client engagement. This role involves identifying potential sports investment opportunities, building relationships with high-income individuals, and organizing exclusive events. The CEO is also responsible for maintaining the company’s brand and reputation in the market.</w:t>
      </w:r>
    </w:p>
    <w:p w14:paraId="1A86416E" w14:textId="77777777" w:rsidR="00DD2AA0" w:rsidRDefault="00DD2AA0">
      <w:pPr>
        <w:pStyle w:val="ql-indent-1"/>
        <w:numPr>
          <w:ilvl w:val="0"/>
          <w:numId w:val="33"/>
        </w:numPr>
        <w:rPr>
          <w:rFonts w:eastAsia="Times New Roman"/>
        </w:rPr>
      </w:pPr>
      <w:r>
        <w:rPr>
          <w:rStyle w:val="Emphasis"/>
          <w:rFonts w:eastAsia="Times New Roman"/>
        </w:rPr>
        <w:lastRenderedPageBreak/>
        <w:t>Candidate Requirements:</w:t>
      </w:r>
      <w:r>
        <w:rPr>
          <w:rFonts w:eastAsia="Times New Roman"/>
        </w:rPr>
        <w:t xml:space="preserve"> The ideal candidate should possess extensive experience in the sports industry, particularly in investment and management roles. A strong network of contacts within the sports and investment communities is essential. The candidate should demonstrate exceptional leadership skills, with the ability to drive business growth and innovation. A background in finance or business administration, coupled with a passion for sports, is highly desirable.</w:t>
      </w:r>
    </w:p>
    <w:p w14:paraId="2B88C864" w14:textId="77777777" w:rsidR="00DD2AA0" w:rsidRDefault="00DD2AA0">
      <w:pPr>
        <w:pStyle w:val="Heading2"/>
        <w:rPr>
          <w:rFonts w:eastAsia="Times New Roman"/>
        </w:rPr>
      </w:pPr>
      <w:r>
        <w:rPr>
          <w:rFonts w:eastAsia="Times New Roman"/>
        </w:rPr>
        <w:t>Recruitment</w:t>
      </w:r>
    </w:p>
    <w:p w14:paraId="397C7D58" w14:textId="77777777" w:rsidR="00DD2AA0" w:rsidRDefault="00DD2AA0">
      <w:pPr>
        <w:pStyle w:val="NormalWeb"/>
      </w:pPr>
      <w:r>
        <w:t>The recruitment plan for Kovner Sports Group LLC is designed to attract top-tier talent with a strong background in sports investment and management. Given the company's focus on high-income individuals and strategic investments in sports teams, the recruitment strategy will prioritize candidates with exceptional industry knowledge and a robust network of contacts.</w:t>
      </w:r>
    </w:p>
    <w:p w14:paraId="77E16AB6" w14:textId="77777777" w:rsidR="00DD2AA0" w:rsidRDefault="00DD2AA0">
      <w:pPr>
        <w:pStyle w:val="NormalWeb"/>
      </w:pPr>
      <w:r>
        <w:t>The recruitment process will involve a multi-channel approach, leveraging both online and offline platforms to reach potential candidates. Job postings will be shared on industry-specific job boards, professional networking sites like LinkedIn, and through sports investment forums. Additionally, the company will engage in direct headhunting for key positions, targeting individuals who are known for their expertise and influence in the sports investment community.</w:t>
      </w:r>
    </w:p>
    <w:p w14:paraId="1DC7CED7" w14:textId="77777777" w:rsidR="00DD2AA0" w:rsidRDefault="00DD2AA0">
      <w:pPr>
        <w:pStyle w:val="NormalWeb"/>
      </w:pPr>
      <w:r>
        <w:t>To ensure a comprehensive evaluation of candidates, the recruitment process will include multiple stages: initial screening, competency-based interviews, and practical assessments. The focus will be on identifying candidates who not only meet the technical requirements but also align with the company's values and vision. Special attention will be given to candidates' ability to innovate and drive business growth within the sports investment sector.</w:t>
      </w:r>
    </w:p>
    <w:p w14:paraId="1556D85D" w14:textId="77777777" w:rsidR="00DD2AA0" w:rsidRDefault="00DD2AA0">
      <w:pPr>
        <w:pStyle w:val="Heading2"/>
        <w:rPr>
          <w:rFonts w:eastAsia="Times New Roman"/>
        </w:rPr>
      </w:pPr>
      <w:r>
        <w:rPr>
          <w:rFonts w:eastAsia="Times New Roman"/>
        </w:rPr>
        <w:t>Training and Development</w:t>
      </w:r>
    </w:p>
    <w:p w14:paraId="3FB71B7C" w14:textId="77777777" w:rsidR="00DD2AA0" w:rsidRDefault="00DD2AA0">
      <w:pPr>
        <w:pStyle w:val="NormalWeb"/>
      </w:pPr>
      <w:r>
        <w:t>Kovner Sports Group LLC is committed to fostering a culture of continuous learning and professional development. The training and development plan will be tailored to enhance the skills and knowledge of employees, ensuring they remain at the forefront of the sports investment industry.</w:t>
      </w:r>
    </w:p>
    <w:p w14:paraId="6EA64A9F" w14:textId="77777777" w:rsidR="00DD2AA0" w:rsidRDefault="00DD2AA0">
      <w:pPr>
        <w:pStyle w:val="NormalWeb"/>
      </w:pPr>
      <w:r>
        <w:t>The training program will include a blend of internal and external resources. Internally, employees will have access to workshops and seminars led by industry experts, focusing on the latest trends and strategies in sports investment. Externally, employees will be encouraged to attend relevant conferences and courses, with the company providing financial support for professional certifications and higher education in related fields.</w:t>
      </w:r>
    </w:p>
    <w:p w14:paraId="7C89A926" w14:textId="77777777" w:rsidR="00DD2AA0" w:rsidRDefault="00DD2AA0">
      <w:pPr>
        <w:pStyle w:val="NormalWeb"/>
      </w:pPr>
      <w:r>
        <w:t xml:space="preserve">Mentorship will play a crucial role in the development plan, with senior leaders, including the CEO, actively mentoring junior team members. This approach aims to cultivate leadership skills and provide guidance on navigating complex investment landscapes. Regular performance reviews will be conducted to identify individual development needs and tailor training </w:t>
      </w:r>
      <w:proofErr w:type="gramStart"/>
      <w:r>
        <w:t>programs</w:t>
      </w:r>
      <w:proofErr w:type="gramEnd"/>
      <w:r>
        <w:t xml:space="preserve"> accordingly, ensuring personal and professional growth for all employees.</w:t>
      </w:r>
    </w:p>
    <w:p w14:paraId="1C137303" w14:textId="77777777" w:rsidR="003E5F79" w:rsidRDefault="003E5F79">
      <w:pPr>
        <w:pStyle w:val="Heading2"/>
        <w:rPr>
          <w:rFonts w:eastAsia="Times New Roman"/>
        </w:rPr>
      </w:pPr>
    </w:p>
    <w:p w14:paraId="482B0C84" w14:textId="26BC2CE7" w:rsidR="00DD2AA0" w:rsidRDefault="00DD2AA0">
      <w:pPr>
        <w:pStyle w:val="Heading2"/>
        <w:rPr>
          <w:rFonts w:eastAsia="Times New Roman"/>
        </w:rPr>
      </w:pPr>
      <w:r>
        <w:rPr>
          <w:rFonts w:eastAsia="Times New Roman"/>
        </w:rPr>
        <w:lastRenderedPageBreak/>
        <w:t>CSR Policy</w:t>
      </w:r>
    </w:p>
    <w:p w14:paraId="368C0B94" w14:textId="77777777" w:rsidR="00DD2AA0" w:rsidRDefault="00DD2AA0">
      <w:pPr>
        <w:pStyle w:val="NormalWeb"/>
      </w:pPr>
      <w:r>
        <w:t>Kovner Sports Group LLC is dedicated to making a positive impact in the communities it serves. The company's Corporate Social Responsibility (CSR) policy focuses on promoting sports and healthy lifestyles among youth, particularly in underserved communities. By partnering with local schools and sports organizations, the company will sponsor sports programs and provide resources such as equipment and coaching, enabling young people to engage in physical activities and develop valuable life skills.</w:t>
      </w:r>
    </w:p>
    <w:p w14:paraId="35A50E9F" w14:textId="77777777" w:rsidR="00DD2AA0" w:rsidRDefault="00DD2AA0">
      <w:pPr>
        <w:pStyle w:val="NormalWeb"/>
      </w:pPr>
      <w:r>
        <w:t>Furthermore, the company is committed to sustainability and environmental responsibility. Kovner Sports Group LLC will implement eco-friendly practices in its operations, including reducing waste and energy consumption at its physical locations. The company will also support initiatives that promote environmental awareness and conservation within the sports industry, reinforcing its commitment to building a sustainable future for generations to come.</w:t>
      </w:r>
    </w:p>
    <w:p w14:paraId="182ECC25" w14:textId="77777777" w:rsidR="00DD2AA0" w:rsidRDefault="00DD2AA0">
      <w:pPr>
        <w:pStyle w:val="Heading1"/>
        <w:rPr>
          <w:rFonts w:eastAsia="Times New Roman"/>
        </w:rPr>
      </w:pPr>
      <w:r>
        <w:rPr>
          <w:rFonts w:eastAsia="Times New Roman"/>
        </w:rPr>
        <w:t>Growth Strategy</w:t>
      </w:r>
    </w:p>
    <w:p w14:paraId="565A6DDF" w14:textId="77777777" w:rsidR="00DD2AA0" w:rsidRDefault="00DD2AA0">
      <w:pPr>
        <w:pStyle w:val="Heading2"/>
        <w:rPr>
          <w:rFonts w:eastAsia="Times New Roman"/>
        </w:rPr>
      </w:pPr>
      <w:r>
        <w:rPr>
          <w:rFonts w:eastAsia="Times New Roman"/>
        </w:rPr>
        <w:t>Market Development</w:t>
      </w:r>
    </w:p>
    <w:p w14:paraId="6635FA52" w14:textId="77777777" w:rsidR="00DD2AA0" w:rsidRDefault="00DD2AA0">
      <w:pPr>
        <w:pStyle w:val="NormalWeb"/>
      </w:pPr>
      <w:r>
        <w:t>As an innovative venture in the realm of sports investment, Kovner Sports Group LLC is committed to expanding our market presence across the United States, Europe, and Canada. Our primary focus is on leveraging digital platforms to reach high-income individuals who are passionate about sports. By enhancing our online presence through targeted digital marketing campaigns and leveraging data analytics, we aim to identify and engage potential investors who are looking to diversify their portfolios.</w:t>
      </w:r>
    </w:p>
    <w:p w14:paraId="3FD114B9" w14:textId="77777777" w:rsidR="00DD2AA0" w:rsidRDefault="00DD2AA0">
      <w:pPr>
        <w:pStyle w:val="NormalWeb"/>
      </w:pPr>
      <w:r>
        <w:t>Additionally, we plan to host virtual seminars and webinars that showcase the benefits of investing in sports teams. These events will highlight our unique equity investment opportunities and the potential returns they offer. By offering these educational resources, we aim to build trust and establish ourselves as thought leaders in the sports investment arena.</w:t>
      </w:r>
    </w:p>
    <w:p w14:paraId="5314DD7D" w14:textId="77777777" w:rsidR="00DD2AA0" w:rsidRDefault="00DD2AA0">
      <w:pPr>
        <w:pStyle w:val="NormalWeb"/>
      </w:pPr>
      <w:r>
        <w:t>To further strengthen our market development efforts, we will explore partnerships with financial advisors and wealth management firms. These partnerships will allow us to tap into their client bases, offering our investment opportunities as a valuable addition to their clients' portfolios.</w:t>
      </w:r>
    </w:p>
    <w:p w14:paraId="6C9A7DED" w14:textId="77777777" w:rsidR="0029581F" w:rsidRDefault="0029581F">
      <w:pPr>
        <w:pStyle w:val="NormalWeb"/>
      </w:pPr>
    </w:p>
    <w:p w14:paraId="6281EDE8" w14:textId="77777777" w:rsidR="00DD2AA0" w:rsidRDefault="00DD2AA0">
      <w:pPr>
        <w:pStyle w:val="Heading2"/>
        <w:rPr>
          <w:rFonts w:eastAsia="Times New Roman"/>
        </w:rPr>
      </w:pPr>
      <w:r>
        <w:rPr>
          <w:rFonts w:eastAsia="Times New Roman"/>
        </w:rPr>
        <w:t>Product Development</w:t>
      </w:r>
    </w:p>
    <w:p w14:paraId="2D90D3E5" w14:textId="77777777" w:rsidR="00DD2AA0" w:rsidRDefault="00DD2AA0">
      <w:pPr>
        <w:pStyle w:val="NormalWeb"/>
      </w:pPr>
      <w:r>
        <w:t>In our pursuit of continuous innovation, we are committed to enhancing our existing services and developing new offerings that cater to the evolving needs of our clients. We will expand our portfolio of equity investment opportunities by identifying and securing stakes in emerging sports teams across different leagues and regions. This diversification will provide our investors with a broader range of options and potential for higher returns.</w:t>
      </w:r>
    </w:p>
    <w:p w14:paraId="281DC046" w14:textId="77777777" w:rsidR="00DD2AA0" w:rsidRDefault="00DD2AA0">
      <w:pPr>
        <w:pStyle w:val="NormalWeb"/>
      </w:pPr>
      <w:r>
        <w:lastRenderedPageBreak/>
        <w:t>Furthermore, we plan to enhance our exclusive networking events by incorporating virtual reality and augmented reality experiences. These cutting-edge technologies will allow investors to engage with sports teams and events in immersive ways, enhancing their overall experience and fostering deeper connections within the sports investment community.</w:t>
      </w:r>
    </w:p>
    <w:p w14:paraId="18660D3B" w14:textId="77777777" w:rsidR="00DD2AA0" w:rsidRDefault="00DD2AA0">
      <w:pPr>
        <w:pStyle w:val="NormalWeb"/>
      </w:pPr>
      <w:r>
        <w:t>We are also exploring the development of a proprietary app that provides real-time updates on investment opportunities, team performance, and industry insights. This app will serve as a valuable tool for our clients, enabling them to make informed investment decisions and stay connected with the latest developments in the sports industry.</w:t>
      </w:r>
    </w:p>
    <w:p w14:paraId="1E165512" w14:textId="77777777" w:rsidR="00DD2AA0" w:rsidRDefault="00DD2AA0">
      <w:pPr>
        <w:pStyle w:val="Heading2"/>
        <w:rPr>
          <w:rFonts w:eastAsia="Times New Roman"/>
        </w:rPr>
      </w:pPr>
      <w:r>
        <w:rPr>
          <w:rFonts w:eastAsia="Times New Roman"/>
        </w:rPr>
        <w:t>Partnerships</w:t>
      </w:r>
    </w:p>
    <w:p w14:paraId="59CA55B3" w14:textId="77777777" w:rsidR="00DD2AA0" w:rsidRDefault="00DD2AA0">
      <w:pPr>
        <w:pStyle w:val="NormalWeb"/>
      </w:pPr>
      <w:r>
        <w:t>Strategic partnerships are a cornerstone of our growth strategy at Kovner Sports Group LLC. We aim to forge alliances with key stakeholders in the sports and investment sectors to enhance our service offerings and expand our reach. Collaborating with sports leagues and teams will provide us with exclusive access to insider insights and opportunities, which we can pass on to our investors.</w:t>
      </w:r>
    </w:p>
    <w:p w14:paraId="42469CC7" w14:textId="77777777" w:rsidR="00DD2AA0" w:rsidRDefault="00DD2AA0">
      <w:pPr>
        <w:pStyle w:val="NormalWeb"/>
      </w:pPr>
      <w:r>
        <w:t>We will also seek partnerships with luxury travel agencies to curate bespoke travel packages for major sporting events. These partnerships will allow us to offer our clients unparalleled experiences, further solidifying our reputation as a premium provider of sports investment opportunities and related services.</w:t>
      </w:r>
    </w:p>
    <w:p w14:paraId="29F95596" w14:textId="77777777" w:rsidR="00DD2AA0" w:rsidRDefault="00DD2AA0">
      <w:pPr>
        <w:pStyle w:val="NormalWeb"/>
      </w:pPr>
      <w:r>
        <w:t>Additionally, we plan to collaborate with influential figures in the sports industry to host exclusive events and seminars. These partnerships will not only elevate our brand's credibility but also provide our clients with unique networking opportunities and insights from industry leaders.</w:t>
      </w:r>
    </w:p>
    <w:p w14:paraId="5D55266B" w14:textId="77777777" w:rsidR="00DD2AA0" w:rsidRDefault="00DD2AA0">
      <w:pPr>
        <w:pStyle w:val="NormalWeb"/>
      </w:pPr>
      <w:r>
        <w:t>By focusing on market development, product innovation, and strategic partnerships, Kovner Sports Group LLC is poised to become a leader in the sports investment arena, offering unparalleled opportunities and experiences to our esteemed clientele.</w:t>
      </w:r>
    </w:p>
    <w:p w14:paraId="26AFC94A" w14:textId="2A1ACDA1" w:rsidR="00DD2AA0" w:rsidRDefault="00DD2AA0">
      <w:pPr>
        <w:pStyle w:val="Heading1"/>
        <w:rPr>
          <w:rFonts w:eastAsia="Times New Roman"/>
        </w:rPr>
      </w:pPr>
      <w:r>
        <w:rPr>
          <w:rFonts w:eastAsia="Times New Roman"/>
        </w:rPr>
        <w:t>Finance</w:t>
      </w:r>
    </w:p>
    <w:p w14:paraId="40C9DD5F" w14:textId="4E7D8B0D" w:rsidR="00DD2AA0" w:rsidRDefault="00DD2AA0">
      <w:pPr>
        <w:pStyle w:val="Heading2"/>
        <w:rPr>
          <w:rFonts w:eastAsia="Times New Roman"/>
        </w:rPr>
      </w:pPr>
      <w:r>
        <w:rPr>
          <w:rFonts w:eastAsia="Times New Roman"/>
        </w:rPr>
        <w:t xml:space="preserve">Initial Investment ($ </w:t>
      </w:r>
      <w:r w:rsidR="00715DF1">
        <w:rPr>
          <w:rFonts w:eastAsia="Times New Roman"/>
        </w:rPr>
        <w:t>USD</w:t>
      </w:r>
      <w:r>
        <w:rPr>
          <w:rFonts w:eastAsia="Times New Roman"/>
        </w:rPr>
        <w:t>)</w:t>
      </w:r>
    </w:p>
    <w:tbl>
      <w:tblPr>
        <w:tblW w:w="0" w:type="auto"/>
        <w:tblCellMar>
          <w:top w:w="15" w:type="dxa"/>
          <w:left w:w="15" w:type="dxa"/>
          <w:bottom w:w="15" w:type="dxa"/>
          <w:right w:w="15" w:type="dxa"/>
        </w:tblCellMar>
        <w:tblLook w:val="04A0" w:firstRow="1" w:lastRow="0" w:firstColumn="1" w:lastColumn="0" w:noHBand="0" w:noVBand="1"/>
      </w:tblPr>
      <w:tblGrid>
        <w:gridCol w:w="2791"/>
        <w:gridCol w:w="775"/>
      </w:tblGrid>
      <w:tr w:rsidR="00E00D74" w14:paraId="65B0BE50" w14:textId="77777777">
        <w:trPr>
          <w:divId w:val="924340379"/>
          <w:tblHeader/>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B3E55EA" w14:textId="77777777" w:rsidR="00DD2AA0" w:rsidRDefault="00DD2AA0">
            <w:pPr>
              <w:rPr>
                <w:rFonts w:eastAsia="Times New Roman"/>
                <w:b/>
                <w:bCs/>
                <w:sz w:val="22"/>
                <w:szCs w:val="22"/>
              </w:rPr>
            </w:pPr>
            <w:r>
              <w:rPr>
                <w:rFonts w:eastAsia="Times New Roman"/>
                <w:b/>
                <w:bCs/>
                <w:sz w:val="22"/>
                <w:szCs w:val="22"/>
              </w:rPr>
              <w:t>Investment Item</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172A1AA" w14:textId="77777777" w:rsidR="00DD2AA0" w:rsidRDefault="00DD2AA0">
            <w:pPr>
              <w:rPr>
                <w:rFonts w:eastAsia="Times New Roman"/>
                <w:b/>
                <w:bCs/>
                <w:sz w:val="22"/>
                <w:szCs w:val="22"/>
              </w:rPr>
            </w:pPr>
            <w:r>
              <w:rPr>
                <w:rFonts w:eastAsia="Times New Roman"/>
                <w:b/>
                <w:bCs/>
                <w:sz w:val="22"/>
                <w:szCs w:val="22"/>
              </w:rPr>
              <w:t>Cost</w:t>
            </w:r>
          </w:p>
        </w:tc>
      </w:tr>
      <w:tr w:rsidR="00E00D74" w14:paraId="6AF7651C" w14:textId="77777777">
        <w:trPr>
          <w:divId w:val="924340379"/>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881EECF" w14:textId="77777777" w:rsidR="00DD2AA0" w:rsidRDefault="00DD2AA0">
            <w:pPr>
              <w:rPr>
                <w:rFonts w:eastAsia="Times New Roman"/>
                <w:sz w:val="22"/>
                <w:szCs w:val="22"/>
              </w:rPr>
            </w:pPr>
            <w:r>
              <w:rPr>
                <w:rFonts w:eastAsia="Times New Roman"/>
                <w:sz w:val="22"/>
                <w:szCs w:val="22"/>
              </w:rPr>
              <w:t>marketing and branding efforts</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BB35CAE" w14:textId="77777777" w:rsidR="00DD2AA0" w:rsidRDefault="00DD2AA0">
            <w:pPr>
              <w:rPr>
                <w:rFonts w:eastAsia="Times New Roman"/>
                <w:sz w:val="22"/>
                <w:szCs w:val="22"/>
              </w:rPr>
            </w:pPr>
            <w:r>
              <w:rPr>
                <w:rFonts w:eastAsia="Times New Roman"/>
                <w:sz w:val="22"/>
                <w:szCs w:val="22"/>
              </w:rPr>
              <w:t>250,000</w:t>
            </w:r>
          </w:p>
        </w:tc>
      </w:tr>
      <w:tr w:rsidR="00E00D74" w14:paraId="3F4C715F" w14:textId="77777777">
        <w:trPr>
          <w:divId w:val="924340379"/>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FEEE493" w14:textId="77777777" w:rsidR="00DD2AA0" w:rsidRDefault="00DD2AA0">
            <w:pPr>
              <w:rPr>
                <w:rFonts w:eastAsia="Times New Roman"/>
                <w:sz w:val="22"/>
                <w:szCs w:val="22"/>
              </w:rPr>
            </w:pPr>
            <w:r>
              <w:rPr>
                <w:rFonts w:eastAsia="Times New Roman"/>
                <w:sz w:val="22"/>
                <w:szCs w:val="22"/>
              </w:rPr>
              <w:t>legal and compliance setup</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AC3A98D" w14:textId="77777777" w:rsidR="00DD2AA0" w:rsidRDefault="00DD2AA0">
            <w:pPr>
              <w:rPr>
                <w:rFonts w:eastAsia="Times New Roman"/>
                <w:sz w:val="22"/>
                <w:szCs w:val="22"/>
              </w:rPr>
            </w:pPr>
            <w:r>
              <w:rPr>
                <w:rFonts w:eastAsia="Times New Roman"/>
                <w:sz w:val="22"/>
                <w:szCs w:val="22"/>
              </w:rPr>
              <w:t>150,000</w:t>
            </w:r>
          </w:p>
        </w:tc>
      </w:tr>
      <w:tr w:rsidR="00E00D74" w14:paraId="0150CEB0" w14:textId="77777777">
        <w:trPr>
          <w:divId w:val="924340379"/>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2A619C2" w14:textId="77777777" w:rsidR="00DD2AA0" w:rsidRDefault="00DD2AA0">
            <w:pPr>
              <w:rPr>
                <w:rFonts w:eastAsia="Times New Roman"/>
                <w:sz w:val="22"/>
                <w:szCs w:val="22"/>
              </w:rPr>
            </w:pPr>
            <w:r>
              <w:rPr>
                <w:rFonts w:eastAsia="Times New Roman"/>
                <w:sz w:val="22"/>
                <w:szCs w:val="22"/>
              </w:rPr>
              <w:t>technology infrastructure</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93715EB" w14:textId="77777777" w:rsidR="00DD2AA0" w:rsidRDefault="00DD2AA0">
            <w:pPr>
              <w:rPr>
                <w:rFonts w:eastAsia="Times New Roman"/>
                <w:sz w:val="22"/>
                <w:szCs w:val="22"/>
              </w:rPr>
            </w:pPr>
            <w:r>
              <w:rPr>
                <w:rFonts w:eastAsia="Times New Roman"/>
                <w:sz w:val="22"/>
                <w:szCs w:val="22"/>
              </w:rPr>
              <w:t>250,000</w:t>
            </w:r>
          </w:p>
        </w:tc>
      </w:tr>
      <w:tr w:rsidR="00E00D74" w14:paraId="37C3FF35" w14:textId="77777777">
        <w:trPr>
          <w:divId w:val="924340379"/>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415E226" w14:textId="77777777" w:rsidR="00DD2AA0" w:rsidRDefault="00DD2AA0">
            <w:pP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69185BA" w14:textId="77777777" w:rsidR="00DD2AA0" w:rsidRDefault="00DD2AA0">
            <w:pPr>
              <w:rPr>
                <w:rFonts w:eastAsia="Times New Roman"/>
                <w:sz w:val="22"/>
                <w:szCs w:val="22"/>
              </w:rPr>
            </w:pPr>
            <w:r>
              <w:rPr>
                <w:rFonts w:eastAsia="Times New Roman"/>
                <w:sz w:val="22"/>
                <w:szCs w:val="22"/>
              </w:rPr>
              <w:t>0</w:t>
            </w:r>
          </w:p>
        </w:tc>
      </w:tr>
      <w:tr w:rsidR="00E00D74" w14:paraId="689F1145" w14:textId="77777777">
        <w:trPr>
          <w:divId w:val="924340379"/>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5227326" w14:textId="77777777" w:rsidR="00DD2AA0" w:rsidRDefault="00DD2AA0">
            <w:pP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5A867B3" w14:textId="77777777" w:rsidR="00DD2AA0" w:rsidRDefault="00DD2AA0">
            <w:pPr>
              <w:rPr>
                <w:rFonts w:eastAsia="Times New Roman"/>
                <w:sz w:val="22"/>
                <w:szCs w:val="22"/>
              </w:rPr>
            </w:pPr>
            <w:r>
              <w:rPr>
                <w:rFonts w:eastAsia="Times New Roman"/>
                <w:sz w:val="22"/>
                <w:szCs w:val="22"/>
              </w:rPr>
              <w:t>0</w:t>
            </w:r>
          </w:p>
        </w:tc>
      </w:tr>
      <w:tr w:rsidR="00E00D74" w14:paraId="1DAC9118" w14:textId="77777777">
        <w:trPr>
          <w:divId w:val="924340379"/>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9667CB4" w14:textId="77777777" w:rsidR="00DD2AA0" w:rsidRDefault="00DD2AA0">
            <w:pP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BCAC9CD" w14:textId="77777777" w:rsidR="00DD2AA0" w:rsidRDefault="00DD2AA0">
            <w:pPr>
              <w:rPr>
                <w:rFonts w:eastAsia="Times New Roman"/>
                <w:sz w:val="22"/>
                <w:szCs w:val="22"/>
              </w:rPr>
            </w:pPr>
            <w:r>
              <w:rPr>
                <w:rFonts w:eastAsia="Times New Roman"/>
                <w:sz w:val="22"/>
                <w:szCs w:val="22"/>
              </w:rPr>
              <w:t>0</w:t>
            </w:r>
          </w:p>
        </w:tc>
      </w:tr>
      <w:tr w:rsidR="00E00D74" w14:paraId="25F4AF56" w14:textId="77777777">
        <w:trPr>
          <w:divId w:val="924340379"/>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0471479" w14:textId="77777777" w:rsidR="00DD2AA0" w:rsidRDefault="00DD2AA0">
            <w:pP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1E915C3" w14:textId="77777777" w:rsidR="00DD2AA0" w:rsidRDefault="00DD2AA0">
            <w:pPr>
              <w:rPr>
                <w:rFonts w:eastAsia="Times New Roman"/>
                <w:sz w:val="22"/>
                <w:szCs w:val="22"/>
              </w:rPr>
            </w:pPr>
            <w:r>
              <w:rPr>
                <w:rFonts w:eastAsia="Times New Roman"/>
                <w:sz w:val="22"/>
                <w:szCs w:val="22"/>
              </w:rPr>
              <w:t>0</w:t>
            </w:r>
          </w:p>
        </w:tc>
      </w:tr>
      <w:tr w:rsidR="00E00D74" w14:paraId="7643ED3E" w14:textId="77777777">
        <w:trPr>
          <w:divId w:val="924340379"/>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6F741C5" w14:textId="77777777" w:rsidR="00DD2AA0" w:rsidRDefault="00DD2AA0">
            <w:pP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6A30000" w14:textId="77777777" w:rsidR="00DD2AA0" w:rsidRDefault="00DD2AA0">
            <w:pPr>
              <w:rPr>
                <w:rFonts w:eastAsia="Times New Roman"/>
                <w:sz w:val="22"/>
                <w:szCs w:val="22"/>
              </w:rPr>
            </w:pPr>
            <w:r>
              <w:rPr>
                <w:rFonts w:eastAsia="Times New Roman"/>
                <w:sz w:val="22"/>
                <w:szCs w:val="22"/>
              </w:rPr>
              <w:t>0</w:t>
            </w:r>
          </w:p>
        </w:tc>
      </w:tr>
      <w:tr w:rsidR="00E00D74" w14:paraId="1E1D7930" w14:textId="77777777">
        <w:trPr>
          <w:divId w:val="924340379"/>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6F15D49" w14:textId="77777777" w:rsidR="00DD2AA0" w:rsidRDefault="00DD2AA0">
            <w:pP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4947371" w14:textId="77777777" w:rsidR="00DD2AA0" w:rsidRDefault="00DD2AA0">
            <w:pPr>
              <w:rPr>
                <w:rFonts w:eastAsia="Times New Roman"/>
                <w:sz w:val="22"/>
                <w:szCs w:val="22"/>
              </w:rPr>
            </w:pPr>
            <w:r>
              <w:rPr>
                <w:rFonts w:eastAsia="Times New Roman"/>
                <w:sz w:val="22"/>
                <w:szCs w:val="22"/>
              </w:rPr>
              <w:t>0</w:t>
            </w:r>
          </w:p>
        </w:tc>
      </w:tr>
      <w:tr w:rsidR="00E00D74" w14:paraId="66C43DC3" w14:textId="77777777">
        <w:trPr>
          <w:divId w:val="924340379"/>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BBEF6AF" w14:textId="77777777" w:rsidR="00DD2AA0" w:rsidRDefault="00DD2AA0">
            <w:pPr>
              <w:rPr>
                <w:rFonts w:eastAsia="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80A8605" w14:textId="77777777" w:rsidR="00DD2AA0" w:rsidRDefault="00DD2AA0">
            <w:pPr>
              <w:rPr>
                <w:rFonts w:eastAsia="Times New Roman"/>
                <w:sz w:val="22"/>
                <w:szCs w:val="22"/>
              </w:rPr>
            </w:pPr>
            <w:r>
              <w:rPr>
                <w:rFonts w:eastAsia="Times New Roman"/>
                <w:sz w:val="22"/>
                <w:szCs w:val="22"/>
              </w:rPr>
              <w:t>0</w:t>
            </w:r>
          </w:p>
        </w:tc>
      </w:tr>
      <w:tr w:rsidR="00E00D74" w14:paraId="6C1C871D" w14:textId="77777777">
        <w:trPr>
          <w:divId w:val="924340379"/>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1825AC7" w14:textId="77777777" w:rsidR="00DD2AA0" w:rsidRDefault="00DD2AA0">
            <w:pPr>
              <w:rPr>
                <w:rFonts w:eastAsia="Times New Roman"/>
                <w:b/>
                <w:bCs/>
                <w:sz w:val="22"/>
                <w:szCs w:val="22"/>
              </w:rPr>
            </w:pPr>
            <w:r>
              <w:rPr>
                <w:rFonts w:eastAsia="Times New Roman"/>
                <w:b/>
                <w:bCs/>
                <w:sz w:val="22"/>
                <w:szCs w:val="22"/>
              </w:rPr>
              <w:t>Total</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0E13E36" w14:textId="77777777" w:rsidR="00DD2AA0" w:rsidRDefault="00DD2AA0">
            <w:pPr>
              <w:rPr>
                <w:rFonts w:eastAsia="Times New Roman"/>
                <w:b/>
                <w:bCs/>
                <w:sz w:val="22"/>
                <w:szCs w:val="22"/>
              </w:rPr>
            </w:pPr>
            <w:r>
              <w:rPr>
                <w:rFonts w:eastAsia="Times New Roman"/>
                <w:b/>
                <w:bCs/>
                <w:sz w:val="22"/>
                <w:szCs w:val="22"/>
              </w:rPr>
              <w:t>650,000</w:t>
            </w:r>
          </w:p>
        </w:tc>
      </w:tr>
    </w:tbl>
    <w:p w14:paraId="1D785A26" w14:textId="77777777" w:rsidR="00DD2AA0" w:rsidRDefault="00DD2AA0">
      <w:pPr>
        <w:rPr>
          <w:rFonts w:eastAsia="Times New Roman"/>
        </w:rPr>
      </w:pPr>
    </w:p>
    <w:p w14:paraId="6954255D" w14:textId="77777777" w:rsidR="00D63F25" w:rsidRDefault="00D63F25">
      <w:pPr>
        <w:pStyle w:val="Heading2"/>
        <w:rPr>
          <w:rFonts w:eastAsia="Times New Roman"/>
        </w:rPr>
      </w:pPr>
    </w:p>
    <w:p w14:paraId="2D272BF6" w14:textId="1B2E6C58" w:rsidR="00DD2AA0" w:rsidRDefault="00DD2AA0">
      <w:pPr>
        <w:pStyle w:val="Heading2"/>
        <w:rPr>
          <w:rFonts w:eastAsia="Times New Roman"/>
        </w:rPr>
      </w:pPr>
      <w:r>
        <w:rPr>
          <w:rFonts w:eastAsia="Times New Roman"/>
        </w:rPr>
        <w:t xml:space="preserve">First Year Income Statement ($ </w:t>
      </w:r>
      <w:r w:rsidR="00715DF1">
        <w:rPr>
          <w:rFonts w:eastAsia="Times New Roman"/>
        </w:rPr>
        <w:t>USD</w:t>
      </w:r>
      <w:r>
        <w:rPr>
          <w:rFonts w:eastAsia="Times New Roman"/>
        </w:rPr>
        <w:t>)</w:t>
      </w:r>
    </w:p>
    <w:p w14:paraId="52CE5322" w14:textId="64434C61" w:rsidR="00DD2AA0" w:rsidRDefault="00DD2AA0">
      <w:pPr>
        <w:pStyle w:val="Heading3"/>
        <w:rPr>
          <w:rFonts w:eastAsia="Times New Roman"/>
        </w:rPr>
      </w:pPr>
      <w:r>
        <w:rPr>
          <w:rFonts w:eastAsia="Times New Roman"/>
        </w:rPr>
        <w:t xml:space="preserve">First Year Income Statement Jan - Jun ($ </w:t>
      </w:r>
      <w:r w:rsidR="00715DF1">
        <w:rPr>
          <w:rFonts w:eastAsia="Times New Roman"/>
        </w:rPr>
        <w:t>USD</w:t>
      </w:r>
      <w:r>
        <w:rPr>
          <w:rFonts w:eastAsia="Times New Roman"/>
        </w:rPr>
        <w:t>)</w:t>
      </w:r>
    </w:p>
    <w:tbl>
      <w:tblPr>
        <w:tblW w:w="0" w:type="auto"/>
        <w:tblCellMar>
          <w:top w:w="15" w:type="dxa"/>
          <w:left w:w="15" w:type="dxa"/>
          <w:bottom w:w="15" w:type="dxa"/>
          <w:right w:w="15" w:type="dxa"/>
        </w:tblCellMar>
        <w:tblLook w:val="04A0" w:firstRow="1" w:lastRow="0" w:firstColumn="1" w:lastColumn="0" w:noHBand="0" w:noVBand="1"/>
      </w:tblPr>
      <w:tblGrid>
        <w:gridCol w:w="3397"/>
        <w:gridCol w:w="665"/>
        <w:gridCol w:w="665"/>
        <w:gridCol w:w="665"/>
        <w:gridCol w:w="665"/>
        <w:gridCol w:w="665"/>
        <w:gridCol w:w="665"/>
      </w:tblGrid>
      <w:tr w:rsidR="00E00D74" w14:paraId="1717FD0D" w14:textId="77777777">
        <w:trPr>
          <w:divId w:val="1109542680"/>
          <w:tblHeader/>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058263A" w14:textId="77777777" w:rsidR="00DD2AA0" w:rsidRDefault="00DD2AA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0BF67F8" w14:textId="77777777" w:rsidR="00DD2AA0" w:rsidRDefault="00DD2AA0">
            <w:pPr>
              <w:rPr>
                <w:rFonts w:eastAsia="Times New Roman"/>
                <w:b/>
                <w:bCs/>
                <w:sz w:val="22"/>
                <w:szCs w:val="22"/>
              </w:rPr>
            </w:pPr>
            <w:r>
              <w:rPr>
                <w:rFonts w:eastAsia="Times New Roman"/>
                <w:b/>
                <w:bCs/>
                <w:sz w:val="22"/>
                <w:szCs w:val="22"/>
              </w:rPr>
              <w:t>Jan</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A047A53" w14:textId="77777777" w:rsidR="00DD2AA0" w:rsidRDefault="00DD2AA0">
            <w:pPr>
              <w:rPr>
                <w:rFonts w:eastAsia="Times New Roman"/>
                <w:b/>
                <w:bCs/>
                <w:sz w:val="22"/>
                <w:szCs w:val="22"/>
              </w:rPr>
            </w:pPr>
            <w:r>
              <w:rPr>
                <w:rFonts w:eastAsia="Times New Roman"/>
                <w:b/>
                <w:bCs/>
                <w:sz w:val="22"/>
                <w:szCs w:val="22"/>
              </w:rPr>
              <w:t>Feb</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8D584D8" w14:textId="77777777" w:rsidR="00DD2AA0" w:rsidRDefault="00DD2AA0">
            <w:pPr>
              <w:rPr>
                <w:rFonts w:eastAsia="Times New Roman"/>
                <w:b/>
                <w:bCs/>
                <w:sz w:val="22"/>
                <w:szCs w:val="22"/>
              </w:rPr>
            </w:pPr>
            <w:r>
              <w:rPr>
                <w:rFonts w:eastAsia="Times New Roman"/>
                <w:b/>
                <w:bCs/>
                <w:sz w:val="22"/>
                <w:szCs w:val="22"/>
              </w:rPr>
              <w:t>Mar</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255F8E9" w14:textId="77777777" w:rsidR="00DD2AA0" w:rsidRDefault="00DD2AA0">
            <w:pPr>
              <w:rPr>
                <w:rFonts w:eastAsia="Times New Roman"/>
                <w:b/>
                <w:bCs/>
                <w:sz w:val="22"/>
                <w:szCs w:val="22"/>
              </w:rPr>
            </w:pPr>
            <w:r>
              <w:rPr>
                <w:rFonts w:eastAsia="Times New Roman"/>
                <w:b/>
                <w:bCs/>
                <w:sz w:val="22"/>
                <w:szCs w:val="22"/>
              </w:rPr>
              <w:t>Apr</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73ABD17" w14:textId="77777777" w:rsidR="00DD2AA0" w:rsidRDefault="00DD2AA0">
            <w:pPr>
              <w:rPr>
                <w:rFonts w:eastAsia="Times New Roman"/>
                <w:b/>
                <w:bCs/>
                <w:sz w:val="22"/>
                <w:szCs w:val="22"/>
              </w:rPr>
            </w:pPr>
            <w:r>
              <w:rPr>
                <w:rFonts w:eastAsia="Times New Roman"/>
                <w:b/>
                <w:bCs/>
                <w:sz w:val="22"/>
                <w:szCs w:val="22"/>
              </w:rPr>
              <w:t>May</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374E8E8" w14:textId="77777777" w:rsidR="00DD2AA0" w:rsidRDefault="00DD2AA0">
            <w:pPr>
              <w:rPr>
                <w:rFonts w:eastAsia="Times New Roman"/>
                <w:b/>
                <w:bCs/>
                <w:sz w:val="22"/>
                <w:szCs w:val="22"/>
              </w:rPr>
            </w:pPr>
            <w:r>
              <w:rPr>
                <w:rFonts w:eastAsia="Times New Roman"/>
                <w:b/>
                <w:bCs/>
                <w:sz w:val="22"/>
                <w:szCs w:val="22"/>
              </w:rPr>
              <w:t>Jun</w:t>
            </w:r>
          </w:p>
        </w:tc>
      </w:tr>
      <w:tr w:rsidR="00E00D74" w14:paraId="7F0E540D" w14:textId="77777777">
        <w:trPr>
          <w:divId w:val="110954268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E539D5D" w14:textId="77777777" w:rsidR="00DD2AA0" w:rsidRDefault="00DD2AA0">
            <w:pPr>
              <w:rPr>
                <w:rFonts w:eastAsia="Times New Roman"/>
                <w:b/>
                <w:bCs/>
                <w:sz w:val="22"/>
                <w:szCs w:val="22"/>
              </w:rPr>
            </w:pPr>
            <w:r>
              <w:rPr>
                <w:rFonts w:eastAsia="Times New Roman"/>
                <w:b/>
                <w:bCs/>
                <w:sz w:val="22"/>
                <w:szCs w:val="22"/>
              </w:rPr>
              <w:t>Revenue</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8C8B0C2" w14:textId="77777777" w:rsidR="00DD2AA0" w:rsidRDefault="00DD2AA0">
            <w:pPr>
              <w:rPr>
                <w:rFonts w:eastAsia="Times New Roman"/>
                <w:b/>
                <w:bCs/>
                <w:sz w:val="22"/>
                <w:szCs w:val="22"/>
              </w:rPr>
            </w:pPr>
            <w:r>
              <w:rPr>
                <w:rFonts w:eastAsia="Times New Roman"/>
                <w:b/>
                <w:bCs/>
                <w:sz w:val="22"/>
                <w:szCs w:val="22"/>
              </w:rPr>
              <w:t>50,000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631D042" w14:textId="77777777" w:rsidR="00DD2AA0" w:rsidRDefault="00DD2AA0">
            <w:pPr>
              <w:rPr>
                <w:rFonts w:eastAsia="Times New Roman"/>
                <w:b/>
                <w:bCs/>
                <w:sz w:val="22"/>
                <w:szCs w:val="22"/>
              </w:rPr>
            </w:pPr>
            <w:r>
              <w:rPr>
                <w:rFonts w:eastAsia="Times New Roman"/>
                <w:b/>
                <w:bCs/>
                <w:sz w:val="22"/>
                <w:szCs w:val="22"/>
              </w:rPr>
              <w:t>54,441</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00F15EB" w14:textId="77777777" w:rsidR="00DD2AA0" w:rsidRDefault="00DD2AA0">
            <w:pPr>
              <w:rPr>
                <w:rFonts w:eastAsia="Times New Roman"/>
                <w:b/>
                <w:bCs/>
                <w:sz w:val="22"/>
                <w:szCs w:val="22"/>
              </w:rPr>
            </w:pPr>
            <w:r>
              <w:rPr>
                <w:rFonts w:eastAsia="Times New Roman"/>
                <w:b/>
                <w:bCs/>
                <w:sz w:val="22"/>
                <w:szCs w:val="22"/>
              </w:rPr>
              <w:t>59,277</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DC8BD14" w14:textId="77777777" w:rsidR="00DD2AA0" w:rsidRDefault="00DD2AA0">
            <w:pPr>
              <w:rPr>
                <w:rFonts w:eastAsia="Times New Roman"/>
                <w:b/>
                <w:bCs/>
                <w:sz w:val="22"/>
                <w:szCs w:val="22"/>
              </w:rPr>
            </w:pPr>
            <w:r>
              <w:rPr>
                <w:rFonts w:eastAsia="Times New Roman"/>
                <w:b/>
                <w:bCs/>
                <w:sz w:val="22"/>
                <w:szCs w:val="22"/>
              </w:rPr>
              <w:t>64,542</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90A608A" w14:textId="77777777" w:rsidR="00DD2AA0" w:rsidRDefault="00DD2AA0">
            <w:pPr>
              <w:rPr>
                <w:rFonts w:eastAsia="Times New Roman"/>
                <w:b/>
                <w:bCs/>
                <w:sz w:val="22"/>
                <w:szCs w:val="22"/>
              </w:rPr>
            </w:pPr>
            <w:r>
              <w:rPr>
                <w:rFonts w:eastAsia="Times New Roman"/>
                <w:b/>
                <w:bCs/>
                <w:sz w:val="22"/>
                <w:szCs w:val="22"/>
              </w:rPr>
              <w:t>70,275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E26516B" w14:textId="77777777" w:rsidR="00DD2AA0" w:rsidRDefault="00DD2AA0">
            <w:pPr>
              <w:rPr>
                <w:rFonts w:eastAsia="Times New Roman"/>
                <w:b/>
                <w:bCs/>
                <w:sz w:val="22"/>
                <w:szCs w:val="22"/>
              </w:rPr>
            </w:pPr>
            <w:r>
              <w:rPr>
                <w:rFonts w:eastAsia="Times New Roman"/>
                <w:b/>
                <w:bCs/>
                <w:sz w:val="22"/>
                <w:szCs w:val="22"/>
              </w:rPr>
              <w:t>76,517</w:t>
            </w:r>
          </w:p>
        </w:tc>
      </w:tr>
      <w:tr w:rsidR="00E00D74" w14:paraId="20314041" w14:textId="77777777">
        <w:trPr>
          <w:divId w:val="110954268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3BB8349" w14:textId="77777777" w:rsidR="00DD2AA0" w:rsidRDefault="00DD2AA0">
            <w:pPr>
              <w:rPr>
                <w:rFonts w:eastAsia="Times New Roman"/>
                <w:sz w:val="22"/>
                <w:szCs w:val="22"/>
              </w:rPr>
            </w:pPr>
            <w:r>
              <w:rPr>
                <w:rFonts w:eastAsia="Times New Roman"/>
                <w:sz w:val="22"/>
                <w:szCs w:val="22"/>
              </w:rPr>
              <w:t>Cost of Goods Sold</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BA87E6F" w14:textId="77777777" w:rsidR="00DD2AA0" w:rsidRDefault="00DD2AA0">
            <w:pPr>
              <w:rPr>
                <w:rFonts w:eastAsia="Times New Roman"/>
                <w:sz w:val="22"/>
                <w:szCs w:val="22"/>
              </w:rPr>
            </w:pPr>
            <w:r>
              <w:rPr>
                <w:rFonts w:eastAsia="Times New Roman"/>
                <w:sz w:val="22"/>
                <w:szCs w:val="22"/>
              </w:rPr>
              <w:t>20,000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A0725E9" w14:textId="77777777" w:rsidR="00DD2AA0" w:rsidRDefault="00DD2AA0">
            <w:pPr>
              <w:rPr>
                <w:rFonts w:eastAsia="Times New Roman"/>
                <w:sz w:val="22"/>
                <w:szCs w:val="22"/>
              </w:rPr>
            </w:pPr>
            <w:r>
              <w:rPr>
                <w:rFonts w:eastAsia="Times New Roman"/>
                <w:sz w:val="22"/>
                <w:szCs w:val="22"/>
              </w:rPr>
              <w:t>21,776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F4667AF" w14:textId="77777777" w:rsidR="00DD2AA0" w:rsidRDefault="00DD2AA0">
            <w:pPr>
              <w:rPr>
                <w:rFonts w:eastAsia="Times New Roman"/>
                <w:sz w:val="22"/>
                <w:szCs w:val="22"/>
              </w:rPr>
            </w:pPr>
            <w:r>
              <w:rPr>
                <w:rFonts w:eastAsia="Times New Roman"/>
                <w:sz w:val="22"/>
                <w:szCs w:val="22"/>
              </w:rPr>
              <w:t>23,711</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B049125" w14:textId="77777777" w:rsidR="00DD2AA0" w:rsidRDefault="00DD2AA0">
            <w:pPr>
              <w:rPr>
                <w:rFonts w:eastAsia="Times New Roman"/>
                <w:sz w:val="22"/>
                <w:szCs w:val="22"/>
              </w:rPr>
            </w:pPr>
            <w:r>
              <w:rPr>
                <w:rFonts w:eastAsia="Times New Roman"/>
                <w:sz w:val="22"/>
                <w:szCs w:val="22"/>
              </w:rPr>
              <w:t>25,817</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94119ED" w14:textId="77777777" w:rsidR="00DD2AA0" w:rsidRDefault="00DD2AA0">
            <w:pPr>
              <w:rPr>
                <w:rFonts w:eastAsia="Times New Roman"/>
                <w:sz w:val="22"/>
                <w:szCs w:val="22"/>
              </w:rPr>
            </w:pPr>
            <w:r>
              <w:rPr>
                <w:rFonts w:eastAsia="Times New Roman"/>
                <w:sz w:val="22"/>
                <w:szCs w:val="22"/>
              </w:rPr>
              <w:t>28,110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18C58A4" w14:textId="77777777" w:rsidR="00DD2AA0" w:rsidRDefault="00DD2AA0">
            <w:pPr>
              <w:rPr>
                <w:rFonts w:eastAsia="Times New Roman"/>
                <w:sz w:val="22"/>
                <w:szCs w:val="22"/>
              </w:rPr>
            </w:pPr>
            <w:r>
              <w:rPr>
                <w:rFonts w:eastAsia="Times New Roman"/>
                <w:sz w:val="22"/>
                <w:szCs w:val="22"/>
              </w:rPr>
              <w:t>30,607</w:t>
            </w:r>
          </w:p>
        </w:tc>
      </w:tr>
      <w:tr w:rsidR="00E00D74" w14:paraId="5DE398FE" w14:textId="77777777">
        <w:trPr>
          <w:divId w:val="110954268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C7ACBB1" w14:textId="77777777" w:rsidR="00DD2AA0" w:rsidRDefault="00DD2AA0">
            <w:pPr>
              <w:rPr>
                <w:rFonts w:eastAsia="Times New Roman"/>
                <w:b/>
                <w:bCs/>
                <w:sz w:val="22"/>
                <w:szCs w:val="22"/>
              </w:rPr>
            </w:pPr>
            <w:r>
              <w:rPr>
                <w:rFonts w:eastAsia="Times New Roman"/>
                <w:b/>
                <w:bCs/>
                <w:sz w:val="22"/>
                <w:szCs w:val="22"/>
              </w:rPr>
              <w:t>Gross Margin</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DE5031E" w14:textId="77777777" w:rsidR="00DD2AA0" w:rsidRDefault="00DD2AA0">
            <w:pPr>
              <w:rPr>
                <w:rFonts w:eastAsia="Times New Roman"/>
                <w:b/>
                <w:bCs/>
                <w:sz w:val="22"/>
                <w:szCs w:val="22"/>
              </w:rPr>
            </w:pPr>
            <w:r>
              <w:rPr>
                <w:rFonts w:eastAsia="Times New Roman"/>
                <w:b/>
                <w:bCs/>
                <w:sz w:val="22"/>
                <w:szCs w:val="22"/>
              </w:rPr>
              <w:t>30,000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5B56A1E" w14:textId="77777777" w:rsidR="00DD2AA0" w:rsidRDefault="00DD2AA0">
            <w:pPr>
              <w:rPr>
                <w:rFonts w:eastAsia="Times New Roman"/>
                <w:b/>
                <w:bCs/>
                <w:sz w:val="22"/>
                <w:szCs w:val="22"/>
              </w:rPr>
            </w:pPr>
            <w:r>
              <w:rPr>
                <w:rFonts w:eastAsia="Times New Roman"/>
                <w:b/>
                <w:bCs/>
                <w:sz w:val="22"/>
                <w:szCs w:val="22"/>
              </w:rPr>
              <w:t>32,665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BB4E108" w14:textId="77777777" w:rsidR="00DD2AA0" w:rsidRDefault="00DD2AA0">
            <w:pPr>
              <w:rPr>
                <w:rFonts w:eastAsia="Times New Roman"/>
                <w:b/>
                <w:bCs/>
                <w:sz w:val="22"/>
                <w:szCs w:val="22"/>
              </w:rPr>
            </w:pPr>
            <w:r>
              <w:rPr>
                <w:rFonts w:eastAsia="Times New Roman"/>
                <w:b/>
                <w:bCs/>
                <w:sz w:val="22"/>
                <w:szCs w:val="22"/>
              </w:rPr>
              <w:t>35,566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529CB78" w14:textId="77777777" w:rsidR="00DD2AA0" w:rsidRDefault="00DD2AA0">
            <w:pPr>
              <w:rPr>
                <w:rFonts w:eastAsia="Times New Roman"/>
                <w:b/>
                <w:bCs/>
                <w:sz w:val="22"/>
                <w:szCs w:val="22"/>
              </w:rPr>
            </w:pPr>
            <w:r>
              <w:rPr>
                <w:rFonts w:eastAsia="Times New Roman"/>
                <w:b/>
                <w:bCs/>
                <w:sz w:val="22"/>
                <w:szCs w:val="22"/>
              </w:rPr>
              <w:t>38,725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F6F9315" w14:textId="77777777" w:rsidR="00DD2AA0" w:rsidRDefault="00DD2AA0">
            <w:pPr>
              <w:rPr>
                <w:rFonts w:eastAsia="Times New Roman"/>
                <w:b/>
                <w:bCs/>
                <w:sz w:val="22"/>
                <w:szCs w:val="22"/>
              </w:rPr>
            </w:pPr>
            <w:r>
              <w:rPr>
                <w:rFonts w:eastAsia="Times New Roman"/>
                <w:b/>
                <w:bCs/>
                <w:sz w:val="22"/>
                <w:szCs w:val="22"/>
              </w:rPr>
              <w:t>42,165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66A7A53" w14:textId="77777777" w:rsidR="00DD2AA0" w:rsidRDefault="00DD2AA0">
            <w:pPr>
              <w:rPr>
                <w:rFonts w:eastAsia="Times New Roman"/>
                <w:b/>
                <w:bCs/>
                <w:sz w:val="22"/>
                <w:szCs w:val="22"/>
              </w:rPr>
            </w:pPr>
            <w:r>
              <w:rPr>
                <w:rFonts w:eastAsia="Times New Roman"/>
                <w:b/>
                <w:bCs/>
                <w:sz w:val="22"/>
                <w:szCs w:val="22"/>
              </w:rPr>
              <w:t>45,910</w:t>
            </w:r>
          </w:p>
        </w:tc>
      </w:tr>
      <w:tr w:rsidR="00E00D74" w14:paraId="7CFE8A28" w14:textId="77777777">
        <w:trPr>
          <w:divId w:val="110954268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F71361D" w14:textId="77777777" w:rsidR="00DD2AA0" w:rsidRDefault="00DD2AA0">
            <w:pPr>
              <w:rPr>
                <w:rFonts w:eastAsia="Times New Roman"/>
                <w:b/>
                <w:bCs/>
                <w:sz w:val="22"/>
                <w:szCs w:val="22"/>
              </w:rPr>
            </w:pPr>
            <w:r>
              <w:rPr>
                <w:rFonts w:eastAsia="Times New Roman"/>
                <w:b/>
                <w:bCs/>
                <w:sz w:val="22"/>
                <w:szCs w:val="22"/>
              </w:rPr>
              <w:t>Operating Expenses</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53601AE" w14:textId="77777777" w:rsidR="00DD2AA0" w:rsidRDefault="00DD2AA0">
            <w:pPr>
              <w:rPr>
                <w:rFonts w:eastAsia="Times New Roman"/>
                <w:b/>
                <w:bCs/>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3EB2F86" w14:textId="77777777" w:rsidR="00DD2AA0" w:rsidRDefault="00DD2AA0">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08B142E" w14:textId="77777777" w:rsidR="00DD2AA0" w:rsidRDefault="00DD2AA0">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291DCCA" w14:textId="77777777" w:rsidR="00DD2AA0" w:rsidRDefault="00DD2AA0">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0CFEE14" w14:textId="77777777" w:rsidR="00DD2AA0" w:rsidRDefault="00DD2AA0">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3ED2DB0" w14:textId="77777777" w:rsidR="00DD2AA0" w:rsidRDefault="00DD2AA0">
            <w:pPr>
              <w:rPr>
                <w:rFonts w:eastAsia="Times New Roman"/>
                <w:sz w:val="20"/>
                <w:szCs w:val="20"/>
              </w:rPr>
            </w:pPr>
          </w:p>
        </w:tc>
      </w:tr>
      <w:tr w:rsidR="00E00D74" w14:paraId="60CF1A0F" w14:textId="77777777">
        <w:trPr>
          <w:divId w:val="110954268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C07284D" w14:textId="77777777" w:rsidR="00DD2AA0" w:rsidRDefault="00DD2AA0">
            <w:pPr>
              <w:ind w:firstLine="300"/>
              <w:rPr>
                <w:rFonts w:eastAsia="Times New Roman"/>
                <w:sz w:val="22"/>
                <w:szCs w:val="22"/>
              </w:rPr>
            </w:pPr>
            <w:r>
              <w:rPr>
                <w:rFonts w:eastAsia="Times New Roman"/>
                <w:sz w:val="22"/>
                <w:szCs w:val="22"/>
              </w:rPr>
              <w:t>Wages and Benefits</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9A1F0E8" w14:textId="77777777" w:rsidR="00DD2AA0" w:rsidRDefault="00DD2AA0">
            <w:pPr>
              <w:rPr>
                <w:rFonts w:eastAsia="Times New Roman"/>
                <w:sz w:val="22"/>
                <w:szCs w:val="22"/>
              </w:rPr>
            </w:pPr>
            <w:r>
              <w:rPr>
                <w:rFonts w:eastAsia="Times New Roman"/>
                <w:sz w:val="22"/>
                <w:szCs w:val="22"/>
              </w:rPr>
              <w:t>3,000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4A3D370" w14:textId="77777777" w:rsidR="00DD2AA0" w:rsidRDefault="00DD2AA0">
            <w:pPr>
              <w:rPr>
                <w:rFonts w:eastAsia="Times New Roman"/>
                <w:sz w:val="22"/>
                <w:szCs w:val="22"/>
              </w:rPr>
            </w:pPr>
            <w:r>
              <w:rPr>
                <w:rFonts w:eastAsia="Times New Roman"/>
                <w:sz w:val="22"/>
                <w:szCs w:val="22"/>
              </w:rPr>
              <w:t>3,266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BF363C0" w14:textId="77777777" w:rsidR="00DD2AA0" w:rsidRDefault="00DD2AA0">
            <w:pPr>
              <w:rPr>
                <w:rFonts w:eastAsia="Times New Roman"/>
                <w:sz w:val="22"/>
                <w:szCs w:val="22"/>
              </w:rPr>
            </w:pPr>
            <w:r>
              <w:rPr>
                <w:rFonts w:eastAsia="Times New Roman"/>
                <w:sz w:val="22"/>
                <w:szCs w:val="22"/>
              </w:rPr>
              <w:t>3,557</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346A473" w14:textId="77777777" w:rsidR="00DD2AA0" w:rsidRDefault="00DD2AA0">
            <w:pPr>
              <w:rPr>
                <w:rFonts w:eastAsia="Times New Roman"/>
                <w:sz w:val="22"/>
                <w:szCs w:val="22"/>
              </w:rPr>
            </w:pPr>
            <w:r>
              <w:rPr>
                <w:rFonts w:eastAsia="Times New Roman"/>
                <w:sz w:val="22"/>
                <w:szCs w:val="22"/>
              </w:rPr>
              <w:t>3,873</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81FB89B" w14:textId="77777777" w:rsidR="00DD2AA0" w:rsidRDefault="00DD2AA0">
            <w:pPr>
              <w:rPr>
                <w:rFonts w:eastAsia="Times New Roman"/>
                <w:sz w:val="22"/>
                <w:szCs w:val="22"/>
              </w:rPr>
            </w:pPr>
            <w:r>
              <w:rPr>
                <w:rFonts w:eastAsia="Times New Roman"/>
                <w:sz w:val="22"/>
                <w:szCs w:val="22"/>
              </w:rPr>
              <w:t>4,217</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3F9CA35" w14:textId="77777777" w:rsidR="00DD2AA0" w:rsidRDefault="00DD2AA0">
            <w:pPr>
              <w:rPr>
                <w:rFonts w:eastAsia="Times New Roman"/>
                <w:sz w:val="22"/>
                <w:szCs w:val="22"/>
              </w:rPr>
            </w:pPr>
            <w:r>
              <w:rPr>
                <w:rFonts w:eastAsia="Times New Roman"/>
                <w:sz w:val="22"/>
                <w:szCs w:val="22"/>
              </w:rPr>
              <w:t>4,591</w:t>
            </w:r>
          </w:p>
        </w:tc>
      </w:tr>
      <w:tr w:rsidR="00E00D74" w14:paraId="14D00E9C" w14:textId="77777777">
        <w:trPr>
          <w:divId w:val="110954268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427A43E" w14:textId="77777777" w:rsidR="00DD2AA0" w:rsidRDefault="00DD2AA0">
            <w:pPr>
              <w:ind w:firstLine="300"/>
              <w:rPr>
                <w:rFonts w:eastAsia="Times New Roman"/>
                <w:sz w:val="22"/>
                <w:szCs w:val="22"/>
              </w:rPr>
            </w:pPr>
            <w:r>
              <w:rPr>
                <w:rFonts w:eastAsia="Times New Roman"/>
                <w:sz w:val="22"/>
                <w:szCs w:val="22"/>
              </w:rPr>
              <w:t>Marketing</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FD49C7C" w14:textId="77777777" w:rsidR="00DD2AA0" w:rsidRDefault="00DD2AA0">
            <w:pPr>
              <w:rPr>
                <w:rFonts w:eastAsia="Times New Roman"/>
                <w:sz w:val="22"/>
                <w:szCs w:val="22"/>
              </w:rPr>
            </w:pPr>
            <w:r>
              <w:rPr>
                <w:rFonts w:eastAsia="Times New Roman"/>
                <w:sz w:val="22"/>
                <w:szCs w:val="22"/>
              </w:rPr>
              <w:t>2,500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A844992" w14:textId="77777777" w:rsidR="00DD2AA0" w:rsidRDefault="00DD2AA0">
            <w:pPr>
              <w:rPr>
                <w:rFonts w:eastAsia="Times New Roman"/>
                <w:sz w:val="22"/>
                <w:szCs w:val="22"/>
              </w:rPr>
            </w:pPr>
            <w:r>
              <w:rPr>
                <w:rFonts w:eastAsia="Times New Roman"/>
                <w:sz w:val="22"/>
                <w:szCs w:val="22"/>
              </w:rPr>
              <w:t>2,722</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00717B7" w14:textId="77777777" w:rsidR="00DD2AA0" w:rsidRDefault="00DD2AA0">
            <w:pPr>
              <w:rPr>
                <w:rFonts w:eastAsia="Times New Roman"/>
                <w:sz w:val="22"/>
                <w:szCs w:val="22"/>
              </w:rPr>
            </w:pPr>
            <w:r>
              <w:rPr>
                <w:rFonts w:eastAsia="Times New Roman"/>
                <w:sz w:val="22"/>
                <w:szCs w:val="22"/>
              </w:rPr>
              <w:t>2,964</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B25B1BB" w14:textId="77777777" w:rsidR="00DD2AA0" w:rsidRDefault="00DD2AA0">
            <w:pPr>
              <w:rPr>
                <w:rFonts w:eastAsia="Times New Roman"/>
                <w:sz w:val="22"/>
                <w:szCs w:val="22"/>
              </w:rPr>
            </w:pPr>
            <w:r>
              <w:rPr>
                <w:rFonts w:eastAsia="Times New Roman"/>
                <w:sz w:val="22"/>
                <w:szCs w:val="22"/>
              </w:rPr>
              <w:t>3,227</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0201C24" w14:textId="77777777" w:rsidR="00DD2AA0" w:rsidRDefault="00DD2AA0">
            <w:pPr>
              <w:rPr>
                <w:rFonts w:eastAsia="Times New Roman"/>
                <w:sz w:val="22"/>
                <w:szCs w:val="22"/>
              </w:rPr>
            </w:pPr>
            <w:r>
              <w:rPr>
                <w:rFonts w:eastAsia="Times New Roman"/>
                <w:sz w:val="22"/>
                <w:szCs w:val="22"/>
              </w:rPr>
              <w:t>3,514</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AE45650" w14:textId="77777777" w:rsidR="00DD2AA0" w:rsidRDefault="00DD2AA0">
            <w:pPr>
              <w:rPr>
                <w:rFonts w:eastAsia="Times New Roman"/>
                <w:sz w:val="22"/>
                <w:szCs w:val="22"/>
              </w:rPr>
            </w:pPr>
            <w:r>
              <w:rPr>
                <w:rFonts w:eastAsia="Times New Roman"/>
                <w:sz w:val="22"/>
                <w:szCs w:val="22"/>
              </w:rPr>
              <w:t>3,826</w:t>
            </w:r>
          </w:p>
        </w:tc>
      </w:tr>
      <w:tr w:rsidR="00E00D74" w14:paraId="555E6AAF" w14:textId="77777777">
        <w:trPr>
          <w:divId w:val="110954268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CCD3E75" w14:textId="77777777" w:rsidR="00DD2AA0" w:rsidRDefault="00DD2AA0">
            <w:pPr>
              <w:ind w:firstLine="300"/>
              <w:rPr>
                <w:rFonts w:eastAsia="Times New Roman"/>
                <w:sz w:val="22"/>
                <w:szCs w:val="22"/>
              </w:rPr>
            </w:pPr>
            <w:r>
              <w:rPr>
                <w:rFonts w:eastAsia="Times New Roman"/>
                <w:sz w:val="22"/>
                <w:szCs w:val="22"/>
              </w:rPr>
              <w:t>Rent</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8E1C26E" w14:textId="77777777" w:rsidR="00DD2AA0" w:rsidRDefault="00DD2AA0">
            <w:pPr>
              <w:rPr>
                <w:rFonts w:eastAsia="Times New Roman"/>
                <w:sz w:val="22"/>
                <w:szCs w:val="22"/>
              </w:rPr>
            </w:pPr>
            <w:r>
              <w:rPr>
                <w:rFonts w:eastAsia="Times New Roman"/>
                <w:sz w:val="22"/>
                <w:szCs w:val="22"/>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7ECCB14" w14:textId="77777777" w:rsidR="00DD2AA0" w:rsidRDefault="00DD2AA0">
            <w:pPr>
              <w:rPr>
                <w:rFonts w:eastAsia="Times New Roman"/>
                <w:sz w:val="22"/>
                <w:szCs w:val="22"/>
              </w:rPr>
            </w:pPr>
            <w:r>
              <w:rPr>
                <w:rFonts w:eastAsia="Times New Roman"/>
                <w:sz w:val="22"/>
                <w:szCs w:val="22"/>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237A54A" w14:textId="77777777" w:rsidR="00DD2AA0" w:rsidRDefault="00DD2AA0">
            <w:pPr>
              <w:rPr>
                <w:rFonts w:eastAsia="Times New Roman"/>
                <w:sz w:val="22"/>
                <w:szCs w:val="22"/>
              </w:rPr>
            </w:pPr>
            <w:r>
              <w:rPr>
                <w:rFonts w:eastAsia="Times New Roman"/>
                <w:sz w:val="22"/>
                <w:szCs w:val="22"/>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BCCFEB9" w14:textId="77777777" w:rsidR="00DD2AA0" w:rsidRDefault="00DD2AA0">
            <w:pPr>
              <w:rPr>
                <w:rFonts w:eastAsia="Times New Roman"/>
                <w:sz w:val="22"/>
                <w:szCs w:val="22"/>
              </w:rPr>
            </w:pPr>
            <w:r>
              <w:rPr>
                <w:rFonts w:eastAsia="Times New Roman"/>
                <w:sz w:val="22"/>
                <w:szCs w:val="22"/>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254B5D4" w14:textId="77777777" w:rsidR="00DD2AA0" w:rsidRDefault="00DD2AA0">
            <w:pPr>
              <w:rPr>
                <w:rFonts w:eastAsia="Times New Roman"/>
                <w:sz w:val="22"/>
                <w:szCs w:val="22"/>
              </w:rPr>
            </w:pPr>
            <w:r>
              <w:rPr>
                <w:rFonts w:eastAsia="Times New Roman"/>
                <w:sz w:val="22"/>
                <w:szCs w:val="22"/>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6D06FD1" w14:textId="77777777" w:rsidR="00DD2AA0" w:rsidRDefault="00DD2AA0">
            <w:pPr>
              <w:rPr>
                <w:rFonts w:eastAsia="Times New Roman"/>
                <w:sz w:val="22"/>
                <w:szCs w:val="22"/>
              </w:rPr>
            </w:pPr>
            <w:r>
              <w:rPr>
                <w:rFonts w:eastAsia="Times New Roman"/>
                <w:sz w:val="22"/>
                <w:szCs w:val="22"/>
              </w:rPr>
              <w:t>0</w:t>
            </w:r>
          </w:p>
        </w:tc>
      </w:tr>
      <w:tr w:rsidR="00E00D74" w14:paraId="280ED7E7" w14:textId="77777777">
        <w:trPr>
          <w:divId w:val="110954268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22F9989" w14:textId="77777777" w:rsidR="00DD2AA0" w:rsidRDefault="00DD2AA0">
            <w:pPr>
              <w:ind w:firstLine="300"/>
              <w:rPr>
                <w:rFonts w:eastAsia="Times New Roman"/>
                <w:sz w:val="22"/>
                <w:szCs w:val="22"/>
              </w:rPr>
            </w:pPr>
            <w:r>
              <w:rPr>
                <w:rFonts w:eastAsia="Times New Roman"/>
                <w:sz w:val="22"/>
                <w:szCs w:val="22"/>
              </w:rPr>
              <w:t>General Administrative</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721EE12" w14:textId="77777777" w:rsidR="00DD2AA0" w:rsidRDefault="00DD2AA0">
            <w:pPr>
              <w:rPr>
                <w:rFonts w:eastAsia="Times New Roman"/>
                <w:sz w:val="22"/>
                <w:szCs w:val="22"/>
              </w:rPr>
            </w:pPr>
            <w:r>
              <w:rPr>
                <w:rFonts w:eastAsia="Times New Roman"/>
                <w:sz w:val="22"/>
                <w:szCs w:val="22"/>
              </w:rPr>
              <w:t>500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BB6DF17" w14:textId="77777777" w:rsidR="00DD2AA0" w:rsidRDefault="00DD2AA0">
            <w:pPr>
              <w:rPr>
                <w:rFonts w:eastAsia="Times New Roman"/>
                <w:sz w:val="22"/>
                <w:szCs w:val="22"/>
              </w:rPr>
            </w:pPr>
            <w:r>
              <w:rPr>
                <w:rFonts w:eastAsia="Times New Roman"/>
                <w:sz w:val="22"/>
                <w:szCs w:val="22"/>
              </w:rPr>
              <w:t>544</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19931D4" w14:textId="77777777" w:rsidR="00DD2AA0" w:rsidRDefault="00DD2AA0">
            <w:pPr>
              <w:rPr>
                <w:rFonts w:eastAsia="Times New Roman"/>
                <w:sz w:val="22"/>
                <w:szCs w:val="22"/>
              </w:rPr>
            </w:pPr>
            <w:r>
              <w:rPr>
                <w:rFonts w:eastAsia="Times New Roman"/>
                <w:sz w:val="22"/>
                <w:szCs w:val="22"/>
              </w:rPr>
              <w:t>593</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D193587" w14:textId="77777777" w:rsidR="00DD2AA0" w:rsidRDefault="00DD2AA0">
            <w:pPr>
              <w:rPr>
                <w:rFonts w:eastAsia="Times New Roman"/>
                <w:sz w:val="22"/>
                <w:szCs w:val="22"/>
              </w:rPr>
            </w:pPr>
            <w:r>
              <w:rPr>
                <w:rFonts w:eastAsia="Times New Roman"/>
                <w:sz w:val="22"/>
                <w:szCs w:val="22"/>
              </w:rPr>
              <w:t>645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B277FFD" w14:textId="77777777" w:rsidR="00DD2AA0" w:rsidRDefault="00DD2AA0">
            <w:pPr>
              <w:rPr>
                <w:rFonts w:eastAsia="Times New Roman"/>
                <w:sz w:val="22"/>
                <w:szCs w:val="22"/>
              </w:rPr>
            </w:pPr>
            <w:r>
              <w:rPr>
                <w:rFonts w:eastAsia="Times New Roman"/>
                <w:sz w:val="22"/>
                <w:szCs w:val="22"/>
              </w:rPr>
              <w:t>703</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56613B5" w14:textId="77777777" w:rsidR="00DD2AA0" w:rsidRDefault="00DD2AA0">
            <w:pPr>
              <w:rPr>
                <w:rFonts w:eastAsia="Times New Roman"/>
                <w:sz w:val="22"/>
                <w:szCs w:val="22"/>
              </w:rPr>
            </w:pPr>
            <w:r>
              <w:rPr>
                <w:rFonts w:eastAsia="Times New Roman"/>
                <w:sz w:val="22"/>
                <w:szCs w:val="22"/>
              </w:rPr>
              <w:t>765</w:t>
            </w:r>
          </w:p>
        </w:tc>
      </w:tr>
      <w:tr w:rsidR="00E00D74" w14:paraId="1138DD91" w14:textId="77777777">
        <w:trPr>
          <w:divId w:val="110954268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C7D87E4" w14:textId="77777777" w:rsidR="00DD2AA0" w:rsidRDefault="00DD2AA0">
            <w:pPr>
              <w:ind w:firstLine="300"/>
              <w:rPr>
                <w:rFonts w:eastAsia="Times New Roman"/>
                <w:sz w:val="22"/>
                <w:szCs w:val="22"/>
              </w:rPr>
            </w:pPr>
            <w:r>
              <w:rPr>
                <w:rFonts w:eastAsia="Times New Roman"/>
                <w:sz w:val="22"/>
                <w:szCs w:val="22"/>
              </w:rPr>
              <w:t>Depreciation</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6D320E6" w14:textId="77777777" w:rsidR="00DD2AA0" w:rsidRDefault="00DD2AA0">
            <w:pPr>
              <w:rPr>
                <w:rFonts w:eastAsia="Times New Roman"/>
                <w:sz w:val="22"/>
                <w:szCs w:val="22"/>
              </w:rPr>
            </w:pPr>
            <w:r>
              <w:rPr>
                <w:rFonts w:eastAsia="Times New Roman"/>
                <w:sz w:val="22"/>
                <w:szCs w:val="22"/>
              </w:rPr>
              <w:t>1,000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CA2070B" w14:textId="77777777" w:rsidR="00DD2AA0" w:rsidRDefault="00DD2AA0">
            <w:pPr>
              <w:rPr>
                <w:rFonts w:eastAsia="Times New Roman"/>
                <w:sz w:val="22"/>
                <w:szCs w:val="22"/>
              </w:rPr>
            </w:pPr>
            <w:r>
              <w:rPr>
                <w:rFonts w:eastAsia="Times New Roman"/>
                <w:sz w:val="22"/>
                <w:szCs w:val="22"/>
              </w:rPr>
              <w:t>1,089</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EF53BFC" w14:textId="77777777" w:rsidR="00DD2AA0" w:rsidRDefault="00DD2AA0">
            <w:pPr>
              <w:rPr>
                <w:rFonts w:eastAsia="Times New Roman"/>
                <w:sz w:val="22"/>
                <w:szCs w:val="22"/>
              </w:rPr>
            </w:pPr>
            <w:r>
              <w:rPr>
                <w:rFonts w:eastAsia="Times New Roman"/>
                <w:sz w:val="22"/>
                <w:szCs w:val="22"/>
              </w:rPr>
              <w:t>1,186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10B30A7" w14:textId="77777777" w:rsidR="00DD2AA0" w:rsidRDefault="00DD2AA0">
            <w:pPr>
              <w:rPr>
                <w:rFonts w:eastAsia="Times New Roman"/>
                <w:sz w:val="22"/>
                <w:szCs w:val="22"/>
              </w:rPr>
            </w:pPr>
            <w:r>
              <w:rPr>
                <w:rFonts w:eastAsia="Times New Roman"/>
                <w:sz w:val="22"/>
                <w:szCs w:val="22"/>
              </w:rPr>
              <w:t>1,291</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556451E" w14:textId="77777777" w:rsidR="00DD2AA0" w:rsidRDefault="00DD2AA0">
            <w:pPr>
              <w:rPr>
                <w:rFonts w:eastAsia="Times New Roman"/>
                <w:sz w:val="22"/>
                <w:szCs w:val="22"/>
              </w:rPr>
            </w:pPr>
            <w:r>
              <w:rPr>
                <w:rFonts w:eastAsia="Times New Roman"/>
                <w:sz w:val="22"/>
                <w:szCs w:val="22"/>
              </w:rPr>
              <w:t>1,406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9A6708E" w14:textId="77777777" w:rsidR="00DD2AA0" w:rsidRDefault="00DD2AA0">
            <w:pPr>
              <w:rPr>
                <w:rFonts w:eastAsia="Times New Roman"/>
                <w:sz w:val="22"/>
                <w:szCs w:val="22"/>
              </w:rPr>
            </w:pPr>
            <w:r>
              <w:rPr>
                <w:rFonts w:eastAsia="Times New Roman"/>
                <w:sz w:val="22"/>
                <w:szCs w:val="22"/>
              </w:rPr>
              <w:t>1,530</w:t>
            </w:r>
          </w:p>
        </w:tc>
      </w:tr>
      <w:tr w:rsidR="00E00D74" w14:paraId="2D6A8BF6" w14:textId="77777777">
        <w:trPr>
          <w:divId w:val="110954268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D98BF51" w14:textId="77777777" w:rsidR="00DD2AA0" w:rsidRDefault="00DD2AA0">
            <w:pPr>
              <w:ind w:firstLine="300"/>
              <w:rPr>
                <w:rFonts w:eastAsia="Times New Roman"/>
                <w:sz w:val="22"/>
                <w:szCs w:val="22"/>
              </w:rPr>
            </w:pPr>
            <w:r>
              <w:rPr>
                <w:rFonts w:eastAsia="Times New Roman"/>
                <w:sz w:val="22"/>
                <w:szCs w:val="22"/>
              </w:rPr>
              <w:t>Utilities</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7F076BD" w14:textId="77777777" w:rsidR="00DD2AA0" w:rsidRDefault="00DD2AA0">
            <w:pPr>
              <w:rPr>
                <w:rFonts w:eastAsia="Times New Roman"/>
                <w:sz w:val="22"/>
                <w:szCs w:val="22"/>
              </w:rPr>
            </w:pPr>
            <w:r>
              <w:rPr>
                <w:rFonts w:eastAsia="Times New Roman"/>
                <w:sz w:val="22"/>
                <w:szCs w:val="22"/>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F083B93" w14:textId="77777777" w:rsidR="00DD2AA0" w:rsidRDefault="00DD2AA0">
            <w:pPr>
              <w:rPr>
                <w:rFonts w:eastAsia="Times New Roman"/>
                <w:sz w:val="22"/>
                <w:szCs w:val="22"/>
              </w:rPr>
            </w:pPr>
            <w:r>
              <w:rPr>
                <w:rFonts w:eastAsia="Times New Roman"/>
                <w:sz w:val="22"/>
                <w:szCs w:val="22"/>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9E26D9D" w14:textId="77777777" w:rsidR="00DD2AA0" w:rsidRDefault="00DD2AA0">
            <w:pPr>
              <w:rPr>
                <w:rFonts w:eastAsia="Times New Roman"/>
                <w:sz w:val="22"/>
                <w:szCs w:val="22"/>
              </w:rPr>
            </w:pPr>
            <w:r>
              <w:rPr>
                <w:rFonts w:eastAsia="Times New Roman"/>
                <w:sz w:val="22"/>
                <w:szCs w:val="22"/>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E93F97F" w14:textId="77777777" w:rsidR="00DD2AA0" w:rsidRDefault="00DD2AA0">
            <w:pPr>
              <w:rPr>
                <w:rFonts w:eastAsia="Times New Roman"/>
                <w:sz w:val="22"/>
                <w:szCs w:val="22"/>
              </w:rPr>
            </w:pPr>
            <w:r>
              <w:rPr>
                <w:rFonts w:eastAsia="Times New Roman"/>
                <w:sz w:val="22"/>
                <w:szCs w:val="22"/>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DD778B1" w14:textId="77777777" w:rsidR="00DD2AA0" w:rsidRDefault="00DD2AA0">
            <w:pPr>
              <w:rPr>
                <w:rFonts w:eastAsia="Times New Roman"/>
                <w:sz w:val="22"/>
                <w:szCs w:val="22"/>
              </w:rPr>
            </w:pPr>
            <w:r>
              <w:rPr>
                <w:rFonts w:eastAsia="Times New Roman"/>
                <w:sz w:val="22"/>
                <w:szCs w:val="22"/>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E3E0C4B" w14:textId="77777777" w:rsidR="00DD2AA0" w:rsidRDefault="00DD2AA0">
            <w:pPr>
              <w:rPr>
                <w:rFonts w:eastAsia="Times New Roman"/>
                <w:sz w:val="22"/>
                <w:szCs w:val="22"/>
              </w:rPr>
            </w:pPr>
            <w:r>
              <w:rPr>
                <w:rFonts w:eastAsia="Times New Roman"/>
                <w:sz w:val="22"/>
                <w:szCs w:val="22"/>
              </w:rPr>
              <w:t>0</w:t>
            </w:r>
          </w:p>
        </w:tc>
      </w:tr>
      <w:tr w:rsidR="00E00D74" w14:paraId="76AC8D47" w14:textId="77777777">
        <w:trPr>
          <w:divId w:val="110954268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B8839CD" w14:textId="77777777" w:rsidR="00DD2AA0" w:rsidRDefault="00DD2AA0">
            <w:pPr>
              <w:ind w:firstLine="300"/>
              <w:rPr>
                <w:rFonts w:eastAsia="Times New Roman"/>
                <w:sz w:val="22"/>
                <w:szCs w:val="22"/>
              </w:rPr>
            </w:pPr>
            <w:r>
              <w:rPr>
                <w:rFonts w:eastAsia="Times New Roman"/>
                <w:sz w:val="22"/>
                <w:szCs w:val="22"/>
              </w:rPr>
              <w:t>Other Expenses</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41E5AB7" w14:textId="77777777" w:rsidR="00DD2AA0" w:rsidRDefault="00DD2AA0">
            <w:pPr>
              <w:rPr>
                <w:rFonts w:eastAsia="Times New Roman"/>
                <w:sz w:val="22"/>
                <w:szCs w:val="22"/>
              </w:rPr>
            </w:pPr>
            <w:r>
              <w:rPr>
                <w:rFonts w:eastAsia="Times New Roman"/>
                <w:sz w:val="22"/>
                <w:szCs w:val="22"/>
              </w:rPr>
              <w:t>500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B8B1863" w14:textId="77777777" w:rsidR="00DD2AA0" w:rsidRDefault="00DD2AA0">
            <w:pPr>
              <w:rPr>
                <w:rFonts w:eastAsia="Times New Roman"/>
                <w:sz w:val="22"/>
                <w:szCs w:val="22"/>
              </w:rPr>
            </w:pPr>
            <w:r>
              <w:rPr>
                <w:rFonts w:eastAsia="Times New Roman"/>
                <w:sz w:val="22"/>
                <w:szCs w:val="22"/>
              </w:rPr>
              <w:t>544</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2337C1D" w14:textId="77777777" w:rsidR="00DD2AA0" w:rsidRDefault="00DD2AA0">
            <w:pPr>
              <w:rPr>
                <w:rFonts w:eastAsia="Times New Roman"/>
                <w:sz w:val="22"/>
                <w:szCs w:val="22"/>
              </w:rPr>
            </w:pPr>
            <w:r>
              <w:rPr>
                <w:rFonts w:eastAsia="Times New Roman"/>
                <w:sz w:val="22"/>
                <w:szCs w:val="22"/>
              </w:rPr>
              <w:t>593</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C2D189D" w14:textId="77777777" w:rsidR="00DD2AA0" w:rsidRDefault="00DD2AA0">
            <w:pPr>
              <w:rPr>
                <w:rFonts w:eastAsia="Times New Roman"/>
                <w:sz w:val="22"/>
                <w:szCs w:val="22"/>
              </w:rPr>
            </w:pPr>
            <w:r>
              <w:rPr>
                <w:rFonts w:eastAsia="Times New Roman"/>
                <w:sz w:val="22"/>
                <w:szCs w:val="22"/>
              </w:rPr>
              <w:t>645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915FBBA" w14:textId="77777777" w:rsidR="00DD2AA0" w:rsidRDefault="00DD2AA0">
            <w:pPr>
              <w:rPr>
                <w:rFonts w:eastAsia="Times New Roman"/>
                <w:sz w:val="22"/>
                <w:szCs w:val="22"/>
              </w:rPr>
            </w:pPr>
            <w:r>
              <w:rPr>
                <w:rFonts w:eastAsia="Times New Roman"/>
                <w:sz w:val="22"/>
                <w:szCs w:val="22"/>
              </w:rPr>
              <w:t>703</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B66ED5B" w14:textId="77777777" w:rsidR="00DD2AA0" w:rsidRDefault="00DD2AA0">
            <w:pPr>
              <w:rPr>
                <w:rFonts w:eastAsia="Times New Roman"/>
                <w:sz w:val="22"/>
                <w:szCs w:val="22"/>
              </w:rPr>
            </w:pPr>
            <w:r>
              <w:rPr>
                <w:rFonts w:eastAsia="Times New Roman"/>
                <w:sz w:val="22"/>
                <w:szCs w:val="22"/>
              </w:rPr>
              <w:t>765</w:t>
            </w:r>
          </w:p>
        </w:tc>
      </w:tr>
      <w:tr w:rsidR="00E00D74" w14:paraId="2F5E9F7A" w14:textId="77777777">
        <w:trPr>
          <w:divId w:val="110954268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4B4D919" w14:textId="77777777" w:rsidR="00DD2AA0" w:rsidRDefault="00DD2AA0">
            <w:pPr>
              <w:rPr>
                <w:rFonts w:eastAsia="Times New Roman"/>
                <w:sz w:val="22"/>
                <w:szCs w:val="22"/>
              </w:rPr>
            </w:pPr>
            <w:r>
              <w:rPr>
                <w:rFonts w:eastAsia="Times New Roman"/>
                <w:sz w:val="22"/>
                <w:szCs w:val="22"/>
              </w:rPr>
              <w:t>Total Expenses</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8F97B1C" w14:textId="77777777" w:rsidR="00DD2AA0" w:rsidRDefault="00DD2AA0">
            <w:pPr>
              <w:rPr>
                <w:rFonts w:eastAsia="Times New Roman"/>
                <w:sz w:val="22"/>
                <w:szCs w:val="22"/>
              </w:rPr>
            </w:pPr>
            <w:r>
              <w:rPr>
                <w:rFonts w:eastAsia="Times New Roman"/>
                <w:sz w:val="22"/>
                <w:szCs w:val="22"/>
              </w:rPr>
              <w:t>7,500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5F4B1A5" w14:textId="77777777" w:rsidR="00DD2AA0" w:rsidRDefault="00DD2AA0">
            <w:pPr>
              <w:rPr>
                <w:rFonts w:eastAsia="Times New Roman"/>
                <w:sz w:val="22"/>
                <w:szCs w:val="22"/>
              </w:rPr>
            </w:pPr>
            <w:r>
              <w:rPr>
                <w:rFonts w:eastAsia="Times New Roman"/>
                <w:sz w:val="22"/>
                <w:szCs w:val="22"/>
              </w:rPr>
              <w:t>8,165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74FE3EE" w14:textId="77777777" w:rsidR="00DD2AA0" w:rsidRDefault="00DD2AA0">
            <w:pPr>
              <w:rPr>
                <w:rFonts w:eastAsia="Times New Roman"/>
                <w:sz w:val="22"/>
                <w:szCs w:val="22"/>
              </w:rPr>
            </w:pPr>
            <w:r>
              <w:rPr>
                <w:rFonts w:eastAsia="Times New Roman"/>
                <w:sz w:val="22"/>
                <w:szCs w:val="22"/>
              </w:rPr>
              <w:t>8,893</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EE7E4E6" w14:textId="77777777" w:rsidR="00DD2AA0" w:rsidRDefault="00DD2AA0">
            <w:pPr>
              <w:rPr>
                <w:rFonts w:eastAsia="Times New Roman"/>
                <w:sz w:val="22"/>
                <w:szCs w:val="22"/>
              </w:rPr>
            </w:pPr>
            <w:r>
              <w:rPr>
                <w:rFonts w:eastAsia="Times New Roman"/>
                <w:sz w:val="22"/>
                <w:szCs w:val="22"/>
              </w:rPr>
              <w:t>9,681</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1451150" w14:textId="77777777" w:rsidR="00DD2AA0" w:rsidRDefault="00DD2AA0">
            <w:pPr>
              <w:rPr>
                <w:rFonts w:eastAsia="Times New Roman"/>
                <w:sz w:val="22"/>
                <w:szCs w:val="22"/>
              </w:rPr>
            </w:pPr>
            <w:r>
              <w:rPr>
                <w:rFonts w:eastAsia="Times New Roman"/>
                <w:sz w:val="22"/>
                <w:szCs w:val="22"/>
              </w:rPr>
              <w:t>10,543</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1B60806" w14:textId="77777777" w:rsidR="00DD2AA0" w:rsidRDefault="00DD2AA0">
            <w:pPr>
              <w:rPr>
                <w:rFonts w:eastAsia="Times New Roman"/>
                <w:sz w:val="22"/>
                <w:szCs w:val="22"/>
              </w:rPr>
            </w:pPr>
            <w:r>
              <w:rPr>
                <w:rFonts w:eastAsia="Times New Roman"/>
                <w:sz w:val="22"/>
                <w:szCs w:val="22"/>
              </w:rPr>
              <w:t>11,477</w:t>
            </w:r>
          </w:p>
        </w:tc>
      </w:tr>
      <w:tr w:rsidR="00E00D74" w14:paraId="4501A2D2" w14:textId="77777777">
        <w:trPr>
          <w:divId w:val="110954268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C18E83B" w14:textId="77777777" w:rsidR="00DD2AA0" w:rsidRDefault="00DD2AA0">
            <w:pPr>
              <w:rPr>
                <w:rFonts w:eastAsia="Times New Roman"/>
                <w:b/>
                <w:bCs/>
                <w:sz w:val="22"/>
                <w:szCs w:val="22"/>
              </w:rPr>
            </w:pPr>
            <w:r>
              <w:rPr>
                <w:rFonts w:eastAsia="Times New Roman"/>
                <w:b/>
                <w:bCs/>
                <w:sz w:val="22"/>
                <w:szCs w:val="22"/>
              </w:rPr>
              <w:t>Earnings Before Interest and Taxes</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2920244" w14:textId="77777777" w:rsidR="00DD2AA0" w:rsidRDefault="00DD2AA0">
            <w:pPr>
              <w:rPr>
                <w:rFonts w:eastAsia="Times New Roman"/>
                <w:b/>
                <w:bCs/>
                <w:sz w:val="22"/>
                <w:szCs w:val="22"/>
              </w:rPr>
            </w:pPr>
            <w:r>
              <w:rPr>
                <w:rFonts w:eastAsia="Times New Roman"/>
                <w:b/>
                <w:bCs/>
                <w:sz w:val="22"/>
                <w:szCs w:val="22"/>
              </w:rPr>
              <w:t>22,500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66DB494" w14:textId="77777777" w:rsidR="00DD2AA0" w:rsidRDefault="00DD2AA0">
            <w:pPr>
              <w:rPr>
                <w:rFonts w:eastAsia="Times New Roman"/>
                <w:b/>
                <w:bCs/>
                <w:sz w:val="22"/>
                <w:szCs w:val="22"/>
              </w:rPr>
            </w:pPr>
            <w:r>
              <w:rPr>
                <w:rFonts w:eastAsia="Times New Roman"/>
                <w:b/>
                <w:bCs/>
                <w:sz w:val="22"/>
                <w:szCs w:val="22"/>
              </w:rPr>
              <w:t>24,500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9B595B6" w14:textId="77777777" w:rsidR="00DD2AA0" w:rsidRDefault="00DD2AA0">
            <w:pPr>
              <w:rPr>
                <w:rFonts w:eastAsia="Times New Roman"/>
                <w:b/>
                <w:bCs/>
                <w:sz w:val="22"/>
                <w:szCs w:val="22"/>
              </w:rPr>
            </w:pPr>
            <w:r>
              <w:rPr>
                <w:rFonts w:eastAsia="Times New Roman"/>
                <w:b/>
                <w:bCs/>
                <w:sz w:val="22"/>
                <w:szCs w:val="22"/>
              </w:rPr>
              <w:t>26,673</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63D625F" w14:textId="77777777" w:rsidR="00DD2AA0" w:rsidRDefault="00DD2AA0">
            <w:pPr>
              <w:rPr>
                <w:rFonts w:eastAsia="Times New Roman"/>
                <w:b/>
                <w:bCs/>
                <w:sz w:val="22"/>
                <w:szCs w:val="22"/>
              </w:rPr>
            </w:pPr>
            <w:r>
              <w:rPr>
                <w:rFonts w:eastAsia="Times New Roman"/>
                <w:b/>
                <w:bCs/>
                <w:sz w:val="22"/>
                <w:szCs w:val="22"/>
              </w:rPr>
              <w:t>29,044</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BF3CEFF" w14:textId="77777777" w:rsidR="00DD2AA0" w:rsidRDefault="00DD2AA0">
            <w:pPr>
              <w:rPr>
                <w:rFonts w:eastAsia="Times New Roman"/>
                <w:b/>
                <w:bCs/>
                <w:sz w:val="22"/>
                <w:szCs w:val="22"/>
              </w:rPr>
            </w:pPr>
            <w:r>
              <w:rPr>
                <w:rFonts w:eastAsia="Times New Roman"/>
                <w:b/>
                <w:bCs/>
                <w:sz w:val="22"/>
                <w:szCs w:val="22"/>
              </w:rPr>
              <w:t>31,622</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358E979" w14:textId="77777777" w:rsidR="00DD2AA0" w:rsidRDefault="00DD2AA0">
            <w:pPr>
              <w:rPr>
                <w:rFonts w:eastAsia="Times New Roman"/>
                <w:b/>
                <w:bCs/>
                <w:sz w:val="22"/>
                <w:szCs w:val="22"/>
              </w:rPr>
            </w:pPr>
            <w:r>
              <w:rPr>
                <w:rFonts w:eastAsia="Times New Roman"/>
                <w:b/>
                <w:bCs/>
                <w:sz w:val="22"/>
                <w:szCs w:val="22"/>
              </w:rPr>
              <w:t>34,433</w:t>
            </w:r>
          </w:p>
        </w:tc>
      </w:tr>
      <w:tr w:rsidR="00E00D74" w14:paraId="4EBBAB27" w14:textId="77777777">
        <w:trPr>
          <w:divId w:val="110954268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AD0204A" w14:textId="77777777" w:rsidR="00DD2AA0" w:rsidRDefault="00DD2AA0">
            <w:pPr>
              <w:rPr>
                <w:rFonts w:eastAsia="Times New Roman"/>
                <w:sz w:val="22"/>
                <w:szCs w:val="22"/>
              </w:rPr>
            </w:pPr>
            <w:r>
              <w:rPr>
                <w:rFonts w:eastAsia="Times New Roman"/>
                <w:sz w:val="22"/>
                <w:szCs w:val="22"/>
              </w:rPr>
              <w:t>Interest Expense</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D739418" w14:textId="77777777" w:rsidR="00DD2AA0" w:rsidRDefault="00DD2AA0">
            <w:pPr>
              <w:rPr>
                <w:rFonts w:eastAsia="Times New Roman"/>
                <w:sz w:val="22"/>
                <w:szCs w:val="22"/>
              </w:rPr>
            </w:pPr>
            <w:r>
              <w:rPr>
                <w:rFonts w:eastAsia="Times New Roman"/>
                <w:sz w:val="22"/>
                <w:szCs w:val="22"/>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605350F" w14:textId="77777777" w:rsidR="00DD2AA0" w:rsidRDefault="00DD2AA0">
            <w:pPr>
              <w:rPr>
                <w:rFonts w:eastAsia="Times New Roman"/>
                <w:sz w:val="22"/>
                <w:szCs w:val="22"/>
              </w:rPr>
            </w:pPr>
            <w:r>
              <w:rPr>
                <w:rFonts w:eastAsia="Times New Roman"/>
                <w:sz w:val="22"/>
                <w:szCs w:val="22"/>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0D16034" w14:textId="77777777" w:rsidR="00DD2AA0" w:rsidRDefault="00DD2AA0">
            <w:pPr>
              <w:rPr>
                <w:rFonts w:eastAsia="Times New Roman"/>
                <w:sz w:val="22"/>
                <w:szCs w:val="22"/>
              </w:rPr>
            </w:pPr>
            <w:r>
              <w:rPr>
                <w:rFonts w:eastAsia="Times New Roman"/>
                <w:sz w:val="22"/>
                <w:szCs w:val="22"/>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B64B057" w14:textId="77777777" w:rsidR="00DD2AA0" w:rsidRDefault="00DD2AA0">
            <w:pPr>
              <w:rPr>
                <w:rFonts w:eastAsia="Times New Roman"/>
                <w:sz w:val="22"/>
                <w:szCs w:val="22"/>
              </w:rPr>
            </w:pPr>
            <w:r>
              <w:rPr>
                <w:rFonts w:eastAsia="Times New Roman"/>
                <w:sz w:val="22"/>
                <w:szCs w:val="22"/>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0CDC069" w14:textId="77777777" w:rsidR="00DD2AA0" w:rsidRDefault="00DD2AA0">
            <w:pPr>
              <w:rPr>
                <w:rFonts w:eastAsia="Times New Roman"/>
                <w:sz w:val="22"/>
                <w:szCs w:val="22"/>
              </w:rPr>
            </w:pPr>
            <w:r>
              <w:rPr>
                <w:rFonts w:eastAsia="Times New Roman"/>
                <w:sz w:val="22"/>
                <w:szCs w:val="22"/>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05B6EF0" w14:textId="77777777" w:rsidR="00DD2AA0" w:rsidRDefault="00DD2AA0">
            <w:pPr>
              <w:rPr>
                <w:rFonts w:eastAsia="Times New Roman"/>
                <w:sz w:val="22"/>
                <w:szCs w:val="22"/>
              </w:rPr>
            </w:pPr>
            <w:r>
              <w:rPr>
                <w:rFonts w:eastAsia="Times New Roman"/>
                <w:sz w:val="22"/>
                <w:szCs w:val="22"/>
              </w:rPr>
              <w:t>0</w:t>
            </w:r>
          </w:p>
        </w:tc>
      </w:tr>
      <w:tr w:rsidR="00E00D74" w14:paraId="5514E88F" w14:textId="77777777">
        <w:trPr>
          <w:divId w:val="110954268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0A1D954" w14:textId="77777777" w:rsidR="00DD2AA0" w:rsidRDefault="00DD2AA0">
            <w:pPr>
              <w:rPr>
                <w:rFonts w:eastAsia="Times New Roman"/>
                <w:b/>
                <w:bCs/>
                <w:sz w:val="22"/>
                <w:szCs w:val="22"/>
              </w:rPr>
            </w:pPr>
            <w:r>
              <w:rPr>
                <w:rFonts w:eastAsia="Times New Roman"/>
                <w:b/>
                <w:bCs/>
                <w:sz w:val="22"/>
                <w:szCs w:val="22"/>
              </w:rPr>
              <w:t>Earnings Before Taxes</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C1B2B6E" w14:textId="77777777" w:rsidR="00DD2AA0" w:rsidRDefault="00DD2AA0">
            <w:pPr>
              <w:rPr>
                <w:rFonts w:eastAsia="Times New Roman"/>
                <w:b/>
                <w:bCs/>
                <w:sz w:val="22"/>
                <w:szCs w:val="22"/>
              </w:rPr>
            </w:pPr>
            <w:r>
              <w:rPr>
                <w:rFonts w:eastAsia="Times New Roman"/>
                <w:b/>
                <w:bCs/>
                <w:sz w:val="22"/>
                <w:szCs w:val="22"/>
              </w:rPr>
              <w:t>22,500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95DF27B" w14:textId="77777777" w:rsidR="00DD2AA0" w:rsidRDefault="00DD2AA0">
            <w:pPr>
              <w:rPr>
                <w:rFonts w:eastAsia="Times New Roman"/>
                <w:b/>
                <w:bCs/>
                <w:sz w:val="22"/>
                <w:szCs w:val="22"/>
              </w:rPr>
            </w:pPr>
            <w:r>
              <w:rPr>
                <w:rFonts w:eastAsia="Times New Roman"/>
                <w:b/>
                <w:bCs/>
                <w:sz w:val="22"/>
                <w:szCs w:val="22"/>
              </w:rPr>
              <w:t>24,500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42C1228" w14:textId="77777777" w:rsidR="00DD2AA0" w:rsidRDefault="00DD2AA0">
            <w:pPr>
              <w:rPr>
                <w:rFonts w:eastAsia="Times New Roman"/>
                <w:b/>
                <w:bCs/>
                <w:sz w:val="22"/>
                <w:szCs w:val="22"/>
              </w:rPr>
            </w:pPr>
            <w:r>
              <w:rPr>
                <w:rFonts w:eastAsia="Times New Roman"/>
                <w:b/>
                <w:bCs/>
                <w:sz w:val="22"/>
                <w:szCs w:val="22"/>
              </w:rPr>
              <w:t>26,673</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9C14838" w14:textId="77777777" w:rsidR="00DD2AA0" w:rsidRDefault="00DD2AA0">
            <w:pPr>
              <w:rPr>
                <w:rFonts w:eastAsia="Times New Roman"/>
                <w:b/>
                <w:bCs/>
                <w:sz w:val="22"/>
                <w:szCs w:val="22"/>
              </w:rPr>
            </w:pPr>
            <w:r>
              <w:rPr>
                <w:rFonts w:eastAsia="Times New Roman"/>
                <w:b/>
                <w:bCs/>
                <w:sz w:val="22"/>
                <w:szCs w:val="22"/>
              </w:rPr>
              <w:t>29,044</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6FC7552" w14:textId="77777777" w:rsidR="00DD2AA0" w:rsidRDefault="00DD2AA0">
            <w:pPr>
              <w:rPr>
                <w:rFonts w:eastAsia="Times New Roman"/>
                <w:b/>
                <w:bCs/>
                <w:sz w:val="22"/>
                <w:szCs w:val="22"/>
              </w:rPr>
            </w:pPr>
            <w:r>
              <w:rPr>
                <w:rFonts w:eastAsia="Times New Roman"/>
                <w:b/>
                <w:bCs/>
                <w:sz w:val="22"/>
                <w:szCs w:val="22"/>
              </w:rPr>
              <w:t>31,622</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E2D90B3" w14:textId="77777777" w:rsidR="00DD2AA0" w:rsidRDefault="00DD2AA0">
            <w:pPr>
              <w:rPr>
                <w:rFonts w:eastAsia="Times New Roman"/>
                <w:b/>
                <w:bCs/>
                <w:sz w:val="22"/>
                <w:szCs w:val="22"/>
              </w:rPr>
            </w:pPr>
            <w:r>
              <w:rPr>
                <w:rFonts w:eastAsia="Times New Roman"/>
                <w:b/>
                <w:bCs/>
                <w:sz w:val="22"/>
                <w:szCs w:val="22"/>
              </w:rPr>
              <w:t>34,433</w:t>
            </w:r>
          </w:p>
        </w:tc>
      </w:tr>
      <w:tr w:rsidR="00E00D74" w14:paraId="266FD8D5" w14:textId="77777777">
        <w:trPr>
          <w:divId w:val="110954268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E2AA55F" w14:textId="77777777" w:rsidR="00DD2AA0" w:rsidRDefault="00DD2AA0">
            <w:pPr>
              <w:rPr>
                <w:rFonts w:eastAsia="Times New Roman"/>
                <w:sz w:val="22"/>
                <w:szCs w:val="22"/>
              </w:rPr>
            </w:pPr>
            <w:r>
              <w:rPr>
                <w:rFonts w:eastAsia="Times New Roman"/>
                <w:sz w:val="22"/>
                <w:szCs w:val="22"/>
              </w:rPr>
              <w:t>Income Taxes</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516E4CF" w14:textId="77777777" w:rsidR="00DD2AA0" w:rsidRDefault="00DD2AA0">
            <w:pPr>
              <w:rPr>
                <w:rFonts w:eastAsia="Times New Roman"/>
                <w:sz w:val="22"/>
                <w:szCs w:val="22"/>
              </w:rPr>
            </w:pPr>
            <w:r>
              <w:rPr>
                <w:rFonts w:eastAsia="Times New Roman"/>
                <w:sz w:val="22"/>
                <w:szCs w:val="22"/>
              </w:rPr>
              <w:t>4,500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A54B4FD" w14:textId="77777777" w:rsidR="00DD2AA0" w:rsidRDefault="00DD2AA0">
            <w:pPr>
              <w:rPr>
                <w:rFonts w:eastAsia="Times New Roman"/>
                <w:sz w:val="22"/>
                <w:szCs w:val="22"/>
              </w:rPr>
            </w:pPr>
            <w:r>
              <w:rPr>
                <w:rFonts w:eastAsia="Times New Roman"/>
                <w:sz w:val="22"/>
                <w:szCs w:val="22"/>
              </w:rPr>
              <w:t>4,900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EB014F1" w14:textId="77777777" w:rsidR="00DD2AA0" w:rsidRDefault="00DD2AA0">
            <w:pPr>
              <w:rPr>
                <w:rFonts w:eastAsia="Times New Roman"/>
                <w:sz w:val="22"/>
                <w:szCs w:val="22"/>
              </w:rPr>
            </w:pPr>
            <w:r>
              <w:rPr>
                <w:rFonts w:eastAsia="Times New Roman"/>
                <w:sz w:val="22"/>
                <w:szCs w:val="22"/>
              </w:rPr>
              <w:t>5,335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42042E2" w14:textId="77777777" w:rsidR="00DD2AA0" w:rsidRDefault="00DD2AA0">
            <w:pPr>
              <w:rPr>
                <w:rFonts w:eastAsia="Times New Roman"/>
                <w:sz w:val="22"/>
                <w:szCs w:val="22"/>
              </w:rPr>
            </w:pPr>
            <w:r>
              <w:rPr>
                <w:rFonts w:eastAsia="Times New Roman"/>
                <w:sz w:val="22"/>
                <w:szCs w:val="22"/>
              </w:rPr>
              <w:t>5,809</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4B2B012" w14:textId="77777777" w:rsidR="00DD2AA0" w:rsidRDefault="00DD2AA0">
            <w:pPr>
              <w:rPr>
                <w:rFonts w:eastAsia="Times New Roman"/>
                <w:sz w:val="22"/>
                <w:szCs w:val="22"/>
              </w:rPr>
            </w:pPr>
            <w:r>
              <w:rPr>
                <w:rFonts w:eastAsia="Times New Roman"/>
                <w:sz w:val="22"/>
                <w:szCs w:val="22"/>
              </w:rPr>
              <w:t>6,324</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6195F74" w14:textId="77777777" w:rsidR="00DD2AA0" w:rsidRDefault="00DD2AA0">
            <w:pPr>
              <w:rPr>
                <w:rFonts w:eastAsia="Times New Roman"/>
                <w:sz w:val="22"/>
                <w:szCs w:val="22"/>
              </w:rPr>
            </w:pPr>
            <w:r>
              <w:rPr>
                <w:rFonts w:eastAsia="Times New Roman"/>
                <w:sz w:val="22"/>
                <w:szCs w:val="22"/>
              </w:rPr>
              <w:t>6,887</w:t>
            </w:r>
          </w:p>
        </w:tc>
      </w:tr>
      <w:tr w:rsidR="00E00D74" w14:paraId="415B54F7" w14:textId="77777777">
        <w:trPr>
          <w:divId w:val="1109542680"/>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BDE283D" w14:textId="77777777" w:rsidR="00DD2AA0" w:rsidRDefault="00DD2AA0">
            <w:pPr>
              <w:rPr>
                <w:rFonts w:eastAsia="Times New Roman"/>
                <w:b/>
                <w:bCs/>
                <w:sz w:val="22"/>
                <w:szCs w:val="22"/>
              </w:rPr>
            </w:pPr>
            <w:r>
              <w:rPr>
                <w:rFonts w:eastAsia="Times New Roman"/>
                <w:b/>
                <w:bCs/>
                <w:sz w:val="22"/>
                <w:szCs w:val="22"/>
              </w:rPr>
              <w:t>Net Income</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4BA833B" w14:textId="77777777" w:rsidR="00DD2AA0" w:rsidRDefault="00DD2AA0">
            <w:pPr>
              <w:rPr>
                <w:rFonts w:eastAsia="Times New Roman"/>
                <w:b/>
                <w:bCs/>
                <w:sz w:val="22"/>
                <w:szCs w:val="22"/>
              </w:rPr>
            </w:pPr>
            <w:r>
              <w:rPr>
                <w:rFonts w:eastAsia="Times New Roman"/>
                <w:b/>
                <w:bCs/>
                <w:sz w:val="22"/>
                <w:szCs w:val="22"/>
              </w:rPr>
              <w:t>18,000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2492476" w14:textId="77777777" w:rsidR="00DD2AA0" w:rsidRDefault="00DD2AA0">
            <w:pPr>
              <w:rPr>
                <w:rFonts w:eastAsia="Times New Roman"/>
                <w:b/>
                <w:bCs/>
                <w:sz w:val="22"/>
                <w:szCs w:val="22"/>
              </w:rPr>
            </w:pPr>
            <w:r>
              <w:rPr>
                <w:rFonts w:eastAsia="Times New Roman"/>
                <w:b/>
                <w:bCs/>
                <w:sz w:val="22"/>
                <w:szCs w:val="22"/>
              </w:rPr>
              <w:t>19,600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B0874EB" w14:textId="77777777" w:rsidR="00DD2AA0" w:rsidRDefault="00DD2AA0">
            <w:pPr>
              <w:rPr>
                <w:rFonts w:eastAsia="Times New Roman"/>
                <w:b/>
                <w:bCs/>
                <w:sz w:val="22"/>
                <w:szCs w:val="22"/>
              </w:rPr>
            </w:pPr>
            <w:r>
              <w:rPr>
                <w:rFonts w:eastAsia="Times New Roman"/>
                <w:b/>
                <w:bCs/>
                <w:sz w:val="22"/>
                <w:szCs w:val="22"/>
              </w:rPr>
              <w:t>21,338</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E7A421A" w14:textId="77777777" w:rsidR="00DD2AA0" w:rsidRDefault="00DD2AA0">
            <w:pPr>
              <w:rPr>
                <w:rFonts w:eastAsia="Times New Roman"/>
                <w:b/>
                <w:bCs/>
                <w:sz w:val="22"/>
                <w:szCs w:val="22"/>
              </w:rPr>
            </w:pPr>
            <w:r>
              <w:rPr>
                <w:rFonts w:eastAsia="Times New Roman"/>
                <w:b/>
                <w:bCs/>
                <w:sz w:val="22"/>
                <w:szCs w:val="22"/>
              </w:rPr>
              <w:t>23,235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346AB0C" w14:textId="77777777" w:rsidR="00DD2AA0" w:rsidRDefault="00DD2AA0">
            <w:pPr>
              <w:rPr>
                <w:rFonts w:eastAsia="Times New Roman"/>
                <w:b/>
                <w:bCs/>
                <w:sz w:val="22"/>
                <w:szCs w:val="22"/>
              </w:rPr>
            </w:pPr>
            <w:r>
              <w:rPr>
                <w:rFonts w:eastAsia="Times New Roman"/>
                <w:b/>
                <w:bCs/>
                <w:sz w:val="22"/>
                <w:szCs w:val="22"/>
              </w:rPr>
              <w:t>25,298</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91CCFC3" w14:textId="77777777" w:rsidR="00DD2AA0" w:rsidRDefault="00DD2AA0">
            <w:pPr>
              <w:rPr>
                <w:rFonts w:eastAsia="Times New Roman"/>
                <w:b/>
                <w:bCs/>
                <w:sz w:val="22"/>
                <w:szCs w:val="22"/>
              </w:rPr>
            </w:pPr>
            <w:r>
              <w:rPr>
                <w:rFonts w:eastAsia="Times New Roman"/>
                <w:b/>
                <w:bCs/>
                <w:sz w:val="22"/>
                <w:szCs w:val="22"/>
              </w:rPr>
              <w:t>27,546</w:t>
            </w:r>
          </w:p>
        </w:tc>
      </w:tr>
    </w:tbl>
    <w:p w14:paraId="67D75B80" w14:textId="77777777" w:rsidR="00DD2AA0" w:rsidRDefault="00DD2AA0">
      <w:pPr>
        <w:rPr>
          <w:rFonts w:eastAsia="Times New Roman"/>
        </w:rPr>
      </w:pPr>
    </w:p>
    <w:p w14:paraId="4BDE1A30" w14:textId="789B9B15" w:rsidR="00DD2AA0" w:rsidRDefault="00DD2AA0">
      <w:pPr>
        <w:pStyle w:val="Heading3"/>
        <w:rPr>
          <w:rFonts w:eastAsia="Times New Roman"/>
        </w:rPr>
      </w:pPr>
      <w:r>
        <w:rPr>
          <w:rFonts w:eastAsia="Times New Roman"/>
        </w:rPr>
        <w:t xml:space="preserve">First Year Income Statement Jul - Dec ($ </w:t>
      </w:r>
      <w:r w:rsidR="00715DF1">
        <w:rPr>
          <w:rFonts w:eastAsia="Times New Roman"/>
        </w:rPr>
        <w:t>USD</w:t>
      </w:r>
      <w:r>
        <w:rPr>
          <w:rFonts w:eastAsia="Times New Roman"/>
        </w:rPr>
        <w:t>)</w:t>
      </w:r>
    </w:p>
    <w:tbl>
      <w:tblPr>
        <w:tblW w:w="0" w:type="auto"/>
        <w:tblCellMar>
          <w:top w:w="15" w:type="dxa"/>
          <w:left w:w="15" w:type="dxa"/>
          <w:bottom w:w="15" w:type="dxa"/>
          <w:right w:w="15" w:type="dxa"/>
        </w:tblCellMar>
        <w:tblLook w:val="04A0" w:firstRow="1" w:lastRow="0" w:firstColumn="1" w:lastColumn="0" w:noHBand="0" w:noVBand="1"/>
      </w:tblPr>
      <w:tblGrid>
        <w:gridCol w:w="3397"/>
        <w:gridCol w:w="665"/>
        <w:gridCol w:w="665"/>
        <w:gridCol w:w="665"/>
        <w:gridCol w:w="775"/>
        <w:gridCol w:w="775"/>
        <w:gridCol w:w="775"/>
      </w:tblGrid>
      <w:tr w:rsidR="00E00D74" w14:paraId="4C71F675" w14:textId="77777777">
        <w:trPr>
          <w:divId w:val="1107768841"/>
          <w:tblHeader/>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29F715D" w14:textId="77777777" w:rsidR="00DD2AA0" w:rsidRDefault="00DD2AA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9CCD307" w14:textId="77777777" w:rsidR="00DD2AA0" w:rsidRDefault="00DD2AA0">
            <w:pPr>
              <w:rPr>
                <w:rFonts w:eastAsia="Times New Roman"/>
                <w:b/>
                <w:bCs/>
                <w:sz w:val="22"/>
                <w:szCs w:val="22"/>
              </w:rPr>
            </w:pPr>
            <w:r>
              <w:rPr>
                <w:rFonts w:eastAsia="Times New Roman"/>
                <w:b/>
                <w:bCs/>
                <w:sz w:val="22"/>
                <w:szCs w:val="22"/>
              </w:rPr>
              <w:t>Jul</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1C89002" w14:textId="77777777" w:rsidR="00DD2AA0" w:rsidRDefault="00DD2AA0">
            <w:pPr>
              <w:rPr>
                <w:rFonts w:eastAsia="Times New Roman"/>
                <w:b/>
                <w:bCs/>
                <w:sz w:val="22"/>
                <w:szCs w:val="22"/>
              </w:rPr>
            </w:pPr>
            <w:r>
              <w:rPr>
                <w:rFonts w:eastAsia="Times New Roman"/>
                <w:b/>
                <w:bCs/>
                <w:sz w:val="22"/>
                <w:szCs w:val="22"/>
              </w:rPr>
              <w:t>Aug</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64955C0" w14:textId="77777777" w:rsidR="00DD2AA0" w:rsidRDefault="00DD2AA0">
            <w:pPr>
              <w:rPr>
                <w:rFonts w:eastAsia="Times New Roman"/>
                <w:b/>
                <w:bCs/>
                <w:sz w:val="22"/>
                <w:szCs w:val="22"/>
              </w:rPr>
            </w:pPr>
            <w:r>
              <w:rPr>
                <w:rFonts w:eastAsia="Times New Roman"/>
                <w:b/>
                <w:bCs/>
                <w:sz w:val="22"/>
                <w:szCs w:val="22"/>
              </w:rPr>
              <w:t>Sep</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66B62FE" w14:textId="77777777" w:rsidR="00DD2AA0" w:rsidRDefault="00DD2AA0">
            <w:pPr>
              <w:rPr>
                <w:rFonts w:eastAsia="Times New Roman"/>
                <w:b/>
                <w:bCs/>
                <w:sz w:val="22"/>
                <w:szCs w:val="22"/>
              </w:rPr>
            </w:pPr>
            <w:r>
              <w:rPr>
                <w:rFonts w:eastAsia="Times New Roman"/>
                <w:b/>
                <w:bCs/>
                <w:sz w:val="22"/>
                <w:szCs w:val="22"/>
              </w:rPr>
              <w:t>Oct</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0C1859C" w14:textId="77777777" w:rsidR="00DD2AA0" w:rsidRDefault="00DD2AA0">
            <w:pPr>
              <w:rPr>
                <w:rFonts w:eastAsia="Times New Roman"/>
                <w:b/>
                <w:bCs/>
                <w:sz w:val="22"/>
                <w:szCs w:val="22"/>
              </w:rPr>
            </w:pPr>
            <w:r>
              <w:rPr>
                <w:rFonts w:eastAsia="Times New Roman"/>
                <w:b/>
                <w:bCs/>
                <w:sz w:val="22"/>
                <w:szCs w:val="22"/>
              </w:rPr>
              <w:t>Nov</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B2F9B9F" w14:textId="77777777" w:rsidR="00DD2AA0" w:rsidRDefault="00DD2AA0">
            <w:pPr>
              <w:rPr>
                <w:rFonts w:eastAsia="Times New Roman"/>
                <w:b/>
                <w:bCs/>
                <w:sz w:val="22"/>
                <w:szCs w:val="22"/>
              </w:rPr>
            </w:pPr>
            <w:r>
              <w:rPr>
                <w:rFonts w:eastAsia="Times New Roman"/>
                <w:b/>
                <w:bCs/>
                <w:sz w:val="22"/>
                <w:szCs w:val="22"/>
              </w:rPr>
              <w:t>Dec</w:t>
            </w:r>
          </w:p>
        </w:tc>
      </w:tr>
      <w:tr w:rsidR="00E00D74" w14:paraId="58A7D5B9" w14:textId="77777777">
        <w:trPr>
          <w:divId w:val="1107768841"/>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B08BC39" w14:textId="77777777" w:rsidR="00DD2AA0" w:rsidRDefault="00DD2AA0">
            <w:pPr>
              <w:rPr>
                <w:rFonts w:eastAsia="Times New Roman"/>
                <w:b/>
                <w:bCs/>
                <w:sz w:val="22"/>
                <w:szCs w:val="22"/>
              </w:rPr>
            </w:pPr>
            <w:r>
              <w:rPr>
                <w:rFonts w:eastAsia="Times New Roman"/>
                <w:b/>
                <w:bCs/>
                <w:sz w:val="22"/>
                <w:szCs w:val="22"/>
              </w:rPr>
              <w:t>Revenue</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929A8C1" w14:textId="77777777" w:rsidR="00DD2AA0" w:rsidRDefault="00DD2AA0">
            <w:pPr>
              <w:rPr>
                <w:rFonts w:eastAsia="Times New Roman"/>
                <w:b/>
                <w:bCs/>
                <w:sz w:val="22"/>
                <w:szCs w:val="22"/>
              </w:rPr>
            </w:pPr>
            <w:r>
              <w:rPr>
                <w:rFonts w:eastAsia="Times New Roman"/>
                <w:b/>
                <w:bCs/>
                <w:sz w:val="22"/>
                <w:szCs w:val="22"/>
              </w:rPr>
              <w:t>83,314</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E3BC9FB" w14:textId="77777777" w:rsidR="00DD2AA0" w:rsidRDefault="00DD2AA0">
            <w:pPr>
              <w:rPr>
                <w:rFonts w:eastAsia="Times New Roman"/>
                <w:b/>
                <w:bCs/>
                <w:sz w:val="22"/>
                <w:szCs w:val="22"/>
              </w:rPr>
            </w:pPr>
            <w:r>
              <w:rPr>
                <w:rFonts w:eastAsia="Times New Roman"/>
                <w:b/>
                <w:bCs/>
                <w:sz w:val="22"/>
                <w:szCs w:val="22"/>
              </w:rPr>
              <w:t>90,714</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6C0822B" w14:textId="77777777" w:rsidR="00DD2AA0" w:rsidRDefault="00DD2AA0">
            <w:pPr>
              <w:rPr>
                <w:rFonts w:eastAsia="Times New Roman"/>
                <w:b/>
                <w:bCs/>
                <w:sz w:val="22"/>
                <w:szCs w:val="22"/>
              </w:rPr>
            </w:pPr>
            <w:r>
              <w:rPr>
                <w:rFonts w:eastAsia="Times New Roman"/>
                <w:b/>
                <w:bCs/>
                <w:sz w:val="22"/>
                <w:szCs w:val="22"/>
              </w:rPr>
              <w:t>98,772</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24E793E" w14:textId="77777777" w:rsidR="00DD2AA0" w:rsidRDefault="00DD2AA0">
            <w:pPr>
              <w:rPr>
                <w:rFonts w:eastAsia="Times New Roman"/>
                <w:b/>
                <w:bCs/>
                <w:sz w:val="22"/>
                <w:szCs w:val="22"/>
              </w:rPr>
            </w:pPr>
            <w:r>
              <w:rPr>
                <w:rFonts w:eastAsia="Times New Roman"/>
                <w:b/>
                <w:bCs/>
                <w:sz w:val="22"/>
                <w:szCs w:val="22"/>
              </w:rPr>
              <w:t>107,545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78E469E" w14:textId="77777777" w:rsidR="00DD2AA0" w:rsidRDefault="00DD2AA0">
            <w:pPr>
              <w:rPr>
                <w:rFonts w:eastAsia="Times New Roman"/>
                <w:b/>
                <w:bCs/>
                <w:sz w:val="22"/>
                <w:szCs w:val="22"/>
              </w:rPr>
            </w:pPr>
            <w:r>
              <w:rPr>
                <w:rFonts w:eastAsia="Times New Roman"/>
                <w:b/>
                <w:bCs/>
                <w:sz w:val="22"/>
                <w:szCs w:val="22"/>
              </w:rPr>
              <w:t>117,098</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838086B" w14:textId="77777777" w:rsidR="00DD2AA0" w:rsidRDefault="00DD2AA0">
            <w:pPr>
              <w:rPr>
                <w:rFonts w:eastAsia="Times New Roman"/>
                <w:b/>
                <w:bCs/>
                <w:sz w:val="22"/>
                <w:szCs w:val="22"/>
              </w:rPr>
            </w:pPr>
            <w:r>
              <w:rPr>
                <w:rFonts w:eastAsia="Times New Roman"/>
                <w:b/>
                <w:bCs/>
                <w:sz w:val="22"/>
                <w:szCs w:val="22"/>
              </w:rPr>
              <w:t>127,499</w:t>
            </w:r>
          </w:p>
        </w:tc>
      </w:tr>
      <w:tr w:rsidR="00E00D74" w14:paraId="49D99C89" w14:textId="77777777">
        <w:trPr>
          <w:divId w:val="1107768841"/>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9BF06C7" w14:textId="77777777" w:rsidR="00DD2AA0" w:rsidRDefault="00DD2AA0">
            <w:pPr>
              <w:rPr>
                <w:rFonts w:eastAsia="Times New Roman"/>
                <w:sz w:val="22"/>
                <w:szCs w:val="22"/>
              </w:rPr>
            </w:pPr>
            <w:r>
              <w:rPr>
                <w:rFonts w:eastAsia="Times New Roman"/>
                <w:sz w:val="22"/>
                <w:szCs w:val="22"/>
              </w:rPr>
              <w:t>Cost of Goods Sold</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073E1B2" w14:textId="77777777" w:rsidR="00DD2AA0" w:rsidRDefault="00DD2AA0">
            <w:pPr>
              <w:rPr>
                <w:rFonts w:eastAsia="Times New Roman"/>
                <w:sz w:val="22"/>
                <w:szCs w:val="22"/>
              </w:rPr>
            </w:pPr>
            <w:r>
              <w:rPr>
                <w:rFonts w:eastAsia="Times New Roman"/>
                <w:sz w:val="22"/>
                <w:szCs w:val="22"/>
              </w:rPr>
              <w:t>33,326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8A66EF7" w14:textId="77777777" w:rsidR="00DD2AA0" w:rsidRDefault="00DD2AA0">
            <w:pPr>
              <w:rPr>
                <w:rFonts w:eastAsia="Times New Roman"/>
                <w:sz w:val="22"/>
                <w:szCs w:val="22"/>
              </w:rPr>
            </w:pPr>
            <w:r>
              <w:rPr>
                <w:rFonts w:eastAsia="Times New Roman"/>
                <w:sz w:val="22"/>
                <w:szCs w:val="22"/>
              </w:rPr>
              <w:t>36,286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3FBB29B" w14:textId="77777777" w:rsidR="00DD2AA0" w:rsidRDefault="00DD2AA0">
            <w:pPr>
              <w:rPr>
                <w:rFonts w:eastAsia="Times New Roman"/>
                <w:sz w:val="22"/>
                <w:szCs w:val="22"/>
              </w:rPr>
            </w:pPr>
            <w:r>
              <w:rPr>
                <w:rFonts w:eastAsia="Times New Roman"/>
                <w:sz w:val="22"/>
                <w:szCs w:val="22"/>
              </w:rPr>
              <w:t>39,509</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9FF929D" w14:textId="77777777" w:rsidR="00DD2AA0" w:rsidRDefault="00DD2AA0">
            <w:pPr>
              <w:rPr>
                <w:rFonts w:eastAsia="Times New Roman"/>
                <w:sz w:val="22"/>
                <w:szCs w:val="22"/>
              </w:rPr>
            </w:pPr>
            <w:r>
              <w:rPr>
                <w:rFonts w:eastAsia="Times New Roman"/>
                <w:sz w:val="22"/>
                <w:szCs w:val="22"/>
              </w:rPr>
              <w:t>43,018</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CA8749E" w14:textId="77777777" w:rsidR="00DD2AA0" w:rsidRDefault="00DD2AA0">
            <w:pPr>
              <w:rPr>
                <w:rFonts w:eastAsia="Times New Roman"/>
                <w:sz w:val="22"/>
                <w:szCs w:val="22"/>
              </w:rPr>
            </w:pPr>
            <w:r>
              <w:rPr>
                <w:rFonts w:eastAsia="Times New Roman"/>
                <w:sz w:val="22"/>
                <w:szCs w:val="22"/>
              </w:rPr>
              <w:t>46,839</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58E943D" w14:textId="77777777" w:rsidR="00DD2AA0" w:rsidRDefault="00DD2AA0">
            <w:pPr>
              <w:rPr>
                <w:rFonts w:eastAsia="Times New Roman"/>
                <w:sz w:val="22"/>
                <w:szCs w:val="22"/>
              </w:rPr>
            </w:pPr>
            <w:r>
              <w:rPr>
                <w:rFonts w:eastAsia="Times New Roman"/>
                <w:sz w:val="22"/>
                <w:szCs w:val="22"/>
              </w:rPr>
              <w:t>51,000</w:t>
            </w:r>
          </w:p>
        </w:tc>
      </w:tr>
      <w:tr w:rsidR="00E00D74" w14:paraId="783CF382" w14:textId="77777777">
        <w:trPr>
          <w:divId w:val="1107768841"/>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C570C56" w14:textId="77777777" w:rsidR="00DD2AA0" w:rsidRDefault="00DD2AA0">
            <w:pPr>
              <w:rPr>
                <w:rFonts w:eastAsia="Times New Roman"/>
                <w:b/>
                <w:bCs/>
                <w:sz w:val="22"/>
                <w:szCs w:val="22"/>
              </w:rPr>
            </w:pPr>
            <w:r>
              <w:rPr>
                <w:rFonts w:eastAsia="Times New Roman"/>
                <w:b/>
                <w:bCs/>
                <w:sz w:val="22"/>
                <w:szCs w:val="22"/>
              </w:rPr>
              <w:t>Gross Margin</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2810D8A" w14:textId="77777777" w:rsidR="00DD2AA0" w:rsidRDefault="00DD2AA0">
            <w:pPr>
              <w:rPr>
                <w:rFonts w:eastAsia="Times New Roman"/>
                <w:b/>
                <w:bCs/>
                <w:sz w:val="22"/>
                <w:szCs w:val="22"/>
              </w:rPr>
            </w:pPr>
            <w:r>
              <w:rPr>
                <w:rFonts w:eastAsia="Times New Roman"/>
                <w:b/>
                <w:bCs/>
                <w:sz w:val="22"/>
                <w:szCs w:val="22"/>
              </w:rPr>
              <w:t>49,988</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BF16037" w14:textId="77777777" w:rsidR="00DD2AA0" w:rsidRDefault="00DD2AA0">
            <w:pPr>
              <w:rPr>
                <w:rFonts w:eastAsia="Times New Roman"/>
                <w:b/>
                <w:bCs/>
                <w:sz w:val="22"/>
                <w:szCs w:val="22"/>
              </w:rPr>
            </w:pPr>
            <w:r>
              <w:rPr>
                <w:rFonts w:eastAsia="Times New Roman"/>
                <w:b/>
                <w:bCs/>
                <w:sz w:val="22"/>
                <w:szCs w:val="22"/>
              </w:rPr>
              <w:t>54,428</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6050C33" w14:textId="77777777" w:rsidR="00DD2AA0" w:rsidRDefault="00DD2AA0">
            <w:pPr>
              <w:rPr>
                <w:rFonts w:eastAsia="Times New Roman"/>
                <w:b/>
                <w:bCs/>
                <w:sz w:val="22"/>
                <w:szCs w:val="22"/>
              </w:rPr>
            </w:pPr>
            <w:r>
              <w:rPr>
                <w:rFonts w:eastAsia="Times New Roman"/>
                <w:b/>
                <w:bCs/>
                <w:sz w:val="22"/>
                <w:szCs w:val="22"/>
              </w:rPr>
              <w:t>59,263</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AB1E1C9" w14:textId="77777777" w:rsidR="00DD2AA0" w:rsidRDefault="00DD2AA0">
            <w:pPr>
              <w:rPr>
                <w:rFonts w:eastAsia="Times New Roman"/>
                <w:b/>
                <w:bCs/>
                <w:sz w:val="22"/>
                <w:szCs w:val="22"/>
              </w:rPr>
            </w:pPr>
            <w:r>
              <w:rPr>
                <w:rFonts w:eastAsia="Times New Roman"/>
                <w:b/>
                <w:bCs/>
                <w:sz w:val="22"/>
                <w:szCs w:val="22"/>
              </w:rPr>
              <w:t>64,527</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52FAD05" w14:textId="77777777" w:rsidR="00DD2AA0" w:rsidRDefault="00DD2AA0">
            <w:pPr>
              <w:rPr>
                <w:rFonts w:eastAsia="Times New Roman"/>
                <w:b/>
                <w:bCs/>
                <w:sz w:val="22"/>
                <w:szCs w:val="22"/>
              </w:rPr>
            </w:pPr>
            <w:r>
              <w:rPr>
                <w:rFonts w:eastAsia="Times New Roman"/>
                <w:b/>
                <w:bCs/>
                <w:sz w:val="22"/>
                <w:szCs w:val="22"/>
              </w:rPr>
              <w:t>70,259</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10D59DC" w14:textId="77777777" w:rsidR="00DD2AA0" w:rsidRDefault="00DD2AA0">
            <w:pPr>
              <w:rPr>
                <w:rFonts w:eastAsia="Times New Roman"/>
                <w:b/>
                <w:bCs/>
                <w:sz w:val="22"/>
                <w:szCs w:val="22"/>
              </w:rPr>
            </w:pPr>
            <w:r>
              <w:rPr>
                <w:rFonts w:eastAsia="Times New Roman"/>
                <w:b/>
                <w:bCs/>
                <w:sz w:val="22"/>
                <w:szCs w:val="22"/>
              </w:rPr>
              <w:t>76,499</w:t>
            </w:r>
          </w:p>
        </w:tc>
      </w:tr>
      <w:tr w:rsidR="00E00D74" w14:paraId="3B89D5BE" w14:textId="77777777">
        <w:trPr>
          <w:divId w:val="1107768841"/>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556B0F9" w14:textId="77777777" w:rsidR="00DD2AA0" w:rsidRDefault="00DD2AA0">
            <w:pPr>
              <w:rPr>
                <w:rFonts w:eastAsia="Times New Roman"/>
                <w:b/>
                <w:bCs/>
                <w:sz w:val="22"/>
                <w:szCs w:val="22"/>
              </w:rPr>
            </w:pPr>
            <w:r>
              <w:rPr>
                <w:rFonts w:eastAsia="Times New Roman"/>
                <w:b/>
                <w:bCs/>
                <w:sz w:val="22"/>
                <w:szCs w:val="22"/>
              </w:rPr>
              <w:t>Operating Expenses</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9D0114D" w14:textId="77777777" w:rsidR="00DD2AA0" w:rsidRDefault="00DD2AA0">
            <w:pPr>
              <w:rPr>
                <w:rFonts w:eastAsia="Times New Roman"/>
                <w:b/>
                <w:bCs/>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E34B6CD" w14:textId="77777777" w:rsidR="00DD2AA0" w:rsidRDefault="00DD2AA0">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755ABD2" w14:textId="77777777" w:rsidR="00DD2AA0" w:rsidRDefault="00DD2AA0">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CAD467E" w14:textId="77777777" w:rsidR="00DD2AA0" w:rsidRDefault="00DD2AA0">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E763A40" w14:textId="77777777" w:rsidR="00DD2AA0" w:rsidRDefault="00DD2AA0">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8A56113" w14:textId="77777777" w:rsidR="00DD2AA0" w:rsidRDefault="00DD2AA0">
            <w:pPr>
              <w:rPr>
                <w:rFonts w:eastAsia="Times New Roman"/>
                <w:sz w:val="20"/>
                <w:szCs w:val="20"/>
              </w:rPr>
            </w:pPr>
          </w:p>
        </w:tc>
      </w:tr>
      <w:tr w:rsidR="00E00D74" w14:paraId="17355F13" w14:textId="77777777">
        <w:trPr>
          <w:divId w:val="1107768841"/>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1D9AA93" w14:textId="77777777" w:rsidR="00DD2AA0" w:rsidRDefault="00DD2AA0">
            <w:pPr>
              <w:ind w:firstLine="300"/>
              <w:rPr>
                <w:rFonts w:eastAsia="Times New Roman"/>
                <w:sz w:val="22"/>
                <w:szCs w:val="22"/>
              </w:rPr>
            </w:pPr>
            <w:r>
              <w:rPr>
                <w:rFonts w:eastAsia="Times New Roman"/>
                <w:sz w:val="22"/>
                <w:szCs w:val="22"/>
              </w:rPr>
              <w:t>Wages and Benefits</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67186FF" w14:textId="77777777" w:rsidR="00DD2AA0" w:rsidRDefault="00DD2AA0">
            <w:pPr>
              <w:rPr>
                <w:rFonts w:eastAsia="Times New Roman"/>
                <w:sz w:val="22"/>
                <w:szCs w:val="22"/>
              </w:rPr>
            </w:pPr>
            <w:r>
              <w:rPr>
                <w:rFonts w:eastAsia="Times New Roman"/>
                <w:sz w:val="22"/>
                <w:szCs w:val="22"/>
              </w:rPr>
              <w:t>4,999</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C54A3F3" w14:textId="77777777" w:rsidR="00DD2AA0" w:rsidRDefault="00DD2AA0">
            <w:pPr>
              <w:rPr>
                <w:rFonts w:eastAsia="Times New Roman"/>
                <w:sz w:val="22"/>
                <w:szCs w:val="22"/>
              </w:rPr>
            </w:pPr>
            <w:r>
              <w:rPr>
                <w:rFonts w:eastAsia="Times New Roman"/>
                <w:sz w:val="22"/>
                <w:szCs w:val="22"/>
              </w:rPr>
              <w:t>5,443</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6228DC6" w14:textId="77777777" w:rsidR="00DD2AA0" w:rsidRDefault="00DD2AA0">
            <w:pPr>
              <w:rPr>
                <w:rFonts w:eastAsia="Times New Roman"/>
                <w:sz w:val="22"/>
                <w:szCs w:val="22"/>
              </w:rPr>
            </w:pPr>
            <w:r>
              <w:rPr>
                <w:rFonts w:eastAsia="Times New Roman"/>
                <w:sz w:val="22"/>
                <w:szCs w:val="22"/>
              </w:rPr>
              <w:t>5,926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6A5BF5E" w14:textId="77777777" w:rsidR="00DD2AA0" w:rsidRDefault="00DD2AA0">
            <w:pPr>
              <w:rPr>
                <w:rFonts w:eastAsia="Times New Roman"/>
                <w:sz w:val="22"/>
                <w:szCs w:val="22"/>
              </w:rPr>
            </w:pPr>
            <w:r>
              <w:rPr>
                <w:rFonts w:eastAsia="Times New Roman"/>
                <w:sz w:val="22"/>
                <w:szCs w:val="22"/>
              </w:rPr>
              <w:t>6,453</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FAB5C34" w14:textId="77777777" w:rsidR="00DD2AA0" w:rsidRDefault="00DD2AA0">
            <w:pPr>
              <w:rPr>
                <w:rFonts w:eastAsia="Times New Roman"/>
                <w:sz w:val="22"/>
                <w:szCs w:val="22"/>
              </w:rPr>
            </w:pPr>
            <w:r>
              <w:rPr>
                <w:rFonts w:eastAsia="Times New Roman"/>
                <w:sz w:val="22"/>
                <w:szCs w:val="22"/>
              </w:rPr>
              <w:t>7,026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BFD15AC" w14:textId="77777777" w:rsidR="00DD2AA0" w:rsidRDefault="00DD2AA0">
            <w:pPr>
              <w:rPr>
                <w:rFonts w:eastAsia="Times New Roman"/>
                <w:sz w:val="22"/>
                <w:szCs w:val="22"/>
              </w:rPr>
            </w:pPr>
            <w:r>
              <w:rPr>
                <w:rFonts w:eastAsia="Times New Roman"/>
                <w:sz w:val="22"/>
                <w:szCs w:val="22"/>
              </w:rPr>
              <w:t>7,650</w:t>
            </w:r>
          </w:p>
        </w:tc>
      </w:tr>
      <w:tr w:rsidR="00E00D74" w14:paraId="115EC52D" w14:textId="77777777">
        <w:trPr>
          <w:divId w:val="1107768841"/>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58D0B7B" w14:textId="77777777" w:rsidR="00DD2AA0" w:rsidRDefault="00DD2AA0">
            <w:pPr>
              <w:ind w:firstLine="300"/>
              <w:rPr>
                <w:rFonts w:eastAsia="Times New Roman"/>
                <w:sz w:val="22"/>
                <w:szCs w:val="22"/>
              </w:rPr>
            </w:pPr>
            <w:r>
              <w:rPr>
                <w:rFonts w:eastAsia="Times New Roman"/>
                <w:sz w:val="22"/>
                <w:szCs w:val="22"/>
              </w:rPr>
              <w:t>Marketing</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EFE54A3" w14:textId="77777777" w:rsidR="00DD2AA0" w:rsidRDefault="00DD2AA0">
            <w:pPr>
              <w:rPr>
                <w:rFonts w:eastAsia="Times New Roman"/>
                <w:sz w:val="22"/>
                <w:szCs w:val="22"/>
              </w:rPr>
            </w:pPr>
            <w:r>
              <w:rPr>
                <w:rFonts w:eastAsia="Times New Roman"/>
                <w:sz w:val="22"/>
                <w:szCs w:val="22"/>
              </w:rPr>
              <w:t>4,166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E01BADF" w14:textId="77777777" w:rsidR="00DD2AA0" w:rsidRDefault="00DD2AA0">
            <w:pPr>
              <w:rPr>
                <w:rFonts w:eastAsia="Times New Roman"/>
                <w:sz w:val="22"/>
                <w:szCs w:val="22"/>
              </w:rPr>
            </w:pPr>
            <w:r>
              <w:rPr>
                <w:rFonts w:eastAsia="Times New Roman"/>
                <w:sz w:val="22"/>
                <w:szCs w:val="22"/>
              </w:rPr>
              <w:t>4,536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36AC5B1" w14:textId="77777777" w:rsidR="00DD2AA0" w:rsidRDefault="00DD2AA0">
            <w:pPr>
              <w:rPr>
                <w:rFonts w:eastAsia="Times New Roman"/>
                <w:sz w:val="22"/>
                <w:szCs w:val="22"/>
              </w:rPr>
            </w:pPr>
            <w:r>
              <w:rPr>
                <w:rFonts w:eastAsia="Times New Roman"/>
                <w:sz w:val="22"/>
                <w:szCs w:val="22"/>
              </w:rPr>
              <w:t>4,939</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22EF87C" w14:textId="77777777" w:rsidR="00DD2AA0" w:rsidRDefault="00DD2AA0">
            <w:pPr>
              <w:rPr>
                <w:rFonts w:eastAsia="Times New Roman"/>
                <w:sz w:val="22"/>
                <w:szCs w:val="22"/>
              </w:rPr>
            </w:pPr>
            <w:r>
              <w:rPr>
                <w:rFonts w:eastAsia="Times New Roman"/>
                <w:sz w:val="22"/>
                <w:szCs w:val="22"/>
              </w:rPr>
              <w:t>5,377</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EFF7714" w14:textId="77777777" w:rsidR="00DD2AA0" w:rsidRDefault="00DD2AA0">
            <w:pPr>
              <w:rPr>
                <w:rFonts w:eastAsia="Times New Roman"/>
                <w:sz w:val="22"/>
                <w:szCs w:val="22"/>
              </w:rPr>
            </w:pPr>
            <w:r>
              <w:rPr>
                <w:rFonts w:eastAsia="Times New Roman"/>
                <w:sz w:val="22"/>
                <w:szCs w:val="22"/>
              </w:rPr>
              <w:t>5,855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987FF6D" w14:textId="77777777" w:rsidR="00DD2AA0" w:rsidRDefault="00DD2AA0">
            <w:pPr>
              <w:rPr>
                <w:rFonts w:eastAsia="Times New Roman"/>
                <w:sz w:val="22"/>
                <w:szCs w:val="22"/>
              </w:rPr>
            </w:pPr>
            <w:r>
              <w:rPr>
                <w:rFonts w:eastAsia="Times New Roman"/>
                <w:sz w:val="22"/>
                <w:szCs w:val="22"/>
              </w:rPr>
              <w:t>6,375</w:t>
            </w:r>
          </w:p>
        </w:tc>
      </w:tr>
      <w:tr w:rsidR="00E00D74" w14:paraId="439471E3" w14:textId="77777777">
        <w:trPr>
          <w:divId w:val="1107768841"/>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BBF1B3F" w14:textId="77777777" w:rsidR="00DD2AA0" w:rsidRDefault="00DD2AA0">
            <w:pPr>
              <w:ind w:firstLine="300"/>
              <w:rPr>
                <w:rFonts w:eastAsia="Times New Roman"/>
                <w:sz w:val="22"/>
                <w:szCs w:val="22"/>
              </w:rPr>
            </w:pPr>
            <w:r>
              <w:rPr>
                <w:rFonts w:eastAsia="Times New Roman"/>
                <w:sz w:val="22"/>
                <w:szCs w:val="22"/>
              </w:rPr>
              <w:t>Rent</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D854029" w14:textId="77777777" w:rsidR="00DD2AA0" w:rsidRDefault="00DD2AA0">
            <w:pPr>
              <w:rPr>
                <w:rFonts w:eastAsia="Times New Roman"/>
                <w:sz w:val="22"/>
                <w:szCs w:val="22"/>
              </w:rPr>
            </w:pPr>
            <w:r>
              <w:rPr>
                <w:rFonts w:eastAsia="Times New Roman"/>
                <w:sz w:val="22"/>
                <w:szCs w:val="22"/>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BFB63E6" w14:textId="77777777" w:rsidR="00DD2AA0" w:rsidRDefault="00DD2AA0">
            <w:pPr>
              <w:rPr>
                <w:rFonts w:eastAsia="Times New Roman"/>
                <w:sz w:val="22"/>
                <w:szCs w:val="22"/>
              </w:rPr>
            </w:pPr>
            <w:r>
              <w:rPr>
                <w:rFonts w:eastAsia="Times New Roman"/>
                <w:sz w:val="22"/>
                <w:szCs w:val="22"/>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63443E5" w14:textId="77777777" w:rsidR="00DD2AA0" w:rsidRDefault="00DD2AA0">
            <w:pPr>
              <w:rPr>
                <w:rFonts w:eastAsia="Times New Roman"/>
                <w:sz w:val="22"/>
                <w:szCs w:val="22"/>
              </w:rPr>
            </w:pPr>
            <w:r>
              <w:rPr>
                <w:rFonts w:eastAsia="Times New Roman"/>
                <w:sz w:val="22"/>
                <w:szCs w:val="22"/>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E1DA41F" w14:textId="77777777" w:rsidR="00DD2AA0" w:rsidRDefault="00DD2AA0">
            <w:pPr>
              <w:rPr>
                <w:rFonts w:eastAsia="Times New Roman"/>
                <w:sz w:val="22"/>
                <w:szCs w:val="22"/>
              </w:rPr>
            </w:pPr>
            <w:r>
              <w:rPr>
                <w:rFonts w:eastAsia="Times New Roman"/>
                <w:sz w:val="22"/>
                <w:szCs w:val="22"/>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22E23BC" w14:textId="77777777" w:rsidR="00DD2AA0" w:rsidRDefault="00DD2AA0">
            <w:pPr>
              <w:rPr>
                <w:rFonts w:eastAsia="Times New Roman"/>
                <w:sz w:val="22"/>
                <w:szCs w:val="22"/>
              </w:rPr>
            </w:pPr>
            <w:r>
              <w:rPr>
                <w:rFonts w:eastAsia="Times New Roman"/>
                <w:sz w:val="22"/>
                <w:szCs w:val="22"/>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F1DC17B" w14:textId="77777777" w:rsidR="00DD2AA0" w:rsidRDefault="00DD2AA0">
            <w:pPr>
              <w:rPr>
                <w:rFonts w:eastAsia="Times New Roman"/>
                <w:sz w:val="22"/>
                <w:szCs w:val="22"/>
              </w:rPr>
            </w:pPr>
            <w:r>
              <w:rPr>
                <w:rFonts w:eastAsia="Times New Roman"/>
                <w:sz w:val="22"/>
                <w:szCs w:val="22"/>
              </w:rPr>
              <w:t>0</w:t>
            </w:r>
          </w:p>
        </w:tc>
      </w:tr>
      <w:tr w:rsidR="00E00D74" w14:paraId="5D7DCA57" w14:textId="77777777">
        <w:trPr>
          <w:divId w:val="1107768841"/>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0E1E204" w14:textId="77777777" w:rsidR="00DD2AA0" w:rsidRDefault="00DD2AA0">
            <w:pPr>
              <w:ind w:firstLine="300"/>
              <w:rPr>
                <w:rFonts w:eastAsia="Times New Roman"/>
                <w:sz w:val="22"/>
                <w:szCs w:val="22"/>
              </w:rPr>
            </w:pPr>
            <w:r>
              <w:rPr>
                <w:rFonts w:eastAsia="Times New Roman"/>
                <w:sz w:val="22"/>
                <w:szCs w:val="22"/>
              </w:rPr>
              <w:t>General Administrative</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4A8710B" w14:textId="77777777" w:rsidR="00DD2AA0" w:rsidRDefault="00DD2AA0">
            <w:pPr>
              <w:rPr>
                <w:rFonts w:eastAsia="Times New Roman"/>
                <w:sz w:val="22"/>
                <w:szCs w:val="22"/>
              </w:rPr>
            </w:pPr>
            <w:r>
              <w:rPr>
                <w:rFonts w:eastAsia="Times New Roman"/>
                <w:sz w:val="22"/>
                <w:szCs w:val="22"/>
              </w:rPr>
              <w:t>833</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D0598AD" w14:textId="77777777" w:rsidR="00DD2AA0" w:rsidRDefault="00DD2AA0">
            <w:pPr>
              <w:rPr>
                <w:rFonts w:eastAsia="Times New Roman"/>
                <w:sz w:val="22"/>
                <w:szCs w:val="22"/>
              </w:rPr>
            </w:pPr>
            <w:r>
              <w:rPr>
                <w:rFonts w:eastAsia="Times New Roman"/>
                <w:sz w:val="22"/>
                <w:szCs w:val="22"/>
              </w:rPr>
              <w:t>907</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ABEEAFB" w14:textId="77777777" w:rsidR="00DD2AA0" w:rsidRDefault="00DD2AA0">
            <w:pPr>
              <w:rPr>
                <w:rFonts w:eastAsia="Times New Roman"/>
                <w:sz w:val="22"/>
                <w:szCs w:val="22"/>
              </w:rPr>
            </w:pPr>
            <w:r>
              <w:rPr>
                <w:rFonts w:eastAsia="Times New Roman"/>
                <w:sz w:val="22"/>
                <w:szCs w:val="22"/>
              </w:rPr>
              <w:t>988</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94979A0" w14:textId="77777777" w:rsidR="00DD2AA0" w:rsidRDefault="00DD2AA0">
            <w:pPr>
              <w:rPr>
                <w:rFonts w:eastAsia="Times New Roman"/>
                <w:sz w:val="22"/>
                <w:szCs w:val="22"/>
              </w:rPr>
            </w:pPr>
            <w:r>
              <w:rPr>
                <w:rFonts w:eastAsia="Times New Roman"/>
                <w:sz w:val="22"/>
                <w:szCs w:val="22"/>
              </w:rPr>
              <w:t>1,075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2CBABD1" w14:textId="77777777" w:rsidR="00DD2AA0" w:rsidRDefault="00DD2AA0">
            <w:pPr>
              <w:rPr>
                <w:rFonts w:eastAsia="Times New Roman"/>
                <w:sz w:val="22"/>
                <w:szCs w:val="22"/>
              </w:rPr>
            </w:pPr>
            <w:r>
              <w:rPr>
                <w:rFonts w:eastAsia="Times New Roman"/>
                <w:sz w:val="22"/>
                <w:szCs w:val="22"/>
              </w:rPr>
              <w:t>1,171</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A8B4FB6" w14:textId="77777777" w:rsidR="00DD2AA0" w:rsidRDefault="00DD2AA0">
            <w:pPr>
              <w:rPr>
                <w:rFonts w:eastAsia="Times New Roman"/>
                <w:sz w:val="22"/>
                <w:szCs w:val="22"/>
              </w:rPr>
            </w:pPr>
            <w:r>
              <w:rPr>
                <w:rFonts w:eastAsia="Times New Roman"/>
                <w:sz w:val="22"/>
                <w:szCs w:val="22"/>
              </w:rPr>
              <w:t>1,275</w:t>
            </w:r>
          </w:p>
        </w:tc>
      </w:tr>
      <w:tr w:rsidR="00E00D74" w14:paraId="62E357A5" w14:textId="77777777">
        <w:trPr>
          <w:divId w:val="1107768841"/>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DC8418C" w14:textId="77777777" w:rsidR="00DD2AA0" w:rsidRDefault="00DD2AA0">
            <w:pPr>
              <w:ind w:firstLine="300"/>
              <w:rPr>
                <w:rFonts w:eastAsia="Times New Roman"/>
                <w:sz w:val="22"/>
                <w:szCs w:val="22"/>
              </w:rPr>
            </w:pPr>
            <w:r>
              <w:rPr>
                <w:rFonts w:eastAsia="Times New Roman"/>
                <w:sz w:val="22"/>
                <w:szCs w:val="22"/>
              </w:rPr>
              <w:t>Depreciation</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6877ED0" w14:textId="77777777" w:rsidR="00DD2AA0" w:rsidRDefault="00DD2AA0">
            <w:pPr>
              <w:rPr>
                <w:rFonts w:eastAsia="Times New Roman"/>
                <w:sz w:val="22"/>
                <w:szCs w:val="22"/>
              </w:rPr>
            </w:pPr>
            <w:r>
              <w:rPr>
                <w:rFonts w:eastAsia="Times New Roman"/>
                <w:sz w:val="22"/>
                <w:szCs w:val="22"/>
              </w:rPr>
              <w:t>1,666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718BB11" w14:textId="77777777" w:rsidR="00DD2AA0" w:rsidRDefault="00DD2AA0">
            <w:pPr>
              <w:rPr>
                <w:rFonts w:eastAsia="Times New Roman"/>
                <w:sz w:val="22"/>
                <w:szCs w:val="22"/>
              </w:rPr>
            </w:pPr>
            <w:r>
              <w:rPr>
                <w:rFonts w:eastAsia="Times New Roman"/>
                <w:sz w:val="22"/>
                <w:szCs w:val="22"/>
              </w:rPr>
              <w:t>1,814</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ACD5C48" w14:textId="77777777" w:rsidR="00DD2AA0" w:rsidRDefault="00DD2AA0">
            <w:pPr>
              <w:rPr>
                <w:rFonts w:eastAsia="Times New Roman"/>
                <w:sz w:val="22"/>
                <w:szCs w:val="22"/>
              </w:rPr>
            </w:pPr>
            <w:r>
              <w:rPr>
                <w:rFonts w:eastAsia="Times New Roman"/>
                <w:sz w:val="22"/>
                <w:szCs w:val="22"/>
              </w:rPr>
              <w:t>1,975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35A1F94" w14:textId="77777777" w:rsidR="00DD2AA0" w:rsidRDefault="00DD2AA0">
            <w:pPr>
              <w:rPr>
                <w:rFonts w:eastAsia="Times New Roman"/>
                <w:sz w:val="22"/>
                <w:szCs w:val="22"/>
              </w:rPr>
            </w:pPr>
            <w:r>
              <w:rPr>
                <w:rFonts w:eastAsia="Times New Roman"/>
                <w:sz w:val="22"/>
                <w:szCs w:val="22"/>
              </w:rPr>
              <w:t>2,151</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37A607D" w14:textId="77777777" w:rsidR="00DD2AA0" w:rsidRDefault="00DD2AA0">
            <w:pPr>
              <w:rPr>
                <w:rFonts w:eastAsia="Times New Roman"/>
                <w:sz w:val="22"/>
                <w:szCs w:val="22"/>
              </w:rPr>
            </w:pPr>
            <w:r>
              <w:rPr>
                <w:rFonts w:eastAsia="Times New Roman"/>
                <w:sz w:val="22"/>
                <w:szCs w:val="22"/>
              </w:rPr>
              <w:t>2,342</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8D44837" w14:textId="77777777" w:rsidR="00DD2AA0" w:rsidRDefault="00DD2AA0">
            <w:pPr>
              <w:rPr>
                <w:rFonts w:eastAsia="Times New Roman"/>
                <w:sz w:val="22"/>
                <w:szCs w:val="22"/>
              </w:rPr>
            </w:pPr>
            <w:r>
              <w:rPr>
                <w:rFonts w:eastAsia="Times New Roman"/>
                <w:sz w:val="22"/>
                <w:szCs w:val="22"/>
              </w:rPr>
              <w:t>2,550</w:t>
            </w:r>
          </w:p>
        </w:tc>
      </w:tr>
      <w:tr w:rsidR="00E00D74" w14:paraId="4B7B19D0" w14:textId="77777777">
        <w:trPr>
          <w:divId w:val="1107768841"/>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6A643D6" w14:textId="77777777" w:rsidR="00DD2AA0" w:rsidRDefault="00DD2AA0">
            <w:pPr>
              <w:ind w:firstLine="300"/>
              <w:rPr>
                <w:rFonts w:eastAsia="Times New Roman"/>
                <w:sz w:val="22"/>
                <w:szCs w:val="22"/>
              </w:rPr>
            </w:pPr>
            <w:r>
              <w:rPr>
                <w:rFonts w:eastAsia="Times New Roman"/>
                <w:sz w:val="22"/>
                <w:szCs w:val="22"/>
              </w:rPr>
              <w:lastRenderedPageBreak/>
              <w:t>Utilities</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3853BFC" w14:textId="77777777" w:rsidR="00DD2AA0" w:rsidRDefault="00DD2AA0">
            <w:pPr>
              <w:rPr>
                <w:rFonts w:eastAsia="Times New Roman"/>
                <w:sz w:val="22"/>
                <w:szCs w:val="22"/>
              </w:rPr>
            </w:pPr>
            <w:r>
              <w:rPr>
                <w:rFonts w:eastAsia="Times New Roman"/>
                <w:sz w:val="22"/>
                <w:szCs w:val="22"/>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95B2B2E" w14:textId="77777777" w:rsidR="00DD2AA0" w:rsidRDefault="00DD2AA0">
            <w:pPr>
              <w:rPr>
                <w:rFonts w:eastAsia="Times New Roman"/>
                <w:sz w:val="22"/>
                <w:szCs w:val="22"/>
              </w:rPr>
            </w:pPr>
            <w:r>
              <w:rPr>
                <w:rFonts w:eastAsia="Times New Roman"/>
                <w:sz w:val="22"/>
                <w:szCs w:val="22"/>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9946EA3" w14:textId="77777777" w:rsidR="00DD2AA0" w:rsidRDefault="00DD2AA0">
            <w:pPr>
              <w:rPr>
                <w:rFonts w:eastAsia="Times New Roman"/>
                <w:sz w:val="22"/>
                <w:szCs w:val="22"/>
              </w:rPr>
            </w:pPr>
            <w:r>
              <w:rPr>
                <w:rFonts w:eastAsia="Times New Roman"/>
                <w:sz w:val="22"/>
                <w:szCs w:val="22"/>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E651E68" w14:textId="77777777" w:rsidR="00DD2AA0" w:rsidRDefault="00DD2AA0">
            <w:pPr>
              <w:rPr>
                <w:rFonts w:eastAsia="Times New Roman"/>
                <w:sz w:val="22"/>
                <w:szCs w:val="22"/>
              </w:rPr>
            </w:pPr>
            <w:r>
              <w:rPr>
                <w:rFonts w:eastAsia="Times New Roman"/>
                <w:sz w:val="22"/>
                <w:szCs w:val="22"/>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84C68A7" w14:textId="77777777" w:rsidR="00DD2AA0" w:rsidRDefault="00DD2AA0">
            <w:pPr>
              <w:rPr>
                <w:rFonts w:eastAsia="Times New Roman"/>
                <w:sz w:val="22"/>
                <w:szCs w:val="22"/>
              </w:rPr>
            </w:pPr>
            <w:r>
              <w:rPr>
                <w:rFonts w:eastAsia="Times New Roman"/>
                <w:sz w:val="22"/>
                <w:szCs w:val="22"/>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657A5A8" w14:textId="77777777" w:rsidR="00DD2AA0" w:rsidRDefault="00DD2AA0">
            <w:pPr>
              <w:rPr>
                <w:rFonts w:eastAsia="Times New Roman"/>
                <w:sz w:val="22"/>
                <w:szCs w:val="22"/>
              </w:rPr>
            </w:pPr>
            <w:r>
              <w:rPr>
                <w:rFonts w:eastAsia="Times New Roman"/>
                <w:sz w:val="22"/>
                <w:szCs w:val="22"/>
              </w:rPr>
              <w:t>0</w:t>
            </w:r>
          </w:p>
        </w:tc>
      </w:tr>
      <w:tr w:rsidR="00E00D74" w14:paraId="716E7216" w14:textId="77777777">
        <w:trPr>
          <w:divId w:val="1107768841"/>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C9A1D19" w14:textId="77777777" w:rsidR="00DD2AA0" w:rsidRDefault="00DD2AA0">
            <w:pPr>
              <w:ind w:firstLine="300"/>
              <w:rPr>
                <w:rFonts w:eastAsia="Times New Roman"/>
                <w:sz w:val="22"/>
                <w:szCs w:val="22"/>
              </w:rPr>
            </w:pPr>
            <w:r>
              <w:rPr>
                <w:rFonts w:eastAsia="Times New Roman"/>
                <w:sz w:val="22"/>
                <w:szCs w:val="22"/>
              </w:rPr>
              <w:t>Other Expenses</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F5B2E6F" w14:textId="77777777" w:rsidR="00DD2AA0" w:rsidRDefault="00DD2AA0">
            <w:pPr>
              <w:rPr>
                <w:rFonts w:eastAsia="Times New Roman"/>
                <w:sz w:val="22"/>
                <w:szCs w:val="22"/>
              </w:rPr>
            </w:pPr>
            <w:r>
              <w:rPr>
                <w:rFonts w:eastAsia="Times New Roman"/>
                <w:sz w:val="22"/>
                <w:szCs w:val="22"/>
              </w:rPr>
              <w:t>833</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81136CE" w14:textId="77777777" w:rsidR="00DD2AA0" w:rsidRDefault="00DD2AA0">
            <w:pPr>
              <w:rPr>
                <w:rFonts w:eastAsia="Times New Roman"/>
                <w:sz w:val="22"/>
                <w:szCs w:val="22"/>
              </w:rPr>
            </w:pPr>
            <w:r>
              <w:rPr>
                <w:rFonts w:eastAsia="Times New Roman"/>
                <w:sz w:val="22"/>
                <w:szCs w:val="22"/>
              </w:rPr>
              <w:t>907</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7707EE9" w14:textId="77777777" w:rsidR="00DD2AA0" w:rsidRDefault="00DD2AA0">
            <w:pPr>
              <w:rPr>
                <w:rFonts w:eastAsia="Times New Roman"/>
                <w:sz w:val="22"/>
                <w:szCs w:val="22"/>
              </w:rPr>
            </w:pPr>
            <w:r>
              <w:rPr>
                <w:rFonts w:eastAsia="Times New Roman"/>
                <w:sz w:val="22"/>
                <w:szCs w:val="22"/>
              </w:rPr>
              <w:t>988</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1C19712" w14:textId="77777777" w:rsidR="00DD2AA0" w:rsidRDefault="00DD2AA0">
            <w:pPr>
              <w:rPr>
                <w:rFonts w:eastAsia="Times New Roman"/>
                <w:sz w:val="22"/>
                <w:szCs w:val="22"/>
              </w:rPr>
            </w:pPr>
            <w:r>
              <w:rPr>
                <w:rFonts w:eastAsia="Times New Roman"/>
                <w:sz w:val="22"/>
                <w:szCs w:val="22"/>
              </w:rPr>
              <w:t>1,075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ACD72FE" w14:textId="77777777" w:rsidR="00DD2AA0" w:rsidRDefault="00DD2AA0">
            <w:pPr>
              <w:rPr>
                <w:rFonts w:eastAsia="Times New Roman"/>
                <w:sz w:val="22"/>
                <w:szCs w:val="22"/>
              </w:rPr>
            </w:pPr>
            <w:r>
              <w:rPr>
                <w:rFonts w:eastAsia="Times New Roman"/>
                <w:sz w:val="22"/>
                <w:szCs w:val="22"/>
              </w:rPr>
              <w:t>1,171</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6C151DD" w14:textId="77777777" w:rsidR="00DD2AA0" w:rsidRDefault="00DD2AA0">
            <w:pPr>
              <w:rPr>
                <w:rFonts w:eastAsia="Times New Roman"/>
                <w:sz w:val="22"/>
                <w:szCs w:val="22"/>
              </w:rPr>
            </w:pPr>
            <w:r>
              <w:rPr>
                <w:rFonts w:eastAsia="Times New Roman"/>
                <w:sz w:val="22"/>
                <w:szCs w:val="22"/>
              </w:rPr>
              <w:t>1,275</w:t>
            </w:r>
          </w:p>
        </w:tc>
      </w:tr>
      <w:tr w:rsidR="00E00D74" w14:paraId="71091777" w14:textId="77777777">
        <w:trPr>
          <w:divId w:val="1107768841"/>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51B97ED" w14:textId="77777777" w:rsidR="00DD2AA0" w:rsidRDefault="00DD2AA0">
            <w:pPr>
              <w:rPr>
                <w:rFonts w:eastAsia="Times New Roman"/>
                <w:sz w:val="22"/>
                <w:szCs w:val="22"/>
              </w:rPr>
            </w:pPr>
            <w:r>
              <w:rPr>
                <w:rFonts w:eastAsia="Times New Roman"/>
                <w:sz w:val="22"/>
                <w:szCs w:val="22"/>
              </w:rPr>
              <w:t>Total Expenses</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EA02228" w14:textId="77777777" w:rsidR="00DD2AA0" w:rsidRDefault="00DD2AA0">
            <w:pPr>
              <w:rPr>
                <w:rFonts w:eastAsia="Times New Roman"/>
                <w:sz w:val="22"/>
                <w:szCs w:val="22"/>
              </w:rPr>
            </w:pPr>
            <w:r>
              <w:rPr>
                <w:rFonts w:eastAsia="Times New Roman"/>
                <w:sz w:val="22"/>
                <w:szCs w:val="22"/>
              </w:rPr>
              <w:t>12,497</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04B482C" w14:textId="77777777" w:rsidR="00DD2AA0" w:rsidRDefault="00DD2AA0">
            <w:pPr>
              <w:rPr>
                <w:rFonts w:eastAsia="Times New Roman"/>
                <w:sz w:val="22"/>
                <w:szCs w:val="22"/>
              </w:rPr>
            </w:pPr>
            <w:r>
              <w:rPr>
                <w:rFonts w:eastAsia="Times New Roman"/>
                <w:sz w:val="22"/>
                <w:szCs w:val="22"/>
              </w:rPr>
              <w:t>13,607</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31CB2B3" w14:textId="77777777" w:rsidR="00DD2AA0" w:rsidRDefault="00DD2AA0">
            <w:pPr>
              <w:rPr>
                <w:rFonts w:eastAsia="Times New Roman"/>
                <w:sz w:val="22"/>
                <w:szCs w:val="22"/>
              </w:rPr>
            </w:pPr>
            <w:r>
              <w:rPr>
                <w:rFonts w:eastAsia="Times New Roman"/>
                <w:sz w:val="22"/>
                <w:szCs w:val="22"/>
              </w:rPr>
              <w:t>14,816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F005A63" w14:textId="77777777" w:rsidR="00DD2AA0" w:rsidRDefault="00DD2AA0">
            <w:pPr>
              <w:rPr>
                <w:rFonts w:eastAsia="Times New Roman"/>
                <w:sz w:val="22"/>
                <w:szCs w:val="22"/>
              </w:rPr>
            </w:pPr>
            <w:r>
              <w:rPr>
                <w:rFonts w:eastAsia="Times New Roman"/>
                <w:sz w:val="22"/>
                <w:szCs w:val="22"/>
              </w:rPr>
              <w:t>16,131</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B986E3F" w14:textId="77777777" w:rsidR="00DD2AA0" w:rsidRDefault="00DD2AA0">
            <w:pPr>
              <w:rPr>
                <w:rFonts w:eastAsia="Times New Roman"/>
                <w:sz w:val="22"/>
                <w:szCs w:val="22"/>
              </w:rPr>
            </w:pPr>
            <w:r>
              <w:rPr>
                <w:rFonts w:eastAsia="Times New Roman"/>
                <w:sz w:val="22"/>
                <w:szCs w:val="22"/>
              </w:rPr>
              <w:t>17,565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1CA1809" w14:textId="77777777" w:rsidR="00DD2AA0" w:rsidRDefault="00DD2AA0">
            <w:pPr>
              <w:rPr>
                <w:rFonts w:eastAsia="Times New Roman"/>
                <w:sz w:val="22"/>
                <w:szCs w:val="22"/>
              </w:rPr>
            </w:pPr>
            <w:r>
              <w:rPr>
                <w:rFonts w:eastAsia="Times New Roman"/>
                <w:sz w:val="22"/>
                <w:szCs w:val="22"/>
              </w:rPr>
              <w:t>19,125</w:t>
            </w:r>
          </w:p>
        </w:tc>
      </w:tr>
      <w:tr w:rsidR="00E00D74" w14:paraId="48BCF64C" w14:textId="77777777">
        <w:trPr>
          <w:divId w:val="1107768841"/>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4D6165D" w14:textId="77777777" w:rsidR="00DD2AA0" w:rsidRDefault="00DD2AA0">
            <w:pPr>
              <w:rPr>
                <w:rFonts w:eastAsia="Times New Roman"/>
                <w:b/>
                <w:bCs/>
                <w:sz w:val="22"/>
                <w:szCs w:val="22"/>
              </w:rPr>
            </w:pPr>
            <w:r>
              <w:rPr>
                <w:rFonts w:eastAsia="Times New Roman"/>
                <w:b/>
                <w:bCs/>
                <w:sz w:val="22"/>
                <w:szCs w:val="22"/>
              </w:rPr>
              <w:t>Earnings Before Interest and Taxes</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4249114" w14:textId="77777777" w:rsidR="00DD2AA0" w:rsidRDefault="00DD2AA0">
            <w:pPr>
              <w:rPr>
                <w:rFonts w:eastAsia="Times New Roman"/>
                <w:b/>
                <w:bCs/>
                <w:sz w:val="22"/>
                <w:szCs w:val="22"/>
              </w:rPr>
            </w:pPr>
            <w:r>
              <w:rPr>
                <w:rFonts w:eastAsia="Times New Roman"/>
                <w:b/>
                <w:bCs/>
                <w:sz w:val="22"/>
                <w:szCs w:val="22"/>
              </w:rPr>
              <w:t>37,491</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9DE74F3" w14:textId="77777777" w:rsidR="00DD2AA0" w:rsidRDefault="00DD2AA0">
            <w:pPr>
              <w:rPr>
                <w:rFonts w:eastAsia="Times New Roman"/>
                <w:b/>
                <w:bCs/>
                <w:sz w:val="22"/>
                <w:szCs w:val="22"/>
              </w:rPr>
            </w:pPr>
            <w:r>
              <w:rPr>
                <w:rFonts w:eastAsia="Times New Roman"/>
                <w:b/>
                <w:bCs/>
                <w:sz w:val="22"/>
                <w:szCs w:val="22"/>
              </w:rPr>
              <w:t>40,821</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6394918" w14:textId="77777777" w:rsidR="00DD2AA0" w:rsidRDefault="00DD2AA0">
            <w:pPr>
              <w:rPr>
                <w:rFonts w:eastAsia="Times New Roman"/>
                <w:b/>
                <w:bCs/>
                <w:sz w:val="22"/>
                <w:szCs w:val="22"/>
              </w:rPr>
            </w:pPr>
            <w:r>
              <w:rPr>
                <w:rFonts w:eastAsia="Times New Roman"/>
                <w:b/>
                <w:bCs/>
                <w:sz w:val="22"/>
                <w:szCs w:val="22"/>
              </w:rPr>
              <w:t>44,447</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EB60E1C" w14:textId="77777777" w:rsidR="00DD2AA0" w:rsidRDefault="00DD2AA0">
            <w:pPr>
              <w:rPr>
                <w:rFonts w:eastAsia="Times New Roman"/>
                <w:b/>
                <w:bCs/>
                <w:sz w:val="22"/>
                <w:szCs w:val="22"/>
              </w:rPr>
            </w:pPr>
            <w:r>
              <w:rPr>
                <w:rFonts w:eastAsia="Times New Roman"/>
                <w:b/>
                <w:bCs/>
                <w:sz w:val="22"/>
                <w:szCs w:val="22"/>
              </w:rPr>
              <w:t>48,396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94833B1" w14:textId="77777777" w:rsidR="00DD2AA0" w:rsidRDefault="00DD2AA0">
            <w:pPr>
              <w:rPr>
                <w:rFonts w:eastAsia="Times New Roman"/>
                <w:b/>
                <w:bCs/>
                <w:sz w:val="22"/>
                <w:szCs w:val="22"/>
              </w:rPr>
            </w:pPr>
            <w:r>
              <w:rPr>
                <w:rFonts w:eastAsia="Times New Roman"/>
                <w:b/>
                <w:bCs/>
                <w:sz w:val="22"/>
                <w:szCs w:val="22"/>
              </w:rPr>
              <w:t>52,694</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1F40051" w14:textId="77777777" w:rsidR="00DD2AA0" w:rsidRDefault="00DD2AA0">
            <w:pPr>
              <w:rPr>
                <w:rFonts w:eastAsia="Times New Roman"/>
                <w:b/>
                <w:bCs/>
                <w:sz w:val="22"/>
                <w:szCs w:val="22"/>
              </w:rPr>
            </w:pPr>
            <w:r>
              <w:rPr>
                <w:rFonts w:eastAsia="Times New Roman"/>
                <w:b/>
                <w:bCs/>
                <w:sz w:val="22"/>
                <w:szCs w:val="22"/>
              </w:rPr>
              <w:t>57,374</w:t>
            </w:r>
          </w:p>
        </w:tc>
      </w:tr>
      <w:tr w:rsidR="00E00D74" w14:paraId="117BF0FF" w14:textId="77777777">
        <w:trPr>
          <w:divId w:val="1107768841"/>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4419768" w14:textId="77777777" w:rsidR="00DD2AA0" w:rsidRDefault="00DD2AA0">
            <w:pPr>
              <w:rPr>
                <w:rFonts w:eastAsia="Times New Roman"/>
                <w:sz w:val="22"/>
                <w:szCs w:val="22"/>
              </w:rPr>
            </w:pPr>
            <w:r>
              <w:rPr>
                <w:rFonts w:eastAsia="Times New Roman"/>
                <w:sz w:val="22"/>
                <w:szCs w:val="22"/>
              </w:rPr>
              <w:t>Interest Expense</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35A236F" w14:textId="77777777" w:rsidR="00DD2AA0" w:rsidRDefault="00DD2AA0">
            <w:pPr>
              <w:rPr>
                <w:rFonts w:eastAsia="Times New Roman"/>
                <w:sz w:val="22"/>
                <w:szCs w:val="22"/>
              </w:rPr>
            </w:pPr>
            <w:r>
              <w:rPr>
                <w:rFonts w:eastAsia="Times New Roman"/>
                <w:sz w:val="22"/>
                <w:szCs w:val="22"/>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40E2B13" w14:textId="77777777" w:rsidR="00DD2AA0" w:rsidRDefault="00DD2AA0">
            <w:pPr>
              <w:rPr>
                <w:rFonts w:eastAsia="Times New Roman"/>
                <w:sz w:val="22"/>
                <w:szCs w:val="22"/>
              </w:rPr>
            </w:pPr>
            <w:r>
              <w:rPr>
                <w:rFonts w:eastAsia="Times New Roman"/>
                <w:sz w:val="22"/>
                <w:szCs w:val="22"/>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E9731E5" w14:textId="77777777" w:rsidR="00DD2AA0" w:rsidRDefault="00DD2AA0">
            <w:pPr>
              <w:rPr>
                <w:rFonts w:eastAsia="Times New Roman"/>
                <w:sz w:val="22"/>
                <w:szCs w:val="22"/>
              </w:rPr>
            </w:pPr>
            <w:r>
              <w:rPr>
                <w:rFonts w:eastAsia="Times New Roman"/>
                <w:sz w:val="22"/>
                <w:szCs w:val="22"/>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9620EA9" w14:textId="77777777" w:rsidR="00DD2AA0" w:rsidRDefault="00DD2AA0">
            <w:pPr>
              <w:rPr>
                <w:rFonts w:eastAsia="Times New Roman"/>
                <w:sz w:val="22"/>
                <w:szCs w:val="22"/>
              </w:rPr>
            </w:pPr>
            <w:r>
              <w:rPr>
                <w:rFonts w:eastAsia="Times New Roman"/>
                <w:sz w:val="22"/>
                <w:szCs w:val="22"/>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1D93585" w14:textId="77777777" w:rsidR="00DD2AA0" w:rsidRDefault="00DD2AA0">
            <w:pPr>
              <w:rPr>
                <w:rFonts w:eastAsia="Times New Roman"/>
                <w:sz w:val="22"/>
                <w:szCs w:val="22"/>
              </w:rPr>
            </w:pPr>
            <w:r>
              <w:rPr>
                <w:rFonts w:eastAsia="Times New Roman"/>
                <w:sz w:val="22"/>
                <w:szCs w:val="22"/>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4E71E22" w14:textId="77777777" w:rsidR="00DD2AA0" w:rsidRDefault="00DD2AA0">
            <w:pPr>
              <w:rPr>
                <w:rFonts w:eastAsia="Times New Roman"/>
                <w:sz w:val="22"/>
                <w:szCs w:val="22"/>
              </w:rPr>
            </w:pPr>
            <w:r>
              <w:rPr>
                <w:rFonts w:eastAsia="Times New Roman"/>
                <w:sz w:val="22"/>
                <w:szCs w:val="22"/>
              </w:rPr>
              <w:t>0</w:t>
            </w:r>
          </w:p>
        </w:tc>
      </w:tr>
      <w:tr w:rsidR="00E00D74" w14:paraId="06F28A7F" w14:textId="77777777">
        <w:trPr>
          <w:divId w:val="1107768841"/>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AD916AA" w14:textId="77777777" w:rsidR="00DD2AA0" w:rsidRDefault="00DD2AA0">
            <w:pPr>
              <w:rPr>
                <w:rFonts w:eastAsia="Times New Roman"/>
                <w:b/>
                <w:bCs/>
                <w:sz w:val="22"/>
                <w:szCs w:val="22"/>
              </w:rPr>
            </w:pPr>
            <w:r>
              <w:rPr>
                <w:rFonts w:eastAsia="Times New Roman"/>
                <w:b/>
                <w:bCs/>
                <w:sz w:val="22"/>
                <w:szCs w:val="22"/>
              </w:rPr>
              <w:t>Earnings Before Taxes</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5476228" w14:textId="77777777" w:rsidR="00DD2AA0" w:rsidRDefault="00DD2AA0">
            <w:pPr>
              <w:rPr>
                <w:rFonts w:eastAsia="Times New Roman"/>
                <w:b/>
                <w:bCs/>
                <w:sz w:val="22"/>
                <w:szCs w:val="22"/>
              </w:rPr>
            </w:pPr>
            <w:r>
              <w:rPr>
                <w:rFonts w:eastAsia="Times New Roman"/>
                <w:b/>
                <w:bCs/>
                <w:sz w:val="22"/>
                <w:szCs w:val="22"/>
              </w:rPr>
              <w:t>37,491</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E8D6FAD" w14:textId="77777777" w:rsidR="00DD2AA0" w:rsidRDefault="00DD2AA0">
            <w:pPr>
              <w:rPr>
                <w:rFonts w:eastAsia="Times New Roman"/>
                <w:b/>
                <w:bCs/>
                <w:sz w:val="22"/>
                <w:szCs w:val="22"/>
              </w:rPr>
            </w:pPr>
            <w:r>
              <w:rPr>
                <w:rFonts w:eastAsia="Times New Roman"/>
                <w:b/>
                <w:bCs/>
                <w:sz w:val="22"/>
                <w:szCs w:val="22"/>
              </w:rPr>
              <w:t>40,821</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301FCD8" w14:textId="77777777" w:rsidR="00DD2AA0" w:rsidRDefault="00DD2AA0">
            <w:pPr>
              <w:rPr>
                <w:rFonts w:eastAsia="Times New Roman"/>
                <w:b/>
                <w:bCs/>
                <w:sz w:val="22"/>
                <w:szCs w:val="22"/>
              </w:rPr>
            </w:pPr>
            <w:r>
              <w:rPr>
                <w:rFonts w:eastAsia="Times New Roman"/>
                <w:b/>
                <w:bCs/>
                <w:sz w:val="22"/>
                <w:szCs w:val="22"/>
              </w:rPr>
              <w:t>44,447</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E4D9865" w14:textId="77777777" w:rsidR="00DD2AA0" w:rsidRDefault="00DD2AA0">
            <w:pPr>
              <w:rPr>
                <w:rFonts w:eastAsia="Times New Roman"/>
                <w:b/>
                <w:bCs/>
                <w:sz w:val="22"/>
                <w:szCs w:val="22"/>
              </w:rPr>
            </w:pPr>
            <w:r>
              <w:rPr>
                <w:rFonts w:eastAsia="Times New Roman"/>
                <w:b/>
                <w:bCs/>
                <w:sz w:val="22"/>
                <w:szCs w:val="22"/>
              </w:rPr>
              <w:t>48,396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1DC682A" w14:textId="77777777" w:rsidR="00DD2AA0" w:rsidRDefault="00DD2AA0">
            <w:pPr>
              <w:rPr>
                <w:rFonts w:eastAsia="Times New Roman"/>
                <w:b/>
                <w:bCs/>
                <w:sz w:val="22"/>
                <w:szCs w:val="22"/>
              </w:rPr>
            </w:pPr>
            <w:r>
              <w:rPr>
                <w:rFonts w:eastAsia="Times New Roman"/>
                <w:b/>
                <w:bCs/>
                <w:sz w:val="22"/>
                <w:szCs w:val="22"/>
              </w:rPr>
              <w:t>52,694</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F94B50C" w14:textId="77777777" w:rsidR="00DD2AA0" w:rsidRDefault="00DD2AA0">
            <w:pPr>
              <w:rPr>
                <w:rFonts w:eastAsia="Times New Roman"/>
                <w:b/>
                <w:bCs/>
                <w:sz w:val="22"/>
                <w:szCs w:val="22"/>
              </w:rPr>
            </w:pPr>
            <w:r>
              <w:rPr>
                <w:rFonts w:eastAsia="Times New Roman"/>
                <w:b/>
                <w:bCs/>
                <w:sz w:val="22"/>
                <w:szCs w:val="22"/>
              </w:rPr>
              <w:t>57,374</w:t>
            </w:r>
          </w:p>
        </w:tc>
      </w:tr>
      <w:tr w:rsidR="00E00D74" w14:paraId="03128A98" w14:textId="77777777">
        <w:trPr>
          <w:divId w:val="1107768841"/>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1B7DB5E" w14:textId="77777777" w:rsidR="00DD2AA0" w:rsidRDefault="00DD2AA0">
            <w:pPr>
              <w:rPr>
                <w:rFonts w:eastAsia="Times New Roman"/>
                <w:sz w:val="22"/>
                <w:szCs w:val="22"/>
              </w:rPr>
            </w:pPr>
            <w:r>
              <w:rPr>
                <w:rFonts w:eastAsia="Times New Roman"/>
                <w:sz w:val="22"/>
                <w:szCs w:val="22"/>
              </w:rPr>
              <w:t>Income Taxes</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5676597" w14:textId="77777777" w:rsidR="00DD2AA0" w:rsidRDefault="00DD2AA0">
            <w:pPr>
              <w:rPr>
                <w:rFonts w:eastAsia="Times New Roman"/>
                <w:sz w:val="22"/>
                <w:szCs w:val="22"/>
              </w:rPr>
            </w:pPr>
            <w:r>
              <w:rPr>
                <w:rFonts w:eastAsia="Times New Roman"/>
                <w:sz w:val="22"/>
                <w:szCs w:val="22"/>
              </w:rPr>
              <w:t>7,498</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AB10D6D" w14:textId="77777777" w:rsidR="00DD2AA0" w:rsidRDefault="00DD2AA0">
            <w:pPr>
              <w:rPr>
                <w:rFonts w:eastAsia="Times New Roman"/>
                <w:sz w:val="22"/>
                <w:szCs w:val="22"/>
              </w:rPr>
            </w:pPr>
            <w:r>
              <w:rPr>
                <w:rFonts w:eastAsia="Times New Roman"/>
                <w:sz w:val="22"/>
                <w:szCs w:val="22"/>
              </w:rPr>
              <w:t>8,164</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55CD195" w14:textId="77777777" w:rsidR="00DD2AA0" w:rsidRDefault="00DD2AA0">
            <w:pPr>
              <w:rPr>
                <w:rFonts w:eastAsia="Times New Roman"/>
                <w:sz w:val="22"/>
                <w:szCs w:val="22"/>
              </w:rPr>
            </w:pPr>
            <w:r>
              <w:rPr>
                <w:rFonts w:eastAsia="Times New Roman"/>
                <w:sz w:val="22"/>
                <w:szCs w:val="22"/>
              </w:rPr>
              <w:t>8,889</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4E129CF" w14:textId="77777777" w:rsidR="00DD2AA0" w:rsidRDefault="00DD2AA0">
            <w:pPr>
              <w:rPr>
                <w:rFonts w:eastAsia="Times New Roman"/>
                <w:sz w:val="22"/>
                <w:szCs w:val="22"/>
              </w:rPr>
            </w:pPr>
            <w:r>
              <w:rPr>
                <w:rFonts w:eastAsia="Times New Roman"/>
                <w:sz w:val="22"/>
                <w:szCs w:val="22"/>
              </w:rPr>
              <w:t>9,679</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D0D9429" w14:textId="77777777" w:rsidR="00DD2AA0" w:rsidRDefault="00DD2AA0">
            <w:pPr>
              <w:rPr>
                <w:rFonts w:eastAsia="Times New Roman"/>
                <w:sz w:val="22"/>
                <w:szCs w:val="22"/>
              </w:rPr>
            </w:pPr>
            <w:r>
              <w:rPr>
                <w:rFonts w:eastAsia="Times New Roman"/>
                <w:sz w:val="22"/>
                <w:szCs w:val="22"/>
              </w:rPr>
              <w:t>10,539</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CF9B7F2" w14:textId="77777777" w:rsidR="00DD2AA0" w:rsidRDefault="00DD2AA0">
            <w:pPr>
              <w:rPr>
                <w:rFonts w:eastAsia="Times New Roman"/>
                <w:sz w:val="22"/>
                <w:szCs w:val="22"/>
              </w:rPr>
            </w:pPr>
            <w:r>
              <w:rPr>
                <w:rFonts w:eastAsia="Times New Roman"/>
                <w:sz w:val="22"/>
                <w:szCs w:val="22"/>
              </w:rPr>
              <w:t>11,475</w:t>
            </w:r>
          </w:p>
        </w:tc>
      </w:tr>
      <w:tr w:rsidR="00E00D74" w14:paraId="2CC9E558" w14:textId="77777777">
        <w:trPr>
          <w:divId w:val="1107768841"/>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95BAE39" w14:textId="77777777" w:rsidR="00DD2AA0" w:rsidRDefault="00DD2AA0">
            <w:pPr>
              <w:rPr>
                <w:rFonts w:eastAsia="Times New Roman"/>
                <w:b/>
                <w:bCs/>
                <w:sz w:val="22"/>
                <w:szCs w:val="22"/>
              </w:rPr>
            </w:pPr>
            <w:r>
              <w:rPr>
                <w:rFonts w:eastAsia="Times New Roman"/>
                <w:b/>
                <w:bCs/>
                <w:sz w:val="22"/>
                <w:szCs w:val="22"/>
              </w:rPr>
              <w:t>Net Income</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D37CC13" w14:textId="77777777" w:rsidR="00DD2AA0" w:rsidRDefault="00DD2AA0">
            <w:pPr>
              <w:rPr>
                <w:rFonts w:eastAsia="Times New Roman"/>
                <w:b/>
                <w:bCs/>
                <w:sz w:val="22"/>
                <w:szCs w:val="22"/>
              </w:rPr>
            </w:pPr>
            <w:r>
              <w:rPr>
                <w:rFonts w:eastAsia="Times New Roman"/>
                <w:b/>
                <w:bCs/>
                <w:sz w:val="22"/>
                <w:szCs w:val="22"/>
              </w:rPr>
              <w:t>29,993</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09CE01F" w14:textId="77777777" w:rsidR="00DD2AA0" w:rsidRDefault="00DD2AA0">
            <w:pPr>
              <w:rPr>
                <w:rFonts w:eastAsia="Times New Roman"/>
                <w:b/>
                <w:bCs/>
                <w:sz w:val="22"/>
                <w:szCs w:val="22"/>
              </w:rPr>
            </w:pPr>
            <w:r>
              <w:rPr>
                <w:rFonts w:eastAsia="Times New Roman"/>
                <w:b/>
                <w:bCs/>
                <w:sz w:val="22"/>
                <w:szCs w:val="22"/>
              </w:rPr>
              <w:t>32,657</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D4F02B1" w14:textId="77777777" w:rsidR="00DD2AA0" w:rsidRDefault="00DD2AA0">
            <w:pPr>
              <w:rPr>
                <w:rFonts w:eastAsia="Times New Roman"/>
                <w:b/>
                <w:bCs/>
                <w:sz w:val="22"/>
                <w:szCs w:val="22"/>
              </w:rPr>
            </w:pPr>
            <w:r>
              <w:rPr>
                <w:rFonts w:eastAsia="Times New Roman"/>
                <w:b/>
                <w:bCs/>
                <w:sz w:val="22"/>
                <w:szCs w:val="22"/>
              </w:rPr>
              <w:t>35,558</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B271CD6" w14:textId="77777777" w:rsidR="00DD2AA0" w:rsidRDefault="00DD2AA0">
            <w:pPr>
              <w:rPr>
                <w:rFonts w:eastAsia="Times New Roman"/>
                <w:b/>
                <w:bCs/>
                <w:sz w:val="22"/>
                <w:szCs w:val="22"/>
              </w:rPr>
            </w:pPr>
            <w:r>
              <w:rPr>
                <w:rFonts w:eastAsia="Times New Roman"/>
                <w:b/>
                <w:bCs/>
                <w:sz w:val="22"/>
                <w:szCs w:val="22"/>
              </w:rPr>
              <w:t>38,717</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68A2418" w14:textId="77777777" w:rsidR="00DD2AA0" w:rsidRDefault="00DD2AA0">
            <w:pPr>
              <w:rPr>
                <w:rFonts w:eastAsia="Times New Roman"/>
                <w:b/>
                <w:bCs/>
                <w:sz w:val="22"/>
                <w:szCs w:val="22"/>
              </w:rPr>
            </w:pPr>
            <w:r>
              <w:rPr>
                <w:rFonts w:eastAsia="Times New Roman"/>
                <w:b/>
                <w:bCs/>
                <w:sz w:val="22"/>
                <w:szCs w:val="22"/>
              </w:rPr>
              <w:t>42,155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C978B5B" w14:textId="77777777" w:rsidR="00DD2AA0" w:rsidRDefault="00DD2AA0">
            <w:pPr>
              <w:rPr>
                <w:rFonts w:eastAsia="Times New Roman"/>
                <w:b/>
                <w:bCs/>
                <w:sz w:val="22"/>
                <w:szCs w:val="22"/>
              </w:rPr>
            </w:pPr>
            <w:r>
              <w:rPr>
                <w:rFonts w:eastAsia="Times New Roman"/>
                <w:b/>
                <w:bCs/>
                <w:sz w:val="22"/>
                <w:szCs w:val="22"/>
              </w:rPr>
              <w:t>45,899</w:t>
            </w:r>
          </w:p>
        </w:tc>
      </w:tr>
    </w:tbl>
    <w:p w14:paraId="58703F27" w14:textId="77777777" w:rsidR="00DD2AA0" w:rsidRDefault="00DD2AA0">
      <w:pPr>
        <w:rPr>
          <w:rFonts w:eastAsia="Times New Roman"/>
        </w:rPr>
      </w:pPr>
    </w:p>
    <w:p w14:paraId="6533A15E" w14:textId="71BD7F36" w:rsidR="00DD2AA0" w:rsidRDefault="00DD2AA0">
      <w:pPr>
        <w:pStyle w:val="Heading2"/>
        <w:rPr>
          <w:rFonts w:eastAsia="Times New Roman"/>
        </w:rPr>
      </w:pPr>
      <w:r>
        <w:rPr>
          <w:rFonts w:eastAsia="Times New Roman"/>
        </w:rPr>
        <w:t xml:space="preserve">Income Statement Year 1 - 5 ($ </w:t>
      </w:r>
      <w:r w:rsidR="00715DF1">
        <w:rPr>
          <w:rFonts w:eastAsia="Times New Roman"/>
        </w:rPr>
        <w:t>USD</w:t>
      </w:r>
      <w:r>
        <w:rPr>
          <w:rFonts w:eastAsia="Times New Roman"/>
        </w:rPr>
        <w:t>)</w:t>
      </w:r>
    </w:p>
    <w:tbl>
      <w:tblPr>
        <w:tblW w:w="0" w:type="auto"/>
        <w:tblCellMar>
          <w:top w:w="15" w:type="dxa"/>
          <w:left w:w="15" w:type="dxa"/>
          <w:bottom w:w="15" w:type="dxa"/>
          <w:right w:w="15" w:type="dxa"/>
        </w:tblCellMar>
        <w:tblLook w:val="04A0" w:firstRow="1" w:lastRow="0" w:firstColumn="1" w:lastColumn="0" w:noHBand="0" w:noVBand="1"/>
      </w:tblPr>
      <w:tblGrid>
        <w:gridCol w:w="3397"/>
        <w:gridCol w:w="940"/>
        <w:gridCol w:w="940"/>
        <w:gridCol w:w="940"/>
        <w:gridCol w:w="940"/>
        <w:gridCol w:w="940"/>
      </w:tblGrid>
      <w:tr w:rsidR="00E00D74" w14:paraId="464178E2" w14:textId="77777777">
        <w:trPr>
          <w:divId w:val="575745213"/>
          <w:tblHeader/>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8C28A10" w14:textId="77777777" w:rsidR="00DD2AA0" w:rsidRDefault="00DD2AA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A374568" w14:textId="77777777" w:rsidR="00DD2AA0" w:rsidRDefault="00DD2AA0">
            <w:pPr>
              <w:rPr>
                <w:rFonts w:eastAsia="Times New Roman"/>
                <w:b/>
                <w:bCs/>
                <w:sz w:val="22"/>
                <w:szCs w:val="22"/>
              </w:rPr>
            </w:pPr>
            <w:r>
              <w:rPr>
                <w:rFonts w:eastAsia="Times New Roman"/>
                <w:b/>
                <w:bCs/>
                <w:sz w:val="22"/>
                <w:szCs w:val="22"/>
              </w:rPr>
              <w:t>Year 1</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56E6619" w14:textId="77777777" w:rsidR="00DD2AA0" w:rsidRDefault="00DD2AA0">
            <w:pPr>
              <w:rPr>
                <w:rFonts w:eastAsia="Times New Roman"/>
                <w:b/>
                <w:bCs/>
                <w:sz w:val="22"/>
                <w:szCs w:val="22"/>
              </w:rPr>
            </w:pPr>
            <w:r>
              <w:rPr>
                <w:rFonts w:eastAsia="Times New Roman"/>
                <w:b/>
                <w:bCs/>
                <w:sz w:val="22"/>
                <w:szCs w:val="22"/>
              </w:rPr>
              <w:t>Year 2</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74F9338" w14:textId="77777777" w:rsidR="00DD2AA0" w:rsidRDefault="00DD2AA0">
            <w:pPr>
              <w:rPr>
                <w:rFonts w:eastAsia="Times New Roman"/>
                <w:b/>
                <w:bCs/>
                <w:sz w:val="22"/>
                <w:szCs w:val="22"/>
              </w:rPr>
            </w:pPr>
            <w:r>
              <w:rPr>
                <w:rFonts w:eastAsia="Times New Roman"/>
                <w:b/>
                <w:bCs/>
                <w:sz w:val="22"/>
                <w:szCs w:val="22"/>
              </w:rPr>
              <w:t>Year 3</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2CF7F6B" w14:textId="77777777" w:rsidR="00DD2AA0" w:rsidRDefault="00DD2AA0">
            <w:pPr>
              <w:rPr>
                <w:rFonts w:eastAsia="Times New Roman"/>
                <w:b/>
                <w:bCs/>
                <w:sz w:val="22"/>
                <w:szCs w:val="22"/>
              </w:rPr>
            </w:pPr>
            <w:r>
              <w:rPr>
                <w:rFonts w:eastAsia="Times New Roman"/>
                <w:b/>
                <w:bCs/>
                <w:sz w:val="22"/>
                <w:szCs w:val="22"/>
              </w:rPr>
              <w:t>Year 4</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D580EED" w14:textId="77777777" w:rsidR="00DD2AA0" w:rsidRDefault="00DD2AA0">
            <w:pPr>
              <w:rPr>
                <w:rFonts w:eastAsia="Times New Roman"/>
                <w:b/>
                <w:bCs/>
                <w:sz w:val="22"/>
                <w:szCs w:val="22"/>
              </w:rPr>
            </w:pPr>
            <w:r>
              <w:rPr>
                <w:rFonts w:eastAsia="Times New Roman"/>
                <w:b/>
                <w:bCs/>
                <w:sz w:val="22"/>
                <w:szCs w:val="22"/>
              </w:rPr>
              <w:t>Year 5</w:t>
            </w:r>
          </w:p>
        </w:tc>
      </w:tr>
      <w:tr w:rsidR="00E00D74" w14:paraId="1A73A183" w14:textId="77777777">
        <w:trPr>
          <w:divId w:val="575745213"/>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8C74753" w14:textId="77777777" w:rsidR="00DD2AA0" w:rsidRDefault="00DD2AA0">
            <w:pPr>
              <w:rPr>
                <w:rFonts w:eastAsia="Times New Roman"/>
                <w:b/>
                <w:bCs/>
                <w:sz w:val="22"/>
                <w:szCs w:val="22"/>
              </w:rPr>
            </w:pPr>
            <w:r>
              <w:rPr>
                <w:rFonts w:eastAsia="Times New Roman"/>
                <w:b/>
                <w:bCs/>
                <w:sz w:val="22"/>
                <w:szCs w:val="22"/>
              </w:rPr>
              <w:t>Revenue</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0081118" w14:textId="77777777" w:rsidR="00DD2AA0" w:rsidRDefault="00DD2AA0">
            <w:pPr>
              <w:rPr>
                <w:rFonts w:eastAsia="Times New Roman"/>
                <w:b/>
                <w:bCs/>
                <w:sz w:val="22"/>
                <w:szCs w:val="22"/>
              </w:rPr>
            </w:pPr>
            <w:r>
              <w:rPr>
                <w:rFonts w:eastAsia="Times New Roman"/>
                <w:b/>
                <w:bCs/>
                <w:sz w:val="22"/>
                <w:szCs w:val="22"/>
              </w:rPr>
              <w:t>1,000,000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084ACAD" w14:textId="77777777" w:rsidR="00DD2AA0" w:rsidRDefault="00DD2AA0">
            <w:pPr>
              <w:rPr>
                <w:rFonts w:eastAsia="Times New Roman"/>
                <w:b/>
                <w:bCs/>
                <w:sz w:val="22"/>
                <w:szCs w:val="22"/>
              </w:rPr>
            </w:pPr>
            <w:r>
              <w:rPr>
                <w:rFonts w:eastAsia="Times New Roman"/>
                <w:b/>
                <w:bCs/>
                <w:sz w:val="22"/>
                <w:szCs w:val="22"/>
              </w:rPr>
              <w:t>1,200,000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CE10C23" w14:textId="77777777" w:rsidR="00DD2AA0" w:rsidRDefault="00DD2AA0">
            <w:pPr>
              <w:rPr>
                <w:rFonts w:eastAsia="Times New Roman"/>
                <w:b/>
                <w:bCs/>
                <w:sz w:val="22"/>
                <w:szCs w:val="22"/>
              </w:rPr>
            </w:pPr>
            <w:r>
              <w:rPr>
                <w:rFonts w:eastAsia="Times New Roman"/>
                <w:b/>
                <w:bCs/>
                <w:sz w:val="22"/>
                <w:szCs w:val="22"/>
              </w:rPr>
              <w:t>1,440,000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09B89C2" w14:textId="77777777" w:rsidR="00DD2AA0" w:rsidRDefault="00DD2AA0">
            <w:pPr>
              <w:rPr>
                <w:rFonts w:eastAsia="Times New Roman"/>
                <w:b/>
                <w:bCs/>
                <w:sz w:val="22"/>
                <w:szCs w:val="22"/>
              </w:rPr>
            </w:pPr>
            <w:r>
              <w:rPr>
                <w:rFonts w:eastAsia="Times New Roman"/>
                <w:b/>
                <w:bCs/>
                <w:sz w:val="22"/>
                <w:szCs w:val="22"/>
              </w:rPr>
              <w:t>1,728,000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A00C432" w14:textId="77777777" w:rsidR="00DD2AA0" w:rsidRDefault="00DD2AA0">
            <w:pPr>
              <w:rPr>
                <w:rFonts w:eastAsia="Times New Roman"/>
                <w:b/>
                <w:bCs/>
                <w:sz w:val="22"/>
                <w:szCs w:val="22"/>
              </w:rPr>
            </w:pPr>
            <w:r>
              <w:rPr>
                <w:rFonts w:eastAsia="Times New Roman"/>
                <w:b/>
                <w:bCs/>
                <w:sz w:val="22"/>
                <w:szCs w:val="22"/>
              </w:rPr>
              <w:t>2,073,600</w:t>
            </w:r>
          </w:p>
        </w:tc>
      </w:tr>
      <w:tr w:rsidR="00E00D74" w14:paraId="7DB1D56A" w14:textId="77777777">
        <w:trPr>
          <w:divId w:val="575745213"/>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107CEEB" w14:textId="77777777" w:rsidR="00DD2AA0" w:rsidRDefault="00DD2AA0">
            <w:pPr>
              <w:rPr>
                <w:rFonts w:eastAsia="Times New Roman"/>
                <w:sz w:val="22"/>
                <w:szCs w:val="22"/>
              </w:rPr>
            </w:pPr>
            <w:r>
              <w:rPr>
                <w:rFonts w:eastAsia="Times New Roman"/>
                <w:sz w:val="22"/>
                <w:szCs w:val="22"/>
              </w:rPr>
              <w:t>Cost of Goods Sold</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399ED49" w14:textId="77777777" w:rsidR="00DD2AA0" w:rsidRDefault="00DD2AA0">
            <w:pPr>
              <w:rPr>
                <w:rFonts w:eastAsia="Times New Roman"/>
                <w:sz w:val="22"/>
                <w:szCs w:val="22"/>
              </w:rPr>
            </w:pPr>
            <w:r>
              <w:rPr>
                <w:rFonts w:eastAsia="Times New Roman"/>
                <w:sz w:val="22"/>
                <w:szCs w:val="22"/>
              </w:rPr>
              <w:t>400,000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330A9D0" w14:textId="77777777" w:rsidR="00DD2AA0" w:rsidRDefault="00DD2AA0">
            <w:pPr>
              <w:rPr>
                <w:rFonts w:eastAsia="Times New Roman"/>
                <w:sz w:val="22"/>
                <w:szCs w:val="22"/>
              </w:rPr>
            </w:pPr>
            <w:r>
              <w:rPr>
                <w:rFonts w:eastAsia="Times New Roman"/>
                <w:sz w:val="22"/>
                <w:szCs w:val="22"/>
              </w:rPr>
              <w:t>480,000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CEF756B" w14:textId="77777777" w:rsidR="00DD2AA0" w:rsidRDefault="00DD2AA0">
            <w:pPr>
              <w:rPr>
                <w:rFonts w:eastAsia="Times New Roman"/>
                <w:sz w:val="22"/>
                <w:szCs w:val="22"/>
              </w:rPr>
            </w:pPr>
            <w:r>
              <w:rPr>
                <w:rFonts w:eastAsia="Times New Roman"/>
                <w:sz w:val="22"/>
                <w:szCs w:val="22"/>
              </w:rPr>
              <w:t>576,000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9785014" w14:textId="77777777" w:rsidR="00DD2AA0" w:rsidRDefault="00DD2AA0">
            <w:pPr>
              <w:rPr>
                <w:rFonts w:eastAsia="Times New Roman"/>
                <w:sz w:val="22"/>
                <w:szCs w:val="22"/>
              </w:rPr>
            </w:pPr>
            <w:r>
              <w:rPr>
                <w:rFonts w:eastAsia="Times New Roman"/>
                <w:sz w:val="22"/>
                <w:szCs w:val="22"/>
              </w:rPr>
              <w:t>691,200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7A4F0AD" w14:textId="77777777" w:rsidR="00DD2AA0" w:rsidRDefault="00DD2AA0">
            <w:pPr>
              <w:rPr>
                <w:rFonts w:eastAsia="Times New Roman"/>
                <w:sz w:val="22"/>
                <w:szCs w:val="22"/>
              </w:rPr>
            </w:pPr>
            <w:r>
              <w:rPr>
                <w:rFonts w:eastAsia="Times New Roman"/>
                <w:sz w:val="22"/>
                <w:szCs w:val="22"/>
              </w:rPr>
              <w:t>829,440</w:t>
            </w:r>
          </w:p>
        </w:tc>
      </w:tr>
      <w:tr w:rsidR="00E00D74" w14:paraId="7E4655CB" w14:textId="77777777">
        <w:trPr>
          <w:divId w:val="575745213"/>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A554908" w14:textId="77777777" w:rsidR="00DD2AA0" w:rsidRDefault="00DD2AA0">
            <w:pPr>
              <w:rPr>
                <w:rFonts w:eastAsia="Times New Roman"/>
                <w:b/>
                <w:bCs/>
                <w:sz w:val="22"/>
                <w:szCs w:val="22"/>
              </w:rPr>
            </w:pPr>
            <w:r>
              <w:rPr>
                <w:rFonts w:eastAsia="Times New Roman"/>
                <w:b/>
                <w:bCs/>
                <w:sz w:val="22"/>
                <w:szCs w:val="22"/>
              </w:rPr>
              <w:t>Gross Margin</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4DF85C2" w14:textId="77777777" w:rsidR="00DD2AA0" w:rsidRDefault="00DD2AA0">
            <w:pPr>
              <w:rPr>
                <w:rFonts w:eastAsia="Times New Roman"/>
                <w:b/>
                <w:bCs/>
                <w:sz w:val="22"/>
                <w:szCs w:val="22"/>
              </w:rPr>
            </w:pPr>
            <w:r>
              <w:rPr>
                <w:rFonts w:eastAsia="Times New Roman"/>
                <w:b/>
                <w:bCs/>
                <w:sz w:val="22"/>
                <w:szCs w:val="22"/>
              </w:rPr>
              <w:t>600,000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E1B32C1" w14:textId="77777777" w:rsidR="00DD2AA0" w:rsidRDefault="00DD2AA0">
            <w:pPr>
              <w:rPr>
                <w:rFonts w:eastAsia="Times New Roman"/>
                <w:b/>
                <w:bCs/>
                <w:sz w:val="22"/>
                <w:szCs w:val="22"/>
              </w:rPr>
            </w:pPr>
            <w:r>
              <w:rPr>
                <w:rFonts w:eastAsia="Times New Roman"/>
                <w:b/>
                <w:bCs/>
                <w:sz w:val="22"/>
                <w:szCs w:val="22"/>
              </w:rPr>
              <w:t>720,000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476D055" w14:textId="77777777" w:rsidR="00DD2AA0" w:rsidRDefault="00DD2AA0">
            <w:pPr>
              <w:rPr>
                <w:rFonts w:eastAsia="Times New Roman"/>
                <w:b/>
                <w:bCs/>
                <w:sz w:val="22"/>
                <w:szCs w:val="22"/>
              </w:rPr>
            </w:pPr>
            <w:r>
              <w:rPr>
                <w:rFonts w:eastAsia="Times New Roman"/>
                <w:b/>
                <w:bCs/>
                <w:sz w:val="22"/>
                <w:szCs w:val="22"/>
              </w:rPr>
              <w:t>864,000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D232BE3" w14:textId="77777777" w:rsidR="00DD2AA0" w:rsidRDefault="00DD2AA0">
            <w:pPr>
              <w:rPr>
                <w:rFonts w:eastAsia="Times New Roman"/>
                <w:b/>
                <w:bCs/>
                <w:sz w:val="22"/>
                <w:szCs w:val="22"/>
              </w:rPr>
            </w:pPr>
            <w:r>
              <w:rPr>
                <w:rFonts w:eastAsia="Times New Roman"/>
                <w:b/>
                <w:bCs/>
                <w:sz w:val="22"/>
                <w:szCs w:val="22"/>
              </w:rPr>
              <w:t>1,036,800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9578999" w14:textId="77777777" w:rsidR="00DD2AA0" w:rsidRDefault="00DD2AA0">
            <w:pPr>
              <w:rPr>
                <w:rFonts w:eastAsia="Times New Roman"/>
                <w:b/>
                <w:bCs/>
                <w:sz w:val="22"/>
                <w:szCs w:val="22"/>
              </w:rPr>
            </w:pPr>
            <w:r>
              <w:rPr>
                <w:rFonts w:eastAsia="Times New Roman"/>
                <w:b/>
                <w:bCs/>
                <w:sz w:val="22"/>
                <w:szCs w:val="22"/>
              </w:rPr>
              <w:t>1,244,160</w:t>
            </w:r>
          </w:p>
        </w:tc>
      </w:tr>
      <w:tr w:rsidR="00E00D74" w14:paraId="0FBF03CE" w14:textId="77777777">
        <w:trPr>
          <w:divId w:val="575745213"/>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B565B2F" w14:textId="77777777" w:rsidR="00DD2AA0" w:rsidRDefault="00DD2AA0">
            <w:pPr>
              <w:rPr>
                <w:rFonts w:eastAsia="Times New Roman"/>
                <w:b/>
                <w:bCs/>
                <w:sz w:val="22"/>
                <w:szCs w:val="22"/>
              </w:rPr>
            </w:pPr>
            <w:r>
              <w:rPr>
                <w:rFonts w:eastAsia="Times New Roman"/>
                <w:b/>
                <w:bCs/>
                <w:sz w:val="22"/>
                <w:szCs w:val="22"/>
              </w:rPr>
              <w:t>Operating Expenses</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AF4FF73" w14:textId="77777777" w:rsidR="00DD2AA0" w:rsidRDefault="00DD2AA0">
            <w:pPr>
              <w:rPr>
                <w:rFonts w:eastAsia="Times New Roman"/>
                <w:b/>
                <w:bCs/>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3F8D5D6" w14:textId="77777777" w:rsidR="00DD2AA0" w:rsidRDefault="00DD2AA0">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C3064B6" w14:textId="77777777" w:rsidR="00DD2AA0" w:rsidRDefault="00DD2AA0">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7945829" w14:textId="77777777" w:rsidR="00DD2AA0" w:rsidRDefault="00DD2AA0">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106DFA8" w14:textId="77777777" w:rsidR="00DD2AA0" w:rsidRDefault="00DD2AA0">
            <w:pPr>
              <w:rPr>
                <w:rFonts w:eastAsia="Times New Roman"/>
                <w:sz w:val="20"/>
                <w:szCs w:val="20"/>
              </w:rPr>
            </w:pPr>
          </w:p>
        </w:tc>
      </w:tr>
      <w:tr w:rsidR="00E00D74" w14:paraId="5BBEEAB5" w14:textId="77777777">
        <w:trPr>
          <w:divId w:val="575745213"/>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E01AC29" w14:textId="77777777" w:rsidR="00DD2AA0" w:rsidRDefault="00DD2AA0">
            <w:pPr>
              <w:ind w:firstLine="300"/>
              <w:rPr>
                <w:rFonts w:eastAsia="Times New Roman"/>
                <w:sz w:val="22"/>
                <w:szCs w:val="22"/>
              </w:rPr>
            </w:pPr>
            <w:r>
              <w:rPr>
                <w:rFonts w:eastAsia="Times New Roman"/>
                <w:sz w:val="22"/>
                <w:szCs w:val="22"/>
              </w:rPr>
              <w:t>Wages and Benefits</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1366ED3" w14:textId="77777777" w:rsidR="00DD2AA0" w:rsidRDefault="00DD2AA0">
            <w:pPr>
              <w:rPr>
                <w:rFonts w:eastAsia="Times New Roman"/>
                <w:sz w:val="22"/>
                <w:szCs w:val="22"/>
              </w:rPr>
            </w:pPr>
            <w:r>
              <w:rPr>
                <w:rFonts w:eastAsia="Times New Roman"/>
                <w:sz w:val="22"/>
                <w:szCs w:val="22"/>
              </w:rPr>
              <w:t>60,000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0464487" w14:textId="77777777" w:rsidR="00DD2AA0" w:rsidRDefault="00DD2AA0">
            <w:pPr>
              <w:rPr>
                <w:rFonts w:eastAsia="Times New Roman"/>
                <w:sz w:val="22"/>
                <w:szCs w:val="22"/>
              </w:rPr>
            </w:pPr>
            <w:r>
              <w:rPr>
                <w:rFonts w:eastAsia="Times New Roman"/>
                <w:sz w:val="22"/>
                <w:szCs w:val="22"/>
              </w:rPr>
              <w:t>72,000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2BFF1DE" w14:textId="77777777" w:rsidR="00DD2AA0" w:rsidRDefault="00DD2AA0">
            <w:pPr>
              <w:rPr>
                <w:rFonts w:eastAsia="Times New Roman"/>
                <w:sz w:val="22"/>
                <w:szCs w:val="22"/>
              </w:rPr>
            </w:pPr>
            <w:r>
              <w:rPr>
                <w:rFonts w:eastAsia="Times New Roman"/>
                <w:sz w:val="22"/>
                <w:szCs w:val="22"/>
              </w:rPr>
              <w:t>86,400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8AEB12F" w14:textId="77777777" w:rsidR="00DD2AA0" w:rsidRDefault="00DD2AA0">
            <w:pPr>
              <w:rPr>
                <w:rFonts w:eastAsia="Times New Roman"/>
                <w:sz w:val="22"/>
                <w:szCs w:val="22"/>
              </w:rPr>
            </w:pPr>
            <w:r>
              <w:rPr>
                <w:rFonts w:eastAsia="Times New Roman"/>
                <w:sz w:val="22"/>
                <w:szCs w:val="22"/>
              </w:rPr>
              <w:t>103,680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0D02241" w14:textId="77777777" w:rsidR="00DD2AA0" w:rsidRDefault="00DD2AA0">
            <w:pPr>
              <w:rPr>
                <w:rFonts w:eastAsia="Times New Roman"/>
                <w:sz w:val="22"/>
                <w:szCs w:val="22"/>
              </w:rPr>
            </w:pPr>
            <w:r>
              <w:rPr>
                <w:rFonts w:eastAsia="Times New Roman"/>
                <w:sz w:val="22"/>
                <w:szCs w:val="22"/>
              </w:rPr>
              <w:t>124,416</w:t>
            </w:r>
          </w:p>
        </w:tc>
      </w:tr>
      <w:tr w:rsidR="00E00D74" w14:paraId="3E329D40" w14:textId="77777777">
        <w:trPr>
          <w:divId w:val="575745213"/>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63F0C74" w14:textId="77777777" w:rsidR="00DD2AA0" w:rsidRDefault="00DD2AA0">
            <w:pPr>
              <w:ind w:firstLine="300"/>
              <w:rPr>
                <w:rFonts w:eastAsia="Times New Roman"/>
                <w:sz w:val="22"/>
                <w:szCs w:val="22"/>
              </w:rPr>
            </w:pPr>
            <w:r>
              <w:rPr>
                <w:rFonts w:eastAsia="Times New Roman"/>
                <w:sz w:val="22"/>
                <w:szCs w:val="22"/>
              </w:rPr>
              <w:t>Marketing</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BCD8ACA" w14:textId="77777777" w:rsidR="00DD2AA0" w:rsidRDefault="00DD2AA0">
            <w:pPr>
              <w:rPr>
                <w:rFonts w:eastAsia="Times New Roman"/>
                <w:sz w:val="22"/>
                <w:szCs w:val="22"/>
              </w:rPr>
            </w:pPr>
            <w:r>
              <w:rPr>
                <w:rFonts w:eastAsia="Times New Roman"/>
                <w:sz w:val="22"/>
                <w:szCs w:val="22"/>
              </w:rPr>
              <w:t>50,000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752609F" w14:textId="77777777" w:rsidR="00DD2AA0" w:rsidRDefault="00DD2AA0">
            <w:pPr>
              <w:rPr>
                <w:rFonts w:eastAsia="Times New Roman"/>
                <w:sz w:val="22"/>
                <w:szCs w:val="22"/>
              </w:rPr>
            </w:pPr>
            <w:r>
              <w:rPr>
                <w:rFonts w:eastAsia="Times New Roman"/>
                <w:sz w:val="22"/>
                <w:szCs w:val="22"/>
              </w:rPr>
              <w:t>60,000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E516357" w14:textId="77777777" w:rsidR="00DD2AA0" w:rsidRDefault="00DD2AA0">
            <w:pPr>
              <w:rPr>
                <w:rFonts w:eastAsia="Times New Roman"/>
                <w:sz w:val="22"/>
                <w:szCs w:val="22"/>
              </w:rPr>
            </w:pPr>
            <w:r>
              <w:rPr>
                <w:rFonts w:eastAsia="Times New Roman"/>
                <w:sz w:val="22"/>
                <w:szCs w:val="22"/>
              </w:rPr>
              <w:t>72,000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35CE78F" w14:textId="77777777" w:rsidR="00DD2AA0" w:rsidRDefault="00DD2AA0">
            <w:pPr>
              <w:rPr>
                <w:rFonts w:eastAsia="Times New Roman"/>
                <w:sz w:val="22"/>
                <w:szCs w:val="22"/>
              </w:rPr>
            </w:pPr>
            <w:r>
              <w:rPr>
                <w:rFonts w:eastAsia="Times New Roman"/>
                <w:sz w:val="22"/>
                <w:szCs w:val="22"/>
              </w:rPr>
              <w:t>86,400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E2C2274" w14:textId="77777777" w:rsidR="00DD2AA0" w:rsidRDefault="00DD2AA0">
            <w:pPr>
              <w:rPr>
                <w:rFonts w:eastAsia="Times New Roman"/>
                <w:sz w:val="22"/>
                <w:szCs w:val="22"/>
              </w:rPr>
            </w:pPr>
            <w:r>
              <w:rPr>
                <w:rFonts w:eastAsia="Times New Roman"/>
                <w:sz w:val="22"/>
                <w:szCs w:val="22"/>
              </w:rPr>
              <w:t>103,680</w:t>
            </w:r>
          </w:p>
        </w:tc>
      </w:tr>
      <w:tr w:rsidR="00E00D74" w14:paraId="31CF758A" w14:textId="77777777">
        <w:trPr>
          <w:divId w:val="575745213"/>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6C76350" w14:textId="77777777" w:rsidR="00DD2AA0" w:rsidRDefault="00DD2AA0">
            <w:pPr>
              <w:ind w:firstLine="300"/>
              <w:rPr>
                <w:rFonts w:eastAsia="Times New Roman"/>
                <w:sz w:val="22"/>
                <w:szCs w:val="22"/>
              </w:rPr>
            </w:pPr>
            <w:r>
              <w:rPr>
                <w:rFonts w:eastAsia="Times New Roman"/>
                <w:sz w:val="22"/>
                <w:szCs w:val="22"/>
              </w:rPr>
              <w:t>Rent</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A39BD58" w14:textId="77777777" w:rsidR="00DD2AA0" w:rsidRDefault="00DD2AA0">
            <w:pPr>
              <w:rPr>
                <w:rFonts w:eastAsia="Times New Roman"/>
                <w:sz w:val="22"/>
                <w:szCs w:val="22"/>
              </w:rPr>
            </w:pPr>
            <w:r>
              <w:rPr>
                <w:rFonts w:eastAsia="Times New Roman"/>
                <w:sz w:val="22"/>
                <w:szCs w:val="22"/>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421A52C" w14:textId="77777777" w:rsidR="00DD2AA0" w:rsidRDefault="00DD2AA0">
            <w:pPr>
              <w:rPr>
                <w:rFonts w:eastAsia="Times New Roman"/>
                <w:sz w:val="22"/>
                <w:szCs w:val="22"/>
              </w:rPr>
            </w:pPr>
            <w:r>
              <w:rPr>
                <w:rFonts w:eastAsia="Times New Roman"/>
                <w:sz w:val="22"/>
                <w:szCs w:val="22"/>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9CA5869" w14:textId="77777777" w:rsidR="00DD2AA0" w:rsidRDefault="00DD2AA0">
            <w:pPr>
              <w:rPr>
                <w:rFonts w:eastAsia="Times New Roman"/>
                <w:sz w:val="22"/>
                <w:szCs w:val="22"/>
              </w:rPr>
            </w:pPr>
            <w:r>
              <w:rPr>
                <w:rFonts w:eastAsia="Times New Roman"/>
                <w:sz w:val="22"/>
                <w:szCs w:val="22"/>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2AE7C4D" w14:textId="77777777" w:rsidR="00DD2AA0" w:rsidRDefault="00DD2AA0">
            <w:pPr>
              <w:rPr>
                <w:rFonts w:eastAsia="Times New Roman"/>
                <w:sz w:val="22"/>
                <w:szCs w:val="22"/>
              </w:rPr>
            </w:pPr>
            <w:r>
              <w:rPr>
                <w:rFonts w:eastAsia="Times New Roman"/>
                <w:sz w:val="22"/>
                <w:szCs w:val="22"/>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AE36CBD" w14:textId="77777777" w:rsidR="00DD2AA0" w:rsidRDefault="00DD2AA0">
            <w:pPr>
              <w:rPr>
                <w:rFonts w:eastAsia="Times New Roman"/>
                <w:sz w:val="22"/>
                <w:szCs w:val="22"/>
              </w:rPr>
            </w:pPr>
            <w:r>
              <w:rPr>
                <w:rFonts w:eastAsia="Times New Roman"/>
                <w:sz w:val="22"/>
                <w:szCs w:val="22"/>
              </w:rPr>
              <w:t>0</w:t>
            </w:r>
          </w:p>
        </w:tc>
      </w:tr>
      <w:tr w:rsidR="00E00D74" w14:paraId="343BD8E2" w14:textId="77777777">
        <w:trPr>
          <w:divId w:val="575745213"/>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EDCF1BE" w14:textId="77777777" w:rsidR="00DD2AA0" w:rsidRDefault="00DD2AA0">
            <w:pPr>
              <w:ind w:firstLine="300"/>
              <w:rPr>
                <w:rFonts w:eastAsia="Times New Roman"/>
                <w:sz w:val="22"/>
                <w:szCs w:val="22"/>
              </w:rPr>
            </w:pPr>
            <w:r>
              <w:rPr>
                <w:rFonts w:eastAsia="Times New Roman"/>
                <w:sz w:val="22"/>
                <w:szCs w:val="22"/>
              </w:rPr>
              <w:t>General Administrative</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D32F237" w14:textId="77777777" w:rsidR="00DD2AA0" w:rsidRDefault="00DD2AA0">
            <w:pPr>
              <w:rPr>
                <w:rFonts w:eastAsia="Times New Roman"/>
                <w:sz w:val="22"/>
                <w:szCs w:val="22"/>
              </w:rPr>
            </w:pPr>
            <w:r>
              <w:rPr>
                <w:rFonts w:eastAsia="Times New Roman"/>
                <w:sz w:val="22"/>
                <w:szCs w:val="22"/>
              </w:rPr>
              <w:t>10,000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6833346" w14:textId="77777777" w:rsidR="00DD2AA0" w:rsidRDefault="00DD2AA0">
            <w:pPr>
              <w:rPr>
                <w:rFonts w:eastAsia="Times New Roman"/>
                <w:sz w:val="22"/>
                <w:szCs w:val="22"/>
              </w:rPr>
            </w:pPr>
            <w:r>
              <w:rPr>
                <w:rFonts w:eastAsia="Times New Roman"/>
                <w:sz w:val="22"/>
                <w:szCs w:val="22"/>
              </w:rPr>
              <w:t>12,000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252D1AF" w14:textId="77777777" w:rsidR="00DD2AA0" w:rsidRDefault="00DD2AA0">
            <w:pPr>
              <w:rPr>
                <w:rFonts w:eastAsia="Times New Roman"/>
                <w:sz w:val="22"/>
                <w:szCs w:val="22"/>
              </w:rPr>
            </w:pPr>
            <w:r>
              <w:rPr>
                <w:rFonts w:eastAsia="Times New Roman"/>
                <w:sz w:val="22"/>
                <w:szCs w:val="22"/>
              </w:rPr>
              <w:t>14,400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E42E478" w14:textId="77777777" w:rsidR="00DD2AA0" w:rsidRDefault="00DD2AA0">
            <w:pPr>
              <w:rPr>
                <w:rFonts w:eastAsia="Times New Roman"/>
                <w:sz w:val="22"/>
                <w:szCs w:val="22"/>
              </w:rPr>
            </w:pPr>
            <w:r>
              <w:rPr>
                <w:rFonts w:eastAsia="Times New Roman"/>
                <w:sz w:val="22"/>
                <w:szCs w:val="22"/>
              </w:rPr>
              <w:t>17,280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743846B" w14:textId="77777777" w:rsidR="00DD2AA0" w:rsidRDefault="00DD2AA0">
            <w:pPr>
              <w:rPr>
                <w:rFonts w:eastAsia="Times New Roman"/>
                <w:sz w:val="22"/>
                <w:szCs w:val="22"/>
              </w:rPr>
            </w:pPr>
            <w:r>
              <w:rPr>
                <w:rFonts w:eastAsia="Times New Roman"/>
                <w:sz w:val="22"/>
                <w:szCs w:val="22"/>
              </w:rPr>
              <w:t>20,736</w:t>
            </w:r>
          </w:p>
        </w:tc>
      </w:tr>
      <w:tr w:rsidR="00E00D74" w14:paraId="05B00DA1" w14:textId="77777777">
        <w:trPr>
          <w:divId w:val="575745213"/>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6FC3209" w14:textId="77777777" w:rsidR="00DD2AA0" w:rsidRDefault="00DD2AA0">
            <w:pPr>
              <w:ind w:firstLine="300"/>
              <w:rPr>
                <w:rFonts w:eastAsia="Times New Roman"/>
                <w:sz w:val="22"/>
                <w:szCs w:val="22"/>
              </w:rPr>
            </w:pPr>
            <w:r>
              <w:rPr>
                <w:rFonts w:eastAsia="Times New Roman"/>
                <w:sz w:val="22"/>
                <w:szCs w:val="22"/>
              </w:rPr>
              <w:t>Depreciation</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4187E9A" w14:textId="77777777" w:rsidR="00DD2AA0" w:rsidRDefault="00DD2AA0">
            <w:pPr>
              <w:rPr>
                <w:rFonts w:eastAsia="Times New Roman"/>
                <w:sz w:val="22"/>
                <w:szCs w:val="22"/>
              </w:rPr>
            </w:pPr>
            <w:r>
              <w:rPr>
                <w:rFonts w:eastAsia="Times New Roman"/>
                <w:sz w:val="22"/>
                <w:szCs w:val="22"/>
              </w:rPr>
              <w:t>20,000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ABDB32F" w14:textId="77777777" w:rsidR="00DD2AA0" w:rsidRDefault="00DD2AA0">
            <w:pPr>
              <w:rPr>
                <w:rFonts w:eastAsia="Times New Roman"/>
                <w:sz w:val="22"/>
                <w:szCs w:val="22"/>
              </w:rPr>
            </w:pPr>
            <w:r>
              <w:rPr>
                <w:rFonts w:eastAsia="Times New Roman"/>
                <w:sz w:val="22"/>
                <w:szCs w:val="22"/>
              </w:rPr>
              <w:t>24,000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A8FF8BA" w14:textId="77777777" w:rsidR="00DD2AA0" w:rsidRDefault="00DD2AA0">
            <w:pPr>
              <w:rPr>
                <w:rFonts w:eastAsia="Times New Roman"/>
                <w:sz w:val="22"/>
                <w:szCs w:val="22"/>
              </w:rPr>
            </w:pPr>
            <w:r>
              <w:rPr>
                <w:rFonts w:eastAsia="Times New Roman"/>
                <w:sz w:val="22"/>
                <w:szCs w:val="22"/>
              </w:rPr>
              <w:t>28,800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045CBB7" w14:textId="77777777" w:rsidR="00DD2AA0" w:rsidRDefault="00DD2AA0">
            <w:pPr>
              <w:rPr>
                <w:rFonts w:eastAsia="Times New Roman"/>
                <w:sz w:val="22"/>
                <w:szCs w:val="22"/>
              </w:rPr>
            </w:pPr>
            <w:r>
              <w:rPr>
                <w:rFonts w:eastAsia="Times New Roman"/>
                <w:sz w:val="22"/>
                <w:szCs w:val="22"/>
              </w:rPr>
              <w:t>34,560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0A504A4" w14:textId="77777777" w:rsidR="00DD2AA0" w:rsidRDefault="00DD2AA0">
            <w:pPr>
              <w:rPr>
                <w:rFonts w:eastAsia="Times New Roman"/>
                <w:sz w:val="22"/>
                <w:szCs w:val="22"/>
              </w:rPr>
            </w:pPr>
            <w:r>
              <w:rPr>
                <w:rFonts w:eastAsia="Times New Roman"/>
                <w:sz w:val="22"/>
                <w:szCs w:val="22"/>
              </w:rPr>
              <w:t>41,472</w:t>
            </w:r>
          </w:p>
        </w:tc>
      </w:tr>
      <w:tr w:rsidR="00E00D74" w14:paraId="69A2F8F7" w14:textId="77777777">
        <w:trPr>
          <w:divId w:val="575745213"/>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E078B51" w14:textId="77777777" w:rsidR="00DD2AA0" w:rsidRDefault="00DD2AA0">
            <w:pPr>
              <w:ind w:firstLine="300"/>
              <w:rPr>
                <w:rFonts w:eastAsia="Times New Roman"/>
                <w:sz w:val="22"/>
                <w:szCs w:val="22"/>
              </w:rPr>
            </w:pPr>
            <w:r>
              <w:rPr>
                <w:rFonts w:eastAsia="Times New Roman"/>
                <w:sz w:val="22"/>
                <w:szCs w:val="22"/>
              </w:rPr>
              <w:t>Utilities</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2787440" w14:textId="77777777" w:rsidR="00DD2AA0" w:rsidRDefault="00DD2AA0">
            <w:pPr>
              <w:rPr>
                <w:rFonts w:eastAsia="Times New Roman"/>
                <w:sz w:val="22"/>
                <w:szCs w:val="22"/>
              </w:rPr>
            </w:pPr>
            <w:r>
              <w:rPr>
                <w:rFonts w:eastAsia="Times New Roman"/>
                <w:sz w:val="22"/>
                <w:szCs w:val="22"/>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2107C37" w14:textId="77777777" w:rsidR="00DD2AA0" w:rsidRDefault="00DD2AA0">
            <w:pPr>
              <w:rPr>
                <w:rFonts w:eastAsia="Times New Roman"/>
                <w:sz w:val="22"/>
                <w:szCs w:val="22"/>
              </w:rPr>
            </w:pPr>
            <w:r>
              <w:rPr>
                <w:rFonts w:eastAsia="Times New Roman"/>
                <w:sz w:val="22"/>
                <w:szCs w:val="22"/>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D7A0FF7" w14:textId="77777777" w:rsidR="00DD2AA0" w:rsidRDefault="00DD2AA0">
            <w:pPr>
              <w:rPr>
                <w:rFonts w:eastAsia="Times New Roman"/>
                <w:sz w:val="22"/>
                <w:szCs w:val="22"/>
              </w:rPr>
            </w:pPr>
            <w:r>
              <w:rPr>
                <w:rFonts w:eastAsia="Times New Roman"/>
                <w:sz w:val="22"/>
                <w:szCs w:val="22"/>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EC3433C" w14:textId="77777777" w:rsidR="00DD2AA0" w:rsidRDefault="00DD2AA0">
            <w:pPr>
              <w:rPr>
                <w:rFonts w:eastAsia="Times New Roman"/>
                <w:sz w:val="22"/>
                <w:szCs w:val="22"/>
              </w:rPr>
            </w:pPr>
            <w:r>
              <w:rPr>
                <w:rFonts w:eastAsia="Times New Roman"/>
                <w:sz w:val="22"/>
                <w:szCs w:val="22"/>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3F719BA" w14:textId="77777777" w:rsidR="00DD2AA0" w:rsidRDefault="00DD2AA0">
            <w:pPr>
              <w:rPr>
                <w:rFonts w:eastAsia="Times New Roman"/>
                <w:sz w:val="22"/>
                <w:szCs w:val="22"/>
              </w:rPr>
            </w:pPr>
            <w:r>
              <w:rPr>
                <w:rFonts w:eastAsia="Times New Roman"/>
                <w:sz w:val="22"/>
                <w:szCs w:val="22"/>
              </w:rPr>
              <w:t>0</w:t>
            </w:r>
          </w:p>
        </w:tc>
      </w:tr>
      <w:tr w:rsidR="00E00D74" w14:paraId="4D5CCF5E" w14:textId="77777777">
        <w:trPr>
          <w:divId w:val="575745213"/>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C361A70" w14:textId="77777777" w:rsidR="00DD2AA0" w:rsidRDefault="00DD2AA0">
            <w:pPr>
              <w:ind w:firstLine="300"/>
              <w:rPr>
                <w:rFonts w:eastAsia="Times New Roman"/>
                <w:sz w:val="22"/>
                <w:szCs w:val="22"/>
              </w:rPr>
            </w:pPr>
            <w:r>
              <w:rPr>
                <w:rFonts w:eastAsia="Times New Roman"/>
                <w:sz w:val="22"/>
                <w:szCs w:val="22"/>
              </w:rPr>
              <w:t>Other Expenses</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2A0F415" w14:textId="77777777" w:rsidR="00DD2AA0" w:rsidRDefault="00DD2AA0">
            <w:pPr>
              <w:rPr>
                <w:rFonts w:eastAsia="Times New Roman"/>
                <w:sz w:val="22"/>
                <w:szCs w:val="22"/>
              </w:rPr>
            </w:pPr>
            <w:r>
              <w:rPr>
                <w:rFonts w:eastAsia="Times New Roman"/>
                <w:sz w:val="22"/>
                <w:szCs w:val="22"/>
              </w:rPr>
              <w:t>10,000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3C0A8B6" w14:textId="77777777" w:rsidR="00DD2AA0" w:rsidRDefault="00DD2AA0">
            <w:pPr>
              <w:rPr>
                <w:rFonts w:eastAsia="Times New Roman"/>
                <w:sz w:val="22"/>
                <w:szCs w:val="22"/>
              </w:rPr>
            </w:pPr>
            <w:r>
              <w:rPr>
                <w:rFonts w:eastAsia="Times New Roman"/>
                <w:sz w:val="22"/>
                <w:szCs w:val="22"/>
              </w:rPr>
              <w:t>12,000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1153B36" w14:textId="77777777" w:rsidR="00DD2AA0" w:rsidRDefault="00DD2AA0">
            <w:pPr>
              <w:rPr>
                <w:rFonts w:eastAsia="Times New Roman"/>
                <w:sz w:val="22"/>
                <w:szCs w:val="22"/>
              </w:rPr>
            </w:pPr>
            <w:r>
              <w:rPr>
                <w:rFonts w:eastAsia="Times New Roman"/>
                <w:sz w:val="22"/>
                <w:szCs w:val="22"/>
              </w:rPr>
              <w:t>14,400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68D7270" w14:textId="77777777" w:rsidR="00DD2AA0" w:rsidRDefault="00DD2AA0">
            <w:pPr>
              <w:rPr>
                <w:rFonts w:eastAsia="Times New Roman"/>
                <w:sz w:val="22"/>
                <w:szCs w:val="22"/>
              </w:rPr>
            </w:pPr>
            <w:r>
              <w:rPr>
                <w:rFonts w:eastAsia="Times New Roman"/>
                <w:sz w:val="22"/>
                <w:szCs w:val="22"/>
              </w:rPr>
              <w:t>17,280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B6C1B37" w14:textId="77777777" w:rsidR="00DD2AA0" w:rsidRDefault="00DD2AA0">
            <w:pPr>
              <w:rPr>
                <w:rFonts w:eastAsia="Times New Roman"/>
                <w:sz w:val="22"/>
                <w:szCs w:val="22"/>
              </w:rPr>
            </w:pPr>
            <w:r>
              <w:rPr>
                <w:rFonts w:eastAsia="Times New Roman"/>
                <w:sz w:val="22"/>
                <w:szCs w:val="22"/>
              </w:rPr>
              <w:t>20,736</w:t>
            </w:r>
          </w:p>
        </w:tc>
      </w:tr>
      <w:tr w:rsidR="00E00D74" w14:paraId="7F2C687B" w14:textId="77777777">
        <w:trPr>
          <w:divId w:val="575745213"/>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C8C2070" w14:textId="77777777" w:rsidR="00DD2AA0" w:rsidRDefault="00DD2AA0">
            <w:pPr>
              <w:rPr>
                <w:rFonts w:eastAsia="Times New Roman"/>
                <w:sz w:val="22"/>
                <w:szCs w:val="22"/>
              </w:rPr>
            </w:pPr>
            <w:r>
              <w:rPr>
                <w:rFonts w:eastAsia="Times New Roman"/>
                <w:sz w:val="22"/>
                <w:szCs w:val="22"/>
              </w:rPr>
              <w:t>Total Expenses</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6C559FB" w14:textId="77777777" w:rsidR="00DD2AA0" w:rsidRDefault="00DD2AA0">
            <w:pPr>
              <w:rPr>
                <w:rFonts w:eastAsia="Times New Roman"/>
                <w:sz w:val="22"/>
                <w:szCs w:val="22"/>
              </w:rPr>
            </w:pPr>
            <w:r>
              <w:rPr>
                <w:rFonts w:eastAsia="Times New Roman"/>
                <w:sz w:val="22"/>
                <w:szCs w:val="22"/>
              </w:rPr>
              <w:t>150,000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C19BE3C" w14:textId="77777777" w:rsidR="00DD2AA0" w:rsidRDefault="00DD2AA0">
            <w:pPr>
              <w:rPr>
                <w:rFonts w:eastAsia="Times New Roman"/>
                <w:sz w:val="22"/>
                <w:szCs w:val="22"/>
              </w:rPr>
            </w:pPr>
            <w:r>
              <w:rPr>
                <w:rFonts w:eastAsia="Times New Roman"/>
                <w:sz w:val="22"/>
                <w:szCs w:val="22"/>
              </w:rPr>
              <w:t>180,000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2A3EBA7" w14:textId="77777777" w:rsidR="00DD2AA0" w:rsidRDefault="00DD2AA0">
            <w:pPr>
              <w:rPr>
                <w:rFonts w:eastAsia="Times New Roman"/>
                <w:sz w:val="22"/>
                <w:szCs w:val="22"/>
              </w:rPr>
            </w:pPr>
            <w:r>
              <w:rPr>
                <w:rFonts w:eastAsia="Times New Roman"/>
                <w:sz w:val="22"/>
                <w:szCs w:val="22"/>
              </w:rPr>
              <w:t>216,000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5940FDA" w14:textId="77777777" w:rsidR="00DD2AA0" w:rsidRDefault="00DD2AA0">
            <w:pPr>
              <w:rPr>
                <w:rFonts w:eastAsia="Times New Roman"/>
                <w:sz w:val="22"/>
                <w:szCs w:val="22"/>
              </w:rPr>
            </w:pPr>
            <w:r>
              <w:rPr>
                <w:rFonts w:eastAsia="Times New Roman"/>
                <w:sz w:val="22"/>
                <w:szCs w:val="22"/>
              </w:rPr>
              <w:t>259,200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C310226" w14:textId="77777777" w:rsidR="00DD2AA0" w:rsidRDefault="00DD2AA0">
            <w:pPr>
              <w:rPr>
                <w:rFonts w:eastAsia="Times New Roman"/>
                <w:sz w:val="22"/>
                <w:szCs w:val="22"/>
              </w:rPr>
            </w:pPr>
            <w:r>
              <w:rPr>
                <w:rFonts w:eastAsia="Times New Roman"/>
                <w:sz w:val="22"/>
                <w:szCs w:val="22"/>
              </w:rPr>
              <w:t>311,040</w:t>
            </w:r>
          </w:p>
        </w:tc>
      </w:tr>
      <w:tr w:rsidR="00E00D74" w14:paraId="516F2B17" w14:textId="77777777">
        <w:trPr>
          <w:divId w:val="575745213"/>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5B1407A" w14:textId="77777777" w:rsidR="00DD2AA0" w:rsidRDefault="00DD2AA0">
            <w:pPr>
              <w:rPr>
                <w:rFonts w:eastAsia="Times New Roman"/>
                <w:b/>
                <w:bCs/>
                <w:sz w:val="22"/>
                <w:szCs w:val="22"/>
              </w:rPr>
            </w:pPr>
            <w:r>
              <w:rPr>
                <w:rFonts w:eastAsia="Times New Roman"/>
                <w:b/>
                <w:bCs/>
                <w:sz w:val="22"/>
                <w:szCs w:val="22"/>
              </w:rPr>
              <w:t>Earnings Before Interest and Taxes</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C0363A8" w14:textId="77777777" w:rsidR="00DD2AA0" w:rsidRDefault="00DD2AA0">
            <w:pPr>
              <w:rPr>
                <w:rFonts w:eastAsia="Times New Roman"/>
                <w:b/>
                <w:bCs/>
                <w:sz w:val="22"/>
                <w:szCs w:val="22"/>
              </w:rPr>
            </w:pPr>
            <w:r>
              <w:rPr>
                <w:rFonts w:eastAsia="Times New Roman"/>
                <w:b/>
                <w:bCs/>
                <w:sz w:val="22"/>
                <w:szCs w:val="22"/>
              </w:rPr>
              <w:t>450,000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9130DFC" w14:textId="77777777" w:rsidR="00DD2AA0" w:rsidRDefault="00DD2AA0">
            <w:pPr>
              <w:rPr>
                <w:rFonts w:eastAsia="Times New Roman"/>
                <w:b/>
                <w:bCs/>
                <w:sz w:val="22"/>
                <w:szCs w:val="22"/>
              </w:rPr>
            </w:pPr>
            <w:r>
              <w:rPr>
                <w:rFonts w:eastAsia="Times New Roman"/>
                <w:b/>
                <w:bCs/>
                <w:sz w:val="22"/>
                <w:szCs w:val="22"/>
              </w:rPr>
              <w:t>540,000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B0C29E1" w14:textId="77777777" w:rsidR="00DD2AA0" w:rsidRDefault="00DD2AA0">
            <w:pPr>
              <w:rPr>
                <w:rFonts w:eastAsia="Times New Roman"/>
                <w:b/>
                <w:bCs/>
                <w:sz w:val="22"/>
                <w:szCs w:val="22"/>
              </w:rPr>
            </w:pPr>
            <w:r>
              <w:rPr>
                <w:rFonts w:eastAsia="Times New Roman"/>
                <w:b/>
                <w:bCs/>
                <w:sz w:val="22"/>
                <w:szCs w:val="22"/>
              </w:rPr>
              <w:t>648,000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CAF7274" w14:textId="77777777" w:rsidR="00DD2AA0" w:rsidRDefault="00DD2AA0">
            <w:pPr>
              <w:rPr>
                <w:rFonts w:eastAsia="Times New Roman"/>
                <w:b/>
                <w:bCs/>
                <w:sz w:val="22"/>
                <w:szCs w:val="22"/>
              </w:rPr>
            </w:pPr>
            <w:r>
              <w:rPr>
                <w:rFonts w:eastAsia="Times New Roman"/>
                <w:b/>
                <w:bCs/>
                <w:sz w:val="22"/>
                <w:szCs w:val="22"/>
              </w:rPr>
              <w:t>777,600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1C6C48D" w14:textId="77777777" w:rsidR="00DD2AA0" w:rsidRDefault="00DD2AA0">
            <w:pPr>
              <w:rPr>
                <w:rFonts w:eastAsia="Times New Roman"/>
                <w:b/>
                <w:bCs/>
                <w:sz w:val="22"/>
                <w:szCs w:val="22"/>
              </w:rPr>
            </w:pPr>
            <w:r>
              <w:rPr>
                <w:rFonts w:eastAsia="Times New Roman"/>
                <w:b/>
                <w:bCs/>
                <w:sz w:val="22"/>
                <w:szCs w:val="22"/>
              </w:rPr>
              <w:t>933,120</w:t>
            </w:r>
          </w:p>
        </w:tc>
      </w:tr>
      <w:tr w:rsidR="00E00D74" w14:paraId="68A27D12" w14:textId="77777777">
        <w:trPr>
          <w:divId w:val="575745213"/>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0D4F157" w14:textId="77777777" w:rsidR="00DD2AA0" w:rsidRDefault="00DD2AA0">
            <w:pPr>
              <w:rPr>
                <w:rFonts w:eastAsia="Times New Roman"/>
                <w:sz w:val="22"/>
                <w:szCs w:val="22"/>
              </w:rPr>
            </w:pPr>
            <w:r>
              <w:rPr>
                <w:rFonts w:eastAsia="Times New Roman"/>
                <w:sz w:val="22"/>
                <w:szCs w:val="22"/>
              </w:rPr>
              <w:t>Interest Expense</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43B643A" w14:textId="77777777" w:rsidR="00DD2AA0" w:rsidRDefault="00DD2AA0">
            <w:pPr>
              <w:rPr>
                <w:rFonts w:eastAsia="Times New Roman"/>
                <w:sz w:val="22"/>
                <w:szCs w:val="22"/>
              </w:rPr>
            </w:pPr>
            <w:r>
              <w:rPr>
                <w:rFonts w:eastAsia="Times New Roman"/>
                <w:sz w:val="22"/>
                <w:szCs w:val="22"/>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5810C2B" w14:textId="77777777" w:rsidR="00DD2AA0" w:rsidRDefault="00DD2AA0">
            <w:pPr>
              <w:rPr>
                <w:rFonts w:eastAsia="Times New Roman"/>
                <w:sz w:val="22"/>
                <w:szCs w:val="22"/>
              </w:rPr>
            </w:pPr>
            <w:r>
              <w:rPr>
                <w:rFonts w:eastAsia="Times New Roman"/>
                <w:sz w:val="22"/>
                <w:szCs w:val="22"/>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2BC9447" w14:textId="77777777" w:rsidR="00DD2AA0" w:rsidRDefault="00DD2AA0">
            <w:pPr>
              <w:rPr>
                <w:rFonts w:eastAsia="Times New Roman"/>
                <w:sz w:val="22"/>
                <w:szCs w:val="22"/>
              </w:rPr>
            </w:pPr>
            <w:r>
              <w:rPr>
                <w:rFonts w:eastAsia="Times New Roman"/>
                <w:sz w:val="22"/>
                <w:szCs w:val="22"/>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7914CA5" w14:textId="77777777" w:rsidR="00DD2AA0" w:rsidRDefault="00DD2AA0">
            <w:pPr>
              <w:rPr>
                <w:rFonts w:eastAsia="Times New Roman"/>
                <w:sz w:val="22"/>
                <w:szCs w:val="22"/>
              </w:rPr>
            </w:pPr>
            <w:r>
              <w:rPr>
                <w:rFonts w:eastAsia="Times New Roman"/>
                <w:sz w:val="22"/>
                <w:szCs w:val="22"/>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C364284" w14:textId="77777777" w:rsidR="00DD2AA0" w:rsidRDefault="00DD2AA0">
            <w:pPr>
              <w:rPr>
                <w:rFonts w:eastAsia="Times New Roman"/>
                <w:sz w:val="22"/>
                <w:szCs w:val="22"/>
              </w:rPr>
            </w:pPr>
            <w:r>
              <w:rPr>
                <w:rFonts w:eastAsia="Times New Roman"/>
                <w:sz w:val="22"/>
                <w:szCs w:val="22"/>
              </w:rPr>
              <w:t>0</w:t>
            </w:r>
          </w:p>
        </w:tc>
      </w:tr>
      <w:tr w:rsidR="00E00D74" w14:paraId="4EBFA796" w14:textId="77777777">
        <w:trPr>
          <w:divId w:val="575745213"/>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CA50171" w14:textId="77777777" w:rsidR="00DD2AA0" w:rsidRDefault="00DD2AA0">
            <w:pPr>
              <w:rPr>
                <w:rFonts w:eastAsia="Times New Roman"/>
                <w:b/>
                <w:bCs/>
                <w:sz w:val="22"/>
                <w:szCs w:val="22"/>
              </w:rPr>
            </w:pPr>
            <w:r>
              <w:rPr>
                <w:rFonts w:eastAsia="Times New Roman"/>
                <w:b/>
                <w:bCs/>
                <w:sz w:val="22"/>
                <w:szCs w:val="22"/>
              </w:rPr>
              <w:t>Earnings Before Taxes</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1352717" w14:textId="77777777" w:rsidR="00DD2AA0" w:rsidRDefault="00DD2AA0">
            <w:pPr>
              <w:rPr>
                <w:rFonts w:eastAsia="Times New Roman"/>
                <w:b/>
                <w:bCs/>
                <w:sz w:val="22"/>
                <w:szCs w:val="22"/>
              </w:rPr>
            </w:pPr>
            <w:r>
              <w:rPr>
                <w:rFonts w:eastAsia="Times New Roman"/>
                <w:b/>
                <w:bCs/>
                <w:sz w:val="22"/>
                <w:szCs w:val="22"/>
              </w:rPr>
              <w:t>450,000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F296B6F" w14:textId="77777777" w:rsidR="00DD2AA0" w:rsidRDefault="00DD2AA0">
            <w:pPr>
              <w:rPr>
                <w:rFonts w:eastAsia="Times New Roman"/>
                <w:b/>
                <w:bCs/>
                <w:sz w:val="22"/>
                <w:szCs w:val="22"/>
              </w:rPr>
            </w:pPr>
            <w:r>
              <w:rPr>
                <w:rFonts w:eastAsia="Times New Roman"/>
                <w:b/>
                <w:bCs/>
                <w:sz w:val="22"/>
                <w:szCs w:val="22"/>
              </w:rPr>
              <w:t>540,000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30B3F24" w14:textId="77777777" w:rsidR="00DD2AA0" w:rsidRDefault="00DD2AA0">
            <w:pPr>
              <w:rPr>
                <w:rFonts w:eastAsia="Times New Roman"/>
                <w:b/>
                <w:bCs/>
                <w:sz w:val="22"/>
                <w:szCs w:val="22"/>
              </w:rPr>
            </w:pPr>
            <w:r>
              <w:rPr>
                <w:rFonts w:eastAsia="Times New Roman"/>
                <w:b/>
                <w:bCs/>
                <w:sz w:val="22"/>
                <w:szCs w:val="22"/>
              </w:rPr>
              <w:t>648,000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1821C4D" w14:textId="77777777" w:rsidR="00DD2AA0" w:rsidRDefault="00DD2AA0">
            <w:pPr>
              <w:rPr>
                <w:rFonts w:eastAsia="Times New Roman"/>
                <w:b/>
                <w:bCs/>
                <w:sz w:val="22"/>
                <w:szCs w:val="22"/>
              </w:rPr>
            </w:pPr>
            <w:r>
              <w:rPr>
                <w:rFonts w:eastAsia="Times New Roman"/>
                <w:b/>
                <w:bCs/>
                <w:sz w:val="22"/>
                <w:szCs w:val="22"/>
              </w:rPr>
              <w:t>777,600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7846FBF" w14:textId="77777777" w:rsidR="00DD2AA0" w:rsidRDefault="00DD2AA0">
            <w:pPr>
              <w:rPr>
                <w:rFonts w:eastAsia="Times New Roman"/>
                <w:b/>
                <w:bCs/>
                <w:sz w:val="22"/>
                <w:szCs w:val="22"/>
              </w:rPr>
            </w:pPr>
            <w:r>
              <w:rPr>
                <w:rFonts w:eastAsia="Times New Roman"/>
                <w:b/>
                <w:bCs/>
                <w:sz w:val="22"/>
                <w:szCs w:val="22"/>
              </w:rPr>
              <w:t>933,120</w:t>
            </w:r>
          </w:p>
        </w:tc>
      </w:tr>
      <w:tr w:rsidR="00E00D74" w14:paraId="624D6402" w14:textId="77777777">
        <w:trPr>
          <w:divId w:val="575745213"/>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98CFDFC" w14:textId="77777777" w:rsidR="00DD2AA0" w:rsidRDefault="00DD2AA0">
            <w:pPr>
              <w:rPr>
                <w:rFonts w:eastAsia="Times New Roman"/>
                <w:sz w:val="22"/>
                <w:szCs w:val="22"/>
              </w:rPr>
            </w:pPr>
            <w:r>
              <w:rPr>
                <w:rFonts w:eastAsia="Times New Roman"/>
                <w:sz w:val="22"/>
                <w:szCs w:val="22"/>
              </w:rPr>
              <w:t>Income Taxes</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0F873E1" w14:textId="77777777" w:rsidR="00DD2AA0" w:rsidRDefault="00DD2AA0">
            <w:pPr>
              <w:rPr>
                <w:rFonts w:eastAsia="Times New Roman"/>
                <w:sz w:val="22"/>
                <w:szCs w:val="22"/>
              </w:rPr>
            </w:pPr>
            <w:r>
              <w:rPr>
                <w:rFonts w:eastAsia="Times New Roman"/>
                <w:sz w:val="22"/>
                <w:szCs w:val="22"/>
              </w:rPr>
              <w:t>90,000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6825594" w14:textId="77777777" w:rsidR="00DD2AA0" w:rsidRDefault="00DD2AA0">
            <w:pPr>
              <w:rPr>
                <w:rFonts w:eastAsia="Times New Roman"/>
                <w:sz w:val="22"/>
                <w:szCs w:val="22"/>
              </w:rPr>
            </w:pPr>
            <w:r>
              <w:rPr>
                <w:rFonts w:eastAsia="Times New Roman"/>
                <w:sz w:val="22"/>
                <w:szCs w:val="22"/>
              </w:rPr>
              <w:t>108,000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119FC9D" w14:textId="77777777" w:rsidR="00DD2AA0" w:rsidRDefault="00DD2AA0">
            <w:pPr>
              <w:rPr>
                <w:rFonts w:eastAsia="Times New Roman"/>
                <w:sz w:val="22"/>
                <w:szCs w:val="22"/>
              </w:rPr>
            </w:pPr>
            <w:r>
              <w:rPr>
                <w:rFonts w:eastAsia="Times New Roman"/>
                <w:sz w:val="22"/>
                <w:szCs w:val="22"/>
              </w:rPr>
              <w:t>129,600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CFCD199" w14:textId="77777777" w:rsidR="00DD2AA0" w:rsidRDefault="00DD2AA0">
            <w:pPr>
              <w:rPr>
                <w:rFonts w:eastAsia="Times New Roman"/>
                <w:sz w:val="22"/>
                <w:szCs w:val="22"/>
              </w:rPr>
            </w:pPr>
            <w:r>
              <w:rPr>
                <w:rFonts w:eastAsia="Times New Roman"/>
                <w:sz w:val="22"/>
                <w:szCs w:val="22"/>
              </w:rPr>
              <w:t>155,520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A01CE1F" w14:textId="77777777" w:rsidR="00DD2AA0" w:rsidRDefault="00DD2AA0">
            <w:pPr>
              <w:rPr>
                <w:rFonts w:eastAsia="Times New Roman"/>
                <w:sz w:val="22"/>
                <w:szCs w:val="22"/>
              </w:rPr>
            </w:pPr>
            <w:r>
              <w:rPr>
                <w:rFonts w:eastAsia="Times New Roman"/>
                <w:sz w:val="22"/>
                <w:szCs w:val="22"/>
              </w:rPr>
              <w:t>186,624</w:t>
            </w:r>
          </w:p>
        </w:tc>
      </w:tr>
      <w:tr w:rsidR="00E00D74" w14:paraId="57BA9A3C" w14:textId="77777777">
        <w:trPr>
          <w:divId w:val="575745213"/>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E029E61" w14:textId="77777777" w:rsidR="00DD2AA0" w:rsidRDefault="00DD2AA0">
            <w:pPr>
              <w:rPr>
                <w:rFonts w:eastAsia="Times New Roman"/>
                <w:b/>
                <w:bCs/>
                <w:sz w:val="22"/>
                <w:szCs w:val="22"/>
              </w:rPr>
            </w:pPr>
            <w:r>
              <w:rPr>
                <w:rFonts w:eastAsia="Times New Roman"/>
                <w:b/>
                <w:bCs/>
                <w:sz w:val="22"/>
                <w:szCs w:val="22"/>
              </w:rPr>
              <w:t>Net Income</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582E087" w14:textId="77777777" w:rsidR="00DD2AA0" w:rsidRDefault="00DD2AA0">
            <w:pPr>
              <w:rPr>
                <w:rFonts w:eastAsia="Times New Roman"/>
                <w:b/>
                <w:bCs/>
                <w:sz w:val="22"/>
                <w:szCs w:val="22"/>
              </w:rPr>
            </w:pPr>
            <w:r>
              <w:rPr>
                <w:rFonts w:eastAsia="Times New Roman"/>
                <w:b/>
                <w:bCs/>
                <w:sz w:val="22"/>
                <w:szCs w:val="22"/>
              </w:rPr>
              <w:t>360,000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8EC8D76" w14:textId="77777777" w:rsidR="00DD2AA0" w:rsidRDefault="00DD2AA0">
            <w:pPr>
              <w:rPr>
                <w:rFonts w:eastAsia="Times New Roman"/>
                <w:b/>
                <w:bCs/>
                <w:sz w:val="22"/>
                <w:szCs w:val="22"/>
              </w:rPr>
            </w:pPr>
            <w:r>
              <w:rPr>
                <w:rFonts w:eastAsia="Times New Roman"/>
                <w:b/>
                <w:bCs/>
                <w:sz w:val="22"/>
                <w:szCs w:val="22"/>
              </w:rPr>
              <w:t>432,000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5FBA95B" w14:textId="77777777" w:rsidR="00DD2AA0" w:rsidRDefault="00DD2AA0">
            <w:pPr>
              <w:rPr>
                <w:rFonts w:eastAsia="Times New Roman"/>
                <w:b/>
                <w:bCs/>
                <w:sz w:val="22"/>
                <w:szCs w:val="22"/>
              </w:rPr>
            </w:pPr>
            <w:r>
              <w:rPr>
                <w:rFonts w:eastAsia="Times New Roman"/>
                <w:b/>
                <w:bCs/>
                <w:sz w:val="22"/>
                <w:szCs w:val="22"/>
              </w:rPr>
              <w:t>518,400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29CD874" w14:textId="77777777" w:rsidR="00DD2AA0" w:rsidRDefault="00DD2AA0">
            <w:pPr>
              <w:rPr>
                <w:rFonts w:eastAsia="Times New Roman"/>
                <w:b/>
                <w:bCs/>
                <w:sz w:val="22"/>
                <w:szCs w:val="22"/>
              </w:rPr>
            </w:pPr>
            <w:r>
              <w:rPr>
                <w:rFonts w:eastAsia="Times New Roman"/>
                <w:b/>
                <w:bCs/>
                <w:sz w:val="22"/>
                <w:szCs w:val="22"/>
              </w:rPr>
              <w:t>622,080</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628D686" w14:textId="77777777" w:rsidR="00DD2AA0" w:rsidRDefault="00DD2AA0">
            <w:pPr>
              <w:rPr>
                <w:rFonts w:eastAsia="Times New Roman"/>
                <w:b/>
                <w:bCs/>
                <w:sz w:val="22"/>
                <w:szCs w:val="22"/>
              </w:rPr>
            </w:pPr>
            <w:r>
              <w:rPr>
                <w:rFonts w:eastAsia="Times New Roman"/>
                <w:b/>
                <w:bCs/>
                <w:sz w:val="22"/>
                <w:szCs w:val="22"/>
              </w:rPr>
              <w:t>746,496</w:t>
            </w:r>
          </w:p>
        </w:tc>
      </w:tr>
    </w:tbl>
    <w:p w14:paraId="2CBBDB8C" w14:textId="77777777" w:rsidR="00DD2AA0" w:rsidRDefault="00DD2AA0">
      <w:pPr>
        <w:pStyle w:val="Heading1"/>
        <w:rPr>
          <w:rFonts w:eastAsia="Times New Roman"/>
        </w:rPr>
      </w:pPr>
      <w:r>
        <w:rPr>
          <w:rFonts w:eastAsia="Times New Roman"/>
        </w:rPr>
        <w:t>Risk and Mitigation</w:t>
      </w:r>
    </w:p>
    <w:p w14:paraId="3DE244FA" w14:textId="77777777" w:rsidR="00DD2AA0" w:rsidRDefault="00DD2AA0">
      <w:pPr>
        <w:numPr>
          <w:ilvl w:val="0"/>
          <w:numId w:val="34"/>
        </w:numPr>
        <w:spacing w:before="100" w:beforeAutospacing="1" w:after="100" w:afterAutospacing="1"/>
        <w:rPr>
          <w:rFonts w:eastAsia="Times New Roman"/>
        </w:rPr>
      </w:pPr>
      <w:r>
        <w:rPr>
          <w:rStyle w:val="Strong"/>
          <w:rFonts w:eastAsia="Times New Roman"/>
        </w:rPr>
        <w:t>Risk:</w:t>
      </w:r>
      <w:r>
        <w:rPr>
          <w:rFonts w:eastAsia="Times New Roman"/>
        </w:rPr>
        <w:t xml:space="preserve"> </w:t>
      </w:r>
      <w:r>
        <w:rPr>
          <w:rStyle w:val="Emphasis"/>
          <w:rFonts w:eastAsia="Times New Roman"/>
        </w:rPr>
        <w:t>Market Volatility and Economic Downturns</w:t>
      </w:r>
    </w:p>
    <w:p w14:paraId="2C7D10B9" w14:textId="77777777" w:rsidR="00DD2AA0" w:rsidRDefault="00DD2AA0">
      <w:pPr>
        <w:numPr>
          <w:ilvl w:val="0"/>
          <w:numId w:val="34"/>
        </w:numPr>
        <w:spacing w:before="100" w:beforeAutospacing="1" w:after="100" w:afterAutospacing="1"/>
        <w:rPr>
          <w:rFonts w:eastAsia="Times New Roman"/>
        </w:rPr>
      </w:pPr>
      <w:r>
        <w:rPr>
          <w:rFonts w:eastAsia="Times New Roman"/>
        </w:rPr>
        <w:t>The sports investment market can be highly volatile, with fluctuations influenced by economic conditions, team performance, and broader market trends. An economic downturn could lead to reduced interest from high-income individuals in diversifying their portfolios, impacting our revenue streams and growth potential.</w:t>
      </w:r>
    </w:p>
    <w:p w14:paraId="54F7643E" w14:textId="77777777" w:rsidR="00DD2AA0" w:rsidRDefault="00DD2AA0">
      <w:pPr>
        <w:numPr>
          <w:ilvl w:val="0"/>
          <w:numId w:val="34"/>
        </w:numPr>
        <w:spacing w:before="100" w:beforeAutospacing="1" w:after="100" w:afterAutospacing="1"/>
        <w:rPr>
          <w:rFonts w:eastAsia="Times New Roman"/>
        </w:rPr>
      </w:pPr>
      <w:r>
        <w:rPr>
          <w:rStyle w:val="Strong"/>
          <w:rFonts w:eastAsia="Times New Roman"/>
        </w:rPr>
        <w:t>Mitigation:</w:t>
      </w:r>
      <w:r>
        <w:rPr>
          <w:rFonts w:eastAsia="Times New Roman"/>
        </w:rPr>
        <w:t xml:space="preserve"> To mitigate this risk, we will diversify our investment offerings beyond traditional sports teams to include emerging sports markets and related industries. Additionally, we will establish a financial reserve to cushion against economic downturns and provide flexible investment options to appeal to a broader range of </w:t>
      </w:r>
      <w:r>
        <w:rPr>
          <w:rFonts w:eastAsia="Times New Roman"/>
        </w:rPr>
        <w:lastRenderedPageBreak/>
        <w:t>investors. Regular market analysis and forecasting will be conducted to anticipate and adapt to economic changes.</w:t>
      </w:r>
    </w:p>
    <w:p w14:paraId="31CD92F7" w14:textId="77777777" w:rsidR="00DD2AA0" w:rsidRDefault="00DD2AA0">
      <w:pPr>
        <w:numPr>
          <w:ilvl w:val="0"/>
          <w:numId w:val="34"/>
        </w:numPr>
        <w:spacing w:before="100" w:beforeAutospacing="1" w:after="100" w:afterAutospacing="1"/>
        <w:rPr>
          <w:rFonts w:eastAsia="Times New Roman"/>
        </w:rPr>
      </w:pPr>
      <w:r>
        <w:rPr>
          <w:rStyle w:val="Strong"/>
          <w:rFonts w:eastAsia="Times New Roman"/>
        </w:rPr>
        <w:t>Risk:</w:t>
      </w:r>
      <w:r>
        <w:rPr>
          <w:rFonts w:eastAsia="Times New Roman"/>
        </w:rPr>
        <w:t xml:space="preserve"> </w:t>
      </w:r>
      <w:r>
        <w:rPr>
          <w:rStyle w:val="Emphasis"/>
          <w:rFonts w:eastAsia="Times New Roman"/>
        </w:rPr>
        <w:t>Regulatory and Compliance Challenges</w:t>
      </w:r>
    </w:p>
    <w:p w14:paraId="368BCB8C" w14:textId="77777777" w:rsidR="00DD2AA0" w:rsidRDefault="00DD2AA0">
      <w:pPr>
        <w:numPr>
          <w:ilvl w:val="0"/>
          <w:numId w:val="34"/>
        </w:numPr>
        <w:spacing w:before="100" w:beforeAutospacing="1" w:after="100" w:afterAutospacing="1"/>
        <w:rPr>
          <w:rFonts w:eastAsia="Times New Roman"/>
        </w:rPr>
      </w:pPr>
      <w:r>
        <w:rPr>
          <w:rFonts w:eastAsia="Times New Roman"/>
        </w:rPr>
        <w:t>Operating in multiple regions, including the United States, Europe, and Canada, exposes us to varying regulatory environments and compliance requirements. Changes in regulations or failure to comply with local laws could result in legal penalties, operational disruptions, or reputational damage.</w:t>
      </w:r>
    </w:p>
    <w:p w14:paraId="2C0C8E15" w14:textId="77777777" w:rsidR="00DD2AA0" w:rsidRDefault="00DD2AA0">
      <w:pPr>
        <w:numPr>
          <w:ilvl w:val="0"/>
          <w:numId w:val="34"/>
        </w:numPr>
        <w:spacing w:before="100" w:beforeAutospacing="1" w:after="100" w:afterAutospacing="1"/>
        <w:rPr>
          <w:rFonts w:eastAsia="Times New Roman"/>
        </w:rPr>
      </w:pPr>
      <w:r>
        <w:rPr>
          <w:rStyle w:val="Strong"/>
          <w:rFonts w:eastAsia="Times New Roman"/>
        </w:rPr>
        <w:t>Mitigation:</w:t>
      </w:r>
      <w:r>
        <w:rPr>
          <w:rFonts w:eastAsia="Times New Roman"/>
        </w:rPr>
        <w:t xml:space="preserve"> We will employ a dedicated compliance team to stay abreast of regulatory changes and ensure adherence to all legal requirements in each region. Regular audits and training sessions will be conducted to maintain compliance and minimize risks associated with regulatory challenges. We will also engage with legal experts to provide guidance and support in navigating complex regulatory landscapes.</w:t>
      </w:r>
    </w:p>
    <w:p w14:paraId="78B37565" w14:textId="77777777" w:rsidR="00DD2AA0" w:rsidRDefault="00DD2AA0">
      <w:pPr>
        <w:numPr>
          <w:ilvl w:val="0"/>
          <w:numId w:val="34"/>
        </w:numPr>
        <w:spacing w:before="100" w:beforeAutospacing="1" w:after="100" w:afterAutospacing="1"/>
        <w:rPr>
          <w:rFonts w:eastAsia="Times New Roman"/>
        </w:rPr>
      </w:pPr>
      <w:r>
        <w:rPr>
          <w:rStyle w:val="Strong"/>
          <w:rFonts w:eastAsia="Times New Roman"/>
        </w:rPr>
        <w:t>Risk:</w:t>
      </w:r>
      <w:r>
        <w:rPr>
          <w:rFonts w:eastAsia="Times New Roman"/>
        </w:rPr>
        <w:t xml:space="preserve"> </w:t>
      </w:r>
      <w:r>
        <w:rPr>
          <w:rStyle w:val="Emphasis"/>
          <w:rFonts w:eastAsia="Times New Roman"/>
        </w:rPr>
        <w:t>Cybersecurity Threats</w:t>
      </w:r>
    </w:p>
    <w:p w14:paraId="17ABA59F" w14:textId="77777777" w:rsidR="00DD2AA0" w:rsidRDefault="00DD2AA0">
      <w:pPr>
        <w:numPr>
          <w:ilvl w:val="0"/>
          <w:numId w:val="34"/>
        </w:numPr>
        <w:spacing w:before="100" w:beforeAutospacing="1" w:after="100" w:afterAutospacing="1"/>
        <w:rPr>
          <w:rFonts w:eastAsia="Times New Roman"/>
        </w:rPr>
      </w:pPr>
      <w:r>
        <w:rPr>
          <w:rFonts w:eastAsia="Times New Roman"/>
        </w:rPr>
        <w:t>As our business relies heavily on online distribution channels, we are vulnerable to cybersecurity threats such as data breaches, hacking, and phishing attacks. These threats could compromise sensitive investor information, leading to financial losses and damage to our reputation.</w:t>
      </w:r>
    </w:p>
    <w:p w14:paraId="2EFD770A" w14:textId="77777777" w:rsidR="00DD2AA0" w:rsidRDefault="00DD2AA0">
      <w:pPr>
        <w:numPr>
          <w:ilvl w:val="0"/>
          <w:numId w:val="34"/>
        </w:numPr>
        <w:spacing w:before="100" w:beforeAutospacing="1" w:after="100" w:afterAutospacing="1"/>
        <w:rPr>
          <w:rFonts w:eastAsia="Times New Roman"/>
        </w:rPr>
      </w:pPr>
      <w:r>
        <w:rPr>
          <w:rStyle w:val="Strong"/>
          <w:rFonts w:eastAsia="Times New Roman"/>
        </w:rPr>
        <w:t>Mitigation:</w:t>
      </w:r>
      <w:r>
        <w:rPr>
          <w:rFonts w:eastAsia="Times New Roman"/>
        </w:rPr>
        <w:t xml:space="preserve"> To counter cybersecurity threats, we will implement robust security measures, including advanced encryption protocols, regular security audits, and multi-factor authentication for all online transactions. We will also provide cybersecurity training for employees and establish a rapid response team to address potential breaches promptly. Regular updates and patches will be applied to all software to ensure protection against the latest threats.</w:t>
      </w:r>
    </w:p>
    <w:p w14:paraId="4CCC8FE7" w14:textId="77777777" w:rsidR="00DD2AA0" w:rsidRDefault="00DD2AA0">
      <w:pPr>
        <w:numPr>
          <w:ilvl w:val="0"/>
          <w:numId w:val="34"/>
        </w:numPr>
        <w:spacing w:before="100" w:beforeAutospacing="1" w:after="100" w:afterAutospacing="1"/>
        <w:rPr>
          <w:rFonts w:eastAsia="Times New Roman"/>
        </w:rPr>
      </w:pPr>
      <w:r>
        <w:rPr>
          <w:rStyle w:val="Strong"/>
          <w:rFonts w:eastAsia="Times New Roman"/>
        </w:rPr>
        <w:t>Risk:</w:t>
      </w:r>
      <w:r>
        <w:rPr>
          <w:rFonts w:eastAsia="Times New Roman"/>
        </w:rPr>
        <w:t xml:space="preserve"> </w:t>
      </w:r>
      <w:r>
        <w:rPr>
          <w:rStyle w:val="Emphasis"/>
          <w:rFonts w:eastAsia="Times New Roman"/>
        </w:rPr>
        <w:t>Dependency on Key Personnel</w:t>
      </w:r>
    </w:p>
    <w:p w14:paraId="5EB95F84" w14:textId="77777777" w:rsidR="00DD2AA0" w:rsidRDefault="00DD2AA0">
      <w:pPr>
        <w:numPr>
          <w:ilvl w:val="0"/>
          <w:numId w:val="34"/>
        </w:numPr>
        <w:spacing w:before="100" w:beforeAutospacing="1" w:after="100" w:afterAutospacing="1"/>
        <w:rPr>
          <w:rFonts w:eastAsia="Times New Roman"/>
        </w:rPr>
      </w:pPr>
      <w:r>
        <w:rPr>
          <w:rFonts w:eastAsia="Times New Roman"/>
        </w:rPr>
        <w:t>With a small team, the departure or unavailability of key personnel could significantly impact our operations and strategic initiatives. This dependency poses a risk to business continuity and the execution of our growth plans.</w:t>
      </w:r>
    </w:p>
    <w:p w14:paraId="0892398D" w14:textId="77777777" w:rsidR="00DD2AA0" w:rsidRDefault="00DD2AA0">
      <w:pPr>
        <w:numPr>
          <w:ilvl w:val="0"/>
          <w:numId w:val="34"/>
        </w:numPr>
        <w:spacing w:before="100" w:beforeAutospacing="1" w:after="100" w:afterAutospacing="1"/>
        <w:rPr>
          <w:rFonts w:eastAsia="Times New Roman"/>
        </w:rPr>
      </w:pPr>
      <w:r>
        <w:rPr>
          <w:rStyle w:val="Strong"/>
          <w:rFonts w:eastAsia="Times New Roman"/>
        </w:rPr>
        <w:t>Mitigation:</w:t>
      </w:r>
      <w:r>
        <w:rPr>
          <w:rFonts w:eastAsia="Times New Roman"/>
        </w:rPr>
        <w:t xml:space="preserve"> To mitigate this risk, we will implement a comprehensive succession planning strategy, identifying and developing internal talent to assume critical roles. Cross-training programs will be established to ensure knowledge transfer and operational resilience. We will also explore strategic partnerships and collaborations to supplement our capabilities and reduce dependency on individual team members.</w:t>
      </w:r>
    </w:p>
    <w:p w14:paraId="6CB68D98" w14:textId="77777777" w:rsidR="00DD2AA0" w:rsidRDefault="00DD2AA0">
      <w:pPr>
        <w:numPr>
          <w:ilvl w:val="0"/>
          <w:numId w:val="34"/>
        </w:numPr>
        <w:spacing w:before="100" w:beforeAutospacing="1" w:after="100" w:afterAutospacing="1"/>
        <w:rPr>
          <w:rFonts w:eastAsia="Times New Roman"/>
        </w:rPr>
      </w:pPr>
      <w:r>
        <w:rPr>
          <w:rStyle w:val="Strong"/>
          <w:rFonts w:eastAsia="Times New Roman"/>
        </w:rPr>
        <w:t>Risk:</w:t>
      </w:r>
      <w:r>
        <w:rPr>
          <w:rFonts w:eastAsia="Times New Roman"/>
        </w:rPr>
        <w:t xml:space="preserve"> </w:t>
      </w:r>
      <w:r>
        <w:rPr>
          <w:rStyle w:val="Emphasis"/>
          <w:rFonts w:eastAsia="Times New Roman"/>
        </w:rPr>
        <w:t>Reputation and Brand Management</w:t>
      </w:r>
    </w:p>
    <w:p w14:paraId="3262E2FA" w14:textId="77777777" w:rsidR="00DD2AA0" w:rsidRDefault="00DD2AA0">
      <w:pPr>
        <w:numPr>
          <w:ilvl w:val="0"/>
          <w:numId w:val="34"/>
        </w:numPr>
        <w:spacing w:before="100" w:beforeAutospacing="1" w:after="100" w:afterAutospacing="1"/>
        <w:rPr>
          <w:rFonts w:eastAsia="Times New Roman"/>
        </w:rPr>
      </w:pPr>
      <w:r>
        <w:rPr>
          <w:rFonts w:eastAsia="Times New Roman"/>
        </w:rPr>
        <w:t>Our business success is closely tied to our reputation and brand image. Negative publicity, poor customer experiences, or failure to deliver on promises could harm our brand and deter potential investors.</w:t>
      </w:r>
    </w:p>
    <w:p w14:paraId="16AA53E2" w14:textId="77777777" w:rsidR="00DD2AA0" w:rsidRDefault="00DD2AA0">
      <w:pPr>
        <w:numPr>
          <w:ilvl w:val="0"/>
          <w:numId w:val="34"/>
        </w:numPr>
        <w:spacing w:before="100" w:beforeAutospacing="1" w:after="100" w:afterAutospacing="1"/>
        <w:rPr>
          <w:rFonts w:eastAsia="Times New Roman"/>
        </w:rPr>
      </w:pPr>
      <w:r>
        <w:rPr>
          <w:rStyle w:val="Strong"/>
          <w:rFonts w:eastAsia="Times New Roman"/>
        </w:rPr>
        <w:t>Mitigation:</w:t>
      </w:r>
      <w:r>
        <w:rPr>
          <w:rFonts w:eastAsia="Times New Roman"/>
        </w:rPr>
        <w:t xml:space="preserve"> To safeguard our reputation, we will prioritize exceptional customer service and transparent communication with our clients. Regular feedback mechanisms will be implemented to address investor concerns promptly. We will also invest in public relations and marketing efforts to enhance our brand image and build strong relationships with stakeholders. Crisis management plans will be developed to address potential reputational issues swiftly and effectively.</w:t>
      </w:r>
    </w:p>
    <w:sectPr w:rsidR="00DD2AA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1525E"/>
    <w:multiLevelType w:val="multilevel"/>
    <w:tmpl w:val="715E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9797A"/>
    <w:multiLevelType w:val="multilevel"/>
    <w:tmpl w:val="1CBC9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264AD"/>
    <w:multiLevelType w:val="multilevel"/>
    <w:tmpl w:val="2670D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B1A2B"/>
    <w:multiLevelType w:val="multilevel"/>
    <w:tmpl w:val="353C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059CC"/>
    <w:multiLevelType w:val="multilevel"/>
    <w:tmpl w:val="58F65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602310"/>
    <w:multiLevelType w:val="multilevel"/>
    <w:tmpl w:val="BF54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08553A"/>
    <w:multiLevelType w:val="multilevel"/>
    <w:tmpl w:val="AD3C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845B69"/>
    <w:multiLevelType w:val="multilevel"/>
    <w:tmpl w:val="3670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F561C0"/>
    <w:multiLevelType w:val="multilevel"/>
    <w:tmpl w:val="7E00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2E748A"/>
    <w:multiLevelType w:val="multilevel"/>
    <w:tmpl w:val="37D41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825C1A"/>
    <w:multiLevelType w:val="multilevel"/>
    <w:tmpl w:val="4FF0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113553"/>
    <w:multiLevelType w:val="multilevel"/>
    <w:tmpl w:val="C6B4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0075D1"/>
    <w:multiLevelType w:val="multilevel"/>
    <w:tmpl w:val="29DE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3D1C11"/>
    <w:multiLevelType w:val="multilevel"/>
    <w:tmpl w:val="DF102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D15E72"/>
    <w:multiLevelType w:val="multilevel"/>
    <w:tmpl w:val="EE84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DD08E4"/>
    <w:multiLevelType w:val="multilevel"/>
    <w:tmpl w:val="850A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41130A"/>
    <w:multiLevelType w:val="multilevel"/>
    <w:tmpl w:val="378A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1F66A9"/>
    <w:multiLevelType w:val="multilevel"/>
    <w:tmpl w:val="38045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F813F4"/>
    <w:multiLevelType w:val="multilevel"/>
    <w:tmpl w:val="3E2A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4786A"/>
    <w:multiLevelType w:val="multilevel"/>
    <w:tmpl w:val="976E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113170"/>
    <w:multiLevelType w:val="multilevel"/>
    <w:tmpl w:val="C786D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6966DE"/>
    <w:multiLevelType w:val="multilevel"/>
    <w:tmpl w:val="3B022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127B33"/>
    <w:multiLevelType w:val="multilevel"/>
    <w:tmpl w:val="69EA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AF7ABE"/>
    <w:multiLevelType w:val="multilevel"/>
    <w:tmpl w:val="44FE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BF4B07"/>
    <w:multiLevelType w:val="multilevel"/>
    <w:tmpl w:val="FB989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CB79AF"/>
    <w:multiLevelType w:val="multilevel"/>
    <w:tmpl w:val="2816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881DE6"/>
    <w:multiLevelType w:val="multilevel"/>
    <w:tmpl w:val="6E9E3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D22729"/>
    <w:multiLevelType w:val="multilevel"/>
    <w:tmpl w:val="F930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2C3ABD"/>
    <w:multiLevelType w:val="multilevel"/>
    <w:tmpl w:val="25A6C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3D0D63"/>
    <w:multiLevelType w:val="multilevel"/>
    <w:tmpl w:val="5C9EA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4A40F56"/>
    <w:multiLevelType w:val="multilevel"/>
    <w:tmpl w:val="1EC84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906612"/>
    <w:multiLevelType w:val="multilevel"/>
    <w:tmpl w:val="FC808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947FAA"/>
    <w:multiLevelType w:val="multilevel"/>
    <w:tmpl w:val="F6E68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BB475D"/>
    <w:multiLevelType w:val="multilevel"/>
    <w:tmpl w:val="15AE1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1856155">
    <w:abstractNumId w:val="25"/>
  </w:num>
  <w:num w:numId="2" w16cid:durableId="1842354637">
    <w:abstractNumId w:val="30"/>
  </w:num>
  <w:num w:numId="3" w16cid:durableId="18120228">
    <w:abstractNumId w:val="33"/>
  </w:num>
  <w:num w:numId="4" w16cid:durableId="594942367">
    <w:abstractNumId w:val="29"/>
  </w:num>
  <w:num w:numId="5" w16cid:durableId="483283558">
    <w:abstractNumId w:val="9"/>
  </w:num>
  <w:num w:numId="6" w16cid:durableId="1912812627">
    <w:abstractNumId w:val="23"/>
  </w:num>
  <w:num w:numId="7" w16cid:durableId="1108770466">
    <w:abstractNumId w:val="6"/>
  </w:num>
  <w:num w:numId="8" w16cid:durableId="2027562523">
    <w:abstractNumId w:val="28"/>
  </w:num>
  <w:num w:numId="9" w16cid:durableId="1848210474">
    <w:abstractNumId w:val="0"/>
  </w:num>
  <w:num w:numId="10" w16cid:durableId="1135098714">
    <w:abstractNumId w:val="16"/>
  </w:num>
  <w:num w:numId="11" w16cid:durableId="532420852">
    <w:abstractNumId w:val="17"/>
  </w:num>
  <w:num w:numId="12" w16cid:durableId="49616080">
    <w:abstractNumId w:val="2"/>
  </w:num>
  <w:num w:numId="13" w16cid:durableId="627665942">
    <w:abstractNumId w:val="4"/>
  </w:num>
  <w:num w:numId="14" w16cid:durableId="1222331170">
    <w:abstractNumId w:val="24"/>
  </w:num>
  <w:num w:numId="15" w16cid:durableId="1134912459">
    <w:abstractNumId w:val="11"/>
  </w:num>
  <w:num w:numId="16" w16cid:durableId="1014185561">
    <w:abstractNumId w:val="15"/>
  </w:num>
  <w:num w:numId="17" w16cid:durableId="1682851477">
    <w:abstractNumId w:val="10"/>
  </w:num>
  <w:num w:numId="18" w16cid:durableId="793599919">
    <w:abstractNumId w:val="5"/>
  </w:num>
  <w:num w:numId="19" w16cid:durableId="1426420012">
    <w:abstractNumId w:val="3"/>
  </w:num>
  <w:num w:numId="20" w16cid:durableId="572593380">
    <w:abstractNumId w:val="32"/>
  </w:num>
  <w:num w:numId="21" w16cid:durableId="346832221">
    <w:abstractNumId w:val="14"/>
  </w:num>
  <w:num w:numId="22" w16cid:durableId="1986815402">
    <w:abstractNumId w:val="20"/>
  </w:num>
  <w:num w:numId="23" w16cid:durableId="1323655288">
    <w:abstractNumId w:val="31"/>
  </w:num>
  <w:num w:numId="24" w16cid:durableId="1328247998">
    <w:abstractNumId w:val="13"/>
  </w:num>
  <w:num w:numId="25" w16cid:durableId="1313213478">
    <w:abstractNumId w:val="22"/>
  </w:num>
  <w:num w:numId="26" w16cid:durableId="1734428626">
    <w:abstractNumId w:val="18"/>
  </w:num>
  <w:num w:numId="27" w16cid:durableId="1455442574">
    <w:abstractNumId w:val="8"/>
  </w:num>
  <w:num w:numId="28" w16cid:durableId="1864056415">
    <w:abstractNumId w:val="26"/>
  </w:num>
  <w:num w:numId="29" w16cid:durableId="300624258">
    <w:abstractNumId w:val="7"/>
  </w:num>
  <w:num w:numId="30" w16cid:durableId="2118602928">
    <w:abstractNumId w:val="1"/>
  </w:num>
  <w:num w:numId="31" w16cid:durableId="1554341200">
    <w:abstractNumId w:val="19"/>
  </w:num>
  <w:num w:numId="32" w16cid:durableId="615721307">
    <w:abstractNumId w:val="12"/>
  </w:num>
  <w:num w:numId="33" w16cid:durableId="1859659474">
    <w:abstractNumId w:val="21"/>
  </w:num>
  <w:num w:numId="34" w16cid:durableId="129810299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AA0"/>
    <w:rsid w:val="0029581F"/>
    <w:rsid w:val="003E5F79"/>
    <w:rsid w:val="0052422F"/>
    <w:rsid w:val="00610FCE"/>
    <w:rsid w:val="00715DF1"/>
    <w:rsid w:val="00AA699B"/>
    <w:rsid w:val="00B76ABE"/>
    <w:rsid w:val="00D4266A"/>
    <w:rsid w:val="00D63F25"/>
    <w:rsid w:val="00DD2AA0"/>
    <w:rsid w:val="00E00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11B42"/>
  <w15:chartTrackingRefBased/>
  <w15:docId w15:val="{962D0E96-B70D-4475-8673-40B96D80B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paragraph" w:customStyle="1" w:styleId="ql-indent-1">
    <w:name w:val="ql-indent-1"/>
    <w:basedOn w:val="Normal"/>
    <w:pPr>
      <w:spacing w:before="100" w:beforeAutospacing="1" w:after="100" w:afterAutospacing="1"/>
    </w:p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745213">
      <w:marLeft w:val="0"/>
      <w:marRight w:val="0"/>
      <w:marTop w:val="0"/>
      <w:marBottom w:val="0"/>
      <w:divBdr>
        <w:top w:val="none" w:sz="0" w:space="0" w:color="auto"/>
        <w:left w:val="none" w:sz="0" w:space="0" w:color="auto"/>
        <w:bottom w:val="none" w:sz="0" w:space="0" w:color="auto"/>
        <w:right w:val="none" w:sz="0" w:space="0" w:color="auto"/>
      </w:divBdr>
    </w:div>
    <w:div w:id="924340379">
      <w:marLeft w:val="0"/>
      <w:marRight w:val="0"/>
      <w:marTop w:val="0"/>
      <w:marBottom w:val="0"/>
      <w:divBdr>
        <w:top w:val="none" w:sz="0" w:space="0" w:color="auto"/>
        <w:left w:val="none" w:sz="0" w:space="0" w:color="auto"/>
        <w:bottom w:val="none" w:sz="0" w:space="0" w:color="auto"/>
        <w:right w:val="none" w:sz="0" w:space="0" w:color="auto"/>
      </w:divBdr>
    </w:div>
    <w:div w:id="1107768841">
      <w:marLeft w:val="0"/>
      <w:marRight w:val="0"/>
      <w:marTop w:val="0"/>
      <w:marBottom w:val="0"/>
      <w:divBdr>
        <w:top w:val="none" w:sz="0" w:space="0" w:color="auto"/>
        <w:left w:val="none" w:sz="0" w:space="0" w:color="auto"/>
        <w:bottom w:val="none" w:sz="0" w:space="0" w:color="auto"/>
        <w:right w:val="none" w:sz="0" w:space="0" w:color="auto"/>
      </w:divBdr>
    </w:div>
    <w:div w:id="11095426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25</Pages>
  <Words>9647</Words>
  <Characters>54990</Characters>
  <Application>Microsoft Office Word</Application>
  <DocSecurity>0</DocSecurity>
  <Lines>458</Lines>
  <Paragraphs>129</Paragraphs>
  <ScaleCrop>false</ScaleCrop>
  <Company/>
  <LinksUpToDate>false</LinksUpToDate>
  <CharactersWithSpaces>64508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CARA-USER</dc:creator>
  <cp:keywords/>
  <dc:description/>
  <cp:lastModifiedBy>Gary J Kovner</cp:lastModifiedBy>
  <cp:revision>4</cp:revision>
  <cp:lastPrinted>2024-11-27T16:22:00Z</cp:lastPrinted>
  <dcterms:created xsi:type="dcterms:W3CDTF">2024-11-27T16:40:00Z</dcterms:created>
  <dcterms:modified xsi:type="dcterms:W3CDTF">2024-12-06T17:05:00Z</dcterms:modified>
</cp:coreProperties>
</file>