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2D739" w14:textId="1FCF83B9" w:rsidR="00E87EFA" w:rsidRPr="00B17B77" w:rsidRDefault="002C73C7" w:rsidP="002C73C7">
      <w:pPr>
        <w:pStyle w:val="Title"/>
        <w:jc w:val="center"/>
        <w:rPr>
          <w:b w:val="0"/>
          <w:i/>
          <w:color w:val="A96EB6" w:themeColor="accent4"/>
        </w:rPr>
      </w:pPr>
      <w:bookmarkStart w:id="0" w:name="_GoBack"/>
      <w:bookmarkEnd w:id="0"/>
      <w:r>
        <w:rPr>
          <w:b w:val="0"/>
          <w:i/>
        </w:rPr>
        <w:t xml:space="preserve">Fertilized Eggs Available </w:t>
      </w:r>
    </w:p>
    <w:p w14:paraId="60077A95" w14:textId="2257C7F2" w:rsidR="00E87EFA" w:rsidRPr="00CD1EDD" w:rsidRDefault="00CD1EDD">
      <w:pPr>
        <w:pStyle w:val="Heading1"/>
        <w:rPr>
          <w:b w:val="0"/>
          <w:color w:val="00B0F0"/>
        </w:rPr>
      </w:pPr>
      <w:r>
        <w:rPr>
          <w:b w:val="0"/>
          <w:color w:val="00B0F0"/>
        </w:rPr>
        <w:t>March 5</w:t>
      </w:r>
      <w:r w:rsidRPr="00CD1EDD">
        <w:rPr>
          <w:b w:val="0"/>
          <w:color w:val="00B0F0"/>
          <w:vertAlign w:val="superscript"/>
        </w:rPr>
        <w:t>th</w:t>
      </w:r>
      <w:r>
        <w:rPr>
          <w:b w:val="0"/>
          <w:color w:val="00B0F0"/>
        </w:rPr>
        <w:t>, 2018</w:t>
      </w:r>
    </w:p>
    <w:p w14:paraId="209DDE82" w14:textId="36E078EC" w:rsidR="00E87EFA" w:rsidRDefault="00111061">
      <w:r>
        <w:rPr>
          <w:noProof/>
        </w:rPr>
        <w:drawing>
          <wp:anchor distT="0" distB="0" distL="114300" distR="114300" simplePos="0" relativeHeight="251659264" behindDoc="0" locked="0" layoutInCell="1" allowOverlap="1" wp14:anchorId="378E08F6" wp14:editId="797C1985">
            <wp:simplePos x="0" y="0"/>
            <wp:positionH relativeFrom="column">
              <wp:posOffset>552450</wp:posOffset>
            </wp:positionH>
            <wp:positionV relativeFrom="paragraph">
              <wp:posOffset>1355725</wp:posOffset>
            </wp:positionV>
            <wp:extent cx="5520055" cy="5501640"/>
            <wp:effectExtent l="0" t="0" r="4445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055" cy="550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EDD">
        <w:t xml:space="preserve">We will have </w:t>
      </w:r>
      <w:r w:rsidR="00E71D72">
        <w:t xml:space="preserve">fertilized eggs for hatching all summer! Quantities are limited so contact us </w:t>
      </w:r>
      <w:r w:rsidR="00B44DD5">
        <w:t>soon to reserve your</w:t>
      </w:r>
      <w:r w:rsidR="00F37027">
        <w:t>s</w:t>
      </w:r>
      <w:r w:rsidR="00B44DD5">
        <w:t>! Olive Eggers and Easter Eggers are $1</w:t>
      </w:r>
      <w:r w:rsidR="003426B1">
        <w:t xml:space="preserve">8 </w:t>
      </w:r>
      <w:r w:rsidR="00B44DD5">
        <w:t xml:space="preserve">a dozen and we also have Barnyard Mix for </w:t>
      </w:r>
      <w:r w:rsidR="00531B1A">
        <w:t xml:space="preserve">$10 a dozen </w:t>
      </w:r>
      <w:r w:rsidR="00F37027">
        <w:t xml:space="preserve">- </w:t>
      </w:r>
      <w:r w:rsidR="00377A30">
        <w:t xml:space="preserve">Red </w:t>
      </w:r>
      <w:r w:rsidR="00531B1A">
        <w:t xml:space="preserve">Orpington </w:t>
      </w:r>
      <w:r w:rsidR="00377A30">
        <w:t xml:space="preserve">Rooster with Buff Orpingtons, </w:t>
      </w:r>
      <w:r w:rsidR="006E1DC9">
        <w:t xml:space="preserve">Golden Comets, Blue </w:t>
      </w:r>
      <w:r w:rsidR="004C0689">
        <w:t>La</w:t>
      </w:r>
      <w:r w:rsidR="006E1DC9">
        <w:t>ced Red Wyandotte</w:t>
      </w:r>
      <w:r w:rsidR="004C0689">
        <w:t xml:space="preserve">, </w:t>
      </w:r>
      <w:r w:rsidR="00277259">
        <w:t>and a few other girls in the mix ;)</w:t>
      </w:r>
      <w:r w:rsidR="00F37027">
        <w:t xml:space="preserve"> </w:t>
      </w:r>
    </w:p>
    <w:p w14:paraId="636DF25F" w14:textId="6D642B5D" w:rsidR="00E87EFA" w:rsidRDefault="00E87EFA">
      <w:pPr>
        <w:jc w:val="center"/>
      </w:pPr>
    </w:p>
    <w:p w14:paraId="0BF81BDA" w14:textId="19106C26" w:rsidR="00E87EFA" w:rsidRDefault="00E87EFA"/>
    <w:sectPr w:rsidR="00E87EFA">
      <w:footerReference w:type="default" r:id="rId8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7F878" w14:textId="77777777" w:rsidR="00F05E73" w:rsidRDefault="00F05E73">
      <w:pPr>
        <w:spacing w:after="0" w:line="240" w:lineRule="auto"/>
      </w:pPr>
      <w:r>
        <w:separator/>
      </w:r>
    </w:p>
  </w:endnote>
  <w:endnote w:type="continuationSeparator" w:id="0">
    <w:p w14:paraId="5B5FCE2D" w14:textId="77777777" w:rsidR="00F05E73" w:rsidRDefault="00F0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B28E4" w14:textId="77777777" w:rsidR="00E87EFA" w:rsidRDefault="00682149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4B529" w14:textId="77777777" w:rsidR="00F05E73" w:rsidRDefault="00F05E73">
      <w:pPr>
        <w:spacing w:after="0" w:line="240" w:lineRule="auto"/>
      </w:pPr>
      <w:r>
        <w:separator/>
      </w:r>
    </w:p>
  </w:footnote>
  <w:footnote w:type="continuationSeparator" w:id="0">
    <w:p w14:paraId="4AF620A7" w14:textId="77777777" w:rsidR="00F05E73" w:rsidRDefault="00F05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60"/>
    <w:rsid w:val="000F2CED"/>
    <w:rsid w:val="00111061"/>
    <w:rsid w:val="00236548"/>
    <w:rsid w:val="0026227E"/>
    <w:rsid w:val="00277259"/>
    <w:rsid w:val="002C73C7"/>
    <w:rsid w:val="003426B1"/>
    <w:rsid w:val="00377A30"/>
    <w:rsid w:val="00431113"/>
    <w:rsid w:val="004C0689"/>
    <w:rsid w:val="0052168F"/>
    <w:rsid w:val="00531B1A"/>
    <w:rsid w:val="00580385"/>
    <w:rsid w:val="00682149"/>
    <w:rsid w:val="00682EE5"/>
    <w:rsid w:val="006E1DC9"/>
    <w:rsid w:val="00703A60"/>
    <w:rsid w:val="00811711"/>
    <w:rsid w:val="00A3078B"/>
    <w:rsid w:val="00B17B77"/>
    <w:rsid w:val="00B43EF6"/>
    <w:rsid w:val="00B44DD5"/>
    <w:rsid w:val="00C93760"/>
    <w:rsid w:val="00CD1EDD"/>
    <w:rsid w:val="00E71D72"/>
    <w:rsid w:val="00E87EFA"/>
    <w:rsid w:val="00F05E73"/>
    <w:rsid w:val="00F37027"/>
    <w:rsid w:val="00F9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4DC880"/>
  <w15:chartTrackingRefBased/>
  <w15:docId w15:val="{C5814B72-B7EF-104F-8CE1-1F3A017A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5B00" w:themeColor="accent1" w:themeShade="BF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rsid w:val="000F2CED"/>
    <w:rPr>
      <w:rFonts w:asciiTheme="majorHAnsi" w:eastAsiaTheme="majorEastAsia" w:hAnsiTheme="majorHAnsi" w:cstheme="majorBidi"/>
      <w:color w:val="BF5B0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33F82779-98FA-B142-B797-7077947F6931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%7b33F82779-98FA-B142-B797-7077947F6931%7dtf50002001.dotx</Template>
  <TotalTime>2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Advanced Services</dc:creator>
  <cp:keywords/>
  <dc:description/>
  <cp:lastModifiedBy>Advanced Services</cp:lastModifiedBy>
  <cp:revision>2</cp:revision>
  <dcterms:created xsi:type="dcterms:W3CDTF">2018-03-06T01:10:00Z</dcterms:created>
  <dcterms:modified xsi:type="dcterms:W3CDTF">2018-03-06T01:10:00Z</dcterms:modified>
</cp:coreProperties>
</file>