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A67056" w14:textId="1F464846" w:rsidR="00F313F1" w:rsidRDefault="00F313F1" w:rsidP="00F313F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St Pauls Football Netball Club</w:t>
      </w:r>
    </w:p>
    <w:p w14:paraId="664F7514" w14:textId="700CE790" w:rsidR="00F313F1" w:rsidRDefault="00F313F1" w:rsidP="00F313F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Safe Transport Policy</w:t>
      </w:r>
    </w:p>
    <w:p w14:paraId="19309612" w14:textId="77777777" w:rsidR="00F313F1" w:rsidRDefault="00F313F1" w:rsidP="00F313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77F9E9B5" w14:textId="5D550BCD" w:rsidR="00F313F1" w:rsidRDefault="00F313F1" w:rsidP="00F313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The </w:t>
      </w:r>
      <w:r>
        <w:rPr>
          <w:rFonts w:ascii="Calibri" w:hAnsi="Calibri" w:cs="Calibri"/>
        </w:rPr>
        <w:t>St Pauls</w:t>
      </w:r>
      <w:r>
        <w:rPr>
          <w:rFonts w:ascii="Calibri" w:hAnsi="Calibri" w:cs="Calibri"/>
        </w:rPr>
        <w:t xml:space="preserve"> Football Netball Club recognises the importance of holding a liquor licence,</w:t>
      </w:r>
    </w:p>
    <w:p w14:paraId="4987B54C" w14:textId="77777777" w:rsidR="00F313F1" w:rsidRDefault="00F313F1" w:rsidP="00F313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enabling it to generate income and to hold social functions. In doing so, we accept the</w:t>
      </w:r>
    </w:p>
    <w:p w14:paraId="7642F7DA" w14:textId="77777777" w:rsidR="00F313F1" w:rsidRDefault="00F313F1" w:rsidP="00F313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responsibilities and expectations of the community in adhering to liquor licensing laws.</w:t>
      </w:r>
    </w:p>
    <w:p w14:paraId="022B5ED5" w14:textId="77777777" w:rsidR="00F313F1" w:rsidRDefault="00F313F1" w:rsidP="00F313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To ensure the aims of the club are upheld and that alcohol is managed responsibly by the club and</w:t>
      </w:r>
    </w:p>
    <w:p w14:paraId="54E1D5F0" w14:textId="77777777" w:rsidR="00F313F1" w:rsidRDefault="00F313F1" w:rsidP="00F313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its members, the following requirements will apply when alcohol is served at the club or during a</w:t>
      </w:r>
    </w:p>
    <w:p w14:paraId="76D939BE" w14:textId="77777777" w:rsidR="00F313F1" w:rsidRDefault="00F313F1" w:rsidP="00F313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club function:</w:t>
      </w:r>
    </w:p>
    <w:p w14:paraId="068931E7" w14:textId="77777777" w:rsidR="00F313F1" w:rsidRDefault="00F313F1" w:rsidP="00F313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• Bar staff shall encourage members and visitors to make alternate safe transport</w:t>
      </w:r>
    </w:p>
    <w:p w14:paraId="584C1267" w14:textId="77777777" w:rsidR="00F313F1" w:rsidRDefault="00F313F1" w:rsidP="00F313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arrangements if they are considered to exceed 0.05 blood alcohol concentration (or 0.00</w:t>
      </w:r>
    </w:p>
    <w:p w14:paraId="796AEF0D" w14:textId="77777777" w:rsidR="00F313F1" w:rsidRDefault="00F313F1" w:rsidP="00F313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if probationary driver).</w:t>
      </w:r>
    </w:p>
    <w:p w14:paraId="1661CCAC" w14:textId="77777777" w:rsidR="00F313F1" w:rsidRDefault="00F313F1" w:rsidP="00F313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• Telephone calls will be made free of charge to arrange a taxi or other transport.</w:t>
      </w:r>
    </w:p>
    <w:p w14:paraId="40F59B35" w14:textId="77777777" w:rsidR="00F313F1" w:rsidRDefault="00F313F1" w:rsidP="00F313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• Contact telephone numbers for taxi services will be clearly displayed.</w:t>
      </w:r>
    </w:p>
    <w:p w14:paraId="295006FD" w14:textId="77777777" w:rsidR="00F313F1" w:rsidRDefault="00F313F1" w:rsidP="00F313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• The club recommends members and visitors have both the uber and taxi app on </w:t>
      </w:r>
      <w:proofErr w:type="gramStart"/>
      <w:r>
        <w:rPr>
          <w:rFonts w:ascii="Calibri" w:hAnsi="Calibri" w:cs="Calibri"/>
        </w:rPr>
        <w:t>their</w:t>
      </w:r>
      <w:proofErr w:type="gramEnd"/>
    </w:p>
    <w:p w14:paraId="7E28DD5D" w14:textId="77777777" w:rsidR="00F313F1" w:rsidRDefault="00F313F1" w:rsidP="00F313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phone.</w:t>
      </w:r>
    </w:p>
    <w:p w14:paraId="00C1479A" w14:textId="77777777" w:rsidR="00F313F1" w:rsidRDefault="00F313F1" w:rsidP="00F313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• In specific cases, where a designated driver nominated by the club has accepted</w:t>
      </w:r>
    </w:p>
    <w:p w14:paraId="0A087CF2" w14:textId="0F285295" w:rsidR="00F313F1" w:rsidRDefault="00F313F1" w:rsidP="00F313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responsibility to drive others home safely, the club will provide non-alcoholic drinks free of charge.</w:t>
      </w:r>
    </w:p>
    <w:p w14:paraId="416CA6F1" w14:textId="77777777" w:rsidR="00F313F1" w:rsidRDefault="00F313F1" w:rsidP="00F313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• In specific cases and where available club transport will be provided to/from events</w:t>
      </w:r>
    </w:p>
    <w:p w14:paraId="004D3AFB" w14:textId="77777777" w:rsidR="00F313F1" w:rsidRDefault="00F313F1" w:rsidP="00F313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• Committee will pre-order taxis to arrive at the venue at the conclusion of the function.</w:t>
      </w:r>
    </w:p>
    <w:p w14:paraId="2DDC50FA" w14:textId="77777777" w:rsidR="00F313F1" w:rsidRDefault="00F313F1" w:rsidP="00F313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• Committee will ensure the club is made a taxi hotspot after the conclusion of a club</w:t>
      </w:r>
    </w:p>
    <w:p w14:paraId="781B5D96" w14:textId="18F4C59E" w:rsidR="00F313F1" w:rsidRDefault="00F313F1" w:rsidP="00F313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event.</w:t>
      </w:r>
    </w:p>
    <w:p w14:paraId="014E0DAD" w14:textId="77777777" w:rsidR="00F313F1" w:rsidRDefault="00F313F1" w:rsidP="00F313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4CE238C1" w14:textId="6975854A" w:rsidR="00F313F1" w:rsidRDefault="00F313F1" w:rsidP="00F313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The </w:t>
      </w:r>
      <w:r>
        <w:rPr>
          <w:rFonts w:ascii="Calibri" w:hAnsi="Calibri" w:cs="Calibri"/>
        </w:rPr>
        <w:t>St Pauls</w:t>
      </w:r>
      <w:r>
        <w:rPr>
          <w:rFonts w:ascii="Calibri" w:hAnsi="Calibri" w:cs="Calibri"/>
        </w:rPr>
        <w:t xml:space="preserve"> Football Netball Club shall ensure our members are aware of this policy and are</w:t>
      </w:r>
    </w:p>
    <w:p w14:paraId="1DA8284B" w14:textId="50E7AEB7" w:rsidR="002324F9" w:rsidRDefault="00F313F1" w:rsidP="00F313F1">
      <w:pPr>
        <w:rPr>
          <w:rFonts w:ascii="Calibri" w:hAnsi="Calibri" w:cs="Calibri"/>
        </w:rPr>
      </w:pPr>
      <w:r>
        <w:rPr>
          <w:rFonts w:ascii="Calibri" w:hAnsi="Calibri" w:cs="Calibri"/>
        </w:rPr>
        <w:t>encouraged to make alternative transport arrangements when consuming alcohol at functions</w:t>
      </w:r>
      <w:r>
        <w:rPr>
          <w:rFonts w:ascii="Calibri" w:hAnsi="Calibri" w:cs="Calibri"/>
        </w:rPr>
        <w:t>.</w:t>
      </w:r>
    </w:p>
    <w:p w14:paraId="63268FCD" w14:textId="223C64A0" w:rsidR="00F313F1" w:rsidRDefault="00F313F1" w:rsidP="00F313F1">
      <w:r>
        <w:rPr>
          <w:rFonts w:ascii="Calibri" w:hAnsi="Calibri" w:cs="Calibri"/>
        </w:rPr>
        <w:t>This policy will be reviewed annually</w:t>
      </w:r>
      <w:bookmarkStart w:id="0" w:name="_GoBack"/>
      <w:bookmarkEnd w:id="0"/>
    </w:p>
    <w:sectPr w:rsidR="00F313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3F1"/>
    <w:rsid w:val="002324F9"/>
    <w:rsid w:val="00F3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1CCC6"/>
  <w15:chartTrackingRefBased/>
  <w15:docId w15:val="{C6FF13CC-24F2-4926-8CD7-830DD53F3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Kreymborg</dc:creator>
  <cp:keywords/>
  <dc:description/>
  <cp:lastModifiedBy>Erica Kreymborg</cp:lastModifiedBy>
  <cp:revision>1</cp:revision>
  <dcterms:created xsi:type="dcterms:W3CDTF">2019-04-08T01:03:00Z</dcterms:created>
  <dcterms:modified xsi:type="dcterms:W3CDTF">2019-04-08T01:09:00Z</dcterms:modified>
</cp:coreProperties>
</file>