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E22F" w14:textId="77777777" w:rsidR="00D05B13" w:rsidRDefault="00017D96" w:rsidP="00D05B13">
      <w:pPr>
        <w:spacing w:after="120"/>
        <w:jc w:val="center"/>
        <w:rPr>
          <w:b/>
        </w:rPr>
      </w:pPr>
      <w:r w:rsidRPr="00017D96">
        <w:rPr>
          <w:b/>
        </w:rPr>
        <w:t>Board of Commissioners Meeting</w:t>
      </w:r>
    </w:p>
    <w:p w14:paraId="668E11CB" w14:textId="5150DAB0" w:rsidR="00017D96" w:rsidRPr="00017D96" w:rsidRDefault="00E85012" w:rsidP="00D05B13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June 18</w:t>
      </w:r>
      <w:r w:rsidRPr="00E85012">
        <w:rPr>
          <w:b/>
          <w:u w:val="single"/>
          <w:vertAlign w:val="superscript"/>
        </w:rPr>
        <w:t>th</w:t>
      </w:r>
      <w:r>
        <w:rPr>
          <w:b/>
          <w:u w:val="single"/>
        </w:rPr>
        <w:t>, 2025</w:t>
      </w:r>
      <w:r w:rsidR="00017D96" w:rsidRPr="00017D96">
        <w:rPr>
          <w:b/>
          <w:u w:val="single"/>
        </w:rPr>
        <w:t xml:space="preserve"> Minutes/Prophetstown Park District</w:t>
      </w:r>
    </w:p>
    <w:p w14:paraId="495EDDF7" w14:textId="7A08A059" w:rsidR="00E85012" w:rsidRDefault="00017D96" w:rsidP="00D05B13">
      <w:pPr>
        <w:spacing w:after="120"/>
      </w:pPr>
      <w:r>
        <w:t xml:space="preserve">A meeting of the Prophetstown Park District Board of Commissioners </w:t>
      </w:r>
      <w:r w:rsidR="000F6C73">
        <w:t>w</w:t>
      </w:r>
      <w:r w:rsidR="00782B4E">
        <w:t>a</w:t>
      </w:r>
      <w:r w:rsidR="00321B3C">
        <w:t>s h</w:t>
      </w:r>
      <w:r w:rsidR="001D321A">
        <w:t xml:space="preserve">eld on Wednesday </w:t>
      </w:r>
      <w:r w:rsidR="00E85012">
        <w:t>June 18</w:t>
      </w:r>
      <w:r w:rsidR="00E85012" w:rsidRPr="00E85012">
        <w:rPr>
          <w:vertAlign w:val="superscript"/>
        </w:rPr>
        <w:t>th</w:t>
      </w:r>
      <w:r w:rsidR="00E85012">
        <w:t xml:space="preserve">, </w:t>
      </w:r>
      <w:r w:rsidR="00DF716D">
        <w:t>2025</w:t>
      </w:r>
      <w:r w:rsidR="00A52B4C">
        <w:t xml:space="preserve"> </w:t>
      </w:r>
      <w:r>
        <w:t>at th</w:t>
      </w:r>
      <w:r w:rsidR="00900E98">
        <w:t xml:space="preserve">e Prophetstown Park District.  The meeting was called to </w:t>
      </w:r>
      <w:r w:rsidR="00241842">
        <w:t xml:space="preserve">order by President </w:t>
      </w:r>
      <w:r w:rsidR="00E85012">
        <w:t xml:space="preserve">Weidel </w:t>
      </w:r>
      <w:r w:rsidR="00DF004F">
        <w:t>at 7:0</w:t>
      </w:r>
      <w:r w:rsidR="00FB1C97">
        <w:t>0</w:t>
      </w:r>
      <w:r w:rsidR="00F56E55">
        <w:t xml:space="preserve"> </w:t>
      </w:r>
      <w:r w:rsidR="006718CA">
        <w:t xml:space="preserve">p.m. </w:t>
      </w:r>
      <w:r w:rsidR="00900E98">
        <w:t>and the Pledge of Allegiance was recited.  Roll Call-</w:t>
      </w:r>
      <w:r w:rsidR="00E85012">
        <w:t xml:space="preserve">Swearing in of New Board Commissioner – Kyle Gibson -Director Sommers-Buck read Oath and was signed by both new Commissioner Kyle Gibson and Director Sommers-Buck.  </w:t>
      </w:r>
      <w:r w:rsidR="00900E98">
        <w:t>T</w:t>
      </w:r>
      <w:r>
        <w:t xml:space="preserve">hose present </w:t>
      </w:r>
      <w:r w:rsidR="00E85012">
        <w:t>at meeting-</w:t>
      </w:r>
      <w:r>
        <w:t xml:space="preserve">included </w:t>
      </w:r>
      <w:r w:rsidR="007C031D">
        <w:t>Com</w:t>
      </w:r>
      <w:r w:rsidR="00FB1C97">
        <w:t>m</w:t>
      </w:r>
      <w:r w:rsidR="001D321A">
        <w:t>issioners</w:t>
      </w:r>
      <w:r w:rsidR="00E85012">
        <w:t xml:space="preserve"> Carl Weidel, </w:t>
      </w:r>
      <w:r w:rsidR="001D321A">
        <w:t>Sandy Johnson</w:t>
      </w:r>
      <w:r w:rsidR="006D3CC5">
        <w:t xml:space="preserve">, </w:t>
      </w:r>
      <w:r w:rsidR="00E85012">
        <w:t>Kyle Gibson</w:t>
      </w:r>
      <w:r w:rsidR="006D3CC5">
        <w:t>,</w:t>
      </w:r>
      <w:r w:rsidR="00E85012">
        <w:t xml:space="preserve"> Josh Sibley</w:t>
      </w:r>
      <w:r w:rsidR="00DF716D">
        <w:t xml:space="preserve"> and </w:t>
      </w:r>
      <w:r>
        <w:t>Director Karyn Sommers-B</w:t>
      </w:r>
      <w:r w:rsidR="00F56E55">
        <w:t>uck</w:t>
      </w:r>
      <w:r w:rsidR="00957F27">
        <w:t xml:space="preserve">.  </w:t>
      </w:r>
      <w:r w:rsidR="00DF716D">
        <w:t xml:space="preserve">Aaron Thede </w:t>
      </w:r>
      <w:r w:rsidR="00E85012">
        <w:t>was</w:t>
      </w:r>
      <w:r w:rsidR="00957F27">
        <w:t xml:space="preserve"> absent.</w:t>
      </w:r>
      <w:r w:rsidR="00DF004F">
        <w:t xml:space="preserve"> </w:t>
      </w:r>
      <w:r w:rsidR="00A02517">
        <w:t xml:space="preserve"> </w:t>
      </w:r>
      <w:r>
        <w:t xml:space="preserve"> </w:t>
      </w:r>
    </w:p>
    <w:p w14:paraId="006D90EC" w14:textId="77777777" w:rsidR="00407E37" w:rsidRDefault="00A02517" w:rsidP="00D05B13">
      <w:pPr>
        <w:spacing w:after="120"/>
      </w:pPr>
      <w:r>
        <w:t xml:space="preserve">Public: </w:t>
      </w:r>
      <w:r w:rsidR="00407E37">
        <w:t>None</w:t>
      </w:r>
    </w:p>
    <w:p w14:paraId="065D6350" w14:textId="097D25F2" w:rsidR="00017D96" w:rsidRDefault="001D321A" w:rsidP="00D05B13">
      <w:pPr>
        <w:spacing w:after="120"/>
      </w:pPr>
      <w:r>
        <w:t xml:space="preserve">The </w:t>
      </w:r>
      <w:r w:rsidR="00E85012">
        <w:t>May</w:t>
      </w:r>
      <w:r w:rsidR="006D3CC5">
        <w:t xml:space="preserve"> 202</w:t>
      </w:r>
      <w:r w:rsidR="00DF716D">
        <w:t>5</w:t>
      </w:r>
      <w:r w:rsidR="00017D96">
        <w:t xml:space="preserve"> minutes were read and</w:t>
      </w:r>
      <w:r w:rsidR="00C92121">
        <w:t xml:space="preserve"> </w:t>
      </w:r>
      <w:r w:rsidR="00BD32EA">
        <w:t>discusse</w:t>
      </w:r>
      <w:r w:rsidR="002C7748">
        <w:t xml:space="preserve">d.  </w:t>
      </w:r>
      <w:r w:rsidR="000F5508">
        <w:t>C</w:t>
      </w:r>
      <w:r w:rsidR="00DF004F">
        <w:t>ommission</w:t>
      </w:r>
      <w:r>
        <w:t xml:space="preserve">er </w:t>
      </w:r>
      <w:r w:rsidR="00E85012">
        <w:t>Johnson</w:t>
      </w:r>
      <w:r w:rsidR="00F80BEE">
        <w:t xml:space="preserve"> made a motion to accept and</w:t>
      </w:r>
      <w:r w:rsidR="00CA2F60">
        <w:t xml:space="preserve"> Commissio</w:t>
      </w:r>
      <w:r w:rsidR="00E85012">
        <w:t>ner Gibson</w:t>
      </w:r>
      <w:r w:rsidR="009C06CB">
        <w:t xml:space="preserve"> </w:t>
      </w:r>
      <w:r w:rsidR="00201D87">
        <w:t>seconded; the motion carried, all in favor.</w:t>
      </w:r>
      <w:r w:rsidR="00017D96">
        <w:t xml:space="preserve"> </w:t>
      </w:r>
    </w:p>
    <w:p w14:paraId="47B7A2AB" w14:textId="4E328B6F" w:rsidR="00E05BC2" w:rsidRDefault="00E05BC2" w:rsidP="00E05BC2">
      <w:pPr>
        <w:spacing w:after="120"/>
      </w:pPr>
      <w:r>
        <w:t xml:space="preserve">The </w:t>
      </w:r>
      <w:r w:rsidR="00A514C9">
        <w:t>Treasurer’s Report</w:t>
      </w:r>
      <w:r w:rsidR="001D321A">
        <w:t xml:space="preserve"> for </w:t>
      </w:r>
      <w:r w:rsidR="00DA4A50">
        <w:t>May</w:t>
      </w:r>
      <w:r w:rsidR="006D3CC5">
        <w:t xml:space="preserve"> 202</w:t>
      </w:r>
      <w:r w:rsidR="00DF716D">
        <w:t>5</w:t>
      </w:r>
      <w:r w:rsidR="00241842">
        <w:t xml:space="preserve"> was</w:t>
      </w:r>
      <w:r w:rsidR="00196E05">
        <w:t xml:space="preserve"> </w:t>
      </w:r>
      <w:r>
        <w:t>discussed, motion to ac</w:t>
      </w:r>
      <w:r w:rsidR="003817B2">
        <w:t>c</w:t>
      </w:r>
      <w:r w:rsidR="00DF004F">
        <w:t>ept</w:t>
      </w:r>
      <w:r w:rsidR="00196E05">
        <w:t xml:space="preserve"> as presented made by Commiss</w:t>
      </w:r>
      <w:r w:rsidR="00FB1C97">
        <w:t>ioner</w:t>
      </w:r>
      <w:r w:rsidR="00DA4A50">
        <w:t xml:space="preserve"> Johnson</w:t>
      </w:r>
      <w:r w:rsidR="001D321A">
        <w:t xml:space="preserve">, Commissioner </w:t>
      </w:r>
      <w:r w:rsidR="00DA4A50">
        <w:t>Gibson</w:t>
      </w:r>
      <w:r w:rsidR="00DF004F">
        <w:t xml:space="preserve"> </w:t>
      </w:r>
      <w:r>
        <w:t>seconded, all in favor, the motion carried</w:t>
      </w:r>
      <w:r w:rsidR="00DF716D">
        <w:t>.</w:t>
      </w:r>
    </w:p>
    <w:p w14:paraId="1D632B9D" w14:textId="77777777" w:rsidR="00D902FC" w:rsidRDefault="00B135F4" w:rsidP="00D05B13">
      <w:pPr>
        <w:spacing w:after="120"/>
      </w:pPr>
      <w:r>
        <w:t>Corresponden</w:t>
      </w:r>
      <w:r w:rsidR="00041B5C">
        <w:t xml:space="preserve">ce </w:t>
      </w:r>
      <w:r w:rsidR="00D902FC">
        <w:t>None</w:t>
      </w:r>
    </w:p>
    <w:p w14:paraId="7AF63E81" w14:textId="53815875" w:rsidR="00DA4A50" w:rsidRDefault="00D902FC" w:rsidP="00D05B13">
      <w:pPr>
        <w:spacing w:after="120"/>
      </w:pPr>
      <w:r>
        <w:t>Reports from Commissioners</w:t>
      </w:r>
      <w:r w:rsidR="00041B5C">
        <w:t>–</w:t>
      </w:r>
      <w:r w:rsidR="00DA4A50">
        <w:t xml:space="preserve">Commissioner Johnson – trailer in the Grove Street parking lot – is it ours and making sure that the grass/weeds around it are taken care of; Commissioner Sibley notice of work being done on </w:t>
      </w:r>
      <w:r w:rsidR="004279F7">
        <w:t>space between diamond/</w:t>
      </w:r>
      <w:proofErr w:type="spellStart"/>
      <w:r w:rsidR="004279F7">
        <w:t>fenceline</w:t>
      </w:r>
      <w:proofErr w:type="spellEnd"/>
      <w:r w:rsidR="004279F7">
        <w:t xml:space="preserve"> – drainage work</w:t>
      </w:r>
      <w:r w:rsidR="00DA4A50">
        <w:t>; Commissioner Weidel brought up Moore Foundation meeting – Director will talk about in her report.</w:t>
      </w:r>
    </w:p>
    <w:p w14:paraId="0859F1D4" w14:textId="160D032D" w:rsidR="0074169A" w:rsidRDefault="00017D96" w:rsidP="00F80BEE">
      <w:pPr>
        <w:spacing w:after="120"/>
      </w:pPr>
      <w:r>
        <w:t>Director’s Report –</w:t>
      </w:r>
      <w:r w:rsidR="004279F7">
        <w:t>Summer events – Movie in the Park July 26</w:t>
      </w:r>
      <w:r w:rsidR="004279F7" w:rsidRPr="004279F7">
        <w:rPr>
          <w:vertAlign w:val="superscript"/>
        </w:rPr>
        <w:t>th</w:t>
      </w:r>
      <w:r w:rsidR="004279F7">
        <w:t>, 5K and Streetscape on July 5</w:t>
      </w:r>
      <w:r w:rsidR="004279F7" w:rsidRPr="004279F7">
        <w:rPr>
          <w:vertAlign w:val="superscript"/>
        </w:rPr>
        <w:t>th</w:t>
      </w:r>
      <w:r w:rsidR="004279F7">
        <w:t>, Scoring Camp was successful, first session of swim lessons start June 23</w:t>
      </w:r>
      <w:r w:rsidR="004279F7" w:rsidRPr="004279F7">
        <w:rPr>
          <w:vertAlign w:val="superscript"/>
        </w:rPr>
        <w:t>rd</w:t>
      </w:r>
      <w:r w:rsidR="004279F7">
        <w:t>; still working with IDPH and Burbach Aquatics on permits/stairs; first aid/</w:t>
      </w:r>
      <w:proofErr w:type="spellStart"/>
      <w:r w:rsidR="004279F7">
        <w:t>cpr</w:t>
      </w:r>
      <w:proofErr w:type="spellEnd"/>
      <w:r w:rsidR="004279F7">
        <w:t xml:space="preserve"> class take place to get our attendants up to date; lifeguard class taking place in Sterling; change of age attendants at desk to 18 and of college age, Board agrees that age change is ok for front desk attendant work; PDRMA will visit the facility in  July for part of essentials of operations review; Director contacted by Michael Gul family about a memorial bench at facility due to his employment at Park Districts in career; July 4</w:t>
      </w:r>
      <w:r w:rsidR="004279F7" w:rsidRPr="004279F7">
        <w:rPr>
          <w:vertAlign w:val="superscript"/>
        </w:rPr>
        <w:t>th</w:t>
      </w:r>
      <w:r w:rsidR="004279F7">
        <w:t xml:space="preserve"> hours -open from 5 a.m. until noon, parking will be only available in unit office or at Grove Street due to 3 on 3 tournament; </w:t>
      </w:r>
      <w:r w:rsidR="00DB609A">
        <w:t xml:space="preserve">Foundation Sub Committee members so far are Tom Green and Chrissy Barton-Howard, will continue to discussions with other community members to fill the last spot; </w:t>
      </w:r>
      <w:r w:rsidR="004279F7">
        <w:t>Moore Foundation</w:t>
      </w:r>
      <w:r w:rsidR="00DB609A">
        <w:t xml:space="preserve"> meeting</w:t>
      </w:r>
      <w:r w:rsidR="004279F7">
        <w:t xml:space="preserve"> attended by Director, Board Members Gibson and Thede </w:t>
      </w:r>
      <w:r w:rsidR="00DB609A">
        <w:t>–</w:t>
      </w:r>
      <w:r w:rsidR="004279F7">
        <w:t xml:space="preserve"> </w:t>
      </w:r>
      <w:r w:rsidR="00DB609A">
        <w:t xml:space="preserve">Foundation wants to be involved with the Movie in the Park and moving forward the idea of full set of equipment purchased or if continue with rental each time-$2500 donated for the movies this summer and fall and also brought up the idea of the town wanting outdoor pickleball courts – after much discussion the seed money of $40,000 was given to the Park District to move forward with the planning of pickleball courts on the Park District grounds for community use.  </w:t>
      </w:r>
    </w:p>
    <w:p w14:paraId="7D9F0065" w14:textId="26BC6745" w:rsidR="00B272F1" w:rsidRDefault="00B272F1" w:rsidP="00F80BEE">
      <w:pPr>
        <w:spacing w:after="120"/>
      </w:pPr>
      <w:r>
        <w:t xml:space="preserve">Unfinished Business – </w:t>
      </w:r>
      <w:r w:rsidR="00E85012">
        <w:t>Baseball/Softball Concession Stand Project</w:t>
      </w:r>
      <w:r w:rsidR="00A7661D">
        <w:t xml:space="preserve"> – waiting for school </w:t>
      </w:r>
      <w:r w:rsidR="004279F7">
        <w:t xml:space="preserve">district </w:t>
      </w:r>
      <w:r w:rsidR="00A7661D">
        <w:t>to make</w:t>
      </w:r>
      <w:r w:rsidR="004279F7">
        <w:t xml:space="preserve"> any decisions.</w:t>
      </w:r>
    </w:p>
    <w:p w14:paraId="57DF0D3D" w14:textId="2659BDE5" w:rsidR="00A726C3" w:rsidRDefault="00A726C3" w:rsidP="00F80BEE">
      <w:pPr>
        <w:spacing w:after="120"/>
      </w:pPr>
      <w:r>
        <w:t>Action Items –</w:t>
      </w:r>
    </w:p>
    <w:p w14:paraId="3ADA7A87" w14:textId="7221B84D" w:rsidR="00746AC4" w:rsidRDefault="00DC000B" w:rsidP="00746AC4">
      <w:pPr>
        <w:pStyle w:val="ListParagraph"/>
        <w:numPr>
          <w:ilvl w:val="0"/>
          <w:numId w:val="1"/>
        </w:numPr>
        <w:spacing w:after="120"/>
      </w:pPr>
      <w:r>
        <w:t xml:space="preserve"> </w:t>
      </w:r>
      <w:r w:rsidR="00A7661D">
        <w:t>Baseball/Softball Concession Stand - Table</w:t>
      </w:r>
    </w:p>
    <w:p w14:paraId="4EBBB510" w14:textId="77777777" w:rsidR="00746AC4" w:rsidRDefault="00746AC4" w:rsidP="00746AC4">
      <w:pPr>
        <w:spacing w:after="120"/>
      </w:pPr>
    </w:p>
    <w:p w14:paraId="230BC264" w14:textId="3D9BDDC1" w:rsidR="002D6E4B" w:rsidRDefault="00017D96" w:rsidP="00746AC4">
      <w:pPr>
        <w:spacing w:after="120"/>
      </w:pPr>
      <w:r>
        <w:t>A motion to adjourn was made by Commission</w:t>
      </w:r>
      <w:r w:rsidR="008C2C1F">
        <w:t xml:space="preserve">er </w:t>
      </w:r>
      <w:r w:rsidR="00746AC4">
        <w:t>Johnson</w:t>
      </w:r>
      <w:r w:rsidR="009E7CA8">
        <w:t xml:space="preserve"> </w:t>
      </w:r>
      <w:r>
        <w:t>and</w:t>
      </w:r>
      <w:r w:rsidR="008121D2">
        <w:t xml:space="preserve"> </w:t>
      </w:r>
      <w:r w:rsidR="00E917F2">
        <w:t xml:space="preserve">seconded by </w:t>
      </w:r>
      <w:r w:rsidR="00AB4158">
        <w:t>Commissioner</w:t>
      </w:r>
      <w:r w:rsidR="00E85012">
        <w:t xml:space="preserve"> Sibley</w:t>
      </w:r>
      <w:r>
        <w:t>, al</w:t>
      </w:r>
      <w:r w:rsidR="00A726C3">
        <w:t>l in favor, the motion carried</w:t>
      </w:r>
      <w:r w:rsidR="00682FF7">
        <w:t>.</w:t>
      </w:r>
    </w:p>
    <w:p w14:paraId="152D3904" w14:textId="77777777" w:rsidR="00D71312" w:rsidRDefault="00017D96" w:rsidP="00D05B13">
      <w:pPr>
        <w:spacing w:after="120"/>
      </w:pP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Secretary, Board of Commissioners     Karyn Sommers-Buck</w:t>
      </w:r>
    </w:p>
    <w:sectPr w:rsidR="00D71312" w:rsidSect="00F543BD">
      <w:pgSz w:w="12240" w:h="15840"/>
      <w:pgMar w:top="245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854"/>
    <w:multiLevelType w:val="hybridMultilevel"/>
    <w:tmpl w:val="EC56321A"/>
    <w:lvl w:ilvl="0" w:tplc="E6004C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56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96"/>
    <w:rsid w:val="00002F60"/>
    <w:rsid w:val="00016A79"/>
    <w:rsid w:val="00017D96"/>
    <w:rsid w:val="00021480"/>
    <w:rsid w:val="00022145"/>
    <w:rsid w:val="00025217"/>
    <w:rsid w:val="0003724E"/>
    <w:rsid w:val="00041B5C"/>
    <w:rsid w:val="00055841"/>
    <w:rsid w:val="00056A1D"/>
    <w:rsid w:val="00060A65"/>
    <w:rsid w:val="00073A5B"/>
    <w:rsid w:val="00075E75"/>
    <w:rsid w:val="000948B6"/>
    <w:rsid w:val="00095E80"/>
    <w:rsid w:val="000C77D3"/>
    <w:rsid w:val="000E1CB0"/>
    <w:rsid w:val="000F5508"/>
    <w:rsid w:val="000F6C73"/>
    <w:rsid w:val="000F7C72"/>
    <w:rsid w:val="00107907"/>
    <w:rsid w:val="00122055"/>
    <w:rsid w:val="00145A2C"/>
    <w:rsid w:val="0016126B"/>
    <w:rsid w:val="00180FF3"/>
    <w:rsid w:val="00196E05"/>
    <w:rsid w:val="001D321A"/>
    <w:rsid w:val="001E5047"/>
    <w:rsid w:val="001F28F1"/>
    <w:rsid w:val="00200E01"/>
    <w:rsid w:val="00201D87"/>
    <w:rsid w:val="00234C58"/>
    <w:rsid w:val="00236689"/>
    <w:rsid w:val="00241842"/>
    <w:rsid w:val="00254C58"/>
    <w:rsid w:val="00263472"/>
    <w:rsid w:val="0027631D"/>
    <w:rsid w:val="002A2281"/>
    <w:rsid w:val="002B7589"/>
    <w:rsid w:val="002C048A"/>
    <w:rsid w:val="002C4DDA"/>
    <w:rsid w:val="002C7748"/>
    <w:rsid w:val="002D6E4B"/>
    <w:rsid w:val="002E6CD2"/>
    <w:rsid w:val="00304757"/>
    <w:rsid w:val="00321B3C"/>
    <w:rsid w:val="003447D3"/>
    <w:rsid w:val="00353D29"/>
    <w:rsid w:val="00364A3C"/>
    <w:rsid w:val="003817B2"/>
    <w:rsid w:val="00387F86"/>
    <w:rsid w:val="003A085C"/>
    <w:rsid w:val="003C5304"/>
    <w:rsid w:val="003C6AE7"/>
    <w:rsid w:val="003D3502"/>
    <w:rsid w:val="003F7E94"/>
    <w:rsid w:val="00407E37"/>
    <w:rsid w:val="004279F7"/>
    <w:rsid w:val="00453F04"/>
    <w:rsid w:val="00472B91"/>
    <w:rsid w:val="00487CF1"/>
    <w:rsid w:val="004A21BC"/>
    <w:rsid w:val="004D2521"/>
    <w:rsid w:val="004E48C4"/>
    <w:rsid w:val="004F6808"/>
    <w:rsid w:val="00507BA9"/>
    <w:rsid w:val="00547BB9"/>
    <w:rsid w:val="005C022D"/>
    <w:rsid w:val="005C33E1"/>
    <w:rsid w:val="005C6CD9"/>
    <w:rsid w:val="006006E0"/>
    <w:rsid w:val="0060073D"/>
    <w:rsid w:val="00602EDA"/>
    <w:rsid w:val="00614AFD"/>
    <w:rsid w:val="00617CBD"/>
    <w:rsid w:val="00617E1A"/>
    <w:rsid w:val="00626BD8"/>
    <w:rsid w:val="00632043"/>
    <w:rsid w:val="006375B8"/>
    <w:rsid w:val="006718CA"/>
    <w:rsid w:val="00682FF7"/>
    <w:rsid w:val="00686FC6"/>
    <w:rsid w:val="006B7A48"/>
    <w:rsid w:val="006C026C"/>
    <w:rsid w:val="006C0AEE"/>
    <w:rsid w:val="006C44C7"/>
    <w:rsid w:val="006C48FD"/>
    <w:rsid w:val="006D3CC5"/>
    <w:rsid w:val="0070032F"/>
    <w:rsid w:val="007014A3"/>
    <w:rsid w:val="0070617B"/>
    <w:rsid w:val="007251B4"/>
    <w:rsid w:val="00737786"/>
    <w:rsid w:val="00740646"/>
    <w:rsid w:val="0074169A"/>
    <w:rsid w:val="00746AC4"/>
    <w:rsid w:val="00782B4E"/>
    <w:rsid w:val="007B1C4F"/>
    <w:rsid w:val="007C031D"/>
    <w:rsid w:val="00804C9A"/>
    <w:rsid w:val="00812014"/>
    <w:rsid w:val="008121D2"/>
    <w:rsid w:val="0081695C"/>
    <w:rsid w:val="00820FF1"/>
    <w:rsid w:val="0086324C"/>
    <w:rsid w:val="0086505E"/>
    <w:rsid w:val="008922FF"/>
    <w:rsid w:val="008A4A17"/>
    <w:rsid w:val="008B16CF"/>
    <w:rsid w:val="008C2C1F"/>
    <w:rsid w:val="008D1620"/>
    <w:rsid w:val="008D4A74"/>
    <w:rsid w:val="008F1BC4"/>
    <w:rsid w:val="00900E98"/>
    <w:rsid w:val="0090398F"/>
    <w:rsid w:val="00905963"/>
    <w:rsid w:val="0092699E"/>
    <w:rsid w:val="00942DEA"/>
    <w:rsid w:val="00957F27"/>
    <w:rsid w:val="00960173"/>
    <w:rsid w:val="00967549"/>
    <w:rsid w:val="00980A65"/>
    <w:rsid w:val="00982221"/>
    <w:rsid w:val="00985CB6"/>
    <w:rsid w:val="009865B7"/>
    <w:rsid w:val="009B2167"/>
    <w:rsid w:val="009C06CB"/>
    <w:rsid w:val="009E46F9"/>
    <w:rsid w:val="009E7CA8"/>
    <w:rsid w:val="00A02187"/>
    <w:rsid w:val="00A02517"/>
    <w:rsid w:val="00A02F8D"/>
    <w:rsid w:val="00A10BEC"/>
    <w:rsid w:val="00A514C9"/>
    <w:rsid w:val="00A52B4C"/>
    <w:rsid w:val="00A56966"/>
    <w:rsid w:val="00A618AE"/>
    <w:rsid w:val="00A726C3"/>
    <w:rsid w:val="00A7661D"/>
    <w:rsid w:val="00A903DD"/>
    <w:rsid w:val="00A94626"/>
    <w:rsid w:val="00AB4158"/>
    <w:rsid w:val="00B03133"/>
    <w:rsid w:val="00B135F4"/>
    <w:rsid w:val="00B219F1"/>
    <w:rsid w:val="00B272F1"/>
    <w:rsid w:val="00B32CAD"/>
    <w:rsid w:val="00B54099"/>
    <w:rsid w:val="00B55BD5"/>
    <w:rsid w:val="00B668FC"/>
    <w:rsid w:val="00B84077"/>
    <w:rsid w:val="00B9637E"/>
    <w:rsid w:val="00BA25D9"/>
    <w:rsid w:val="00BA2A63"/>
    <w:rsid w:val="00BA2EF2"/>
    <w:rsid w:val="00BA3F70"/>
    <w:rsid w:val="00BB0D65"/>
    <w:rsid w:val="00BC4481"/>
    <w:rsid w:val="00BD32EA"/>
    <w:rsid w:val="00C22DC9"/>
    <w:rsid w:val="00C27810"/>
    <w:rsid w:val="00C32117"/>
    <w:rsid w:val="00C408BC"/>
    <w:rsid w:val="00C8155F"/>
    <w:rsid w:val="00C8291C"/>
    <w:rsid w:val="00C84F67"/>
    <w:rsid w:val="00C92121"/>
    <w:rsid w:val="00C94A9B"/>
    <w:rsid w:val="00CA29DC"/>
    <w:rsid w:val="00CA2F60"/>
    <w:rsid w:val="00CA4A2B"/>
    <w:rsid w:val="00CB469F"/>
    <w:rsid w:val="00CC474C"/>
    <w:rsid w:val="00CC5D74"/>
    <w:rsid w:val="00CD134E"/>
    <w:rsid w:val="00CF2EA5"/>
    <w:rsid w:val="00CF60F9"/>
    <w:rsid w:val="00CF6B85"/>
    <w:rsid w:val="00CF6D30"/>
    <w:rsid w:val="00D05B13"/>
    <w:rsid w:val="00D24032"/>
    <w:rsid w:val="00D53203"/>
    <w:rsid w:val="00D57E26"/>
    <w:rsid w:val="00D65072"/>
    <w:rsid w:val="00D7124D"/>
    <w:rsid w:val="00D71312"/>
    <w:rsid w:val="00D852D3"/>
    <w:rsid w:val="00D902FC"/>
    <w:rsid w:val="00D9395A"/>
    <w:rsid w:val="00DA4A50"/>
    <w:rsid w:val="00DA760A"/>
    <w:rsid w:val="00DB609A"/>
    <w:rsid w:val="00DC000B"/>
    <w:rsid w:val="00DD6BA7"/>
    <w:rsid w:val="00DE303C"/>
    <w:rsid w:val="00DF004F"/>
    <w:rsid w:val="00DF41D8"/>
    <w:rsid w:val="00DF716D"/>
    <w:rsid w:val="00E00D44"/>
    <w:rsid w:val="00E05BC2"/>
    <w:rsid w:val="00E359F9"/>
    <w:rsid w:val="00E534E3"/>
    <w:rsid w:val="00E55250"/>
    <w:rsid w:val="00E63BB2"/>
    <w:rsid w:val="00E65959"/>
    <w:rsid w:val="00E669CD"/>
    <w:rsid w:val="00E85012"/>
    <w:rsid w:val="00E917F2"/>
    <w:rsid w:val="00EB3FDA"/>
    <w:rsid w:val="00EB73CD"/>
    <w:rsid w:val="00ED0527"/>
    <w:rsid w:val="00EF4EC2"/>
    <w:rsid w:val="00F05445"/>
    <w:rsid w:val="00F10A1F"/>
    <w:rsid w:val="00F543BD"/>
    <w:rsid w:val="00F56E55"/>
    <w:rsid w:val="00F57EF8"/>
    <w:rsid w:val="00F80BEE"/>
    <w:rsid w:val="00F90F06"/>
    <w:rsid w:val="00F979B5"/>
    <w:rsid w:val="00FB1C97"/>
    <w:rsid w:val="00FF00F5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95CA"/>
  <w15:docId w15:val="{2FE1CF4C-D83C-4A9F-874D-23D10099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2F57-6079-4229-87B0-97EACB78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Dist</dc:creator>
  <cp:keywords/>
  <dc:description/>
  <cp:lastModifiedBy>Prophetstown Park District</cp:lastModifiedBy>
  <cp:revision>3</cp:revision>
  <cp:lastPrinted>2024-03-20T21:12:00Z</cp:lastPrinted>
  <dcterms:created xsi:type="dcterms:W3CDTF">2025-07-01T22:14:00Z</dcterms:created>
  <dcterms:modified xsi:type="dcterms:W3CDTF">2025-07-14T17:52:00Z</dcterms:modified>
</cp:coreProperties>
</file>