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ABBB" w14:textId="77777777" w:rsidR="00536C29" w:rsidRDefault="00881FDC" w:rsidP="00881FD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Comparing lesson visits and lesson observations</w:t>
      </w:r>
    </w:p>
    <w:p w14:paraId="5860ABBC" w14:textId="77777777" w:rsidR="00536C29" w:rsidRDefault="00536C29" w:rsidP="001554D1">
      <w:pPr>
        <w:spacing w:line="240" w:lineRule="auto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  <w:gridCol w:w="2782"/>
        <w:gridCol w:w="5622"/>
      </w:tblGrid>
      <w:tr w:rsidR="00E83708" w14:paraId="5860ABC0" w14:textId="77777777" w:rsidTr="00F83328">
        <w:tc>
          <w:tcPr>
            <w:tcW w:w="5637" w:type="dxa"/>
          </w:tcPr>
          <w:p w14:paraId="5860ABBD" w14:textId="77777777" w:rsidR="00E83708" w:rsidRPr="00101D7F" w:rsidRDefault="00E83708" w:rsidP="00E83708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101D7F">
              <w:rPr>
                <w:b/>
                <w:noProof/>
                <w:sz w:val="24"/>
                <w:szCs w:val="24"/>
                <w:lang w:eastAsia="en-GB"/>
              </w:rPr>
              <w:t>Lesson Visits</w:t>
            </w:r>
          </w:p>
        </w:tc>
        <w:tc>
          <w:tcPr>
            <w:tcW w:w="2835" w:type="dxa"/>
          </w:tcPr>
          <w:p w14:paraId="5860ABBE" w14:textId="77777777" w:rsidR="00E83708" w:rsidRDefault="00E83708" w:rsidP="00E83708">
            <w:pPr>
              <w:jc w:val="center"/>
              <w:rPr>
                <w:sz w:val="22"/>
              </w:rPr>
            </w:pPr>
          </w:p>
        </w:tc>
        <w:tc>
          <w:tcPr>
            <w:tcW w:w="5702" w:type="dxa"/>
          </w:tcPr>
          <w:p w14:paraId="5860ABBF" w14:textId="77777777" w:rsidR="00E83708" w:rsidRPr="00101D7F" w:rsidRDefault="00E83708" w:rsidP="00E83708">
            <w:pPr>
              <w:jc w:val="center"/>
              <w:rPr>
                <w:b/>
                <w:sz w:val="24"/>
                <w:szCs w:val="24"/>
              </w:rPr>
            </w:pPr>
            <w:r w:rsidRPr="00101D7F">
              <w:rPr>
                <w:b/>
                <w:sz w:val="24"/>
                <w:szCs w:val="24"/>
              </w:rPr>
              <w:t>Lesson Observations</w:t>
            </w:r>
          </w:p>
        </w:tc>
      </w:tr>
      <w:tr w:rsidR="00A35CDB" w14:paraId="5860ABC8" w14:textId="77777777" w:rsidTr="00F83328">
        <w:trPr>
          <w:trHeight w:val="1177"/>
        </w:trPr>
        <w:tc>
          <w:tcPr>
            <w:tcW w:w="5637" w:type="dxa"/>
          </w:tcPr>
          <w:p w14:paraId="5860ABC1" w14:textId="42C56B2F" w:rsidR="00A35CDB" w:rsidRDefault="00F266D3" w:rsidP="001554D1">
            <w:pPr>
              <w:rPr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60AC27" wp14:editId="24F76AB5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-1905</wp:posOffset>
                      </wp:positionV>
                      <wp:extent cx="1800225" cy="769620"/>
                      <wp:effectExtent l="9525" t="5715" r="9525" b="571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769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0AC3C" w14:textId="77777777" w:rsidR="00E83708" w:rsidRPr="0098301F" w:rsidRDefault="00E83708" w:rsidP="00E8370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br/>
                                  </w:r>
                                  <w:r w:rsidRPr="0098301F">
                                    <w:rPr>
                                      <w:b/>
                                      <w:sz w:val="22"/>
                                    </w:rPr>
                                    <w:t>What do we see?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AC27" id="AutoShape 3" o:spid="_x0000_s1026" style="position:absolute;margin-left:276pt;margin-top:-.15pt;width:141.75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" fillcolor="#daeef3 [664]">
                      <v:textbox>
                        <w:txbxContent>
                          <w:p w14:paraId="5860AC3C" w14:textId="77777777" w:rsidR="00E83708" w:rsidRPr="0098301F" w:rsidRDefault="00E83708" w:rsidP="00E8370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br/>
                            </w:r>
                            <w:r w:rsidRPr="0098301F">
                              <w:rPr>
                                <w:b/>
                                <w:sz w:val="22"/>
                              </w:rPr>
                              <w:t>What do we see?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A20A5">
              <w:rPr>
                <w:sz w:val="22"/>
              </w:rPr>
              <w:br/>
            </w:r>
            <w:r w:rsidR="0098301F">
              <w:rPr>
                <w:sz w:val="22"/>
              </w:rPr>
              <w:t xml:space="preserve">The impact of teaching across a sequence of lessons that’s been explained and demonstrated </w:t>
            </w:r>
            <w:r w:rsidR="00101D7F">
              <w:rPr>
                <w:sz w:val="22"/>
              </w:rPr>
              <w:t>with evidence i.e.</w:t>
            </w:r>
            <w:r w:rsidR="0098301F">
              <w:rPr>
                <w:sz w:val="22"/>
              </w:rPr>
              <w:t xml:space="preserve"> progress over time.</w:t>
            </w:r>
          </w:p>
        </w:tc>
        <w:tc>
          <w:tcPr>
            <w:tcW w:w="2835" w:type="dxa"/>
          </w:tcPr>
          <w:p w14:paraId="5860ABC2" w14:textId="77777777" w:rsidR="00A35CDB" w:rsidRDefault="00A35CDB" w:rsidP="001554D1">
            <w:pPr>
              <w:rPr>
                <w:sz w:val="22"/>
              </w:rPr>
            </w:pPr>
          </w:p>
          <w:p w14:paraId="5860ABC3" w14:textId="77777777" w:rsidR="00A35CDB" w:rsidRDefault="00A35CDB" w:rsidP="001554D1">
            <w:pPr>
              <w:rPr>
                <w:sz w:val="22"/>
              </w:rPr>
            </w:pPr>
          </w:p>
          <w:p w14:paraId="5860ABC4" w14:textId="77777777" w:rsidR="00A35CDB" w:rsidRDefault="00A35CDB" w:rsidP="001554D1">
            <w:pPr>
              <w:rPr>
                <w:sz w:val="22"/>
              </w:rPr>
            </w:pPr>
          </w:p>
          <w:p w14:paraId="5860ABC5" w14:textId="77777777" w:rsidR="00A35CDB" w:rsidRDefault="00A35CDB" w:rsidP="001554D1">
            <w:pPr>
              <w:rPr>
                <w:sz w:val="22"/>
              </w:rPr>
            </w:pPr>
          </w:p>
          <w:p w14:paraId="5860ABC6" w14:textId="77777777" w:rsidR="00A35CDB" w:rsidRDefault="00A35CDB" w:rsidP="001554D1">
            <w:pPr>
              <w:rPr>
                <w:sz w:val="22"/>
              </w:rPr>
            </w:pPr>
          </w:p>
        </w:tc>
        <w:tc>
          <w:tcPr>
            <w:tcW w:w="5702" w:type="dxa"/>
          </w:tcPr>
          <w:p w14:paraId="5860ABC7" w14:textId="77777777" w:rsidR="00A35CDB" w:rsidRDefault="003A20A5" w:rsidP="001554D1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98301F">
              <w:rPr>
                <w:sz w:val="22"/>
              </w:rPr>
              <w:t>The ‘performance’ and impact of teaching in one lesson or part lesson.</w:t>
            </w:r>
          </w:p>
        </w:tc>
      </w:tr>
      <w:tr w:rsidR="00A35CDB" w14:paraId="5860ABD1" w14:textId="77777777" w:rsidTr="00F83328">
        <w:tc>
          <w:tcPr>
            <w:tcW w:w="5637" w:type="dxa"/>
          </w:tcPr>
          <w:p w14:paraId="5860ABC9" w14:textId="6C09C5FD" w:rsidR="00A35CDB" w:rsidRDefault="00F266D3" w:rsidP="001554D1">
            <w:pPr>
              <w:rPr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60AC28" wp14:editId="31E652F8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769620</wp:posOffset>
                      </wp:positionV>
                      <wp:extent cx="1800225" cy="774700"/>
                      <wp:effectExtent l="9525" t="8890" r="9525" b="698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77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0AC3D" w14:textId="77777777" w:rsidR="00E83708" w:rsidRPr="0098301F" w:rsidRDefault="00E83708" w:rsidP="00E8370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br/>
                                  </w:r>
                                  <w:r w:rsidRPr="0098301F">
                                    <w:rPr>
                                      <w:b/>
                                      <w:sz w:val="22"/>
                                    </w:rPr>
                                    <w:t xml:space="preserve">What </w:t>
                                  </w:r>
                                  <w:r w:rsidR="0040418B">
                                    <w:rPr>
                                      <w:b/>
                                      <w:sz w:val="22"/>
                                    </w:rPr>
                                    <w:t xml:space="preserve">wider </w:t>
                                  </w:r>
                                  <w:r w:rsidRPr="0098301F">
                                    <w:rPr>
                                      <w:b/>
                                      <w:sz w:val="22"/>
                                    </w:rPr>
                                    <w:t>links can we make?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AC28" id="AutoShape 5" o:spid="_x0000_s1027" style="position:absolute;margin-left:276pt;margin-top:60.6pt;width:141.75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" fillcolor="#daeef3 [664]">
                      <v:textbox>
                        <w:txbxContent>
                          <w:p w14:paraId="5860AC3D" w14:textId="77777777" w:rsidR="00E83708" w:rsidRPr="0098301F" w:rsidRDefault="00E83708" w:rsidP="00E8370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br/>
                            </w:r>
                            <w:r w:rsidRPr="0098301F">
                              <w:rPr>
                                <w:b/>
                                <w:sz w:val="22"/>
                              </w:rPr>
                              <w:t xml:space="preserve">What </w:t>
                            </w:r>
                            <w:r w:rsidR="0040418B">
                              <w:rPr>
                                <w:b/>
                                <w:sz w:val="22"/>
                              </w:rPr>
                              <w:t xml:space="preserve">wider </w:t>
                            </w:r>
                            <w:r w:rsidRPr="0098301F">
                              <w:rPr>
                                <w:b/>
                                <w:sz w:val="22"/>
                              </w:rPr>
                              <w:t>links can we make?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0AC29" wp14:editId="76FB97D4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36195</wp:posOffset>
                      </wp:positionV>
                      <wp:extent cx="1800225" cy="671195"/>
                      <wp:effectExtent l="9525" t="8890" r="9525" b="571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71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0AC3E" w14:textId="77777777" w:rsidR="00E83708" w:rsidRPr="0098301F" w:rsidRDefault="00E83708" w:rsidP="00E83708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8301F">
                                    <w:rPr>
                                      <w:b/>
                                      <w:sz w:val="22"/>
                                    </w:rPr>
                                    <w:br/>
                                    <w:t>What do we learn?</w:t>
                                  </w:r>
                                </w:p>
                                <w:p w14:paraId="5860AC3F" w14:textId="77777777" w:rsidR="00E83708" w:rsidRDefault="00E83708"/>
                                <w:p w14:paraId="5860AC40" w14:textId="77777777" w:rsidR="00E83708" w:rsidRDefault="00E83708"/>
                                <w:p w14:paraId="5860AC41" w14:textId="77777777" w:rsidR="00E83708" w:rsidRDefault="00E83708"/>
                                <w:p w14:paraId="5860AC42" w14:textId="77777777" w:rsidR="00E83708" w:rsidRDefault="00E837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AC29" id="AutoShape 4" o:spid="_x0000_s1028" style="position:absolute;margin-left:276pt;margin-top:2.85pt;width:141.7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" fillcolor="#daeef3 [664]">
                      <v:textbox>
                        <w:txbxContent>
                          <w:p w14:paraId="5860AC3E" w14:textId="77777777" w:rsidR="00E83708" w:rsidRPr="0098301F" w:rsidRDefault="00E83708" w:rsidP="00E8370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8301F">
                              <w:rPr>
                                <w:b/>
                                <w:sz w:val="22"/>
                              </w:rPr>
                              <w:br/>
                              <w:t>What do we learn?</w:t>
                            </w:r>
                          </w:p>
                          <w:p w14:paraId="5860AC3F" w14:textId="77777777" w:rsidR="00E83708" w:rsidRDefault="00E83708"/>
                          <w:p w14:paraId="5860AC40" w14:textId="77777777" w:rsidR="00E83708" w:rsidRDefault="00E83708"/>
                          <w:p w14:paraId="5860AC41" w14:textId="77777777" w:rsidR="00E83708" w:rsidRDefault="00E83708"/>
                          <w:p w14:paraId="5860AC42" w14:textId="77777777" w:rsidR="00E83708" w:rsidRDefault="00E83708"/>
                        </w:txbxContent>
                      </v:textbox>
                    </v:roundrect>
                  </w:pict>
                </mc:Fallback>
              </mc:AlternateContent>
            </w:r>
            <w:r w:rsidR="00B1531D">
              <w:rPr>
                <w:sz w:val="22"/>
              </w:rPr>
              <w:br/>
            </w:r>
            <w:r w:rsidR="0098301F">
              <w:rPr>
                <w:sz w:val="22"/>
              </w:rPr>
              <w:t>How a teacher plans and builds for progression, then assesses and adapts to achieve it.</w:t>
            </w:r>
          </w:p>
        </w:tc>
        <w:tc>
          <w:tcPr>
            <w:tcW w:w="2835" w:type="dxa"/>
          </w:tcPr>
          <w:p w14:paraId="5860ABCA" w14:textId="77777777" w:rsidR="00A35CDB" w:rsidRDefault="00A35CDB" w:rsidP="001554D1">
            <w:pPr>
              <w:rPr>
                <w:sz w:val="22"/>
              </w:rPr>
            </w:pPr>
          </w:p>
          <w:p w14:paraId="5860ABCB" w14:textId="77777777" w:rsidR="00E83708" w:rsidRDefault="00E83708" w:rsidP="001554D1">
            <w:pPr>
              <w:rPr>
                <w:sz w:val="22"/>
              </w:rPr>
            </w:pPr>
          </w:p>
          <w:p w14:paraId="5860ABCC" w14:textId="77777777" w:rsidR="00E83708" w:rsidRDefault="00E83708" w:rsidP="001554D1">
            <w:pPr>
              <w:rPr>
                <w:sz w:val="22"/>
              </w:rPr>
            </w:pPr>
          </w:p>
          <w:p w14:paraId="5860ABCD" w14:textId="77777777" w:rsidR="00E83708" w:rsidRDefault="00E83708" w:rsidP="001554D1">
            <w:pPr>
              <w:rPr>
                <w:sz w:val="22"/>
              </w:rPr>
            </w:pPr>
          </w:p>
        </w:tc>
        <w:tc>
          <w:tcPr>
            <w:tcW w:w="5702" w:type="dxa"/>
          </w:tcPr>
          <w:p w14:paraId="5860ABCE" w14:textId="77777777" w:rsidR="00A35CDB" w:rsidRDefault="003A20A5" w:rsidP="001554D1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98301F">
              <w:rPr>
                <w:sz w:val="22"/>
              </w:rPr>
              <w:t>How a teacher can ‘perform’ when prepared</w:t>
            </w:r>
            <w:r w:rsidR="004115F1">
              <w:rPr>
                <w:sz w:val="22"/>
              </w:rPr>
              <w:t>,</w:t>
            </w:r>
            <w:r w:rsidR="0098301F">
              <w:rPr>
                <w:sz w:val="22"/>
              </w:rPr>
              <w:t xml:space="preserve"> or even over-prepared.</w:t>
            </w:r>
          </w:p>
          <w:p w14:paraId="5860ABCF" w14:textId="77777777" w:rsidR="00E83708" w:rsidRDefault="00E83708" w:rsidP="001554D1">
            <w:pPr>
              <w:rPr>
                <w:sz w:val="22"/>
              </w:rPr>
            </w:pPr>
          </w:p>
          <w:p w14:paraId="5860ABD0" w14:textId="77777777" w:rsidR="00E83708" w:rsidRDefault="00E83708" w:rsidP="001554D1">
            <w:pPr>
              <w:rPr>
                <w:sz w:val="22"/>
              </w:rPr>
            </w:pPr>
          </w:p>
        </w:tc>
      </w:tr>
      <w:tr w:rsidR="00A35CDB" w14:paraId="5860ABD8" w14:textId="77777777" w:rsidTr="00F83328">
        <w:tc>
          <w:tcPr>
            <w:tcW w:w="5637" w:type="dxa"/>
          </w:tcPr>
          <w:p w14:paraId="5860ABD2" w14:textId="77777777" w:rsidR="00A35CDB" w:rsidRDefault="003A20A5" w:rsidP="001554D1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CC5AA5">
              <w:rPr>
                <w:sz w:val="22"/>
              </w:rPr>
              <w:t>Any. We can ask the teacher to explain and demonstrate data, planning, assessment, progress, cross curricular links, challenges for specific pupils etc.</w:t>
            </w:r>
          </w:p>
        </w:tc>
        <w:tc>
          <w:tcPr>
            <w:tcW w:w="2835" w:type="dxa"/>
          </w:tcPr>
          <w:p w14:paraId="5860ABD3" w14:textId="77777777" w:rsidR="00A35CDB" w:rsidRDefault="00A35CDB" w:rsidP="001554D1">
            <w:pPr>
              <w:rPr>
                <w:sz w:val="22"/>
              </w:rPr>
            </w:pPr>
          </w:p>
          <w:p w14:paraId="5860ABD4" w14:textId="77777777" w:rsidR="00E83708" w:rsidRDefault="00E83708" w:rsidP="001554D1">
            <w:pPr>
              <w:rPr>
                <w:sz w:val="22"/>
              </w:rPr>
            </w:pPr>
          </w:p>
          <w:p w14:paraId="5860ABD5" w14:textId="77777777" w:rsidR="00E83708" w:rsidRDefault="00E83708" w:rsidP="001554D1">
            <w:pPr>
              <w:rPr>
                <w:sz w:val="22"/>
              </w:rPr>
            </w:pPr>
          </w:p>
          <w:p w14:paraId="5860ABD6" w14:textId="77777777" w:rsidR="00E83708" w:rsidRDefault="00E83708" w:rsidP="001554D1">
            <w:pPr>
              <w:rPr>
                <w:sz w:val="22"/>
              </w:rPr>
            </w:pPr>
          </w:p>
        </w:tc>
        <w:tc>
          <w:tcPr>
            <w:tcW w:w="5702" w:type="dxa"/>
          </w:tcPr>
          <w:p w14:paraId="5860ABD7" w14:textId="77777777" w:rsidR="00E83708" w:rsidRDefault="003A20A5" w:rsidP="001554D1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CC5AA5">
              <w:rPr>
                <w:sz w:val="22"/>
              </w:rPr>
              <w:t>Few. We have a partial picture of learning by looking back in pupils’ books (if available) and talking with them in the lesson (if possible due to the nature of the lesson).</w:t>
            </w:r>
          </w:p>
        </w:tc>
      </w:tr>
      <w:tr w:rsidR="00A35CDB" w14:paraId="5860ABE1" w14:textId="77777777" w:rsidTr="00F83328">
        <w:tc>
          <w:tcPr>
            <w:tcW w:w="5637" w:type="dxa"/>
          </w:tcPr>
          <w:p w14:paraId="5860ABD9" w14:textId="7B497702" w:rsidR="00A35CDB" w:rsidRDefault="00F266D3" w:rsidP="001554D1">
            <w:pPr>
              <w:rPr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0AC2A" wp14:editId="0813D11A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-1905</wp:posOffset>
                      </wp:positionV>
                      <wp:extent cx="1800225" cy="1061720"/>
                      <wp:effectExtent l="9525" t="5715" r="9525" b="889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061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0AC43" w14:textId="77777777" w:rsidR="00B57805" w:rsidRPr="00B57805" w:rsidRDefault="00B57805" w:rsidP="00B5780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br/>
                                    <w:t>What impact can we make?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AC2A" id="AutoShape 6" o:spid="_x0000_s1029" style="position:absolute;margin-left:276pt;margin-top:-.15pt;width:141.75pt;height:8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" fillcolor="#daeef3 [664]">
                      <v:textbox>
                        <w:txbxContent>
                          <w:p w14:paraId="5860AC43" w14:textId="77777777" w:rsidR="00B57805" w:rsidRPr="00B57805" w:rsidRDefault="00B57805" w:rsidP="00B5780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br/>
                              <w:t>What impact can we make?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A20A5">
              <w:rPr>
                <w:sz w:val="22"/>
              </w:rPr>
              <w:br/>
              <w:t>T</w:t>
            </w:r>
            <w:r w:rsidR="009C44EB">
              <w:rPr>
                <w:sz w:val="22"/>
              </w:rPr>
              <w:t>h</w:t>
            </w:r>
            <w:r w:rsidR="003A20A5">
              <w:rPr>
                <w:sz w:val="22"/>
              </w:rPr>
              <w:t>e teacher has to reflect, evaluate and possibly adapt before the lesson. After the lesson they assess, evaluate and forward plan all based on the learning outcomes and next steps identified.</w:t>
            </w:r>
            <w:r w:rsidR="003A20A5">
              <w:rPr>
                <w:sz w:val="22"/>
              </w:rPr>
              <w:br/>
              <w:t>Follow up is welcomed by teachers and is evidence based.</w:t>
            </w:r>
          </w:p>
        </w:tc>
        <w:tc>
          <w:tcPr>
            <w:tcW w:w="2835" w:type="dxa"/>
          </w:tcPr>
          <w:p w14:paraId="5860ABDA" w14:textId="77777777" w:rsidR="00A35CDB" w:rsidRDefault="00A35CDB" w:rsidP="001554D1">
            <w:pPr>
              <w:rPr>
                <w:sz w:val="22"/>
              </w:rPr>
            </w:pPr>
          </w:p>
          <w:p w14:paraId="5860ABDB" w14:textId="77777777" w:rsidR="00CC5AA5" w:rsidRDefault="00CC5AA5" w:rsidP="001554D1">
            <w:pPr>
              <w:rPr>
                <w:sz w:val="22"/>
              </w:rPr>
            </w:pPr>
          </w:p>
          <w:p w14:paraId="5860ABDC" w14:textId="77777777" w:rsidR="00CC5AA5" w:rsidRDefault="00CC5AA5" w:rsidP="001554D1">
            <w:pPr>
              <w:rPr>
                <w:sz w:val="22"/>
              </w:rPr>
            </w:pPr>
          </w:p>
          <w:p w14:paraId="5860ABDD" w14:textId="77777777" w:rsidR="00CC5AA5" w:rsidRDefault="00CC5AA5" w:rsidP="001554D1">
            <w:pPr>
              <w:rPr>
                <w:sz w:val="22"/>
              </w:rPr>
            </w:pPr>
          </w:p>
          <w:p w14:paraId="5860ABDE" w14:textId="77777777" w:rsidR="00CC5AA5" w:rsidRDefault="00CC5AA5" w:rsidP="001554D1">
            <w:pPr>
              <w:rPr>
                <w:sz w:val="22"/>
              </w:rPr>
            </w:pPr>
          </w:p>
        </w:tc>
        <w:tc>
          <w:tcPr>
            <w:tcW w:w="5702" w:type="dxa"/>
          </w:tcPr>
          <w:p w14:paraId="5860ABDF" w14:textId="77777777" w:rsidR="00A35CDB" w:rsidRDefault="00A35CDB" w:rsidP="001554D1">
            <w:pPr>
              <w:rPr>
                <w:sz w:val="22"/>
              </w:rPr>
            </w:pPr>
          </w:p>
          <w:p w14:paraId="5860ABE0" w14:textId="77777777" w:rsidR="003A20A5" w:rsidRDefault="003A20A5" w:rsidP="001554D1">
            <w:pPr>
              <w:rPr>
                <w:sz w:val="22"/>
              </w:rPr>
            </w:pPr>
            <w:r>
              <w:rPr>
                <w:sz w:val="22"/>
              </w:rPr>
              <w:t>The teacher listens to feedback and areas for development (that usually define teaching strategies not specific learning outcomes).</w:t>
            </w:r>
            <w:r>
              <w:rPr>
                <w:sz w:val="22"/>
              </w:rPr>
              <w:br/>
              <w:t>Follow up is infrequent and rarely welcomed by teachers.</w:t>
            </w:r>
          </w:p>
        </w:tc>
      </w:tr>
      <w:tr w:rsidR="00A35CDB" w14:paraId="5860ABEE" w14:textId="77777777" w:rsidTr="00F83328">
        <w:tc>
          <w:tcPr>
            <w:tcW w:w="5637" w:type="dxa"/>
          </w:tcPr>
          <w:p w14:paraId="5860ABE2" w14:textId="5BC375F4" w:rsidR="003A20A5" w:rsidRDefault="00F266D3" w:rsidP="003A20A5">
            <w:pPr>
              <w:rPr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60AC2B" wp14:editId="29DE99EA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5715</wp:posOffset>
                      </wp:positionV>
                      <wp:extent cx="1800225" cy="923925"/>
                      <wp:effectExtent l="9525" t="13335" r="9525" b="571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923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0AC44" w14:textId="77777777" w:rsidR="00C46D35" w:rsidRPr="00C46D35" w:rsidRDefault="00C46D35" w:rsidP="00C46D3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br/>
                                    <w:t>What judgements can be reached?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AC2B" id="AutoShape 7" o:spid="_x0000_s1030" style="position:absolute;margin-left:276pt;margin-top:.45pt;width:141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" fillcolor="#daeef3 [664]">
                      <v:textbox>
                        <w:txbxContent>
                          <w:p w14:paraId="5860AC44" w14:textId="77777777" w:rsidR="00C46D35" w:rsidRPr="00C46D35" w:rsidRDefault="00C46D35" w:rsidP="00C46D3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br/>
                              <w:t>What judgements can be reached?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531D">
              <w:rPr>
                <w:sz w:val="22"/>
              </w:rPr>
              <w:br/>
            </w:r>
            <w:r w:rsidR="003A20A5">
              <w:rPr>
                <w:sz w:val="22"/>
              </w:rPr>
              <w:t>Learning and progress in the lesson.</w:t>
            </w:r>
          </w:p>
          <w:p w14:paraId="5860ABE3" w14:textId="74FBD78B" w:rsidR="003A20A5" w:rsidRDefault="00A05115" w:rsidP="003A20A5">
            <w:pPr>
              <w:rPr>
                <w:sz w:val="22"/>
              </w:rPr>
            </w:pPr>
            <w:r>
              <w:rPr>
                <w:sz w:val="22"/>
              </w:rPr>
              <w:t>*</w:t>
            </w:r>
            <w:r w:rsidR="003A20A5">
              <w:rPr>
                <w:sz w:val="22"/>
              </w:rPr>
              <w:t xml:space="preserve">Lesson </w:t>
            </w:r>
            <w:r w:rsidR="00E3665C">
              <w:rPr>
                <w:sz w:val="22"/>
              </w:rPr>
              <w:t>evaluation</w:t>
            </w:r>
            <w:r w:rsidR="003A20A5">
              <w:rPr>
                <w:sz w:val="22"/>
              </w:rPr>
              <w:t xml:space="preserve"> (</w:t>
            </w:r>
            <w:r w:rsidR="003A20A5" w:rsidRPr="00B35143">
              <w:rPr>
                <w:sz w:val="22"/>
                <w:u w:val="single"/>
              </w:rPr>
              <w:t>defined by</w:t>
            </w:r>
            <w:r w:rsidR="003A20A5">
              <w:rPr>
                <w:sz w:val="22"/>
              </w:rPr>
              <w:t xml:space="preserve"> the teacher and moderated by the visitor).</w:t>
            </w:r>
          </w:p>
          <w:p w14:paraId="5860ABE4" w14:textId="77777777" w:rsidR="003A20A5" w:rsidRDefault="003A20A5" w:rsidP="003A20A5">
            <w:pPr>
              <w:rPr>
                <w:sz w:val="22"/>
              </w:rPr>
            </w:pPr>
            <w:r>
              <w:rPr>
                <w:sz w:val="22"/>
              </w:rPr>
              <w:t>Teacher planning, subject knowledge, assessment etc.</w:t>
            </w:r>
          </w:p>
          <w:p w14:paraId="5860ABE5" w14:textId="77777777" w:rsidR="00A35CDB" w:rsidRDefault="00A35CDB" w:rsidP="001554D1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5860ABE6" w14:textId="77777777" w:rsidR="00A35CDB" w:rsidRDefault="00A35CDB" w:rsidP="001554D1">
            <w:pPr>
              <w:rPr>
                <w:sz w:val="22"/>
              </w:rPr>
            </w:pPr>
          </w:p>
          <w:p w14:paraId="5860ABE7" w14:textId="77777777" w:rsidR="00B57805" w:rsidRDefault="00B57805" w:rsidP="001554D1">
            <w:pPr>
              <w:rPr>
                <w:sz w:val="22"/>
              </w:rPr>
            </w:pPr>
          </w:p>
          <w:p w14:paraId="5860ABE8" w14:textId="77777777" w:rsidR="00B57805" w:rsidRDefault="00B57805" w:rsidP="001554D1">
            <w:pPr>
              <w:rPr>
                <w:sz w:val="22"/>
              </w:rPr>
            </w:pPr>
          </w:p>
          <w:p w14:paraId="5860ABE9" w14:textId="77777777" w:rsidR="00B57805" w:rsidRDefault="00B57805" w:rsidP="001554D1">
            <w:pPr>
              <w:rPr>
                <w:sz w:val="22"/>
              </w:rPr>
            </w:pPr>
          </w:p>
          <w:p w14:paraId="5860ABEA" w14:textId="77777777" w:rsidR="00B57805" w:rsidRDefault="00B57805" w:rsidP="001554D1">
            <w:pPr>
              <w:rPr>
                <w:sz w:val="22"/>
              </w:rPr>
            </w:pPr>
          </w:p>
        </w:tc>
        <w:tc>
          <w:tcPr>
            <w:tcW w:w="5702" w:type="dxa"/>
          </w:tcPr>
          <w:p w14:paraId="5860ABEB" w14:textId="77777777" w:rsidR="00A35CDB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3A20A5">
              <w:rPr>
                <w:sz w:val="22"/>
              </w:rPr>
              <w:t>Learning and progress in the lesson.</w:t>
            </w:r>
          </w:p>
          <w:p w14:paraId="5860ABEC" w14:textId="3935DDA2" w:rsidR="003A20A5" w:rsidRDefault="003A20A5" w:rsidP="001554D1">
            <w:pPr>
              <w:rPr>
                <w:sz w:val="22"/>
              </w:rPr>
            </w:pPr>
            <w:r>
              <w:rPr>
                <w:sz w:val="22"/>
              </w:rPr>
              <w:t xml:space="preserve">Lesson </w:t>
            </w:r>
            <w:r w:rsidR="00E3665C">
              <w:rPr>
                <w:sz w:val="22"/>
              </w:rPr>
              <w:t>evaluation</w:t>
            </w:r>
            <w:r>
              <w:rPr>
                <w:sz w:val="22"/>
              </w:rPr>
              <w:t xml:space="preserve"> (</w:t>
            </w:r>
            <w:r w:rsidR="00E3665C">
              <w:rPr>
                <w:sz w:val="22"/>
              </w:rPr>
              <w:t xml:space="preserve">usually </w:t>
            </w:r>
            <w:r w:rsidRPr="00B35143">
              <w:rPr>
                <w:sz w:val="22"/>
                <w:u w:val="single"/>
              </w:rPr>
              <w:t>given to</w:t>
            </w:r>
            <w:r>
              <w:rPr>
                <w:sz w:val="22"/>
              </w:rPr>
              <w:t xml:space="preserve"> the teacher).</w:t>
            </w:r>
          </w:p>
          <w:p w14:paraId="5860ABED" w14:textId="77777777" w:rsidR="003A20A5" w:rsidRDefault="003A20A5" w:rsidP="001554D1">
            <w:pPr>
              <w:rPr>
                <w:sz w:val="22"/>
              </w:rPr>
            </w:pPr>
            <w:r>
              <w:rPr>
                <w:sz w:val="22"/>
              </w:rPr>
              <w:t>There is a risk that teachers translate the grade into a judgement about them personally.</w:t>
            </w:r>
          </w:p>
        </w:tc>
      </w:tr>
    </w:tbl>
    <w:p w14:paraId="5860ABEF" w14:textId="77777777" w:rsidR="009F622F" w:rsidRDefault="009F622F" w:rsidP="009F622F">
      <w:pPr>
        <w:spacing w:line="240" w:lineRule="auto"/>
      </w:pPr>
    </w:p>
    <w:p w14:paraId="6CC2AC03" w14:textId="77777777" w:rsidR="0030556D" w:rsidRDefault="0030556D" w:rsidP="009F622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5"/>
        <w:gridCol w:w="2782"/>
        <w:gridCol w:w="5621"/>
      </w:tblGrid>
      <w:tr w:rsidR="00A35CDB" w14:paraId="5860ABFD" w14:textId="77777777" w:rsidTr="00F83328">
        <w:tc>
          <w:tcPr>
            <w:tcW w:w="5637" w:type="dxa"/>
          </w:tcPr>
          <w:p w14:paraId="5860ABF0" w14:textId="77777777" w:rsidR="00A35CDB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B95774">
              <w:rPr>
                <w:sz w:val="22"/>
              </w:rPr>
              <w:t>Engaged, motivated</w:t>
            </w:r>
          </w:p>
          <w:p w14:paraId="5860ABF1" w14:textId="77777777" w:rsidR="00B95774" w:rsidRDefault="00B95774" w:rsidP="001554D1">
            <w:pPr>
              <w:rPr>
                <w:sz w:val="22"/>
              </w:rPr>
            </w:pPr>
            <w:r>
              <w:rPr>
                <w:sz w:val="22"/>
              </w:rPr>
              <w:t>Reflective</w:t>
            </w:r>
          </w:p>
          <w:p w14:paraId="5860ABF2" w14:textId="77777777" w:rsidR="00B95774" w:rsidRDefault="00B95774" w:rsidP="001554D1">
            <w:pPr>
              <w:rPr>
                <w:sz w:val="22"/>
              </w:rPr>
            </w:pPr>
            <w:r>
              <w:rPr>
                <w:sz w:val="22"/>
              </w:rPr>
              <w:t>Self evaluative</w:t>
            </w:r>
          </w:p>
          <w:p w14:paraId="5860ABF3" w14:textId="77777777" w:rsidR="00B95774" w:rsidRDefault="00B95774" w:rsidP="001554D1">
            <w:pPr>
              <w:rPr>
                <w:sz w:val="22"/>
              </w:rPr>
            </w:pPr>
            <w:r>
              <w:rPr>
                <w:sz w:val="22"/>
              </w:rPr>
              <w:t>They build sustainable qualities</w:t>
            </w:r>
          </w:p>
          <w:p w14:paraId="5860ABF4" w14:textId="77777777" w:rsidR="00B1531D" w:rsidRDefault="00B1531D" w:rsidP="001554D1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5860ABF5" w14:textId="2484A46F" w:rsidR="00A35CDB" w:rsidRDefault="00F266D3" w:rsidP="001554D1">
            <w:pPr>
              <w:rPr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0AC2C" wp14:editId="75ED1D2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-635</wp:posOffset>
                      </wp:positionV>
                      <wp:extent cx="1809750" cy="882650"/>
                      <wp:effectExtent l="9525" t="6350" r="9525" b="635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882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0AC45" w14:textId="77777777" w:rsidR="00B95774" w:rsidRPr="00B95774" w:rsidRDefault="00B95774" w:rsidP="00B95774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br/>
                                    <w:t>How do teachers feel about it?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AC2C" id="AutoShape 8" o:spid="_x0000_s1031" style="position:absolute;margin-left:-5.1pt;margin-top:-.05pt;width:142.5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" fillcolor="#daeef3 [664]">
                      <v:textbox>
                        <w:txbxContent>
                          <w:p w14:paraId="5860AC45" w14:textId="77777777" w:rsidR="00B95774" w:rsidRPr="00B95774" w:rsidRDefault="00B95774" w:rsidP="00B9577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br/>
                              <w:t>How do teachers feel about it?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60ABF6" w14:textId="77777777" w:rsidR="003A20A5" w:rsidRDefault="003A20A5" w:rsidP="001554D1">
            <w:pPr>
              <w:rPr>
                <w:sz w:val="22"/>
              </w:rPr>
            </w:pPr>
          </w:p>
          <w:p w14:paraId="5860ABF7" w14:textId="77777777" w:rsidR="003A20A5" w:rsidRDefault="003A20A5" w:rsidP="001554D1">
            <w:pPr>
              <w:rPr>
                <w:sz w:val="22"/>
              </w:rPr>
            </w:pPr>
          </w:p>
          <w:p w14:paraId="5860ABF8" w14:textId="77777777" w:rsidR="003A20A5" w:rsidRDefault="003A20A5" w:rsidP="001554D1">
            <w:pPr>
              <w:rPr>
                <w:sz w:val="22"/>
              </w:rPr>
            </w:pPr>
          </w:p>
          <w:p w14:paraId="5860ABF9" w14:textId="5A1488A8" w:rsidR="003A20A5" w:rsidRDefault="00F266D3" w:rsidP="001554D1">
            <w:pPr>
              <w:rPr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60AC2D" wp14:editId="231AE6C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298450</wp:posOffset>
                      </wp:positionV>
                      <wp:extent cx="1809750" cy="828675"/>
                      <wp:effectExtent l="9525" t="5080" r="9525" b="1397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828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0AC46" w14:textId="77777777" w:rsidR="005B4F48" w:rsidRPr="005B4F48" w:rsidRDefault="005B4F48" w:rsidP="00ED4E4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br/>
                                  </w:r>
                                  <w:r w:rsidR="00ED4E47">
                                    <w:rPr>
                                      <w:b/>
                                      <w:sz w:val="22"/>
                                    </w:rPr>
                                    <w:t>How do teachers cope with this?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AC2D" id="AutoShape 9" o:spid="_x0000_s1032" style="position:absolute;margin-left:-5.1pt;margin-top:23.5pt;width:142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" fillcolor="#daeef3 [664]">
                      <v:textbox>
                        <w:txbxContent>
                          <w:p w14:paraId="5860AC46" w14:textId="77777777" w:rsidR="005B4F48" w:rsidRPr="005B4F48" w:rsidRDefault="005B4F48" w:rsidP="00ED4E4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br/>
                            </w:r>
                            <w:r w:rsidR="00ED4E47">
                              <w:rPr>
                                <w:b/>
                                <w:sz w:val="22"/>
                              </w:rPr>
                              <w:t>How do teachers cope with this?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02" w:type="dxa"/>
          </w:tcPr>
          <w:p w14:paraId="5860ABFA" w14:textId="77777777" w:rsidR="00A35CDB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br/>
            </w:r>
            <w:r w:rsidR="00B95774">
              <w:rPr>
                <w:sz w:val="22"/>
              </w:rPr>
              <w:t xml:space="preserve">Judged and possibly </w:t>
            </w:r>
            <w:r w:rsidR="0040418B">
              <w:rPr>
                <w:sz w:val="22"/>
              </w:rPr>
              <w:t xml:space="preserve">personally </w:t>
            </w:r>
            <w:r w:rsidR="00B95774">
              <w:rPr>
                <w:sz w:val="22"/>
              </w:rPr>
              <w:t>labelled</w:t>
            </w:r>
          </w:p>
          <w:p w14:paraId="5860ABFB" w14:textId="77777777" w:rsidR="00B95774" w:rsidRDefault="00B95774" w:rsidP="001554D1">
            <w:pPr>
              <w:rPr>
                <w:sz w:val="22"/>
              </w:rPr>
            </w:pPr>
            <w:r>
              <w:rPr>
                <w:sz w:val="22"/>
              </w:rPr>
              <w:t>Vulnerable</w:t>
            </w:r>
          </w:p>
          <w:p w14:paraId="5860ABFC" w14:textId="77777777" w:rsidR="00B95774" w:rsidRDefault="005B4F48" w:rsidP="001554D1">
            <w:pPr>
              <w:rPr>
                <w:sz w:val="22"/>
              </w:rPr>
            </w:pPr>
            <w:r>
              <w:rPr>
                <w:sz w:val="22"/>
              </w:rPr>
              <w:t>The often feel that their performance is not representative (better or worse!)</w:t>
            </w:r>
          </w:p>
        </w:tc>
      </w:tr>
      <w:tr w:rsidR="00A35CDB" w14:paraId="5860AC0C" w14:textId="77777777" w:rsidTr="00F83328">
        <w:tc>
          <w:tcPr>
            <w:tcW w:w="5637" w:type="dxa"/>
          </w:tcPr>
          <w:p w14:paraId="5860ABFE" w14:textId="77777777" w:rsidR="00A35CDB" w:rsidRDefault="00C92CB7" w:rsidP="001554D1">
            <w:pPr>
              <w:rPr>
                <w:sz w:val="22"/>
              </w:rPr>
            </w:pPr>
            <w:r>
              <w:rPr>
                <w:sz w:val="22"/>
              </w:rPr>
              <w:t>They p</w:t>
            </w:r>
            <w:r w:rsidR="00ED4E47">
              <w:rPr>
                <w:sz w:val="22"/>
              </w:rPr>
              <w:t>lan realistically</w:t>
            </w:r>
          </w:p>
          <w:p w14:paraId="5860ABFF" w14:textId="77777777" w:rsidR="00ED4E47" w:rsidRDefault="00ED4E47" w:rsidP="001554D1">
            <w:pPr>
              <w:rPr>
                <w:sz w:val="22"/>
              </w:rPr>
            </w:pPr>
            <w:r>
              <w:rPr>
                <w:sz w:val="22"/>
              </w:rPr>
              <w:t>T</w:t>
            </w:r>
            <w:r w:rsidR="00C92CB7">
              <w:rPr>
                <w:sz w:val="22"/>
              </w:rPr>
              <w:t>hey t</w:t>
            </w:r>
            <w:r>
              <w:rPr>
                <w:sz w:val="22"/>
              </w:rPr>
              <w:t>ake some risks willingly</w:t>
            </w:r>
          </w:p>
          <w:p w14:paraId="5860AC00" w14:textId="77777777" w:rsidR="00ED4E47" w:rsidRDefault="00C92CB7" w:rsidP="001554D1">
            <w:pPr>
              <w:rPr>
                <w:sz w:val="22"/>
              </w:rPr>
            </w:pPr>
            <w:r>
              <w:rPr>
                <w:sz w:val="22"/>
              </w:rPr>
              <w:t>They f</w:t>
            </w:r>
            <w:r w:rsidR="00ED4E47">
              <w:rPr>
                <w:sz w:val="22"/>
              </w:rPr>
              <w:t>ocus on demonstrating learning impact</w:t>
            </w:r>
          </w:p>
          <w:p w14:paraId="5860AC01" w14:textId="77777777" w:rsidR="00ED4E47" w:rsidRDefault="00ED4E47" w:rsidP="001554D1">
            <w:pPr>
              <w:rPr>
                <w:sz w:val="22"/>
              </w:rPr>
            </w:pPr>
            <w:r>
              <w:rPr>
                <w:sz w:val="22"/>
              </w:rPr>
              <w:t>T</w:t>
            </w:r>
            <w:r w:rsidR="00C92CB7">
              <w:rPr>
                <w:sz w:val="22"/>
              </w:rPr>
              <w:t>hey t</w:t>
            </w:r>
            <w:r>
              <w:rPr>
                <w:sz w:val="22"/>
              </w:rPr>
              <w:t>alk about learning and next steps</w:t>
            </w:r>
          </w:p>
        </w:tc>
        <w:tc>
          <w:tcPr>
            <w:tcW w:w="2835" w:type="dxa"/>
          </w:tcPr>
          <w:p w14:paraId="5860AC02" w14:textId="77777777" w:rsidR="00A35CDB" w:rsidRDefault="00A35CDB" w:rsidP="001554D1">
            <w:pPr>
              <w:rPr>
                <w:sz w:val="22"/>
              </w:rPr>
            </w:pPr>
          </w:p>
          <w:p w14:paraId="5860AC03" w14:textId="77777777" w:rsidR="003A20A5" w:rsidRDefault="003A20A5" w:rsidP="001554D1">
            <w:pPr>
              <w:rPr>
                <w:sz w:val="22"/>
              </w:rPr>
            </w:pPr>
          </w:p>
          <w:p w14:paraId="5860AC04" w14:textId="77777777" w:rsidR="003A20A5" w:rsidRDefault="003A20A5" w:rsidP="001554D1">
            <w:pPr>
              <w:rPr>
                <w:sz w:val="22"/>
              </w:rPr>
            </w:pPr>
          </w:p>
          <w:p w14:paraId="5860AC05" w14:textId="77777777" w:rsidR="003A20A5" w:rsidRDefault="003A20A5" w:rsidP="001554D1">
            <w:pPr>
              <w:rPr>
                <w:sz w:val="22"/>
              </w:rPr>
            </w:pPr>
          </w:p>
          <w:p w14:paraId="5860AC06" w14:textId="77777777" w:rsidR="003A20A5" w:rsidRDefault="003A20A5" w:rsidP="001554D1">
            <w:pPr>
              <w:rPr>
                <w:sz w:val="22"/>
              </w:rPr>
            </w:pPr>
          </w:p>
        </w:tc>
        <w:tc>
          <w:tcPr>
            <w:tcW w:w="5702" w:type="dxa"/>
          </w:tcPr>
          <w:p w14:paraId="5860AC07" w14:textId="77777777" w:rsidR="00A35CDB" w:rsidRDefault="00C92CB7" w:rsidP="001554D1">
            <w:pPr>
              <w:rPr>
                <w:sz w:val="22"/>
              </w:rPr>
            </w:pPr>
            <w:r>
              <w:rPr>
                <w:sz w:val="22"/>
              </w:rPr>
              <w:t>They often o</w:t>
            </w:r>
            <w:r w:rsidR="00ED4E47">
              <w:rPr>
                <w:sz w:val="22"/>
              </w:rPr>
              <w:t>ver-prepare</w:t>
            </w:r>
          </w:p>
          <w:p w14:paraId="5860AC08" w14:textId="77777777" w:rsidR="00ED4E47" w:rsidRDefault="00C92CB7" w:rsidP="001554D1">
            <w:pPr>
              <w:rPr>
                <w:sz w:val="22"/>
              </w:rPr>
            </w:pPr>
            <w:r>
              <w:rPr>
                <w:sz w:val="22"/>
              </w:rPr>
              <w:t>They frequently p</w:t>
            </w:r>
            <w:r w:rsidR="00ED4E47">
              <w:rPr>
                <w:sz w:val="22"/>
              </w:rPr>
              <w:t>lay safe</w:t>
            </w:r>
          </w:p>
          <w:p w14:paraId="5860AC09" w14:textId="77777777" w:rsidR="00ED4E47" w:rsidRDefault="00C92CB7" w:rsidP="001554D1">
            <w:pPr>
              <w:rPr>
                <w:sz w:val="22"/>
              </w:rPr>
            </w:pPr>
            <w:r>
              <w:rPr>
                <w:sz w:val="22"/>
              </w:rPr>
              <w:t>They tend to f</w:t>
            </w:r>
            <w:r w:rsidR="00ED4E47">
              <w:rPr>
                <w:sz w:val="22"/>
              </w:rPr>
              <w:t>ocus on demonstrating teaching strategies</w:t>
            </w:r>
          </w:p>
          <w:p w14:paraId="5860AC0A" w14:textId="77777777" w:rsidR="00ED4E47" w:rsidRDefault="00C92CB7" w:rsidP="001554D1">
            <w:pPr>
              <w:rPr>
                <w:sz w:val="22"/>
              </w:rPr>
            </w:pPr>
            <w:r>
              <w:rPr>
                <w:sz w:val="22"/>
              </w:rPr>
              <w:t>They d</w:t>
            </w:r>
            <w:r w:rsidR="00ED4E47">
              <w:rPr>
                <w:sz w:val="22"/>
              </w:rPr>
              <w:t>on’t often talk during feedback</w:t>
            </w:r>
          </w:p>
          <w:p w14:paraId="5860AC0B" w14:textId="77777777" w:rsidR="00ED4E47" w:rsidRDefault="00ED4E47" w:rsidP="001554D1">
            <w:pPr>
              <w:rPr>
                <w:sz w:val="22"/>
              </w:rPr>
            </w:pPr>
          </w:p>
        </w:tc>
      </w:tr>
      <w:tr w:rsidR="00A35CDB" w14:paraId="5860AC19" w14:textId="77777777" w:rsidTr="00F83328">
        <w:tc>
          <w:tcPr>
            <w:tcW w:w="5637" w:type="dxa"/>
          </w:tcPr>
          <w:p w14:paraId="5860AC0D" w14:textId="77777777" w:rsidR="00A35CDB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br/>
              <w:t>10 minutes before the lesson</w:t>
            </w:r>
          </w:p>
          <w:p w14:paraId="5860AC0E" w14:textId="77777777" w:rsidR="00B1531D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t>The time in the lesson</w:t>
            </w:r>
          </w:p>
          <w:p w14:paraId="5860AC0F" w14:textId="77777777" w:rsidR="00B1531D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t>10-15 minutes after the lesson</w:t>
            </w:r>
          </w:p>
        </w:tc>
        <w:tc>
          <w:tcPr>
            <w:tcW w:w="2835" w:type="dxa"/>
          </w:tcPr>
          <w:p w14:paraId="5860AC10" w14:textId="514DECDA" w:rsidR="00A35CDB" w:rsidRDefault="00F266D3" w:rsidP="001554D1">
            <w:pPr>
              <w:rPr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60AC2E" wp14:editId="7244B7D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57785</wp:posOffset>
                      </wp:positionV>
                      <wp:extent cx="1809750" cy="847725"/>
                      <wp:effectExtent l="9525" t="12700" r="9525" b="635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847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0AC47" w14:textId="77777777" w:rsidR="008A723A" w:rsidRPr="008A723A" w:rsidRDefault="00B1531D" w:rsidP="008A723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br/>
                                  </w:r>
                                  <w:r w:rsidR="008A723A">
                                    <w:rPr>
                                      <w:b/>
                                      <w:sz w:val="22"/>
                                    </w:rPr>
                                    <w:t>How much time is needed?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AC2E" id="AutoShape 10" o:spid="_x0000_s1033" style="position:absolute;margin-left:-5.1pt;margin-top:4.55pt;width:142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" fillcolor="#daeef3 [664]">
                      <v:textbox>
                        <w:txbxContent>
                          <w:p w14:paraId="5860AC47" w14:textId="77777777" w:rsidR="008A723A" w:rsidRPr="008A723A" w:rsidRDefault="00B1531D" w:rsidP="008A723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br/>
                            </w:r>
                            <w:r w:rsidR="008A723A">
                              <w:rPr>
                                <w:b/>
                                <w:sz w:val="22"/>
                              </w:rPr>
                              <w:t>How much time is needed?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60AC11" w14:textId="77777777" w:rsidR="003A20A5" w:rsidRDefault="003A20A5" w:rsidP="001554D1">
            <w:pPr>
              <w:rPr>
                <w:sz w:val="22"/>
              </w:rPr>
            </w:pPr>
          </w:p>
          <w:p w14:paraId="5860AC12" w14:textId="77777777" w:rsidR="003A20A5" w:rsidRDefault="003A20A5" w:rsidP="001554D1">
            <w:pPr>
              <w:rPr>
                <w:sz w:val="22"/>
              </w:rPr>
            </w:pPr>
          </w:p>
          <w:p w14:paraId="5860AC13" w14:textId="77777777" w:rsidR="003A20A5" w:rsidRDefault="003A20A5" w:rsidP="001554D1">
            <w:pPr>
              <w:rPr>
                <w:sz w:val="22"/>
              </w:rPr>
            </w:pPr>
          </w:p>
          <w:p w14:paraId="5860AC14" w14:textId="7B700F1C" w:rsidR="003A20A5" w:rsidRDefault="00F266D3" w:rsidP="001554D1">
            <w:pPr>
              <w:rPr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60AC2F" wp14:editId="1C6F788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310515</wp:posOffset>
                      </wp:positionV>
                      <wp:extent cx="1809750" cy="800100"/>
                      <wp:effectExtent l="9525" t="12700" r="9525" b="63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800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0AC48" w14:textId="77777777" w:rsidR="00B1531D" w:rsidRPr="00B1531D" w:rsidRDefault="00B1531D" w:rsidP="00B1531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br/>
                                    <w:t>What happens when Ofsted arrives?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AC2F" id="AutoShape 11" o:spid="_x0000_s1034" style="position:absolute;margin-left:-5.1pt;margin-top:24.45pt;width:142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" fillcolor="#daeef3 [664]">
                      <v:textbox>
                        <w:txbxContent>
                          <w:p w14:paraId="5860AC48" w14:textId="77777777" w:rsidR="00B1531D" w:rsidRPr="00B1531D" w:rsidRDefault="00B1531D" w:rsidP="00B1531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br/>
                              <w:t>What happens when Ofsted arrives?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702" w:type="dxa"/>
          </w:tcPr>
          <w:p w14:paraId="5860AC15" w14:textId="77777777" w:rsidR="00A35CDB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br/>
              <w:t>The time in the lesson</w:t>
            </w:r>
          </w:p>
          <w:p w14:paraId="5860AC16" w14:textId="77777777" w:rsidR="00B1531D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t>Time for writing up observation notes?</w:t>
            </w:r>
          </w:p>
          <w:p w14:paraId="5860AC17" w14:textId="77777777" w:rsidR="00B1531D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t>Feedback time and possibly dealing with the consequences!</w:t>
            </w:r>
          </w:p>
          <w:p w14:paraId="5860AC18" w14:textId="77777777" w:rsidR="00B1531D" w:rsidRDefault="00B1531D" w:rsidP="001554D1">
            <w:pPr>
              <w:rPr>
                <w:sz w:val="22"/>
              </w:rPr>
            </w:pPr>
          </w:p>
        </w:tc>
      </w:tr>
      <w:tr w:rsidR="003A20A5" w14:paraId="5860AC23" w14:textId="77777777" w:rsidTr="00F83328">
        <w:tc>
          <w:tcPr>
            <w:tcW w:w="5637" w:type="dxa"/>
          </w:tcPr>
          <w:p w14:paraId="5860AC1A" w14:textId="5508F726" w:rsidR="003A20A5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t xml:space="preserve">The headteacher has overall </w:t>
            </w:r>
            <w:r w:rsidR="00E3665C">
              <w:rPr>
                <w:sz w:val="22"/>
              </w:rPr>
              <w:t>evaluations</w:t>
            </w:r>
            <w:r>
              <w:rPr>
                <w:sz w:val="22"/>
              </w:rPr>
              <w:t xml:space="preserve"> that are securely triangulated with all other evidence.</w:t>
            </w:r>
            <w:r>
              <w:rPr>
                <w:sz w:val="22"/>
              </w:rPr>
              <w:br/>
            </w:r>
          </w:p>
          <w:p w14:paraId="5860AC1B" w14:textId="77777777" w:rsidR="00B1531D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t>Teachers feel confident to demonstrate their practice and explain their impact.</w:t>
            </w:r>
          </w:p>
        </w:tc>
        <w:tc>
          <w:tcPr>
            <w:tcW w:w="2835" w:type="dxa"/>
          </w:tcPr>
          <w:p w14:paraId="5860AC1C" w14:textId="77777777" w:rsidR="003A20A5" w:rsidRDefault="003A20A5" w:rsidP="001554D1">
            <w:pPr>
              <w:rPr>
                <w:sz w:val="22"/>
              </w:rPr>
            </w:pPr>
          </w:p>
          <w:p w14:paraId="5860AC1D" w14:textId="77777777" w:rsidR="003A20A5" w:rsidRDefault="003A20A5" w:rsidP="001554D1">
            <w:pPr>
              <w:rPr>
                <w:sz w:val="22"/>
              </w:rPr>
            </w:pPr>
          </w:p>
          <w:p w14:paraId="5860AC1E" w14:textId="77777777" w:rsidR="003A20A5" w:rsidRDefault="003A20A5" w:rsidP="001554D1">
            <w:pPr>
              <w:rPr>
                <w:sz w:val="22"/>
              </w:rPr>
            </w:pPr>
          </w:p>
          <w:p w14:paraId="5860AC1F" w14:textId="77777777" w:rsidR="003A20A5" w:rsidRDefault="003A20A5" w:rsidP="001554D1">
            <w:pPr>
              <w:rPr>
                <w:sz w:val="22"/>
              </w:rPr>
            </w:pPr>
          </w:p>
          <w:p w14:paraId="5860AC20" w14:textId="77777777" w:rsidR="003A20A5" w:rsidRDefault="003A20A5" w:rsidP="001554D1">
            <w:pPr>
              <w:rPr>
                <w:sz w:val="22"/>
              </w:rPr>
            </w:pPr>
          </w:p>
        </w:tc>
        <w:tc>
          <w:tcPr>
            <w:tcW w:w="5702" w:type="dxa"/>
          </w:tcPr>
          <w:p w14:paraId="5860AC21" w14:textId="181BAC4B" w:rsidR="003A20A5" w:rsidRDefault="00B1531D" w:rsidP="001554D1">
            <w:pPr>
              <w:rPr>
                <w:sz w:val="22"/>
              </w:rPr>
            </w:pPr>
            <w:r>
              <w:rPr>
                <w:sz w:val="22"/>
              </w:rPr>
              <w:t xml:space="preserve">The headteacher has lesson </w:t>
            </w:r>
            <w:r w:rsidR="00E3665C">
              <w:rPr>
                <w:sz w:val="22"/>
              </w:rPr>
              <w:t>evaluations</w:t>
            </w:r>
            <w:r>
              <w:rPr>
                <w:sz w:val="22"/>
              </w:rPr>
              <w:t xml:space="preserve"> with some risks that they don’t triangulate with other evidence.</w:t>
            </w:r>
          </w:p>
          <w:p w14:paraId="5860AC22" w14:textId="77777777" w:rsidR="00B1531D" w:rsidRDefault="00B1531D" w:rsidP="00B1531D">
            <w:pPr>
              <w:rPr>
                <w:sz w:val="22"/>
              </w:rPr>
            </w:pPr>
            <w:r>
              <w:rPr>
                <w:sz w:val="22"/>
              </w:rPr>
              <w:br/>
              <w:t>Teachers feel vulnerable and prone to risk and ‘failure’</w:t>
            </w:r>
          </w:p>
        </w:tc>
      </w:tr>
    </w:tbl>
    <w:p w14:paraId="5860AC24" w14:textId="77777777" w:rsidR="00324979" w:rsidRPr="00324979" w:rsidRDefault="00324979" w:rsidP="001554D1">
      <w:pPr>
        <w:spacing w:line="240" w:lineRule="auto"/>
      </w:pPr>
    </w:p>
    <w:p w14:paraId="5860AC25" w14:textId="77777777" w:rsidR="00324979" w:rsidRPr="00324979" w:rsidRDefault="00324979" w:rsidP="001554D1">
      <w:pPr>
        <w:spacing w:line="240" w:lineRule="auto"/>
      </w:pPr>
    </w:p>
    <w:sectPr w:rsidR="00324979" w:rsidRPr="00324979" w:rsidSect="000F6DF9">
      <w:headerReference w:type="default" r:id="rId7"/>
      <w:footerReference w:type="default" r:id="rId8"/>
      <w:pgSz w:w="16838" w:h="11906" w:orient="landscape"/>
      <w:pgMar w:top="1701" w:right="1440" w:bottom="1134" w:left="1440" w:header="73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AC32" w14:textId="77777777" w:rsidR="000200C1" w:rsidRDefault="000200C1" w:rsidP="001B7A82">
      <w:r>
        <w:separator/>
      </w:r>
    </w:p>
  </w:endnote>
  <w:endnote w:type="continuationSeparator" w:id="0">
    <w:p w14:paraId="5860AC33" w14:textId="77777777" w:rsidR="000200C1" w:rsidRDefault="000200C1" w:rsidP="001B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AC37" w14:textId="2542EDAD" w:rsidR="00A617EB" w:rsidRPr="000F6DF9" w:rsidRDefault="00A617EB" w:rsidP="000F6DF9">
    <w:pPr>
      <w:pStyle w:val="Footer"/>
      <w:tabs>
        <w:tab w:val="clear" w:pos="4513"/>
        <w:tab w:val="clear" w:pos="9026"/>
        <w:tab w:val="left" w:pos="1937"/>
      </w:tabs>
      <w:spacing w:before="240"/>
      <w:rPr>
        <w:color w:val="BFBFBF" w:themeColor="background1" w:themeShade="BF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AC30" w14:textId="77777777" w:rsidR="000200C1" w:rsidRDefault="000200C1" w:rsidP="001B7A82">
      <w:r>
        <w:separator/>
      </w:r>
    </w:p>
  </w:footnote>
  <w:footnote w:type="continuationSeparator" w:id="0">
    <w:p w14:paraId="5860AC31" w14:textId="77777777" w:rsidR="000200C1" w:rsidRDefault="000200C1" w:rsidP="001B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AC35" w14:textId="6D0D1320" w:rsidR="00C0270A" w:rsidRPr="00324979" w:rsidRDefault="001B5F58" w:rsidP="007A6606">
    <w:pPr>
      <w:pStyle w:val="Header"/>
      <w:jc w:val="right"/>
    </w:pPr>
    <w:r>
      <w:rPr>
        <w:noProof/>
      </w:rPr>
      <w:drawing>
        <wp:inline distT="0" distB="0" distL="0" distR="0" wp14:anchorId="29A39143" wp14:editId="3505A0F8">
          <wp:extent cx="8863330" cy="730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73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B6D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4AE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789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8C1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3CC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47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0A1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0CC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09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901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75C90"/>
    <w:multiLevelType w:val="hybridMultilevel"/>
    <w:tmpl w:val="25429FB6"/>
    <w:lvl w:ilvl="0" w:tplc="D8724C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A587C"/>
    <w:multiLevelType w:val="hybridMultilevel"/>
    <w:tmpl w:val="64F0E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265819">
    <w:abstractNumId w:val="9"/>
  </w:num>
  <w:num w:numId="2" w16cid:durableId="592973894">
    <w:abstractNumId w:val="8"/>
  </w:num>
  <w:num w:numId="3" w16cid:durableId="537737545">
    <w:abstractNumId w:val="7"/>
  </w:num>
  <w:num w:numId="4" w16cid:durableId="127862472">
    <w:abstractNumId w:val="6"/>
  </w:num>
  <w:num w:numId="5" w16cid:durableId="1351833440">
    <w:abstractNumId w:val="5"/>
  </w:num>
  <w:num w:numId="6" w16cid:durableId="539977627">
    <w:abstractNumId w:val="4"/>
  </w:num>
  <w:num w:numId="7" w16cid:durableId="584414160">
    <w:abstractNumId w:val="3"/>
  </w:num>
  <w:num w:numId="8" w16cid:durableId="790124208">
    <w:abstractNumId w:val="2"/>
  </w:num>
  <w:num w:numId="9" w16cid:durableId="817578822">
    <w:abstractNumId w:val="1"/>
  </w:num>
  <w:num w:numId="10" w16cid:durableId="25369386">
    <w:abstractNumId w:val="0"/>
  </w:num>
  <w:num w:numId="11" w16cid:durableId="10511491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2117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0A"/>
    <w:rsid w:val="00001445"/>
    <w:rsid w:val="000200C1"/>
    <w:rsid w:val="0009787E"/>
    <w:rsid w:val="000F6DF9"/>
    <w:rsid w:val="00101D7F"/>
    <w:rsid w:val="001549D5"/>
    <w:rsid w:val="001554D1"/>
    <w:rsid w:val="001B5F58"/>
    <w:rsid w:val="001B7A82"/>
    <w:rsid w:val="00293240"/>
    <w:rsid w:val="002A3193"/>
    <w:rsid w:val="002D0854"/>
    <w:rsid w:val="002E5F30"/>
    <w:rsid w:val="0030556D"/>
    <w:rsid w:val="00324979"/>
    <w:rsid w:val="00387D19"/>
    <w:rsid w:val="003A20A5"/>
    <w:rsid w:val="003D00D6"/>
    <w:rsid w:val="0040418B"/>
    <w:rsid w:val="004115F1"/>
    <w:rsid w:val="0046010B"/>
    <w:rsid w:val="0047279A"/>
    <w:rsid w:val="004C1171"/>
    <w:rsid w:val="004E2581"/>
    <w:rsid w:val="004F3165"/>
    <w:rsid w:val="00514612"/>
    <w:rsid w:val="00524679"/>
    <w:rsid w:val="0053260B"/>
    <w:rsid w:val="00534004"/>
    <w:rsid w:val="00536C29"/>
    <w:rsid w:val="00550B0A"/>
    <w:rsid w:val="005B4F48"/>
    <w:rsid w:val="005E1C66"/>
    <w:rsid w:val="006167B4"/>
    <w:rsid w:val="00633D40"/>
    <w:rsid w:val="00672D89"/>
    <w:rsid w:val="006757C2"/>
    <w:rsid w:val="007701B7"/>
    <w:rsid w:val="0079264E"/>
    <w:rsid w:val="007A6606"/>
    <w:rsid w:val="00855C43"/>
    <w:rsid w:val="00873725"/>
    <w:rsid w:val="0087551E"/>
    <w:rsid w:val="00881FDC"/>
    <w:rsid w:val="008A723A"/>
    <w:rsid w:val="008C12DE"/>
    <w:rsid w:val="008D483B"/>
    <w:rsid w:val="008D5206"/>
    <w:rsid w:val="008D60F1"/>
    <w:rsid w:val="00954B8C"/>
    <w:rsid w:val="0098301F"/>
    <w:rsid w:val="009A1AA9"/>
    <w:rsid w:val="009C44EB"/>
    <w:rsid w:val="009F622F"/>
    <w:rsid w:val="00A05115"/>
    <w:rsid w:val="00A27C9D"/>
    <w:rsid w:val="00A333E1"/>
    <w:rsid w:val="00A35CDB"/>
    <w:rsid w:val="00A617EB"/>
    <w:rsid w:val="00A63174"/>
    <w:rsid w:val="00AE4F82"/>
    <w:rsid w:val="00B1531D"/>
    <w:rsid w:val="00B35143"/>
    <w:rsid w:val="00B418B2"/>
    <w:rsid w:val="00B506CC"/>
    <w:rsid w:val="00B57805"/>
    <w:rsid w:val="00B95774"/>
    <w:rsid w:val="00BD7C24"/>
    <w:rsid w:val="00BF1442"/>
    <w:rsid w:val="00C0270A"/>
    <w:rsid w:val="00C1297E"/>
    <w:rsid w:val="00C43FC6"/>
    <w:rsid w:val="00C46D35"/>
    <w:rsid w:val="00C92CB7"/>
    <w:rsid w:val="00CA1046"/>
    <w:rsid w:val="00CC5AA5"/>
    <w:rsid w:val="00CD4940"/>
    <w:rsid w:val="00D438FD"/>
    <w:rsid w:val="00D4704C"/>
    <w:rsid w:val="00DD4867"/>
    <w:rsid w:val="00E2236A"/>
    <w:rsid w:val="00E3665C"/>
    <w:rsid w:val="00E83708"/>
    <w:rsid w:val="00ED4E47"/>
    <w:rsid w:val="00F04426"/>
    <w:rsid w:val="00F25422"/>
    <w:rsid w:val="00F266D3"/>
    <w:rsid w:val="00F83328"/>
    <w:rsid w:val="00F95474"/>
    <w:rsid w:val="00FD46BE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60ABBB"/>
  <w15:docId w15:val="{EADB3BEF-BE28-44C2-8A42-6D9087DB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A82"/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445"/>
    <w:pPr>
      <w:keepNext/>
      <w:keepLines/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445"/>
    <w:pPr>
      <w:keepNext/>
      <w:keepLines/>
      <w:spacing w:before="200" w:after="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445"/>
    <w:pPr>
      <w:keepNext/>
      <w:keepLines/>
      <w:spacing w:before="200" w:after="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445"/>
    <w:pPr>
      <w:keepNext/>
      <w:keepLines/>
      <w:spacing w:before="200" w:after="0"/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1445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1445"/>
    <w:pPr>
      <w:keepNext/>
      <w:keepLines/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001445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1445"/>
    <w:pPr>
      <w:keepNext/>
      <w:keepLines/>
      <w:spacing w:before="200" w:after="0"/>
      <w:outlineLvl w:val="7"/>
    </w:pPr>
    <w:rPr>
      <w:rFonts w:eastAsiaTheme="majorEastAsia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1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70A"/>
  </w:style>
  <w:style w:type="paragraph" w:styleId="Footer">
    <w:name w:val="footer"/>
    <w:basedOn w:val="Normal"/>
    <w:link w:val="FooterChar"/>
    <w:uiPriority w:val="99"/>
    <w:unhideWhenUsed/>
    <w:rsid w:val="00C0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70A"/>
  </w:style>
  <w:style w:type="paragraph" w:styleId="BalloonText">
    <w:name w:val="Balloon Text"/>
    <w:basedOn w:val="Normal"/>
    <w:link w:val="BalloonTextChar"/>
    <w:uiPriority w:val="99"/>
    <w:semiHidden/>
    <w:unhideWhenUsed/>
    <w:rsid w:val="00C0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1445"/>
    <w:pPr>
      <w:spacing w:after="0" w:line="240" w:lineRule="auto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01445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1445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1445"/>
    <w:rPr>
      <w:rFonts w:ascii="Arial" w:eastAsiaTheme="majorEastAsia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01445"/>
    <w:rPr>
      <w:rFonts w:ascii="Arial" w:eastAsiaTheme="majorEastAsia" w:hAnsi="Arial" w:cs="Arial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01445"/>
    <w:rPr>
      <w:rFonts w:ascii="Arial" w:eastAsiaTheme="majorEastAsia" w:hAnsi="Arial" w:cs="Ari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01445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01445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01445"/>
    <w:rPr>
      <w:rFonts w:ascii="Arial" w:eastAsiaTheme="majorEastAsia" w:hAnsi="Arial" w:cs="Arial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1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eHeading9LatinArial">
    <w:name w:val="Style Heading 9 + (Latin) Arial"/>
    <w:basedOn w:val="Title"/>
    <w:rsid w:val="00001445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01445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1445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445"/>
    <w:pPr>
      <w:numPr>
        <w:ilvl w:val="1"/>
      </w:numPr>
    </w:pPr>
    <w:rPr>
      <w:rFonts w:eastAsiaTheme="majorEastAsia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1445"/>
    <w:rPr>
      <w:rFonts w:ascii="Arial" w:eastAsiaTheme="majorEastAsia" w:hAnsi="Arial" w:cs="Arial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0144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0144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54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54D1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554D1"/>
    <w:pPr>
      <w:ind w:left="720"/>
      <w:contextualSpacing/>
    </w:pPr>
  </w:style>
  <w:style w:type="table" w:styleId="TableGrid">
    <w:name w:val="Table Grid"/>
    <w:basedOn w:val="TableNormal"/>
    <w:uiPriority w:val="59"/>
    <w:rsid w:val="00A35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nridley</dc:creator>
  <cp:lastModifiedBy>David Herbert</cp:lastModifiedBy>
  <cp:revision>2</cp:revision>
  <cp:lastPrinted>2013-09-19T11:59:00Z</cp:lastPrinted>
  <dcterms:created xsi:type="dcterms:W3CDTF">2023-03-13T17:18:00Z</dcterms:created>
  <dcterms:modified xsi:type="dcterms:W3CDTF">2023-03-13T17:18:00Z</dcterms:modified>
</cp:coreProperties>
</file>