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7D" w:rsidRPr="00436405" w:rsidRDefault="00A57053" w:rsidP="00436405">
      <w:pPr>
        <w:jc w:val="center"/>
        <w:rPr>
          <w:rFonts w:ascii="Arial" w:hAnsi="Arial" w:cs="Arial"/>
          <w:b/>
        </w:rPr>
      </w:pPr>
      <w:r w:rsidRPr="00FE1870">
        <w:rPr>
          <w:rFonts w:ascii="Arial" w:hAnsi="Arial" w:cs="Arial"/>
          <w:b/>
          <w:noProof/>
          <w:lang w:eastAsia="en-CA"/>
        </w:rPr>
        <mc:AlternateContent>
          <mc:Choice Requires="wps">
            <w:drawing>
              <wp:anchor distT="45720" distB="45720" distL="114300" distR="114300" simplePos="0" relativeHeight="251661312" behindDoc="0" locked="0" layoutInCell="1" allowOverlap="1" wp14:anchorId="71C7604E" wp14:editId="08C69064">
                <wp:simplePos x="0" y="0"/>
                <wp:positionH relativeFrom="margin">
                  <wp:posOffset>29688</wp:posOffset>
                </wp:positionH>
                <wp:positionV relativeFrom="paragraph">
                  <wp:posOffset>223</wp:posOffset>
                </wp:positionV>
                <wp:extent cx="23241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noFill/>
                          <a:miter lim="800000"/>
                          <a:headEnd/>
                          <a:tailEnd/>
                        </a:ln>
                      </wps:spPr>
                      <wps:txbx>
                        <w:txbxContent>
                          <w:p w:rsidR="00A57053" w:rsidRDefault="00A57053" w:rsidP="00A57053">
                            <w:r>
                              <w:rPr>
                                <w:noProof/>
                                <w:lang w:eastAsia="en-CA"/>
                              </w:rPr>
                              <w:drawing>
                                <wp:inline distT="0" distB="0" distL="0" distR="0" wp14:anchorId="6AE276E6" wp14:editId="0CF84E31">
                                  <wp:extent cx="1987550" cy="66230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66230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7604E" id="_x0000_t202" coordsize="21600,21600" o:spt="202" path="m,l,21600r21600,l21600,xe">
                <v:stroke joinstyle="miter"/>
                <v:path gradientshapeok="t" o:connecttype="rect"/>
              </v:shapetype>
              <v:shape id="Text Box 2" o:spid="_x0000_s1026" type="#_x0000_t202" style="position:absolute;left:0;text-align:left;margin-left:2.35pt;margin-top:0;width:18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JRHgIAABwEAAAOAAAAZHJzL2Uyb0RvYy54bWysU9tuGyEQfa/Uf0C813vpOk1WXkepU1eV&#10;0ouU9ANYlvWiAkMBezf9+gys41jpW1UeEDDD4cyZw+p60oochPMSTEOLRU6JMBw6aXYN/fmwfXdJ&#10;iQ/MdEyBEQ19FJ5er9++WY22FiUMoDrhCIIYX4+2oUMIts4yzwehmV+AFQaDPTjNAm7dLuscGxFd&#10;q6zM84tsBNdZB1x4j6e3c5CuE37fCx6+970XgaiGIreQZpfmNs7ZesXqnWN2kPxIg/0DC82kwUdP&#10;ULcsMLJ38i8oLbkDD31YcNAZ9L3kItWA1RT5q2ruB2ZFqgXF8fYkk/9/sPzb4YcjsmtoRYlhGlv0&#10;IKZAPsJEyqjOaH2NSfcW08KEx9jlVKm3d8B/eWJgMzCzEzfOwTgI1iG7It7Mzq7OOD6CtONX6PAZ&#10;tg+QgKbe6SgdikEQHbv0eOpMpMLxsHxfVkWOIY6xosqrizL1LmP183XrfPgsQJO4aKjD1id4drjz&#10;IdJh9XNKfM2Dkt1WKpU2btdulCMHhjbZppEqeJWmDBkberUslwnZQLyfHKRlQBsrqRt6mccxGyvK&#10;8cl0KSUwqeY1MlHmqE+UZBYnTO2EiVG0FrpHVMrBbFf8XrgYwP2hZESrNtT/3jMnKFFfDKp9VVRV&#10;9HbaVMsPKA1x55H2PMIMR6iGBkrm5Sak/5B0sDfYla1Mer0wOXJFCyYZj98levx8n7JePvX6CQAA&#10;//8DAFBLAwQUAAYACAAAACEAaHEsN9sAAAAGAQAADwAAAGRycy9kb3ducmV2LnhtbEyPS0/DMBCE&#10;70j8B2uRuFGn4dEqjVNVVFw4IFGQ4OjGm4ew15btpuHfs5zgOJrRzDf1dnZWTBjT6EnBclGAQGq9&#10;GalX8P72dLMGkbImo60nVPCNCbbN5UWtK+PP9IrTIfeCSyhVWsGQc6ikTO2ATqeFD0jsdT46nVnG&#10;Xpqoz1zurCyL4kE6PRIvDDrg44Dt1+HkFHy4YTT7+PLZGTvtn7vdfZhjUOr6at5tQGSc818YfvEZ&#10;HRpmOvoTmSSsgrsVBxXwHzZvVwXLo4KyXJYgm1r+x29+AAAA//8DAFBLAQItABQABgAIAAAAIQC2&#10;gziS/gAAAOEBAAATAAAAAAAAAAAAAAAAAAAAAABbQ29udGVudF9UeXBlc10ueG1sUEsBAi0AFAAG&#10;AAgAAAAhADj9If/WAAAAlAEAAAsAAAAAAAAAAAAAAAAALwEAAF9yZWxzLy5yZWxzUEsBAi0AFAAG&#10;AAgAAAAhABo1wlEeAgAAHAQAAA4AAAAAAAAAAAAAAAAALgIAAGRycy9lMm9Eb2MueG1sUEsBAi0A&#10;FAAGAAgAAAAhAGhxLDfbAAAABgEAAA8AAAAAAAAAAAAAAAAAeAQAAGRycy9kb3ducmV2LnhtbFBL&#10;BQYAAAAABAAEAPMAAACABQAAAAA=&#10;" stroked="f">
                <v:textbox style="mso-fit-shape-to-text:t">
                  <w:txbxContent>
                    <w:p w:rsidR="00A57053" w:rsidRDefault="00A57053" w:rsidP="00A57053">
                      <w:r>
                        <w:rPr>
                          <w:noProof/>
                          <w:lang w:eastAsia="en-CA"/>
                        </w:rPr>
                        <w:drawing>
                          <wp:inline distT="0" distB="0" distL="0" distR="0" wp14:anchorId="6AE276E6" wp14:editId="0CF84E31">
                            <wp:extent cx="1987550" cy="66230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662305"/>
                                    </a:xfrm>
                                    <a:prstGeom prst="rect">
                                      <a:avLst/>
                                    </a:prstGeom>
                                    <a:noFill/>
                                  </pic:spPr>
                                </pic:pic>
                              </a:graphicData>
                            </a:graphic>
                          </wp:inline>
                        </w:drawing>
                      </w:r>
                    </w:p>
                  </w:txbxContent>
                </v:textbox>
                <w10:wrap type="square" anchorx="margin"/>
              </v:shape>
            </w:pict>
          </mc:Fallback>
        </mc:AlternateContent>
      </w:r>
    </w:p>
    <w:p w:rsidR="00436405" w:rsidRDefault="00A57053">
      <w:pPr>
        <w:rPr>
          <w:rFonts w:ascii="Arial" w:hAnsi="Arial" w:cs="Arial"/>
        </w:rPr>
      </w:pPr>
      <w:r w:rsidRPr="00A57053">
        <w:rPr>
          <w:rFonts w:ascii="Arial" w:hAnsi="Arial" w:cs="Arial"/>
          <w:b/>
          <w:noProof/>
          <w:sz w:val="32"/>
          <w:lang w:eastAsia="en-CA"/>
        </w:rPr>
        <mc:AlternateContent>
          <mc:Choice Requires="wps">
            <w:drawing>
              <wp:anchor distT="45720" distB="45720" distL="114300" distR="114300" simplePos="0" relativeHeight="251659264" behindDoc="0" locked="0" layoutInCell="1" allowOverlap="1">
                <wp:simplePos x="0" y="0"/>
                <wp:positionH relativeFrom="margin">
                  <wp:posOffset>2446020</wp:posOffset>
                </wp:positionH>
                <wp:positionV relativeFrom="paragraph">
                  <wp:posOffset>6985</wp:posOffset>
                </wp:positionV>
                <wp:extent cx="2392680" cy="140462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404620"/>
                        </a:xfrm>
                        <a:prstGeom prst="rect">
                          <a:avLst/>
                        </a:prstGeom>
                        <a:solidFill>
                          <a:srgbClr val="FFFFFF"/>
                        </a:solidFill>
                        <a:ln w="9525">
                          <a:noFill/>
                          <a:miter lim="800000"/>
                          <a:headEnd/>
                          <a:tailEnd/>
                        </a:ln>
                      </wps:spPr>
                      <wps:txbx>
                        <w:txbxContent>
                          <w:p w:rsidR="00A57053" w:rsidRDefault="00A57053">
                            <w:r w:rsidRPr="00436405">
                              <w:rPr>
                                <w:rFonts w:ascii="Arial" w:hAnsi="Arial" w:cs="Arial"/>
                                <w:b/>
                                <w:sz w:val="32"/>
                              </w:rPr>
                              <w:t>Transition Planning</w:t>
                            </w:r>
                            <w:r>
                              <w:rPr>
                                <w:rFonts w:ascii="Arial" w:hAnsi="Arial" w:cs="Arial"/>
                                <w:b/>
                                <w:sz w:val="32"/>
                              </w:rPr>
                              <w:t>: Where Do We Start?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92.6pt;margin-top:.55pt;width:188.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URIQ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yAfYCBF1Ke3vsS0R4uJYcBj7HOq1dsH4D89MbDtmNmLO+eg7wRrkN803syuro44PoLU/Rdo&#10;8Bl2CJCAhtbpKB7KQRAd+3S69CZS4XhYvF8ViyWGOMams3y2KFL3MlY+X7fOh08CNImLijpsfoJn&#10;xwcfIh1WPqfE1zwo2eykUmnj9vVWOXJkaJRdGqmCV2nKkL6iq3kxT8gG4v3kIS0DGllJXdFlHsdo&#10;rSjHR9OklMCkGtfIRJmzPlGSUZww1AMmRtFqaE6olIPRsPjBcNGB+01Jj2atqP91YE5Qoj4bVHs1&#10;nc2iu9NmNr9BaYi7jtTXEWY4QlU0UDIutyH9iKSDvcOu7GTS64XJmSuaMMl4/jDR5df7lPXyrTd/&#10;AAAA//8DAFBLAwQUAAYACAAAACEA+qWW6d0AAAAJAQAADwAAAGRycy9kb3ducmV2LnhtbEyPQUsD&#10;MRCF74L/IYzgzWab0lrWzZZi8eJBsAp6TDfZzWIyCUm6Xf+940mPw/d4871mN3vHJpPyGFDCclEB&#10;M9gFPeIg4f3t6W4LLBeFWrmARsK3ybBrr68aVetwwVczHcvAqARzrSTYUmLNee6s8SovQjRIrA/J&#10;q0JnGrhO6kLl3nFRVRvu1Yj0wapoHq3pvo5nL+HD21Ef0stnr910eO736zinKOXtzbx/AFbMXP7C&#10;8KtP6tCS0ymcUWfmJKy2a0FRAktgxO83gradJAghVsDbhv9f0P4AAAD//wMAUEsBAi0AFAAGAAgA&#10;AAAhALaDOJL+AAAA4QEAABMAAAAAAAAAAAAAAAAAAAAAAFtDb250ZW50X1R5cGVzXS54bWxQSwEC&#10;LQAUAAYACAAAACEAOP0h/9YAAACUAQAACwAAAAAAAAAAAAAAAAAvAQAAX3JlbHMvLnJlbHNQSwEC&#10;LQAUAAYACAAAACEAdI+1ESECAAAeBAAADgAAAAAAAAAAAAAAAAAuAgAAZHJzL2Uyb0RvYy54bWxQ&#10;SwECLQAUAAYACAAAACEA+qWW6d0AAAAJAQAADwAAAAAAAAAAAAAAAAB7BAAAZHJzL2Rvd25yZXYu&#10;eG1sUEsFBgAAAAAEAAQA8wAAAIUFAAAAAA==&#10;" stroked="f">
                <v:textbox style="mso-fit-shape-to-text:t">
                  <w:txbxContent>
                    <w:p w:rsidR="00A57053" w:rsidRDefault="00A57053">
                      <w:r w:rsidRPr="00436405">
                        <w:rPr>
                          <w:rFonts w:ascii="Arial" w:hAnsi="Arial" w:cs="Arial"/>
                          <w:b/>
                          <w:sz w:val="32"/>
                        </w:rPr>
                        <w:t>Transition Planning</w:t>
                      </w:r>
                      <w:r>
                        <w:rPr>
                          <w:rFonts w:ascii="Arial" w:hAnsi="Arial" w:cs="Arial"/>
                          <w:b/>
                          <w:sz w:val="32"/>
                        </w:rPr>
                        <w:t>: Where Do We Start?</w:t>
                      </w:r>
                    </w:p>
                  </w:txbxContent>
                </v:textbox>
                <w10:wrap type="square" anchorx="margin"/>
              </v:shape>
            </w:pict>
          </mc:Fallback>
        </mc:AlternateContent>
      </w:r>
    </w:p>
    <w:p w:rsidR="00A57053" w:rsidRDefault="00A57053">
      <w:pPr>
        <w:rPr>
          <w:rFonts w:ascii="Arial" w:hAnsi="Arial" w:cs="Arial"/>
          <w:b/>
          <w:sz w:val="28"/>
        </w:rPr>
      </w:pPr>
    </w:p>
    <w:p w:rsidR="00A57053" w:rsidRDefault="00A57053">
      <w:pPr>
        <w:rPr>
          <w:rFonts w:ascii="Arial" w:hAnsi="Arial" w:cs="Arial"/>
          <w:b/>
          <w:sz w:val="28"/>
        </w:rPr>
      </w:pPr>
    </w:p>
    <w:p w:rsidR="00A57053" w:rsidRDefault="00A57053">
      <w:pPr>
        <w:rPr>
          <w:rFonts w:ascii="Arial" w:hAnsi="Arial" w:cs="Arial"/>
          <w:b/>
          <w:sz w:val="28"/>
        </w:rPr>
      </w:pPr>
    </w:p>
    <w:p w:rsidR="00436405" w:rsidRPr="003A098C" w:rsidRDefault="003A098C">
      <w:pPr>
        <w:rPr>
          <w:rFonts w:ascii="Arial" w:hAnsi="Arial" w:cs="Arial"/>
          <w:b/>
        </w:rPr>
      </w:pPr>
      <w:r w:rsidRPr="003A098C">
        <w:rPr>
          <w:rFonts w:ascii="Arial" w:hAnsi="Arial" w:cs="Arial"/>
          <w:b/>
          <w:sz w:val="28"/>
        </w:rPr>
        <w:t>Scope</w:t>
      </w:r>
    </w:p>
    <w:p w:rsidR="003A098C" w:rsidRDefault="003A098C">
      <w:pPr>
        <w:rPr>
          <w:rFonts w:ascii="Arial" w:hAnsi="Arial" w:cs="Arial"/>
        </w:rPr>
      </w:pPr>
    </w:p>
    <w:p w:rsidR="003A098C" w:rsidRDefault="003A098C">
      <w:pPr>
        <w:rPr>
          <w:rFonts w:ascii="Arial" w:hAnsi="Arial" w:cs="Arial"/>
        </w:rPr>
      </w:pPr>
      <w:r>
        <w:rPr>
          <w:rFonts w:ascii="Arial" w:hAnsi="Arial" w:cs="Arial"/>
        </w:rPr>
        <w:t xml:space="preserve">Planning a transition to civilian life requires a significant amount of planning and </w:t>
      </w:r>
      <w:r w:rsidR="002028EC">
        <w:rPr>
          <w:rFonts w:ascii="Arial" w:hAnsi="Arial" w:cs="Arial"/>
        </w:rPr>
        <w:t xml:space="preserve">the completion of </w:t>
      </w:r>
      <w:r>
        <w:rPr>
          <w:rFonts w:ascii="Arial" w:hAnsi="Arial" w:cs="Arial"/>
        </w:rPr>
        <w:t xml:space="preserve">a number of concurrent activities, which some of those </w:t>
      </w:r>
      <w:r w:rsidR="00777AD5">
        <w:rPr>
          <w:rFonts w:ascii="Arial" w:hAnsi="Arial" w:cs="Arial"/>
        </w:rPr>
        <w:t xml:space="preserve">would have to </w:t>
      </w:r>
      <w:r>
        <w:rPr>
          <w:rFonts w:ascii="Arial" w:hAnsi="Arial" w:cs="Arial"/>
        </w:rPr>
        <w:t xml:space="preserve">be initiated prior to release.  In engaging </w:t>
      </w:r>
      <w:r w:rsidR="002028EC">
        <w:rPr>
          <w:rFonts w:ascii="Arial" w:hAnsi="Arial" w:cs="Arial"/>
        </w:rPr>
        <w:t>in</w:t>
      </w:r>
      <w:r>
        <w:rPr>
          <w:rFonts w:ascii="Arial" w:hAnsi="Arial" w:cs="Arial"/>
        </w:rPr>
        <w:t xml:space="preserve">to this process, there </w:t>
      </w:r>
      <w:r w:rsidR="002028EC">
        <w:rPr>
          <w:rFonts w:ascii="Arial" w:hAnsi="Arial" w:cs="Arial"/>
        </w:rPr>
        <w:t>is</w:t>
      </w:r>
      <w:r>
        <w:rPr>
          <w:rFonts w:ascii="Arial" w:hAnsi="Arial" w:cs="Arial"/>
        </w:rPr>
        <w:t xml:space="preserve"> a sequence of </w:t>
      </w:r>
      <w:r w:rsidR="002028EC">
        <w:rPr>
          <w:rFonts w:ascii="Arial" w:hAnsi="Arial" w:cs="Arial"/>
        </w:rPr>
        <w:t xml:space="preserve">timely </w:t>
      </w:r>
      <w:r>
        <w:rPr>
          <w:rFonts w:ascii="Arial" w:hAnsi="Arial" w:cs="Arial"/>
        </w:rPr>
        <w:t xml:space="preserve">activities that have to take place prior </w:t>
      </w:r>
      <w:r w:rsidR="00777AD5">
        <w:rPr>
          <w:rFonts w:ascii="Arial" w:hAnsi="Arial" w:cs="Arial"/>
        </w:rPr>
        <w:t xml:space="preserve">to </w:t>
      </w:r>
      <w:r w:rsidR="002028EC">
        <w:rPr>
          <w:rFonts w:ascii="Arial" w:hAnsi="Arial" w:cs="Arial"/>
        </w:rPr>
        <w:t>undergoing</w:t>
      </w:r>
      <w:r>
        <w:rPr>
          <w:rFonts w:ascii="Arial" w:hAnsi="Arial" w:cs="Arial"/>
        </w:rPr>
        <w:t xml:space="preserve"> the next step.  The outcome of </w:t>
      </w:r>
      <w:r w:rsidR="002028EC">
        <w:rPr>
          <w:rFonts w:ascii="Arial" w:hAnsi="Arial" w:cs="Arial"/>
        </w:rPr>
        <w:t xml:space="preserve">each </w:t>
      </w:r>
      <w:r>
        <w:rPr>
          <w:rFonts w:ascii="Arial" w:hAnsi="Arial" w:cs="Arial"/>
        </w:rPr>
        <w:t>activit</w:t>
      </w:r>
      <w:r w:rsidR="002028EC">
        <w:rPr>
          <w:rFonts w:ascii="Arial" w:hAnsi="Arial" w:cs="Arial"/>
        </w:rPr>
        <w:t>y</w:t>
      </w:r>
      <w:r>
        <w:rPr>
          <w:rFonts w:ascii="Arial" w:hAnsi="Arial" w:cs="Arial"/>
        </w:rPr>
        <w:t xml:space="preserve"> will play a determining role on how the next steps will be approached.  As the Maslow hierarchy of needs, ensuring that basic needs are </w:t>
      </w:r>
      <w:r w:rsidR="00C65ED2">
        <w:rPr>
          <w:rFonts w:ascii="Arial" w:hAnsi="Arial" w:cs="Arial"/>
        </w:rPr>
        <w:t xml:space="preserve">first </w:t>
      </w:r>
      <w:r>
        <w:rPr>
          <w:rFonts w:ascii="Arial" w:hAnsi="Arial" w:cs="Arial"/>
        </w:rPr>
        <w:t xml:space="preserve">fulfilled are paramount </w:t>
      </w:r>
      <w:r w:rsidR="00C65ED2">
        <w:rPr>
          <w:rFonts w:ascii="Arial" w:hAnsi="Arial" w:cs="Arial"/>
        </w:rPr>
        <w:t>in planning a transition that will meet family’s needs and aspirations.</w:t>
      </w:r>
    </w:p>
    <w:p w:rsidR="004D245D" w:rsidRDefault="004D245D">
      <w:pPr>
        <w:rPr>
          <w:rFonts w:ascii="Arial" w:hAnsi="Arial" w:cs="Arial"/>
        </w:rPr>
      </w:pPr>
    </w:p>
    <w:p w:rsidR="004D245D" w:rsidRDefault="004D245D">
      <w:pPr>
        <w:rPr>
          <w:rFonts w:ascii="Arial" w:hAnsi="Arial" w:cs="Arial"/>
        </w:rPr>
      </w:pPr>
    </w:p>
    <w:p w:rsidR="004D245D" w:rsidRPr="00A57053" w:rsidRDefault="004D245D">
      <w:pPr>
        <w:rPr>
          <w:rFonts w:ascii="Arial" w:hAnsi="Arial" w:cs="Arial"/>
          <w:b/>
          <w:sz w:val="28"/>
        </w:rPr>
      </w:pPr>
      <w:r w:rsidRPr="00A57053">
        <w:rPr>
          <w:rFonts w:ascii="Arial" w:hAnsi="Arial" w:cs="Arial"/>
          <w:b/>
          <w:sz w:val="28"/>
        </w:rPr>
        <w:t>Purpose</w:t>
      </w:r>
    </w:p>
    <w:p w:rsidR="00436405" w:rsidRDefault="00436405">
      <w:pPr>
        <w:rPr>
          <w:rFonts w:ascii="Arial" w:hAnsi="Arial" w:cs="Arial"/>
        </w:rPr>
      </w:pPr>
    </w:p>
    <w:p w:rsidR="004D245D" w:rsidRDefault="004D245D">
      <w:pPr>
        <w:rPr>
          <w:rFonts w:ascii="Arial" w:hAnsi="Arial" w:cs="Arial"/>
        </w:rPr>
      </w:pPr>
      <w:r>
        <w:rPr>
          <w:rFonts w:ascii="Arial" w:hAnsi="Arial" w:cs="Arial"/>
        </w:rPr>
        <w:t>The purpose of this handout is to help Veteran Family Coordinators (VFCs)</w:t>
      </w:r>
      <w:r w:rsidR="00311AFB">
        <w:rPr>
          <w:rFonts w:ascii="Arial" w:hAnsi="Arial" w:cs="Arial"/>
        </w:rPr>
        <w:t xml:space="preserve"> during the intake stage to assist </w:t>
      </w:r>
      <w:r>
        <w:rPr>
          <w:rFonts w:ascii="Arial" w:hAnsi="Arial" w:cs="Arial"/>
        </w:rPr>
        <w:t>families initiating their Family Transition Plan, in consideration with their goals</w:t>
      </w:r>
      <w:r w:rsidR="002028EC">
        <w:rPr>
          <w:rFonts w:ascii="Arial" w:hAnsi="Arial" w:cs="Arial"/>
        </w:rPr>
        <w:t>, resources</w:t>
      </w:r>
      <w:r>
        <w:rPr>
          <w:rFonts w:ascii="Arial" w:hAnsi="Arial" w:cs="Arial"/>
        </w:rPr>
        <w:t xml:space="preserve"> and limitations.</w:t>
      </w:r>
    </w:p>
    <w:p w:rsidR="004D245D" w:rsidRDefault="004D245D">
      <w:pPr>
        <w:rPr>
          <w:rFonts w:ascii="Arial" w:hAnsi="Arial" w:cs="Arial"/>
        </w:rPr>
      </w:pPr>
    </w:p>
    <w:p w:rsidR="004D245D" w:rsidRDefault="004D245D">
      <w:pPr>
        <w:rPr>
          <w:rFonts w:ascii="Arial" w:hAnsi="Arial" w:cs="Arial"/>
        </w:rPr>
      </w:pPr>
      <w:r>
        <w:rPr>
          <w:rFonts w:ascii="Arial" w:hAnsi="Arial" w:cs="Arial"/>
        </w:rPr>
        <w:t>The taxonomy of Transition Planning</w:t>
      </w:r>
      <w:r w:rsidR="002028EC">
        <w:rPr>
          <w:rFonts w:ascii="Arial" w:hAnsi="Arial" w:cs="Arial"/>
        </w:rPr>
        <w:t xml:space="preserve"> presented below,</w:t>
      </w:r>
      <w:r>
        <w:rPr>
          <w:rFonts w:ascii="Arial" w:hAnsi="Arial" w:cs="Arial"/>
        </w:rPr>
        <w:t xml:space="preserve"> </w:t>
      </w:r>
      <w:r w:rsidR="002028EC">
        <w:rPr>
          <w:rFonts w:ascii="Arial" w:hAnsi="Arial" w:cs="Arial"/>
        </w:rPr>
        <w:t xml:space="preserve">has been designed to </w:t>
      </w:r>
      <w:r w:rsidR="00777AD5">
        <w:rPr>
          <w:rFonts w:ascii="Arial" w:hAnsi="Arial" w:cs="Arial"/>
        </w:rPr>
        <w:t>help families engaging in t</w:t>
      </w:r>
      <w:r>
        <w:rPr>
          <w:rFonts w:ascii="Arial" w:hAnsi="Arial" w:cs="Arial"/>
        </w:rPr>
        <w:t>he transition process based on a realistic assessment of their resources and goals.</w:t>
      </w:r>
    </w:p>
    <w:p w:rsidR="00B2530B" w:rsidRDefault="00B2530B">
      <w:pPr>
        <w:rPr>
          <w:rFonts w:ascii="Arial" w:hAnsi="Arial" w:cs="Arial"/>
        </w:rPr>
      </w:pPr>
    </w:p>
    <w:p w:rsidR="00B2530B" w:rsidRDefault="00B2530B">
      <w:pPr>
        <w:rPr>
          <w:rFonts w:ascii="Arial" w:hAnsi="Arial" w:cs="Arial"/>
        </w:rPr>
      </w:pPr>
    </w:p>
    <w:p w:rsidR="00B2530B" w:rsidRPr="00B2530B" w:rsidRDefault="00B2530B" w:rsidP="00B2530B">
      <w:pPr>
        <w:jc w:val="center"/>
        <w:rPr>
          <w:rFonts w:ascii="Arial" w:hAnsi="Arial" w:cs="Arial"/>
          <w:b/>
          <w:sz w:val="20"/>
        </w:rPr>
      </w:pPr>
      <w:r w:rsidRPr="00B2530B">
        <w:rPr>
          <w:rFonts w:ascii="Arial" w:hAnsi="Arial" w:cs="Arial"/>
          <w:b/>
        </w:rPr>
        <w:t>Taxonomy of Transition Planning</w:t>
      </w:r>
    </w:p>
    <w:p w:rsidR="004D245D" w:rsidRDefault="004D245D">
      <w:pPr>
        <w:rPr>
          <w:rFonts w:ascii="Arial" w:hAnsi="Arial" w:cs="Arial"/>
        </w:rPr>
      </w:pPr>
    </w:p>
    <w:p w:rsidR="00B2530B" w:rsidRDefault="00B2530B">
      <w:pPr>
        <w:rPr>
          <w:rFonts w:ascii="Arial" w:hAnsi="Arial" w:cs="Arial"/>
        </w:rPr>
      </w:pPr>
      <w:r>
        <w:rPr>
          <w:rFonts w:ascii="Arial" w:hAnsi="Arial" w:cs="Arial"/>
          <w:noProof/>
          <w:lang w:eastAsia="en-CA"/>
        </w:rPr>
        <w:drawing>
          <wp:inline distT="0" distB="0" distL="0" distR="0" wp14:anchorId="61EA91E3" wp14:editId="7EEBAE11">
            <wp:extent cx="5486400" cy="32004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D245D" w:rsidRDefault="004D245D">
      <w:pPr>
        <w:rPr>
          <w:rFonts w:ascii="Arial" w:hAnsi="Arial" w:cs="Arial"/>
        </w:rPr>
      </w:pPr>
    </w:p>
    <w:p w:rsidR="004D245D" w:rsidRPr="00A57053" w:rsidRDefault="004D245D">
      <w:pPr>
        <w:rPr>
          <w:rFonts w:ascii="Arial" w:hAnsi="Arial" w:cs="Arial"/>
          <w:b/>
          <w:sz w:val="28"/>
        </w:rPr>
      </w:pPr>
      <w:r w:rsidRPr="00A57053">
        <w:rPr>
          <w:rFonts w:ascii="Arial" w:hAnsi="Arial" w:cs="Arial"/>
          <w:b/>
          <w:sz w:val="28"/>
        </w:rPr>
        <w:t>Continu</w:t>
      </w:r>
      <w:r w:rsidR="00461B03" w:rsidRPr="00A57053">
        <w:rPr>
          <w:rFonts w:ascii="Arial" w:hAnsi="Arial" w:cs="Arial"/>
          <w:b/>
          <w:sz w:val="28"/>
        </w:rPr>
        <w:t>um</w:t>
      </w:r>
      <w:r w:rsidRPr="00A57053">
        <w:rPr>
          <w:rFonts w:ascii="Arial" w:hAnsi="Arial" w:cs="Arial"/>
          <w:b/>
          <w:sz w:val="28"/>
        </w:rPr>
        <w:t xml:space="preserve"> of Health Care</w:t>
      </w:r>
    </w:p>
    <w:p w:rsidR="004D245D" w:rsidRDefault="004D245D">
      <w:pPr>
        <w:rPr>
          <w:rFonts w:ascii="Arial" w:hAnsi="Arial" w:cs="Arial"/>
        </w:rPr>
      </w:pPr>
    </w:p>
    <w:p w:rsidR="00B57B4D" w:rsidRDefault="004D245D" w:rsidP="00B57B4D">
      <w:pPr>
        <w:rPr>
          <w:rFonts w:ascii="Arial" w:hAnsi="Arial" w:cs="Arial"/>
        </w:rPr>
      </w:pPr>
      <w:r>
        <w:rPr>
          <w:rFonts w:ascii="Arial" w:hAnsi="Arial" w:cs="Arial"/>
        </w:rPr>
        <w:t xml:space="preserve">The most important issue for medically-released Veterans and their families </w:t>
      </w:r>
      <w:r w:rsidR="00684D38">
        <w:rPr>
          <w:rFonts w:ascii="Arial" w:hAnsi="Arial" w:cs="Arial"/>
        </w:rPr>
        <w:t>is to ensure</w:t>
      </w:r>
      <w:r>
        <w:rPr>
          <w:rFonts w:ascii="Arial" w:hAnsi="Arial" w:cs="Arial"/>
        </w:rPr>
        <w:t xml:space="preserve"> the continuation of health care</w:t>
      </w:r>
      <w:r w:rsidR="002028EC">
        <w:rPr>
          <w:rFonts w:ascii="Arial" w:hAnsi="Arial" w:cs="Arial"/>
        </w:rPr>
        <w:t xml:space="preserve"> after release</w:t>
      </w:r>
      <w:r>
        <w:rPr>
          <w:rFonts w:ascii="Arial" w:hAnsi="Arial" w:cs="Arial"/>
        </w:rPr>
        <w:t xml:space="preserve">.  For example, in selecting a new place of residence, particularly for a family in which one member </w:t>
      </w:r>
      <w:r w:rsidR="00B2530B">
        <w:rPr>
          <w:rFonts w:ascii="Arial" w:hAnsi="Arial" w:cs="Arial"/>
        </w:rPr>
        <w:t xml:space="preserve">is dealing with a </w:t>
      </w:r>
      <w:r w:rsidR="002028EC">
        <w:rPr>
          <w:rFonts w:ascii="Arial" w:hAnsi="Arial" w:cs="Arial"/>
        </w:rPr>
        <w:t xml:space="preserve">permanent </w:t>
      </w:r>
      <w:r w:rsidR="00B2530B">
        <w:rPr>
          <w:rFonts w:ascii="Arial" w:hAnsi="Arial" w:cs="Arial"/>
        </w:rPr>
        <w:t xml:space="preserve">disability, it is important to </w:t>
      </w:r>
      <w:r w:rsidR="00684D38">
        <w:rPr>
          <w:rFonts w:ascii="Arial" w:hAnsi="Arial" w:cs="Arial"/>
        </w:rPr>
        <w:t>confirm</w:t>
      </w:r>
      <w:r w:rsidR="00B2530B">
        <w:rPr>
          <w:rFonts w:ascii="Arial" w:hAnsi="Arial" w:cs="Arial"/>
        </w:rPr>
        <w:t xml:space="preserve"> that </w:t>
      </w:r>
      <w:r>
        <w:rPr>
          <w:rFonts w:ascii="Arial" w:hAnsi="Arial" w:cs="Arial"/>
        </w:rPr>
        <w:t xml:space="preserve">appropriate health care will be </w:t>
      </w:r>
      <w:r w:rsidR="00B2530B">
        <w:rPr>
          <w:rFonts w:ascii="Arial" w:hAnsi="Arial" w:cs="Arial"/>
        </w:rPr>
        <w:t xml:space="preserve">available </w:t>
      </w:r>
      <w:r w:rsidR="00777AD5">
        <w:rPr>
          <w:rFonts w:ascii="Arial" w:hAnsi="Arial" w:cs="Arial"/>
        </w:rPr>
        <w:t>in</w:t>
      </w:r>
      <w:r w:rsidR="00B2530B">
        <w:rPr>
          <w:rFonts w:ascii="Arial" w:hAnsi="Arial" w:cs="Arial"/>
        </w:rPr>
        <w:t xml:space="preserve"> the new location.</w:t>
      </w:r>
      <w:r>
        <w:rPr>
          <w:rFonts w:ascii="Arial" w:hAnsi="Arial" w:cs="Arial"/>
        </w:rPr>
        <w:t xml:space="preserve"> </w:t>
      </w:r>
      <w:r w:rsidR="00B57B4D">
        <w:rPr>
          <w:rFonts w:ascii="Arial" w:hAnsi="Arial" w:cs="Arial"/>
        </w:rPr>
        <w:t xml:space="preserve">In planning the continuation of health care, the family </w:t>
      </w:r>
      <w:r w:rsidR="00684D38">
        <w:rPr>
          <w:rFonts w:ascii="Arial" w:hAnsi="Arial" w:cs="Arial"/>
        </w:rPr>
        <w:t xml:space="preserve">should be </w:t>
      </w:r>
      <w:r w:rsidR="00B57B4D">
        <w:rPr>
          <w:rFonts w:ascii="Arial" w:hAnsi="Arial" w:cs="Arial"/>
        </w:rPr>
        <w:t>ask</w:t>
      </w:r>
      <w:r w:rsidR="00684D38">
        <w:rPr>
          <w:rFonts w:ascii="Arial" w:hAnsi="Arial" w:cs="Arial"/>
        </w:rPr>
        <w:t>ing</w:t>
      </w:r>
      <w:r w:rsidR="00B57B4D">
        <w:rPr>
          <w:rFonts w:ascii="Arial" w:hAnsi="Arial" w:cs="Arial"/>
        </w:rPr>
        <w:t xml:space="preserve"> the following questions:</w:t>
      </w:r>
    </w:p>
    <w:p w:rsidR="008C744E" w:rsidRDefault="008C744E">
      <w:pPr>
        <w:rPr>
          <w:rFonts w:ascii="Arial" w:hAnsi="Arial" w:cs="Arial"/>
        </w:rPr>
      </w:pPr>
    </w:p>
    <w:p w:rsidR="008C744E" w:rsidRDefault="008C744E" w:rsidP="008C744E">
      <w:pPr>
        <w:pStyle w:val="ListParagraph"/>
        <w:numPr>
          <w:ilvl w:val="0"/>
          <w:numId w:val="1"/>
        </w:numPr>
        <w:rPr>
          <w:rFonts w:ascii="Arial" w:hAnsi="Arial" w:cs="Arial"/>
        </w:rPr>
      </w:pPr>
      <w:r>
        <w:rPr>
          <w:rFonts w:ascii="Arial" w:hAnsi="Arial" w:cs="Arial"/>
        </w:rPr>
        <w:t xml:space="preserve">Do my spouse, </w:t>
      </w:r>
      <w:proofErr w:type="gramStart"/>
      <w:r>
        <w:rPr>
          <w:rFonts w:ascii="Arial" w:hAnsi="Arial" w:cs="Arial"/>
        </w:rPr>
        <w:t>myself</w:t>
      </w:r>
      <w:proofErr w:type="gramEnd"/>
      <w:r>
        <w:rPr>
          <w:rFonts w:ascii="Arial" w:hAnsi="Arial" w:cs="Arial"/>
        </w:rPr>
        <w:t xml:space="preserve"> or </w:t>
      </w:r>
      <w:r w:rsidR="00C55ADB">
        <w:rPr>
          <w:rFonts w:ascii="Arial" w:hAnsi="Arial" w:cs="Arial"/>
        </w:rPr>
        <w:t xml:space="preserve">any of </w:t>
      </w:r>
      <w:r>
        <w:rPr>
          <w:rFonts w:ascii="Arial" w:hAnsi="Arial" w:cs="Arial"/>
        </w:rPr>
        <w:t>my child</w:t>
      </w:r>
      <w:r w:rsidR="00C55ADB">
        <w:rPr>
          <w:rFonts w:ascii="Arial" w:hAnsi="Arial" w:cs="Arial"/>
        </w:rPr>
        <w:t>ren</w:t>
      </w:r>
      <w:r>
        <w:rPr>
          <w:rFonts w:ascii="Arial" w:hAnsi="Arial" w:cs="Arial"/>
        </w:rPr>
        <w:t xml:space="preserve"> require continuous medical care?</w:t>
      </w:r>
    </w:p>
    <w:p w:rsidR="008C744E" w:rsidRDefault="008C744E" w:rsidP="008C744E">
      <w:pPr>
        <w:pStyle w:val="ListParagraph"/>
        <w:numPr>
          <w:ilvl w:val="0"/>
          <w:numId w:val="1"/>
        </w:numPr>
        <w:rPr>
          <w:rFonts w:ascii="Arial" w:hAnsi="Arial" w:cs="Arial"/>
        </w:rPr>
      </w:pPr>
      <w:r>
        <w:rPr>
          <w:rFonts w:ascii="Arial" w:hAnsi="Arial" w:cs="Arial"/>
        </w:rPr>
        <w:t>What kind of medical care do</w:t>
      </w:r>
      <w:r w:rsidR="00777AD5">
        <w:rPr>
          <w:rFonts w:ascii="Arial" w:hAnsi="Arial" w:cs="Arial"/>
        </w:rPr>
        <w:t>es</w:t>
      </w:r>
      <w:r>
        <w:rPr>
          <w:rFonts w:ascii="Arial" w:hAnsi="Arial" w:cs="Arial"/>
        </w:rPr>
        <w:t xml:space="preserve"> my family need?</w:t>
      </w:r>
    </w:p>
    <w:p w:rsidR="008C744E" w:rsidRDefault="008C744E" w:rsidP="008C744E">
      <w:pPr>
        <w:pStyle w:val="ListParagraph"/>
        <w:numPr>
          <w:ilvl w:val="0"/>
          <w:numId w:val="1"/>
        </w:numPr>
        <w:rPr>
          <w:rFonts w:ascii="Arial" w:hAnsi="Arial" w:cs="Arial"/>
        </w:rPr>
      </w:pPr>
      <w:r>
        <w:rPr>
          <w:rFonts w:ascii="Arial" w:hAnsi="Arial" w:cs="Arial"/>
        </w:rPr>
        <w:t xml:space="preserve">Is </w:t>
      </w:r>
      <w:r w:rsidR="00B57B4D">
        <w:rPr>
          <w:rFonts w:ascii="Arial" w:hAnsi="Arial" w:cs="Arial"/>
        </w:rPr>
        <w:t xml:space="preserve">the </w:t>
      </w:r>
      <w:r>
        <w:rPr>
          <w:rFonts w:ascii="Arial" w:hAnsi="Arial" w:cs="Arial"/>
        </w:rPr>
        <w:t xml:space="preserve">medical care </w:t>
      </w:r>
      <w:r w:rsidR="00B57B4D">
        <w:rPr>
          <w:rFonts w:ascii="Arial" w:hAnsi="Arial" w:cs="Arial"/>
        </w:rPr>
        <w:t xml:space="preserve">we require </w:t>
      </w:r>
      <w:r>
        <w:rPr>
          <w:rFonts w:ascii="Arial" w:hAnsi="Arial" w:cs="Arial"/>
        </w:rPr>
        <w:t xml:space="preserve">available </w:t>
      </w:r>
      <w:r w:rsidR="00777AD5">
        <w:rPr>
          <w:rFonts w:ascii="Arial" w:hAnsi="Arial" w:cs="Arial"/>
        </w:rPr>
        <w:t>in</w:t>
      </w:r>
      <w:r>
        <w:rPr>
          <w:rFonts w:ascii="Arial" w:hAnsi="Arial" w:cs="Arial"/>
        </w:rPr>
        <w:t xml:space="preserve"> the location we wish to move?</w:t>
      </w:r>
    </w:p>
    <w:p w:rsidR="00C55ADB" w:rsidRDefault="002028EC" w:rsidP="008C744E">
      <w:pPr>
        <w:pStyle w:val="ListParagraph"/>
        <w:numPr>
          <w:ilvl w:val="0"/>
          <w:numId w:val="1"/>
        </w:numPr>
        <w:rPr>
          <w:rFonts w:ascii="Arial" w:hAnsi="Arial" w:cs="Arial"/>
        </w:rPr>
      </w:pPr>
      <w:r>
        <w:rPr>
          <w:rFonts w:ascii="Arial" w:hAnsi="Arial" w:cs="Arial"/>
        </w:rPr>
        <w:t xml:space="preserve">How far </w:t>
      </w:r>
      <w:r w:rsidR="00777AD5">
        <w:rPr>
          <w:rFonts w:ascii="Arial" w:hAnsi="Arial" w:cs="Arial"/>
        </w:rPr>
        <w:t>will</w:t>
      </w:r>
      <w:r w:rsidR="00C55ADB">
        <w:rPr>
          <w:rFonts w:ascii="Arial" w:hAnsi="Arial" w:cs="Arial"/>
        </w:rPr>
        <w:t xml:space="preserve"> we need to travel to access medical care?</w:t>
      </w:r>
    </w:p>
    <w:p w:rsidR="00461B03" w:rsidRDefault="00461B03" w:rsidP="00461B03">
      <w:pPr>
        <w:pStyle w:val="ListParagraph"/>
        <w:rPr>
          <w:rFonts w:ascii="Arial" w:hAnsi="Arial" w:cs="Arial"/>
        </w:rPr>
      </w:pPr>
    </w:p>
    <w:p w:rsidR="00461B03" w:rsidRDefault="00461B03" w:rsidP="00461B03">
      <w:pPr>
        <w:pStyle w:val="ListParagraph"/>
        <w:rPr>
          <w:rFonts w:ascii="Arial" w:hAnsi="Arial" w:cs="Arial"/>
        </w:rPr>
      </w:pPr>
    </w:p>
    <w:p w:rsidR="00461B03" w:rsidRDefault="00461B03" w:rsidP="00461B03">
      <w:pPr>
        <w:pStyle w:val="ListParagraph"/>
        <w:ind w:left="0"/>
        <w:rPr>
          <w:rFonts w:ascii="Arial" w:hAnsi="Arial" w:cs="Arial"/>
        </w:rPr>
      </w:pPr>
      <w:r>
        <w:rPr>
          <w:rFonts w:ascii="Arial" w:hAnsi="Arial" w:cs="Arial"/>
        </w:rPr>
        <w:t>The form below has been de</w:t>
      </w:r>
      <w:r w:rsidR="00684D38">
        <w:rPr>
          <w:rFonts w:ascii="Arial" w:hAnsi="Arial" w:cs="Arial"/>
        </w:rPr>
        <w:t xml:space="preserve">signed to help the family </w:t>
      </w:r>
      <w:r>
        <w:rPr>
          <w:rFonts w:ascii="Arial" w:hAnsi="Arial" w:cs="Arial"/>
        </w:rPr>
        <w:t>monitor the continuum of health care.</w:t>
      </w:r>
    </w:p>
    <w:p w:rsidR="008C744E" w:rsidRDefault="008C744E" w:rsidP="008C744E">
      <w:pPr>
        <w:rPr>
          <w:rFonts w:ascii="Arial" w:hAnsi="Arial" w:cs="Arial"/>
        </w:rPr>
      </w:pPr>
    </w:p>
    <w:tbl>
      <w:tblPr>
        <w:tblStyle w:val="TableGrid"/>
        <w:tblW w:w="0" w:type="auto"/>
        <w:tblLook w:val="04A0" w:firstRow="1" w:lastRow="0" w:firstColumn="1" w:lastColumn="0" w:noHBand="0" w:noVBand="1"/>
      </w:tblPr>
      <w:tblGrid>
        <w:gridCol w:w="2507"/>
        <w:gridCol w:w="1854"/>
        <w:gridCol w:w="2243"/>
        <w:gridCol w:w="2666"/>
      </w:tblGrid>
      <w:tr w:rsidR="00461B03" w:rsidTr="002028EC">
        <w:tc>
          <w:tcPr>
            <w:tcW w:w="9270" w:type="dxa"/>
            <w:gridSpan w:val="4"/>
            <w:tcBorders>
              <w:top w:val="thinThickSmallGap" w:sz="24" w:space="0" w:color="auto"/>
              <w:left w:val="thinThickSmallGap" w:sz="24" w:space="0" w:color="auto"/>
              <w:right w:val="thickThinSmallGap" w:sz="24" w:space="0" w:color="auto"/>
            </w:tcBorders>
            <w:shd w:val="clear" w:color="auto" w:fill="FF0000"/>
          </w:tcPr>
          <w:p w:rsidR="00461B03" w:rsidRPr="00461B03" w:rsidRDefault="00461B03" w:rsidP="0038032B">
            <w:pPr>
              <w:spacing w:line="360" w:lineRule="auto"/>
              <w:jc w:val="center"/>
              <w:rPr>
                <w:rFonts w:ascii="Arial" w:hAnsi="Arial" w:cs="Arial"/>
                <w:b/>
                <w:sz w:val="28"/>
              </w:rPr>
            </w:pPr>
            <w:r w:rsidRPr="00461B03">
              <w:rPr>
                <w:rFonts w:ascii="Arial" w:hAnsi="Arial" w:cs="Arial"/>
                <w:b/>
                <w:color w:val="FFFFFF" w:themeColor="background1"/>
                <w:sz w:val="28"/>
              </w:rPr>
              <w:t>Continu</w:t>
            </w:r>
            <w:r w:rsidR="0038032B">
              <w:rPr>
                <w:rFonts w:ascii="Arial" w:hAnsi="Arial" w:cs="Arial"/>
                <w:b/>
                <w:color w:val="FFFFFF" w:themeColor="background1"/>
                <w:sz w:val="28"/>
              </w:rPr>
              <w:t>um</w:t>
            </w:r>
            <w:r w:rsidRPr="00461B03">
              <w:rPr>
                <w:rFonts w:ascii="Arial" w:hAnsi="Arial" w:cs="Arial"/>
                <w:b/>
                <w:color w:val="FFFFFF" w:themeColor="background1"/>
                <w:sz w:val="28"/>
              </w:rPr>
              <w:t xml:space="preserve"> of Health Care: Contact Form</w:t>
            </w:r>
          </w:p>
        </w:tc>
      </w:tr>
      <w:tr w:rsidR="00461B03" w:rsidTr="002028EC">
        <w:tc>
          <w:tcPr>
            <w:tcW w:w="2507" w:type="dxa"/>
            <w:tcBorders>
              <w:left w:val="thinThickSmallGap" w:sz="24" w:space="0" w:color="auto"/>
              <w:bottom w:val="double" w:sz="4" w:space="0" w:color="auto"/>
            </w:tcBorders>
            <w:shd w:val="clear" w:color="auto" w:fill="E36C0A" w:themeFill="accent6" w:themeFillShade="BF"/>
          </w:tcPr>
          <w:p w:rsidR="00461B03" w:rsidRPr="00461B03" w:rsidRDefault="00461B03" w:rsidP="00461B03">
            <w:pPr>
              <w:jc w:val="center"/>
              <w:rPr>
                <w:rFonts w:ascii="Arial" w:hAnsi="Arial" w:cs="Arial"/>
                <w:b/>
                <w:sz w:val="22"/>
              </w:rPr>
            </w:pPr>
          </w:p>
          <w:p w:rsidR="00461B03" w:rsidRPr="00461B03" w:rsidRDefault="00461B03" w:rsidP="00461B03">
            <w:pPr>
              <w:jc w:val="center"/>
              <w:rPr>
                <w:rFonts w:ascii="Arial" w:hAnsi="Arial" w:cs="Arial"/>
                <w:b/>
                <w:sz w:val="22"/>
              </w:rPr>
            </w:pPr>
            <w:r w:rsidRPr="00461B03">
              <w:rPr>
                <w:rFonts w:ascii="Arial" w:hAnsi="Arial" w:cs="Arial"/>
                <w:b/>
                <w:sz w:val="22"/>
              </w:rPr>
              <w:t>Organization</w:t>
            </w:r>
          </w:p>
        </w:tc>
        <w:tc>
          <w:tcPr>
            <w:tcW w:w="1854" w:type="dxa"/>
            <w:tcBorders>
              <w:bottom w:val="double" w:sz="4" w:space="0" w:color="auto"/>
            </w:tcBorders>
            <w:shd w:val="clear" w:color="auto" w:fill="E36C0A" w:themeFill="accent6" w:themeFillShade="BF"/>
          </w:tcPr>
          <w:p w:rsidR="00461B03" w:rsidRPr="00461B03" w:rsidRDefault="00461B03" w:rsidP="00461B03">
            <w:pPr>
              <w:jc w:val="center"/>
              <w:rPr>
                <w:rFonts w:ascii="Arial" w:hAnsi="Arial" w:cs="Arial"/>
                <w:b/>
                <w:sz w:val="22"/>
              </w:rPr>
            </w:pPr>
            <w:r w:rsidRPr="00461B03">
              <w:rPr>
                <w:rFonts w:ascii="Arial" w:hAnsi="Arial" w:cs="Arial"/>
                <w:b/>
                <w:sz w:val="22"/>
              </w:rPr>
              <w:t>Point of Contact</w:t>
            </w:r>
            <w:r>
              <w:rPr>
                <w:rFonts w:ascii="Arial" w:hAnsi="Arial" w:cs="Arial"/>
                <w:b/>
                <w:sz w:val="22"/>
              </w:rPr>
              <w:t xml:space="preserve"> &amp; Phone #</w:t>
            </w:r>
          </w:p>
        </w:tc>
        <w:tc>
          <w:tcPr>
            <w:tcW w:w="2243" w:type="dxa"/>
            <w:tcBorders>
              <w:bottom w:val="double" w:sz="4" w:space="0" w:color="auto"/>
            </w:tcBorders>
            <w:shd w:val="clear" w:color="auto" w:fill="E36C0A" w:themeFill="accent6" w:themeFillShade="BF"/>
          </w:tcPr>
          <w:p w:rsidR="00461B03" w:rsidRPr="00461B03" w:rsidRDefault="00461B03" w:rsidP="00461B03">
            <w:pPr>
              <w:jc w:val="center"/>
              <w:rPr>
                <w:rFonts w:ascii="Arial" w:hAnsi="Arial" w:cs="Arial"/>
                <w:b/>
                <w:sz w:val="22"/>
              </w:rPr>
            </w:pPr>
            <w:r>
              <w:rPr>
                <w:rFonts w:ascii="Arial" w:hAnsi="Arial" w:cs="Arial"/>
                <w:b/>
                <w:sz w:val="22"/>
              </w:rPr>
              <w:t>Web Site</w:t>
            </w:r>
          </w:p>
        </w:tc>
        <w:tc>
          <w:tcPr>
            <w:tcW w:w="2666" w:type="dxa"/>
            <w:tcBorders>
              <w:bottom w:val="double" w:sz="4" w:space="0" w:color="auto"/>
              <w:right w:val="thickThinSmallGap" w:sz="24" w:space="0" w:color="auto"/>
            </w:tcBorders>
            <w:shd w:val="clear" w:color="auto" w:fill="E36C0A" w:themeFill="accent6" w:themeFillShade="BF"/>
          </w:tcPr>
          <w:p w:rsidR="00461B03" w:rsidRPr="00461B03" w:rsidRDefault="00461B03" w:rsidP="00461B03">
            <w:pPr>
              <w:jc w:val="center"/>
              <w:rPr>
                <w:rFonts w:ascii="Arial" w:hAnsi="Arial" w:cs="Arial"/>
                <w:b/>
                <w:sz w:val="22"/>
              </w:rPr>
            </w:pPr>
            <w:r>
              <w:rPr>
                <w:rFonts w:ascii="Arial" w:hAnsi="Arial" w:cs="Arial"/>
                <w:b/>
                <w:sz w:val="22"/>
              </w:rPr>
              <w:t>Actions taken</w:t>
            </w:r>
          </w:p>
        </w:tc>
      </w:tr>
      <w:tr w:rsidR="00461B03" w:rsidTr="002028EC">
        <w:tc>
          <w:tcPr>
            <w:tcW w:w="2507" w:type="dxa"/>
            <w:tcBorders>
              <w:top w:val="single" w:sz="4" w:space="0" w:color="auto"/>
              <w:left w:val="thinThickSmallGap" w:sz="24" w:space="0" w:color="auto"/>
            </w:tcBorders>
          </w:tcPr>
          <w:p w:rsidR="00461B03" w:rsidRPr="00461B03" w:rsidRDefault="00D57857" w:rsidP="008C744E">
            <w:pPr>
              <w:rPr>
                <w:rFonts w:ascii="Arial" w:hAnsi="Arial" w:cs="Arial"/>
                <w:sz w:val="20"/>
              </w:rPr>
            </w:pPr>
            <w:r>
              <w:rPr>
                <w:rFonts w:ascii="Arial" w:hAnsi="Arial" w:cs="Arial"/>
                <w:sz w:val="20"/>
              </w:rPr>
              <w:t>CF Case Manager</w:t>
            </w:r>
          </w:p>
        </w:tc>
        <w:tc>
          <w:tcPr>
            <w:tcW w:w="1854" w:type="dxa"/>
            <w:tcBorders>
              <w:top w:val="single" w:sz="4" w:space="0" w:color="auto"/>
            </w:tcBorders>
          </w:tcPr>
          <w:p w:rsidR="00461B03" w:rsidRPr="00461B03" w:rsidRDefault="00461B03" w:rsidP="008C744E">
            <w:pPr>
              <w:rPr>
                <w:rFonts w:ascii="Arial" w:hAnsi="Arial" w:cs="Arial"/>
                <w:sz w:val="20"/>
              </w:rPr>
            </w:pPr>
          </w:p>
        </w:tc>
        <w:tc>
          <w:tcPr>
            <w:tcW w:w="2243" w:type="dxa"/>
            <w:tcBorders>
              <w:top w:val="single" w:sz="4" w:space="0" w:color="auto"/>
            </w:tcBorders>
          </w:tcPr>
          <w:p w:rsidR="00461B03" w:rsidRPr="00461B03" w:rsidRDefault="00461B03" w:rsidP="008C744E">
            <w:pPr>
              <w:rPr>
                <w:rFonts w:ascii="Arial" w:hAnsi="Arial" w:cs="Arial"/>
                <w:sz w:val="20"/>
              </w:rPr>
            </w:pPr>
          </w:p>
        </w:tc>
        <w:tc>
          <w:tcPr>
            <w:tcW w:w="2666" w:type="dxa"/>
            <w:tcBorders>
              <w:top w:val="single" w:sz="4" w:space="0" w:color="auto"/>
              <w:right w:val="thickThinSmallGap" w:sz="24" w:space="0" w:color="auto"/>
            </w:tcBorders>
          </w:tcPr>
          <w:p w:rsidR="00461B03" w:rsidRPr="00461B03" w:rsidRDefault="00461B03" w:rsidP="008C744E">
            <w:pPr>
              <w:rPr>
                <w:rFonts w:ascii="Arial" w:hAnsi="Arial" w:cs="Arial"/>
                <w:sz w:val="20"/>
              </w:rPr>
            </w:pPr>
          </w:p>
        </w:tc>
      </w:tr>
      <w:tr w:rsidR="00D57857" w:rsidTr="002028EC">
        <w:tc>
          <w:tcPr>
            <w:tcW w:w="2507" w:type="dxa"/>
            <w:tcBorders>
              <w:top w:val="single" w:sz="4" w:space="0" w:color="auto"/>
              <w:left w:val="thinThickSmallGap" w:sz="24" w:space="0" w:color="auto"/>
            </w:tcBorders>
          </w:tcPr>
          <w:p w:rsidR="00D57857" w:rsidRDefault="00D57857" w:rsidP="008C744E">
            <w:pPr>
              <w:rPr>
                <w:rFonts w:ascii="Arial" w:hAnsi="Arial" w:cs="Arial"/>
                <w:sz w:val="20"/>
              </w:rPr>
            </w:pPr>
            <w:r>
              <w:rPr>
                <w:rFonts w:ascii="Arial" w:hAnsi="Arial" w:cs="Arial"/>
                <w:sz w:val="20"/>
              </w:rPr>
              <w:t>VAC Case Manager</w:t>
            </w:r>
          </w:p>
        </w:tc>
        <w:tc>
          <w:tcPr>
            <w:tcW w:w="1854" w:type="dxa"/>
            <w:tcBorders>
              <w:top w:val="single" w:sz="4" w:space="0" w:color="auto"/>
            </w:tcBorders>
          </w:tcPr>
          <w:p w:rsidR="00D57857" w:rsidRPr="00461B03" w:rsidRDefault="00D57857" w:rsidP="008C744E">
            <w:pPr>
              <w:rPr>
                <w:rFonts w:ascii="Arial" w:hAnsi="Arial" w:cs="Arial"/>
                <w:sz w:val="20"/>
              </w:rPr>
            </w:pPr>
          </w:p>
        </w:tc>
        <w:tc>
          <w:tcPr>
            <w:tcW w:w="2243" w:type="dxa"/>
            <w:tcBorders>
              <w:top w:val="single" w:sz="4" w:space="0" w:color="auto"/>
            </w:tcBorders>
          </w:tcPr>
          <w:p w:rsidR="00D57857" w:rsidRPr="00461B03" w:rsidRDefault="00D57857" w:rsidP="008C744E">
            <w:pPr>
              <w:rPr>
                <w:rFonts w:ascii="Arial" w:hAnsi="Arial" w:cs="Arial"/>
                <w:sz w:val="20"/>
              </w:rPr>
            </w:pPr>
          </w:p>
        </w:tc>
        <w:tc>
          <w:tcPr>
            <w:tcW w:w="2666" w:type="dxa"/>
            <w:tcBorders>
              <w:top w:val="single" w:sz="4" w:space="0" w:color="auto"/>
              <w:right w:val="thickThinSmallGap" w:sz="24" w:space="0" w:color="auto"/>
            </w:tcBorders>
          </w:tcPr>
          <w:p w:rsidR="00D57857" w:rsidRPr="00461B03" w:rsidRDefault="00D57857" w:rsidP="008C744E">
            <w:pPr>
              <w:rPr>
                <w:rFonts w:ascii="Arial" w:hAnsi="Arial" w:cs="Arial"/>
                <w:sz w:val="20"/>
              </w:rPr>
            </w:pPr>
          </w:p>
        </w:tc>
      </w:tr>
      <w:tr w:rsidR="00461B03" w:rsidTr="002028EC">
        <w:tc>
          <w:tcPr>
            <w:tcW w:w="2507" w:type="dxa"/>
            <w:tcBorders>
              <w:left w:val="thinThickSmallGap" w:sz="24" w:space="0" w:color="auto"/>
            </w:tcBorders>
          </w:tcPr>
          <w:p w:rsidR="00461B03" w:rsidRPr="00461B03" w:rsidRDefault="00461B03" w:rsidP="008C744E">
            <w:pPr>
              <w:rPr>
                <w:rFonts w:ascii="Arial" w:hAnsi="Arial" w:cs="Arial"/>
                <w:sz w:val="20"/>
              </w:rPr>
            </w:pPr>
            <w:r>
              <w:rPr>
                <w:rFonts w:ascii="Arial" w:hAnsi="Arial" w:cs="Arial"/>
                <w:sz w:val="20"/>
              </w:rPr>
              <w:t>OSSIS</w:t>
            </w:r>
          </w:p>
        </w:tc>
        <w:tc>
          <w:tcPr>
            <w:tcW w:w="1854" w:type="dxa"/>
          </w:tcPr>
          <w:p w:rsidR="00461B03" w:rsidRPr="00461B03" w:rsidRDefault="00461B03" w:rsidP="008C744E">
            <w:pPr>
              <w:rPr>
                <w:rFonts w:ascii="Arial" w:hAnsi="Arial" w:cs="Arial"/>
                <w:sz w:val="20"/>
              </w:rPr>
            </w:pPr>
          </w:p>
        </w:tc>
        <w:tc>
          <w:tcPr>
            <w:tcW w:w="2243" w:type="dxa"/>
          </w:tcPr>
          <w:p w:rsidR="00461B03" w:rsidRPr="00461B03" w:rsidRDefault="00461B03" w:rsidP="008C744E">
            <w:pPr>
              <w:rPr>
                <w:rFonts w:ascii="Arial" w:hAnsi="Arial" w:cs="Arial"/>
                <w:sz w:val="20"/>
              </w:rPr>
            </w:pPr>
          </w:p>
        </w:tc>
        <w:tc>
          <w:tcPr>
            <w:tcW w:w="2666" w:type="dxa"/>
            <w:tcBorders>
              <w:right w:val="thickThinSmallGap" w:sz="24" w:space="0" w:color="auto"/>
            </w:tcBorders>
          </w:tcPr>
          <w:p w:rsidR="00461B03" w:rsidRPr="00461B03" w:rsidRDefault="00461B03" w:rsidP="008C744E">
            <w:pPr>
              <w:rPr>
                <w:rFonts w:ascii="Arial" w:hAnsi="Arial" w:cs="Arial"/>
                <w:sz w:val="20"/>
              </w:rPr>
            </w:pPr>
          </w:p>
        </w:tc>
      </w:tr>
      <w:tr w:rsidR="00C55A8E" w:rsidTr="002028EC">
        <w:tc>
          <w:tcPr>
            <w:tcW w:w="2507" w:type="dxa"/>
            <w:tcBorders>
              <w:left w:val="thinThickSmallGap" w:sz="24" w:space="0" w:color="auto"/>
            </w:tcBorders>
          </w:tcPr>
          <w:p w:rsidR="00C55A8E" w:rsidRDefault="00C55A8E" w:rsidP="008C744E">
            <w:pPr>
              <w:rPr>
                <w:rFonts w:ascii="Arial" w:hAnsi="Arial" w:cs="Arial"/>
                <w:sz w:val="20"/>
              </w:rPr>
            </w:pPr>
            <w:r>
              <w:rPr>
                <w:rFonts w:ascii="Arial" w:hAnsi="Arial" w:cs="Arial"/>
                <w:sz w:val="20"/>
              </w:rPr>
              <w:t>MFRC</w:t>
            </w:r>
          </w:p>
        </w:tc>
        <w:tc>
          <w:tcPr>
            <w:tcW w:w="1854" w:type="dxa"/>
          </w:tcPr>
          <w:p w:rsidR="00C55A8E" w:rsidRPr="00461B03" w:rsidRDefault="00C55A8E" w:rsidP="008C744E">
            <w:pPr>
              <w:rPr>
                <w:rFonts w:ascii="Arial" w:hAnsi="Arial" w:cs="Arial"/>
                <w:sz w:val="20"/>
              </w:rPr>
            </w:pPr>
          </w:p>
        </w:tc>
        <w:tc>
          <w:tcPr>
            <w:tcW w:w="2243" w:type="dxa"/>
          </w:tcPr>
          <w:p w:rsidR="00C55A8E" w:rsidRPr="00461B03" w:rsidRDefault="00C55A8E" w:rsidP="008C744E">
            <w:pPr>
              <w:rPr>
                <w:rFonts w:ascii="Arial" w:hAnsi="Arial" w:cs="Arial"/>
                <w:sz w:val="20"/>
              </w:rPr>
            </w:pPr>
          </w:p>
        </w:tc>
        <w:tc>
          <w:tcPr>
            <w:tcW w:w="2666" w:type="dxa"/>
            <w:tcBorders>
              <w:right w:val="thickThinSmallGap" w:sz="24" w:space="0" w:color="auto"/>
            </w:tcBorders>
          </w:tcPr>
          <w:p w:rsidR="00C55A8E" w:rsidRPr="00461B03" w:rsidRDefault="00C55A8E" w:rsidP="008C744E">
            <w:pPr>
              <w:rPr>
                <w:rFonts w:ascii="Arial" w:hAnsi="Arial" w:cs="Arial"/>
                <w:sz w:val="20"/>
              </w:rPr>
            </w:pPr>
          </w:p>
        </w:tc>
      </w:tr>
      <w:tr w:rsidR="00461B03" w:rsidTr="002028EC">
        <w:tc>
          <w:tcPr>
            <w:tcW w:w="2507" w:type="dxa"/>
            <w:tcBorders>
              <w:left w:val="thinThickSmallGap" w:sz="24" w:space="0" w:color="auto"/>
            </w:tcBorders>
          </w:tcPr>
          <w:p w:rsidR="00461B03" w:rsidRPr="00461B03" w:rsidRDefault="00434D3C" w:rsidP="008C744E">
            <w:pPr>
              <w:rPr>
                <w:rFonts w:ascii="Arial" w:hAnsi="Arial" w:cs="Arial"/>
                <w:sz w:val="20"/>
              </w:rPr>
            </w:pPr>
            <w:r>
              <w:rPr>
                <w:rFonts w:ascii="Arial" w:hAnsi="Arial" w:cs="Arial"/>
                <w:sz w:val="20"/>
              </w:rPr>
              <w:t>Family Information Line</w:t>
            </w:r>
          </w:p>
        </w:tc>
        <w:tc>
          <w:tcPr>
            <w:tcW w:w="1854" w:type="dxa"/>
          </w:tcPr>
          <w:p w:rsidR="00461B03" w:rsidRPr="00461B03" w:rsidRDefault="00461B03" w:rsidP="008C744E">
            <w:pPr>
              <w:rPr>
                <w:rFonts w:ascii="Arial" w:hAnsi="Arial" w:cs="Arial"/>
                <w:sz w:val="20"/>
              </w:rPr>
            </w:pPr>
          </w:p>
        </w:tc>
        <w:tc>
          <w:tcPr>
            <w:tcW w:w="2243" w:type="dxa"/>
          </w:tcPr>
          <w:p w:rsidR="00461B03" w:rsidRPr="00461B03" w:rsidRDefault="00461B03" w:rsidP="008C744E">
            <w:pPr>
              <w:rPr>
                <w:rFonts w:ascii="Arial" w:hAnsi="Arial" w:cs="Arial"/>
                <w:sz w:val="20"/>
              </w:rPr>
            </w:pPr>
          </w:p>
        </w:tc>
        <w:tc>
          <w:tcPr>
            <w:tcW w:w="2666" w:type="dxa"/>
            <w:tcBorders>
              <w:right w:val="thickThinSmallGap" w:sz="24" w:space="0" w:color="auto"/>
            </w:tcBorders>
          </w:tcPr>
          <w:p w:rsidR="00461B03" w:rsidRPr="00461B03" w:rsidRDefault="00461B03" w:rsidP="008C744E">
            <w:pPr>
              <w:rPr>
                <w:rFonts w:ascii="Arial" w:hAnsi="Arial" w:cs="Arial"/>
                <w:sz w:val="20"/>
              </w:rPr>
            </w:pPr>
          </w:p>
        </w:tc>
      </w:tr>
      <w:tr w:rsidR="00461B03" w:rsidTr="002028EC">
        <w:tc>
          <w:tcPr>
            <w:tcW w:w="2507" w:type="dxa"/>
            <w:tcBorders>
              <w:left w:val="thinThickSmallGap" w:sz="24" w:space="0" w:color="auto"/>
            </w:tcBorders>
          </w:tcPr>
          <w:p w:rsidR="00461B03" w:rsidRPr="00461B03" w:rsidRDefault="00C55A8E" w:rsidP="008C744E">
            <w:pPr>
              <w:rPr>
                <w:rFonts w:ascii="Arial" w:hAnsi="Arial" w:cs="Arial"/>
                <w:sz w:val="20"/>
              </w:rPr>
            </w:pPr>
            <w:r>
              <w:rPr>
                <w:rFonts w:ascii="Arial" w:hAnsi="Arial" w:cs="Arial"/>
                <w:sz w:val="20"/>
              </w:rPr>
              <w:t>The Veteran Family Journal</w:t>
            </w:r>
          </w:p>
        </w:tc>
        <w:tc>
          <w:tcPr>
            <w:tcW w:w="1854" w:type="dxa"/>
          </w:tcPr>
          <w:p w:rsidR="00461B03" w:rsidRPr="00461B03" w:rsidRDefault="00461B03" w:rsidP="008C744E">
            <w:pPr>
              <w:rPr>
                <w:rFonts w:ascii="Arial" w:hAnsi="Arial" w:cs="Arial"/>
                <w:sz w:val="20"/>
              </w:rPr>
            </w:pPr>
          </w:p>
        </w:tc>
        <w:tc>
          <w:tcPr>
            <w:tcW w:w="2243" w:type="dxa"/>
          </w:tcPr>
          <w:p w:rsidR="00461B03" w:rsidRPr="00461B03" w:rsidRDefault="00461B03" w:rsidP="008C744E">
            <w:pPr>
              <w:rPr>
                <w:rFonts w:ascii="Arial" w:hAnsi="Arial" w:cs="Arial"/>
                <w:sz w:val="20"/>
              </w:rPr>
            </w:pPr>
          </w:p>
        </w:tc>
        <w:tc>
          <w:tcPr>
            <w:tcW w:w="2666" w:type="dxa"/>
            <w:tcBorders>
              <w:right w:val="thickThinSmallGap" w:sz="24" w:space="0" w:color="auto"/>
            </w:tcBorders>
          </w:tcPr>
          <w:p w:rsidR="00461B03" w:rsidRPr="00461B03" w:rsidRDefault="00461B03" w:rsidP="008C744E">
            <w:pPr>
              <w:rPr>
                <w:rFonts w:ascii="Arial" w:hAnsi="Arial" w:cs="Arial"/>
                <w:sz w:val="20"/>
              </w:rPr>
            </w:pPr>
          </w:p>
        </w:tc>
      </w:tr>
      <w:tr w:rsidR="00461B03" w:rsidTr="002028EC">
        <w:tc>
          <w:tcPr>
            <w:tcW w:w="2507" w:type="dxa"/>
            <w:tcBorders>
              <w:left w:val="thinThickSmallGap" w:sz="24" w:space="0" w:color="auto"/>
            </w:tcBorders>
          </w:tcPr>
          <w:p w:rsidR="00461B03" w:rsidRPr="00461B03" w:rsidRDefault="002028EC" w:rsidP="008C744E">
            <w:pPr>
              <w:rPr>
                <w:rFonts w:ascii="Arial" w:hAnsi="Arial" w:cs="Arial"/>
                <w:sz w:val="20"/>
              </w:rPr>
            </w:pPr>
            <w:r>
              <w:rPr>
                <w:rFonts w:ascii="Arial" w:hAnsi="Arial" w:cs="Arial"/>
                <w:sz w:val="20"/>
              </w:rPr>
              <w:t>Community Services Map</w:t>
            </w:r>
          </w:p>
        </w:tc>
        <w:tc>
          <w:tcPr>
            <w:tcW w:w="1854" w:type="dxa"/>
          </w:tcPr>
          <w:p w:rsidR="00461B03" w:rsidRPr="00461B03" w:rsidRDefault="00461B03" w:rsidP="008C744E">
            <w:pPr>
              <w:rPr>
                <w:rFonts w:ascii="Arial" w:hAnsi="Arial" w:cs="Arial"/>
                <w:sz w:val="20"/>
              </w:rPr>
            </w:pPr>
          </w:p>
        </w:tc>
        <w:tc>
          <w:tcPr>
            <w:tcW w:w="2243" w:type="dxa"/>
          </w:tcPr>
          <w:p w:rsidR="00461B03" w:rsidRPr="00461B03" w:rsidRDefault="00461B03" w:rsidP="008C744E">
            <w:pPr>
              <w:rPr>
                <w:rFonts w:ascii="Arial" w:hAnsi="Arial" w:cs="Arial"/>
                <w:sz w:val="20"/>
              </w:rPr>
            </w:pPr>
          </w:p>
        </w:tc>
        <w:tc>
          <w:tcPr>
            <w:tcW w:w="2666" w:type="dxa"/>
            <w:tcBorders>
              <w:right w:val="thickThinSmallGap" w:sz="24" w:space="0" w:color="auto"/>
            </w:tcBorders>
          </w:tcPr>
          <w:p w:rsidR="00461B03" w:rsidRPr="00461B03" w:rsidRDefault="00461B03" w:rsidP="008C744E">
            <w:pPr>
              <w:rPr>
                <w:rFonts w:ascii="Arial" w:hAnsi="Arial" w:cs="Arial"/>
                <w:sz w:val="20"/>
              </w:rPr>
            </w:pPr>
          </w:p>
        </w:tc>
      </w:tr>
      <w:tr w:rsidR="00461B03" w:rsidTr="00EC62F0">
        <w:tc>
          <w:tcPr>
            <w:tcW w:w="2507" w:type="dxa"/>
            <w:tcBorders>
              <w:left w:val="thinThickSmallGap" w:sz="24" w:space="0" w:color="auto"/>
            </w:tcBorders>
          </w:tcPr>
          <w:p w:rsidR="00461B03" w:rsidRPr="00461B03" w:rsidRDefault="00EC62F0" w:rsidP="008C744E">
            <w:pPr>
              <w:rPr>
                <w:rFonts w:ascii="Arial" w:hAnsi="Arial" w:cs="Arial"/>
                <w:sz w:val="20"/>
              </w:rPr>
            </w:pPr>
            <w:r>
              <w:rPr>
                <w:rFonts w:ascii="Arial" w:hAnsi="Arial" w:cs="Arial"/>
                <w:sz w:val="20"/>
              </w:rPr>
              <w:t>Medical/Dental Records</w:t>
            </w:r>
          </w:p>
        </w:tc>
        <w:tc>
          <w:tcPr>
            <w:tcW w:w="1854" w:type="dxa"/>
          </w:tcPr>
          <w:p w:rsidR="00461B03" w:rsidRPr="00461B03" w:rsidRDefault="00461B03" w:rsidP="008C744E">
            <w:pPr>
              <w:rPr>
                <w:rFonts w:ascii="Arial" w:hAnsi="Arial" w:cs="Arial"/>
                <w:sz w:val="20"/>
              </w:rPr>
            </w:pPr>
          </w:p>
        </w:tc>
        <w:tc>
          <w:tcPr>
            <w:tcW w:w="2243" w:type="dxa"/>
          </w:tcPr>
          <w:p w:rsidR="00461B03" w:rsidRPr="00461B03" w:rsidRDefault="00461B03" w:rsidP="008C744E">
            <w:pPr>
              <w:rPr>
                <w:rFonts w:ascii="Arial" w:hAnsi="Arial" w:cs="Arial"/>
                <w:sz w:val="20"/>
              </w:rPr>
            </w:pPr>
          </w:p>
        </w:tc>
        <w:tc>
          <w:tcPr>
            <w:tcW w:w="2666" w:type="dxa"/>
            <w:tcBorders>
              <w:right w:val="thickThinSmallGap" w:sz="24" w:space="0" w:color="auto"/>
            </w:tcBorders>
          </w:tcPr>
          <w:p w:rsidR="00461B03" w:rsidRPr="00461B03" w:rsidRDefault="00461B03" w:rsidP="008C744E">
            <w:pPr>
              <w:rPr>
                <w:rFonts w:ascii="Arial" w:hAnsi="Arial" w:cs="Arial"/>
                <w:sz w:val="20"/>
              </w:rPr>
            </w:pPr>
          </w:p>
        </w:tc>
      </w:tr>
      <w:tr w:rsidR="00EC62F0" w:rsidTr="00EC62F0">
        <w:tc>
          <w:tcPr>
            <w:tcW w:w="2507" w:type="dxa"/>
            <w:tcBorders>
              <w:left w:val="thinThickSmallGap" w:sz="24" w:space="0" w:color="auto"/>
            </w:tcBorders>
          </w:tcPr>
          <w:p w:rsidR="00EC62F0" w:rsidRDefault="00EC62F0" w:rsidP="008C744E">
            <w:pPr>
              <w:rPr>
                <w:rFonts w:ascii="Arial" w:hAnsi="Arial" w:cs="Arial"/>
                <w:sz w:val="20"/>
              </w:rPr>
            </w:pPr>
            <w:r>
              <w:rPr>
                <w:rFonts w:ascii="Arial" w:hAnsi="Arial" w:cs="Arial"/>
                <w:sz w:val="20"/>
              </w:rPr>
              <w:t>Provincial Health Card</w:t>
            </w:r>
          </w:p>
        </w:tc>
        <w:tc>
          <w:tcPr>
            <w:tcW w:w="1854" w:type="dxa"/>
          </w:tcPr>
          <w:p w:rsidR="00EC62F0" w:rsidRPr="00461B03" w:rsidRDefault="00EC62F0" w:rsidP="008C744E">
            <w:pPr>
              <w:rPr>
                <w:rFonts w:ascii="Arial" w:hAnsi="Arial" w:cs="Arial"/>
                <w:sz w:val="20"/>
              </w:rPr>
            </w:pPr>
          </w:p>
        </w:tc>
        <w:tc>
          <w:tcPr>
            <w:tcW w:w="2243" w:type="dxa"/>
          </w:tcPr>
          <w:p w:rsidR="00EC62F0" w:rsidRPr="00461B03" w:rsidRDefault="00EC62F0" w:rsidP="008C744E">
            <w:pPr>
              <w:rPr>
                <w:rFonts w:ascii="Arial" w:hAnsi="Arial" w:cs="Arial"/>
                <w:sz w:val="20"/>
              </w:rPr>
            </w:pPr>
          </w:p>
        </w:tc>
        <w:tc>
          <w:tcPr>
            <w:tcW w:w="2666" w:type="dxa"/>
            <w:tcBorders>
              <w:right w:val="thickThinSmallGap" w:sz="24" w:space="0" w:color="auto"/>
            </w:tcBorders>
          </w:tcPr>
          <w:p w:rsidR="00EC62F0" w:rsidRPr="00461B03" w:rsidRDefault="00EC62F0" w:rsidP="008C744E">
            <w:pPr>
              <w:rPr>
                <w:rFonts w:ascii="Arial" w:hAnsi="Arial" w:cs="Arial"/>
                <w:sz w:val="20"/>
              </w:rPr>
            </w:pPr>
          </w:p>
        </w:tc>
      </w:tr>
      <w:tr w:rsidR="00EC62F0" w:rsidTr="00EC62F0">
        <w:tc>
          <w:tcPr>
            <w:tcW w:w="2507" w:type="dxa"/>
            <w:tcBorders>
              <w:left w:val="thinThickSmallGap" w:sz="24" w:space="0" w:color="auto"/>
            </w:tcBorders>
          </w:tcPr>
          <w:p w:rsidR="00EC62F0" w:rsidRDefault="00EC62F0" w:rsidP="008C744E">
            <w:pPr>
              <w:rPr>
                <w:rFonts w:ascii="Arial" w:hAnsi="Arial" w:cs="Arial"/>
                <w:sz w:val="20"/>
              </w:rPr>
            </w:pPr>
            <w:r>
              <w:rPr>
                <w:rFonts w:ascii="Arial" w:hAnsi="Arial" w:cs="Arial"/>
                <w:sz w:val="20"/>
              </w:rPr>
              <w:t>Health Care &amp; Dental Insurance</w:t>
            </w:r>
          </w:p>
        </w:tc>
        <w:tc>
          <w:tcPr>
            <w:tcW w:w="1854" w:type="dxa"/>
          </w:tcPr>
          <w:p w:rsidR="00EC62F0" w:rsidRPr="00461B03" w:rsidRDefault="00EC62F0" w:rsidP="008C744E">
            <w:pPr>
              <w:rPr>
                <w:rFonts w:ascii="Arial" w:hAnsi="Arial" w:cs="Arial"/>
                <w:sz w:val="20"/>
              </w:rPr>
            </w:pPr>
          </w:p>
        </w:tc>
        <w:tc>
          <w:tcPr>
            <w:tcW w:w="2243" w:type="dxa"/>
          </w:tcPr>
          <w:p w:rsidR="00EC62F0" w:rsidRPr="00461B03" w:rsidRDefault="00EC62F0" w:rsidP="008C744E">
            <w:pPr>
              <w:rPr>
                <w:rFonts w:ascii="Arial" w:hAnsi="Arial" w:cs="Arial"/>
                <w:sz w:val="20"/>
              </w:rPr>
            </w:pPr>
          </w:p>
        </w:tc>
        <w:tc>
          <w:tcPr>
            <w:tcW w:w="2666" w:type="dxa"/>
            <w:tcBorders>
              <w:right w:val="thickThinSmallGap" w:sz="24" w:space="0" w:color="auto"/>
            </w:tcBorders>
          </w:tcPr>
          <w:p w:rsidR="00EC62F0" w:rsidRPr="00461B03" w:rsidRDefault="00EC62F0" w:rsidP="008C744E">
            <w:pPr>
              <w:rPr>
                <w:rFonts w:ascii="Arial" w:hAnsi="Arial" w:cs="Arial"/>
                <w:sz w:val="20"/>
              </w:rPr>
            </w:pPr>
          </w:p>
        </w:tc>
      </w:tr>
      <w:tr w:rsidR="00EC62F0" w:rsidTr="00EC62F0">
        <w:tc>
          <w:tcPr>
            <w:tcW w:w="2507" w:type="dxa"/>
            <w:tcBorders>
              <w:left w:val="thinThickSmallGap" w:sz="24" w:space="0" w:color="auto"/>
            </w:tcBorders>
          </w:tcPr>
          <w:p w:rsidR="00EC62F0" w:rsidRDefault="00EC62F0" w:rsidP="008C744E">
            <w:pPr>
              <w:rPr>
                <w:rFonts w:ascii="Arial" w:hAnsi="Arial" w:cs="Arial"/>
                <w:sz w:val="20"/>
              </w:rPr>
            </w:pPr>
            <w:r>
              <w:rPr>
                <w:rFonts w:ascii="Arial" w:hAnsi="Arial" w:cs="Arial"/>
                <w:sz w:val="20"/>
              </w:rPr>
              <w:t>Family Doctor</w:t>
            </w:r>
          </w:p>
        </w:tc>
        <w:tc>
          <w:tcPr>
            <w:tcW w:w="1854" w:type="dxa"/>
          </w:tcPr>
          <w:p w:rsidR="00EC62F0" w:rsidRPr="00461B03" w:rsidRDefault="00EC62F0" w:rsidP="008C744E">
            <w:pPr>
              <w:rPr>
                <w:rFonts w:ascii="Arial" w:hAnsi="Arial" w:cs="Arial"/>
                <w:sz w:val="20"/>
              </w:rPr>
            </w:pPr>
          </w:p>
        </w:tc>
        <w:tc>
          <w:tcPr>
            <w:tcW w:w="2243" w:type="dxa"/>
          </w:tcPr>
          <w:p w:rsidR="00EC62F0" w:rsidRPr="00461B03" w:rsidRDefault="00EC62F0" w:rsidP="008C744E">
            <w:pPr>
              <w:rPr>
                <w:rFonts w:ascii="Arial" w:hAnsi="Arial" w:cs="Arial"/>
                <w:sz w:val="20"/>
              </w:rPr>
            </w:pPr>
          </w:p>
        </w:tc>
        <w:tc>
          <w:tcPr>
            <w:tcW w:w="2666" w:type="dxa"/>
            <w:tcBorders>
              <w:right w:val="thickThinSmallGap" w:sz="24" w:space="0" w:color="auto"/>
            </w:tcBorders>
          </w:tcPr>
          <w:p w:rsidR="00EC62F0" w:rsidRPr="00461B03" w:rsidRDefault="00EC62F0" w:rsidP="008C744E">
            <w:pPr>
              <w:rPr>
                <w:rFonts w:ascii="Arial" w:hAnsi="Arial" w:cs="Arial"/>
                <w:sz w:val="20"/>
              </w:rPr>
            </w:pPr>
          </w:p>
        </w:tc>
      </w:tr>
      <w:tr w:rsidR="00EC62F0" w:rsidTr="002028EC">
        <w:tc>
          <w:tcPr>
            <w:tcW w:w="2507" w:type="dxa"/>
            <w:tcBorders>
              <w:left w:val="thinThickSmallGap" w:sz="24" w:space="0" w:color="auto"/>
              <w:bottom w:val="thickThinSmallGap" w:sz="24" w:space="0" w:color="auto"/>
            </w:tcBorders>
          </w:tcPr>
          <w:p w:rsidR="00EC62F0" w:rsidRDefault="00777AD5" w:rsidP="008C744E">
            <w:pPr>
              <w:rPr>
                <w:rFonts w:ascii="Arial" w:hAnsi="Arial" w:cs="Arial"/>
                <w:sz w:val="20"/>
              </w:rPr>
            </w:pPr>
            <w:r>
              <w:rPr>
                <w:rFonts w:ascii="Arial" w:hAnsi="Arial" w:cs="Arial"/>
                <w:sz w:val="20"/>
              </w:rPr>
              <w:t>Specialist</w:t>
            </w:r>
          </w:p>
        </w:tc>
        <w:tc>
          <w:tcPr>
            <w:tcW w:w="1854" w:type="dxa"/>
            <w:tcBorders>
              <w:bottom w:val="thickThinSmallGap" w:sz="24" w:space="0" w:color="auto"/>
            </w:tcBorders>
          </w:tcPr>
          <w:p w:rsidR="00EC62F0" w:rsidRPr="00461B03" w:rsidRDefault="00EC62F0" w:rsidP="008C744E">
            <w:pPr>
              <w:rPr>
                <w:rFonts w:ascii="Arial" w:hAnsi="Arial" w:cs="Arial"/>
                <w:sz w:val="20"/>
              </w:rPr>
            </w:pPr>
          </w:p>
        </w:tc>
        <w:tc>
          <w:tcPr>
            <w:tcW w:w="2243" w:type="dxa"/>
            <w:tcBorders>
              <w:bottom w:val="thickThinSmallGap" w:sz="24" w:space="0" w:color="auto"/>
            </w:tcBorders>
          </w:tcPr>
          <w:p w:rsidR="00EC62F0" w:rsidRPr="00461B03" w:rsidRDefault="00EC62F0" w:rsidP="008C744E">
            <w:pPr>
              <w:rPr>
                <w:rFonts w:ascii="Arial" w:hAnsi="Arial" w:cs="Arial"/>
                <w:sz w:val="20"/>
              </w:rPr>
            </w:pPr>
          </w:p>
        </w:tc>
        <w:tc>
          <w:tcPr>
            <w:tcW w:w="2666" w:type="dxa"/>
            <w:tcBorders>
              <w:bottom w:val="thickThinSmallGap" w:sz="24" w:space="0" w:color="auto"/>
              <w:right w:val="thickThinSmallGap" w:sz="24" w:space="0" w:color="auto"/>
            </w:tcBorders>
          </w:tcPr>
          <w:p w:rsidR="00EC62F0" w:rsidRPr="00461B03" w:rsidRDefault="00EC62F0" w:rsidP="008C744E">
            <w:pPr>
              <w:rPr>
                <w:rFonts w:ascii="Arial" w:hAnsi="Arial" w:cs="Arial"/>
                <w:sz w:val="20"/>
              </w:rPr>
            </w:pPr>
          </w:p>
        </w:tc>
      </w:tr>
    </w:tbl>
    <w:p w:rsidR="008C744E" w:rsidRDefault="008C744E" w:rsidP="008C744E">
      <w:pPr>
        <w:rPr>
          <w:rFonts w:ascii="Arial" w:hAnsi="Arial" w:cs="Arial"/>
        </w:rPr>
      </w:pPr>
    </w:p>
    <w:p w:rsidR="0038032B" w:rsidRDefault="0038032B" w:rsidP="008C744E">
      <w:pPr>
        <w:rPr>
          <w:rFonts w:ascii="Arial" w:hAnsi="Arial" w:cs="Arial"/>
          <w:b/>
        </w:rPr>
      </w:pPr>
    </w:p>
    <w:p w:rsidR="00C55ADB" w:rsidRPr="00A57053" w:rsidRDefault="00C55ADB" w:rsidP="008C744E">
      <w:pPr>
        <w:rPr>
          <w:rFonts w:ascii="Arial" w:hAnsi="Arial" w:cs="Arial"/>
          <w:b/>
          <w:sz w:val="28"/>
        </w:rPr>
      </w:pPr>
      <w:r w:rsidRPr="00A57053">
        <w:rPr>
          <w:rFonts w:ascii="Arial" w:hAnsi="Arial" w:cs="Arial"/>
          <w:b/>
          <w:sz w:val="28"/>
        </w:rPr>
        <w:t>Assessing</w:t>
      </w:r>
      <w:r w:rsidR="00E86EA6">
        <w:rPr>
          <w:rFonts w:ascii="Arial" w:hAnsi="Arial" w:cs="Arial"/>
          <w:b/>
          <w:sz w:val="28"/>
        </w:rPr>
        <w:t xml:space="preserve"> and Planning</w:t>
      </w:r>
      <w:r w:rsidRPr="00A57053">
        <w:rPr>
          <w:rFonts w:ascii="Arial" w:hAnsi="Arial" w:cs="Arial"/>
          <w:b/>
          <w:sz w:val="28"/>
        </w:rPr>
        <w:t xml:space="preserve"> your Financial Situation</w:t>
      </w:r>
      <w:r w:rsidR="00684D38">
        <w:rPr>
          <w:rFonts w:ascii="Arial" w:hAnsi="Arial" w:cs="Arial"/>
          <w:b/>
          <w:sz w:val="28"/>
        </w:rPr>
        <w:t xml:space="preserve"> a</w:t>
      </w:r>
      <w:r w:rsidR="005604B1" w:rsidRPr="00A57053">
        <w:rPr>
          <w:rFonts w:ascii="Arial" w:hAnsi="Arial" w:cs="Arial"/>
          <w:b/>
          <w:sz w:val="28"/>
        </w:rPr>
        <w:t>fter Release</w:t>
      </w:r>
    </w:p>
    <w:p w:rsidR="00C55ADB" w:rsidRDefault="00C55ADB" w:rsidP="008C744E">
      <w:pPr>
        <w:rPr>
          <w:rFonts w:ascii="Arial" w:hAnsi="Arial" w:cs="Arial"/>
        </w:rPr>
      </w:pPr>
    </w:p>
    <w:p w:rsidR="00C55ADB" w:rsidRDefault="005604B1" w:rsidP="008C744E">
      <w:pPr>
        <w:rPr>
          <w:rFonts w:ascii="Arial" w:hAnsi="Arial" w:cs="Arial"/>
        </w:rPr>
      </w:pPr>
      <w:r>
        <w:rPr>
          <w:rFonts w:ascii="Arial" w:hAnsi="Arial" w:cs="Arial"/>
        </w:rPr>
        <w:t>Our financial situation plays a determining role on how we</w:t>
      </w:r>
      <w:r w:rsidR="002028EC">
        <w:rPr>
          <w:rFonts w:ascii="Arial" w:hAnsi="Arial" w:cs="Arial"/>
        </w:rPr>
        <w:t xml:space="preserve"> will be planning</w:t>
      </w:r>
      <w:r>
        <w:rPr>
          <w:rFonts w:ascii="Arial" w:hAnsi="Arial" w:cs="Arial"/>
        </w:rPr>
        <w:t xml:space="preserve"> our transition</w:t>
      </w:r>
      <w:r w:rsidR="00777AD5">
        <w:rPr>
          <w:rFonts w:ascii="Arial" w:hAnsi="Arial" w:cs="Arial"/>
        </w:rPr>
        <w:t xml:space="preserve"> to civilian lif</w:t>
      </w:r>
      <w:r w:rsidR="002028EC">
        <w:rPr>
          <w:rFonts w:ascii="Arial" w:hAnsi="Arial" w:cs="Arial"/>
        </w:rPr>
        <w:t>e</w:t>
      </w:r>
      <w:r>
        <w:rPr>
          <w:rFonts w:ascii="Arial" w:hAnsi="Arial" w:cs="Arial"/>
        </w:rPr>
        <w:t>.  It could determine the location we wish to l</w:t>
      </w:r>
      <w:r w:rsidR="00246156">
        <w:rPr>
          <w:rFonts w:ascii="Arial" w:hAnsi="Arial" w:cs="Arial"/>
        </w:rPr>
        <w:t>i</w:t>
      </w:r>
      <w:r>
        <w:rPr>
          <w:rFonts w:ascii="Arial" w:hAnsi="Arial" w:cs="Arial"/>
        </w:rPr>
        <w:t>ve, the lifestyle we can afford</w:t>
      </w:r>
      <w:r w:rsidR="00F0727D">
        <w:rPr>
          <w:rFonts w:ascii="Arial" w:hAnsi="Arial" w:cs="Arial"/>
        </w:rPr>
        <w:t>, etc.</w:t>
      </w:r>
      <w:r w:rsidR="00104B42">
        <w:rPr>
          <w:rFonts w:ascii="Arial" w:hAnsi="Arial" w:cs="Arial"/>
        </w:rPr>
        <w:t xml:space="preserve">  Assessing </w:t>
      </w:r>
      <w:r w:rsidR="002028EC">
        <w:rPr>
          <w:rFonts w:ascii="Arial" w:hAnsi="Arial" w:cs="Arial"/>
        </w:rPr>
        <w:t xml:space="preserve">the state of finances </w:t>
      </w:r>
      <w:r w:rsidR="00104B42">
        <w:rPr>
          <w:rFonts w:ascii="Arial" w:hAnsi="Arial" w:cs="Arial"/>
        </w:rPr>
        <w:t>after release requires the Veteran and his / her spouse / partner to conduct an in-depth evaluation</w:t>
      </w:r>
      <w:r w:rsidR="002028EC">
        <w:rPr>
          <w:rFonts w:ascii="Arial" w:hAnsi="Arial" w:cs="Arial"/>
        </w:rPr>
        <w:t xml:space="preserve"> of </w:t>
      </w:r>
      <w:r w:rsidR="00104B42">
        <w:rPr>
          <w:rFonts w:ascii="Arial" w:hAnsi="Arial" w:cs="Arial"/>
        </w:rPr>
        <w:t>all benefits, savings</w:t>
      </w:r>
      <w:r w:rsidR="00E86EA6">
        <w:rPr>
          <w:rFonts w:ascii="Arial" w:hAnsi="Arial" w:cs="Arial"/>
        </w:rPr>
        <w:t>,</w:t>
      </w:r>
      <w:r w:rsidR="00104B42">
        <w:rPr>
          <w:rFonts w:ascii="Arial" w:hAnsi="Arial" w:cs="Arial"/>
        </w:rPr>
        <w:t xml:space="preserve"> sources of revenues</w:t>
      </w:r>
      <w:r w:rsidR="00E86EA6">
        <w:rPr>
          <w:rFonts w:ascii="Arial" w:hAnsi="Arial" w:cs="Arial"/>
        </w:rPr>
        <w:t xml:space="preserve"> and expenses</w:t>
      </w:r>
      <w:r w:rsidR="00104B42">
        <w:rPr>
          <w:rFonts w:ascii="Arial" w:hAnsi="Arial" w:cs="Arial"/>
        </w:rPr>
        <w:t xml:space="preserve">.  In </w:t>
      </w:r>
      <w:r w:rsidR="00E86EA6">
        <w:rPr>
          <w:rFonts w:ascii="Arial" w:hAnsi="Arial" w:cs="Arial"/>
        </w:rPr>
        <w:t>initiating such an exercise</w:t>
      </w:r>
      <w:r w:rsidR="00B57B4D">
        <w:rPr>
          <w:rFonts w:ascii="Arial" w:hAnsi="Arial" w:cs="Arial"/>
        </w:rPr>
        <w:t>,</w:t>
      </w:r>
      <w:r w:rsidR="00104B42">
        <w:rPr>
          <w:rFonts w:ascii="Arial" w:hAnsi="Arial" w:cs="Arial"/>
        </w:rPr>
        <w:t xml:space="preserve"> </w:t>
      </w:r>
      <w:r w:rsidR="00B57B4D">
        <w:rPr>
          <w:rFonts w:ascii="Arial" w:hAnsi="Arial" w:cs="Arial"/>
        </w:rPr>
        <w:t xml:space="preserve">answering the </w:t>
      </w:r>
      <w:r w:rsidR="00104B42">
        <w:rPr>
          <w:rFonts w:ascii="Arial" w:hAnsi="Arial" w:cs="Arial"/>
        </w:rPr>
        <w:t>following question</w:t>
      </w:r>
      <w:r w:rsidR="00B57B4D">
        <w:rPr>
          <w:rFonts w:ascii="Arial" w:hAnsi="Arial" w:cs="Arial"/>
        </w:rPr>
        <w:t xml:space="preserve">s is an important part of the </w:t>
      </w:r>
      <w:r w:rsidR="00E86EA6">
        <w:rPr>
          <w:rFonts w:ascii="Arial" w:hAnsi="Arial" w:cs="Arial"/>
        </w:rPr>
        <w:t xml:space="preserve">financial assessment and planning </w:t>
      </w:r>
      <w:r w:rsidR="00B57B4D">
        <w:rPr>
          <w:rFonts w:ascii="Arial" w:hAnsi="Arial" w:cs="Arial"/>
        </w:rPr>
        <w:t>process</w:t>
      </w:r>
      <w:r w:rsidR="00104B42">
        <w:rPr>
          <w:rFonts w:ascii="Arial" w:hAnsi="Arial" w:cs="Arial"/>
        </w:rPr>
        <w:t>:</w:t>
      </w:r>
    </w:p>
    <w:p w:rsidR="00104B42" w:rsidRDefault="00104B42" w:rsidP="008C744E">
      <w:pPr>
        <w:rPr>
          <w:rFonts w:ascii="Arial" w:hAnsi="Arial" w:cs="Arial"/>
        </w:rPr>
      </w:pPr>
    </w:p>
    <w:p w:rsidR="00104B42" w:rsidRDefault="00104B42" w:rsidP="00104B42">
      <w:pPr>
        <w:pStyle w:val="ListParagraph"/>
        <w:numPr>
          <w:ilvl w:val="0"/>
          <w:numId w:val="2"/>
        </w:numPr>
        <w:rPr>
          <w:rFonts w:ascii="Arial" w:hAnsi="Arial" w:cs="Arial"/>
        </w:rPr>
      </w:pPr>
      <w:r>
        <w:rPr>
          <w:rFonts w:ascii="Arial" w:hAnsi="Arial" w:cs="Arial"/>
        </w:rPr>
        <w:t xml:space="preserve">Are we entitled </w:t>
      </w:r>
      <w:r w:rsidR="00E86EA6">
        <w:rPr>
          <w:rFonts w:ascii="Arial" w:hAnsi="Arial" w:cs="Arial"/>
        </w:rPr>
        <w:t>to</w:t>
      </w:r>
      <w:r>
        <w:rPr>
          <w:rFonts w:ascii="Arial" w:hAnsi="Arial" w:cs="Arial"/>
        </w:rPr>
        <w:t xml:space="preserve"> a VAC pension?</w:t>
      </w:r>
    </w:p>
    <w:p w:rsidR="00104B42" w:rsidRDefault="00104B42" w:rsidP="00104B42">
      <w:pPr>
        <w:pStyle w:val="ListParagraph"/>
        <w:numPr>
          <w:ilvl w:val="0"/>
          <w:numId w:val="2"/>
        </w:numPr>
        <w:rPr>
          <w:rFonts w:ascii="Arial" w:hAnsi="Arial" w:cs="Arial"/>
        </w:rPr>
      </w:pPr>
      <w:r>
        <w:rPr>
          <w:rFonts w:ascii="Arial" w:hAnsi="Arial" w:cs="Arial"/>
        </w:rPr>
        <w:lastRenderedPageBreak/>
        <w:t>If the answer is yes, how much would be my monthly allotment?</w:t>
      </w:r>
    </w:p>
    <w:p w:rsidR="00104B42" w:rsidRDefault="00104B42" w:rsidP="00104B42">
      <w:pPr>
        <w:pStyle w:val="ListParagraph"/>
        <w:numPr>
          <w:ilvl w:val="0"/>
          <w:numId w:val="2"/>
        </w:numPr>
        <w:rPr>
          <w:rFonts w:ascii="Arial" w:hAnsi="Arial" w:cs="Arial"/>
        </w:rPr>
      </w:pPr>
      <w:r>
        <w:rPr>
          <w:rFonts w:ascii="Arial" w:hAnsi="Arial" w:cs="Arial"/>
        </w:rPr>
        <w:t>Do I qualify for a pension under CFPSA</w:t>
      </w:r>
      <w:r w:rsidR="00E86EA6">
        <w:rPr>
          <w:rFonts w:ascii="Arial" w:hAnsi="Arial" w:cs="Arial"/>
        </w:rPr>
        <w:t>?</w:t>
      </w:r>
    </w:p>
    <w:p w:rsidR="00104B42" w:rsidRDefault="00104B42" w:rsidP="00104B42">
      <w:pPr>
        <w:pStyle w:val="ListParagraph"/>
        <w:numPr>
          <w:ilvl w:val="0"/>
          <w:numId w:val="2"/>
        </w:numPr>
        <w:rPr>
          <w:rFonts w:ascii="Arial" w:hAnsi="Arial" w:cs="Arial"/>
        </w:rPr>
      </w:pPr>
      <w:r>
        <w:rPr>
          <w:rFonts w:ascii="Arial" w:hAnsi="Arial" w:cs="Arial"/>
        </w:rPr>
        <w:t xml:space="preserve">If the answer is yes, how much would I </w:t>
      </w:r>
      <w:r w:rsidR="00E86EA6">
        <w:rPr>
          <w:rFonts w:ascii="Arial" w:hAnsi="Arial" w:cs="Arial"/>
        </w:rPr>
        <w:t xml:space="preserve">be </w:t>
      </w:r>
      <w:r>
        <w:rPr>
          <w:rFonts w:ascii="Arial" w:hAnsi="Arial" w:cs="Arial"/>
        </w:rPr>
        <w:t>receiv</w:t>
      </w:r>
      <w:r w:rsidR="00E86EA6">
        <w:rPr>
          <w:rFonts w:ascii="Arial" w:hAnsi="Arial" w:cs="Arial"/>
        </w:rPr>
        <w:t>ing</w:t>
      </w:r>
      <w:r>
        <w:rPr>
          <w:rFonts w:ascii="Arial" w:hAnsi="Arial" w:cs="Arial"/>
        </w:rPr>
        <w:t xml:space="preserve"> on a monthly basis?</w:t>
      </w:r>
    </w:p>
    <w:p w:rsidR="001F37CA" w:rsidRDefault="00104B42" w:rsidP="00104B42">
      <w:pPr>
        <w:pStyle w:val="ListParagraph"/>
        <w:numPr>
          <w:ilvl w:val="0"/>
          <w:numId w:val="2"/>
        </w:numPr>
        <w:rPr>
          <w:rFonts w:ascii="Arial" w:hAnsi="Arial" w:cs="Arial"/>
        </w:rPr>
      </w:pPr>
      <w:r>
        <w:rPr>
          <w:rFonts w:ascii="Arial" w:hAnsi="Arial" w:cs="Arial"/>
        </w:rPr>
        <w:t xml:space="preserve">Benefits on released:  How much </w:t>
      </w:r>
      <w:r w:rsidR="001F37CA">
        <w:rPr>
          <w:rFonts w:ascii="Arial" w:hAnsi="Arial" w:cs="Arial"/>
        </w:rPr>
        <w:t>can we expect to get?</w:t>
      </w:r>
    </w:p>
    <w:p w:rsidR="001F37CA" w:rsidRDefault="001F37CA" w:rsidP="00104B42">
      <w:pPr>
        <w:pStyle w:val="ListParagraph"/>
        <w:numPr>
          <w:ilvl w:val="0"/>
          <w:numId w:val="2"/>
        </w:numPr>
        <w:rPr>
          <w:rFonts w:ascii="Arial" w:hAnsi="Arial" w:cs="Arial"/>
        </w:rPr>
      </w:pPr>
      <w:r>
        <w:rPr>
          <w:rFonts w:ascii="Arial" w:hAnsi="Arial" w:cs="Arial"/>
        </w:rPr>
        <w:t>What is my partner’s \ spousal income on a monthly basis?</w:t>
      </w:r>
    </w:p>
    <w:p w:rsidR="001F37CA" w:rsidRDefault="001F37CA" w:rsidP="00104B42">
      <w:pPr>
        <w:pStyle w:val="ListParagraph"/>
        <w:numPr>
          <w:ilvl w:val="0"/>
          <w:numId w:val="2"/>
        </w:numPr>
        <w:rPr>
          <w:rFonts w:ascii="Arial" w:hAnsi="Arial" w:cs="Arial"/>
        </w:rPr>
      </w:pPr>
      <w:r>
        <w:rPr>
          <w:rFonts w:ascii="Arial" w:hAnsi="Arial" w:cs="Arial"/>
        </w:rPr>
        <w:t>How much saving</w:t>
      </w:r>
      <w:r w:rsidR="00EB7462">
        <w:rPr>
          <w:rFonts w:ascii="Arial" w:hAnsi="Arial" w:cs="Arial"/>
        </w:rPr>
        <w:t>s</w:t>
      </w:r>
      <w:r>
        <w:rPr>
          <w:rFonts w:ascii="Arial" w:hAnsi="Arial" w:cs="Arial"/>
        </w:rPr>
        <w:t xml:space="preserve"> do we have?</w:t>
      </w:r>
    </w:p>
    <w:p w:rsidR="001F37CA" w:rsidRDefault="001F37CA" w:rsidP="00104B42">
      <w:pPr>
        <w:pStyle w:val="ListParagraph"/>
        <w:numPr>
          <w:ilvl w:val="0"/>
          <w:numId w:val="2"/>
        </w:numPr>
        <w:rPr>
          <w:rFonts w:ascii="Arial" w:hAnsi="Arial" w:cs="Arial"/>
        </w:rPr>
      </w:pPr>
      <w:r>
        <w:rPr>
          <w:rFonts w:ascii="Arial" w:hAnsi="Arial" w:cs="Arial"/>
        </w:rPr>
        <w:t>How much income do we have to generate to have the quality of life we wish to enjoy after release?</w:t>
      </w:r>
    </w:p>
    <w:p w:rsidR="00500A06" w:rsidRDefault="00E86EA6" w:rsidP="00104B42">
      <w:pPr>
        <w:pStyle w:val="ListParagraph"/>
        <w:numPr>
          <w:ilvl w:val="0"/>
          <w:numId w:val="2"/>
        </w:numPr>
        <w:rPr>
          <w:rFonts w:ascii="Arial" w:hAnsi="Arial" w:cs="Arial"/>
        </w:rPr>
      </w:pPr>
      <w:r>
        <w:rPr>
          <w:rFonts w:ascii="Arial" w:hAnsi="Arial" w:cs="Arial"/>
        </w:rPr>
        <w:t xml:space="preserve">Is </w:t>
      </w:r>
      <w:r w:rsidR="00500A06">
        <w:rPr>
          <w:rFonts w:ascii="Arial" w:hAnsi="Arial" w:cs="Arial"/>
        </w:rPr>
        <w:t xml:space="preserve">our </w:t>
      </w:r>
      <w:r w:rsidR="00246156">
        <w:rPr>
          <w:rFonts w:ascii="Arial" w:hAnsi="Arial" w:cs="Arial"/>
        </w:rPr>
        <w:t xml:space="preserve">will </w:t>
      </w:r>
      <w:r w:rsidR="00500A06">
        <w:rPr>
          <w:rFonts w:ascii="Arial" w:hAnsi="Arial" w:cs="Arial"/>
        </w:rPr>
        <w:t>updated?</w:t>
      </w:r>
    </w:p>
    <w:p w:rsidR="00104B42" w:rsidRPr="00104B42" w:rsidRDefault="001F37CA" w:rsidP="00104B42">
      <w:pPr>
        <w:pStyle w:val="ListParagraph"/>
        <w:numPr>
          <w:ilvl w:val="0"/>
          <w:numId w:val="2"/>
        </w:numPr>
        <w:rPr>
          <w:rFonts w:ascii="Arial" w:hAnsi="Arial" w:cs="Arial"/>
        </w:rPr>
      </w:pPr>
      <w:r>
        <w:rPr>
          <w:rFonts w:ascii="Arial" w:hAnsi="Arial" w:cs="Arial"/>
        </w:rPr>
        <w:t xml:space="preserve">Would </w:t>
      </w:r>
      <w:r w:rsidR="00E86EA6">
        <w:rPr>
          <w:rFonts w:ascii="Arial" w:hAnsi="Arial" w:cs="Arial"/>
        </w:rPr>
        <w:t xml:space="preserve">one of us </w:t>
      </w:r>
      <w:r>
        <w:rPr>
          <w:rFonts w:ascii="Arial" w:hAnsi="Arial" w:cs="Arial"/>
        </w:rPr>
        <w:t>need to secure employment after release to enjoy a comfortable</w:t>
      </w:r>
      <w:r w:rsidR="00B57B4D">
        <w:rPr>
          <w:rFonts w:ascii="Arial" w:hAnsi="Arial" w:cs="Arial"/>
        </w:rPr>
        <w:t xml:space="preserve"> lif</w:t>
      </w:r>
      <w:r>
        <w:rPr>
          <w:rFonts w:ascii="Arial" w:hAnsi="Arial" w:cs="Arial"/>
        </w:rPr>
        <w:t xml:space="preserve">estyle? </w:t>
      </w:r>
      <w:r w:rsidR="00104B42">
        <w:rPr>
          <w:rFonts w:ascii="Arial" w:hAnsi="Arial" w:cs="Arial"/>
        </w:rPr>
        <w:t xml:space="preserve"> </w:t>
      </w:r>
    </w:p>
    <w:p w:rsidR="00104B42" w:rsidRDefault="00104B42" w:rsidP="008C744E">
      <w:pPr>
        <w:rPr>
          <w:rFonts w:ascii="Arial" w:hAnsi="Arial" w:cs="Arial"/>
        </w:rPr>
      </w:pPr>
    </w:p>
    <w:p w:rsidR="001F37CA" w:rsidRDefault="001F37CA" w:rsidP="00436649">
      <w:pPr>
        <w:rPr>
          <w:rFonts w:ascii="Arial" w:hAnsi="Arial" w:cs="Arial"/>
        </w:rPr>
      </w:pPr>
      <w:r>
        <w:rPr>
          <w:rFonts w:ascii="Arial" w:hAnsi="Arial" w:cs="Arial"/>
        </w:rPr>
        <w:t>The form</w:t>
      </w:r>
      <w:r w:rsidR="00500A06">
        <w:rPr>
          <w:rFonts w:ascii="Arial" w:hAnsi="Arial" w:cs="Arial"/>
        </w:rPr>
        <w:t>s</w:t>
      </w:r>
      <w:r>
        <w:rPr>
          <w:rFonts w:ascii="Arial" w:hAnsi="Arial" w:cs="Arial"/>
        </w:rPr>
        <w:t xml:space="preserve"> below has been </w:t>
      </w:r>
      <w:r w:rsidR="00E86EA6">
        <w:rPr>
          <w:rFonts w:ascii="Arial" w:hAnsi="Arial" w:cs="Arial"/>
        </w:rPr>
        <w:t>created</w:t>
      </w:r>
      <w:r>
        <w:rPr>
          <w:rFonts w:ascii="Arial" w:hAnsi="Arial" w:cs="Arial"/>
        </w:rPr>
        <w:t xml:space="preserve"> to help </w:t>
      </w:r>
      <w:r w:rsidR="00B5645E">
        <w:rPr>
          <w:rFonts w:ascii="Arial" w:hAnsi="Arial" w:cs="Arial"/>
        </w:rPr>
        <w:t>families</w:t>
      </w:r>
      <w:r>
        <w:rPr>
          <w:rFonts w:ascii="Arial" w:hAnsi="Arial" w:cs="Arial"/>
        </w:rPr>
        <w:t xml:space="preserve"> </w:t>
      </w:r>
      <w:r w:rsidR="00B5645E">
        <w:rPr>
          <w:rFonts w:ascii="Arial" w:hAnsi="Arial" w:cs="Arial"/>
        </w:rPr>
        <w:t xml:space="preserve">engaging into the process of </w:t>
      </w:r>
      <w:r>
        <w:rPr>
          <w:rFonts w:ascii="Arial" w:hAnsi="Arial" w:cs="Arial"/>
        </w:rPr>
        <w:t xml:space="preserve">estimating their </w:t>
      </w:r>
      <w:r w:rsidR="00B5645E">
        <w:rPr>
          <w:rFonts w:ascii="Arial" w:hAnsi="Arial" w:cs="Arial"/>
        </w:rPr>
        <w:t xml:space="preserve">overall income and expenses </w:t>
      </w:r>
      <w:r>
        <w:rPr>
          <w:rFonts w:ascii="Arial" w:hAnsi="Arial" w:cs="Arial"/>
        </w:rPr>
        <w:t>after release.</w:t>
      </w:r>
    </w:p>
    <w:p w:rsidR="00461B03" w:rsidRDefault="00461B03">
      <w:pPr>
        <w:rPr>
          <w:rFonts w:ascii="Arial" w:hAnsi="Arial" w:cs="Arial"/>
        </w:rPr>
      </w:pPr>
    </w:p>
    <w:tbl>
      <w:tblPr>
        <w:tblStyle w:val="TableGrid"/>
        <w:tblW w:w="0" w:type="auto"/>
        <w:tblLook w:val="04A0" w:firstRow="1" w:lastRow="0" w:firstColumn="1" w:lastColumn="0" w:noHBand="0" w:noVBand="1"/>
      </w:tblPr>
      <w:tblGrid>
        <w:gridCol w:w="2391"/>
        <w:gridCol w:w="1970"/>
        <w:gridCol w:w="2243"/>
        <w:gridCol w:w="2666"/>
      </w:tblGrid>
      <w:tr w:rsidR="00461B03" w:rsidTr="00C94DDC">
        <w:tc>
          <w:tcPr>
            <w:tcW w:w="9350" w:type="dxa"/>
            <w:gridSpan w:val="4"/>
            <w:tcBorders>
              <w:top w:val="thinThickSmallGap" w:sz="24" w:space="0" w:color="auto"/>
              <w:left w:val="thinThickSmallGap" w:sz="24" w:space="0" w:color="auto"/>
              <w:right w:val="thickThinSmallGap" w:sz="24" w:space="0" w:color="auto"/>
            </w:tcBorders>
            <w:shd w:val="clear" w:color="auto" w:fill="E36C0A" w:themeFill="accent6" w:themeFillShade="BF"/>
          </w:tcPr>
          <w:p w:rsidR="00461B03" w:rsidRPr="00461B03" w:rsidRDefault="0038032B" w:rsidP="0038032B">
            <w:pPr>
              <w:spacing w:line="360" w:lineRule="auto"/>
              <w:jc w:val="center"/>
              <w:rPr>
                <w:rFonts w:ascii="Arial" w:hAnsi="Arial" w:cs="Arial"/>
                <w:b/>
                <w:sz w:val="28"/>
              </w:rPr>
            </w:pPr>
            <w:r>
              <w:rPr>
                <w:rFonts w:ascii="Arial" w:hAnsi="Arial" w:cs="Arial"/>
                <w:b/>
                <w:color w:val="000000" w:themeColor="text1"/>
                <w:sz w:val="28"/>
              </w:rPr>
              <w:t>Financial Planning</w:t>
            </w:r>
            <w:r w:rsidR="00461B03" w:rsidRPr="0038032B">
              <w:rPr>
                <w:rFonts w:ascii="Arial" w:hAnsi="Arial" w:cs="Arial"/>
                <w:b/>
                <w:color w:val="000000" w:themeColor="text1"/>
                <w:sz w:val="28"/>
              </w:rPr>
              <w:t>: Contact Form</w:t>
            </w:r>
          </w:p>
        </w:tc>
      </w:tr>
      <w:tr w:rsidR="0038032B" w:rsidTr="00C94DDC">
        <w:tc>
          <w:tcPr>
            <w:tcW w:w="2405" w:type="dxa"/>
            <w:tcBorders>
              <w:left w:val="thinThickSmallGap" w:sz="24" w:space="0" w:color="auto"/>
              <w:bottom w:val="double" w:sz="4" w:space="0" w:color="auto"/>
            </w:tcBorders>
            <w:shd w:val="clear" w:color="auto" w:fill="DFA90F"/>
          </w:tcPr>
          <w:p w:rsidR="00461B03" w:rsidRPr="00461B03" w:rsidRDefault="00461B03" w:rsidP="002653AB">
            <w:pPr>
              <w:jc w:val="center"/>
              <w:rPr>
                <w:rFonts w:ascii="Arial" w:hAnsi="Arial" w:cs="Arial"/>
                <w:b/>
                <w:sz w:val="22"/>
              </w:rPr>
            </w:pPr>
          </w:p>
          <w:p w:rsidR="00461B03" w:rsidRPr="00461B03" w:rsidRDefault="00461B03" w:rsidP="002653AB">
            <w:pPr>
              <w:jc w:val="center"/>
              <w:rPr>
                <w:rFonts w:ascii="Arial" w:hAnsi="Arial" w:cs="Arial"/>
                <w:b/>
                <w:sz w:val="22"/>
              </w:rPr>
            </w:pPr>
            <w:r w:rsidRPr="00461B03">
              <w:rPr>
                <w:rFonts w:ascii="Arial" w:hAnsi="Arial" w:cs="Arial"/>
                <w:b/>
                <w:sz w:val="22"/>
              </w:rPr>
              <w:t>Organization</w:t>
            </w:r>
          </w:p>
        </w:tc>
        <w:tc>
          <w:tcPr>
            <w:tcW w:w="1985" w:type="dxa"/>
            <w:tcBorders>
              <w:bottom w:val="double" w:sz="4" w:space="0" w:color="auto"/>
            </w:tcBorders>
            <w:shd w:val="clear" w:color="auto" w:fill="DFA90F"/>
          </w:tcPr>
          <w:p w:rsidR="00461B03" w:rsidRPr="00461B03" w:rsidRDefault="00461B03" w:rsidP="002653AB">
            <w:pPr>
              <w:jc w:val="center"/>
              <w:rPr>
                <w:rFonts w:ascii="Arial" w:hAnsi="Arial" w:cs="Arial"/>
                <w:b/>
                <w:sz w:val="22"/>
              </w:rPr>
            </w:pPr>
            <w:r w:rsidRPr="00461B03">
              <w:rPr>
                <w:rFonts w:ascii="Arial" w:hAnsi="Arial" w:cs="Arial"/>
                <w:b/>
                <w:sz w:val="22"/>
              </w:rPr>
              <w:t>Point of Contact</w:t>
            </w:r>
            <w:r>
              <w:rPr>
                <w:rFonts w:ascii="Arial" w:hAnsi="Arial" w:cs="Arial"/>
                <w:b/>
                <w:sz w:val="22"/>
              </w:rPr>
              <w:t xml:space="preserve"> &amp; Phone #</w:t>
            </w:r>
          </w:p>
        </w:tc>
        <w:tc>
          <w:tcPr>
            <w:tcW w:w="2268" w:type="dxa"/>
            <w:tcBorders>
              <w:bottom w:val="double" w:sz="4" w:space="0" w:color="auto"/>
            </w:tcBorders>
            <w:shd w:val="clear" w:color="auto" w:fill="DFA90F"/>
          </w:tcPr>
          <w:p w:rsidR="00461B03" w:rsidRPr="00461B03" w:rsidRDefault="00461B03" w:rsidP="002653AB">
            <w:pPr>
              <w:jc w:val="center"/>
              <w:rPr>
                <w:rFonts w:ascii="Arial" w:hAnsi="Arial" w:cs="Arial"/>
                <w:b/>
                <w:sz w:val="22"/>
              </w:rPr>
            </w:pPr>
            <w:r>
              <w:rPr>
                <w:rFonts w:ascii="Arial" w:hAnsi="Arial" w:cs="Arial"/>
                <w:b/>
                <w:sz w:val="22"/>
              </w:rPr>
              <w:t>Web Site</w:t>
            </w:r>
          </w:p>
        </w:tc>
        <w:tc>
          <w:tcPr>
            <w:tcW w:w="2692" w:type="dxa"/>
            <w:tcBorders>
              <w:bottom w:val="double" w:sz="4" w:space="0" w:color="auto"/>
              <w:right w:val="thickThinSmallGap" w:sz="24" w:space="0" w:color="auto"/>
            </w:tcBorders>
            <w:shd w:val="clear" w:color="auto" w:fill="DFA90F"/>
          </w:tcPr>
          <w:p w:rsidR="00461B03" w:rsidRPr="00461B03" w:rsidRDefault="00461B03" w:rsidP="002653AB">
            <w:pPr>
              <w:jc w:val="center"/>
              <w:rPr>
                <w:rFonts w:ascii="Arial" w:hAnsi="Arial" w:cs="Arial"/>
                <w:b/>
                <w:sz w:val="22"/>
              </w:rPr>
            </w:pPr>
            <w:r>
              <w:rPr>
                <w:rFonts w:ascii="Arial" w:hAnsi="Arial" w:cs="Arial"/>
                <w:b/>
                <w:sz w:val="22"/>
              </w:rPr>
              <w:t>Actions taken</w:t>
            </w:r>
          </w:p>
        </w:tc>
      </w:tr>
      <w:tr w:rsidR="00461B03" w:rsidTr="00C94DDC">
        <w:tc>
          <w:tcPr>
            <w:tcW w:w="2405" w:type="dxa"/>
            <w:tcBorders>
              <w:top w:val="double" w:sz="4" w:space="0" w:color="auto"/>
              <w:left w:val="thinThickSmallGap" w:sz="24" w:space="0" w:color="auto"/>
            </w:tcBorders>
          </w:tcPr>
          <w:p w:rsidR="00461B03" w:rsidRPr="00461B03" w:rsidRDefault="0038032B" w:rsidP="002653AB">
            <w:pPr>
              <w:rPr>
                <w:rFonts w:ascii="Arial" w:hAnsi="Arial" w:cs="Arial"/>
                <w:sz w:val="20"/>
              </w:rPr>
            </w:pPr>
            <w:r>
              <w:rPr>
                <w:rFonts w:ascii="Arial" w:hAnsi="Arial" w:cs="Arial"/>
                <w:sz w:val="20"/>
              </w:rPr>
              <w:t>SISIP Financial Planner</w:t>
            </w:r>
          </w:p>
        </w:tc>
        <w:tc>
          <w:tcPr>
            <w:tcW w:w="1985" w:type="dxa"/>
            <w:tcBorders>
              <w:top w:val="double" w:sz="4" w:space="0" w:color="auto"/>
            </w:tcBorders>
          </w:tcPr>
          <w:p w:rsidR="00461B03" w:rsidRPr="00461B03" w:rsidRDefault="00461B03" w:rsidP="002653AB">
            <w:pPr>
              <w:rPr>
                <w:rFonts w:ascii="Arial" w:hAnsi="Arial" w:cs="Arial"/>
                <w:sz w:val="20"/>
              </w:rPr>
            </w:pPr>
          </w:p>
        </w:tc>
        <w:tc>
          <w:tcPr>
            <w:tcW w:w="2268" w:type="dxa"/>
            <w:tcBorders>
              <w:top w:val="double" w:sz="4" w:space="0" w:color="auto"/>
            </w:tcBorders>
          </w:tcPr>
          <w:p w:rsidR="00461B03" w:rsidRPr="00461B03" w:rsidRDefault="00461B03" w:rsidP="002653AB">
            <w:pPr>
              <w:rPr>
                <w:rFonts w:ascii="Arial" w:hAnsi="Arial" w:cs="Arial"/>
                <w:sz w:val="20"/>
              </w:rPr>
            </w:pPr>
          </w:p>
        </w:tc>
        <w:tc>
          <w:tcPr>
            <w:tcW w:w="2692" w:type="dxa"/>
            <w:tcBorders>
              <w:top w:val="double" w:sz="4" w:space="0" w:color="auto"/>
              <w:right w:val="thickThinSmallGap" w:sz="24" w:space="0" w:color="auto"/>
            </w:tcBorders>
          </w:tcPr>
          <w:p w:rsidR="00461B03" w:rsidRPr="00461B03" w:rsidRDefault="00461B03" w:rsidP="002653AB">
            <w:pPr>
              <w:rPr>
                <w:rFonts w:ascii="Arial" w:hAnsi="Arial" w:cs="Arial"/>
                <w:sz w:val="20"/>
              </w:rPr>
            </w:pPr>
          </w:p>
        </w:tc>
      </w:tr>
      <w:tr w:rsidR="00974E94" w:rsidTr="00974E94">
        <w:tc>
          <w:tcPr>
            <w:tcW w:w="2405" w:type="dxa"/>
            <w:tcBorders>
              <w:top w:val="single" w:sz="4" w:space="0" w:color="auto"/>
              <w:left w:val="thinThickSmallGap" w:sz="24" w:space="0" w:color="auto"/>
            </w:tcBorders>
          </w:tcPr>
          <w:p w:rsidR="00974E94" w:rsidRDefault="00EC62F0" w:rsidP="002653AB">
            <w:pPr>
              <w:rPr>
                <w:rFonts w:ascii="Arial" w:hAnsi="Arial" w:cs="Arial"/>
                <w:sz w:val="20"/>
              </w:rPr>
            </w:pPr>
            <w:r>
              <w:rPr>
                <w:rFonts w:ascii="Arial" w:hAnsi="Arial" w:cs="Arial"/>
                <w:sz w:val="20"/>
              </w:rPr>
              <w:t>Lif</w:t>
            </w:r>
            <w:r w:rsidR="00974E94">
              <w:rPr>
                <w:rFonts w:ascii="Arial" w:hAnsi="Arial" w:cs="Arial"/>
                <w:sz w:val="20"/>
              </w:rPr>
              <w:t>e Insurance</w:t>
            </w:r>
          </w:p>
        </w:tc>
        <w:tc>
          <w:tcPr>
            <w:tcW w:w="1985" w:type="dxa"/>
            <w:tcBorders>
              <w:top w:val="single" w:sz="4" w:space="0" w:color="auto"/>
            </w:tcBorders>
          </w:tcPr>
          <w:p w:rsidR="00974E94" w:rsidRPr="00461B03" w:rsidRDefault="00974E94" w:rsidP="002653AB">
            <w:pPr>
              <w:rPr>
                <w:rFonts w:ascii="Arial" w:hAnsi="Arial" w:cs="Arial"/>
                <w:sz w:val="20"/>
              </w:rPr>
            </w:pPr>
          </w:p>
        </w:tc>
        <w:tc>
          <w:tcPr>
            <w:tcW w:w="2268" w:type="dxa"/>
            <w:tcBorders>
              <w:top w:val="single" w:sz="4" w:space="0" w:color="auto"/>
            </w:tcBorders>
          </w:tcPr>
          <w:p w:rsidR="00974E94" w:rsidRPr="00461B03" w:rsidRDefault="00974E94" w:rsidP="002653AB">
            <w:pPr>
              <w:rPr>
                <w:rFonts w:ascii="Arial" w:hAnsi="Arial" w:cs="Arial"/>
                <w:sz w:val="20"/>
              </w:rPr>
            </w:pPr>
          </w:p>
        </w:tc>
        <w:tc>
          <w:tcPr>
            <w:tcW w:w="2692" w:type="dxa"/>
            <w:tcBorders>
              <w:top w:val="single" w:sz="4" w:space="0" w:color="auto"/>
              <w:right w:val="thickThinSmallGap" w:sz="24" w:space="0" w:color="auto"/>
            </w:tcBorders>
          </w:tcPr>
          <w:p w:rsidR="00974E94" w:rsidRPr="00461B03" w:rsidRDefault="00974E94" w:rsidP="002653AB">
            <w:pPr>
              <w:rPr>
                <w:rFonts w:ascii="Arial" w:hAnsi="Arial" w:cs="Arial"/>
                <w:sz w:val="20"/>
              </w:rPr>
            </w:pPr>
          </w:p>
        </w:tc>
      </w:tr>
      <w:tr w:rsidR="00974E94" w:rsidTr="00974E94">
        <w:tc>
          <w:tcPr>
            <w:tcW w:w="2405" w:type="dxa"/>
            <w:tcBorders>
              <w:top w:val="single" w:sz="4" w:space="0" w:color="auto"/>
              <w:left w:val="thinThickSmallGap" w:sz="24" w:space="0" w:color="auto"/>
            </w:tcBorders>
          </w:tcPr>
          <w:p w:rsidR="00974E94" w:rsidRDefault="00974E94" w:rsidP="002653AB">
            <w:pPr>
              <w:rPr>
                <w:rFonts w:ascii="Arial" w:hAnsi="Arial" w:cs="Arial"/>
                <w:sz w:val="20"/>
              </w:rPr>
            </w:pPr>
            <w:r>
              <w:rPr>
                <w:rFonts w:ascii="Arial" w:hAnsi="Arial" w:cs="Arial"/>
                <w:sz w:val="20"/>
              </w:rPr>
              <w:t>Home Insurance</w:t>
            </w:r>
          </w:p>
        </w:tc>
        <w:tc>
          <w:tcPr>
            <w:tcW w:w="1985" w:type="dxa"/>
            <w:tcBorders>
              <w:top w:val="single" w:sz="4" w:space="0" w:color="auto"/>
            </w:tcBorders>
          </w:tcPr>
          <w:p w:rsidR="00974E94" w:rsidRPr="00461B03" w:rsidRDefault="00974E94" w:rsidP="002653AB">
            <w:pPr>
              <w:rPr>
                <w:rFonts w:ascii="Arial" w:hAnsi="Arial" w:cs="Arial"/>
                <w:sz w:val="20"/>
              </w:rPr>
            </w:pPr>
          </w:p>
        </w:tc>
        <w:tc>
          <w:tcPr>
            <w:tcW w:w="2268" w:type="dxa"/>
            <w:tcBorders>
              <w:top w:val="single" w:sz="4" w:space="0" w:color="auto"/>
            </w:tcBorders>
          </w:tcPr>
          <w:p w:rsidR="00974E94" w:rsidRPr="00461B03" w:rsidRDefault="00974E94" w:rsidP="002653AB">
            <w:pPr>
              <w:rPr>
                <w:rFonts w:ascii="Arial" w:hAnsi="Arial" w:cs="Arial"/>
                <w:sz w:val="20"/>
              </w:rPr>
            </w:pPr>
          </w:p>
        </w:tc>
        <w:tc>
          <w:tcPr>
            <w:tcW w:w="2692" w:type="dxa"/>
            <w:tcBorders>
              <w:top w:val="single" w:sz="4" w:space="0" w:color="auto"/>
              <w:right w:val="thickThinSmallGap" w:sz="24" w:space="0" w:color="auto"/>
            </w:tcBorders>
          </w:tcPr>
          <w:p w:rsidR="00974E94" w:rsidRPr="00461B03" w:rsidRDefault="00974E94" w:rsidP="002653AB">
            <w:pPr>
              <w:rPr>
                <w:rFonts w:ascii="Arial" w:hAnsi="Arial" w:cs="Arial"/>
                <w:sz w:val="20"/>
              </w:rPr>
            </w:pPr>
          </w:p>
        </w:tc>
      </w:tr>
      <w:tr w:rsidR="00974E94" w:rsidTr="00974E94">
        <w:tc>
          <w:tcPr>
            <w:tcW w:w="2405" w:type="dxa"/>
            <w:tcBorders>
              <w:top w:val="single" w:sz="4" w:space="0" w:color="auto"/>
              <w:left w:val="thinThickSmallGap" w:sz="24" w:space="0" w:color="auto"/>
            </w:tcBorders>
          </w:tcPr>
          <w:p w:rsidR="00974E94" w:rsidRDefault="00974E94" w:rsidP="002653AB">
            <w:pPr>
              <w:rPr>
                <w:rFonts w:ascii="Arial" w:hAnsi="Arial" w:cs="Arial"/>
                <w:sz w:val="20"/>
              </w:rPr>
            </w:pPr>
            <w:r>
              <w:rPr>
                <w:rFonts w:ascii="Arial" w:hAnsi="Arial" w:cs="Arial"/>
                <w:sz w:val="20"/>
              </w:rPr>
              <w:t>Car Insurance</w:t>
            </w:r>
          </w:p>
        </w:tc>
        <w:tc>
          <w:tcPr>
            <w:tcW w:w="1985" w:type="dxa"/>
            <w:tcBorders>
              <w:top w:val="single" w:sz="4" w:space="0" w:color="auto"/>
            </w:tcBorders>
          </w:tcPr>
          <w:p w:rsidR="00974E94" w:rsidRPr="00461B03" w:rsidRDefault="00974E94" w:rsidP="002653AB">
            <w:pPr>
              <w:rPr>
                <w:rFonts w:ascii="Arial" w:hAnsi="Arial" w:cs="Arial"/>
                <w:sz w:val="20"/>
              </w:rPr>
            </w:pPr>
          </w:p>
        </w:tc>
        <w:tc>
          <w:tcPr>
            <w:tcW w:w="2268" w:type="dxa"/>
            <w:tcBorders>
              <w:top w:val="single" w:sz="4" w:space="0" w:color="auto"/>
            </w:tcBorders>
          </w:tcPr>
          <w:p w:rsidR="00974E94" w:rsidRPr="00461B03" w:rsidRDefault="00974E94" w:rsidP="002653AB">
            <w:pPr>
              <w:rPr>
                <w:rFonts w:ascii="Arial" w:hAnsi="Arial" w:cs="Arial"/>
                <w:sz w:val="20"/>
              </w:rPr>
            </w:pPr>
          </w:p>
        </w:tc>
        <w:tc>
          <w:tcPr>
            <w:tcW w:w="2692" w:type="dxa"/>
            <w:tcBorders>
              <w:top w:val="single" w:sz="4" w:space="0" w:color="auto"/>
              <w:right w:val="thickThinSmallGap" w:sz="24" w:space="0" w:color="auto"/>
            </w:tcBorders>
          </w:tcPr>
          <w:p w:rsidR="00974E94" w:rsidRPr="00461B03" w:rsidRDefault="00974E94" w:rsidP="002653AB">
            <w:pPr>
              <w:rPr>
                <w:rFonts w:ascii="Arial" w:hAnsi="Arial" w:cs="Arial"/>
                <w:sz w:val="20"/>
              </w:rPr>
            </w:pPr>
          </w:p>
        </w:tc>
      </w:tr>
      <w:tr w:rsidR="00461B03" w:rsidTr="00C94DDC">
        <w:tc>
          <w:tcPr>
            <w:tcW w:w="2405" w:type="dxa"/>
            <w:tcBorders>
              <w:left w:val="thinThickSmallGap" w:sz="24" w:space="0" w:color="auto"/>
            </w:tcBorders>
          </w:tcPr>
          <w:p w:rsidR="00461B03" w:rsidRPr="00461B03" w:rsidRDefault="00104B42" w:rsidP="002653AB">
            <w:pPr>
              <w:rPr>
                <w:rFonts w:ascii="Arial" w:hAnsi="Arial" w:cs="Arial"/>
                <w:sz w:val="20"/>
              </w:rPr>
            </w:pPr>
            <w:r>
              <w:rPr>
                <w:rFonts w:ascii="Arial" w:hAnsi="Arial" w:cs="Arial"/>
                <w:sz w:val="20"/>
              </w:rPr>
              <w:t>VAC Pension</w:t>
            </w:r>
          </w:p>
        </w:tc>
        <w:tc>
          <w:tcPr>
            <w:tcW w:w="1985" w:type="dxa"/>
          </w:tcPr>
          <w:p w:rsidR="00461B03" w:rsidRPr="00461B03" w:rsidRDefault="00461B03" w:rsidP="002653AB">
            <w:pPr>
              <w:rPr>
                <w:rFonts w:ascii="Arial" w:hAnsi="Arial" w:cs="Arial"/>
                <w:sz w:val="20"/>
              </w:rPr>
            </w:pPr>
          </w:p>
        </w:tc>
        <w:tc>
          <w:tcPr>
            <w:tcW w:w="2268" w:type="dxa"/>
          </w:tcPr>
          <w:p w:rsidR="00461B03" w:rsidRPr="00461B03" w:rsidRDefault="00461B03" w:rsidP="002653AB">
            <w:pPr>
              <w:rPr>
                <w:rFonts w:ascii="Arial" w:hAnsi="Arial" w:cs="Arial"/>
                <w:sz w:val="20"/>
              </w:rPr>
            </w:pPr>
          </w:p>
        </w:tc>
        <w:tc>
          <w:tcPr>
            <w:tcW w:w="2692" w:type="dxa"/>
            <w:tcBorders>
              <w:right w:val="thickThinSmallGap" w:sz="24" w:space="0" w:color="auto"/>
            </w:tcBorders>
          </w:tcPr>
          <w:p w:rsidR="00461B03" w:rsidRPr="00461B03" w:rsidRDefault="00461B03" w:rsidP="002653AB">
            <w:pPr>
              <w:rPr>
                <w:rFonts w:ascii="Arial" w:hAnsi="Arial" w:cs="Arial"/>
                <w:sz w:val="20"/>
              </w:rPr>
            </w:pPr>
          </w:p>
        </w:tc>
      </w:tr>
      <w:tr w:rsidR="00EC62F0" w:rsidTr="00C94DDC">
        <w:tc>
          <w:tcPr>
            <w:tcW w:w="2405" w:type="dxa"/>
            <w:tcBorders>
              <w:left w:val="thinThickSmallGap" w:sz="24" w:space="0" w:color="auto"/>
            </w:tcBorders>
          </w:tcPr>
          <w:p w:rsidR="00EC62F0" w:rsidRDefault="00EC62F0" w:rsidP="002653AB">
            <w:pPr>
              <w:rPr>
                <w:rFonts w:ascii="Arial" w:hAnsi="Arial" w:cs="Arial"/>
                <w:sz w:val="20"/>
              </w:rPr>
            </w:pPr>
            <w:r>
              <w:rPr>
                <w:rFonts w:ascii="Arial" w:hAnsi="Arial" w:cs="Arial"/>
                <w:sz w:val="20"/>
              </w:rPr>
              <w:t>VAC Caregiver…</w:t>
            </w:r>
          </w:p>
        </w:tc>
        <w:tc>
          <w:tcPr>
            <w:tcW w:w="1985" w:type="dxa"/>
          </w:tcPr>
          <w:p w:rsidR="00EC62F0" w:rsidRPr="00461B03" w:rsidRDefault="00EC62F0" w:rsidP="002653AB">
            <w:pPr>
              <w:rPr>
                <w:rFonts w:ascii="Arial" w:hAnsi="Arial" w:cs="Arial"/>
                <w:sz w:val="20"/>
              </w:rPr>
            </w:pPr>
          </w:p>
        </w:tc>
        <w:tc>
          <w:tcPr>
            <w:tcW w:w="2268" w:type="dxa"/>
          </w:tcPr>
          <w:p w:rsidR="00EC62F0" w:rsidRPr="00461B03" w:rsidRDefault="00EC62F0" w:rsidP="002653AB">
            <w:pPr>
              <w:rPr>
                <w:rFonts w:ascii="Arial" w:hAnsi="Arial" w:cs="Arial"/>
                <w:sz w:val="20"/>
              </w:rPr>
            </w:pPr>
          </w:p>
        </w:tc>
        <w:tc>
          <w:tcPr>
            <w:tcW w:w="2692" w:type="dxa"/>
            <w:tcBorders>
              <w:right w:val="thickThinSmallGap" w:sz="24" w:space="0" w:color="auto"/>
            </w:tcBorders>
          </w:tcPr>
          <w:p w:rsidR="00EC62F0" w:rsidRPr="00461B03" w:rsidRDefault="00EC62F0" w:rsidP="002653AB">
            <w:pPr>
              <w:rPr>
                <w:rFonts w:ascii="Arial" w:hAnsi="Arial" w:cs="Arial"/>
                <w:sz w:val="20"/>
              </w:rPr>
            </w:pPr>
          </w:p>
        </w:tc>
      </w:tr>
      <w:tr w:rsidR="00461B03" w:rsidTr="00C94DDC">
        <w:tc>
          <w:tcPr>
            <w:tcW w:w="2405" w:type="dxa"/>
            <w:tcBorders>
              <w:left w:val="thinThickSmallGap" w:sz="24" w:space="0" w:color="auto"/>
            </w:tcBorders>
          </w:tcPr>
          <w:p w:rsidR="00461B03" w:rsidRPr="00461B03" w:rsidRDefault="0038032B" w:rsidP="002653AB">
            <w:pPr>
              <w:rPr>
                <w:rFonts w:ascii="Arial" w:hAnsi="Arial" w:cs="Arial"/>
                <w:sz w:val="20"/>
              </w:rPr>
            </w:pPr>
            <w:r>
              <w:rPr>
                <w:rFonts w:ascii="Arial" w:hAnsi="Arial" w:cs="Arial"/>
                <w:sz w:val="20"/>
              </w:rPr>
              <w:t>CFPSA</w:t>
            </w:r>
          </w:p>
        </w:tc>
        <w:tc>
          <w:tcPr>
            <w:tcW w:w="1985" w:type="dxa"/>
          </w:tcPr>
          <w:p w:rsidR="00461B03" w:rsidRPr="00461B03" w:rsidRDefault="00461B03" w:rsidP="002653AB">
            <w:pPr>
              <w:rPr>
                <w:rFonts w:ascii="Arial" w:hAnsi="Arial" w:cs="Arial"/>
                <w:sz w:val="20"/>
              </w:rPr>
            </w:pPr>
          </w:p>
        </w:tc>
        <w:tc>
          <w:tcPr>
            <w:tcW w:w="2268" w:type="dxa"/>
          </w:tcPr>
          <w:p w:rsidR="00461B03" w:rsidRPr="00461B03" w:rsidRDefault="00461B03" w:rsidP="002653AB">
            <w:pPr>
              <w:rPr>
                <w:rFonts w:ascii="Arial" w:hAnsi="Arial" w:cs="Arial"/>
                <w:sz w:val="20"/>
              </w:rPr>
            </w:pPr>
          </w:p>
        </w:tc>
        <w:tc>
          <w:tcPr>
            <w:tcW w:w="2692" w:type="dxa"/>
            <w:tcBorders>
              <w:right w:val="thickThinSmallGap" w:sz="24" w:space="0" w:color="auto"/>
            </w:tcBorders>
          </w:tcPr>
          <w:p w:rsidR="00461B03" w:rsidRPr="00461B03" w:rsidRDefault="00461B03" w:rsidP="002653AB">
            <w:pPr>
              <w:rPr>
                <w:rFonts w:ascii="Arial" w:hAnsi="Arial" w:cs="Arial"/>
                <w:sz w:val="20"/>
              </w:rPr>
            </w:pPr>
          </w:p>
        </w:tc>
      </w:tr>
      <w:tr w:rsidR="00461B03" w:rsidTr="00C94DDC">
        <w:tc>
          <w:tcPr>
            <w:tcW w:w="2405" w:type="dxa"/>
            <w:tcBorders>
              <w:left w:val="thinThickSmallGap" w:sz="24" w:space="0" w:color="auto"/>
            </w:tcBorders>
          </w:tcPr>
          <w:p w:rsidR="00461B03" w:rsidRPr="00461B03" w:rsidRDefault="0038032B" w:rsidP="002653AB">
            <w:pPr>
              <w:rPr>
                <w:rFonts w:ascii="Arial" w:hAnsi="Arial" w:cs="Arial"/>
                <w:sz w:val="20"/>
              </w:rPr>
            </w:pPr>
            <w:r>
              <w:rPr>
                <w:rFonts w:ascii="Arial" w:hAnsi="Arial" w:cs="Arial"/>
                <w:sz w:val="20"/>
              </w:rPr>
              <w:t>Release Section</w:t>
            </w:r>
          </w:p>
        </w:tc>
        <w:tc>
          <w:tcPr>
            <w:tcW w:w="1985" w:type="dxa"/>
          </w:tcPr>
          <w:p w:rsidR="00461B03" w:rsidRPr="00461B03" w:rsidRDefault="00461B03" w:rsidP="002653AB">
            <w:pPr>
              <w:rPr>
                <w:rFonts w:ascii="Arial" w:hAnsi="Arial" w:cs="Arial"/>
                <w:sz w:val="20"/>
              </w:rPr>
            </w:pPr>
          </w:p>
        </w:tc>
        <w:tc>
          <w:tcPr>
            <w:tcW w:w="2268" w:type="dxa"/>
          </w:tcPr>
          <w:p w:rsidR="00461B03" w:rsidRPr="00461B03" w:rsidRDefault="00461B03" w:rsidP="002653AB">
            <w:pPr>
              <w:rPr>
                <w:rFonts w:ascii="Arial" w:hAnsi="Arial" w:cs="Arial"/>
                <w:sz w:val="20"/>
              </w:rPr>
            </w:pPr>
          </w:p>
        </w:tc>
        <w:tc>
          <w:tcPr>
            <w:tcW w:w="2692" w:type="dxa"/>
            <w:tcBorders>
              <w:right w:val="thickThinSmallGap" w:sz="24" w:space="0" w:color="auto"/>
            </w:tcBorders>
          </w:tcPr>
          <w:p w:rsidR="00461B03" w:rsidRPr="00461B03" w:rsidRDefault="00461B03" w:rsidP="002653AB">
            <w:pPr>
              <w:rPr>
                <w:rFonts w:ascii="Arial" w:hAnsi="Arial" w:cs="Arial"/>
                <w:sz w:val="20"/>
              </w:rPr>
            </w:pPr>
          </w:p>
        </w:tc>
      </w:tr>
      <w:tr w:rsidR="00461B03" w:rsidTr="00C94DDC">
        <w:tc>
          <w:tcPr>
            <w:tcW w:w="2405" w:type="dxa"/>
            <w:tcBorders>
              <w:left w:val="thinThickSmallGap" w:sz="24" w:space="0" w:color="auto"/>
            </w:tcBorders>
          </w:tcPr>
          <w:p w:rsidR="00461B03" w:rsidRPr="00461B03" w:rsidRDefault="00C0494B" w:rsidP="002653AB">
            <w:pPr>
              <w:rPr>
                <w:rFonts w:ascii="Arial" w:hAnsi="Arial" w:cs="Arial"/>
                <w:sz w:val="20"/>
              </w:rPr>
            </w:pPr>
            <w:r>
              <w:rPr>
                <w:rFonts w:ascii="Arial" w:hAnsi="Arial" w:cs="Arial"/>
                <w:sz w:val="20"/>
              </w:rPr>
              <w:t>Financial institutions</w:t>
            </w:r>
          </w:p>
        </w:tc>
        <w:tc>
          <w:tcPr>
            <w:tcW w:w="1985" w:type="dxa"/>
          </w:tcPr>
          <w:p w:rsidR="00461B03" w:rsidRPr="00461B03" w:rsidRDefault="00461B03" w:rsidP="002653AB">
            <w:pPr>
              <w:rPr>
                <w:rFonts w:ascii="Arial" w:hAnsi="Arial" w:cs="Arial"/>
                <w:sz w:val="20"/>
              </w:rPr>
            </w:pPr>
          </w:p>
        </w:tc>
        <w:tc>
          <w:tcPr>
            <w:tcW w:w="2268" w:type="dxa"/>
          </w:tcPr>
          <w:p w:rsidR="00461B03" w:rsidRPr="00461B03" w:rsidRDefault="00461B03" w:rsidP="002653AB">
            <w:pPr>
              <w:rPr>
                <w:rFonts w:ascii="Arial" w:hAnsi="Arial" w:cs="Arial"/>
                <w:sz w:val="20"/>
              </w:rPr>
            </w:pPr>
          </w:p>
        </w:tc>
        <w:tc>
          <w:tcPr>
            <w:tcW w:w="2692" w:type="dxa"/>
            <w:tcBorders>
              <w:right w:val="thickThinSmallGap" w:sz="24" w:space="0" w:color="auto"/>
            </w:tcBorders>
          </w:tcPr>
          <w:p w:rsidR="00461B03" w:rsidRPr="00461B03" w:rsidRDefault="00461B03" w:rsidP="002653AB">
            <w:pPr>
              <w:rPr>
                <w:rFonts w:ascii="Arial" w:hAnsi="Arial" w:cs="Arial"/>
                <w:sz w:val="20"/>
              </w:rPr>
            </w:pPr>
          </w:p>
        </w:tc>
      </w:tr>
      <w:tr w:rsidR="00461B03" w:rsidTr="00EC62F0">
        <w:tc>
          <w:tcPr>
            <w:tcW w:w="2405" w:type="dxa"/>
            <w:tcBorders>
              <w:left w:val="thinThickSmallGap" w:sz="24" w:space="0" w:color="auto"/>
            </w:tcBorders>
          </w:tcPr>
          <w:p w:rsidR="00461B03" w:rsidRPr="00461B03" w:rsidRDefault="00EC62F0" w:rsidP="00EC62F0">
            <w:pPr>
              <w:rPr>
                <w:rFonts w:ascii="Arial" w:hAnsi="Arial" w:cs="Arial"/>
                <w:sz w:val="20"/>
              </w:rPr>
            </w:pPr>
            <w:r>
              <w:rPr>
                <w:rFonts w:ascii="Arial" w:hAnsi="Arial" w:cs="Arial"/>
                <w:sz w:val="20"/>
              </w:rPr>
              <w:t>Government Disability Pension Plan</w:t>
            </w:r>
          </w:p>
        </w:tc>
        <w:tc>
          <w:tcPr>
            <w:tcW w:w="1985" w:type="dxa"/>
          </w:tcPr>
          <w:p w:rsidR="00461B03" w:rsidRPr="00461B03" w:rsidRDefault="00461B03" w:rsidP="002653AB">
            <w:pPr>
              <w:rPr>
                <w:rFonts w:ascii="Arial" w:hAnsi="Arial" w:cs="Arial"/>
                <w:sz w:val="20"/>
              </w:rPr>
            </w:pPr>
          </w:p>
        </w:tc>
        <w:tc>
          <w:tcPr>
            <w:tcW w:w="2268" w:type="dxa"/>
          </w:tcPr>
          <w:p w:rsidR="00461B03" w:rsidRPr="00461B03" w:rsidRDefault="00461B03" w:rsidP="002653AB">
            <w:pPr>
              <w:rPr>
                <w:rFonts w:ascii="Arial" w:hAnsi="Arial" w:cs="Arial"/>
                <w:sz w:val="20"/>
              </w:rPr>
            </w:pPr>
          </w:p>
        </w:tc>
        <w:tc>
          <w:tcPr>
            <w:tcW w:w="2692" w:type="dxa"/>
            <w:tcBorders>
              <w:right w:val="thickThinSmallGap" w:sz="24" w:space="0" w:color="auto"/>
            </w:tcBorders>
          </w:tcPr>
          <w:p w:rsidR="00461B03" w:rsidRPr="00461B03" w:rsidRDefault="00461B03" w:rsidP="002653AB">
            <w:pPr>
              <w:rPr>
                <w:rFonts w:ascii="Arial" w:hAnsi="Arial" w:cs="Arial"/>
                <w:sz w:val="20"/>
              </w:rPr>
            </w:pPr>
          </w:p>
        </w:tc>
      </w:tr>
      <w:tr w:rsidR="00EC62F0" w:rsidTr="00EC62F0">
        <w:tc>
          <w:tcPr>
            <w:tcW w:w="2405" w:type="dxa"/>
            <w:tcBorders>
              <w:left w:val="thinThickSmallGap" w:sz="24" w:space="0" w:color="auto"/>
            </w:tcBorders>
          </w:tcPr>
          <w:p w:rsidR="00EC62F0" w:rsidRDefault="00EC62F0" w:rsidP="00EC62F0">
            <w:pPr>
              <w:rPr>
                <w:rFonts w:ascii="Arial" w:hAnsi="Arial" w:cs="Arial"/>
                <w:sz w:val="20"/>
              </w:rPr>
            </w:pPr>
          </w:p>
        </w:tc>
        <w:tc>
          <w:tcPr>
            <w:tcW w:w="1985" w:type="dxa"/>
          </w:tcPr>
          <w:p w:rsidR="00EC62F0" w:rsidRPr="00461B03" w:rsidRDefault="00EC62F0" w:rsidP="002653AB">
            <w:pPr>
              <w:rPr>
                <w:rFonts w:ascii="Arial" w:hAnsi="Arial" w:cs="Arial"/>
                <w:sz w:val="20"/>
              </w:rPr>
            </w:pPr>
          </w:p>
        </w:tc>
        <w:tc>
          <w:tcPr>
            <w:tcW w:w="2268" w:type="dxa"/>
          </w:tcPr>
          <w:p w:rsidR="00EC62F0" w:rsidRPr="00461B03" w:rsidRDefault="00EC62F0" w:rsidP="002653AB">
            <w:pPr>
              <w:rPr>
                <w:rFonts w:ascii="Arial" w:hAnsi="Arial" w:cs="Arial"/>
                <w:sz w:val="20"/>
              </w:rPr>
            </w:pPr>
          </w:p>
        </w:tc>
        <w:tc>
          <w:tcPr>
            <w:tcW w:w="2692" w:type="dxa"/>
            <w:tcBorders>
              <w:right w:val="thickThinSmallGap" w:sz="24" w:space="0" w:color="auto"/>
            </w:tcBorders>
          </w:tcPr>
          <w:p w:rsidR="00EC62F0" w:rsidRPr="00461B03" w:rsidRDefault="00EC62F0" w:rsidP="002653AB">
            <w:pPr>
              <w:rPr>
                <w:rFonts w:ascii="Arial" w:hAnsi="Arial" w:cs="Arial"/>
                <w:sz w:val="20"/>
              </w:rPr>
            </w:pPr>
          </w:p>
        </w:tc>
      </w:tr>
      <w:tr w:rsidR="00EC62F0" w:rsidTr="00C94DDC">
        <w:tc>
          <w:tcPr>
            <w:tcW w:w="2405" w:type="dxa"/>
            <w:tcBorders>
              <w:left w:val="thinThickSmallGap" w:sz="24" w:space="0" w:color="auto"/>
              <w:bottom w:val="thickThinSmallGap" w:sz="24" w:space="0" w:color="auto"/>
            </w:tcBorders>
          </w:tcPr>
          <w:p w:rsidR="00EC62F0" w:rsidRDefault="00EC62F0" w:rsidP="00EC62F0">
            <w:pPr>
              <w:rPr>
                <w:rFonts w:ascii="Arial" w:hAnsi="Arial" w:cs="Arial"/>
                <w:sz w:val="20"/>
              </w:rPr>
            </w:pPr>
          </w:p>
        </w:tc>
        <w:tc>
          <w:tcPr>
            <w:tcW w:w="1985" w:type="dxa"/>
            <w:tcBorders>
              <w:bottom w:val="thickThinSmallGap" w:sz="24" w:space="0" w:color="auto"/>
            </w:tcBorders>
          </w:tcPr>
          <w:p w:rsidR="00EC62F0" w:rsidRPr="00461B03" w:rsidRDefault="00EC62F0" w:rsidP="002653AB">
            <w:pPr>
              <w:rPr>
                <w:rFonts w:ascii="Arial" w:hAnsi="Arial" w:cs="Arial"/>
                <w:sz w:val="20"/>
              </w:rPr>
            </w:pPr>
          </w:p>
        </w:tc>
        <w:tc>
          <w:tcPr>
            <w:tcW w:w="2268" w:type="dxa"/>
            <w:tcBorders>
              <w:bottom w:val="thickThinSmallGap" w:sz="24" w:space="0" w:color="auto"/>
            </w:tcBorders>
          </w:tcPr>
          <w:p w:rsidR="00EC62F0" w:rsidRPr="00461B03" w:rsidRDefault="00EC62F0" w:rsidP="002653AB">
            <w:pPr>
              <w:rPr>
                <w:rFonts w:ascii="Arial" w:hAnsi="Arial" w:cs="Arial"/>
                <w:sz w:val="20"/>
              </w:rPr>
            </w:pPr>
          </w:p>
        </w:tc>
        <w:tc>
          <w:tcPr>
            <w:tcW w:w="2692" w:type="dxa"/>
            <w:tcBorders>
              <w:bottom w:val="thickThinSmallGap" w:sz="24" w:space="0" w:color="auto"/>
              <w:right w:val="thickThinSmallGap" w:sz="24" w:space="0" w:color="auto"/>
            </w:tcBorders>
          </w:tcPr>
          <w:p w:rsidR="00EC62F0" w:rsidRPr="00461B03" w:rsidRDefault="00EC62F0" w:rsidP="002653AB">
            <w:pPr>
              <w:rPr>
                <w:rFonts w:ascii="Arial" w:hAnsi="Arial" w:cs="Arial"/>
                <w:sz w:val="20"/>
              </w:rPr>
            </w:pPr>
          </w:p>
        </w:tc>
      </w:tr>
    </w:tbl>
    <w:p w:rsidR="00461B03" w:rsidRDefault="00461B03">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p w:rsidR="00436649" w:rsidRDefault="00436649">
      <w:pPr>
        <w:rPr>
          <w:rFonts w:ascii="Arial" w:hAnsi="Arial" w:cs="Arial"/>
        </w:rPr>
      </w:pPr>
    </w:p>
    <w:tbl>
      <w:tblPr>
        <w:tblStyle w:val="TableGrid"/>
        <w:tblW w:w="0" w:type="auto"/>
        <w:tblInd w:w="704" w:type="dxa"/>
        <w:tblLook w:val="04A0" w:firstRow="1" w:lastRow="0" w:firstColumn="1" w:lastColumn="0" w:noHBand="0" w:noVBand="1"/>
      </w:tblPr>
      <w:tblGrid>
        <w:gridCol w:w="4961"/>
        <w:gridCol w:w="2552"/>
      </w:tblGrid>
      <w:tr w:rsidR="00500A06" w:rsidTr="00F175F0">
        <w:tc>
          <w:tcPr>
            <w:tcW w:w="7513" w:type="dxa"/>
            <w:gridSpan w:val="2"/>
            <w:tcBorders>
              <w:top w:val="thinThickSmallGap" w:sz="24" w:space="0" w:color="auto"/>
              <w:left w:val="thinThickSmallGap" w:sz="24" w:space="0" w:color="auto"/>
              <w:right w:val="thickThinSmallGap" w:sz="24" w:space="0" w:color="auto"/>
            </w:tcBorders>
            <w:shd w:val="clear" w:color="auto" w:fill="E36C0A" w:themeFill="accent6" w:themeFillShade="BF"/>
          </w:tcPr>
          <w:p w:rsidR="00500A06" w:rsidRPr="00500A06" w:rsidRDefault="00500A06" w:rsidP="00500A06">
            <w:pPr>
              <w:spacing w:line="360" w:lineRule="auto"/>
              <w:jc w:val="center"/>
              <w:rPr>
                <w:rFonts w:ascii="Arial" w:hAnsi="Arial" w:cs="Arial"/>
                <w:b/>
                <w:sz w:val="28"/>
              </w:rPr>
            </w:pPr>
            <w:r>
              <w:rPr>
                <w:rFonts w:ascii="Arial" w:hAnsi="Arial" w:cs="Arial"/>
                <w:b/>
                <w:sz w:val="28"/>
              </w:rPr>
              <w:t>Monthly Household Revenue- Expense Form</w:t>
            </w:r>
          </w:p>
        </w:tc>
      </w:tr>
      <w:tr w:rsidR="00500A06" w:rsidTr="00F175F0">
        <w:tc>
          <w:tcPr>
            <w:tcW w:w="7513" w:type="dxa"/>
            <w:gridSpan w:val="2"/>
            <w:tcBorders>
              <w:left w:val="thinThickSmallGap" w:sz="24" w:space="0" w:color="auto"/>
              <w:right w:val="thickThinSmallGap" w:sz="24" w:space="0" w:color="auto"/>
            </w:tcBorders>
            <w:shd w:val="clear" w:color="auto" w:fill="DD9411"/>
          </w:tcPr>
          <w:p w:rsidR="00500A06" w:rsidRPr="00500A06" w:rsidRDefault="00500A06" w:rsidP="00500A06">
            <w:pPr>
              <w:jc w:val="center"/>
              <w:rPr>
                <w:rFonts w:ascii="Arial" w:hAnsi="Arial" w:cs="Arial"/>
                <w:b/>
              </w:rPr>
            </w:pPr>
            <w:r>
              <w:rPr>
                <w:rFonts w:ascii="Arial" w:hAnsi="Arial" w:cs="Arial"/>
                <w:b/>
              </w:rPr>
              <w:t>Sources of Revenue</w:t>
            </w:r>
          </w:p>
        </w:tc>
      </w:tr>
      <w:tr w:rsidR="00500A06" w:rsidTr="00F175F0">
        <w:tc>
          <w:tcPr>
            <w:tcW w:w="4961" w:type="dxa"/>
            <w:tcBorders>
              <w:top w:val="triple" w:sz="4" w:space="0" w:color="auto"/>
              <w:left w:val="thinThickSmallGap" w:sz="24" w:space="0" w:color="auto"/>
            </w:tcBorders>
          </w:tcPr>
          <w:p w:rsidR="00500A06" w:rsidRPr="00500A06" w:rsidRDefault="00500A06" w:rsidP="00500A06">
            <w:pPr>
              <w:rPr>
                <w:rFonts w:ascii="Arial" w:hAnsi="Arial" w:cs="Arial"/>
                <w:sz w:val="20"/>
              </w:rPr>
            </w:pPr>
            <w:r w:rsidRPr="00500A06">
              <w:rPr>
                <w:rFonts w:ascii="Arial" w:hAnsi="Arial" w:cs="Arial"/>
                <w:sz w:val="20"/>
              </w:rPr>
              <w:t xml:space="preserve">CFPSA </w:t>
            </w:r>
            <w:r>
              <w:rPr>
                <w:rFonts w:ascii="Arial" w:hAnsi="Arial" w:cs="Arial"/>
                <w:sz w:val="20"/>
              </w:rPr>
              <w:t>pension</w:t>
            </w:r>
          </w:p>
        </w:tc>
        <w:tc>
          <w:tcPr>
            <w:tcW w:w="2552" w:type="dxa"/>
            <w:tcBorders>
              <w:top w:val="triple" w:sz="4" w:space="0" w:color="auto"/>
              <w:right w:val="thickThinSmallGap" w:sz="24" w:space="0" w:color="auto"/>
            </w:tcBorders>
          </w:tcPr>
          <w:p w:rsidR="00500A06" w:rsidRPr="00500A06" w:rsidRDefault="00500A06">
            <w:pPr>
              <w:rPr>
                <w:rFonts w:ascii="Arial" w:hAnsi="Arial" w:cs="Arial"/>
                <w:sz w:val="20"/>
              </w:rPr>
            </w:pPr>
            <w:r>
              <w:rPr>
                <w:rFonts w:ascii="Arial" w:hAnsi="Arial" w:cs="Arial"/>
                <w:sz w:val="20"/>
              </w:rPr>
              <w:t>$</w:t>
            </w:r>
          </w:p>
        </w:tc>
      </w:tr>
      <w:tr w:rsidR="00500A06" w:rsidTr="00F175F0">
        <w:tc>
          <w:tcPr>
            <w:tcW w:w="4961" w:type="dxa"/>
            <w:tcBorders>
              <w:left w:val="thinThickSmallGap" w:sz="24" w:space="0" w:color="auto"/>
            </w:tcBorders>
          </w:tcPr>
          <w:p w:rsidR="00500A06" w:rsidRPr="00500A06" w:rsidRDefault="00500A06">
            <w:pPr>
              <w:rPr>
                <w:rFonts w:ascii="Arial" w:hAnsi="Arial" w:cs="Arial"/>
                <w:sz w:val="20"/>
              </w:rPr>
            </w:pPr>
            <w:r w:rsidRPr="00500A06">
              <w:rPr>
                <w:rFonts w:ascii="Arial" w:hAnsi="Arial" w:cs="Arial"/>
                <w:sz w:val="20"/>
              </w:rPr>
              <w:t>VAC Pension</w:t>
            </w:r>
          </w:p>
        </w:tc>
        <w:tc>
          <w:tcPr>
            <w:tcW w:w="2552" w:type="dxa"/>
            <w:tcBorders>
              <w:right w:val="thickThinSmallGap" w:sz="24" w:space="0" w:color="auto"/>
            </w:tcBorders>
          </w:tcPr>
          <w:p w:rsidR="00500A06" w:rsidRPr="00500A06" w:rsidRDefault="00500A06">
            <w:pPr>
              <w:rPr>
                <w:rFonts w:ascii="Arial" w:hAnsi="Arial" w:cs="Arial"/>
                <w:sz w:val="20"/>
              </w:rPr>
            </w:pPr>
            <w:r>
              <w:rPr>
                <w:rFonts w:ascii="Arial" w:hAnsi="Arial" w:cs="Arial"/>
                <w:sz w:val="20"/>
              </w:rPr>
              <w:t>$</w:t>
            </w:r>
          </w:p>
        </w:tc>
      </w:tr>
      <w:tr w:rsidR="00500A06" w:rsidTr="00F175F0">
        <w:tc>
          <w:tcPr>
            <w:tcW w:w="4961" w:type="dxa"/>
            <w:tcBorders>
              <w:left w:val="thinThickSmallGap" w:sz="24" w:space="0" w:color="auto"/>
            </w:tcBorders>
          </w:tcPr>
          <w:p w:rsidR="00500A06" w:rsidRPr="00500A06" w:rsidRDefault="00500A06">
            <w:pPr>
              <w:rPr>
                <w:rFonts w:ascii="Arial" w:hAnsi="Arial" w:cs="Arial"/>
                <w:sz w:val="20"/>
              </w:rPr>
            </w:pPr>
            <w:r w:rsidRPr="00500A06">
              <w:rPr>
                <w:rFonts w:ascii="Arial" w:hAnsi="Arial" w:cs="Arial"/>
                <w:sz w:val="20"/>
              </w:rPr>
              <w:t>Income:  Veteran</w:t>
            </w:r>
          </w:p>
        </w:tc>
        <w:tc>
          <w:tcPr>
            <w:tcW w:w="2552" w:type="dxa"/>
            <w:tcBorders>
              <w:right w:val="thickThinSmallGap" w:sz="24" w:space="0" w:color="auto"/>
            </w:tcBorders>
          </w:tcPr>
          <w:p w:rsidR="00500A06" w:rsidRPr="00500A06" w:rsidRDefault="00500A06">
            <w:pPr>
              <w:rPr>
                <w:rFonts w:ascii="Arial" w:hAnsi="Arial" w:cs="Arial"/>
                <w:sz w:val="20"/>
              </w:rPr>
            </w:pPr>
            <w:r>
              <w:rPr>
                <w:rFonts w:ascii="Arial" w:hAnsi="Arial" w:cs="Arial"/>
                <w:sz w:val="20"/>
              </w:rPr>
              <w:t>$</w:t>
            </w:r>
          </w:p>
        </w:tc>
      </w:tr>
      <w:tr w:rsidR="00500A06" w:rsidTr="00F175F0">
        <w:tc>
          <w:tcPr>
            <w:tcW w:w="4961" w:type="dxa"/>
            <w:tcBorders>
              <w:left w:val="thinThickSmallGap" w:sz="24" w:space="0" w:color="auto"/>
            </w:tcBorders>
          </w:tcPr>
          <w:p w:rsidR="00500A06" w:rsidRPr="00500A06" w:rsidRDefault="00500A06" w:rsidP="00500A06">
            <w:pPr>
              <w:rPr>
                <w:rFonts w:ascii="Arial" w:hAnsi="Arial" w:cs="Arial"/>
                <w:sz w:val="20"/>
              </w:rPr>
            </w:pPr>
            <w:r w:rsidRPr="00500A06">
              <w:rPr>
                <w:rFonts w:ascii="Arial" w:hAnsi="Arial" w:cs="Arial"/>
                <w:sz w:val="20"/>
              </w:rPr>
              <w:t>Income</w:t>
            </w:r>
            <w:r w:rsidR="007A7670">
              <w:rPr>
                <w:rFonts w:ascii="Arial" w:hAnsi="Arial" w:cs="Arial"/>
                <w:sz w:val="20"/>
              </w:rPr>
              <w:t>:</w:t>
            </w:r>
            <w:r w:rsidRPr="00500A06">
              <w:rPr>
                <w:rFonts w:ascii="Arial" w:hAnsi="Arial" w:cs="Arial"/>
                <w:sz w:val="20"/>
              </w:rPr>
              <w:t xml:space="preserve"> Spouse/Partner</w:t>
            </w:r>
          </w:p>
        </w:tc>
        <w:tc>
          <w:tcPr>
            <w:tcW w:w="2552" w:type="dxa"/>
            <w:tcBorders>
              <w:right w:val="thickThinSmallGap" w:sz="24" w:space="0" w:color="auto"/>
            </w:tcBorders>
          </w:tcPr>
          <w:p w:rsidR="00500A06" w:rsidRPr="00500A06" w:rsidRDefault="00500A06">
            <w:pPr>
              <w:rPr>
                <w:rFonts w:ascii="Arial" w:hAnsi="Arial" w:cs="Arial"/>
                <w:sz w:val="20"/>
              </w:rPr>
            </w:pPr>
            <w:r>
              <w:rPr>
                <w:rFonts w:ascii="Arial" w:hAnsi="Arial" w:cs="Arial"/>
                <w:sz w:val="20"/>
              </w:rPr>
              <w:t>$</w:t>
            </w:r>
          </w:p>
        </w:tc>
      </w:tr>
      <w:tr w:rsidR="00500A06" w:rsidTr="00F175F0">
        <w:tc>
          <w:tcPr>
            <w:tcW w:w="4961" w:type="dxa"/>
            <w:tcBorders>
              <w:left w:val="thinThickSmallGap" w:sz="24" w:space="0" w:color="auto"/>
            </w:tcBorders>
          </w:tcPr>
          <w:p w:rsidR="00500A06" w:rsidRPr="00500A06" w:rsidRDefault="00500A06">
            <w:pPr>
              <w:rPr>
                <w:rFonts w:ascii="Arial" w:hAnsi="Arial" w:cs="Arial"/>
                <w:sz w:val="20"/>
              </w:rPr>
            </w:pPr>
            <w:r w:rsidRPr="00500A06">
              <w:rPr>
                <w:rFonts w:ascii="Arial" w:hAnsi="Arial" w:cs="Arial"/>
                <w:sz w:val="20"/>
              </w:rPr>
              <w:t>Other Income</w:t>
            </w:r>
          </w:p>
        </w:tc>
        <w:tc>
          <w:tcPr>
            <w:tcW w:w="2552" w:type="dxa"/>
            <w:tcBorders>
              <w:right w:val="thickThinSmallGap" w:sz="24" w:space="0" w:color="auto"/>
            </w:tcBorders>
          </w:tcPr>
          <w:p w:rsidR="00500A06" w:rsidRPr="00500A06" w:rsidRDefault="00500A06">
            <w:pPr>
              <w:rPr>
                <w:rFonts w:ascii="Arial" w:hAnsi="Arial" w:cs="Arial"/>
                <w:sz w:val="20"/>
              </w:rPr>
            </w:pPr>
            <w:r>
              <w:rPr>
                <w:rFonts w:ascii="Arial" w:hAnsi="Arial" w:cs="Arial"/>
                <w:sz w:val="20"/>
              </w:rPr>
              <w:t>$</w:t>
            </w:r>
          </w:p>
        </w:tc>
      </w:tr>
      <w:tr w:rsidR="00500A06" w:rsidTr="00F175F0">
        <w:tc>
          <w:tcPr>
            <w:tcW w:w="4961" w:type="dxa"/>
            <w:tcBorders>
              <w:left w:val="thinThickSmallGap" w:sz="24" w:space="0" w:color="auto"/>
            </w:tcBorders>
          </w:tcPr>
          <w:p w:rsidR="00500A06" w:rsidRPr="00500A06" w:rsidRDefault="00500A06">
            <w:pPr>
              <w:rPr>
                <w:rFonts w:ascii="Arial" w:hAnsi="Arial" w:cs="Arial"/>
                <w:b/>
                <w:sz w:val="20"/>
              </w:rPr>
            </w:pPr>
            <w:r w:rsidRPr="00500A06">
              <w:rPr>
                <w:rFonts w:ascii="Arial" w:hAnsi="Arial" w:cs="Arial"/>
                <w:b/>
                <w:sz w:val="20"/>
              </w:rPr>
              <w:t>Total Family Income</w:t>
            </w:r>
          </w:p>
        </w:tc>
        <w:tc>
          <w:tcPr>
            <w:tcW w:w="2552" w:type="dxa"/>
            <w:tcBorders>
              <w:right w:val="thickThinSmallGap" w:sz="24" w:space="0" w:color="auto"/>
            </w:tcBorders>
          </w:tcPr>
          <w:p w:rsidR="00500A06" w:rsidRPr="00500A06" w:rsidRDefault="00500A06">
            <w:pPr>
              <w:rPr>
                <w:rFonts w:ascii="Arial" w:hAnsi="Arial" w:cs="Arial"/>
                <w:b/>
                <w:sz w:val="20"/>
              </w:rPr>
            </w:pPr>
            <w:r w:rsidRPr="00500A06">
              <w:rPr>
                <w:rFonts w:ascii="Arial" w:hAnsi="Arial" w:cs="Arial"/>
                <w:b/>
                <w:sz w:val="20"/>
              </w:rPr>
              <w:t>$</w:t>
            </w:r>
          </w:p>
        </w:tc>
      </w:tr>
      <w:tr w:rsidR="00500A06" w:rsidTr="00F175F0">
        <w:tc>
          <w:tcPr>
            <w:tcW w:w="4961" w:type="dxa"/>
            <w:tcBorders>
              <w:left w:val="thinThickSmallGap" w:sz="24" w:space="0" w:color="auto"/>
              <w:bottom w:val="double" w:sz="4" w:space="0" w:color="auto"/>
            </w:tcBorders>
          </w:tcPr>
          <w:p w:rsidR="00500A06" w:rsidRPr="00500A06" w:rsidRDefault="00500A06" w:rsidP="00500A06">
            <w:pPr>
              <w:rPr>
                <w:rFonts w:ascii="Arial" w:hAnsi="Arial" w:cs="Arial"/>
                <w:sz w:val="20"/>
              </w:rPr>
            </w:pPr>
          </w:p>
        </w:tc>
        <w:tc>
          <w:tcPr>
            <w:tcW w:w="2552" w:type="dxa"/>
            <w:tcBorders>
              <w:bottom w:val="double" w:sz="4" w:space="0" w:color="auto"/>
              <w:right w:val="thickThinSmallGap" w:sz="24" w:space="0" w:color="auto"/>
            </w:tcBorders>
          </w:tcPr>
          <w:p w:rsidR="00500A06" w:rsidRPr="00500A06" w:rsidRDefault="00500A06">
            <w:pPr>
              <w:rPr>
                <w:rFonts w:ascii="Arial" w:hAnsi="Arial" w:cs="Arial"/>
                <w:sz w:val="20"/>
              </w:rPr>
            </w:pPr>
          </w:p>
        </w:tc>
      </w:tr>
      <w:tr w:rsidR="00500A06" w:rsidTr="00F175F0">
        <w:tc>
          <w:tcPr>
            <w:tcW w:w="7513" w:type="dxa"/>
            <w:gridSpan w:val="2"/>
            <w:tcBorders>
              <w:top w:val="double" w:sz="4" w:space="0" w:color="auto"/>
              <w:left w:val="thinThickSmallGap" w:sz="24" w:space="0" w:color="auto"/>
              <w:right w:val="thickThinSmallGap" w:sz="24" w:space="0" w:color="auto"/>
            </w:tcBorders>
          </w:tcPr>
          <w:p w:rsidR="00500A06" w:rsidRPr="00500A06" w:rsidRDefault="00500A06" w:rsidP="00500A06">
            <w:pPr>
              <w:jc w:val="center"/>
              <w:rPr>
                <w:rFonts w:ascii="Arial" w:hAnsi="Arial" w:cs="Arial"/>
                <w:b/>
              </w:rPr>
            </w:pPr>
            <w:r>
              <w:rPr>
                <w:rFonts w:ascii="Arial" w:hAnsi="Arial" w:cs="Arial"/>
                <w:b/>
              </w:rPr>
              <w:t>Expenses</w:t>
            </w:r>
          </w:p>
        </w:tc>
      </w:tr>
      <w:tr w:rsidR="00F175F0" w:rsidTr="00F175F0">
        <w:tc>
          <w:tcPr>
            <w:tcW w:w="4961" w:type="dxa"/>
            <w:tcBorders>
              <w:left w:val="thinThickSmallGap" w:sz="24" w:space="0" w:color="auto"/>
            </w:tcBorders>
          </w:tcPr>
          <w:p w:rsidR="00F175F0" w:rsidRPr="00500A06" w:rsidRDefault="00F175F0" w:rsidP="00F175F0">
            <w:pPr>
              <w:rPr>
                <w:rFonts w:ascii="Arial" w:hAnsi="Arial" w:cs="Arial"/>
                <w:sz w:val="20"/>
              </w:rPr>
            </w:pPr>
            <w:r w:rsidRPr="00500A06">
              <w:rPr>
                <w:rFonts w:ascii="Arial" w:hAnsi="Arial" w:cs="Arial"/>
                <w:sz w:val="20"/>
              </w:rPr>
              <w:t>Mortgage / Rental</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DA32C8" w:rsidTr="00F175F0">
        <w:tc>
          <w:tcPr>
            <w:tcW w:w="4961" w:type="dxa"/>
            <w:tcBorders>
              <w:left w:val="thinThickSmallGap" w:sz="24" w:space="0" w:color="auto"/>
            </w:tcBorders>
          </w:tcPr>
          <w:p w:rsidR="00DA32C8" w:rsidRPr="00500A06" w:rsidRDefault="00DA32C8" w:rsidP="00DA32C8">
            <w:pPr>
              <w:rPr>
                <w:rFonts w:ascii="Arial" w:hAnsi="Arial" w:cs="Arial"/>
                <w:sz w:val="20"/>
              </w:rPr>
            </w:pPr>
            <w:r>
              <w:rPr>
                <w:rFonts w:ascii="Arial" w:hAnsi="Arial" w:cs="Arial"/>
                <w:sz w:val="20"/>
              </w:rPr>
              <w:t>Municipal Taxes</w:t>
            </w:r>
          </w:p>
        </w:tc>
        <w:tc>
          <w:tcPr>
            <w:tcW w:w="2552" w:type="dxa"/>
            <w:tcBorders>
              <w:right w:val="thickThinSmallGap" w:sz="24" w:space="0" w:color="auto"/>
            </w:tcBorders>
          </w:tcPr>
          <w:p w:rsidR="00DA32C8" w:rsidRPr="00500A06" w:rsidRDefault="00DA32C8" w:rsidP="00DA32C8">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Pr="00500A06" w:rsidRDefault="00F175F0" w:rsidP="00F175F0">
            <w:pPr>
              <w:rPr>
                <w:rFonts w:ascii="Arial" w:hAnsi="Arial" w:cs="Arial"/>
                <w:sz w:val="20"/>
              </w:rPr>
            </w:pPr>
            <w:r>
              <w:rPr>
                <w:rFonts w:ascii="Arial" w:hAnsi="Arial" w:cs="Arial"/>
                <w:sz w:val="20"/>
              </w:rPr>
              <w:t>Grocery</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Pr="00500A06" w:rsidRDefault="00F175F0" w:rsidP="00F175F0">
            <w:pPr>
              <w:rPr>
                <w:rFonts w:ascii="Arial" w:hAnsi="Arial" w:cs="Arial"/>
                <w:sz w:val="20"/>
              </w:rPr>
            </w:pPr>
            <w:r>
              <w:rPr>
                <w:rFonts w:ascii="Arial" w:hAnsi="Arial" w:cs="Arial"/>
                <w:sz w:val="20"/>
              </w:rPr>
              <w:t xml:space="preserve">Routine  Monthly bills </w:t>
            </w:r>
            <w:r w:rsidRPr="00500A06">
              <w:rPr>
                <w:rFonts w:ascii="Arial" w:hAnsi="Arial" w:cs="Arial"/>
                <w:sz w:val="16"/>
              </w:rPr>
              <w:t xml:space="preserve">(Electricity, telephone, internet, </w:t>
            </w:r>
            <w:proofErr w:type="spellStart"/>
            <w:r w:rsidRPr="00500A06">
              <w:rPr>
                <w:rFonts w:ascii="Arial" w:hAnsi="Arial" w:cs="Arial"/>
                <w:sz w:val="16"/>
              </w:rPr>
              <w:t>etc</w:t>
            </w:r>
            <w:proofErr w:type="spellEnd"/>
            <w:r w:rsidRPr="00500A06">
              <w:rPr>
                <w:rFonts w:ascii="Arial" w:hAnsi="Arial" w:cs="Arial"/>
                <w:sz w:val="16"/>
              </w:rPr>
              <w:t>)</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Default="00F175F0" w:rsidP="00F175F0">
            <w:pPr>
              <w:rPr>
                <w:rFonts w:ascii="Arial" w:hAnsi="Arial" w:cs="Arial"/>
                <w:sz w:val="20"/>
              </w:rPr>
            </w:pPr>
            <w:r>
              <w:rPr>
                <w:rFonts w:ascii="Arial" w:hAnsi="Arial" w:cs="Arial"/>
                <w:sz w:val="20"/>
              </w:rPr>
              <w:t>Car payments</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974E94" w:rsidTr="00F175F0">
        <w:tc>
          <w:tcPr>
            <w:tcW w:w="4961" w:type="dxa"/>
            <w:tcBorders>
              <w:left w:val="thinThickSmallGap" w:sz="24" w:space="0" w:color="auto"/>
            </w:tcBorders>
          </w:tcPr>
          <w:p w:rsidR="00974E94" w:rsidRDefault="00974E94" w:rsidP="00F175F0">
            <w:pPr>
              <w:rPr>
                <w:rFonts w:ascii="Arial" w:hAnsi="Arial" w:cs="Arial"/>
                <w:sz w:val="20"/>
              </w:rPr>
            </w:pPr>
            <w:r>
              <w:rPr>
                <w:rFonts w:ascii="Arial" w:hAnsi="Arial" w:cs="Arial"/>
                <w:sz w:val="20"/>
              </w:rPr>
              <w:t>Credit cards</w:t>
            </w:r>
          </w:p>
        </w:tc>
        <w:tc>
          <w:tcPr>
            <w:tcW w:w="2552" w:type="dxa"/>
            <w:tcBorders>
              <w:right w:val="thickThinSmallGap" w:sz="24" w:space="0" w:color="auto"/>
            </w:tcBorders>
          </w:tcPr>
          <w:p w:rsidR="00974E94" w:rsidRDefault="00974E94"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Default="00F175F0" w:rsidP="00F175F0">
            <w:pPr>
              <w:rPr>
                <w:rFonts w:ascii="Arial" w:hAnsi="Arial" w:cs="Arial"/>
                <w:sz w:val="20"/>
              </w:rPr>
            </w:pPr>
            <w:r>
              <w:rPr>
                <w:rFonts w:ascii="Arial" w:hAnsi="Arial" w:cs="Arial"/>
                <w:sz w:val="20"/>
              </w:rPr>
              <w:t>Combine car, home &amp; Li</w:t>
            </w:r>
            <w:r w:rsidR="00246156">
              <w:rPr>
                <w:rFonts w:ascii="Arial" w:hAnsi="Arial" w:cs="Arial"/>
                <w:sz w:val="20"/>
              </w:rPr>
              <w:t>f</w:t>
            </w:r>
            <w:r>
              <w:rPr>
                <w:rFonts w:ascii="Arial" w:hAnsi="Arial" w:cs="Arial"/>
                <w:sz w:val="20"/>
              </w:rPr>
              <w:t xml:space="preserve">e insurance </w:t>
            </w:r>
          </w:p>
          <w:p w:rsidR="00F175F0" w:rsidRPr="00500A06" w:rsidRDefault="00F175F0" w:rsidP="00F175F0">
            <w:pPr>
              <w:rPr>
                <w:rFonts w:ascii="Arial" w:hAnsi="Arial" w:cs="Arial"/>
                <w:sz w:val="20"/>
              </w:rPr>
            </w:pPr>
            <w:r w:rsidRPr="00500A06">
              <w:rPr>
                <w:rFonts w:ascii="Arial" w:hAnsi="Arial" w:cs="Arial"/>
                <w:sz w:val="16"/>
              </w:rPr>
              <w:t>(on a monthly basis)</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Pr="00500A06" w:rsidRDefault="00F175F0" w:rsidP="00F175F0">
            <w:pPr>
              <w:rPr>
                <w:rFonts w:ascii="Arial" w:hAnsi="Arial" w:cs="Arial"/>
                <w:sz w:val="20"/>
              </w:rPr>
            </w:pPr>
            <w:r>
              <w:rPr>
                <w:rFonts w:ascii="Arial" w:hAnsi="Arial" w:cs="Arial"/>
                <w:sz w:val="20"/>
              </w:rPr>
              <w:t xml:space="preserve">Capital Expenditures </w:t>
            </w:r>
            <w:r w:rsidRPr="00F175F0">
              <w:rPr>
                <w:rFonts w:ascii="Arial" w:hAnsi="Arial" w:cs="Arial"/>
                <w:sz w:val="16"/>
              </w:rPr>
              <w:t xml:space="preserve">(i.e. home renovations, landscaping, </w:t>
            </w:r>
            <w:proofErr w:type="spellStart"/>
            <w:r w:rsidRPr="00F175F0">
              <w:rPr>
                <w:rFonts w:ascii="Arial" w:hAnsi="Arial" w:cs="Arial"/>
                <w:sz w:val="16"/>
              </w:rPr>
              <w:t>etc</w:t>
            </w:r>
            <w:proofErr w:type="spellEnd"/>
            <w:r>
              <w:rPr>
                <w:rFonts w:ascii="Arial" w:hAnsi="Arial" w:cs="Arial"/>
                <w:sz w:val="16"/>
              </w:rPr>
              <w:t>)</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Pr="00F175F0" w:rsidRDefault="00E86EA6" w:rsidP="00F175F0">
            <w:pPr>
              <w:rPr>
                <w:rFonts w:ascii="Arial" w:hAnsi="Arial" w:cs="Arial"/>
                <w:sz w:val="20"/>
                <w:szCs w:val="20"/>
              </w:rPr>
            </w:pPr>
            <w:r>
              <w:rPr>
                <w:rFonts w:ascii="Arial" w:hAnsi="Arial" w:cs="Arial"/>
                <w:sz w:val="20"/>
                <w:szCs w:val="20"/>
              </w:rPr>
              <w:t>C</w:t>
            </w:r>
            <w:r w:rsidR="00F175F0" w:rsidRPr="00F175F0">
              <w:rPr>
                <w:rFonts w:ascii="Arial" w:hAnsi="Arial" w:cs="Arial"/>
                <w:sz w:val="20"/>
                <w:szCs w:val="20"/>
              </w:rPr>
              <w:t>hildren</w:t>
            </w:r>
            <w:r>
              <w:rPr>
                <w:rFonts w:ascii="Arial" w:hAnsi="Arial" w:cs="Arial"/>
                <w:sz w:val="20"/>
                <w:szCs w:val="20"/>
              </w:rPr>
              <w:t xml:space="preserve"> Education related expenses</w:t>
            </w:r>
          </w:p>
        </w:tc>
        <w:tc>
          <w:tcPr>
            <w:tcW w:w="2552" w:type="dxa"/>
            <w:tcBorders>
              <w:right w:val="thickThinSmallGap" w:sz="24" w:space="0" w:color="auto"/>
            </w:tcBorders>
          </w:tcPr>
          <w:p w:rsidR="00F175F0" w:rsidRPr="00F175F0" w:rsidRDefault="00F175F0" w:rsidP="00F175F0">
            <w:pPr>
              <w:rPr>
                <w:rFonts w:ascii="Arial" w:hAnsi="Arial" w:cs="Arial"/>
                <w:sz w:val="20"/>
                <w:szCs w:val="20"/>
              </w:rPr>
            </w:pPr>
            <w:r w:rsidRPr="00F175F0">
              <w:rPr>
                <w:rFonts w:ascii="Arial" w:hAnsi="Arial" w:cs="Arial"/>
                <w:sz w:val="20"/>
                <w:szCs w:val="20"/>
              </w:rPr>
              <w:t>$</w:t>
            </w:r>
          </w:p>
        </w:tc>
      </w:tr>
      <w:tr w:rsidR="003A746D" w:rsidTr="00F175F0">
        <w:tc>
          <w:tcPr>
            <w:tcW w:w="4961" w:type="dxa"/>
            <w:tcBorders>
              <w:left w:val="thinThickSmallGap" w:sz="24" w:space="0" w:color="auto"/>
            </w:tcBorders>
          </w:tcPr>
          <w:p w:rsidR="003A746D" w:rsidRPr="00F175F0" w:rsidRDefault="003A746D" w:rsidP="00F175F0">
            <w:pPr>
              <w:rPr>
                <w:rFonts w:ascii="Arial" w:hAnsi="Arial" w:cs="Arial"/>
                <w:sz w:val="20"/>
                <w:szCs w:val="20"/>
              </w:rPr>
            </w:pPr>
            <w:r>
              <w:rPr>
                <w:rFonts w:ascii="Arial" w:hAnsi="Arial" w:cs="Arial"/>
                <w:sz w:val="20"/>
                <w:szCs w:val="20"/>
              </w:rPr>
              <w:t>Continuing Education</w:t>
            </w:r>
          </w:p>
        </w:tc>
        <w:tc>
          <w:tcPr>
            <w:tcW w:w="2552" w:type="dxa"/>
            <w:tcBorders>
              <w:right w:val="thickThinSmallGap" w:sz="24" w:space="0" w:color="auto"/>
            </w:tcBorders>
          </w:tcPr>
          <w:p w:rsidR="003A746D" w:rsidRPr="00F175F0" w:rsidRDefault="003A746D" w:rsidP="00F175F0">
            <w:pPr>
              <w:rPr>
                <w:rFonts w:ascii="Arial" w:hAnsi="Arial" w:cs="Arial"/>
                <w:sz w:val="20"/>
                <w:szCs w:val="20"/>
              </w:rPr>
            </w:pPr>
            <w:r>
              <w:rPr>
                <w:rFonts w:ascii="Arial" w:hAnsi="Arial" w:cs="Arial"/>
                <w:sz w:val="20"/>
                <w:szCs w:val="20"/>
              </w:rPr>
              <w:t>$</w:t>
            </w:r>
          </w:p>
        </w:tc>
      </w:tr>
      <w:tr w:rsidR="00F175F0" w:rsidTr="00F175F0">
        <w:tc>
          <w:tcPr>
            <w:tcW w:w="4961" w:type="dxa"/>
            <w:tcBorders>
              <w:left w:val="thinThickSmallGap" w:sz="24" w:space="0" w:color="auto"/>
            </w:tcBorders>
          </w:tcPr>
          <w:p w:rsidR="00F175F0" w:rsidRPr="00F175F0" w:rsidRDefault="00F175F0" w:rsidP="00F175F0">
            <w:pPr>
              <w:rPr>
                <w:rFonts w:ascii="Arial" w:hAnsi="Arial" w:cs="Arial"/>
                <w:sz w:val="20"/>
                <w:szCs w:val="20"/>
              </w:rPr>
            </w:pPr>
            <w:proofErr w:type="spellStart"/>
            <w:r w:rsidRPr="00F175F0">
              <w:rPr>
                <w:rFonts w:ascii="Arial" w:hAnsi="Arial" w:cs="Arial"/>
                <w:sz w:val="20"/>
                <w:szCs w:val="20"/>
              </w:rPr>
              <w:t>Leisures</w:t>
            </w:r>
            <w:proofErr w:type="spellEnd"/>
            <w:r w:rsidRPr="00F175F0">
              <w:rPr>
                <w:rFonts w:ascii="Arial" w:hAnsi="Arial" w:cs="Arial"/>
                <w:sz w:val="20"/>
                <w:szCs w:val="20"/>
              </w:rPr>
              <w:t xml:space="preserve"> &amp; travel</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Default="00F175F0" w:rsidP="00F175F0">
            <w:pPr>
              <w:rPr>
                <w:rFonts w:ascii="Arial" w:hAnsi="Arial" w:cs="Arial"/>
                <w:sz w:val="20"/>
                <w:szCs w:val="20"/>
              </w:rPr>
            </w:pPr>
            <w:r>
              <w:rPr>
                <w:rFonts w:ascii="Arial" w:hAnsi="Arial" w:cs="Arial"/>
                <w:sz w:val="20"/>
                <w:szCs w:val="20"/>
              </w:rPr>
              <w:t xml:space="preserve">Routine expenses </w:t>
            </w:r>
            <w:r w:rsidRPr="00F175F0">
              <w:rPr>
                <w:rFonts w:ascii="Arial" w:hAnsi="Arial" w:cs="Arial"/>
                <w:sz w:val="16"/>
                <w:szCs w:val="20"/>
              </w:rPr>
              <w:t>(i.e. clothing, tools, home maint</w:t>
            </w:r>
            <w:r>
              <w:rPr>
                <w:rFonts w:ascii="Arial" w:hAnsi="Arial" w:cs="Arial"/>
                <w:sz w:val="16"/>
                <w:szCs w:val="20"/>
              </w:rPr>
              <w:t>e</w:t>
            </w:r>
            <w:r w:rsidRPr="00F175F0">
              <w:rPr>
                <w:rFonts w:ascii="Arial" w:hAnsi="Arial" w:cs="Arial"/>
                <w:sz w:val="16"/>
                <w:szCs w:val="20"/>
              </w:rPr>
              <w:t>nance)</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tcBorders>
          </w:tcPr>
          <w:p w:rsidR="00F175F0" w:rsidRDefault="00F175F0" w:rsidP="00F175F0">
            <w:pPr>
              <w:rPr>
                <w:rFonts w:ascii="Arial" w:hAnsi="Arial" w:cs="Arial"/>
                <w:sz w:val="20"/>
                <w:szCs w:val="20"/>
              </w:rPr>
            </w:pPr>
            <w:r>
              <w:rPr>
                <w:rFonts w:ascii="Arial" w:hAnsi="Arial" w:cs="Arial"/>
                <w:sz w:val="20"/>
                <w:szCs w:val="20"/>
              </w:rPr>
              <w:t>Other Expenses</w:t>
            </w:r>
            <w:r w:rsidR="00B46391">
              <w:rPr>
                <w:rFonts w:ascii="Arial" w:hAnsi="Arial" w:cs="Arial"/>
                <w:sz w:val="20"/>
                <w:szCs w:val="20"/>
              </w:rPr>
              <w:t xml:space="preserve"> &amp; loans</w:t>
            </w:r>
          </w:p>
        </w:tc>
        <w:tc>
          <w:tcPr>
            <w:tcW w:w="2552" w:type="dxa"/>
            <w:tcBorders>
              <w:right w:val="thickThinSmallGap" w:sz="24" w:space="0" w:color="auto"/>
            </w:tcBorders>
          </w:tcPr>
          <w:p w:rsidR="00F175F0" w:rsidRPr="00500A06" w:rsidRDefault="00F175F0" w:rsidP="00F175F0">
            <w:pPr>
              <w:rPr>
                <w:rFonts w:ascii="Arial" w:hAnsi="Arial" w:cs="Arial"/>
                <w:sz w:val="20"/>
              </w:rPr>
            </w:pPr>
            <w:r>
              <w:rPr>
                <w:rFonts w:ascii="Arial" w:hAnsi="Arial" w:cs="Arial"/>
                <w:sz w:val="20"/>
              </w:rPr>
              <w:t>$</w:t>
            </w:r>
          </w:p>
        </w:tc>
      </w:tr>
      <w:tr w:rsidR="00F175F0" w:rsidTr="00F175F0">
        <w:tc>
          <w:tcPr>
            <w:tcW w:w="4961" w:type="dxa"/>
            <w:tcBorders>
              <w:left w:val="thinThickSmallGap" w:sz="24" w:space="0" w:color="auto"/>
              <w:bottom w:val="double" w:sz="4" w:space="0" w:color="auto"/>
            </w:tcBorders>
          </w:tcPr>
          <w:p w:rsidR="00F175F0" w:rsidRPr="00F175F0" w:rsidRDefault="00F175F0" w:rsidP="00F175F0">
            <w:pPr>
              <w:rPr>
                <w:rFonts w:ascii="Arial" w:hAnsi="Arial" w:cs="Arial"/>
                <w:b/>
                <w:sz w:val="20"/>
                <w:szCs w:val="20"/>
              </w:rPr>
            </w:pPr>
            <w:r w:rsidRPr="00F175F0">
              <w:rPr>
                <w:rFonts w:ascii="Arial" w:hAnsi="Arial" w:cs="Arial"/>
                <w:b/>
                <w:sz w:val="20"/>
                <w:szCs w:val="20"/>
              </w:rPr>
              <w:t>Total Expenses</w:t>
            </w:r>
          </w:p>
        </w:tc>
        <w:tc>
          <w:tcPr>
            <w:tcW w:w="2552" w:type="dxa"/>
            <w:tcBorders>
              <w:bottom w:val="double" w:sz="4" w:space="0" w:color="auto"/>
              <w:right w:val="thickThinSmallGap" w:sz="24" w:space="0" w:color="auto"/>
            </w:tcBorders>
          </w:tcPr>
          <w:p w:rsidR="00F175F0" w:rsidRPr="00F175F0" w:rsidRDefault="00F175F0" w:rsidP="00F175F0">
            <w:pPr>
              <w:rPr>
                <w:rFonts w:ascii="Arial" w:hAnsi="Arial" w:cs="Arial"/>
                <w:b/>
                <w:sz w:val="20"/>
                <w:szCs w:val="20"/>
              </w:rPr>
            </w:pPr>
            <w:r w:rsidRPr="00F175F0">
              <w:rPr>
                <w:rFonts w:ascii="Arial" w:hAnsi="Arial" w:cs="Arial"/>
                <w:b/>
                <w:sz w:val="20"/>
                <w:szCs w:val="20"/>
              </w:rPr>
              <w:t>$</w:t>
            </w:r>
          </w:p>
        </w:tc>
      </w:tr>
      <w:tr w:rsidR="00F175F0" w:rsidTr="00EB7462">
        <w:tc>
          <w:tcPr>
            <w:tcW w:w="4961" w:type="dxa"/>
            <w:tcBorders>
              <w:top w:val="double" w:sz="4" w:space="0" w:color="auto"/>
              <w:left w:val="thinThickSmallGap" w:sz="24" w:space="0" w:color="auto"/>
              <w:bottom w:val="double" w:sz="4" w:space="0" w:color="auto"/>
            </w:tcBorders>
          </w:tcPr>
          <w:p w:rsidR="00F175F0" w:rsidRPr="00F175F0" w:rsidRDefault="00F175F0" w:rsidP="00F175F0">
            <w:pPr>
              <w:spacing w:line="360" w:lineRule="auto"/>
              <w:rPr>
                <w:rFonts w:ascii="Arial" w:hAnsi="Arial" w:cs="Arial"/>
                <w:b/>
                <w:sz w:val="22"/>
                <w:szCs w:val="20"/>
              </w:rPr>
            </w:pPr>
            <w:r>
              <w:rPr>
                <w:rFonts w:ascii="Arial" w:hAnsi="Arial" w:cs="Arial"/>
                <w:b/>
                <w:sz w:val="22"/>
                <w:szCs w:val="20"/>
              </w:rPr>
              <w:t xml:space="preserve">                                     Monthly Balance</w:t>
            </w:r>
          </w:p>
        </w:tc>
        <w:tc>
          <w:tcPr>
            <w:tcW w:w="2552" w:type="dxa"/>
            <w:tcBorders>
              <w:top w:val="double" w:sz="4" w:space="0" w:color="auto"/>
              <w:bottom w:val="double" w:sz="4" w:space="0" w:color="auto"/>
              <w:right w:val="thickThinSmallGap" w:sz="24" w:space="0" w:color="auto"/>
            </w:tcBorders>
          </w:tcPr>
          <w:p w:rsidR="00F175F0" w:rsidRPr="00F175F0" w:rsidRDefault="00F175F0" w:rsidP="00F175F0">
            <w:pPr>
              <w:rPr>
                <w:rFonts w:ascii="Arial" w:hAnsi="Arial" w:cs="Arial"/>
                <w:b/>
                <w:sz w:val="20"/>
                <w:szCs w:val="20"/>
              </w:rPr>
            </w:pPr>
            <w:r w:rsidRPr="00F175F0">
              <w:rPr>
                <w:rFonts w:ascii="Arial" w:hAnsi="Arial" w:cs="Arial"/>
                <w:b/>
                <w:sz w:val="20"/>
                <w:szCs w:val="20"/>
              </w:rPr>
              <w:t>$</w:t>
            </w:r>
          </w:p>
        </w:tc>
      </w:tr>
      <w:tr w:rsidR="00E86EA6" w:rsidTr="00E86EA6">
        <w:tc>
          <w:tcPr>
            <w:tcW w:w="4961" w:type="dxa"/>
            <w:tcBorders>
              <w:top w:val="double" w:sz="4" w:space="0" w:color="auto"/>
              <w:left w:val="thinThickSmallGap" w:sz="24" w:space="0" w:color="auto"/>
              <w:bottom w:val="double" w:sz="4" w:space="0" w:color="auto"/>
            </w:tcBorders>
          </w:tcPr>
          <w:p w:rsidR="00E86EA6" w:rsidRPr="00500A06" w:rsidRDefault="00E86EA6" w:rsidP="00E86EA6">
            <w:pPr>
              <w:rPr>
                <w:rFonts w:ascii="Arial" w:hAnsi="Arial" w:cs="Arial"/>
                <w:sz w:val="20"/>
              </w:rPr>
            </w:pPr>
            <w:r>
              <w:rPr>
                <w:rFonts w:ascii="Arial" w:hAnsi="Arial" w:cs="Arial"/>
                <w:sz w:val="20"/>
              </w:rPr>
              <w:t>Total of Family</w:t>
            </w:r>
            <w:r w:rsidRPr="00500A06">
              <w:rPr>
                <w:rFonts w:ascii="Arial" w:hAnsi="Arial" w:cs="Arial"/>
                <w:sz w:val="20"/>
              </w:rPr>
              <w:t xml:space="preserve"> Savings</w:t>
            </w:r>
            <w:r>
              <w:rPr>
                <w:rFonts w:ascii="Arial" w:hAnsi="Arial" w:cs="Arial"/>
                <w:sz w:val="20"/>
              </w:rPr>
              <w:t xml:space="preserve"> to Date</w:t>
            </w:r>
          </w:p>
        </w:tc>
        <w:tc>
          <w:tcPr>
            <w:tcW w:w="2552" w:type="dxa"/>
            <w:tcBorders>
              <w:top w:val="double" w:sz="4" w:space="0" w:color="auto"/>
              <w:bottom w:val="double" w:sz="4" w:space="0" w:color="auto"/>
              <w:right w:val="thickThinSmallGap" w:sz="24" w:space="0" w:color="auto"/>
            </w:tcBorders>
          </w:tcPr>
          <w:p w:rsidR="00E86EA6" w:rsidRPr="00500A06" w:rsidRDefault="00E86EA6" w:rsidP="00E86EA6">
            <w:pPr>
              <w:rPr>
                <w:rFonts w:ascii="Arial" w:hAnsi="Arial" w:cs="Arial"/>
                <w:sz w:val="20"/>
              </w:rPr>
            </w:pPr>
            <w:r>
              <w:rPr>
                <w:rFonts w:ascii="Arial" w:hAnsi="Arial" w:cs="Arial"/>
                <w:sz w:val="20"/>
              </w:rPr>
              <w:t>$</w:t>
            </w:r>
          </w:p>
        </w:tc>
      </w:tr>
      <w:tr w:rsidR="00E86EA6" w:rsidTr="00F175F0">
        <w:tc>
          <w:tcPr>
            <w:tcW w:w="4961" w:type="dxa"/>
            <w:tcBorders>
              <w:top w:val="double" w:sz="4" w:space="0" w:color="auto"/>
              <w:left w:val="thinThickSmallGap" w:sz="24" w:space="0" w:color="auto"/>
              <w:bottom w:val="thickThinSmallGap" w:sz="24" w:space="0" w:color="auto"/>
            </w:tcBorders>
          </w:tcPr>
          <w:p w:rsidR="00E86EA6" w:rsidRDefault="00E86EA6" w:rsidP="00E86EA6">
            <w:pPr>
              <w:rPr>
                <w:rFonts w:ascii="Arial" w:hAnsi="Arial" w:cs="Arial"/>
                <w:sz w:val="20"/>
                <w:szCs w:val="20"/>
              </w:rPr>
            </w:pPr>
            <w:r>
              <w:rPr>
                <w:rFonts w:ascii="Arial" w:hAnsi="Arial" w:cs="Arial"/>
                <w:sz w:val="20"/>
                <w:szCs w:val="20"/>
              </w:rPr>
              <w:t xml:space="preserve">Anticipated future contributions to savings </w:t>
            </w:r>
            <w:r w:rsidRPr="00F175F0">
              <w:rPr>
                <w:rFonts w:ascii="Arial" w:hAnsi="Arial" w:cs="Arial"/>
                <w:sz w:val="16"/>
                <w:szCs w:val="20"/>
              </w:rPr>
              <w:t>(i.e. monthly savings, RRSP)</w:t>
            </w:r>
          </w:p>
        </w:tc>
        <w:tc>
          <w:tcPr>
            <w:tcW w:w="2552" w:type="dxa"/>
            <w:tcBorders>
              <w:top w:val="double" w:sz="4" w:space="0" w:color="auto"/>
              <w:bottom w:val="thickThinSmallGap" w:sz="24" w:space="0" w:color="auto"/>
              <w:right w:val="thickThinSmallGap" w:sz="24" w:space="0" w:color="auto"/>
            </w:tcBorders>
          </w:tcPr>
          <w:p w:rsidR="00E86EA6" w:rsidRDefault="00E86EA6" w:rsidP="00E86EA6">
            <w:pPr>
              <w:rPr>
                <w:rFonts w:ascii="Arial" w:hAnsi="Arial" w:cs="Arial"/>
                <w:sz w:val="20"/>
              </w:rPr>
            </w:pPr>
            <w:r>
              <w:rPr>
                <w:rFonts w:ascii="Arial" w:hAnsi="Arial" w:cs="Arial"/>
                <w:sz w:val="20"/>
              </w:rPr>
              <w:t>$</w:t>
            </w:r>
          </w:p>
        </w:tc>
      </w:tr>
    </w:tbl>
    <w:p w:rsidR="00EB7462" w:rsidRDefault="00EB7462">
      <w:pPr>
        <w:rPr>
          <w:rFonts w:ascii="Arial" w:hAnsi="Arial" w:cs="Arial"/>
          <w:b/>
        </w:rPr>
      </w:pPr>
    </w:p>
    <w:p w:rsidR="00436649" w:rsidRDefault="00436649">
      <w:pPr>
        <w:rPr>
          <w:rFonts w:ascii="Arial" w:hAnsi="Arial" w:cs="Arial"/>
          <w:b/>
          <w:sz w:val="28"/>
        </w:rPr>
      </w:pPr>
    </w:p>
    <w:p w:rsidR="00434D3C" w:rsidRDefault="00434D3C">
      <w:pPr>
        <w:rPr>
          <w:rFonts w:ascii="Arial" w:hAnsi="Arial" w:cs="Arial"/>
          <w:b/>
        </w:rPr>
      </w:pPr>
    </w:p>
    <w:p w:rsidR="008F0E15" w:rsidRPr="00A57053" w:rsidRDefault="008F0E15">
      <w:pPr>
        <w:rPr>
          <w:rFonts w:ascii="Arial" w:hAnsi="Arial" w:cs="Arial"/>
          <w:b/>
          <w:sz w:val="28"/>
        </w:rPr>
      </w:pPr>
      <w:r w:rsidRPr="00A57053">
        <w:rPr>
          <w:rFonts w:ascii="Arial" w:hAnsi="Arial" w:cs="Arial"/>
          <w:b/>
          <w:sz w:val="28"/>
        </w:rPr>
        <w:t>Continuing Education &amp; Second Career</w:t>
      </w:r>
      <w:r w:rsidR="00EB4011">
        <w:rPr>
          <w:rFonts w:ascii="Arial" w:hAnsi="Arial" w:cs="Arial"/>
          <w:b/>
          <w:sz w:val="28"/>
        </w:rPr>
        <w:t xml:space="preserve"> Planning</w:t>
      </w:r>
    </w:p>
    <w:p w:rsidR="008F0E15" w:rsidRDefault="008F0E15">
      <w:pPr>
        <w:rPr>
          <w:rFonts w:ascii="Arial" w:hAnsi="Arial" w:cs="Arial"/>
        </w:rPr>
      </w:pPr>
    </w:p>
    <w:p w:rsidR="008F0E15" w:rsidRDefault="008F0E15">
      <w:pPr>
        <w:rPr>
          <w:rFonts w:ascii="Arial" w:hAnsi="Arial" w:cs="Arial"/>
        </w:rPr>
      </w:pPr>
      <w:r>
        <w:rPr>
          <w:rFonts w:ascii="Arial" w:hAnsi="Arial" w:cs="Arial"/>
        </w:rPr>
        <w:t xml:space="preserve">It is not unusual to see people changing careers numerous times in their lifetime.  A part of the career path </w:t>
      </w:r>
      <w:r w:rsidR="00AC61D3">
        <w:rPr>
          <w:rFonts w:ascii="Arial" w:hAnsi="Arial" w:cs="Arial"/>
        </w:rPr>
        <w:t xml:space="preserve">changing </w:t>
      </w:r>
      <w:r>
        <w:rPr>
          <w:rFonts w:ascii="Arial" w:hAnsi="Arial" w:cs="Arial"/>
        </w:rPr>
        <w:t xml:space="preserve">process involves assessing the transferability of skills and competencies </w:t>
      </w:r>
      <w:r w:rsidR="00AC61D3">
        <w:rPr>
          <w:rFonts w:ascii="Arial" w:hAnsi="Arial" w:cs="Arial"/>
        </w:rPr>
        <w:t>towards a</w:t>
      </w:r>
      <w:r>
        <w:rPr>
          <w:rFonts w:ascii="Arial" w:hAnsi="Arial" w:cs="Arial"/>
        </w:rPr>
        <w:t xml:space="preserve"> new career field, as well as achieving certification through continuing education.</w:t>
      </w:r>
    </w:p>
    <w:p w:rsidR="008F0E15" w:rsidRDefault="008F0E15">
      <w:pPr>
        <w:rPr>
          <w:rFonts w:ascii="Arial" w:hAnsi="Arial" w:cs="Arial"/>
        </w:rPr>
      </w:pPr>
    </w:p>
    <w:p w:rsidR="003A18A3" w:rsidRDefault="003A18A3" w:rsidP="003A18A3">
      <w:pPr>
        <w:rPr>
          <w:rFonts w:ascii="Arial" w:hAnsi="Arial" w:cs="Arial"/>
        </w:rPr>
      </w:pPr>
      <w:r>
        <w:rPr>
          <w:rFonts w:ascii="Arial" w:hAnsi="Arial" w:cs="Arial"/>
        </w:rPr>
        <w:t xml:space="preserve">In considering the option of continuing education in planning </w:t>
      </w:r>
      <w:r w:rsidR="008867BF">
        <w:rPr>
          <w:rFonts w:ascii="Arial" w:hAnsi="Arial" w:cs="Arial"/>
        </w:rPr>
        <w:t>a</w:t>
      </w:r>
      <w:r>
        <w:rPr>
          <w:rFonts w:ascii="Arial" w:hAnsi="Arial" w:cs="Arial"/>
        </w:rPr>
        <w:t xml:space="preserve"> second career, answering the following questions is an important part of the process:</w:t>
      </w:r>
    </w:p>
    <w:p w:rsidR="008F0E15" w:rsidRDefault="008F0E15">
      <w:pPr>
        <w:rPr>
          <w:rFonts w:ascii="Arial" w:hAnsi="Arial" w:cs="Arial"/>
        </w:rPr>
      </w:pPr>
    </w:p>
    <w:p w:rsidR="003A18A3" w:rsidRDefault="003A18A3" w:rsidP="003A18A3">
      <w:pPr>
        <w:pStyle w:val="ListParagraph"/>
        <w:numPr>
          <w:ilvl w:val="0"/>
          <w:numId w:val="4"/>
        </w:numPr>
        <w:rPr>
          <w:rFonts w:ascii="Arial" w:hAnsi="Arial" w:cs="Arial"/>
        </w:rPr>
      </w:pPr>
      <w:r>
        <w:rPr>
          <w:rFonts w:ascii="Arial" w:hAnsi="Arial" w:cs="Arial"/>
        </w:rPr>
        <w:lastRenderedPageBreak/>
        <w:t>What are my second career goals?</w:t>
      </w:r>
    </w:p>
    <w:p w:rsidR="003A18A3" w:rsidRDefault="003A18A3" w:rsidP="003A18A3">
      <w:pPr>
        <w:pStyle w:val="ListParagraph"/>
        <w:numPr>
          <w:ilvl w:val="0"/>
          <w:numId w:val="4"/>
        </w:numPr>
        <w:rPr>
          <w:rFonts w:ascii="Arial" w:hAnsi="Arial" w:cs="Arial"/>
        </w:rPr>
      </w:pPr>
      <w:r>
        <w:rPr>
          <w:rFonts w:ascii="Arial" w:hAnsi="Arial" w:cs="Arial"/>
        </w:rPr>
        <w:t>Considering the financial and personal investment required, are my second career goals realistic?</w:t>
      </w:r>
    </w:p>
    <w:p w:rsidR="003A18A3" w:rsidRDefault="003A18A3" w:rsidP="003A18A3">
      <w:pPr>
        <w:pStyle w:val="ListParagraph"/>
        <w:numPr>
          <w:ilvl w:val="0"/>
          <w:numId w:val="4"/>
        </w:numPr>
        <w:rPr>
          <w:rFonts w:ascii="Arial" w:hAnsi="Arial" w:cs="Arial"/>
        </w:rPr>
      </w:pPr>
      <w:r>
        <w:rPr>
          <w:rFonts w:ascii="Arial" w:hAnsi="Arial" w:cs="Arial"/>
        </w:rPr>
        <w:t>Did I have my experience, training and skills assessed towards accreditation (PLAR)?</w:t>
      </w:r>
    </w:p>
    <w:p w:rsidR="003A18A3" w:rsidRDefault="003A18A3" w:rsidP="003A18A3">
      <w:pPr>
        <w:pStyle w:val="ListParagraph"/>
        <w:numPr>
          <w:ilvl w:val="0"/>
          <w:numId w:val="4"/>
        </w:numPr>
        <w:rPr>
          <w:rFonts w:ascii="Arial" w:hAnsi="Arial" w:cs="Arial"/>
        </w:rPr>
      </w:pPr>
      <w:r>
        <w:rPr>
          <w:rFonts w:ascii="Arial" w:hAnsi="Arial" w:cs="Arial"/>
        </w:rPr>
        <w:t xml:space="preserve">Am I prepared to undertake an </w:t>
      </w:r>
      <w:r w:rsidR="008867BF">
        <w:rPr>
          <w:rFonts w:ascii="Arial" w:hAnsi="Arial" w:cs="Arial"/>
        </w:rPr>
        <w:t xml:space="preserve">intensive </w:t>
      </w:r>
      <w:r>
        <w:rPr>
          <w:rFonts w:ascii="Arial" w:hAnsi="Arial" w:cs="Arial"/>
        </w:rPr>
        <w:t>academic program?</w:t>
      </w:r>
      <w:r w:rsidRPr="003A18A3">
        <w:rPr>
          <w:rFonts w:ascii="Arial" w:hAnsi="Arial" w:cs="Arial"/>
        </w:rPr>
        <w:t xml:space="preserve"> </w:t>
      </w:r>
    </w:p>
    <w:p w:rsidR="008867BF" w:rsidRPr="005E09EB" w:rsidRDefault="003A18A3" w:rsidP="005E09EB">
      <w:pPr>
        <w:pStyle w:val="ListParagraph"/>
        <w:numPr>
          <w:ilvl w:val="0"/>
          <w:numId w:val="4"/>
        </w:numPr>
        <w:rPr>
          <w:rFonts w:ascii="Arial" w:hAnsi="Arial" w:cs="Arial"/>
        </w:rPr>
      </w:pPr>
      <w:r>
        <w:rPr>
          <w:rFonts w:ascii="Arial" w:hAnsi="Arial" w:cs="Arial"/>
        </w:rPr>
        <w:t>Is my spouse / partner also contemplating going back to school?</w:t>
      </w:r>
    </w:p>
    <w:p w:rsidR="003A18A3" w:rsidRDefault="003A18A3" w:rsidP="003A18A3">
      <w:pPr>
        <w:pStyle w:val="ListParagraph"/>
        <w:numPr>
          <w:ilvl w:val="0"/>
          <w:numId w:val="4"/>
        </w:numPr>
        <w:rPr>
          <w:rFonts w:ascii="Arial" w:hAnsi="Arial" w:cs="Arial"/>
        </w:rPr>
      </w:pPr>
      <w:r>
        <w:rPr>
          <w:rFonts w:ascii="Arial" w:hAnsi="Arial" w:cs="Arial"/>
        </w:rPr>
        <w:t>Will my family support me in my desire to go back to school?</w:t>
      </w:r>
    </w:p>
    <w:p w:rsidR="003A18A3" w:rsidRDefault="003A18A3" w:rsidP="003A18A3">
      <w:pPr>
        <w:pStyle w:val="ListParagraph"/>
        <w:numPr>
          <w:ilvl w:val="0"/>
          <w:numId w:val="4"/>
        </w:numPr>
        <w:rPr>
          <w:rFonts w:ascii="Arial" w:hAnsi="Arial" w:cs="Arial"/>
        </w:rPr>
      </w:pPr>
      <w:r>
        <w:rPr>
          <w:rFonts w:ascii="Arial" w:hAnsi="Arial" w:cs="Arial"/>
        </w:rPr>
        <w:t xml:space="preserve">Would </w:t>
      </w:r>
      <w:r w:rsidR="00722FE0">
        <w:rPr>
          <w:rFonts w:ascii="Arial" w:hAnsi="Arial" w:cs="Arial"/>
        </w:rPr>
        <w:t>our</w:t>
      </w:r>
      <w:r>
        <w:rPr>
          <w:rFonts w:ascii="Arial" w:hAnsi="Arial" w:cs="Arial"/>
        </w:rPr>
        <w:t xml:space="preserve"> financial situation allow </w:t>
      </w:r>
      <w:r w:rsidR="006A01EF">
        <w:rPr>
          <w:rFonts w:ascii="Arial" w:hAnsi="Arial" w:cs="Arial"/>
        </w:rPr>
        <w:t>us</w:t>
      </w:r>
      <w:r>
        <w:rPr>
          <w:rFonts w:ascii="Arial" w:hAnsi="Arial" w:cs="Arial"/>
        </w:rPr>
        <w:t xml:space="preserve"> to pay for the tuition fees and books?</w:t>
      </w:r>
    </w:p>
    <w:p w:rsidR="008F0E15" w:rsidRPr="003A18A3" w:rsidRDefault="003A18A3" w:rsidP="003A18A3">
      <w:pPr>
        <w:pStyle w:val="ListParagraph"/>
        <w:numPr>
          <w:ilvl w:val="0"/>
          <w:numId w:val="4"/>
        </w:numPr>
        <w:rPr>
          <w:rFonts w:ascii="Arial" w:hAnsi="Arial" w:cs="Arial"/>
        </w:rPr>
      </w:pPr>
      <w:r>
        <w:rPr>
          <w:rFonts w:ascii="Arial" w:hAnsi="Arial" w:cs="Arial"/>
        </w:rPr>
        <w:t>Do I wish to attend school on a p</w:t>
      </w:r>
      <w:r w:rsidR="008F0E15" w:rsidRPr="003A18A3">
        <w:rPr>
          <w:rFonts w:ascii="Arial" w:hAnsi="Arial" w:cs="Arial"/>
        </w:rPr>
        <w:t xml:space="preserve">art-time or </w:t>
      </w:r>
      <w:r>
        <w:rPr>
          <w:rFonts w:ascii="Arial" w:hAnsi="Arial" w:cs="Arial"/>
        </w:rPr>
        <w:t xml:space="preserve">on a </w:t>
      </w:r>
      <w:r w:rsidR="008F0E15" w:rsidRPr="003A18A3">
        <w:rPr>
          <w:rFonts w:ascii="Arial" w:hAnsi="Arial" w:cs="Arial"/>
        </w:rPr>
        <w:t>full-time</w:t>
      </w:r>
      <w:r>
        <w:rPr>
          <w:rFonts w:ascii="Arial" w:hAnsi="Arial" w:cs="Arial"/>
        </w:rPr>
        <w:t xml:space="preserve"> basis?</w:t>
      </w:r>
    </w:p>
    <w:p w:rsidR="008F0E15" w:rsidRDefault="008F0E15" w:rsidP="003A18A3">
      <w:pPr>
        <w:pStyle w:val="ListParagraph"/>
        <w:numPr>
          <w:ilvl w:val="0"/>
          <w:numId w:val="4"/>
        </w:numPr>
        <w:rPr>
          <w:rFonts w:ascii="Arial" w:hAnsi="Arial" w:cs="Arial"/>
        </w:rPr>
      </w:pPr>
      <w:r w:rsidRPr="003A18A3">
        <w:rPr>
          <w:rFonts w:ascii="Arial" w:hAnsi="Arial" w:cs="Arial"/>
        </w:rPr>
        <w:t>Learning style:  I am comfortable with Online</w:t>
      </w:r>
      <w:r w:rsidR="003A18A3" w:rsidRPr="003A18A3">
        <w:rPr>
          <w:rFonts w:ascii="Arial" w:hAnsi="Arial" w:cs="Arial"/>
        </w:rPr>
        <w:t xml:space="preserve"> or </w:t>
      </w:r>
      <w:r w:rsidRPr="003A18A3">
        <w:rPr>
          <w:rFonts w:ascii="Arial" w:hAnsi="Arial" w:cs="Arial"/>
        </w:rPr>
        <w:t xml:space="preserve">classroom </w:t>
      </w:r>
      <w:r w:rsidR="008867BF">
        <w:rPr>
          <w:rFonts w:ascii="Arial" w:hAnsi="Arial" w:cs="Arial"/>
        </w:rPr>
        <w:t xml:space="preserve">learning </w:t>
      </w:r>
      <w:r w:rsidR="00722FE0">
        <w:rPr>
          <w:rFonts w:ascii="Arial" w:hAnsi="Arial" w:cs="Arial"/>
        </w:rPr>
        <w:t>environment</w:t>
      </w:r>
      <w:r w:rsidR="003A18A3" w:rsidRPr="003A18A3">
        <w:rPr>
          <w:rFonts w:ascii="Arial" w:hAnsi="Arial" w:cs="Arial"/>
        </w:rPr>
        <w:t>?</w:t>
      </w:r>
    </w:p>
    <w:p w:rsidR="00BF621C" w:rsidRPr="003A18A3" w:rsidRDefault="008867BF" w:rsidP="003A18A3">
      <w:pPr>
        <w:pStyle w:val="ListParagraph"/>
        <w:numPr>
          <w:ilvl w:val="0"/>
          <w:numId w:val="4"/>
        </w:numPr>
        <w:rPr>
          <w:rFonts w:ascii="Arial" w:hAnsi="Arial" w:cs="Arial"/>
        </w:rPr>
      </w:pPr>
      <w:r>
        <w:rPr>
          <w:rFonts w:ascii="Arial" w:hAnsi="Arial" w:cs="Arial"/>
        </w:rPr>
        <w:t>Placement:  W</w:t>
      </w:r>
      <w:r w:rsidR="00BF621C">
        <w:rPr>
          <w:rFonts w:ascii="Arial" w:hAnsi="Arial" w:cs="Arial"/>
        </w:rPr>
        <w:t xml:space="preserve">hat are the prospects to secure a job, once </w:t>
      </w:r>
      <w:r>
        <w:rPr>
          <w:rFonts w:ascii="Arial" w:hAnsi="Arial" w:cs="Arial"/>
        </w:rPr>
        <w:t xml:space="preserve">I have completed </w:t>
      </w:r>
      <w:r w:rsidR="00BF621C">
        <w:rPr>
          <w:rFonts w:ascii="Arial" w:hAnsi="Arial" w:cs="Arial"/>
        </w:rPr>
        <w:t>my program?</w:t>
      </w:r>
    </w:p>
    <w:p w:rsidR="008F0E15" w:rsidRDefault="008F0E15">
      <w:pPr>
        <w:rPr>
          <w:rFonts w:ascii="Arial" w:hAnsi="Arial" w:cs="Arial"/>
        </w:rPr>
      </w:pPr>
    </w:p>
    <w:p w:rsidR="003A18A3" w:rsidRDefault="003A18A3" w:rsidP="003A18A3">
      <w:pPr>
        <w:pStyle w:val="ListParagraph"/>
        <w:ind w:left="0"/>
        <w:rPr>
          <w:rFonts w:ascii="Arial" w:hAnsi="Arial" w:cs="Arial"/>
        </w:rPr>
      </w:pPr>
      <w:r>
        <w:rPr>
          <w:rFonts w:ascii="Arial" w:hAnsi="Arial" w:cs="Arial"/>
        </w:rPr>
        <w:t xml:space="preserve">In considering a career path and </w:t>
      </w:r>
      <w:r w:rsidR="008867BF">
        <w:rPr>
          <w:rFonts w:ascii="Arial" w:hAnsi="Arial" w:cs="Arial"/>
        </w:rPr>
        <w:t xml:space="preserve">the prospect of </w:t>
      </w:r>
      <w:r>
        <w:rPr>
          <w:rFonts w:ascii="Arial" w:hAnsi="Arial" w:cs="Arial"/>
        </w:rPr>
        <w:t>going back to school, the form below has been designed to help families in their planning:</w:t>
      </w:r>
    </w:p>
    <w:p w:rsidR="008F0E15" w:rsidRDefault="008F0E15">
      <w:pPr>
        <w:rPr>
          <w:rFonts w:ascii="Arial" w:hAnsi="Arial" w:cs="Arial"/>
        </w:rPr>
      </w:pPr>
    </w:p>
    <w:p w:rsidR="008F0E15" w:rsidRDefault="008F0E15">
      <w:pPr>
        <w:rPr>
          <w:rFonts w:ascii="Arial" w:hAnsi="Arial" w:cs="Arial"/>
        </w:rPr>
      </w:pPr>
    </w:p>
    <w:tbl>
      <w:tblPr>
        <w:tblStyle w:val="TableGrid"/>
        <w:tblW w:w="9781" w:type="dxa"/>
        <w:tblInd w:w="-187" w:type="dxa"/>
        <w:tblLook w:val="04A0" w:firstRow="1" w:lastRow="0" w:firstColumn="1" w:lastColumn="0" w:noHBand="0" w:noVBand="1"/>
      </w:tblPr>
      <w:tblGrid>
        <w:gridCol w:w="2694"/>
        <w:gridCol w:w="1984"/>
        <w:gridCol w:w="2268"/>
        <w:gridCol w:w="2835"/>
      </w:tblGrid>
      <w:tr w:rsidR="008F0E15" w:rsidTr="00F960F8">
        <w:tc>
          <w:tcPr>
            <w:tcW w:w="9781" w:type="dxa"/>
            <w:gridSpan w:val="4"/>
            <w:tcBorders>
              <w:top w:val="thinThickSmallGap" w:sz="24" w:space="0" w:color="auto"/>
              <w:left w:val="thinThickSmallGap" w:sz="24" w:space="0" w:color="auto"/>
              <w:right w:val="thickThinSmallGap" w:sz="24" w:space="0" w:color="auto"/>
            </w:tcBorders>
            <w:shd w:val="clear" w:color="auto" w:fill="FFC000"/>
          </w:tcPr>
          <w:p w:rsidR="008F0E15" w:rsidRPr="00461B03" w:rsidRDefault="008F0E15" w:rsidP="008F0E15">
            <w:pPr>
              <w:spacing w:line="360" w:lineRule="auto"/>
              <w:jc w:val="center"/>
              <w:rPr>
                <w:rFonts w:ascii="Arial" w:hAnsi="Arial" w:cs="Arial"/>
                <w:b/>
                <w:sz w:val="28"/>
              </w:rPr>
            </w:pPr>
            <w:r>
              <w:rPr>
                <w:rFonts w:ascii="Arial" w:hAnsi="Arial" w:cs="Arial"/>
                <w:b/>
                <w:color w:val="000000" w:themeColor="text1"/>
                <w:sz w:val="28"/>
              </w:rPr>
              <w:t>Continuing Education &amp; Second Career</w:t>
            </w:r>
            <w:r w:rsidRPr="0038032B">
              <w:rPr>
                <w:rFonts w:ascii="Arial" w:hAnsi="Arial" w:cs="Arial"/>
                <w:b/>
                <w:color w:val="000000" w:themeColor="text1"/>
                <w:sz w:val="28"/>
              </w:rPr>
              <w:t>: Contact Form</w:t>
            </w:r>
          </w:p>
        </w:tc>
      </w:tr>
      <w:tr w:rsidR="00722FE0" w:rsidTr="00F960F8">
        <w:tc>
          <w:tcPr>
            <w:tcW w:w="2694" w:type="dxa"/>
            <w:tcBorders>
              <w:left w:val="thinThickSmallGap" w:sz="24" w:space="0" w:color="auto"/>
              <w:bottom w:val="double" w:sz="4" w:space="0" w:color="auto"/>
            </w:tcBorders>
            <w:shd w:val="clear" w:color="auto" w:fill="FFFF00"/>
          </w:tcPr>
          <w:p w:rsidR="008F0E15" w:rsidRPr="00461B03" w:rsidRDefault="008F0E15" w:rsidP="002653AB">
            <w:pPr>
              <w:jc w:val="center"/>
              <w:rPr>
                <w:rFonts w:ascii="Arial" w:hAnsi="Arial" w:cs="Arial"/>
                <w:b/>
                <w:sz w:val="22"/>
              </w:rPr>
            </w:pPr>
          </w:p>
          <w:p w:rsidR="008F0E15" w:rsidRPr="00461B03" w:rsidRDefault="008F0E15" w:rsidP="002653AB">
            <w:pPr>
              <w:jc w:val="center"/>
              <w:rPr>
                <w:rFonts w:ascii="Arial" w:hAnsi="Arial" w:cs="Arial"/>
                <w:b/>
                <w:sz w:val="22"/>
              </w:rPr>
            </w:pPr>
            <w:r w:rsidRPr="00461B03">
              <w:rPr>
                <w:rFonts w:ascii="Arial" w:hAnsi="Arial" w:cs="Arial"/>
                <w:b/>
                <w:sz w:val="22"/>
              </w:rPr>
              <w:t>Organization</w:t>
            </w:r>
          </w:p>
        </w:tc>
        <w:tc>
          <w:tcPr>
            <w:tcW w:w="1984" w:type="dxa"/>
            <w:tcBorders>
              <w:bottom w:val="double" w:sz="4" w:space="0" w:color="auto"/>
            </w:tcBorders>
            <w:shd w:val="clear" w:color="auto" w:fill="FFFF00"/>
          </w:tcPr>
          <w:p w:rsidR="008F0E15" w:rsidRPr="00461B03" w:rsidRDefault="008F0E15" w:rsidP="002653AB">
            <w:pPr>
              <w:jc w:val="center"/>
              <w:rPr>
                <w:rFonts w:ascii="Arial" w:hAnsi="Arial" w:cs="Arial"/>
                <w:b/>
                <w:sz w:val="22"/>
              </w:rPr>
            </w:pPr>
            <w:r w:rsidRPr="00461B03">
              <w:rPr>
                <w:rFonts w:ascii="Arial" w:hAnsi="Arial" w:cs="Arial"/>
                <w:b/>
                <w:sz w:val="22"/>
              </w:rPr>
              <w:t>Point of Contact</w:t>
            </w:r>
            <w:r>
              <w:rPr>
                <w:rFonts w:ascii="Arial" w:hAnsi="Arial" w:cs="Arial"/>
                <w:b/>
                <w:sz w:val="22"/>
              </w:rPr>
              <w:t xml:space="preserve"> &amp; Phone #</w:t>
            </w:r>
          </w:p>
        </w:tc>
        <w:tc>
          <w:tcPr>
            <w:tcW w:w="2268" w:type="dxa"/>
            <w:tcBorders>
              <w:bottom w:val="double" w:sz="4" w:space="0" w:color="auto"/>
            </w:tcBorders>
            <w:shd w:val="clear" w:color="auto" w:fill="FFFF00"/>
          </w:tcPr>
          <w:p w:rsidR="008F0E15" w:rsidRPr="00461B03" w:rsidRDefault="008F0E15" w:rsidP="002653AB">
            <w:pPr>
              <w:jc w:val="center"/>
              <w:rPr>
                <w:rFonts w:ascii="Arial" w:hAnsi="Arial" w:cs="Arial"/>
                <w:b/>
                <w:sz w:val="22"/>
              </w:rPr>
            </w:pPr>
            <w:r>
              <w:rPr>
                <w:rFonts w:ascii="Arial" w:hAnsi="Arial" w:cs="Arial"/>
                <w:b/>
                <w:sz w:val="22"/>
              </w:rPr>
              <w:t>Web Site</w:t>
            </w:r>
          </w:p>
        </w:tc>
        <w:tc>
          <w:tcPr>
            <w:tcW w:w="2835" w:type="dxa"/>
            <w:tcBorders>
              <w:bottom w:val="double" w:sz="4" w:space="0" w:color="auto"/>
              <w:right w:val="thickThinSmallGap" w:sz="24" w:space="0" w:color="auto"/>
            </w:tcBorders>
            <w:shd w:val="clear" w:color="auto" w:fill="FFFF00"/>
          </w:tcPr>
          <w:p w:rsidR="008F0E15" w:rsidRPr="00461B03" w:rsidRDefault="008F0E15" w:rsidP="002653AB">
            <w:pPr>
              <w:jc w:val="center"/>
              <w:rPr>
                <w:rFonts w:ascii="Arial" w:hAnsi="Arial" w:cs="Arial"/>
                <w:b/>
                <w:sz w:val="22"/>
              </w:rPr>
            </w:pPr>
            <w:r>
              <w:rPr>
                <w:rFonts w:ascii="Arial" w:hAnsi="Arial" w:cs="Arial"/>
                <w:b/>
                <w:sz w:val="22"/>
              </w:rPr>
              <w:t>Actions taken</w:t>
            </w:r>
          </w:p>
        </w:tc>
      </w:tr>
      <w:tr w:rsidR="008F0E15" w:rsidTr="008867BF">
        <w:tc>
          <w:tcPr>
            <w:tcW w:w="2694" w:type="dxa"/>
            <w:tcBorders>
              <w:top w:val="double" w:sz="4" w:space="0" w:color="auto"/>
              <w:left w:val="thinThickSmallGap" w:sz="24" w:space="0" w:color="auto"/>
            </w:tcBorders>
          </w:tcPr>
          <w:p w:rsidR="008F0E15" w:rsidRPr="00461B03" w:rsidRDefault="008F0E15" w:rsidP="008867BF">
            <w:pPr>
              <w:rPr>
                <w:rFonts w:ascii="Arial" w:hAnsi="Arial" w:cs="Arial"/>
                <w:sz w:val="20"/>
              </w:rPr>
            </w:pPr>
            <w:r>
              <w:rPr>
                <w:rFonts w:ascii="Arial" w:hAnsi="Arial" w:cs="Arial"/>
                <w:sz w:val="20"/>
              </w:rPr>
              <w:t xml:space="preserve">Base Personnel Selection Officer </w:t>
            </w:r>
            <w:r w:rsidRPr="008867BF">
              <w:rPr>
                <w:rFonts w:ascii="Arial" w:hAnsi="Arial" w:cs="Arial"/>
                <w:sz w:val="16"/>
              </w:rPr>
              <w:t>(</w:t>
            </w:r>
            <w:r w:rsidR="008867BF" w:rsidRPr="008867BF">
              <w:rPr>
                <w:rFonts w:ascii="Arial" w:hAnsi="Arial" w:cs="Arial"/>
                <w:sz w:val="16"/>
              </w:rPr>
              <w:t xml:space="preserve">for </w:t>
            </w:r>
            <w:r w:rsidRPr="008867BF">
              <w:rPr>
                <w:rFonts w:ascii="Arial" w:hAnsi="Arial" w:cs="Arial"/>
                <w:sz w:val="16"/>
              </w:rPr>
              <w:t xml:space="preserve">serving </w:t>
            </w:r>
            <w:r w:rsidR="008867BF" w:rsidRPr="008867BF">
              <w:rPr>
                <w:rFonts w:ascii="Arial" w:hAnsi="Arial" w:cs="Arial"/>
                <w:sz w:val="16"/>
              </w:rPr>
              <w:t>m</w:t>
            </w:r>
            <w:r w:rsidRPr="008867BF">
              <w:rPr>
                <w:rFonts w:ascii="Arial" w:hAnsi="Arial" w:cs="Arial"/>
                <w:sz w:val="16"/>
              </w:rPr>
              <w:t>embers)</w:t>
            </w:r>
          </w:p>
        </w:tc>
        <w:tc>
          <w:tcPr>
            <w:tcW w:w="1984" w:type="dxa"/>
            <w:tcBorders>
              <w:top w:val="double" w:sz="4" w:space="0" w:color="auto"/>
            </w:tcBorders>
          </w:tcPr>
          <w:p w:rsidR="008F0E15" w:rsidRPr="00461B03" w:rsidRDefault="008F0E15" w:rsidP="002653AB">
            <w:pPr>
              <w:rPr>
                <w:rFonts w:ascii="Arial" w:hAnsi="Arial" w:cs="Arial"/>
                <w:sz w:val="20"/>
              </w:rPr>
            </w:pPr>
          </w:p>
        </w:tc>
        <w:tc>
          <w:tcPr>
            <w:tcW w:w="2268" w:type="dxa"/>
            <w:tcBorders>
              <w:top w:val="double" w:sz="4" w:space="0" w:color="auto"/>
            </w:tcBorders>
          </w:tcPr>
          <w:p w:rsidR="008F0E15" w:rsidRPr="00461B03" w:rsidRDefault="008F0E15" w:rsidP="002653AB">
            <w:pPr>
              <w:rPr>
                <w:rFonts w:ascii="Arial" w:hAnsi="Arial" w:cs="Arial"/>
                <w:sz w:val="20"/>
              </w:rPr>
            </w:pPr>
          </w:p>
        </w:tc>
        <w:tc>
          <w:tcPr>
            <w:tcW w:w="2835" w:type="dxa"/>
            <w:tcBorders>
              <w:top w:val="double" w:sz="4" w:space="0" w:color="auto"/>
              <w:right w:val="thickThinSmallGap" w:sz="24" w:space="0" w:color="auto"/>
            </w:tcBorders>
          </w:tcPr>
          <w:p w:rsidR="008F0E15" w:rsidRPr="00461B03" w:rsidRDefault="008F0E15" w:rsidP="002653AB">
            <w:pPr>
              <w:rPr>
                <w:rFonts w:ascii="Arial" w:hAnsi="Arial" w:cs="Arial"/>
                <w:sz w:val="20"/>
              </w:rPr>
            </w:pPr>
          </w:p>
        </w:tc>
      </w:tr>
      <w:tr w:rsidR="008F0E15" w:rsidTr="008867BF">
        <w:tc>
          <w:tcPr>
            <w:tcW w:w="2694" w:type="dxa"/>
            <w:tcBorders>
              <w:left w:val="thinThickSmallGap" w:sz="24" w:space="0" w:color="auto"/>
            </w:tcBorders>
          </w:tcPr>
          <w:p w:rsidR="008F0E15" w:rsidRPr="00461B03" w:rsidRDefault="008F0E15" w:rsidP="00722FE0">
            <w:pPr>
              <w:rPr>
                <w:rFonts w:ascii="Arial" w:hAnsi="Arial" w:cs="Arial"/>
                <w:sz w:val="20"/>
              </w:rPr>
            </w:pPr>
            <w:r>
              <w:rPr>
                <w:rFonts w:ascii="Arial" w:hAnsi="Arial" w:cs="Arial"/>
                <w:sz w:val="20"/>
              </w:rPr>
              <w:t xml:space="preserve">PLAR department </w:t>
            </w:r>
            <w:r w:rsidRPr="008F0E15">
              <w:rPr>
                <w:rFonts w:ascii="Arial" w:hAnsi="Arial" w:cs="Arial"/>
                <w:sz w:val="16"/>
              </w:rPr>
              <w:t>(through universities</w:t>
            </w:r>
            <w:r w:rsidR="00722FE0">
              <w:rPr>
                <w:rFonts w:ascii="Arial" w:hAnsi="Arial" w:cs="Arial"/>
                <w:sz w:val="16"/>
              </w:rPr>
              <w:t>,</w:t>
            </w:r>
            <w:r w:rsidRPr="008F0E15">
              <w:rPr>
                <w:rFonts w:ascii="Arial" w:hAnsi="Arial" w:cs="Arial"/>
                <w:sz w:val="16"/>
              </w:rPr>
              <w:t xml:space="preserve"> Community colleges and </w:t>
            </w:r>
            <w:r w:rsidR="00722FE0">
              <w:rPr>
                <w:rFonts w:ascii="Arial" w:hAnsi="Arial" w:cs="Arial"/>
                <w:sz w:val="16"/>
              </w:rPr>
              <w:t>professional corporations</w:t>
            </w:r>
            <w:r w:rsidRPr="008F0E15">
              <w:rPr>
                <w:rFonts w:ascii="Arial" w:hAnsi="Arial" w:cs="Arial"/>
                <w:sz w:val="16"/>
              </w:rPr>
              <w:t>)</w:t>
            </w:r>
          </w:p>
        </w:tc>
        <w:tc>
          <w:tcPr>
            <w:tcW w:w="1984" w:type="dxa"/>
          </w:tcPr>
          <w:p w:rsidR="008F0E15" w:rsidRPr="00461B03" w:rsidRDefault="008F0E15" w:rsidP="002653AB">
            <w:pPr>
              <w:rPr>
                <w:rFonts w:ascii="Arial" w:hAnsi="Arial" w:cs="Arial"/>
                <w:sz w:val="20"/>
              </w:rPr>
            </w:pPr>
          </w:p>
        </w:tc>
        <w:tc>
          <w:tcPr>
            <w:tcW w:w="2268" w:type="dxa"/>
          </w:tcPr>
          <w:p w:rsidR="008F0E15" w:rsidRPr="00461B03" w:rsidRDefault="008F0E15" w:rsidP="002653AB">
            <w:pPr>
              <w:rPr>
                <w:rFonts w:ascii="Arial" w:hAnsi="Arial" w:cs="Arial"/>
                <w:sz w:val="20"/>
              </w:rPr>
            </w:pPr>
          </w:p>
        </w:tc>
        <w:tc>
          <w:tcPr>
            <w:tcW w:w="2835" w:type="dxa"/>
            <w:tcBorders>
              <w:right w:val="thickThinSmallGap" w:sz="24" w:space="0" w:color="auto"/>
            </w:tcBorders>
          </w:tcPr>
          <w:p w:rsidR="008F0E15" w:rsidRPr="00461B03" w:rsidRDefault="008F0E15" w:rsidP="002653AB">
            <w:pPr>
              <w:rPr>
                <w:rFonts w:ascii="Arial" w:hAnsi="Arial" w:cs="Arial"/>
                <w:sz w:val="20"/>
              </w:rPr>
            </w:pPr>
          </w:p>
        </w:tc>
      </w:tr>
      <w:tr w:rsidR="008F0E15" w:rsidTr="008867BF">
        <w:tc>
          <w:tcPr>
            <w:tcW w:w="2694" w:type="dxa"/>
            <w:tcBorders>
              <w:left w:val="thinThickSmallGap" w:sz="24" w:space="0" w:color="auto"/>
            </w:tcBorders>
          </w:tcPr>
          <w:p w:rsidR="008F0E15" w:rsidRPr="00461B03" w:rsidRDefault="00722FE0" w:rsidP="002653AB">
            <w:pPr>
              <w:rPr>
                <w:rFonts w:ascii="Arial" w:hAnsi="Arial" w:cs="Arial"/>
                <w:sz w:val="20"/>
              </w:rPr>
            </w:pPr>
            <w:r>
              <w:rPr>
                <w:rFonts w:ascii="Arial" w:hAnsi="Arial" w:cs="Arial"/>
                <w:sz w:val="20"/>
              </w:rPr>
              <w:t>Employment c</w:t>
            </w:r>
            <w:r w:rsidR="008F0E15">
              <w:rPr>
                <w:rFonts w:ascii="Arial" w:hAnsi="Arial" w:cs="Arial"/>
                <w:sz w:val="20"/>
              </w:rPr>
              <w:t>entres</w:t>
            </w:r>
          </w:p>
        </w:tc>
        <w:tc>
          <w:tcPr>
            <w:tcW w:w="1984" w:type="dxa"/>
          </w:tcPr>
          <w:p w:rsidR="008F0E15" w:rsidRPr="00461B03" w:rsidRDefault="008F0E15" w:rsidP="002653AB">
            <w:pPr>
              <w:rPr>
                <w:rFonts w:ascii="Arial" w:hAnsi="Arial" w:cs="Arial"/>
                <w:sz w:val="20"/>
              </w:rPr>
            </w:pPr>
          </w:p>
        </w:tc>
        <w:tc>
          <w:tcPr>
            <w:tcW w:w="2268" w:type="dxa"/>
          </w:tcPr>
          <w:p w:rsidR="008F0E15" w:rsidRPr="00461B03" w:rsidRDefault="008F0E15" w:rsidP="002653AB">
            <w:pPr>
              <w:rPr>
                <w:rFonts w:ascii="Arial" w:hAnsi="Arial" w:cs="Arial"/>
                <w:sz w:val="20"/>
              </w:rPr>
            </w:pPr>
          </w:p>
        </w:tc>
        <w:tc>
          <w:tcPr>
            <w:tcW w:w="2835" w:type="dxa"/>
            <w:tcBorders>
              <w:right w:val="thickThinSmallGap" w:sz="24" w:space="0" w:color="auto"/>
            </w:tcBorders>
          </w:tcPr>
          <w:p w:rsidR="008F0E15" w:rsidRPr="00461B03" w:rsidRDefault="008F0E15" w:rsidP="002653AB">
            <w:pPr>
              <w:rPr>
                <w:rFonts w:ascii="Arial" w:hAnsi="Arial" w:cs="Arial"/>
                <w:sz w:val="20"/>
              </w:rPr>
            </w:pPr>
          </w:p>
        </w:tc>
      </w:tr>
      <w:tr w:rsidR="005E09EB" w:rsidTr="008867BF">
        <w:tc>
          <w:tcPr>
            <w:tcW w:w="2694" w:type="dxa"/>
            <w:tcBorders>
              <w:left w:val="thinThickSmallGap" w:sz="24" w:space="0" w:color="auto"/>
            </w:tcBorders>
          </w:tcPr>
          <w:p w:rsidR="005E09EB" w:rsidRDefault="005E09EB" w:rsidP="002653AB">
            <w:pPr>
              <w:rPr>
                <w:rFonts w:ascii="Arial" w:hAnsi="Arial" w:cs="Arial"/>
                <w:sz w:val="20"/>
              </w:rPr>
            </w:pPr>
            <w:r>
              <w:rPr>
                <w:rFonts w:ascii="Arial" w:hAnsi="Arial" w:cs="Arial"/>
                <w:sz w:val="20"/>
              </w:rPr>
              <w:t>VAC coverage related to resume assistance &amp; Public Service Applications</w:t>
            </w:r>
          </w:p>
        </w:tc>
        <w:tc>
          <w:tcPr>
            <w:tcW w:w="1984" w:type="dxa"/>
          </w:tcPr>
          <w:p w:rsidR="005E09EB" w:rsidRPr="00461B03" w:rsidRDefault="005E09EB" w:rsidP="002653AB">
            <w:pPr>
              <w:rPr>
                <w:rFonts w:ascii="Arial" w:hAnsi="Arial" w:cs="Arial"/>
                <w:sz w:val="20"/>
              </w:rPr>
            </w:pPr>
          </w:p>
        </w:tc>
        <w:tc>
          <w:tcPr>
            <w:tcW w:w="2268" w:type="dxa"/>
          </w:tcPr>
          <w:p w:rsidR="005E09EB" w:rsidRPr="00461B03" w:rsidRDefault="005E09EB" w:rsidP="002653AB">
            <w:pPr>
              <w:rPr>
                <w:rFonts w:ascii="Arial" w:hAnsi="Arial" w:cs="Arial"/>
                <w:sz w:val="20"/>
              </w:rPr>
            </w:pPr>
          </w:p>
        </w:tc>
        <w:tc>
          <w:tcPr>
            <w:tcW w:w="2835" w:type="dxa"/>
            <w:tcBorders>
              <w:right w:val="thickThinSmallGap" w:sz="24" w:space="0" w:color="auto"/>
            </w:tcBorders>
          </w:tcPr>
          <w:p w:rsidR="005E09EB" w:rsidRPr="00461B03" w:rsidRDefault="005E09EB" w:rsidP="002653AB">
            <w:pPr>
              <w:rPr>
                <w:rFonts w:ascii="Arial" w:hAnsi="Arial" w:cs="Arial"/>
                <w:sz w:val="20"/>
              </w:rPr>
            </w:pPr>
          </w:p>
        </w:tc>
      </w:tr>
      <w:tr w:rsidR="008867BF" w:rsidTr="008867BF">
        <w:tc>
          <w:tcPr>
            <w:tcW w:w="2694" w:type="dxa"/>
            <w:tcBorders>
              <w:left w:val="thinThickSmallGap" w:sz="24" w:space="0" w:color="auto"/>
            </w:tcBorders>
          </w:tcPr>
          <w:p w:rsidR="008867BF" w:rsidRDefault="008867BF" w:rsidP="002653AB">
            <w:pPr>
              <w:rPr>
                <w:rFonts w:ascii="Arial" w:hAnsi="Arial" w:cs="Arial"/>
                <w:sz w:val="20"/>
              </w:rPr>
            </w:pPr>
            <w:r>
              <w:rPr>
                <w:rFonts w:ascii="Arial" w:hAnsi="Arial" w:cs="Arial"/>
                <w:sz w:val="20"/>
              </w:rPr>
              <w:t>Accreditation Organizations</w:t>
            </w:r>
          </w:p>
        </w:tc>
        <w:tc>
          <w:tcPr>
            <w:tcW w:w="1984" w:type="dxa"/>
          </w:tcPr>
          <w:p w:rsidR="008867BF" w:rsidRPr="00461B03" w:rsidRDefault="008867BF" w:rsidP="002653AB">
            <w:pPr>
              <w:rPr>
                <w:rFonts w:ascii="Arial" w:hAnsi="Arial" w:cs="Arial"/>
                <w:sz w:val="20"/>
              </w:rPr>
            </w:pPr>
          </w:p>
        </w:tc>
        <w:tc>
          <w:tcPr>
            <w:tcW w:w="2268" w:type="dxa"/>
          </w:tcPr>
          <w:p w:rsidR="008867BF" w:rsidRPr="00461B03" w:rsidRDefault="008867BF" w:rsidP="002653AB">
            <w:pPr>
              <w:rPr>
                <w:rFonts w:ascii="Arial" w:hAnsi="Arial" w:cs="Arial"/>
                <w:sz w:val="20"/>
              </w:rPr>
            </w:pPr>
          </w:p>
        </w:tc>
        <w:tc>
          <w:tcPr>
            <w:tcW w:w="2835" w:type="dxa"/>
            <w:tcBorders>
              <w:right w:val="thickThinSmallGap" w:sz="24" w:space="0" w:color="auto"/>
            </w:tcBorders>
          </w:tcPr>
          <w:p w:rsidR="008867BF" w:rsidRPr="00461B03" w:rsidRDefault="008867BF" w:rsidP="002653AB">
            <w:pPr>
              <w:rPr>
                <w:rFonts w:ascii="Arial" w:hAnsi="Arial" w:cs="Arial"/>
                <w:sz w:val="20"/>
              </w:rPr>
            </w:pPr>
          </w:p>
        </w:tc>
      </w:tr>
      <w:tr w:rsidR="008867BF" w:rsidTr="008867BF">
        <w:tc>
          <w:tcPr>
            <w:tcW w:w="2694" w:type="dxa"/>
            <w:tcBorders>
              <w:left w:val="thinThickSmallGap" w:sz="24" w:space="0" w:color="auto"/>
            </w:tcBorders>
          </w:tcPr>
          <w:p w:rsidR="008867BF" w:rsidRDefault="008867BF" w:rsidP="002653AB">
            <w:pPr>
              <w:rPr>
                <w:rFonts w:ascii="Arial" w:hAnsi="Arial" w:cs="Arial"/>
                <w:sz w:val="20"/>
              </w:rPr>
            </w:pPr>
            <w:r>
              <w:rPr>
                <w:rFonts w:ascii="Arial" w:hAnsi="Arial" w:cs="Arial"/>
                <w:sz w:val="20"/>
              </w:rPr>
              <w:t>Guidance Counsellor</w:t>
            </w:r>
          </w:p>
        </w:tc>
        <w:tc>
          <w:tcPr>
            <w:tcW w:w="1984" w:type="dxa"/>
          </w:tcPr>
          <w:p w:rsidR="008867BF" w:rsidRPr="00461B03" w:rsidRDefault="008867BF" w:rsidP="002653AB">
            <w:pPr>
              <w:rPr>
                <w:rFonts w:ascii="Arial" w:hAnsi="Arial" w:cs="Arial"/>
                <w:sz w:val="20"/>
              </w:rPr>
            </w:pPr>
          </w:p>
        </w:tc>
        <w:tc>
          <w:tcPr>
            <w:tcW w:w="2268" w:type="dxa"/>
          </w:tcPr>
          <w:p w:rsidR="008867BF" w:rsidRPr="00461B03" w:rsidRDefault="008867BF" w:rsidP="002653AB">
            <w:pPr>
              <w:rPr>
                <w:rFonts w:ascii="Arial" w:hAnsi="Arial" w:cs="Arial"/>
                <w:sz w:val="20"/>
              </w:rPr>
            </w:pPr>
          </w:p>
        </w:tc>
        <w:tc>
          <w:tcPr>
            <w:tcW w:w="2835" w:type="dxa"/>
            <w:tcBorders>
              <w:right w:val="thickThinSmallGap" w:sz="24" w:space="0" w:color="auto"/>
            </w:tcBorders>
          </w:tcPr>
          <w:p w:rsidR="008867BF" w:rsidRPr="00461B03" w:rsidRDefault="008867BF" w:rsidP="002653AB">
            <w:pPr>
              <w:rPr>
                <w:rFonts w:ascii="Arial" w:hAnsi="Arial" w:cs="Arial"/>
                <w:sz w:val="20"/>
              </w:rPr>
            </w:pPr>
          </w:p>
        </w:tc>
      </w:tr>
      <w:tr w:rsidR="008F0E15" w:rsidTr="008867BF">
        <w:tc>
          <w:tcPr>
            <w:tcW w:w="2694" w:type="dxa"/>
            <w:tcBorders>
              <w:left w:val="thinThickSmallGap" w:sz="24" w:space="0" w:color="auto"/>
            </w:tcBorders>
          </w:tcPr>
          <w:p w:rsidR="008F0E15" w:rsidRPr="00461B03" w:rsidRDefault="008F0E15" w:rsidP="002653AB">
            <w:pPr>
              <w:rPr>
                <w:rFonts w:ascii="Arial" w:hAnsi="Arial" w:cs="Arial"/>
                <w:sz w:val="20"/>
              </w:rPr>
            </w:pPr>
            <w:r>
              <w:rPr>
                <w:rFonts w:ascii="Arial" w:hAnsi="Arial" w:cs="Arial"/>
                <w:sz w:val="20"/>
              </w:rPr>
              <w:t xml:space="preserve">Professional </w:t>
            </w:r>
            <w:r w:rsidR="00722FE0">
              <w:rPr>
                <w:rFonts w:ascii="Arial" w:hAnsi="Arial" w:cs="Arial"/>
                <w:sz w:val="20"/>
              </w:rPr>
              <w:t>corporations</w:t>
            </w:r>
          </w:p>
        </w:tc>
        <w:tc>
          <w:tcPr>
            <w:tcW w:w="1984" w:type="dxa"/>
          </w:tcPr>
          <w:p w:rsidR="008F0E15" w:rsidRPr="00461B03" w:rsidRDefault="008F0E15" w:rsidP="002653AB">
            <w:pPr>
              <w:rPr>
                <w:rFonts w:ascii="Arial" w:hAnsi="Arial" w:cs="Arial"/>
                <w:sz w:val="20"/>
              </w:rPr>
            </w:pPr>
          </w:p>
        </w:tc>
        <w:tc>
          <w:tcPr>
            <w:tcW w:w="2268" w:type="dxa"/>
          </w:tcPr>
          <w:p w:rsidR="008F0E15" w:rsidRPr="00461B03" w:rsidRDefault="008F0E15" w:rsidP="002653AB">
            <w:pPr>
              <w:rPr>
                <w:rFonts w:ascii="Arial" w:hAnsi="Arial" w:cs="Arial"/>
                <w:sz w:val="20"/>
              </w:rPr>
            </w:pPr>
          </w:p>
        </w:tc>
        <w:tc>
          <w:tcPr>
            <w:tcW w:w="2835" w:type="dxa"/>
            <w:tcBorders>
              <w:right w:val="thickThinSmallGap" w:sz="24" w:space="0" w:color="auto"/>
            </w:tcBorders>
          </w:tcPr>
          <w:p w:rsidR="008F0E15" w:rsidRPr="00461B03" w:rsidRDefault="008F0E15" w:rsidP="002653AB">
            <w:pPr>
              <w:rPr>
                <w:rFonts w:ascii="Arial" w:hAnsi="Arial" w:cs="Arial"/>
                <w:sz w:val="20"/>
              </w:rPr>
            </w:pPr>
          </w:p>
        </w:tc>
      </w:tr>
      <w:tr w:rsidR="008F0E15" w:rsidTr="008867BF">
        <w:tc>
          <w:tcPr>
            <w:tcW w:w="2694" w:type="dxa"/>
            <w:tcBorders>
              <w:left w:val="thinThickSmallGap" w:sz="24" w:space="0" w:color="auto"/>
            </w:tcBorders>
          </w:tcPr>
          <w:p w:rsidR="008F0E15" w:rsidRPr="00461B03" w:rsidRDefault="008F0E15" w:rsidP="002653AB">
            <w:pPr>
              <w:rPr>
                <w:rFonts w:ascii="Arial" w:hAnsi="Arial" w:cs="Arial"/>
                <w:sz w:val="20"/>
              </w:rPr>
            </w:pPr>
            <w:r>
              <w:rPr>
                <w:rFonts w:ascii="Arial" w:hAnsi="Arial" w:cs="Arial"/>
                <w:sz w:val="20"/>
              </w:rPr>
              <w:t>Community College</w:t>
            </w:r>
            <w:r w:rsidR="00722FE0">
              <w:rPr>
                <w:rFonts w:ascii="Arial" w:hAnsi="Arial" w:cs="Arial"/>
                <w:sz w:val="20"/>
              </w:rPr>
              <w:t>s</w:t>
            </w:r>
          </w:p>
        </w:tc>
        <w:tc>
          <w:tcPr>
            <w:tcW w:w="1984" w:type="dxa"/>
          </w:tcPr>
          <w:p w:rsidR="008F0E15" w:rsidRPr="00461B03" w:rsidRDefault="008F0E15" w:rsidP="002653AB">
            <w:pPr>
              <w:rPr>
                <w:rFonts w:ascii="Arial" w:hAnsi="Arial" w:cs="Arial"/>
                <w:sz w:val="20"/>
              </w:rPr>
            </w:pPr>
          </w:p>
        </w:tc>
        <w:tc>
          <w:tcPr>
            <w:tcW w:w="2268" w:type="dxa"/>
          </w:tcPr>
          <w:p w:rsidR="008F0E15" w:rsidRPr="00461B03" w:rsidRDefault="008F0E15" w:rsidP="002653AB">
            <w:pPr>
              <w:rPr>
                <w:rFonts w:ascii="Arial" w:hAnsi="Arial" w:cs="Arial"/>
                <w:sz w:val="20"/>
              </w:rPr>
            </w:pPr>
          </w:p>
        </w:tc>
        <w:tc>
          <w:tcPr>
            <w:tcW w:w="2835" w:type="dxa"/>
            <w:tcBorders>
              <w:right w:val="thickThinSmallGap" w:sz="24" w:space="0" w:color="auto"/>
            </w:tcBorders>
          </w:tcPr>
          <w:p w:rsidR="008F0E15" w:rsidRPr="00461B03" w:rsidRDefault="008F0E15" w:rsidP="002653AB">
            <w:pPr>
              <w:rPr>
                <w:rFonts w:ascii="Arial" w:hAnsi="Arial" w:cs="Arial"/>
                <w:sz w:val="20"/>
              </w:rPr>
            </w:pPr>
          </w:p>
        </w:tc>
      </w:tr>
      <w:tr w:rsidR="008F0E15" w:rsidTr="008867BF">
        <w:tc>
          <w:tcPr>
            <w:tcW w:w="2694" w:type="dxa"/>
            <w:tcBorders>
              <w:left w:val="thinThickSmallGap" w:sz="24" w:space="0" w:color="auto"/>
            </w:tcBorders>
          </w:tcPr>
          <w:p w:rsidR="008F0E15" w:rsidRPr="00461B03" w:rsidRDefault="008F0E15" w:rsidP="002653AB">
            <w:pPr>
              <w:rPr>
                <w:rFonts w:ascii="Arial" w:hAnsi="Arial" w:cs="Arial"/>
                <w:sz w:val="20"/>
              </w:rPr>
            </w:pPr>
            <w:r>
              <w:rPr>
                <w:rFonts w:ascii="Arial" w:hAnsi="Arial" w:cs="Arial"/>
                <w:sz w:val="20"/>
              </w:rPr>
              <w:t>Universities</w:t>
            </w:r>
          </w:p>
        </w:tc>
        <w:tc>
          <w:tcPr>
            <w:tcW w:w="1984" w:type="dxa"/>
          </w:tcPr>
          <w:p w:rsidR="008F0E15" w:rsidRPr="00461B03" w:rsidRDefault="008F0E15" w:rsidP="002653AB">
            <w:pPr>
              <w:rPr>
                <w:rFonts w:ascii="Arial" w:hAnsi="Arial" w:cs="Arial"/>
                <w:sz w:val="20"/>
              </w:rPr>
            </w:pPr>
          </w:p>
        </w:tc>
        <w:tc>
          <w:tcPr>
            <w:tcW w:w="2268" w:type="dxa"/>
          </w:tcPr>
          <w:p w:rsidR="008F0E15" w:rsidRPr="00461B03" w:rsidRDefault="008F0E15" w:rsidP="002653AB">
            <w:pPr>
              <w:rPr>
                <w:rFonts w:ascii="Arial" w:hAnsi="Arial" w:cs="Arial"/>
                <w:sz w:val="20"/>
              </w:rPr>
            </w:pPr>
          </w:p>
        </w:tc>
        <w:tc>
          <w:tcPr>
            <w:tcW w:w="2835" w:type="dxa"/>
            <w:tcBorders>
              <w:right w:val="thickThinSmallGap" w:sz="24" w:space="0" w:color="auto"/>
            </w:tcBorders>
          </w:tcPr>
          <w:p w:rsidR="008F0E15" w:rsidRPr="00461B03" w:rsidRDefault="008F0E15" w:rsidP="002653AB">
            <w:pPr>
              <w:rPr>
                <w:rFonts w:ascii="Arial" w:hAnsi="Arial" w:cs="Arial"/>
                <w:sz w:val="20"/>
              </w:rPr>
            </w:pPr>
          </w:p>
        </w:tc>
      </w:tr>
      <w:tr w:rsidR="008F0E15" w:rsidTr="008867BF">
        <w:tc>
          <w:tcPr>
            <w:tcW w:w="2694" w:type="dxa"/>
            <w:tcBorders>
              <w:left w:val="thinThickSmallGap" w:sz="24" w:space="0" w:color="auto"/>
            </w:tcBorders>
          </w:tcPr>
          <w:p w:rsidR="008F0E15" w:rsidRDefault="00722FE0" w:rsidP="002653AB">
            <w:pPr>
              <w:rPr>
                <w:rFonts w:ascii="Arial" w:hAnsi="Arial" w:cs="Arial"/>
                <w:sz w:val="20"/>
              </w:rPr>
            </w:pPr>
            <w:r>
              <w:rPr>
                <w:rFonts w:ascii="Arial" w:hAnsi="Arial" w:cs="Arial"/>
                <w:sz w:val="20"/>
              </w:rPr>
              <w:t>Potential employers</w:t>
            </w:r>
          </w:p>
        </w:tc>
        <w:tc>
          <w:tcPr>
            <w:tcW w:w="1984" w:type="dxa"/>
          </w:tcPr>
          <w:p w:rsidR="008F0E15" w:rsidRPr="00461B03" w:rsidRDefault="008F0E15" w:rsidP="002653AB">
            <w:pPr>
              <w:rPr>
                <w:rFonts w:ascii="Arial" w:hAnsi="Arial" w:cs="Arial"/>
                <w:sz w:val="20"/>
              </w:rPr>
            </w:pPr>
          </w:p>
        </w:tc>
        <w:tc>
          <w:tcPr>
            <w:tcW w:w="2268" w:type="dxa"/>
          </w:tcPr>
          <w:p w:rsidR="008F0E15" w:rsidRPr="00461B03" w:rsidRDefault="008F0E15" w:rsidP="002653AB">
            <w:pPr>
              <w:rPr>
                <w:rFonts w:ascii="Arial" w:hAnsi="Arial" w:cs="Arial"/>
                <w:sz w:val="20"/>
              </w:rPr>
            </w:pPr>
          </w:p>
        </w:tc>
        <w:tc>
          <w:tcPr>
            <w:tcW w:w="2835" w:type="dxa"/>
            <w:tcBorders>
              <w:right w:val="thickThinSmallGap" w:sz="24" w:space="0" w:color="auto"/>
            </w:tcBorders>
          </w:tcPr>
          <w:p w:rsidR="008F0E15" w:rsidRPr="00461B03" w:rsidRDefault="008F0E15" w:rsidP="002653AB">
            <w:pPr>
              <w:rPr>
                <w:rFonts w:ascii="Arial" w:hAnsi="Arial" w:cs="Arial"/>
                <w:sz w:val="20"/>
              </w:rPr>
            </w:pPr>
          </w:p>
        </w:tc>
      </w:tr>
      <w:tr w:rsidR="00BF621C" w:rsidTr="008867BF">
        <w:tc>
          <w:tcPr>
            <w:tcW w:w="2694" w:type="dxa"/>
            <w:tcBorders>
              <w:left w:val="thinThickSmallGap" w:sz="24" w:space="0" w:color="auto"/>
              <w:bottom w:val="thickThinSmallGap" w:sz="24" w:space="0" w:color="auto"/>
            </w:tcBorders>
          </w:tcPr>
          <w:p w:rsidR="00BF621C" w:rsidRDefault="005E09EB" w:rsidP="002653AB">
            <w:pPr>
              <w:rPr>
                <w:rFonts w:ascii="Arial" w:hAnsi="Arial" w:cs="Arial"/>
                <w:sz w:val="20"/>
              </w:rPr>
            </w:pPr>
            <w:r>
              <w:rPr>
                <w:rFonts w:ascii="Arial" w:hAnsi="Arial" w:cs="Arial"/>
                <w:sz w:val="20"/>
              </w:rPr>
              <w:t>SISIP-Manulife</w:t>
            </w:r>
          </w:p>
        </w:tc>
        <w:tc>
          <w:tcPr>
            <w:tcW w:w="1984" w:type="dxa"/>
            <w:tcBorders>
              <w:bottom w:val="thickThinSmallGap" w:sz="24" w:space="0" w:color="auto"/>
            </w:tcBorders>
          </w:tcPr>
          <w:p w:rsidR="00BF621C" w:rsidRPr="00461B03" w:rsidRDefault="00BF621C" w:rsidP="002653AB">
            <w:pPr>
              <w:rPr>
                <w:rFonts w:ascii="Arial" w:hAnsi="Arial" w:cs="Arial"/>
                <w:sz w:val="20"/>
              </w:rPr>
            </w:pPr>
          </w:p>
        </w:tc>
        <w:tc>
          <w:tcPr>
            <w:tcW w:w="2268" w:type="dxa"/>
            <w:tcBorders>
              <w:bottom w:val="thickThinSmallGap" w:sz="24" w:space="0" w:color="auto"/>
            </w:tcBorders>
          </w:tcPr>
          <w:p w:rsidR="00BF621C" w:rsidRPr="00461B03" w:rsidRDefault="00BF621C" w:rsidP="002653AB">
            <w:pPr>
              <w:rPr>
                <w:rFonts w:ascii="Arial" w:hAnsi="Arial" w:cs="Arial"/>
                <w:sz w:val="20"/>
              </w:rPr>
            </w:pPr>
          </w:p>
        </w:tc>
        <w:tc>
          <w:tcPr>
            <w:tcW w:w="2835" w:type="dxa"/>
            <w:tcBorders>
              <w:bottom w:val="thickThinSmallGap" w:sz="24" w:space="0" w:color="auto"/>
              <w:right w:val="thickThinSmallGap" w:sz="24" w:space="0" w:color="auto"/>
            </w:tcBorders>
          </w:tcPr>
          <w:p w:rsidR="00BF621C" w:rsidRPr="00461B03" w:rsidRDefault="00BF621C" w:rsidP="002653AB">
            <w:pPr>
              <w:rPr>
                <w:rFonts w:ascii="Arial" w:hAnsi="Arial" w:cs="Arial"/>
                <w:sz w:val="20"/>
              </w:rPr>
            </w:pPr>
          </w:p>
        </w:tc>
      </w:tr>
    </w:tbl>
    <w:p w:rsidR="00BF621C" w:rsidRDefault="00BF621C">
      <w:pPr>
        <w:rPr>
          <w:rFonts w:ascii="Arial" w:hAnsi="Arial" w:cs="Arial"/>
        </w:rPr>
      </w:pPr>
    </w:p>
    <w:p w:rsidR="00BF621C" w:rsidRDefault="00BF621C">
      <w:pPr>
        <w:rPr>
          <w:rFonts w:ascii="Arial" w:hAnsi="Arial" w:cs="Arial"/>
        </w:rPr>
      </w:pPr>
    </w:p>
    <w:p w:rsidR="008F0E15" w:rsidRPr="00A57053" w:rsidRDefault="00BF621C">
      <w:pPr>
        <w:rPr>
          <w:rFonts w:ascii="Arial" w:hAnsi="Arial" w:cs="Arial"/>
          <w:b/>
          <w:sz w:val="28"/>
        </w:rPr>
      </w:pPr>
      <w:r w:rsidRPr="00A57053">
        <w:rPr>
          <w:rFonts w:ascii="Arial" w:hAnsi="Arial" w:cs="Arial"/>
          <w:b/>
          <w:sz w:val="28"/>
        </w:rPr>
        <w:t>Community Integration</w:t>
      </w:r>
    </w:p>
    <w:p w:rsidR="00BF621C" w:rsidRDefault="00BF621C">
      <w:pPr>
        <w:rPr>
          <w:rFonts w:ascii="Arial" w:hAnsi="Arial" w:cs="Arial"/>
        </w:rPr>
      </w:pPr>
    </w:p>
    <w:p w:rsidR="00491B03" w:rsidRDefault="00284429" w:rsidP="00EF325B">
      <w:pPr>
        <w:rPr>
          <w:rFonts w:ascii="Arial" w:hAnsi="Arial" w:cs="Arial"/>
        </w:rPr>
      </w:pPr>
      <w:r>
        <w:rPr>
          <w:rFonts w:ascii="Arial" w:hAnsi="Arial" w:cs="Arial"/>
        </w:rPr>
        <w:t xml:space="preserve">Getting integrated </w:t>
      </w:r>
      <w:r w:rsidR="00EF325B">
        <w:rPr>
          <w:rFonts w:ascii="Arial" w:hAnsi="Arial" w:cs="Arial"/>
        </w:rPr>
        <w:t>in</w:t>
      </w:r>
      <w:r>
        <w:rPr>
          <w:rFonts w:ascii="Arial" w:hAnsi="Arial" w:cs="Arial"/>
        </w:rPr>
        <w:t xml:space="preserve">to the community </w:t>
      </w:r>
      <w:r w:rsidR="00EF325B">
        <w:rPr>
          <w:rFonts w:ascii="Arial" w:hAnsi="Arial" w:cs="Arial"/>
        </w:rPr>
        <w:t>and be able to fu</w:t>
      </w:r>
      <w:r w:rsidR="00246156">
        <w:rPr>
          <w:rFonts w:ascii="Arial" w:hAnsi="Arial" w:cs="Arial"/>
        </w:rPr>
        <w:t>lly participate to community lif</w:t>
      </w:r>
      <w:r w:rsidR="00EF325B">
        <w:rPr>
          <w:rFonts w:ascii="Arial" w:hAnsi="Arial" w:cs="Arial"/>
        </w:rPr>
        <w:t xml:space="preserve">e through securing a supporting network, life-enhancing activities, active learning and engagement, </w:t>
      </w:r>
      <w:r>
        <w:rPr>
          <w:rFonts w:ascii="Arial" w:hAnsi="Arial" w:cs="Arial"/>
        </w:rPr>
        <w:t>allows the family to grow as an entity.  Part of the process is</w:t>
      </w:r>
      <w:r w:rsidR="00EF325B">
        <w:rPr>
          <w:rFonts w:ascii="Arial" w:hAnsi="Arial" w:cs="Arial"/>
        </w:rPr>
        <w:t xml:space="preserve"> </w:t>
      </w:r>
      <w:r>
        <w:rPr>
          <w:rFonts w:ascii="Arial" w:hAnsi="Arial" w:cs="Arial"/>
        </w:rPr>
        <w:t xml:space="preserve">to ensure </w:t>
      </w:r>
      <w:r w:rsidR="00EF325B">
        <w:rPr>
          <w:rFonts w:ascii="Arial" w:hAnsi="Arial" w:cs="Arial"/>
        </w:rPr>
        <w:t xml:space="preserve">that all services </w:t>
      </w:r>
      <w:r>
        <w:rPr>
          <w:rFonts w:ascii="Arial" w:hAnsi="Arial" w:cs="Arial"/>
        </w:rPr>
        <w:t xml:space="preserve">the family </w:t>
      </w:r>
      <w:r w:rsidR="00EF325B">
        <w:rPr>
          <w:rFonts w:ascii="Arial" w:hAnsi="Arial" w:cs="Arial"/>
        </w:rPr>
        <w:t>need would be available in their new community</w:t>
      </w:r>
      <w:r>
        <w:rPr>
          <w:rFonts w:ascii="Arial" w:hAnsi="Arial" w:cs="Arial"/>
        </w:rPr>
        <w:t>.  To start with, it is important that the family</w:t>
      </w:r>
      <w:r w:rsidR="00EF325B">
        <w:rPr>
          <w:rFonts w:ascii="Arial" w:hAnsi="Arial" w:cs="Arial"/>
        </w:rPr>
        <w:t xml:space="preserve"> take the time to familiarize themselves by </w:t>
      </w:r>
      <w:r w:rsidR="00EB7462">
        <w:rPr>
          <w:rFonts w:ascii="Arial" w:hAnsi="Arial" w:cs="Arial"/>
        </w:rPr>
        <w:t>exploring what the community has to offer</w:t>
      </w:r>
      <w:r w:rsidR="00EF325B">
        <w:rPr>
          <w:rFonts w:ascii="Arial" w:hAnsi="Arial" w:cs="Arial"/>
        </w:rPr>
        <w:t xml:space="preserve">.  </w:t>
      </w: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491B03" w:rsidRDefault="00491B03" w:rsidP="00EF325B">
      <w:pPr>
        <w:rPr>
          <w:rFonts w:ascii="Arial" w:hAnsi="Arial" w:cs="Arial"/>
        </w:rPr>
      </w:pPr>
    </w:p>
    <w:p w:rsidR="00EB7462" w:rsidRDefault="00EF325B" w:rsidP="00EF325B">
      <w:pPr>
        <w:rPr>
          <w:rFonts w:ascii="Arial" w:hAnsi="Arial" w:cs="Arial"/>
        </w:rPr>
      </w:pPr>
      <w:r>
        <w:rPr>
          <w:rFonts w:ascii="Arial" w:hAnsi="Arial" w:cs="Arial"/>
        </w:rPr>
        <w:t>T</w:t>
      </w:r>
      <w:r w:rsidR="00EB7462">
        <w:rPr>
          <w:rFonts w:ascii="Arial" w:hAnsi="Arial" w:cs="Arial"/>
        </w:rPr>
        <w:t xml:space="preserve">he form below has been </w:t>
      </w:r>
      <w:r>
        <w:rPr>
          <w:rFonts w:ascii="Arial" w:hAnsi="Arial" w:cs="Arial"/>
        </w:rPr>
        <w:t>produced</w:t>
      </w:r>
      <w:r w:rsidR="00EB7462">
        <w:rPr>
          <w:rFonts w:ascii="Arial" w:hAnsi="Arial" w:cs="Arial"/>
        </w:rPr>
        <w:t xml:space="preserve"> to help families</w:t>
      </w:r>
      <w:r>
        <w:rPr>
          <w:rFonts w:ascii="Arial" w:hAnsi="Arial" w:cs="Arial"/>
        </w:rPr>
        <w:t xml:space="preserve"> familiarizing themselves the community resources</w:t>
      </w:r>
      <w:r w:rsidR="00EB7462">
        <w:rPr>
          <w:rFonts w:ascii="Arial" w:hAnsi="Arial" w:cs="Arial"/>
        </w:rPr>
        <w:t>:</w:t>
      </w:r>
    </w:p>
    <w:p w:rsidR="00BF621C" w:rsidRDefault="00BF621C">
      <w:pPr>
        <w:rPr>
          <w:rFonts w:ascii="Arial" w:hAnsi="Arial" w:cs="Arial"/>
        </w:rPr>
      </w:pPr>
    </w:p>
    <w:p w:rsidR="00BF621C" w:rsidRDefault="00BF621C">
      <w:pPr>
        <w:rPr>
          <w:rFonts w:ascii="Arial" w:hAnsi="Arial" w:cs="Arial"/>
        </w:rPr>
      </w:pPr>
    </w:p>
    <w:tbl>
      <w:tblPr>
        <w:tblStyle w:val="TableGrid"/>
        <w:tblW w:w="0" w:type="auto"/>
        <w:tblInd w:w="-187" w:type="dxa"/>
        <w:tblLook w:val="04A0" w:firstRow="1" w:lastRow="0" w:firstColumn="1" w:lastColumn="0" w:noHBand="0" w:noVBand="1"/>
      </w:tblPr>
      <w:tblGrid>
        <w:gridCol w:w="2578"/>
        <w:gridCol w:w="1970"/>
        <w:gridCol w:w="2243"/>
        <w:gridCol w:w="2666"/>
      </w:tblGrid>
      <w:tr w:rsidR="00BF621C" w:rsidTr="00F960F8">
        <w:tc>
          <w:tcPr>
            <w:tcW w:w="9457" w:type="dxa"/>
            <w:gridSpan w:val="4"/>
            <w:tcBorders>
              <w:top w:val="thinThickSmallGap" w:sz="24" w:space="0" w:color="auto"/>
              <w:left w:val="thinThickSmallGap" w:sz="24" w:space="0" w:color="auto"/>
              <w:right w:val="thickThinSmallGap" w:sz="24" w:space="0" w:color="auto"/>
            </w:tcBorders>
            <w:shd w:val="clear" w:color="auto" w:fill="FFFF00"/>
          </w:tcPr>
          <w:p w:rsidR="00BF621C" w:rsidRPr="00461B03" w:rsidRDefault="00BF621C" w:rsidP="00BF621C">
            <w:pPr>
              <w:spacing w:line="360" w:lineRule="auto"/>
              <w:jc w:val="center"/>
              <w:rPr>
                <w:rFonts w:ascii="Arial" w:hAnsi="Arial" w:cs="Arial"/>
                <w:b/>
                <w:sz w:val="28"/>
              </w:rPr>
            </w:pPr>
            <w:r>
              <w:rPr>
                <w:rFonts w:ascii="Arial" w:hAnsi="Arial" w:cs="Arial"/>
                <w:b/>
                <w:color w:val="000000" w:themeColor="text1"/>
                <w:sz w:val="28"/>
              </w:rPr>
              <w:t>Community Integration</w:t>
            </w:r>
            <w:r w:rsidRPr="0038032B">
              <w:rPr>
                <w:rFonts w:ascii="Arial" w:hAnsi="Arial" w:cs="Arial"/>
                <w:b/>
                <w:color w:val="000000" w:themeColor="text1"/>
                <w:sz w:val="28"/>
              </w:rPr>
              <w:t>: Contact Form</w:t>
            </w:r>
          </w:p>
        </w:tc>
      </w:tr>
      <w:tr w:rsidR="00BF621C" w:rsidTr="00F960F8">
        <w:tc>
          <w:tcPr>
            <w:tcW w:w="2578" w:type="dxa"/>
            <w:tcBorders>
              <w:left w:val="thinThickSmallGap" w:sz="24" w:space="0" w:color="auto"/>
              <w:bottom w:val="double" w:sz="4" w:space="0" w:color="auto"/>
            </w:tcBorders>
            <w:shd w:val="clear" w:color="auto" w:fill="D1FD6F"/>
          </w:tcPr>
          <w:p w:rsidR="00BF621C" w:rsidRPr="00461B03" w:rsidRDefault="00BF621C" w:rsidP="002653AB">
            <w:pPr>
              <w:jc w:val="center"/>
              <w:rPr>
                <w:rFonts w:ascii="Arial" w:hAnsi="Arial" w:cs="Arial"/>
                <w:b/>
                <w:sz w:val="22"/>
              </w:rPr>
            </w:pPr>
          </w:p>
          <w:p w:rsidR="00BF621C" w:rsidRPr="00461B03" w:rsidRDefault="00BF621C" w:rsidP="002653AB">
            <w:pPr>
              <w:jc w:val="center"/>
              <w:rPr>
                <w:rFonts w:ascii="Arial" w:hAnsi="Arial" w:cs="Arial"/>
                <w:b/>
                <w:sz w:val="22"/>
              </w:rPr>
            </w:pPr>
            <w:r w:rsidRPr="00461B03">
              <w:rPr>
                <w:rFonts w:ascii="Arial" w:hAnsi="Arial" w:cs="Arial"/>
                <w:b/>
                <w:sz w:val="22"/>
              </w:rPr>
              <w:t>Organization</w:t>
            </w:r>
          </w:p>
        </w:tc>
        <w:tc>
          <w:tcPr>
            <w:tcW w:w="1970" w:type="dxa"/>
            <w:tcBorders>
              <w:bottom w:val="double" w:sz="4" w:space="0" w:color="auto"/>
            </w:tcBorders>
            <w:shd w:val="clear" w:color="auto" w:fill="D1FD6F"/>
          </w:tcPr>
          <w:p w:rsidR="00BF621C" w:rsidRPr="00461B03" w:rsidRDefault="00BF621C" w:rsidP="002653AB">
            <w:pPr>
              <w:jc w:val="center"/>
              <w:rPr>
                <w:rFonts w:ascii="Arial" w:hAnsi="Arial" w:cs="Arial"/>
                <w:b/>
                <w:sz w:val="22"/>
              </w:rPr>
            </w:pPr>
            <w:r w:rsidRPr="00461B03">
              <w:rPr>
                <w:rFonts w:ascii="Arial" w:hAnsi="Arial" w:cs="Arial"/>
                <w:b/>
                <w:sz w:val="22"/>
              </w:rPr>
              <w:t>Point of Contact</w:t>
            </w:r>
            <w:r>
              <w:rPr>
                <w:rFonts w:ascii="Arial" w:hAnsi="Arial" w:cs="Arial"/>
                <w:b/>
                <w:sz w:val="22"/>
              </w:rPr>
              <w:t xml:space="preserve"> &amp; Phone #</w:t>
            </w:r>
          </w:p>
        </w:tc>
        <w:tc>
          <w:tcPr>
            <w:tcW w:w="2243" w:type="dxa"/>
            <w:tcBorders>
              <w:bottom w:val="double" w:sz="4" w:space="0" w:color="auto"/>
            </w:tcBorders>
            <w:shd w:val="clear" w:color="auto" w:fill="D1FD6F"/>
          </w:tcPr>
          <w:p w:rsidR="00BF621C" w:rsidRPr="00461B03" w:rsidRDefault="00BF621C" w:rsidP="002653AB">
            <w:pPr>
              <w:jc w:val="center"/>
              <w:rPr>
                <w:rFonts w:ascii="Arial" w:hAnsi="Arial" w:cs="Arial"/>
                <w:b/>
                <w:sz w:val="22"/>
              </w:rPr>
            </w:pPr>
            <w:r>
              <w:rPr>
                <w:rFonts w:ascii="Arial" w:hAnsi="Arial" w:cs="Arial"/>
                <w:b/>
                <w:sz w:val="22"/>
              </w:rPr>
              <w:t>Web Site</w:t>
            </w:r>
          </w:p>
        </w:tc>
        <w:tc>
          <w:tcPr>
            <w:tcW w:w="2666" w:type="dxa"/>
            <w:tcBorders>
              <w:bottom w:val="double" w:sz="4" w:space="0" w:color="auto"/>
              <w:right w:val="thickThinSmallGap" w:sz="24" w:space="0" w:color="auto"/>
            </w:tcBorders>
            <w:shd w:val="clear" w:color="auto" w:fill="D1FD6F"/>
          </w:tcPr>
          <w:p w:rsidR="00BF621C" w:rsidRPr="00461B03" w:rsidRDefault="00BF621C" w:rsidP="002653AB">
            <w:pPr>
              <w:jc w:val="center"/>
              <w:rPr>
                <w:rFonts w:ascii="Arial" w:hAnsi="Arial" w:cs="Arial"/>
                <w:b/>
                <w:sz w:val="22"/>
              </w:rPr>
            </w:pPr>
            <w:r>
              <w:rPr>
                <w:rFonts w:ascii="Arial" w:hAnsi="Arial" w:cs="Arial"/>
                <w:b/>
                <w:sz w:val="22"/>
              </w:rPr>
              <w:t>Actions taken</w:t>
            </w:r>
          </w:p>
        </w:tc>
      </w:tr>
      <w:tr w:rsidR="00BF621C" w:rsidTr="002653AB">
        <w:tc>
          <w:tcPr>
            <w:tcW w:w="2578" w:type="dxa"/>
            <w:tcBorders>
              <w:top w:val="double" w:sz="4" w:space="0" w:color="auto"/>
              <w:left w:val="thinThickSmallGap" w:sz="24" w:space="0" w:color="auto"/>
            </w:tcBorders>
          </w:tcPr>
          <w:p w:rsidR="00BF621C" w:rsidRPr="00461B03" w:rsidRDefault="00BF621C" w:rsidP="002653AB">
            <w:pPr>
              <w:rPr>
                <w:rFonts w:ascii="Arial" w:hAnsi="Arial" w:cs="Arial"/>
                <w:sz w:val="20"/>
              </w:rPr>
            </w:pPr>
            <w:r>
              <w:rPr>
                <w:rFonts w:ascii="Arial" w:hAnsi="Arial" w:cs="Arial"/>
                <w:sz w:val="20"/>
              </w:rPr>
              <w:t>MFRC</w:t>
            </w:r>
          </w:p>
        </w:tc>
        <w:tc>
          <w:tcPr>
            <w:tcW w:w="1970" w:type="dxa"/>
            <w:tcBorders>
              <w:top w:val="double" w:sz="4" w:space="0" w:color="auto"/>
            </w:tcBorders>
          </w:tcPr>
          <w:p w:rsidR="00BF621C" w:rsidRPr="00461B03" w:rsidRDefault="00BF621C" w:rsidP="002653AB">
            <w:pPr>
              <w:rPr>
                <w:rFonts w:ascii="Arial" w:hAnsi="Arial" w:cs="Arial"/>
                <w:sz w:val="20"/>
              </w:rPr>
            </w:pPr>
          </w:p>
        </w:tc>
        <w:tc>
          <w:tcPr>
            <w:tcW w:w="2243" w:type="dxa"/>
            <w:tcBorders>
              <w:top w:val="double" w:sz="4" w:space="0" w:color="auto"/>
            </w:tcBorders>
          </w:tcPr>
          <w:p w:rsidR="00BF621C" w:rsidRPr="00461B03" w:rsidRDefault="00BF621C" w:rsidP="002653AB">
            <w:pPr>
              <w:rPr>
                <w:rFonts w:ascii="Arial" w:hAnsi="Arial" w:cs="Arial"/>
                <w:sz w:val="20"/>
              </w:rPr>
            </w:pPr>
          </w:p>
        </w:tc>
        <w:tc>
          <w:tcPr>
            <w:tcW w:w="2666" w:type="dxa"/>
            <w:tcBorders>
              <w:top w:val="double" w:sz="4" w:space="0" w:color="auto"/>
              <w:right w:val="thickThinSmallGap" w:sz="24" w:space="0" w:color="auto"/>
            </w:tcBorders>
          </w:tcPr>
          <w:p w:rsidR="00BF621C" w:rsidRPr="00461B03" w:rsidRDefault="00BF621C" w:rsidP="002653AB">
            <w:pPr>
              <w:rPr>
                <w:rFonts w:ascii="Arial" w:hAnsi="Arial" w:cs="Arial"/>
                <w:sz w:val="20"/>
              </w:rPr>
            </w:pPr>
          </w:p>
        </w:tc>
      </w:tr>
      <w:tr w:rsidR="00BF621C" w:rsidTr="00BF621C">
        <w:tc>
          <w:tcPr>
            <w:tcW w:w="2578" w:type="dxa"/>
            <w:tcBorders>
              <w:top w:val="single" w:sz="4" w:space="0" w:color="auto"/>
              <w:left w:val="thinThickSmallGap" w:sz="24" w:space="0" w:color="auto"/>
            </w:tcBorders>
          </w:tcPr>
          <w:p w:rsidR="00BF621C" w:rsidRDefault="00BF621C" w:rsidP="002653AB">
            <w:pPr>
              <w:rPr>
                <w:rFonts w:ascii="Arial" w:hAnsi="Arial" w:cs="Arial"/>
                <w:sz w:val="20"/>
              </w:rPr>
            </w:pPr>
            <w:bookmarkStart w:id="0" w:name="_GoBack"/>
            <w:bookmarkEnd w:id="0"/>
            <w:r>
              <w:rPr>
                <w:rFonts w:ascii="Arial" w:hAnsi="Arial" w:cs="Arial"/>
                <w:sz w:val="20"/>
              </w:rPr>
              <w:t>IPSC</w:t>
            </w:r>
          </w:p>
        </w:tc>
        <w:tc>
          <w:tcPr>
            <w:tcW w:w="1970" w:type="dxa"/>
            <w:tcBorders>
              <w:top w:val="single" w:sz="4" w:space="0" w:color="auto"/>
            </w:tcBorders>
          </w:tcPr>
          <w:p w:rsidR="00BF621C" w:rsidRPr="00461B03" w:rsidRDefault="00BF621C" w:rsidP="002653AB">
            <w:pPr>
              <w:rPr>
                <w:rFonts w:ascii="Arial" w:hAnsi="Arial" w:cs="Arial"/>
                <w:sz w:val="20"/>
              </w:rPr>
            </w:pPr>
          </w:p>
        </w:tc>
        <w:tc>
          <w:tcPr>
            <w:tcW w:w="2243" w:type="dxa"/>
            <w:tcBorders>
              <w:top w:val="single" w:sz="4" w:space="0" w:color="auto"/>
            </w:tcBorders>
          </w:tcPr>
          <w:p w:rsidR="00BF621C" w:rsidRPr="00461B03" w:rsidRDefault="00BF621C" w:rsidP="002653AB">
            <w:pPr>
              <w:rPr>
                <w:rFonts w:ascii="Arial" w:hAnsi="Arial" w:cs="Arial"/>
                <w:sz w:val="20"/>
              </w:rPr>
            </w:pPr>
          </w:p>
        </w:tc>
        <w:tc>
          <w:tcPr>
            <w:tcW w:w="2666" w:type="dxa"/>
            <w:tcBorders>
              <w:top w:val="single" w:sz="4" w:space="0" w:color="auto"/>
              <w:right w:val="thickThinSmallGap" w:sz="24" w:space="0" w:color="auto"/>
            </w:tcBorders>
          </w:tcPr>
          <w:p w:rsidR="00BF621C" w:rsidRPr="00461B03" w:rsidRDefault="00BF621C" w:rsidP="002653AB">
            <w:pPr>
              <w:rPr>
                <w:rFonts w:ascii="Arial" w:hAnsi="Arial" w:cs="Arial"/>
                <w:sz w:val="20"/>
              </w:rPr>
            </w:pPr>
          </w:p>
        </w:tc>
      </w:tr>
      <w:tr w:rsidR="00284429" w:rsidTr="00BF621C">
        <w:tc>
          <w:tcPr>
            <w:tcW w:w="2578" w:type="dxa"/>
            <w:tcBorders>
              <w:top w:val="single" w:sz="4" w:space="0" w:color="auto"/>
              <w:left w:val="thinThickSmallGap" w:sz="24" w:space="0" w:color="auto"/>
            </w:tcBorders>
          </w:tcPr>
          <w:p w:rsidR="00284429" w:rsidRDefault="00284429" w:rsidP="002653AB">
            <w:pPr>
              <w:rPr>
                <w:rFonts w:ascii="Arial" w:hAnsi="Arial" w:cs="Arial"/>
                <w:sz w:val="20"/>
              </w:rPr>
            </w:pPr>
            <w:r>
              <w:rPr>
                <w:rFonts w:ascii="Arial" w:hAnsi="Arial" w:cs="Arial"/>
                <w:sz w:val="20"/>
              </w:rPr>
              <w:t>Local VAC services</w:t>
            </w:r>
          </w:p>
        </w:tc>
        <w:tc>
          <w:tcPr>
            <w:tcW w:w="1970" w:type="dxa"/>
            <w:tcBorders>
              <w:top w:val="single" w:sz="4" w:space="0" w:color="auto"/>
            </w:tcBorders>
          </w:tcPr>
          <w:p w:rsidR="00284429" w:rsidRPr="00461B03" w:rsidRDefault="00284429" w:rsidP="002653AB">
            <w:pPr>
              <w:rPr>
                <w:rFonts w:ascii="Arial" w:hAnsi="Arial" w:cs="Arial"/>
                <w:sz w:val="20"/>
              </w:rPr>
            </w:pPr>
          </w:p>
        </w:tc>
        <w:tc>
          <w:tcPr>
            <w:tcW w:w="2243" w:type="dxa"/>
            <w:tcBorders>
              <w:top w:val="single" w:sz="4" w:space="0" w:color="auto"/>
            </w:tcBorders>
          </w:tcPr>
          <w:p w:rsidR="00284429" w:rsidRPr="00461B03" w:rsidRDefault="00284429" w:rsidP="002653AB">
            <w:pPr>
              <w:rPr>
                <w:rFonts w:ascii="Arial" w:hAnsi="Arial" w:cs="Arial"/>
                <w:sz w:val="20"/>
              </w:rPr>
            </w:pPr>
          </w:p>
        </w:tc>
        <w:tc>
          <w:tcPr>
            <w:tcW w:w="2666" w:type="dxa"/>
            <w:tcBorders>
              <w:top w:val="single" w:sz="4" w:space="0" w:color="auto"/>
              <w:right w:val="thickThinSmallGap" w:sz="24" w:space="0" w:color="auto"/>
            </w:tcBorders>
          </w:tcPr>
          <w:p w:rsidR="00284429" w:rsidRPr="00461B03" w:rsidRDefault="00284429" w:rsidP="002653AB">
            <w:pPr>
              <w:rPr>
                <w:rFonts w:ascii="Arial" w:hAnsi="Arial" w:cs="Arial"/>
                <w:sz w:val="20"/>
              </w:rPr>
            </w:pPr>
          </w:p>
        </w:tc>
      </w:tr>
      <w:tr w:rsidR="00BF621C" w:rsidTr="002653AB">
        <w:tc>
          <w:tcPr>
            <w:tcW w:w="2578" w:type="dxa"/>
            <w:tcBorders>
              <w:left w:val="thinThickSmallGap" w:sz="24" w:space="0" w:color="auto"/>
            </w:tcBorders>
          </w:tcPr>
          <w:p w:rsidR="00BF621C" w:rsidRDefault="00BF621C" w:rsidP="002653AB">
            <w:pPr>
              <w:rPr>
                <w:rFonts w:ascii="Arial" w:hAnsi="Arial" w:cs="Arial"/>
                <w:sz w:val="20"/>
              </w:rPr>
            </w:pPr>
            <w:r>
              <w:rPr>
                <w:rFonts w:ascii="Arial" w:hAnsi="Arial" w:cs="Arial"/>
                <w:sz w:val="20"/>
              </w:rPr>
              <w:t>Community Service Map</w:t>
            </w:r>
          </w:p>
        </w:tc>
        <w:tc>
          <w:tcPr>
            <w:tcW w:w="1970" w:type="dxa"/>
          </w:tcPr>
          <w:p w:rsidR="00BF621C" w:rsidRPr="00461B03" w:rsidRDefault="00BF621C" w:rsidP="002653AB">
            <w:pPr>
              <w:rPr>
                <w:rFonts w:ascii="Arial" w:hAnsi="Arial" w:cs="Arial"/>
                <w:sz w:val="20"/>
              </w:rPr>
            </w:pPr>
          </w:p>
        </w:tc>
        <w:tc>
          <w:tcPr>
            <w:tcW w:w="2243" w:type="dxa"/>
          </w:tcPr>
          <w:p w:rsidR="00BF621C" w:rsidRPr="00461B03" w:rsidRDefault="00BF621C" w:rsidP="002653AB">
            <w:pPr>
              <w:rPr>
                <w:rFonts w:ascii="Arial" w:hAnsi="Arial" w:cs="Arial"/>
                <w:sz w:val="20"/>
              </w:rPr>
            </w:pPr>
          </w:p>
        </w:tc>
        <w:tc>
          <w:tcPr>
            <w:tcW w:w="2666" w:type="dxa"/>
            <w:tcBorders>
              <w:right w:val="thickThinSmallGap" w:sz="24" w:space="0" w:color="auto"/>
            </w:tcBorders>
          </w:tcPr>
          <w:p w:rsidR="00BF621C" w:rsidRPr="00461B03" w:rsidRDefault="00BF621C" w:rsidP="002653AB">
            <w:pPr>
              <w:rPr>
                <w:rFonts w:ascii="Arial" w:hAnsi="Arial" w:cs="Arial"/>
                <w:sz w:val="20"/>
              </w:rPr>
            </w:pPr>
          </w:p>
        </w:tc>
      </w:tr>
      <w:tr w:rsidR="00BF621C" w:rsidTr="002653AB">
        <w:tc>
          <w:tcPr>
            <w:tcW w:w="2578" w:type="dxa"/>
            <w:tcBorders>
              <w:left w:val="thinThickSmallGap" w:sz="24" w:space="0" w:color="auto"/>
            </w:tcBorders>
          </w:tcPr>
          <w:p w:rsidR="00BF621C" w:rsidRDefault="00BF621C" w:rsidP="002653AB">
            <w:pPr>
              <w:rPr>
                <w:rFonts w:ascii="Arial" w:hAnsi="Arial" w:cs="Arial"/>
                <w:sz w:val="20"/>
              </w:rPr>
            </w:pPr>
            <w:r>
              <w:rPr>
                <w:rFonts w:ascii="Arial" w:hAnsi="Arial" w:cs="Arial"/>
                <w:sz w:val="20"/>
              </w:rPr>
              <w:t>Family Doctor</w:t>
            </w:r>
          </w:p>
        </w:tc>
        <w:tc>
          <w:tcPr>
            <w:tcW w:w="1970" w:type="dxa"/>
          </w:tcPr>
          <w:p w:rsidR="00BF621C" w:rsidRPr="00461B03" w:rsidRDefault="00BF621C" w:rsidP="002653AB">
            <w:pPr>
              <w:rPr>
                <w:rFonts w:ascii="Arial" w:hAnsi="Arial" w:cs="Arial"/>
                <w:sz w:val="20"/>
              </w:rPr>
            </w:pPr>
          </w:p>
        </w:tc>
        <w:tc>
          <w:tcPr>
            <w:tcW w:w="2243" w:type="dxa"/>
          </w:tcPr>
          <w:p w:rsidR="00BF621C" w:rsidRPr="00461B03" w:rsidRDefault="00BF621C" w:rsidP="002653AB">
            <w:pPr>
              <w:rPr>
                <w:rFonts w:ascii="Arial" w:hAnsi="Arial" w:cs="Arial"/>
                <w:sz w:val="20"/>
              </w:rPr>
            </w:pPr>
          </w:p>
        </w:tc>
        <w:tc>
          <w:tcPr>
            <w:tcW w:w="2666" w:type="dxa"/>
            <w:tcBorders>
              <w:right w:val="thickThinSmallGap" w:sz="24" w:space="0" w:color="auto"/>
            </w:tcBorders>
          </w:tcPr>
          <w:p w:rsidR="00BF621C" w:rsidRPr="00461B03" w:rsidRDefault="00BF621C" w:rsidP="002653AB">
            <w:pPr>
              <w:rPr>
                <w:rFonts w:ascii="Arial" w:hAnsi="Arial" w:cs="Arial"/>
                <w:sz w:val="20"/>
              </w:rPr>
            </w:pPr>
          </w:p>
        </w:tc>
      </w:tr>
      <w:tr w:rsidR="00267AB9" w:rsidTr="002653AB">
        <w:tc>
          <w:tcPr>
            <w:tcW w:w="2578" w:type="dxa"/>
            <w:tcBorders>
              <w:left w:val="thinThickSmallGap" w:sz="24" w:space="0" w:color="auto"/>
            </w:tcBorders>
          </w:tcPr>
          <w:p w:rsidR="00267AB9" w:rsidRDefault="00267AB9" w:rsidP="002653AB">
            <w:pPr>
              <w:rPr>
                <w:rFonts w:ascii="Arial" w:hAnsi="Arial" w:cs="Arial"/>
                <w:sz w:val="20"/>
              </w:rPr>
            </w:pPr>
            <w:r>
              <w:rPr>
                <w:rFonts w:ascii="Arial" w:hAnsi="Arial" w:cs="Arial"/>
                <w:sz w:val="20"/>
              </w:rPr>
              <w:t>Specialist Physicians</w:t>
            </w:r>
          </w:p>
        </w:tc>
        <w:tc>
          <w:tcPr>
            <w:tcW w:w="1970" w:type="dxa"/>
          </w:tcPr>
          <w:p w:rsidR="00267AB9" w:rsidRPr="00461B03" w:rsidRDefault="00267AB9" w:rsidP="002653AB">
            <w:pPr>
              <w:rPr>
                <w:rFonts w:ascii="Arial" w:hAnsi="Arial" w:cs="Arial"/>
                <w:sz w:val="20"/>
              </w:rPr>
            </w:pPr>
          </w:p>
        </w:tc>
        <w:tc>
          <w:tcPr>
            <w:tcW w:w="2243" w:type="dxa"/>
          </w:tcPr>
          <w:p w:rsidR="00267AB9" w:rsidRPr="00461B03" w:rsidRDefault="00267AB9" w:rsidP="002653AB">
            <w:pPr>
              <w:rPr>
                <w:rFonts w:ascii="Arial" w:hAnsi="Arial" w:cs="Arial"/>
                <w:sz w:val="20"/>
              </w:rPr>
            </w:pPr>
          </w:p>
        </w:tc>
        <w:tc>
          <w:tcPr>
            <w:tcW w:w="2666" w:type="dxa"/>
            <w:tcBorders>
              <w:right w:val="thickThinSmallGap" w:sz="24" w:space="0" w:color="auto"/>
            </w:tcBorders>
          </w:tcPr>
          <w:p w:rsidR="00267AB9" w:rsidRPr="00461B03" w:rsidRDefault="00267AB9" w:rsidP="002653AB">
            <w:pPr>
              <w:rPr>
                <w:rFonts w:ascii="Arial" w:hAnsi="Arial" w:cs="Arial"/>
                <w:sz w:val="20"/>
              </w:rPr>
            </w:pPr>
          </w:p>
        </w:tc>
      </w:tr>
      <w:tr w:rsidR="00EB7462" w:rsidTr="002653AB">
        <w:tc>
          <w:tcPr>
            <w:tcW w:w="2578" w:type="dxa"/>
            <w:tcBorders>
              <w:left w:val="thinThickSmallGap" w:sz="24" w:space="0" w:color="auto"/>
            </w:tcBorders>
          </w:tcPr>
          <w:p w:rsidR="00EB7462" w:rsidRDefault="00EB7462" w:rsidP="002653AB">
            <w:pPr>
              <w:rPr>
                <w:rFonts w:ascii="Arial" w:hAnsi="Arial" w:cs="Arial"/>
                <w:sz w:val="20"/>
              </w:rPr>
            </w:pPr>
            <w:r>
              <w:rPr>
                <w:rFonts w:ascii="Arial" w:hAnsi="Arial" w:cs="Arial"/>
                <w:sz w:val="20"/>
              </w:rPr>
              <w:t>Dentist</w:t>
            </w:r>
          </w:p>
        </w:tc>
        <w:tc>
          <w:tcPr>
            <w:tcW w:w="1970" w:type="dxa"/>
          </w:tcPr>
          <w:p w:rsidR="00EB7462" w:rsidRPr="00461B03" w:rsidRDefault="00EB7462" w:rsidP="002653AB">
            <w:pPr>
              <w:rPr>
                <w:rFonts w:ascii="Arial" w:hAnsi="Arial" w:cs="Arial"/>
                <w:sz w:val="20"/>
              </w:rPr>
            </w:pPr>
          </w:p>
        </w:tc>
        <w:tc>
          <w:tcPr>
            <w:tcW w:w="2243" w:type="dxa"/>
          </w:tcPr>
          <w:p w:rsidR="00EB7462" w:rsidRPr="00461B03" w:rsidRDefault="00EB7462" w:rsidP="002653AB">
            <w:pPr>
              <w:rPr>
                <w:rFonts w:ascii="Arial" w:hAnsi="Arial" w:cs="Arial"/>
                <w:sz w:val="20"/>
              </w:rPr>
            </w:pPr>
          </w:p>
        </w:tc>
        <w:tc>
          <w:tcPr>
            <w:tcW w:w="2666" w:type="dxa"/>
            <w:tcBorders>
              <w:right w:val="thickThinSmallGap" w:sz="24" w:space="0" w:color="auto"/>
            </w:tcBorders>
          </w:tcPr>
          <w:p w:rsidR="00EB7462" w:rsidRPr="00461B03" w:rsidRDefault="00EB7462" w:rsidP="002653AB">
            <w:pPr>
              <w:rPr>
                <w:rFonts w:ascii="Arial" w:hAnsi="Arial" w:cs="Arial"/>
                <w:sz w:val="20"/>
              </w:rPr>
            </w:pPr>
          </w:p>
        </w:tc>
      </w:tr>
      <w:tr w:rsidR="00F64FEB" w:rsidTr="002653AB">
        <w:tc>
          <w:tcPr>
            <w:tcW w:w="2578" w:type="dxa"/>
            <w:tcBorders>
              <w:left w:val="thinThickSmallGap" w:sz="24" w:space="0" w:color="auto"/>
            </w:tcBorders>
          </w:tcPr>
          <w:p w:rsidR="00F64FEB" w:rsidRDefault="00F64FEB" w:rsidP="002653AB">
            <w:pPr>
              <w:rPr>
                <w:rFonts w:ascii="Arial" w:hAnsi="Arial" w:cs="Arial"/>
                <w:sz w:val="20"/>
              </w:rPr>
            </w:pPr>
            <w:r>
              <w:rPr>
                <w:rFonts w:ascii="Arial" w:hAnsi="Arial" w:cs="Arial"/>
                <w:sz w:val="20"/>
              </w:rPr>
              <w:t>Pharmacy</w:t>
            </w:r>
          </w:p>
        </w:tc>
        <w:tc>
          <w:tcPr>
            <w:tcW w:w="1970" w:type="dxa"/>
          </w:tcPr>
          <w:p w:rsidR="00F64FEB" w:rsidRPr="00461B03" w:rsidRDefault="00F64FEB" w:rsidP="002653AB">
            <w:pPr>
              <w:rPr>
                <w:rFonts w:ascii="Arial" w:hAnsi="Arial" w:cs="Arial"/>
                <w:sz w:val="20"/>
              </w:rPr>
            </w:pPr>
          </w:p>
        </w:tc>
        <w:tc>
          <w:tcPr>
            <w:tcW w:w="2243" w:type="dxa"/>
          </w:tcPr>
          <w:p w:rsidR="00F64FEB" w:rsidRPr="00461B03" w:rsidRDefault="00F64FEB" w:rsidP="002653AB">
            <w:pPr>
              <w:rPr>
                <w:rFonts w:ascii="Arial" w:hAnsi="Arial" w:cs="Arial"/>
                <w:sz w:val="20"/>
              </w:rPr>
            </w:pPr>
          </w:p>
        </w:tc>
        <w:tc>
          <w:tcPr>
            <w:tcW w:w="2666" w:type="dxa"/>
            <w:tcBorders>
              <w:right w:val="thickThinSmallGap" w:sz="24" w:space="0" w:color="auto"/>
            </w:tcBorders>
          </w:tcPr>
          <w:p w:rsidR="00F64FEB" w:rsidRPr="00461B03" w:rsidRDefault="00F64FEB" w:rsidP="002653AB">
            <w:pPr>
              <w:rPr>
                <w:rFonts w:ascii="Arial" w:hAnsi="Arial" w:cs="Arial"/>
                <w:sz w:val="20"/>
              </w:rPr>
            </w:pPr>
          </w:p>
        </w:tc>
      </w:tr>
      <w:tr w:rsidR="00BF621C" w:rsidTr="002653AB">
        <w:tc>
          <w:tcPr>
            <w:tcW w:w="2578" w:type="dxa"/>
            <w:tcBorders>
              <w:left w:val="thinThickSmallGap" w:sz="24" w:space="0" w:color="auto"/>
            </w:tcBorders>
          </w:tcPr>
          <w:p w:rsidR="00BF621C" w:rsidRPr="00461B03" w:rsidRDefault="00BF621C" w:rsidP="002653AB">
            <w:pPr>
              <w:rPr>
                <w:rFonts w:ascii="Arial" w:hAnsi="Arial" w:cs="Arial"/>
                <w:sz w:val="20"/>
              </w:rPr>
            </w:pPr>
            <w:r>
              <w:rPr>
                <w:rFonts w:ascii="Arial" w:hAnsi="Arial" w:cs="Arial"/>
                <w:sz w:val="20"/>
              </w:rPr>
              <w:t>Health Care Specialists</w:t>
            </w:r>
          </w:p>
        </w:tc>
        <w:tc>
          <w:tcPr>
            <w:tcW w:w="1970" w:type="dxa"/>
          </w:tcPr>
          <w:p w:rsidR="00BF621C" w:rsidRPr="00461B03" w:rsidRDefault="00BF621C" w:rsidP="002653AB">
            <w:pPr>
              <w:rPr>
                <w:rFonts w:ascii="Arial" w:hAnsi="Arial" w:cs="Arial"/>
                <w:sz w:val="20"/>
              </w:rPr>
            </w:pPr>
          </w:p>
        </w:tc>
        <w:tc>
          <w:tcPr>
            <w:tcW w:w="2243" w:type="dxa"/>
          </w:tcPr>
          <w:p w:rsidR="00BF621C" w:rsidRPr="00461B03" w:rsidRDefault="00BF621C" w:rsidP="002653AB">
            <w:pPr>
              <w:rPr>
                <w:rFonts w:ascii="Arial" w:hAnsi="Arial" w:cs="Arial"/>
                <w:sz w:val="20"/>
              </w:rPr>
            </w:pPr>
          </w:p>
        </w:tc>
        <w:tc>
          <w:tcPr>
            <w:tcW w:w="2666" w:type="dxa"/>
            <w:tcBorders>
              <w:right w:val="thickThinSmallGap" w:sz="24" w:space="0" w:color="auto"/>
            </w:tcBorders>
          </w:tcPr>
          <w:p w:rsidR="00BF621C" w:rsidRPr="00461B03" w:rsidRDefault="00BF621C" w:rsidP="002653AB">
            <w:pPr>
              <w:rPr>
                <w:rFonts w:ascii="Arial" w:hAnsi="Arial" w:cs="Arial"/>
                <w:sz w:val="20"/>
              </w:rPr>
            </w:pPr>
          </w:p>
        </w:tc>
      </w:tr>
      <w:tr w:rsidR="00BF621C" w:rsidTr="002653AB">
        <w:tc>
          <w:tcPr>
            <w:tcW w:w="2578" w:type="dxa"/>
            <w:tcBorders>
              <w:left w:val="thinThickSmallGap" w:sz="24" w:space="0" w:color="auto"/>
            </w:tcBorders>
          </w:tcPr>
          <w:p w:rsidR="00BF621C" w:rsidRDefault="00EB7462" w:rsidP="002653AB">
            <w:pPr>
              <w:rPr>
                <w:rFonts w:ascii="Arial" w:hAnsi="Arial" w:cs="Arial"/>
                <w:sz w:val="20"/>
              </w:rPr>
            </w:pPr>
            <w:r>
              <w:rPr>
                <w:rFonts w:ascii="Arial" w:hAnsi="Arial" w:cs="Arial"/>
                <w:sz w:val="20"/>
              </w:rPr>
              <w:t>Financial institutions</w:t>
            </w:r>
          </w:p>
        </w:tc>
        <w:tc>
          <w:tcPr>
            <w:tcW w:w="1970" w:type="dxa"/>
          </w:tcPr>
          <w:p w:rsidR="00BF621C" w:rsidRPr="00461B03" w:rsidRDefault="00BF621C" w:rsidP="002653AB">
            <w:pPr>
              <w:rPr>
                <w:rFonts w:ascii="Arial" w:hAnsi="Arial" w:cs="Arial"/>
                <w:sz w:val="20"/>
              </w:rPr>
            </w:pPr>
          </w:p>
        </w:tc>
        <w:tc>
          <w:tcPr>
            <w:tcW w:w="2243" w:type="dxa"/>
          </w:tcPr>
          <w:p w:rsidR="00BF621C" w:rsidRPr="00461B03" w:rsidRDefault="00BF621C" w:rsidP="002653AB">
            <w:pPr>
              <w:rPr>
                <w:rFonts w:ascii="Arial" w:hAnsi="Arial" w:cs="Arial"/>
                <w:sz w:val="20"/>
              </w:rPr>
            </w:pPr>
          </w:p>
        </w:tc>
        <w:tc>
          <w:tcPr>
            <w:tcW w:w="2666" w:type="dxa"/>
            <w:tcBorders>
              <w:right w:val="thickThinSmallGap" w:sz="24" w:space="0" w:color="auto"/>
            </w:tcBorders>
          </w:tcPr>
          <w:p w:rsidR="00BF621C" w:rsidRPr="00461B03" w:rsidRDefault="00BF621C" w:rsidP="002653AB">
            <w:pPr>
              <w:rPr>
                <w:rFonts w:ascii="Arial" w:hAnsi="Arial" w:cs="Arial"/>
                <w:sz w:val="20"/>
              </w:rPr>
            </w:pPr>
          </w:p>
        </w:tc>
      </w:tr>
      <w:tr w:rsidR="00BF621C" w:rsidTr="002653AB">
        <w:tc>
          <w:tcPr>
            <w:tcW w:w="2578" w:type="dxa"/>
            <w:tcBorders>
              <w:left w:val="thinThickSmallGap" w:sz="24" w:space="0" w:color="auto"/>
            </w:tcBorders>
          </w:tcPr>
          <w:p w:rsidR="00BF621C" w:rsidRPr="00461B03" w:rsidRDefault="00BF621C" w:rsidP="002653AB">
            <w:pPr>
              <w:rPr>
                <w:rFonts w:ascii="Arial" w:hAnsi="Arial" w:cs="Arial"/>
                <w:sz w:val="20"/>
              </w:rPr>
            </w:pPr>
            <w:r>
              <w:rPr>
                <w:rFonts w:ascii="Arial" w:hAnsi="Arial" w:cs="Arial"/>
                <w:sz w:val="20"/>
              </w:rPr>
              <w:t>Day Care centers</w:t>
            </w:r>
          </w:p>
        </w:tc>
        <w:tc>
          <w:tcPr>
            <w:tcW w:w="1970" w:type="dxa"/>
          </w:tcPr>
          <w:p w:rsidR="00BF621C" w:rsidRPr="00461B03" w:rsidRDefault="00BF621C" w:rsidP="002653AB">
            <w:pPr>
              <w:rPr>
                <w:rFonts w:ascii="Arial" w:hAnsi="Arial" w:cs="Arial"/>
                <w:sz w:val="20"/>
              </w:rPr>
            </w:pPr>
          </w:p>
        </w:tc>
        <w:tc>
          <w:tcPr>
            <w:tcW w:w="2243" w:type="dxa"/>
          </w:tcPr>
          <w:p w:rsidR="00BF621C" w:rsidRPr="00461B03" w:rsidRDefault="00BF621C" w:rsidP="002653AB">
            <w:pPr>
              <w:rPr>
                <w:rFonts w:ascii="Arial" w:hAnsi="Arial" w:cs="Arial"/>
                <w:sz w:val="20"/>
              </w:rPr>
            </w:pPr>
          </w:p>
        </w:tc>
        <w:tc>
          <w:tcPr>
            <w:tcW w:w="2666" w:type="dxa"/>
            <w:tcBorders>
              <w:right w:val="thickThinSmallGap" w:sz="24" w:space="0" w:color="auto"/>
            </w:tcBorders>
          </w:tcPr>
          <w:p w:rsidR="00BF621C" w:rsidRPr="00461B03" w:rsidRDefault="00BF621C" w:rsidP="002653AB">
            <w:pPr>
              <w:rPr>
                <w:rFonts w:ascii="Arial" w:hAnsi="Arial" w:cs="Arial"/>
                <w:sz w:val="20"/>
              </w:rPr>
            </w:pPr>
          </w:p>
        </w:tc>
      </w:tr>
      <w:tr w:rsidR="00BF621C" w:rsidTr="002653AB">
        <w:tc>
          <w:tcPr>
            <w:tcW w:w="2578" w:type="dxa"/>
            <w:tcBorders>
              <w:left w:val="thinThickSmallGap" w:sz="24" w:space="0" w:color="auto"/>
            </w:tcBorders>
          </w:tcPr>
          <w:p w:rsidR="00BF621C" w:rsidRPr="00461B03" w:rsidRDefault="00BF621C" w:rsidP="002653AB">
            <w:pPr>
              <w:rPr>
                <w:rFonts w:ascii="Arial" w:hAnsi="Arial" w:cs="Arial"/>
                <w:sz w:val="20"/>
              </w:rPr>
            </w:pPr>
            <w:r>
              <w:rPr>
                <w:rFonts w:ascii="Arial" w:hAnsi="Arial" w:cs="Arial"/>
                <w:sz w:val="20"/>
              </w:rPr>
              <w:t>Emergency Day Care</w:t>
            </w:r>
          </w:p>
        </w:tc>
        <w:tc>
          <w:tcPr>
            <w:tcW w:w="1970" w:type="dxa"/>
          </w:tcPr>
          <w:p w:rsidR="00BF621C" w:rsidRPr="00461B03" w:rsidRDefault="00BF621C" w:rsidP="002653AB">
            <w:pPr>
              <w:rPr>
                <w:rFonts w:ascii="Arial" w:hAnsi="Arial" w:cs="Arial"/>
                <w:sz w:val="20"/>
              </w:rPr>
            </w:pPr>
          </w:p>
        </w:tc>
        <w:tc>
          <w:tcPr>
            <w:tcW w:w="2243" w:type="dxa"/>
          </w:tcPr>
          <w:p w:rsidR="00BF621C" w:rsidRPr="00461B03" w:rsidRDefault="00BF621C" w:rsidP="002653AB">
            <w:pPr>
              <w:rPr>
                <w:rFonts w:ascii="Arial" w:hAnsi="Arial" w:cs="Arial"/>
                <w:sz w:val="20"/>
              </w:rPr>
            </w:pPr>
          </w:p>
        </w:tc>
        <w:tc>
          <w:tcPr>
            <w:tcW w:w="2666" w:type="dxa"/>
            <w:tcBorders>
              <w:right w:val="thickThinSmallGap" w:sz="24" w:space="0" w:color="auto"/>
            </w:tcBorders>
          </w:tcPr>
          <w:p w:rsidR="00BF621C" w:rsidRPr="00461B03" w:rsidRDefault="00BF621C" w:rsidP="002653AB">
            <w:pPr>
              <w:rPr>
                <w:rFonts w:ascii="Arial" w:hAnsi="Arial" w:cs="Arial"/>
                <w:sz w:val="20"/>
              </w:rPr>
            </w:pPr>
          </w:p>
        </w:tc>
      </w:tr>
      <w:tr w:rsidR="00BF621C" w:rsidTr="002653AB">
        <w:tc>
          <w:tcPr>
            <w:tcW w:w="2578" w:type="dxa"/>
            <w:tcBorders>
              <w:left w:val="thinThickSmallGap" w:sz="24" w:space="0" w:color="auto"/>
            </w:tcBorders>
          </w:tcPr>
          <w:p w:rsidR="00BF621C" w:rsidRPr="00461B03" w:rsidRDefault="00BF621C" w:rsidP="00BF621C">
            <w:pPr>
              <w:rPr>
                <w:rFonts w:ascii="Arial" w:hAnsi="Arial" w:cs="Arial"/>
                <w:sz w:val="20"/>
              </w:rPr>
            </w:pPr>
            <w:r>
              <w:rPr>
                <w:rFonts w:ascii="Arial" w:hAnsi="Arial" w:cs="Arial"/>
                <w:sz w:val="20"/>
              </w:rPr>
              <w:t>City Hall</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EB7462" w:rsidTr="002653AB">
        <w:tc>
          <w:tcPr>
            <w:tcW w:w="2578" w:type="dxa"/>
            <w:tcBorders>
              <w:left w:val="thinThickSmallGap" w:sz="24" w:space="0" w:color="auto"/>
            </w:tcBorders>
          </w:tcPr>
          <w:p w:rsidR="00EB7462" w:rsidRDefault="00EB7462" w:rsidP="00BF621C">
            <w:pPr>
              <w:rPr>
                <w:rFonts w:ascii="Arial" w:hAnsi="Arial" w:cs="Arial"/>
                <w:sz w:val="20"/>
              </w:rPr>
            </w:pPr>
            <w:r>
              <w:rPr>
                <w:rFonts w:ascii="Arial" w:hAnsi="Arial" w:cs="Arial"/>
                <w:sz w:val="20"/>
              </w:rPr>
              <w:t>City recreational services</w:t>
            </w:r>
          </w:p>
        </w:tc>
        <w:tc>
          <w:tcPr>
            <w:tcW w:w="1970" w:type="dxa"/>
          </w:tcPr>
          <w:p w:rsidR="00EB7462" w:rsidRPr="00461B03" w:rsidRDefault="00EB7462" w:rsidP="00BF621C">
            <w:pPr>
              <w:rPr>
                <w:rFonts w:ascii="Arial" w:hAnsi="Arial" w:cs="Arial"/>
                <w:sz w:val="20"/>
              </w:rPr>
            </w:pPr>
          </w:p>
        </w:tc>
        <w:tc>
          <w:tcPr>
            <w:tcW w:w="2243" w:type="dxa"/>
          </w:tcPr>
          <w:p w:rsidR="00EB7462" w:rsidRPr="00461B03" w:rsidRDefault="00EB7462" w:rsidP="00BF621C">
            <w:pPr>
              <w:rPr>
                <w:rFonts w:ascii="Arial" w:hAnsi="Arial" w:cs="Arial"/>
                <w:sz w:val="20"/>
              </w:rPr>
            </w:pPr>
          </w:p>
        </w:tc>
        <w:tc>
          <w:tcPr>
            <w:tcW w:w="2666" w:type="dxa"/>
            <w:tcBorders>
              <w:right w:val="thickThinSmallGap" w:sz="24" w:space="0" w:color="auto"/>
            </w:tcBorders>
          </w:tcPr>
          <w:p w:rsidR="00EB7462" w:rsidRPr="00461B03" w:rsidRDefault="00EB7462" w:rsidP="00BF621C">
            <w:pPr>
              <w:rPr>
                <w:rFonts w:ascii="Arial" w:hAnsi="Arial" w:cs="Arial"/>
                <w:sz w:val="20"/>
              </w:rPr>
            </w:pPr>
          </w:p>
        </w:tc>
      </w:tr>
      <w:tr w:rsidR="00BF621C" w:rsidTr="002653AB">
        <w:tc>
          <w:tcPr>
            <w:tcW w:w="2578" w:type="dxa"/>
            <w:tcBorders>
              <w:left w:val="thinThickSmallGap" w:sz="24" w:space="0" w:color="auto"/>
            </w:tcBorders>
          </w:tcPr>
          <w:p w:rsidR="00BF621C" w:rsidRPr="00461B03" w:rsidRDefault="00BF621C" w:rsidP="00BF621C">
            <w:pPr>
              <w:rPr>
                <w:rFonts w:ascii="Arial" w:hAnsi="Arial" w:cs="Arial"/>
                <w:sz w:val="20"/>
              </w:rPr>
            </w:pPr>
            <w:r>
              <w:rPr>
                <w:rFonts w:ascii="Arial" w:hAnsi="Arial" w:cs="Arial"/>
                <w:sz w:val="20"/>
              </w:rPr>
              <w:t>Chamber of Commerce</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BF621C" w:rsidTr="00BF621C">
        <w:tc>
          <w:tcPr>
            <w:tcW w:w="2578" w:type="dxa"/>
            <w:tcBorders>
              <w:left w:val="thinThickSmallGap" w:sz="24" w:space="0" w:color="auto"/>
            </w:tcBorders>
          </w:tcPr>
          <w:p w:rsidR="00BF621C" w:rsidRDefault="00BF621C" w:rsidP="00BF621C">
            <w:pPr>
              <w:rPr>
                <w:rFonts w:ascii="Arial" w:hAnsi="Arial" w:cs="Arial"/>
                <w:sz w:val="20"/>
              </w:rPr>
            </w:pPr>
            <w:r>
              <w:rPr>
                <w:rFonts w:ascii="Arial" w:hAnsi="Arial" w:cs="Arial"/>
                <w:sz w:val="20"/>
              </w:rPr>
              <w:t>Grocery stores</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C67B3A" w:rsidTr="00BF621C">
        <w:tc>
          <w:tcPr>
            <w:tcW w:w="2578" w:type="dxa"/>
            <w:tcBorders>
              <w:left w:val="thinThickSmallGap" w:sz="24" w:space="0" w:color="auto"/>
            </w:tcBorders>
          </w:tcPr>
          <w:p w:rsidR="00C67B3A" w:rsidRDefault="00C67B3A" w:rsidP="00BF621C">
            <w:pPr>
              <w:rPr>
                <w:rFonts w:ascii="Arial" w:hAnsi="Arial" w:cs="Arial"/>
                <w:sz w:val="20"/>
              </w:rPr>
            </w:pPr>
            <w:r>
              <w:rPr>
                <w:rFonts w:ascii="Arial" w:hAnsi="Arial" w:cs="Arial"/>
                <w:sz w:val="20"/>
              </w:rPr>
              <w:t>School Board(s)</w:t>
            </w:r>
          </w:p>
        </w:tc>
        <w:tc>
          <w:tcPr>
            <w:tcW w:w="1970" w:type="dxa"/>
          </w:tcPr>
          <w:p w:rsidR="00C67B3A" w:rsidRPr="00461B03" w:rsidRDefault="00C67B3A" w:rsidP="00BF621C">
            <w:pPr>
              <w:rPr>
                <w:rFonts w:ascii="Arial" w:hAnsi="Arial" w:cs="Arial"/>
                <w:sz w:val="20"/>
              </w:rPr>
            </w:pPr>
          </w:p>
        </w:tc>
        <w:tc>
          <w:tcPr>
            <w:tcW w:w="2243" w:type="dxa"/>
          </w:tcPr>
          <w:p w:rsidR="00C67B3A" w:rsidRPr="00461B03" w:rsidRDefault="00C67B3A" w:rsidP="00BF621C">
            <w:pPr>
              <w:rPr>
                <w:rFonts w:ascii="Arial" w:hAnsi="Arial" w:cs="Arial"/>
                <w:sz w:val="20"/>
              </w:rPr>
            </w:pPr>
          </w:p>
        </w:tc>
        <w:tc>
          <w:tcPr>
            <w:tcW w:w="2666" w:type="dxa"/>
            <w:tcBorders>
              <w:right w:val="thickThinSmallGap" w:sz="24" w:space="0" w:color="auto"/>
            </w:tcBorders>
          </w:tcPr>
          <w:p w:rsidR="00C67B3A" w:rsidRPr="00461B03" w:rsidRDefault="00C67B3A" w:rsidP="00BF621C">
            <w:pPr>
              <w:rPr>
                <w:rFonts w:ascii="Arial" w:hAnsi="Arial" w:cs="Arial"/>
                <w:sz w:val="20"/>
              </w:rPr>
            </w:pPr>
          </w:p>
        </w:tc>
      </w:tr>
      <w:tr w:rsidR="00267AB9" w:rsidTr="00BF621C">
        <w:tc>
          <w:tcPr>
            <w:tcW w:w="2578" w:type="dxa"/>
            <w:tcBorders>
              <w:left w:val="thinThickSmallGap" w:sz="24" w:space="0" w:color="auto"/>
            </w:tcBorders>
          </w:tcPr>
          <w:p w:rsidR="00267AB9" w:rsidRDefault="00267AB9" w:rsidP="00BF621C">
            <w:pPr>
              <w:rPr>
                <w:rFonts w:ascii="Arial" w:hAnsi="Arial" w:cs="Arial"/>
                <w:sz w:val="20"/>
              </w:rPr>
            </w:pPr>
            <w:r>
              <w:rPr>
                <w:rFonts w:ascii="Arial" w:hAnsi="Arial" w:cs="Arial"/>
                <w:sz w:val="20"/>
              </w:rPr>
              <w:t>Shopping</w:t>
            </w:r>
          </w:p>
        </w:tc>
        <w:tc>
          <w:tcPr>
            <w:tcW w:w="1970" w:type="dxa"/>
          </w:tcPr>
          <w:p w:rsidR="00267AB9" w:rsidRPr="00461B03" w:rsidRDefault="00267AB9" w:rsidP="00BF621C">
            <w:pPr>
              <w:rPr>
                <w:rFonts w:ascii="Arial" w:hAnsi="Arial" w:cs="Arial"/>
                <w:sz w:val="20"/>
              </w:rPr>
            </w:pPr>
          </w:p>
        </w:tc>
        <w:tc>
          <w:tcPr>
            <w:tcW w:w="2243" w:type="dxa"/>
          </w:tcPr>
          <w:p w:rsidR="00267AB9" w:rsidRPr="00461B03" w:rsidRDefault="00267AB9" w:rsidP="00BF621C">
            <w:pPr>
              <w:rPr>
                <w:rFonts w:ascii="Arial" w:hAnsi="Arial" w:cs="Arial"/>
                <w:sz w:val="20"/>
              </w:rPr>
            </w:pPr>
          </w:p>
        </w:tc>
        <w:tc>
          <w:tcPr>
            <w:tcW w:w="2666" w:type="dxa"/>
            <w:tcBorders>
              <w:right w:val="thickThinSmallGap" w:sz="24" w:space="0" w:color="auto"/>
            </w:tcBorders>
          </w:tcPr>
          <w:p w:rsidR="00267AB9" w:rsidRPr="00461B03" w:rsidRDefault="00267AB9" w:rsidP="00BF621C">
            <w:pPr>
              <w:rPr>
                <w:rFonts w:ascii="Arial" w:hAnsi="Arial" w:cs="Arial"/>
                <w:sz w:val="20"/>
              </w:rPr>
            </w:pPr>
          </w:p>
        </w:tc>
      </w:tr>
      <w:tr w:rsidR="00F64FEB" w:rsidTr="00BF621C">
        <w:tc>
          <w:tcPr>
            <w:tcW w:w="2578" w:type="dxa"/>
            <w:tcBorders>
              <w:left w:val="thinThickSmallGap" w:sz="24" w:space="0" w:color="auto"/>
            </w:tcBorders>
          </w:tcPr>
          <w:p w:rsidR="00F64FEB" w:rsidRDefault="00F64FEB" w:rsidP="00BF621C">
            <w:pPr>
              <w:rPr>
                <w:rFonts w:ascii="Arial" w:hAnsi="Arial" w:cs="Arial"/>
                <w:sz w:val="20"/>
              </w:rPr>
            </w:pPr>
            <w:r>
              <w:rPr>
                <w:rFonts w:ascii="Arial" w:hAnsi="Arial" w:cs="Arial"/>
                <w:sz w:val="20"/>
              </w:rPr>
              <w:t>Hairdressers</w:t>
            </w:r>
          </w:p>
        </w:tc>
        <w:tc>
          <w:tcPr>
            <w:tcW w:w="1970" w:type="dxa"/>
          </w:tcPr>
          <w:p w:rsidR="00F64FEB" w:rsidRPr="00461B03" w:rsidRDefault="00F64FEB" w:rsidP="00BF621C">
            <w:pPr>
              <w:rPr>
                <w:rFonts w:ascii="Arial" w:hAnsi="Arial" w:cs="Arial"/>
                <w:sz w:val="20"/>
              </w:rPr>
            </w:pPr>
          </w:p>
        </w:tc>
        <w:tc>
          <w:tcPr>
            <w:tcW w:w="2243" w:type="dxa"/>
          </w:tcPr>
          <w:p w:rsidR="00F64FEB" w:rsidRPr="00461B03" w:rsidRDefault="00F64FEB" w:rsidP="00BF621C">
            <w:pPr>
              <w:rPr>
                <w:rFonts w:ascii="Arial" w:hAnsi="Arial" w:cs="Arial"/>
                <w:sz w:val="20"/>
              </w:rPr>
            </w:pPr>
          </w:p>
        </w:tc>
        <w:tc>
          <w:tcPr>
            <w:tcW w:w="2666" w:type="dxa"/>
            <w:tcBorders>
              <w:right w:val="thickThinSmallGap" w:sz="24" w:space="0" w:color="auto"/>
            </w:tcBorders>
          </w:tcPr>
          <w:p w:rsidR="00F64FEB" w:rsidRPr="00461B03" w:rsidRDefault="00F64FEB" w:rsidP="00BF621C">
            <w:pPr>
              <w:rPr>
                <w:rFonts w:ascii="Arial" w:hAnsi="Arial" w:cs="Arial"/>
                <w:sz w:val="20"/>
              </w:rPr>
            </w:pPr>
          </w:p>
        </w:tc>
      </w:tr>
      <w:tr w:rsidR="00BF621C" w:rsidTr="00BF621C">
        <w:tc>
          <w:tcPr>
            <w:tcW w:w="2578" w:type="dxa"/>
            <w:tcBorders>
              <w:left w:val="thinThickSmallGap" w:sz="24" w:space="0" w:color="auto"/>
            </w:tcBorders>
          </w:tcPr>
          <w:p w:rsidR="00BF621C" w:rsidRDefault="00F64FEB" w:rsidP="00BF621C">
            <w:pPr>
              <w:rPr>
                <w:rFonts w:ascii="Arial" w:hAnsi="Arial" w:cs="Arial"/>
                <w:sz w:val="20"/>
              </w:rPr>
            </w:pPr>
            <w:r>
              <w:rPr>
                <w:rFonts w:ascii="Arial" w:hAnsi="Arial" w:cs="Arial"/>
                <w:sz w:val="20"/>
              </w:rPr>
              <w:t>Tourism</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BC1586" w:rsidTr="00BF621C">
        <w:tc>
          <w:tcPr>
            <w:tcW w:w="2578" w:type="dxa"/>
            <w:tcBorders>
              <w:left w:val="thinThickSmallGap" w:sz="24" w:space="0" w:color="auto"/>
            </w:tcBorders>
          </w:tcPr>
          <w:p w:rsidR="00BC1586" w:rsidRDefault="00BC1586" w:rsidP="00BF621C">
            <w:pPr>
              <w:rPr>
                <w:rFonts w:ascii="Arial" w:hAnsi="Arial" w:cs="Arial"/>
                <w:sz w:val="20"/>
              </w:rPr>
            </w:pPr>
            <w:r>
              <w:rPr>
                <w:rFonts w:ascii="Arial" w:hAnsi="Arial" w:cs="Arial"/>
                <w:sz w:val="20"/>
              </w:rPr>
              <w:t>Parks</w:t>
            </w:r>
          </w:p>
        </w:tc>
        <w:tc>
          <w:tcPr>
            <w:tcW w:w="1970" w:type="dxa"/>
          </w:tcPr>
          <w:p w:rsidR="00BC1586" w:rsidRPr="00461B03" w:rsidRDefault="00BC1586" w:rsidP="00BF621C">
            <w:pPr>
              <w:rPr>
                <w:rFonts w:ascii="Arial" w:hAnsi="Arial" w:cs="Arial"/>
                <w:sz w:val="20"/>
              </w:rPr>
            </w:pPr>
          </w:p>
        </w:tc>
        <w:tc>
          <w:tcPr>
            <w:tcW w:w="2243" w:type="dxa"/>
          </w:tcPr>
          <w:p w:rsidR="00BC1586" w:rsidRPr="00461B03" w:rsidRDefault="00BC1586" w:rsidP="00BF621C">
            <w:pPr>
              <w:rPr>
                <w:rFonts w:ascii="Arial" w:hAnsi="Arial" w:cs="Arial"/>
                <w:sz w:val="20"/>
              </w:rPr>
            </w:pPr>
          </w:p>
        </w:tc>
        <w:tc>
          <w:tcPr>
            <w:tcW w:w="2666" w:type="dxa"/>
            <w:tcBorders>
              <w:right w:val="thickThinSmallGap" w:sz="24" w:space="0" w:color="auto"/>
            </w:tcBorders>
          </w:tcPr>
          <w:p w:rsidR="00BC1586" w:rsidRPr="00461B03" w:rsidRDefault="00BC1586" w:rsidP="00BF621C">
            <w:pPr>
              <w:rPr>
                <w:rFonts w:ascii="Arial" w:hAnsi="Arial" w:cs="Arial"/>
                <w:sz w:val="20"/>
              </w:rPr>
            </w:pPr>
          </w:p>
        </w:tc>
      </w:tr>
      <w:tr w:rsidR="00BF621C" w:rsidTr="00BF621C">
        <w:tc>
          <w:tcPr>
            <w:tcW w:w="2578" w:type="dxa"/>
            <w:tcBorders>
              <w:left w:val="thinThickSmallGap" w:sz="24" w:space="0" w:color="auto"/>
            </w:tcBorders>
          </w:tcPr>
          <w:p w:rsidR="00BF621C" w:rsidRDefault="00BF621C" w:rsidP="00BF621C">
            <w:pPr>
              <w:rPr>
                <w:rFonts w:ascii="Arial" w:hAnsi="Arial" w:cs="Arial"/>
                <w:sz w:val="20"/>
              </w:rPr>
            </w:pPr>
            <w:r>
              <w:rPr>
                <w:rFonts w:ascii="Arial" w:hAnsi="Arial" w:cs="Arial"/>
                <w:sz w:val="20"/>
              </w:rPr>
              <w:t>Restaurants</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BF621C" w:rsidTr="00BF621C">
        <w:tc>
          <w:tcPr>
            <w:tcW w:w="2578" w:type="dxa"/>
            <w:tcBorders>
              <w:left w:val="thinThickSmallGap" w:sz="24" w:space="0" w:color="auto"/>
            </w:tcBorders>
          </w:tcPr>
          <w:p w:rsidR="00BF621C" w:rsidRDefault="00BF621C" w:rsidP="00BF621C">
            <w:pPr>
              <w:rPr>
                <w:rFonts w:ascii="Arial" w:hAnsi="Arial" w:cs="Arial"/>
                <w:sz w:val="20"/>
              </w:rPr>
            </w:pPr>
            <w:r>
              <w:rPr>
                <w:rFonts w:ascii="Arial" w:hAnsi="Arial" w:cs="Arial"/>
                <w:sz w:val="20"/>
              </w:rPr>
              <w:t>Recreational clubs</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BF621C" w:rsidTr="00284429">
        <w:tc>
          <w:tcPr>
            <w:tcW w:w="2578" w:type="dxa"/>
            <w:tcBorders>
              <w:left w:val="thinThickSmallGap" w:sz="24" w:space="0" w:color="auto"/>
            </w:tcBorders>
          </w:tcPr>
          <w:p w:rsidR="00BF621C" w:rsidRDefault="00284429" w:rsidP="00BF621C">
            <w:pPr>
              <w:rPr>
                <w:rFonts w:ascii="Arial" w:hAnsi="Arial" w:cs="Arial"/>
                <w:sz w:val="20"/>
              </w:rPr>
            </w:pPr>
            <w:r>
              <w:rPr>
                <w:rFonts w:ascii="Arial" w:hAnsi="Arial" w:cs="Arial"/>
                <w:sz w:val="20"/>
              </w:rPr>
              <w:t>Police</w:t>
            </w:r>
          </w:p>
        </w:tc>
        <w:tc>
          <w:tcPr>
            <w:tcW w:w="1970" w:type="dxa"/>
          </w:tcPr>
          <w:p w:rsidR="00BF621C" w:rsidRPr="00461B03" w:rsidRDefault="00BF621C" w:rsidP="00BF621C">
            <w:pPr>
              <w:rPr>
                <w:rFonts w:ascii="Arial" w:hAnsi="Arial" w:cs="Arial"/>
                <w:sz w:val="20"/>
              </w:rPr>
            </w:pPr>
          </w:p>
        </w:tc>
        <w:tc>
          <w:tcPr>
            <w:tcW w:w="2243" w:type="dxa"/>
          </w:tcPr>
          <w:p w:rsidR="00BF621C" w:rsidRPr="00461B03" w:rsidRDefault="00BF621C" w:rsidP="00BF621C">
            <w:pPr>
              <w:rPr>
                <w:rFonts w:ascii="Arial" w:hAnsi="Arial" w:cs="Arial"/>
                <w:sz w:val="20"/>
              </w:rPr>
            </w:pPr>
          </w:p>
        </w:tc>
        <w:tc>
          <w:tcPr>
            <w:tcW w:w="2666" w:type="dxa"/>
            <w:tcBorders>
              <w:right w:val="thickThinSmallGap" w:sz="24" w:space="0" w:color="auto"/>
            </w:tcBorders>
          </w:tcPr>
          <w:p w:rsidR="00BF621C" w:rsidRPr="00461B03" w:rsidRDefault="00BF621C" w:rsidP="00BF621C">
            <w:pPr>
              <w:rPr>
                <w:rFonts w:ascii="Arial" w:hAnsi="Arial" w:cs="Arial"/>
                <w:sz w:val="20"/>
              </w:rPr>
            </w:pPr>
          </w:p>
        </w:tc>
      </w:tr>
      <w:tr w:rsidR="00284429" w:rsidTr="00284429">
        <w:tc>
          <w:tcPr>
            <w:tcW w:w="2578" w:type="dxa"/>
            <w:tcBorders>
              <w:left w:val="thinThickSmallGap" w:sz="24" w:space="0" w:color="auto"/>
            </w:tcBorders>
          </w:tcPr>
          <w:p w:rsidR="00284429" w:rsidRDefault="00284429" w:rsidP="00284429">
            <w:pPr>
              <w:rPr>
                <w:rFonts w:ascii="Arial" w:hAnsi="Arial" w:cs="Arial"/>
                <w:sz w:val="20"/>
              </w:rPr>
            </w:pPr>
            <w:r>
              <w:rPr>
                <w:rFonts w:ascii="Arial" w:hAnsi="Arial" w:cs="Arial"/>
                <w:sz w:val="20"/>
              </w:rPr>
              <w:t>Fire Department</w:t>
            </w:r>
          </w:p>
        </w:tc>
        <w:tc>
          <w:tcPr>
            <w:tcW w:w="1970" w:type="dxa"/>
          </w:tcPr>
          <w:p w:rsidR="00284429" w:rsidRPr="00461B03" w:rsidRDefault="00284429" w:rsidP="00BF621C">
            <w:pPr>
              <w:rPr>
                <w:rFonts w:ascii="Arial" w:hAnsi="Arial" w:cs="Arial"/>
                <w:sz w:val="20"/>
              </w:rPr>
            </w:pPr>
          </w:p>
        </w:tc>
        <w:tc>
          <w:tcPr>
            <w:tcW w:w="2243" w:type="dxa"/>
          </w:tcPr>
          <w:p w:rsidR="00284429" w:rsidRPr="00461B03" w:rsidRDefault="00284429" w:rsidP="00BF621C">
            <w:pPr>
              <w:rPr>
                <w:rFonts w:ascii="Arial" w:hAnsi="Arial" w:cs="Arial"/>
                <w:sz w:val="20"/>
              </w:rPr>
            </w:pPr>
          </w:p>
        </w:tc>
        <w:tc>
          <w:tcPr>
            <w:tcW w:w="2666" w:type="dxa"/>
            <w:tcBorders>
              <w:right w:val="thickThinSmallGap" w:sz="24" w:space="0" w:color="auto"/>
            </w:tcBorders>
          </w:tcPr>
          <w:p w:rsidR="00284429" w:rsidRPr="00461B03" w:rsidRDefault="00284429" w:rsidP="00BF621C">
            <w:pPr>
              <w:rPr>
                <w:rFonts w:ascii="Arial" w:hAnsi="Arial" w:cs="Arial"/>
                <w:sz w:val="20"/>
              </w:rPr>
            </w:pPr>
          </w:p>
        </w:tc>
      </w:tr>
      <w:tr w:rsidR="00284429" w:rsidTr="00284429">
        <w:tc>
          <w:tcPr>
            <w:tcW w:w="2578" w:type="dxa"/>
            <w:tcBorders>
              <w:left w:val="thinThickSmallGap" w:sz="24" w:space="0" w:color="auto"/>
            </w:tcBorders>
          </w:tcPr>
          <w:p w:rsidR="00284429" w:rsidRPr="006A01EF" w:rsidRDefault="00284429" w:rsidP="00284429">
            <w:pPr>
              <w:rPr>
                <w:rFonts w:ascii="Arial" w:hAnsi="Arial" w:cs="Arial"/>
                <w:b/>
                <w:sz w:val="20"/>
              </w:rPr>
            </w:pPr>
            <w:r w:rsidRPr="006A01EF">
              <w:rPr>
                <w:rFonts w:ascii="Arial" w:hAnsi="Arial" w:cs="Arial"/>
                <w:b/>
                <w:sz w:val="20"/>
              </w:rPr>
              <w:t>911</w:t>
            </w:r>
          </w:p>
        </w:tc>
        <w:tc>
          <w:tcPr>
            <w:tcW w:w="1970" w:type="dxa"/>
          </w:tcPr>
          <w:p w:rsidR="00284429" w:rsidRPr="00461B03" w:rsidRDefault="00284429" w:rsidP="00BF621C">
            <w:pPr>
              <w:rPr>
                <w:rFonts w:ascii="Arial" w:hAnsi="Arial" w:cs="Arial"/>
                <w:sz w:val="20"/>
              </w:rPr>
            </w:pPr>
          </w:p>
        </w:tc>
        <w:tc>
          <w:tcPr>
            <w:tcW w:w="2243" w:type="dxa"/>
          </w:tcPr>
          <w:p w:rsidR="00284429" w:rsidRPr="00461B03" w:rsidRDefault="00284429" w:rsidP="00BF621C">
            <w:pPr>
              <w:rPr>
                <w:rFonts w:ascii="Arial" w:hAnsi="Arial" w:cs="Arial"/>
                <w:sz w:val="20"/>
              </w:rPr>
            </w:pPr>
          </w:p>
        </w:tc>
        <w:tc>
          <w:tcPr>
            <w:tcW w:w="2666" w:type="dxa"/>
            <w:tcBorders>
              <w:right w:val="thickThinSmallGap" w:sz="24" w:space="0" w:color="auto"/>
            </w:tcBorders>
          </w:tcPr>
          <w:p w:rsidR="00284429" w:rsidRPr="00461B03" w:rsidRDefault="00284429" w:rsidP="00BF621C">
            <w:pPr>
              <w:rPr>
                <w:rFonts w:ascii="Arial" w:hAnsi="Arial" w:cs="Arial"/>
                <w:sz w:val="20"/>
              </w:rPr>
            </w:pPr>
          </w:p>
        </w:tc>
      </w:tr>
      <w:tr w:rsidR="00284429" w:rsidTr="002653AB">
        <w:tc>
          <w:tcPr>
            <w:tcW w:w="2578" w:type="dxa"/>
            <w:tcBorders>
              <w:left w:val="thinThickSmallGap" w:sz="24" w:space="0" w:color="auto"/>
              <w:bottom w:val="thickThinSmallGap" w:sz="24" w:space="0" w:color="auto"/>
            </w:tcBorders>
          </w:tcPr>
          <w:p w:rsidR="00284429" w:rsidRDefault="00284429" w:rsidP="00BF621C">
            <w:pPr>
              <w:rPr>
                <w:rFonts w:ascii="Arial" w:hAnsi="Arial" w:cs="Arial"/>
                <w:sz w:val="20"/>
              </w:rPr>
            </w:pPr>
          </w:p>
        </w:tc>
        <w:tc>
          <w:tcPr>
            <w:tcW w:w="1970" w:type="dxa"/>
            <w:tcBorders>
              <w:bottom w:val="thickThinSmallGap" w:sz="24" w:space="0" w:color="auto"/>
            </w:tcBorders>
          </w:tcPr>
          <w:p w:rsidR="00284429" w:rsidRPr="00461B03" w:rsidRDefault="00284429" w:rsidP="00BF621C">
            <w:pPr>
              <w:rPr>
                <w:rFonts w:ascii="Arial" w:hAnsi="Arial" w:cs="Arial"/>
                <w:sz w:val="20"/>
              </w:rPr>
            </w:pPr>
          </w:p>
        </w:tc>
        <w:tc>
          <w:tcPr>
            <w:tcW w:w="2243" w:type="dxa"/>
            <w:tcBorders>
              <w:bottom w:val="thickThinSmallGap" w:sz="24" w:space="0" w:color="auto"/>
            </w:tcBorders>
          </w:tcPr>
          <w:p w:rsidR="00284429" w:rsidRPr="00461B03" w:rsidRDefault="00284429" w:rsidP="00BF621C">
            <w:pPr>
              <w:rPr>
                <w:rFonts w:ascii="Arial" w:hAnsi="Arial" w:cs="Arial"/>
                <w:sz w:val="20"/>
              </w:rPr>
            </w:pPr>
          </w:p>
        </w:tc>
        <w:tc>
          <w:tcPr>
            <w:tcW w:w="2666" w:type="dxa"/>
            <w:tcBorders>
              <w:bottom w:val="thickThinSmallGap" w:sz="24" w:space="0" w:color="auto"/>
              <w:right w:val="thickThinSmallGap" w:sz="24" w:space="0" w:color="auto"/>
            </w:tcBorders>
          </w:tcPr>
          <w:p w:rsidR="00284429" w:rsidRPr="00461B03" w:rsidRDefault="00284429" w:rsidP="00BF621C">
            <w:pPr>
              <w:rPr>
                <w:rFonts w:ascii="Arial" w:hAnsi="Arial" w:cs="Arial"/>
                <w:sz w:val="20"/>
              </w:rPr>
            </w:pPr>
          </w:p>
        </w:tc>
      </w:tr>
    </w:tbl>
    <w:p w:rsidR="00BF621C" w:rsidRDefault="00BF621C">
      <w:pPr>
        <w:rPr>
          <w:rFonts w:ascii="Arial" w:hAnsi="Arial" w:cs="Arial"/>
        </w:rPr>
      </w:pPr>
    </w:p>
    <w:p w:rsidR="00491B03" w:rsidRDefault="00491B03">
      <w:pPr>
        <w:rPr>
          <w:rFonts w:ascii="Arial" w:hAnsi="Arial" w:cs="Arial"/>
        </w:rPr>
      </w:pPr>
    </w:p>
    <w:p w:rsidR="00491B03" w:rsidRDefault="00491B03">
      <w:pPr>
        <w:rPr>
          <w:rFonts w:ascii="Arial" w:hAnsi="Arial" w:cs="Arial"/>
        </w:rPr>
      </w:pPr>
    </w:p>
    <w:p w:rsidR="00491B03" w:rsidRDefault="00491B03">
      <w:pPr>
        <w:rPr>
          <w:rFonts w:ascii="Arial" w:hAnsi="Arial" w:cs="Arial"/>
        </w:rPr>
      </w:pPr>
    </w:p>
    <w:p w:rsidR="00C67B3A" w:rsidRDefault="00C67B3A" w:rsidP="00491B03">
      <w:pPr>
        <w:rPr>
          <w:rFonts w:ascii="Arial" w:hAnsi="Arial" w:cs="Arial"/>
          <w:b/>
          <w:sz w:val="28"/>
        </w:rPr>
      </w:pPr>
    </w:p>
    <w:p w:rsidR="00C67B3A" w:rsidRDefault="00C67B3A" w:rsidP="00491B03">
      <w:pPr>
        <w:rPr>
          <w:rFonts w:ascii="Arial" w:hAnsi="Arial" w:cs="Arial"/>
          <w:b/>
          <w:sz w:val="28"/>
        </w:rPr>
      </w:pPr>
    </w:p>
    <w:p w:rsidR="00C67B3A" w:rsidRDefault="00C67B3A" w:rsidP="00491B03">
      <w:pPr>
        <w:rPr>
          <w:rFonts w:ascii="Arial" w:hAnsi="Arial" w:cs="Arial"/>
          <w:b/>
          <w:sz w:val="28"/>
        </w:rPr>
      </w:pPr>
    </w:p>
    <w:p w:rsidR="00C67B3A" w:rsidRDefault="00C67B3A" w:rsidP="00491B03">
      <w:pPr>
        <w:rPr>
          <w:rFonts w:ascii="Arial" w:hAnsi="Arial" w:cs="Arial"/>
          <w:b/>
          <w:sz w:val="28"/>
        </w:rPr>
      </w:pPr>
    </w:p>
    <w:p w:rsidR="00491B03" w:rsidRPr="00A57053" w:rsidRDefault="00491B03" w:rsidP="00491B03">
      <w:pPr>
        <w:rPr>
          <w:rFonts w:ascii="Arial" w:hAnsi="Arial" w:cs="Arial"/>
          <w:b/>
          <w:sz w:val="28"/>
        </w:rPr>
      </w:pPr>
      <w:r w:rsidRPr="00A57053">
        <w:rPr>
          <w:rFonts w:ascii="Arial" w:hAnsi="Arial" w:cs="Arial"/>
          <w:b/>
          <w:sz w:val="28"/>
        </w:rPr>
        <w:lastRenderedPageBreak/>
        <w:t xml:space="preserve">Electing a Place of Residence </w:t>
      </w:r>
      <w:proofErr w:type="gramStart"/>
      <w:r w:rsidRPr="00A57053">
        <w:rPr>
          <w:rFonts w:ascii="Arial" w:hAnsi="Arial" w:cs="Arial"/>
          <w:b/>
          <w:sz w:val="28"/>
        </w:rPr>
        <w:t>After</w:t>
      </w:r>
      <w:proofErr w:type="gramEnd"/>
      <w:r w:rsidRPr="00A57053">
        <w:rPr>
          <w:rFonts w:ascii="Arial" w:hAnsi="Arial" w:cs="Arial"/>
          <w:b/>
          <w:sz w:val="28"/>
        </w:rPr>
        <w:t xml:space="preserve"> Release</w:t>
      </w:r>
    </w:p>
    <w:p w:rsidR="00491B03" w:rsidRDefault="00491B03" w:rsidP="00491B03">
      <w:pPr>
        <w:rPr>
          <w:rFonts w:ascii="Arial" w:hAnsi="Arial" w:cs="Arial"/>
        </w:rPr>
      </w:pPr>
    </w:p>
    <w:p w:rsidR="00491B03" w:rsidRDefault="00491B03" w:rsidP="00491B03">
      <w:pPr>
        <w:rPr>
          <w:rFonts w:ascii="Arial" w:hAnsi="Arial" w:cs="Arial"/>
        </w:rPr>
      </w:pPr>
      <w:r>
        <w:rPr>
          <w:rFonts w:ascii="Arial" w:hAnsi="Arial" w:cs="Arial"/>
        </w:rPr>
        <w:t>Upon release from the C</w:t>
      </w:r>
      <w:r w:rsidR="00C67B3A">
        <w:rPr>
          <w:rFonts w:ascii="Arial" w:hAnsi="Arial" w:cs="Arial"/>
        </w:rPr>
        <w:t>A</w:t>
      </w:r>
      <w:r>
        <w:rPr>
          <w:rFonts w:ascii="Arial" w:hAnsi="Arial" w:cs="Arial"/>
        </w:rPr>
        <w:t>F, many families will</w:t>
      </w:r>
      <w:r w:rsidRPr="00EA53F8">
        <w:rPr>
          <w:rFonts w:ascii="Arial" w:hAnsi="Arial" w:cs="Arial"/>
        </w:rPr>
        <w:t xml:space="preserve"> </w:t>
      </w:r>
      <w:r>
        <w:rPr>
          <w:rFonts w:ascii="Arial" w:hAnsi="Arial" w:cs="Arial"/>
        </w:rPr>
        <w:t>be considering securing housing. For a number of families, securing housing will not be an issue, as they already live in civilian accommodation and they do not intend to move, because they have been established in the community.  However, other families may inten</w:t>
      </w:r>
      <w:r w:rsidR="00C67B3A">
        <w:rPr>
          <w:rFonts w:ascii="Arial" w:hAnsi="Arial" w:cs="Arial"/>
        </w:rPr>
        <w:t>d</w:t>
      </w:r>
      <w:r>
        <w:rPr>
          <w:rFonts w:ascii="Arial" w:hAnsi="Arial" w:cs="Arial"/>
        </w:rPr>
        <w:t xml:space="preserve"> to elect a </w:t>
      </w:r>
      <w:r w:rsidR="00C67B3A">
        <w:rPr>
          <w:rFonts w:ascii="Arial" w:hAnsi="Arial" w:cs="Arial"/>
        </w:rPr>
        <w:t xml:space="preserve">new </w:t>
      </w:r>
      <w:r>
        <w:rPr>
          <w:rFonts w:ascii="Arial" w:hAnsi="Arial" w:cs="Arial"/>
        </w:rPr>
        <w:t>place of residence, either because they have to vacate the PMQ or they wish to move closer to home</w:t>
      </w:r>
      <w:r w:rsidR="00C67B3A">
        <w:rPr>
          <w:rFonts w:ascii="Arial" w:hAnsi="Arial" w:cs="Arial"/>
        </w:rPr>
        <w:t xml:space="preserve"> or services</w:t>
      </w:r>
      <w:r>
        <w:rPr>
          <w:rFonts w:ascii="Arial" w:hAnsi="Arial" w:cs="Arial"/>
        </w:rPr>
        <w:t>.  Whether families elect to buy or rent, housing constitutes the most important expense in the household. The financial assessment and planning process previously discussed, will be instrumental in helping families determining their options in moving to a new place of residence.</w:t>
      </w:r>
    </w:p>
    <w:p w:rsidR="00491B03" w:rsidRDefault="00491B03" w:rsidP="00491B03">
      <w:pPr>
        <w:rPr>
          <w:rFonts w:ascii="Arial" w:hAnsi="Arial" w:cs="Arial"/>
        </w:rPr>
      </w:pPr>
    </w:p>
    <w:p w:rsidR="00491B03" w:rsidRDefault="00491B03" w:rsidP="00491B03">
      <w:pPr>
        <w:rPr>
          <w:rFonts w:ascii="Arial" w:hAnsi="Arial" w:cs="Arial"/>
        </w:rPr>
      </w:pPr>
      <w:r>
        <w:rPr>
          <w:rFonts w:ascii="Arial" w:hAnsi="Arial" w:cs="Arial"/>
        </w:rPr>
        <w:t>In electing a new place of residence after release, families should be considering the following questions:</w:t>
      </w:r>
    </w:p>
    <w:p w:rsidR="00491B03" w:rsidRDefault="00491B03" w:rsidP="00491B03">
      <w:pPr>
        <w:rPr>
          <w:rFonts w:ascii="Arial" w:hAnsi="Arial" w:cs="Arial"/>
        </w:rPr>
      </w:pPr>
    </w:p>
    <w:p w:rsidR="00491B03" w:rsidRDefault="00491B03" w:rsidP="00491B03">
      <w:pPr>
        <w:pStyle w:val="ListParagraph"/>
        <w:numPr>
          <w:ilvl w:val="0"/>
          <w:numId w:val="3"/>
        </w:numPr>
        <w:rPr>
          <w:rFonts w:ascii="Arial" w:hAnsi="Arial" w:cs="Arial"/>
        </w:rPr>
      </w:pPr>
      <w:r>
        <w:rPr>
          <w:rFonts w:ascii="Arial" w:hAnsi="Arial" w:cs="Arial"/>
        </w:rPr>
        <w:t>In which area would we like to spend our next years?</w:t>
      </w:r>
    </w:p>
    <w:p w:rsidR="00C67B3A" w:rsidRDefault="00C67B3A" w:rsidP="00491B03">
      <w:pPr>
        <w:pStyle w:val="ListParagraph"/>
        <w:numPr>
          <w:ilvl w:val="0"/>
          <w:numId w:val="3"/>
        </w:numPr>
        <w:rPr>
          <w:rFonts w:ascii="Arial" w:hAnsi="Arial" w:cs="Arial"/>
        </w:rPr>
      </w:pPr>
      <w:r>
        <w:rPr>
          <w:rFonts w:ascii="Arial" w:hAnsi="Arial" w:cs="Arial"/>
        </w:rPr>
        <w:t>Would we be comfortable to live that neighbourhood?</w:t>
      </w:r>
    </w:p>
    <w:p w:rsidR="003B4A5D" w:rsidRDefault="003B4A5D" w:rsidP="00491B03">
      <w:pPr>
        <w:pStyle w:val="ListParagraph"/>
        <w:numPr>
          <w:ilvl w:val="0"/>
          <w:numId w:val="3"/>
        </w:numPr>
        <w:rPr>
          <w:rFonts w:ascii="Arial" w:hAnsi="Arial" w:cs="Arial"/>
        </w:rPr>
      </w:pPr>
      <w:r>
        <w:rPr>
          <w:rFonts w:ascii="Arial" w:hAnsi="Arial" w:cs="Arial"/>
        </w:rPr>
        <w:t xml:space="preserve">Do we know anybody </w:t>
      </w:r>
      <w:r w:rsidRPr="003B4A5D">
        <w:rPr>
          <w:rFonts w:ascii="Arial" w:hAnsi="Arial" w:cs="Arial"/>
          <w:sz w:val="20"/>
        </w:rPr>
        <w:t xml:space="preserve">(acquaintances, friends, family) </w:t>
      </w:r>
      <w:r>
        <w:rPr>
          <w:rFonts w:ascii="Arial" w:hAnsi="Arial" w:cs="Arial"/>
        </w:rPr>
        <w:t xml:space="preserve">in that </w:t>
      </w:r>
      <w:r w:rsidR="004B7F0F">
        <w:rPr>
          <w:rFonts w:ascii="Arial" w:hAnsi="Arial" w:cs="Arial"/>
        </w:rPr>
        <w:t>community</w:t>
      </w:r>
      <w:r>
        <w:rPr>
          <w:rFonts w:ascii="Arial" w:hAnsi="Arial" w:cs="Arial"/>
        </w:rPr>
        <w:t>?</w:t>
      </w:r>
    </w:p>
    <w:p w:rsidR="00C67B3A" w:rsidRDefault="00C67B3A" w:rsidP="00491B03">
      <w:pPr>
        <w:pStyle w:val="ListParagraph"/>
        <w:numPr>
          <w:ilvl w:val="0"/>
          <w:numId w:val="3"/>
        </w:numPr>
        <w:rPr>
          <w:rFonts w:ascii="Arial" w:hAnsi="Arial" w:cs="Arial"/>
        </w:rPr>
      </w:pPr>
      <w:r>
        <w:rPr>
          <w:rFonts w:ascii="Arial" w:hAnsi="Arial" w:cs="Arial"/>
        </w:rPr>
        <w:t xml:space="preserve">Would services be available in </w:t>
      </w:r>
      <w:r w:rsidR="00777AD5">
        <w:rPr>
          <w:rFonts w:ascii="Arial" w:hAnsi="Arial" w:cs="Arial"/>
        </w:rPr>
        <w:t>our</w:t>
      </w:r>
      <w:r>
        <w:rPr>
          <w:rFonts w:ascii="Arial" w:hAnsi="Arial" w:cs="Arial"/>
        </w:rPr>
        <w:t xml:space="preserve"> preferred language?</w:t>
      </w:r>
    </w:p>
    <w:p w:rsidR="003B4A5D" w:rsidRDefault="003B4A5D" w:rsidP="00491B03">
      <w:pPr>
        <w:pStyle w:val="ListParagraph"/>
        <w:numPr>
          <w:ilvl w:val="0"/>
          <w:numId w:val="3"/>
        </w:numPr>
        <w:rPr>
          <w:rFonts w:ascii="Arial" w:hAnsi="Arial" w:cs="Arial"/>
        </w:rPr>
      </w:pPr>
      <w:r>
        <w:rPr>
          <w:rFonts w:ascii="Arial" w:hAnsi="Arial" w:cs="Arial"/>
        </w:rPr>
        <w:t>Do we have the support network that would accept to provide us with assistance in the event of an emergency?</w:t>
      </w:r>
    </w:p>
    <w:p w:rsidR="00491B03" w:rsidRDefault="00491B03" w:rsidP="00491B03">
      <w:pPr>
        <w:pStyle w:val="ListParagraph"/>
        <w:numPr>
          <w:ilvl w:val="0"/>
          <w:numId w:val="3"/>
        </w:numPr>
        <w:rPr>
          <w:rFonts w:ascii="Arial" w:hAnsi="Arial" w:cs="Arial"/>
        </w:rPr>
      </w:pPr>
      <w:r>
        <w:rPr>
          <w:rFonts w:ascii="Arial" w:hAnsi="Arial" w:cs="Arial"/>
        </w:rPr>
        <w:t>Have I engaged my spouse/partner in that conversation?</w:t>
      </w:r>
    </w:p>
    <w:p w:rsidR="00491B03" w:rsidRDefault="00491B03" w:rsidP="00491B03">
      <w:pPr>
        <w:pStyle w:val="ListParagraph"/>
        <w:numPr>
          <w:ilvl w:val="0"/>
          <w:numId w:val="3"/>
        </w:numPr>
        <w:rPr>
          <w:rFonts w:ascii="Arial" w:hAnsi="Arial" w:cs="Arial"/>
        </w:rPr>
      </w:pPr>
      <w:r>
        <w:rPr>
          <w:rFonts w:ascii="Arial" w:hAnsi="Arial" w:cs="Arial"/>
        </w:rPr>
        <w:t>Renting or buying, which option would be the most advantageous for us?</w:t>
      </w:r>
    </w:p>
    <w:p w:rsidR="00491B03" w:rsidRDefault="00491B03" w:rsidP="00491B03">
      <w:pPr>
        <w:pStyle w:val="ListParagraph"/>
        <w:numPr>
          <w:ilvl w:val="0"/>
          <w:numId w:val="3"/>
        </w:numPr>
        <w:rPr>
          <w:rFonts w:ascii="Arial" w:hAnsi="Arial" w:cs="Arial"/>
        </w:rPr>
      </w:pPr>
      <w:r>
        <w:rPr>
          <w:rFonts w:ascii="Arial" w:hAnsi="Arial" w:cs="Arial"/>
        </w:rPr>
        <w:t>Would the new place of residence meet our medical care needs?</w:t>
      </w:r>
    </w:p>
    <w:p w:rsidR="00491B03" w:rsidRDefault="00491B03" w:rsidP="00491B03">
      <w:pPr>
        <w:pStyle w:val="ListParagraph"/>
        <w:numPr>
          <w:ilvl w:val="0"/>
          <w:numId w:val="3"/>
        </w:numPr>
        <w:rPr>
          <w:rFonts w:ascii="Arial" w:hAnsi="Arial" w:cs="Arial"/>
        </w:rPr>
      </w:pPr>
      <w:r>
        <w:rPr>
          <w:rFonts w:ascii="Arial" w:hAnsi="Arial" w:cs="Arial"/>
        </w:rPr>
        <w:t xml:space="preserve">Moving to a city or to the country: what are the pros and cons? </w:t>
      </w:r>
    </w:p>
    <w:p w:rsidR="00491B03" w:rsidRDefault="00491B03" w:rsidP="00491B03">
      <w:pPr>
        <w:pStyle w:val="ListParagraph"/>
        <w:numPr>
          <w:ilvl w:val="0"/>
          <w:numId w:val="3"/>
        </w:numPr>
        <w:rPr>
          <w:rFonts w:ascii="Arial" w:hAnsi="Arial" w:cs="Arial"/>
        </w:rPr>
      </w:pPr>
      <w:r>
        <w:rPr>
          <w:rFonts w:ascii="Arial" w:hAnsi="Arial" w:cs="Arial"/>
        </w:rPr>
        <w:t xml:space="preserve">Would </w:t>
      </w:r>
      <w:proofErr w:type="gramStart"/>
      <w:r>
        <w:rPr>
          <w:rFonts w:ascii="Arial" w:hAnsi="Arial" w:cs="Arial"/>
        </w:rPr>
        <w:t>myself</w:t>
      </w:r>
      <w:proofErr w:type="gramEnd"/>
      <w:r>
        <w:rPr>
          <w:rFonts w:ascii="Arial" w:hAnsi="Arial" w:cs="Arial"/>
        </w:rPr>
        <w:t xml:space="preserve"> and my spouse/partner be able to find work?</w:t>
      </w:r>
    </w:p>
    <w:p w:rsidR="00491B03" w:rsidRDefault="00491B03" w:rsidP="00491B03">
      <w:pPr>
        <w:pStyle w:val="ListParagraph"/>
        <w:numPr>
          <w:ilvl w:val="0"/>
          <w:numId w:val="3"/>
        </w:numPr>
        <w:rPr>
          <w:rFonts w:ascii="Arial" w:hAnsi="Arial" w:cs="Arial"/>
        </w:rPr>
      </w:pPr>
      <w:r>
        <w:rPr>
          <w:rFonts w:ascii="Arial" w:hAnsi="Arial" w:cs="Arial"/>
        </w:rPr>
        <w:t>Have we check the credentials of our real estate agent?</w:t>
      </w:r>
    </w:p>
    <w:p w:rsidR="00491B03" w:rsidRDefault="00491B03" w:rsidP="00491B03">
      <w:pPr>
        <w:pStyle w:val="ListParagraph"/>
        <w:numPr>
          <w:ilvl w:val="0"/>
          <w:numId w:val="3"/>
        </w:numPr>
        <w:rPr>
          <w:rFonts w:ascii="Arial" w:hAnsi="Arial" w:cs="Arial"/>
        </w:rPr>
      </w:pPr>
      <w:r>
        <w:rPr>
          <w:rFonts w:ascii="Arial" w:hAnsi="Arial" w:cs="Arial"/>
        </w:rPr>
        <w:t>Are we buying to sell only after few years?</w:t>
      </w:r>
    </w:p>
    <w:p w:rsidR="00491B03" w:rsidRDefault="00491B03" w:rsidP="00491B03">
      <w:pPr>
        <w:pStyle w:val="ListParagraph"/>
        <w:numPr>
          <w:ilvl w:val="0"/>
          <w:numId w:val="3"/>
        </w:numPr>
        <w:rPr>
          <w:rFonts w:ascii="Arial" w:hAnsi="Arial" w:cs="Arial"/>
        </w:rPr>
      </w:pPr>
      <w:r>
        <w:rPr>
          <w:rFonts w:ascii="Arial" w:hAnsi="Arial" w:cs="Arial"/>
        </w:rPr>
        <w:t>Home features:  Have we establish</w:t>
      </w:r>
      <w:r w:rsidR="00246156">
        <w:rPr>
          <w:rFonts w:ascii="Arial" w:hAnsi="Arial" w:cs="Arial"/>
        </w:rPr>
        <w:t>ed</w:t>
      </w:r>
      <w:r>
        <w:rPr>
          <w:rFonts w:ascii="Arial" w:hAnsi="Arial" w:cs="Arial"/>
        </w:rPr>
        <w:t xml:space="preserve"> some criteria?</w:t>
      </w:r>
    </w:p>
    <w:p w:rsidR="00491B03" w:rsidRDefault="00491B03" w:rsidP="00491B03">
      <w:pPr>
        <w:pStyle w:val="ListParagraph"/>
        <w:numPr>
          <w:ilvl w:val="0"/>
          <w:numId w:val="3"/>
        </w:numPr>
        <w:rPr>
          <w:rFonts w:ascii="Arial" w:hAnsi="Arial" w:cs="Arial"/>
        </w:rPr>
      </w:pPr>
      <w:r>
        <w:rPr>
          <w:rFonts w:ascii="Arial" w:hAnsi="Arial" w:cs="Arial"/>
        </w:rPr>
        <w:t>Based on our financial situation, could we afford to live comfortably in this new place of residence?</w:t>
      </w:r>
    </w:p>
    <w:p w:rsidR="00491B03" w:rsidRDefault="00491B03" w:rsidP="00491B03">
      <w:pPr>
        <w:pStyle w:val="ListParagraph"/>
        <w:numPr>
          <w:ilvl w:val="0"/>
          <w:numId w:val="3"/>
        </w:numPr>
        <w:rPr>
          <w:rFonts w:ascii="Arial" w:hAnsi="Arial" w:cs="Arial"/>
        </w:rPr>
      </w:pPr>
      <w:r>
        <w:rPr>
          <w:rFonts w:ascii="Arial" w:hAnsi="Arial" w:cs="Arial"/>
        </w:rPr>
        <w:t>Would this new place of residence meet our children needs?</w:t>
      </w:r>
    </w:p>
    <w:p w:rsidR="00491B03" w:rsidRPr="004A4DD4" w:rsidRDefault="00491B03" w:rsidP="00491B03">
      <w:pPr>
        <w:pStyle w:val="ListParagraph"/>
        <w:numPr>
          <w:ilvl w:val="0"/>
          <w:numId w:val="3"/>
        </w:numPr>
        <w:rPr>
          <w:rFonts w:ascii="Arial" w:hAnsi="Arial" w:cs="Arial"/>
        </w:rPr>
      </w:pPr>
      <w:r>
        <w:rPr>
          <w:rFonts w:ascii="Arial" w:hAnsi="Arial" w:cs="Arial"/>
        </w:rPr>
        <w:t xml:space="preserve">Do we really want to live in that community? </w:t>
      </w:r>
    </w:p>
    <w:p w:rsidR="00491B03" w:rsidRDefault="00491B03" w:rsidP="00491B03">
      <w:pPr>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3B4A5D" w:rsidRDefault="003B4A5D" w:rsidP="00491B03">
      <w:pPr>
        <w:pStyle w:val="ListParagraph"/>
        <w:ind w:left="0"/>
        <w:rPr>
          <w:rFonts w:ascii="Arial" w:hAnsi="Arial" w:cs="Arial"/>
        </w:rPr>
      </w:pPr>
    </w:p>
    <w:p w:rsidR="00491B03" w:rsidRDefault="00491B03" w:rsidP="00491B03">
      <w:pPr>
        <w:pStyle w:val="ListParagraph"/>
        <w:ind w:left="0"/>
        <w:rPr>
          <w:rFonts w:ascii="Arial" w:hAnsi="Arial" w:cs="Arial"/>
        </w:rPr>
      </w:pPr>
      <w:r>
        <w:rPr>
          <w:rFonts w:ascii="Arial" w:hAnsi="Arial" w:cs="Arial"/>
        </w:rPr>
        <w:lastRenderedPageBreak/>
        <w:t>The form below has been designed to help families initiating their planning in engaging in</w:t>
      </w:r>
      <w:r w:rsidR="004B7F0F">
        <w:rPr>
          <w:rFonts w:ascii="Arial" w:hAnsi="Arial" w:cs="Arial"/>
        </w:rPr>
        <w:t xml:space="preserve">to </w:t>
      </w:r>
      <w:r>
        <w:rPr>
          <w:rFonts w:ascii="Arial" w:hAnsi="Arial" w:cs="Arial"/>
        </w:rPr>
        <w:t>the process of electing a new place of residence after release.</w:t>
      </w:r>
    </w:p>
    <w:p w:rsidR="00491B03" w:rsidRDefault="00491B03" w:rsidP="00491B03">
      <w:pPr>
        <w:rPr>
          <w:rFonts w:ascii="Arial" w:hAnsi="Arial" w:cs="Arial"/>
        </w:rPr>
      </w:pPr>
    </w:p>
    <w:tbl>
      <w:tblPr>
        <w:tblStyle w:val="TableGrid"/>
        <w:tblW w:w="0" w:type="auto"/>
        <w:tblLook w:val="04A0" w:firstRow="1" w:lastRow="0" w:firstColumn="1" w:lastColumn="0" w:noHBand="0" w:noVBand="1"/>
      </w:tblPr>
      <w:tblGrid>
        <w:gridCol w:w="2386"/>
        <w:gridCol w:w="1964"/>
        <w:gridCol w:w="2264"/>
        <w:gridCol w:w="2656"/>
      </w:tblGrid>
      <w:tr w:rsidR="00491B03" w:rsidTr="00777AD5">
        <w:tc>
          <w:tcPr>
            <w:tcW w:w="9270" w:type="dxa"/>
            <w:gridSpan w:val="4"/>
            <w:tcBorders>
              <w:top w:val="thinThickSmallGap" w:sz="24" w:space="0" w:color="auto"/>
              <w:left w:val="thinThickSmallGap" w:sz="24" w:space="0" w:color="auto"/>
              <w:right w:val="thickThinSmallGap" w:sz="24" w:space="0" w:color="auto"/>
            </w:tcBorders>
            <w:shd w:val="clear" w:color="auto" w:fill="D1FD6F"/>
          </w:tcPr>
          <w:p w:rsidR="00491B03" w:rsidRPr="00461B03" w:rsidRDefault="00491B03" w:rsidP="00BF0945">
            <w:pPr>
              <w:spacing w:line="360" w:lineRule="auto"/>
              <w:jc w:val="center"/>
              <w:rPr>
                <w:rFonts w:ascii="Arial" w:hAnsi="Arial" w:cs="Arial"/>
                <w:b/>
                <w:sz w:val="28"/>
              </w:rPr>
            </w:pPr>
            <w:r>
              <w:rPr>
                <w:rFonts w:ascii="Arial" w:hAnsi="Arial" w:cs="Arial"/>
                <w:b/>
                <w:color w:val="000000" w:themeColor="text1"/>
                <w:sz w:val="28"/>
              </w:rPr>
              <w:t>Securing Housing &amp; Household</w:t>
            </w:r>
            <w:r w:rsidRPr="0038032B">
              <w:rPr>
                <w:rFonts w:ascii="Arial" w:hAnsi="Arial" w:cs="Arial"/>
                <w:b/>
                <w:color w:val="000000" w:themeColor="text1"/>
                <w:sz w:val="28"/>
              </w:rPr>
              <w:t>: Contact Form</w:t>
            </w:r>
          </w:p>
        </w:tc>
      </w:tr>
      <w:tr w:rsidR="00F960F8" w:rsidTr="00777AD5">
        <w:tc>
          <w:tcPr>
            <w:tcW w:w="2386" w:type="dxa"/>
            <w:tcBorders>
              <w:left w:val="thinThickSmallGap" w:sz="24" w:space="0" w:color="auto"/>
              <w:bottom w:val="double" w:sz="4" w:space="0" w:color="auto"/>
            </w:tcBorders>
            <w:shd w:val="clear" w:color="auto" w:fill="A3EB03"/>
          </w:tcPr>
          <w:p w:rsidR="00491B03" w:rsidRPr="00461B03" w:rsidRDefault="00491B03" w:rsidP="00BF0945">
            <w:pPr>
              <w:jc w:val="center"/>
              <w:rPr>
                <w:rFonts w:ascii="Arial" w:hAnsi="Arial" w:cs="Arial"/>
                <w:b/>
                <w:sz w:val="22"/>
              </w:rPr>
            </w:pPr>
          </w:p>
          <w:p w:rsidR="00491B03" w:rsidRPr="00461B03" w:rsidRDefault="00491B03" w:rsidP="00BF0945">
            <w:pPr>
              <w:jc w:val="center"/>
              <w:rPr>
                <w:rFonts w:ascii="Arial" w:hAnsi="Arial" w:cs="Arial"/>
                <w:b/>
                <w:sz w:val="22"/>
              </w:rPr>
            </w:pPr>
            <w:r w:rsidRPr="00461B03">
              <w:rPr>
                <w:rFonts w:ascii="Arial" w:hAnsi="Arial" w:cs="Arial"/>
                <w:b/>
                <w:sz w:val="22"/>
              </w:rPr>
              <w:t>Organization</w:t>
            </w:r>
          </w:p>
        </w:tc>
        <w:tc>
          <w:tcPr>
            <w:tcW w:w="1964" w:type="dxa"/>
            <w:tcBorders>
              <w:bottom w:val="double" w:sz="4" w:space="0" w:color="auto"/>
            </w:tcBorders>
            <w:shd w:val="clear" w:color="auto" w:fill="A3EB03"/>
          </w:tcPr>
          <w:p w:rsidR="00491B03" w:rsidRPr="00461B03" w:rsidRDefault="00491B03" w:rsidP="00BF0945">
            <w:pPr>
              <w:jc w:val="center"/>
              <w:rPr>
                <w:rFonts w:ascii="Arial" w:hAnsi="Arial" w:cs="Arial"/>
                <w:b/>
                <w:sz w:val="22"/>
              </w:rPr>
            </w:pPr>
            <w:r w:rsidRPr="00461B03">
              <w:rPr>
                <w:rFonts w:ascii="Arial" w:hAnsi="Arial" w:cs="Arial"/>
                <w:b/>
                <w:sz w:val="22"/>
              </w:rPr>
              <w:t>Point of Contact</w:t>
            </w:r>
            <w:r>
              <w:rPr>
                <w:rFonts w:ascii="Arial" w:hAnsi="Arial" w:cs="Arial"/>
                <w:b/>
                <w:sz w:val="22"/>
              </w:rPr>
              <w:t xml:space="preserve"> &amp; Phone #</w:t>
            </w:r>
          </w:p>
        </w:tc>
        <w:tc>
          <w:tcPr>
            <w:tcW w:w="2264" w:type="dxa"/>
            <w:tcBorders>
              <w:bottom w:val="double" w:sz="4" w:space="0" w:color="auto"/>
            </w:tcBorders>
            <w:shd w:val="clear" w:color="auto" w:fill="A3EB03"/>
          </w:tcPr>
          <w:p w:rsidR="00491B03" w:rsidRPr="00461B03" w:rsidRDefault="00491B03" w:rsidP="00BF0945">
            <w:pPr>
              <w:jc w:val="center"/>
              <w:rPr>
                <w:rFonts w:ascii="Arial" w:hAnsi="Arial" w:cs="Arial"/>
                <w:b/>
                <w:sz w:val="22"/>
              </w:rPr>
            </w:pPr>
            <w:r>
              <w:rPr>
                <w:rFonts w:ascii="Arial" w:hAnsi="Arial" w:cs="Arial"/>
                <w:b/>
                <w:sz w:val="22"/>
              </w:rPr>
              <w:t>Web Site</w:t>
            </w:r>
          </w:p>
        </w:tc>
        <w:tc>
          <w:tcPr>
            <w:tcW w:w="2656" w:type="dxa"/>
            <w:tcBorders>
              <w:bottom w:val="double" w:sz="4" w:space="0" w:color="auto"/>
              <w:right w:val="thickThinSmallGap" w:sz="24" w:space="0" w:color="auto"/>
            </w:tcBorders>
            <w:shd w:val="clear" w:color="auto" w:fill="A3EB03"/>
          </w:tcPr>
          <w:p w:rsidR="00491B03" w:rsidRPr="00461B03" w:rsidRDefault="00491B03" w:rsidP="00BF0945">
            <w:pPr>
              <w:jc w:val="center"/>
              <w:rPr>
                <w:rFonts w:ascii="Arial" w:hAnsi="Arial" w:cs="Arial"/>
                <w:b/>
                <w:sz w:val="22"/>
              </w:rPr>
            </w:pPr>
            <w:r>
              <w:rPr>
                <w:rFonts w:ascii="Arial" w:hAnsi="Arial" w:cs="Arial"/>
                <w:b/>
                <w:sz w:val="22"/>
              </w:rPr>
              <w:t>Actions taken</w:t>
            </w:r>
          </w:p>
        </w:tc>
      </w:tr>
      <w:tr w:rsidR="00491B03" w:rsidTr="00777AD5">
        <w:tc>
          <w:tcPr>
            <w:tcW w:w="2386" w:type="dxa"/>
            <w:tcBorders>
              <w:top w:val="double" w:sz="4" w:space="0" w:color="auto"/>
              <w:left w:val="thinThickSmallGap" w:sz="24" w:space="0" w:color="auto"/>
            </w:tcBorders>
          </w:tcPr>
          <w:p w:rsidR="00491B03" w:rsidRPr="00461B03" w:rsidRDefault="00491B03" w:rsidP="00BF0945">
            <w:pPr>
              <w:rPr>
                <w:rFonts w:ascii="Arial" w:hAnsi="Arial" w:cs="Arial"/>
                <w:sz w:val="20"/>
              </w:rPr>
            </w:pPr>
            <w:r>
              <w:rPr>
                <w:rFonts w:ascii="Arial" w:hAnsi="Arial" w:cs="Arial"/>
                <w:sz w:val="20"/>
              </w:rPr>
              <w:t>Brookfield Relocation Services</w:t>
            </w:r>
          </w:p>
        </w:tc>
        <w:tc>
          <w:tcPr>
            <w:tcW w:w="1964" w:type="dxa"/>
            <w:tcBorders>
              <w:top w:val="double" w:sz="4" w:space="0" w:color="auto"/>
            </w:tcBorders>
          </w:tcPr>
          <w:p w:rsidR="00491B03" w:rsidRPr="00461B03" w:rsidRDefault="00491B03" w:rsidP="00BF0945">
            <w:pPr>
              <w:rPr>
                <w:rFonts w:ascii="Arial" w:hAnsi="Arial" w:cs="Arial"/>
                <w:sz w:val="20"/>
              </w:rPr>
            </w:pPr>
          </w:p>
        </w:tc>
        <w:tc>
          <w:tcPr>
            <w:tcW w:w="2264" w:type="dxa"/>
            <w:tcBorders>
              <w:top w:val="double" w:sz="4" w:space="0" w:color="auto"/>
            </w:tcBorders>
          </w:tcPr>
          <w:p w:rsidR="00491B03" w:rsidRPr="00FC34FB" w:rsidRDefault="00100D3E" w:rsidP="00BF0945">
            <w:pPr>
              <w:rPr>
                <w:rFonts w:ascii="Arial" w:hAnsi="Arial" w:cs="Arial"/>
                <w:sz w:val="16"/>
              </w:rPr>
            </w:pPr>
            <w:hyperlink r:id="rId15" w:history="1">
              <w:r w:rsidR="00491B03" w:rsidRPr="00FC34FB">
                <w:rPr>
                  <w:rStyle w:val="Hyperlink"/>
                  <w:rFonts w:ascii="Arial" w:hAnsi="Arial" w:cs="Arial"/>
                  <w:sz w:val="16"/>
                </w:rPr>
                <w:t>https://www.irp-pri.com/start/cf_members/</w:t>
              </w:r>
            </w:hyperlink>
          </w:p>
          <w:p w:rsidR="00491B03" w:rsidRPr="00461B03" w:rsidRDefault="00491B03" w:rsidP="00BF0945">
            <w:pPr>
              <w:rPr>
                <w:rFonts w:ascii="Arial" w:hAnsi="Arial" w:cs="Arial"/>
                <w:sz w:val="20"/>
              </w:rPr>
            </w:pPr>
          </w:p>
        </w:tc>
        <w:tc>
          <w:tcPr>
            <w:tcW w:w="2656" w:type="dxa"/>
            <w:tcBorders>
              <w:top w:val="double" w:sz="4" w:space="0" w:color="auto"/>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top w:val="single" w:sz="4" w:space="0" w:color="auto"/>
              <w:left w:val="thinThickSmallGap" w:sz="24" w:space="0" w:color="auto"/>
            </w:tcBorders>
          </w:tcPr>
          <w:p w:rsidR="00491B03" w:rsidRDefault="00491B03" w:rsidP="00BF0945">
            <w:pPr>
              <w:rPr>
                <w:rFonts w:ascii="Arial" w:hAnsi="Arial" w:cs="Arial"/>
                <w:sz w:val="20"/>
              </w:rPr>
            </w:pPr>
            <w:r>
              <w:rPr>
                <w:rFonts w:ascii="Arial" w:hAnsi="Arial" w:cs="Arial"/>
                <w:sz w:val="20"/>
              </w:rPr>
              <w:t>House hunting agencies</w:t>
            </w:r>
          </w:p>
        </w:tc>
        <w:tc>
          <w:tcPr>
            <w:tcW w:w="1964" w:type="dxa"/>
            <w:tcBorders>
              <w:top w:val="single" w:sz="4" w:space="0" w:color="auto"/>
            </w:tcBorders>
          </w:tcPr>
          <w:p w:rsidR="00491B03" w:rsidRPr="00461B03" w:rsidRDefault="00491B03" w:rsidP="00BF0945">
            <w:pPr>
              <w:rPr>
                <w:rFonts w:ascii="Arial" w:hAnsi="Arial" w:cs="Arial"/>
                <w:sz w:val="20"/>
              </w:rPr>
            </w:pPr>
          </w:p>
        </w:tc>
        <w:tc>
          <w:tcPr>
            <w:tcW w:w="2264" w:type="dxa"/>
            <w:tcBorders>
              <w:top w:val="single" w:sz="4" w:space="0" w:color="auto"/>
            </w:tcBorders>
          </w:tcPr>
          <w:p w:rsidR="00491B03" w:rsidRPr="00FC34FB" w:rsidRDefault="00491B03" w:rsidP="00BF0945">
            <w:pPr>
              <w:rPr>
                <w:rFonts w:ascii="Arial" w:hAnsi="Arial" w:cs="Arial"/>
                <w:sz w:val="16"/>
              </w:rPr>
            </w:pPr>
          </w:p>
        </w:tc>
        <w:tc>
          <w:tcPr>
            <w:tcW w:w="2656" w:type="dxa"/>
            <w:tcBorders>
              <w:top w:val="single" w:sz="4" w:space="0" w:color="auto"/>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top w:val="single" w:sz="4" w:space="0" w:color="auto"/>
              <w:left w:val="thinThickSmallGap" w:sz="24" w:space="0" w:color="auto"/>
            </w:tcBorders>
          </w:tcPr>
          <w:p w:rsidR="00491B03" w:rsidRDefault="00491B03" w:rsidP="00BF0945">
            <w:pPr>
              <w:rPr>
                <w:rFonts w:ascii="Arial" w:hAnsi="Arial" w:cs="Arial"/>
                <w:sz w:val="20"/>
              </w:rPr>
            </w:pPr>
            <w:r>
              <w:rPr>
                <w:rFonts w:ascii="Arial" w:hAnsi="Arial" w:cs="Arial"/>
                <w:sz w:val="20"/>
              </w:rPr>
              <w:t>Base Housing Services</w:t>
            </w:r>
          </w:p>
        </w:tc>
        <w:tc>
          <w:tcPr>
            <w:tcW w:w="1964" w:type="dxa"/>
            <w:tcBorders>
              <w:top w:val="single" w:sz="4" w:space="0" w:color="auto"/>
            </w:tcBorders>
          </w:tcPr>
          <w:p w:rsidR="00491B03" w:rsidRPr="00461B03" w:rsidRDefault="00491B03" w:rsidP="00BF0945">
            <w:pPr>
              <w:rPr>
                <w:rFonts w:ascii="Arial" w:hAnsi="Arial" w:cs="Arial"/>
                <w:sz w:val="20"/>
              </w:rPr>
            </w:pPr>
          </w:p>
        </w:tc>
        <w:tc>
          <w:tcPr>
            <w:tcW w:w="2264" w:type="dxa"/>
            <w:tcBorders>
              <w:top w:val="single" w:sz="4" w:space="0" w:color="auto"/>
            </w:tcBorders>
          </w:tcPr>
          <w:p w:rsidR="00491B03" w:rsidRPr="00FC34FB" w:rsidRDefault="00491B03" w:rsidP="00BF0945">
            <w:pPr>
              <w:rPr>
                <w:rFonts w:ascii="Arial" w:hAnsi="Arial" w:cs="Arial"/>
                <w:sz w:val="16"/>
              </w:rPr>
            </w:pPr>
          </w:p>
        </w:tc>
        <w:tc>
          <w:tcPr>
            <w:tcW w:w="2656" w:type="dxa"/>
            <w:tcBorders>
              <w:top w:val="single" w:sz="4" w:space="0" w:color="auto"/>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left w:val="thinThickSmallGap" w:sz="24" w:space="0" w:color="auto"/>
            </w:tcBorders>
          </w:tcPr>
          <w:p w:rsidR="00491B03" w:rsidRPr="00461B03" w:rsidRDefault="00491B03" w:rsidP="00BF0945">
            <w:pPr>
              <w:rPr>
                <w:rFonts w:ascii="Arial" w:hAnsi="Arial" w:cs="Arial"/>
                <w:sz w:val="20"/>
              </w:rPr>
            </w:pPr>
            <w:r>
              <w:rPr>
                <w:rFonts w:ascii="Arial" w:hAnsi="Arial" w:cs="Arial"/>
                <w:sz w:val="20"/>
              </w:rPr>
              <w:t>Real Estate Agent</w:t>
            </w:r>
          </w:p>
        </w:tc>
        <w:tc>
          <w:tcPr>
            <w:tcW w:w="1964" w:type="dxa"/>
          </w:tcPr>
          <w:p w:rsidR="00491B03" w:rsidRPr="00461B03" w:rsidRDefault="00491B03" w:rsidP="00BF0945">
            <w:pPr>
              <w:rPr>
                <w:rFonts w:ascii="Arial" w:hAnsi="Arial" w:cs="Arial"/>
                <w:sz w:val="20"/>
              </w:rPr>
            </w:pPr>
          </w:p>
        </w:tc>
        <w:tc>
          <w:tcPr>
            <w:tcW w:w="2264" w:type="dxa"/>
          </w:tcPr>
          <w:p w:rsidR="00491B03" w:rsidRPr="00461B03" w:rsidRDefault="00491B03" w:rsidP="00BF0945">
            <w:pPr>
              <w:rPr>
                <w:rFonts w:ascii="Arial" w:hAnsi="Arial" w:cs="Arial"/>
                <w:sz w:val="20"/>
              </w:rPr>
            </w:pPr>
          </w:p>
        </w:tc>
        <w:tc>
          <w:tcPr>
            <w:tcW w:w="2656" w:type="dxa"/>
            <w:tcBorders>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left w:val="thinThickSmallGap" w:sz="24" w:space="0" w:color="auto"/>
            </w:tcBorders>
          </w:tcPr>
          <w:p w:rsidR="00491B03" w:rsidRPr="00461B03" w:rsidRDefault="00491B03" w:rsidP="00BF0945">
            <w:pPr>
              <w:rPr>
                <w:rFonts w:ascii="Arial" w:hAnsi="Arial" w:cs="Arial"/>
                <w:sz w:val="20"/>
              </w:rPr>
            </w:pPr>
            <w:r>
              <w:rPr>
                <w:rFonts w:ascii="Arial" w:hAnsi="Arial" w:cs="Arial"/>
                <w:sz w:val="20"/>
              </w:rPr>
              <w:t>Mortgage Agent</w:t>
            </w:r>
          </w:p>
        </w:tc>
        <w:tc>
          <w:tcPr>
            <w:tcW w:w="1964" w:type="dxa"/>
          </w:tcPr>
          <w:p w:rsidR="00491B03" w:rsidRPr="00461B03" w:rsidRDefault="00491B03" w:rsidP="00BF0945">
            <w:pPr>
              <w:rPr>
                <w:rFonts w:ascii="Arial" w:hAnsi="Arial" w:cs="Arial"/>
                <w:sz w:val="20"/>
              </w:rPr>
            </w:pPr>
          </w:p>
        </w:tc>
        <w:tc>
          <w:tcPr>
            <w:tcW w:w="2264" w:type="dxa"/>
          </w:tcPr>
          <w:p w:rsidR="00491B03" w:rsidRPr="00461B03" w:rsidRDefault="00491B03" w:rsidP="00BF0945">
            <w:pPr>
              <w:rPr>
                <w:rFonts w:ascii="Arial" w:hAnsi="Arial" w:cs="Arial"/>
                <w:sz w:val="20"/>
              </w:rPr>
            </w:pPr>
          </w:p>
        </w:tc>
        <w:tc>
          <w:tcPr>
            <w:tcW w:w="2656" w:type="dxa"/>
            <w:tcBorders>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left w:val="thinThickSmallGap" w:sz="24" w:space="0" w:color="auto"/>
            </w:tcBorders>
          </w:tcPr>
          <w:p w:rsidR="00491B03" w:rsidRPr="00461B03" w:rsidRDefault="00491B03" w:rsidP="00BF0945">
            <w:pPr>
              <w:rPr>
                <w:rFonts w:ascii="Arial" w:hAnsi="Arial" w:cs="Arial"/>
                <w:sz w:val="20"/>
              </w:rPr>
            </w:pPr>
            <w:r>
              <w:rPr>
                <w:rFonts w:ascii="Arial" w:hAnsi="Arial" w:cs="Arial"/>
                <w:sz w:val="20"/>
              </w:rPr>
              <w:t>Insurance company</w:t>
            </w:r>
          </w:p>
        </w:tc>
        <w:tc>
          <w:tcPr>
            <w:tcW w:w="1964" w:type="dxa"/>
          </w:tcPr>
          <w:p w:rsidR="00491B03" w:rsidRPr="00461B03" w:rsidRDefault="00491B03" w:rsidP="00BF0945">
            <w:pPr>
              <w:rPr>
                <w:rFonts w:ascii="Arial" w:hAnsi="Arial" w:cs="Arial"/>
                <w:sz w:val="20"/>
              </w:rPr>
            </w:pPr>
          </w:p>
        </w:tc>
        <w:tc>
          <w:tcPr>
            <w:tcW w:w="2264" w:type="dxa"/>
          </w:tcPr>
          <w:p w:rsidR="00491B03" w:rsidRPr="00461B03" w:rsidRDefault="00491B03" w:rsidP="00BF0945">
            <w:pPr>
              <w:rPr>
                <w:rFonts w:ascii="Arial" w:hAnsi="Arial" w:cs="Arial"/>
                <w:sz w:val="20"/>
              </w:rPr>
            </w:pPr>
          </w:p>
        </w:tc>
        <w:tc>
          <w:tcPr>
            <w:tcW w:w="2656" w:type="dxa"/>
            <w:tcBorders>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left w:val="thinThickSmallGap" w:sz="24" w:space="0" w:color="auto"/>
            </w:tcBorders>
          </w:tcPr>
          <w:p w:rsidR="00491B03" w:rsidRPr="00461B03" w:rsidRDefault="00491B03" w:rsidP="00BF0945">
            <w:pPr>
              <w:rPr>
                <w:rFonts w:ascii="Arial" w:hAnsi="Arial" w:cs="Arial"/>
                <w:sz w:val="20"/>
              </w:rPr>
            </w:pPr>
            <w:r>
              <w:rPr>
                <w:rFonts w:ascii="Arial" w:hAnsi="Arial" w:cs="Arial"/>
                <w:sz w:val="20"/>
              </w:rPr>
              <w:t>Lawyer</w:t>
            </w:r>
          </w:p>
        </w:tc>
        <w:tc>
          <w:tcPr>
            <w:tcW w:w="1964" w:type="dxa"/>
          </w:tcPr>
          <w:p w:rsidR="00491B03" w:rsidRPr="00461B03" w:rsidRDefault="00491B03" w:rsidP="00BF0945">
            <w:pPr>
              <w:rPr>
                <w:rFonts w:ascii="Arial" w:hAnsi="Arial" w:cs="Arial"/>
                <w:sz w:val="20"/>
              </w:rPr>
            </w:pPr>
          </w:p>
        </w:tc>
        <w:tc>
          <w:tcPr>
            <w:tcW w:w="2264" w:type="dxa"/>
          </w:tcPr>
          <w:p w:rsidR="00491B03" w:rsidRPr="00461B03" w:rsidRDefault="00491B03" w:rsidP="00BF0945">
            <w:pPr>
              <w:rPr>
                <w:rFonts w:ascii="Arial" w:hAnsi="Arial" w:cs="Arial"/>
                <w:sz w:val="20"/>
              </w:rPr>
            </w:pPr>
          </w:p>
        </w:tc>
        <w:tc>
          <w:tcPr>
            <w:tcW w:w="2656" w:type="dxa"/>
            <w:tcBorders>
              <w:right w:val="thickThinSmallGap" w:sz="24" w:space="0" w:color="auto"/>
            </w:tcBorders>
          </w:tcPr>
          <w:p w:rsidR="00491B03" w:rsidRPr="00461B03" w:rsidRDefault="00491B03" w:rsidP="00BF0945">
            <w:pPr>
              <w:rPr>
                <w:rFonts w:ascii="Arial" w:hAnsi="Arial" w:cs="Arial"/>
                <w:sz w:val="20"/>
              </w:rPr>
            </w:pPr>
          </w:p>
        </w:tc>
      </w:tr>
      <w:tr w:rsidR="00491B03" w:rsidTr="00777AD5">
        <w:tc>
          <w:tcPr>
            <w:tcW w:w="2386" w:type="dxa"/>
            <w:tcBorders>
              <w:left w:val="thinThickSmallGap" w:sz="24" w:space="0" w:color="auto"/>
              <w:bottom w:val="thickThinSmallGap" w:sz="24" w:space="0" w:color="auto"/>
            </w:tcBorders>
          </w:tcPr>
          <w:p w:rsidR="00777AD5" w:rsidRDefault="00777AD5" w:rsidP="00777AD5">
            <w:pPr>
              <w:rPr>
                <w:rFonts w:ascii="Arial" w:hAnsi="Arial" w:cs="Arial"/>
                <w:sz w:val="20"/>
              </w:rPr>
            </w:pPr>
            <w:r>
              <w:rPr>
                <w:rFonts w:ascii="Arial" w:hAnsi="Arial" w:cs="Arial"/>
                <w:sz w:val="20"/>
              </w:rPr>
              <w:t xml:space="preserve">City Hall </w:t>
            </w:r>
          </w:p>
          <w:p w:rsidR="00491B03" w:rsidRDefault="00777AD5" w:rsidP="00777AD5">
            <w:pPr>
              <w:rPr>
                <w:rFonts w:ascii="Arial" w:hAnsi="Arial" w:cs="Arial"/>
                <w:sz w:val="20"/>
              </w:rPr>
            </w:pPr>
            <w:r>
              <w:rPr>
                <w:rFonts w:ascii="Arial" w:hAnsi="Arial" w:cs="Arial"/>
                <w:sz w:val="20"/>
              </w:rPr>
              <w:t>Tax Department</w:t>
            </w:r>
          </w:p>
        </w:tc>
        <w:tc>
          <w:tcPr>
            <w:tcW w:w="1964" w:type="dxa"/>
            <w:tcBorders>
              <w:bottom w:val="thickThinSmallGap" w:sz="24" w:space="0" w:color="auto"/>
            </w:tcBorders>
          </w:tcPr>
          <w:p w:rsidR="00491B03" w:rsidRPr="00461B03" w:rsidRDefault="00491B03" w:rsidP="00BF0945">
            <w:pPr>
              <w:rPr>
                <w:rFonts w:ascii="Arial" w:hAnsi="Arial" w:cs="Arial"/>
                <w:sz w:val="20"/>
              </w:rPr>
            </w:pPr>
          </w:p>
        </w:tc>
        <w:tc>
          <w:tcPr>
            <w:tcW w:w="2264" w:type="dxa"/>
            <w:tcBorders>
              <w:bottom w:val="thickThinSmallGap" w:sz="24" w:space="0" w:color="auto"/>
            </w:tcBorders>
          </w:tcPr>
          <w:p w:rsidR="00491B03" w:rsidRPr="00461B03" w:rsidRDefault="00491B03" w:rsidP="00BF0945">
            <w:pPr>
              <w:rPr>
                <w:rFonts w:ascii="Arial" w:hAnsi="Arial" w:cs="Arial"/>
                <w:sz w:val="20"/>
              </w:rPr>
            </w:pPr>
          </w:p>
        </w:tc>
        <w:tc>
          <w:tcPr>
            <w:tcW w:w="2656" w:type="dxa"/>
            <w:tcBorders>
              <w:bottom w:val="thickThinSmallGap" w:sz="24" w:space="0" w:color="auto"/>
              <w:right w:val="thickThinSmallGap" w:sz="24" w:space="0" w:color="auto"/>
            </w:tcBorders>
          </w:tcPr>
          <w:p w:rsidR="00491B03" w:rsidRPr="00461B03" w:rsidRDefault="00491B03" w:rsidP="00BF0945">
            <w:pPr>
              <w:rPr>
                <w:rFonts w:ascii="Arial" w:hAnsi="Arial" w:cs="Arial"/>
                <w:sz w:val="20"/>
              </w:rPr>
            </w:pPr>
          </w:p>
        </w:tc>
      </w:tr>
    </w:tbl>
    <w:p w:rsidR="00491B03" w:rsidRPr="00436405" w:rsidRDefault="00491B03">
      <w:pPr>
        <w:rPr>
          <w:rFonts w:ascii="Arial" w:hAnsi="Arial" w:cs="Arial"/>
        </w:rPr>
      </w:pPr>
    </w:p>
    <w:sectPr w:rsidR="00491B03" w:rsidRPr="00436405" w:rsidSect="00434D3C">
      <w:footerReference w:type="default" r:id="rId16"/>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F8" w:rsidRDefault="00EA53F8" w:rsidP="00EA53F8">
      <w:r>
        <w:separator/>
      </w:r>
    </w:p>
  </w:endnote>
  <w:endnote w:type="continuationSeparator" w:id="0">
    <w:p w:rsidR="00EA53F8" w:rsidRDefault="00EA53F8" w:rsidP="00EA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0137"/>
      <w:docPartObj>
        <w:docPartGallery w:val="Page Numbers (Bottom of Page)"/>
        <w:docPartUnique/>
      </w:docPartObj>
    </w:sdtPr>
    <w:sdtEndPr/>
    <w:sdtContent>
      <w:sdt>
        <w:sdtPr>
          <w:id w:val="1728636285"/>
          <w:docPartObj>
            <w:docPartGallery w:val="Page Numbers (Top of Page)"/>
            <w:docPartUnique/>
          </w:docPartObj>
        </w:sdtPr>
        <w:sdtEndPr/>
        <w:sdtContent>
          <w:p w:rsidR="00EA53F8" w:rsidRDefault="00EA53F8">
            <w:pPr>
              <w:pStyle w:val="Footer"/>
              <w:jc w:val="center"/>
            </w:pPr>
            <w:r w:rsidRPr="00EA53F8">
              <w:rPr>
                <w:rFonts w:ascii="Arial" w:hAnsi="Arial" w:cs="Arial"/>
                <w:sz w:val="22"/>
              </w:rPr>
              <w:t xml:space="preserve">Page </w:t>
            </w:r>
            <w:r w:rsidRPr="00EA53F8">
              <w:rPr>
                <w:rFonts w:ascii="Arial" w:hAnsi="Arial" w:cs="Arial"/>
                <w:b/>
                <w:bCs/>
                <w:sz w:val="22"/>
                <w:szCs w:val="24"/>
              </w:rPr>
              <w:fldChar w:fldCharType="begin"/>
            </w:r>
            <w:r w:rsidRPr="00EA53F8">
              <w:rPr>
                <w:rFonts w:ascii="Arial" w:hAnsi="Arial" w:cs="Arial"/>
                <w:b/>
                <w:bCs/>
                <w:sz w:val="22"/>
              </w:rPr>
              <w:instrText xml:space="preserve"> PAGE </w:instrText>
            </w:r>
            <w:r w:rsidRPr="00EA53F8">
              <w:rPr>
                <w:rFonts w:ascii="Arial" w:hAnsi="Arial" w:cs="Arial"/>
                <w:b/>
                <w:bCs/>
                <w:sz w:val="22"/>
                <w:szCs w:val="24"/>
              </w:rPr>
              <w:fldChar w:fldCharType="separate"/>
            </w:r>
            <w:r w:rsidR="00100D3E">
              <w:rPr>
                <w:rFonts w:ascii="Arial" w:hAnsi="Arial" w:cs="Arial"/>
                <w:b/>
                <w:bCs/>
                <w:noProof/>
                <w:sz w:val="22"/>
              </w:rPr>
              <w:t>6</w:t>
            </w:r>
            <w:r w:rsidRPr="00EA53F8">
              <w:rPr>
                <w:rFonts w:ascii="Arial" w:hAnsi="Arial" w:cs="Arial"/>
                <w:b/>
                <w:bCs/>
                <w:sz w:val="22"/>
                <w:szCs w:val="24"/>
              </w:rPr>
              <w:fldChar w:fldCharType="end"/>
            </w:r>
            <w:r w:rsidRPr="00EA53F8">
              <w:rPr>
                <w:rFonts w:ascii="Arial" w:hAnsi="Arial" w:cs="Arial"/>
                <w:sz w:val="22"/>
              </w:rPr>
              <w:t xml:space="preserve"> of </w:t>
            </w:r>
            <w:r w:rsidRPr="00EA53F8">
              <w:rPr>
                <w:rFonts w:ascii="Arial" w:hAnsi="Arial" w:cs="Arial"/>
                <w:b/>
                <w:bCs/>
                <w:sz w:val="22"/>
                <w:szCs w:val="24"/>
              </w:rPr>
              <w:fldChar w:fldCharType="begin"/>
            </w:r>
            <w:r w:rsidRPr="00EA53F8">
              <w:rPr>
                <w:rFonts w:ascii="Arial" w:hAnsi="Arial" w:cs="Arial"/>
                <w:b/>
                <w:bCs/>
                <w:sz w:val="22"/>
              </w:rPr>
              <w:instrText xml:space="preserve"> NUMPAGES  </w:instrText>
            </w:r>
            <w:r w:rsidRPr="00EA53F8">
              <w:rPr>
                <w:rFonts w:ascii="Arial" w:hAnsi="Arial" w:cs="Arial"/>
                <w:b/>
                <w:bCs/>
                <w:sz w:val="22"/>
                <w:szCs w:val="24"/>
              </w:rPr>
              <w:fldChar w:fldCharType="separate"/>
            </w:r>
            <w:r w:rsidR="00100D3E">
              <w:rPr>
                <w:rFonts w:ascii="Arial" w:hAnsi="Arial" w:cs="Arial"/>
                <w:b/>
                <w:bCs/>
                <w:noProof/>
                <w:sz w:val="22"/>
              </w:rPr>
              <w:t>8</w:t>
            </w:r>
            <w:r w:rsidRPr="00EA53F8">
              <w:rPr>
                <w:rFonts w:ascii="Arial" w:hAnsi="Arial" w:cs="Arial"/>
                <w:b/>
                <w:bCs/>
                <w:sz w:val="22"/>
                <w:szCs w:val="24"/>
              </w:rPr>
              <w:fldChar w:fldCharType="end"/>
            </w:r>
          </w:p>
        </w:sdtContent>
      </w:sdt>
    </w:sdtContent>
  </w:sdt>
  <w:p w:rsidR="00EA53F8" w:rsidRDefault="00EA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F8" w:rsidRDefault="00EA53F8" w:rsidP="00EA53F8">
      <w:r>
        <w:separator/>
      </w:r>
    </w:p>
  </w:footnote>
  <w:footnote w:type="continuationSeparator" w:id="0">
    <w:p w:rsidR="00EA53F8" w:rsidRDefault="00EA53F8" w:rsidP="00EA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81100"/>
    <w:multiLevelType w:val="hybridMultilevel"/>
    <w:tmpl w:val="E2C8A3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3C53FB"/>
    <w:multiLevelType w:val="hybridMultilevel"/>
    <w:tmpl w:val="33B046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6A4E9E"/>
    <w:multiLevelType w:val="hybridMultilevel"/>
    <w:tmpl w:val="9E38636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BAC3948"/>
    <w:multiLevelType w:val="hybridMultilevel"/>
    <w:tmpl w:val="82EC40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05"/>
    <w:rsid w:val="000105EF"/>
    <w:rsid w:val="00080B64"/>
    <w:rsid w:val="000F020B"/>
    <w:rsid w:val="00100D3E"/>
    <w:rsid w:val="00104B42"/>
    <w:rsid w:val="00140A7D"/>
    <w:rsid w:val="001F37CA"/>
    <w:rsid w:val="002028EC"/>
    <w:rsid w:val="00246156"/>
    <w:rsid w:val="00267AB9"/>
    <w:rsid w:val="00284429"/>
    <w:rsid w:val="00311AFB"/>
    <w:rsid w:val="0038032B"/>
    <w:rsid w:val="003A098C"/>
    <w:rsid w:val="003A18A3"/>
    <w:rsid w:val="003A746D"/>
    <w:rsid w:val="003B4A5D"/>
    <w:rsid w:val="003C0CB9"/>
    <w:rsid w:val="00434D3C"/>
    <w:rsid w:val="00436405"/>
    <w:rsid w:val="00436649"/>
    <w:rsid w:val="00461B03"/>
    <w:rsid w:val="00491B03"/>
    <w:rsid w:val="004A4DD4"/>
    <w:rsid w:val="004B7F0F"/>
    <w:rsid w:val="004D245D"/>
    <w:rsid w:val="00500A06"/>
    <w:rsid w:val="00532F03"/>
    <w:rsid w:val="005604B1"/>
    <w:rsid w:val="005E09EB"/>
    <w:rsid w:val="00607994"/>
    <w:rsid w:val="00684D38"/>
    <w:rsid w:val="006A01EF"/>
    <w:rsid w:val="006A4451"/>
    <w:rsid w:val="00722FE0"/>
    <w:rsid w:val="00777AD5"/>
    <w:rsid w:val="007A7670"/>
    <w:rsid w:val="008867BF"/>
    <w:rsid w:val="008C744E"/>
    <w:rsid w:val="008E0E8E"/>
    <w:rsid w:val="008F0E15"/>
    <w:rsid w:val="00940573"/>
    <w:rsid w:val="00974E94"/>
    <w:rsid w:val="00A57053"/>
    <w:rsid w:val="00AC61D3"/>
    <w:rsid w:val="00B2530B"/>
    <w:rsid w:val="00B46391"/>
    <w:rsid w:val="00B5645E"/>
    <w:rsid w:val="00B57B4D"/>
    <w:rsid w:val="00BC1586"/>
    <w:rsid w:val="00BF621C"/>
    <w:rsid w:val="00C0494B"/>
    <w:rsid w:val="00C55A8E"/>
    <w:rsid w:val="00C55ADB"/>
    <w:rsid w:val="00C65ED2"/>
    <w:rsid w:val="00C67B3A"/>
    <w:rsid w:val="00C94DDC"/>
    <w:rsid w:val="00D57857"/>
    <w:rsid w:val="00DA32C8"/>
    <w:rsid w:val="00E4387D"/>
    <w:rsid w:val="00E86EA6"/>
    <w:rsid w:val="00EA53F8"/>
    <w:rsid w:val="00EB4011"/>
    <w:rsid w:val="00EB7462"/>
    <w:rsid w:val="00EC62F0"/>
    <w:rsid w:val="00EF325B"/>
    <w:rsid w:val="00EF71A3"/>
    <w:rsid w:val="00F0727D"/>
    <w:rsid w:val="00F175F0"/>
    <w:rsid w:val="00F64FEB"/>
    <w:rsid w:val="00F65B0C"/>
    <w:rsid w:val="00F960F8"/>
    <w:rsid w:val="00FC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DB4D9-D448-4766-8DBB-3D7DD2A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4E"/>
    <w:pPr>
      <w:ind w:left="720"/>
      <w:contextualSpacing/>
    </w:pPr>
  </w:style>
  <w:style w:type="table" w:styleId="TableGrid">
    <w:name w:val="Table Grid"/>
    <w:basedOn w:val="TableNormal"/>
    <w:uiPriority w:val="59"/>
    <w:rsid w:val="0046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3F8"/>
    <w:pPr>
      <w:tabs>
        <w:tab w:val="center" w:pos="4680"/>
        <w:tab w:val="right" w:pos="9360"/>
      </w:tabs>
    </w:pPr>
  </w:style>
  <w:style w:type="character" w:customStyle="1" w:styleId="HeaderChar">
    <w:name w:val="Header Char"/>
    <w:basedOn w:val="DefaultParagraphFont"/>
    <w:link w:val="Header"/>
    <w:uiPriority w:val="99"/>
    <w:rsid w:val="00EA53F8"/>
    <w:rPr>
      <w:lang w:val="en-CA"/>
    </w:rPr>
  </w:style>
  <w:style w:type="paragraph" w:styleId="Footer">
    <w:name w:val="footer"/>
    <w:basedOn w:val="Normal"/>
    <w:link w:val="FooterChar"/>
    <w:uiPriority w:val="99"/>
    <w:unhideWhenUsed/>
    <w:rsid w:val="00EA53F8"/>
    <w:pPr>
      <w:tabs>
        <w:tab w:val="center" w:pos="4680"/>
        <w:tab w:val="right" w:pos="9360"/>
      </w:tabs>
    </w:pPr>
  </w:style>
  <w:style w:type="character" w:customStyle="1" w:styleId="FooterChar">
    <w:name w:val="Footer Char"/>
    <w:basedOn w:val="DefaultParagraphFont"/>
    <w:link w:val="Footer"/>
    <w:uiPriority w:val="99"/>
    <w:rsid w:val="00EA53F8"/>
    <w:rPr>
      <w:lang w:val="en-CA"/>
    </w:rPr>
  </w:style>
  <w:style w:type="character" w:styleId="Hyperlink">
    <w:name w:val="Hyperlink"/>
    <w:basedOn w:val="DefaultParagraphFont"/>
    <w:uiPriority w:val="99"/>
    <w:unhideWhenUsed/>
    <w:rsid w:val="00FC34FB"/>
    <w:rPr>
      <w:color w:val="0000FF" w:themeColor="hyperlink"/>
      <w:u w:val="single"/>
    </w:rPr>
  </w:style>
  <w:style w:type="paragraph" w:styleId="BalloonText">
    <w:name w:val="Balloon Text"/>
    <w:basedOn w:val="Normal"/>
    <w:link w:val="BalloonTextChar"/>
    <w:uiPriority w:val="99"/>
    <w:semiHidden/>
    <w:unhideWhenUsed/>
    <w:rsid w:val="00EF7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1A3"/>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irp-pri.com/start/cf_members/"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0.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EEB72E-682C-47F6-995A-CF9DBE56AE22}" type="doc">
      <dgm:prSet loTypeId="urn:microsoft.com/office/officeart/2005/8/layout/pyramid1" loCatId="pyramid" qsTypeId="urn:microsoft.com/office/officeart/2005/8/quickstyle/simple1" qsCatId="simple" csTypeId="urn:microsoft.com/office/officeart/2005/8/colors/accent1_2" csCatId="accent1" phldr="1"/>
      <dgm:spPr/>
    </dgm:pt>
    <dgm:pt modelId="{4D4B5C75-CBCD-4495-8AF6-4F092078A80E}">
      <dgm:prSet phldrT="[Text]" custT="1"/>
      <dgm:spPr>
        <a:gradFill flip="none" rotWithShape="0">
          <a:gsLst>
            <a:gs pos="0">
              <a:srgbClr val="CCFF66">
                <a:shade val="30000"/>
                <a:satMod val="115000"/>
              </a:srgbClr>
            </a:gs>
            <a:gs pos="50000">
              <a:srgbClr val="CCFF66">
                <a:shade val="67500"/>
                <a:satMod val="115000"/>
              </a:srgbClr>
            </a:gs>
            <a:gs pos="100000">
              <a:srgbClr val="CCFF66">
                <a:shade val="100000"/>
                <a:satMod val="115000"/>
              </a:srgbClr>
            </a:gs>
          </a:gsLst>
          <a:lin ang="5400000" scaled="1"/>
          <a:tileRect/>
        </a:gradFill>
        <a:ln w="19050"/>
      </dgm:spPr>
      <dgm:t>
        <a:bodyPr/>
        <a:lstStyle/>
        <a:p>
          <a:endParaRPr lang="en-CA" sz="900"/>
        </a:p>
        <a:p>
          <a:endParaRPr lang="en-CA" sz="900"/>
        </a:p>
        <a:p>
          <a:r>
            <a:rPr lang="en-CA" sz="1200" b="0"/>
            <a:t>Place of     Residence</a:t>
          </a:r>
        </a:p>
      </dgm:t>
    </dgm:pt>
    <dgm:pt modelId="{C0B6BE52-8260-49EE-8C1F-5E18913CC54F}" type="parTrans" cxnId="{E450A9EA-7737-4D60-AAE7-1166FF0F88C5}">
      <dgm:prSet/>
      <dgm:spPr/>
      <dgm:t>
        <a:bodyPr/>
        <a:lstStyle/>
        <a:p>
          <a:endParaRPr lang="en-CA"/>
        </a:p>
      </dgm:t>
    </dgm:pt>
    <dgm:pt modelId="{43AB52BE-DFE5-4A4B-AA0F-4F7FCDC62793}" type="sibTrans" cxnId="{E450A9EA-7737-4D60-AAE7-1166FF0F88C5}">
      <dgm:prSet/>
      <dgm:spPr/>
      <dgm:t>
        <a:bodyPr/>
        <a:lstStyle/>
        <a:p>
          <a:endParaRPr lang="en-CA"/>
        </a:p>
      </dgm:t>
    </dgm:pt>
    <dgm:pt modelId="{A82F4C49-DEB1-463E-9E19-8AF96DE51EA0}">
      <dgm:prSet phldrT="[Text]" custT="1"/>
      <dgm:spPr>
        <a:gradFill flip="none" rotWithShape="0">
          <a:gsLst>
            <a:gs pos="0">
              <a:srgbClr val="F49618">
                <a:shade val="30000"/>
                <a:satMod val="115000"/>
              </a:srgbClr>
            </a:gs>
            <a:gs pos="50000">
              <a:srgbClr val="F49618">
                <a:shade val="67500"/>
                <a:satMod val="115000"/>
              </a:srgbClr>
            </a:gs>
            <a:gs pos="100000">
              <a:srgbClr val="F49618">
                <a:shade val="100000"/>
                <a:satMod val="115000"/>
              </a:srgbClr>
            </a:gs>
          </a:gsLst>
          <a:lin ang="16200000" scaled="1"/>
          <a:tileRect/>
        </a:gradFill>
        <a:ln w="19050">
          <a:solidFill>
            <a:schemeClr val="tx1"/>
          </a:solidFill>
        </a:ln>
      </dgm:spPr>
      <dgm:t>
        <a:bodyPr/>
        <a:lstStyle/>
        <a:p>
          <a:r>
            <a:rPr lang="en-CA" sz="2000"/>
            <a:t>Financial Planning</a:t>
          </a:r>
        </a:p>
      </dgm:t>
    </dgm:pt>
    <dgm:pt modelId="{0F678DBE-82D2-4DC1-B205-EE1B38383D7E}" type="parTrans" cxnId="{6FC6E6DF-6637-4D74-A59D-D7A536ACFBC8}">
      <dgm:prSet/>
      <dgm:spPr/>
      <dgm:t>
        <a:bodyPr/>
        <a:lstStyle/>
        <a:p>
          <a:endParaRPr lang="en-CA"/>
        </a:p>
      </dgm:t>
    </dgm:pt>
    <dgm:pt modelId="{B2DD949E-8E4F-47E6-A224-F2E8AB1AE4CF}" type="sibTrans" cxnId="{6FC6E6DF-6637-4D74-A59D-D7A536ACFBC8}">
      <dgm:prSet/>
      <dgm:spPr/>
      <dgm:t>
        <a:bodyPr/>
        <a:lstStyle/>
        <a:p>
          <a:endParaRPr lang="en-CA"/>
        </a:p>
      </dgm:t>
    </dgm:pt>
    <dgm:pt modelId="{CD1E38DB-19E8-43E3-98F2-3F3DD33BF102}">
      <dgm:prSet phldrT="[Text]" custT="1"/>
      <dgm:spPr>
        <a:gradFill flip="none" rotWithShape="0">
          <a:gsLst>
            <a:gs pos="0">
              <a:srgbClr val="F95513">
                <a:shade val="30000"/>
                <a:satMod val="115000"/>
              </a:srgbClr>
            </a:gs>
            <a:gs pos="50000">
              <a:srgbClr val="F95513">
                <a:shade val="67500"/>
                <a:satMod val="115000"/>
              </a:srgbClr>
            </a:gs>
            <a:gs pos="100000">
              <a:srgbClr val="F95513">
                <a:shade val="100000"/>
                <a:satMod val="115000"/>
              </a:srgbClr>
            </a:gs>
          </a:gsLst>
          <a:lin ang="16200000" scaled="1"/>
          <a:tileRect/>
        </a:gradFill>
        <a:ln w="19050">
          <a:solidFill>
            <a:schemeClr val="tx1"/>
          </a:solidFill>
        </a:ln>
      </dgm:spPr>
      <dgm:t>
        <a:bodyPr/>
        <a:lstStyle/>
        <a:p>
          <a:r>
            <a:rPr lang="en-CA" sz="2000"/>
            <a:t>Continuum of Health Care</a:t>
          </a:r>
        </a:p>
      </dgm:t>
    </dgm:pt>
    <dgm:pt modelId="{87244C86-25DA-4FA9-AF8B-D9FE45882F17}" type="parTrans" cxnId="{987C4190-64F4-449B-B177-193C44BE6632}">
      <dgm:prSet/>
      <dgm:spPr/>
      <dgm:t>
        <a:bodyPr/>
        <a:lstStyle/>
        <a:p>
          <a:endParaRPr lang="en-CA"/>
        </a:p>
      </dgm:t>
    </dgm:pt>
    <dgm:pt modelId="{84DB80F7-6F3E-4DB2-A99D-036E03E1F109}" type="sibTrans" cxnId="{987C4190-64F4-449B-B177-193C44BE6632}">
      <dgm:prSet/>
      <dgm:spPr/>
      <dgm:t>
        <a:bodyPr/>
        <a:lstStyle/>
        <a:p>
          <a:endParaRPr lang="en-CA"/>
        </a:p>
      </dgm:t>
    </dgm:pt>
    <dgm:pt modelId="{34B0C5A0-F7E7-441B-BA56-AF2AE8355322}">
      <dgm:prSet custT="1"/>
      <dgm:spPr>
        <a:gradFill flip="none" rotWithShape="0">
          <a:gsLst>
            <a:gs pos="0">
              <a:srgbClr val="FACE12">
                <a:shade val="30000"/>
                <a:satMod val="115000"/>
              </a:srgbClr>
            </a:gs>
            <a:gs pos="50000">
              <a:srgbClr val="FACE12">
                <a:shade val="67500"/>
                <a:satMod val="115000"/>
              </a:srgbClr>
            </a:gs>
            <a:gs pos="100000">
              <a:srgbClr val="FACE12">
                <a:shade val="100000"/>
                <a:satMod val="115000"/>
              </a:srgbClr>
            </a:gs>
          </a:gsLst>
          <a:lin ang="16200000" scaled="1"/>
          <a:tileRect/>
        </a:gradFill>
        <a:ln w="19050"/>
      </dgm:spPr>
      <dgm:t>
        <a:bodyPr/>
        <a:lstStyle/>
        <a:p>
          <a:r>
            <a:rPr lang="en-CA" sz="1600"/>
            <a:t>Continuing Education &amp; Second Career</a:t>
          </a:r>
        </a:p>
      </dgm:t>
    </dgm:pt>
    <dgm:pt modelId="{E9F3749F-22A4-4728-8448-535B2B7D3507}" type="parTrans" cxnId="{12AF7B43-EBC6-4027-A982-43CE423B8B56}">
      <dgm:prSet/>
      <dgm:spPr/>
      <dgm:t>
        <a:bodyPr/>
        <a:lstStyle/>
        <a:p>
          <a:endParaRPr lang="en-CA"/>
        </a:p>
      </dgm:t>
    </dgm:pt>
    <dgm:pt modelId="{71348B93-C8AC-4B45-BA92-C015589C862C}" type="sibTrans" cxnId="{12AF7B43-EBC6-4027-A982-43CE423B8B56}">
      <dgm:prSet/>
      <dgm:spPr/>
      <dgm:t>
        <a:bodyPr/>
        <a:lstStyle/>
        <a:p>
          <a:endParaRPr lang="en-CA"/>
        </a:p>
      </dgm:t>
    </dgm:pt>
    <dgm:pt modelId="{1CB77CD3-C4C7-45B1-A849-0D291A9117A1}">
      <dgm:prSe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ln w="19050"/>
      </dgm:spPr>
      <dgm:t>
        <a:bodyPr/>
        <a:lstStyle/>
        <a:p>
          <a:r>
            <a:rPr lang="en-CA" sz="1200"/>
            <a:t>Community Integration</a:t>
          </a:r>
        </a:p>
      </dgm:t>
    </dgm:pt>
    <dgm:pt modelId="{3001C0E4-B99A-4BCB-801A-6DE8981EC493}" type="parTrans" cxnId="{8D295ACD-BBE8-4EF2-B6DA-E96317EA9184}">
      <dgm:prSet/>
      <dgm:spPr/>
      <dgm:t>
        <a:bodyPr/>
        <a:lstStyle/>
        <a:p>
          <a:endParaRPr lang="en-CA"/>
        </a:p>
      </dgm:t>
    </dgm:pt>
    <dgm:pt modelId="{9DE5EFFB-C767-405F-B7A6-DD72C3823E26}" type="sibTrans" cxnId="{8D295ACD-BBE8-4EF2-B6DA-E96317EA9184}">
      <dgm:prSet/>
      <dgm:spPr/>
      <dgm:t>
        <a:bodyPr/>
        <a:lstStyle/>
        <a:p>
          <a:endParaRPr lang="en-CA"/>
        </a:p>
      </dgm:t>
    </dgm:pt>
    <dgm:pt modelId="{67A463C7-1863-452A-B659-9EC7411032B1}" type="pres">
      <dgm:prSet presAssocID="{A4EEB72E-682C-47F6-995A-CF9DBE56AE22}" presName="Name0" presStyleCnt="0">
        <dgm:presLayoutVars>
          <dgm:dir/>
          <dgm:animLvl val="lvl"/>
          <dgm:resizeHandles val="exact"/>
        </dgm:presLayoutVars>
      </dgm:prSet>
      <dgm:spPr/>
    </dgm:pt>
    <dgm:pt modelId="{80A5ECB3-9FF0-4DC0-B3EE-5A016A41193B}" type="pres">
      <dgm:prSet presAssocID="{4D4B5C75-CBCD-4495-8AF6-4F092078A80E}" presName="Name8" presStyleCnt="0"/>
      <dgm:spPr/>
    </dgm:pt>
    <dgm:pt modelId="{6A1A80CB-09A4-495F-8EE3-BAF93DE7C604}" type="pres">
      <dgm:prSet presAssocID="{4D4B5C75-CBCD-4495-8AF6-4F092078A80E}" presName="level" presStyleLbl="node1" presStyleIdx="0" presStyleCnt="5">
        <dgm:presLayoutVars>
          <dgm:chMax val="1"/>
          <dgm:bulletEnabled val="1"/>
        </dgm:presLayoutVars>
      </dgm:prSet>
      <dgm:spPr/>
      <dgm:t>
        <a:bodyPr/>
        <a:lstStyle/>
        <a:p>
          <a:endParaRPr lang="en-CA"/>
        </a:p>
      </dgm:t>
    </dgm:pt>
    <dgm:pt modelId="{D63B788E-B588-456D-A730-A3E276C8F88C}" type="pres">
      <dgm:prSet presAssocID="{4D4B5C75-CBCD-4495-8AF6-4F092078A80E}" presName="levelTx" presStyleLbl="revTx" presStyleIdx="0" presStyleCnt="0">
        <dgm:presLayoutVars>
          <dgm:chMax val="1"/>
          <dgm:bulletEnabled val="1"/>
        </dgm:presLayoutVars>
      </dgm:prSet>
      <dgm:spPr/>
      <dgm:t>
        <a:bodyPr/>
        <a:lstStyle/>
        <a:p>
          <a:endParaRPr lang="en-CA"/>
        </a:p>
      </dgm:t>
    </dgm:pt>
    <dgm:pt modelId="{7A87276F-C710-4036-8263-62D92914590E}" type="pres">
      <dgm:prSet presAssocID="{1CB77CD3-C4C7-45B1-A849-0D291A9117A1}" presName="Name8" presStyleCnt="0"/>
      <dgm:spPr/>
    </dgm:pt>
    <dgm:pt modelId="{C7BBAF0D-F812-4F79-B0F3-B5397AD675D6}" type="pres">
      <dgm:prSet presAssocID="{1CB77CD3-C4C7-45B1-A849-0D291A9117A1}" presName="level" presStyleLbl="node1" presStyleIdx="1" presStyleCnt="5">
        <dgm:presLayoutVars>
          <dgm:chMax val="1"/>
          <dgm:bulletEnabled val="1"/>
        </dgm:presLayoutVars>
      </dgm:prSet>
      <dgm:spPr/>
      <dgm:t>
        <a:bodyPr/>
        <a:lstStyle/>
        <a:p>
          <a:endParaRPr lang="en-CA"/>
        </a:p>
      </dgm:t>
    </dgm:pt>
    <dgm:pt modelId="{B9B9FECA-70BF-4EA1-A4ED-0C51AB1C5739}" type="pres">
      <dgm:prSet presAssocID="{1CB77CD3-C4C7-45B1-A849-0D291A9117A1}" presName="levelTx" presStyleLbl="revTx" presStyleIdx="0" presStyleCnt="0">
        <dgm:presLayoutVars>
          <dgm:chMax val="1"/>
          <dgm:bulletEnabled val="1"/>
        </dgm:presLayoutVars>
      </dgm:prSet>
      <dgm:spPr/>
      <dgm:t>
        <a:bodyPr/>
        <a:lstStyle/>
        <a:p>
          <a:endParaRPr lang="en-CA"/>
        </a:p>
      </dgm:t>
    </dgm:pt>
    <dgm:pt modelId="{30B8760A-3FEA-4240-8496-FB6CD06A725B}" type="pres">
      <dgm:prSet presAssocID="{34B0C5A0-F7E7-441B-BA56-AF2AE8355322}" presName="Name8" presStyleCnt="0"/>
      <dgm:spPr/>
    </dgm:pt>
    <dgm:pt modelId="{9B275AF6-2040-4E23-AA75-AD02A325BD00}" type="pres">
      <dgm:prSet presAssocID="{34B0C5A0-F7E7-441B-BA56-AF2AE8355322}" presName="level" presStyleLbl="node1" presStyleIdx="2" presStyleCnt="5">
        <dgm:presLayoutVars>
          <dgm:chMax val="1"/>
          <dgm:bulletEnabled val="1"/>
        </dgm:presLayoutVars>
      </dgm:prSet>
      <dgm:spPr/>
      <dgm:t>
        <a:bodyPr/>
        <a:lstStyle/>
        <a:p>
          <a:endParaRPr lang="en-CA"/>
        </a:p>
      </dgm:t>
    </dgm:pt>
    <dgm:pt modelId="{3C391A21-94C6-4C84-AE2E-94002B5BA981}" type="pres">
      <dgm:prSet presAssocID="{34B0C5A0-F7E7-441B-BA56-AF2AE8355322}" presName="levelTx" presStyleLbl="revTx" presStyleIdx="0" presStyleCnt="0">
        <dgm:presLayoutVars>
          <dgm:chMax val="1"/>
          <dgm:bulletEnabled val="1"/>
        </dgm:presLayoutVars>
      </dgm:prSet>
      <dgm:spPr/>
      <dgm:t>
        <a:bodyPr/>
        <a:lstStyle/>
        <a:p>
          <a:endParaRPr lang="en-CA"/>
        </a:p>
      </dgm:t>
    </dgm:pt>
    <dgm:pt modelId="{BB47972C-185E-4EAC-9288-1D6B6FEF2B53}" type="pres">
      <dgm:prSet presAssocID="{A82F4C49-DEB1-463E-9E19-8AF96DE51EA0}" presName="Name8" presStyleCnt="0"/>
      <dgm:spPr/>
    </dgm:pt>
    <dgm:pt modelId="{FAD94B65-3DDC-4915-82B9-4340A24EB910}" type="pres">
      <dgm:prSet presAssocID="{A82F4C49-DEB1-463E-9E19-8AF96DE51EA0}" presName="level" presStyleLbl="node1" presStyleIdx="3" presStyleCnt="5">
        <dgm:presLayoutVars>
          <dgm:chMax val="1"/>
          <dgm:bulletEnabled val="1"/>
        </dgm:presLayoutVars>
      </dgm:prSet>
      <dgm:spPr/>
      <dgm:t>
        <a:bodyPr/>
        <a:lstStyle/>
        <a:p>
          <a:endParaRPr lang="en-CA"/>
        </a:p>
      </dgm:t>
    </dgm:pt>
    <dgm:pt modelId="{2BDEAC03-ED41-4D46-B647-EA56E073DDBA}" type="pres">
      <dgm:prSet presAssocID="{A82F4C49-DEB1-463E-9E19-8AF96DE51EA0}" presName="levelTx" presStyleLbl="revTx" presStyleIdx="0" presStyleCnt="0">
        <dgm:presLayoutVars>
          <dgm:chMax val="1"/>
          <dgm:bulletEnabled val="1"/>
        </dgm:presLayoutVars>
      </dgm:prSet>
      <dgm:spPr/>
      <dgm:t>
        <a:bodyPr/>
        <a:lstStyle/>
        <a:p>
          <a:endParaRPr lang="en-CA"/>
        </a:p>
      </dgm:t>
    </dgm:pt>
    <dgm:pt modelId="{F1BB9523-8F64-400F-ACFC-F52AC7F5DE17}" type="pres">
      <dgm:prSet presAssocID="{CD1E38DB-19E8-43E3-98F2-3F3DD33BF102}" presName="Name8" presStyleCnt="0"/>
      <dgm:spPr/>
    </dgm:pt>
    <dgm:pt modelId="{FD23CE0E-71B1-48D8-A1EA-5F8D476F08A4}" type="pres">
      <dgm:prSet presAssocID="{CD1E38DB-19E8-43E3-98F2-3F3DD33BF102}" presName="level" presStyleLbl="node1" presStyleIdx="4" presStyleCnt="5">
        <dgm:presLayoutVars>
          <dgm:chMax val="1"/>
          <dgm:bulletEnabled val="1"/>
        </dgm:presLayoutVars>
      </dgm:prSet>
      <dgm:spPr/>
      <dgm:t>
        <a:bodyPr/>
        <a:lstStyle/>
        <a:p>
          <a:endParaRPr lang="en-CA"/>
        </a:p>
      </dgm:t>
    </dgm:pt>
    <dgm:pt modelId="{D454EAE5-582A-4A2D-9FBB-FC63905CED68}" type="pres">
      <dgm:prSet presAssocID="{CD1E38DB-19E8-43E3-98F2-3F3DD33BF102}" presName="levelTx" presStyleLbl="revTx" presStyleIdx="0" presStyleCnt="0">
        <dgm:presLayoutVars>
          <dgm:chMax val="1"/>
          <dgm:bulletEnabled val="1"/>
        </dgm:presLayoutVars>
      </dgm:prSet>
      <dgm:spPr/>
      <dgm:t>
        <a:bodyPr/>
        <a:lstStyle/>
        <a:p>
          <a:endParaRPr lang="en-CA"/>
        </a:p>
      </dgm:t>
    </dgm:pt>
  </dgm:ptLst>
  <dgm:cxnLst>
    <dgm:cxn modelId="{E8EF035E-D31E-46C0-934E-19C1A3F1DFF3}" type="presOf" srcId="{34B0C5A0-F7E7-441B-BA56-AF2AE8355322}" destId="{9B275AF6-2040-4E23-AA75-AD02A325BD00}" srcOrd="0" destOrd="0" presId="urn:microsoft.com/office/officeart/2005/8/layout/pyramid1"/>
    <dgm:cxn modelId="{8D295ACD-BBE8-4EF2-B6DA-E96317EA9184}" srcId="{A4EEB72E-682C-47F6-995A-CF9DBE56AE22}" destId="{1CB77CD3-C4C7-45B1-A849-0D291A9117A1}" srcOrd="1" destOrd="0" parTransId="{3001C0E4-B99A-4BCB-801A-6DE8981EC493}" sibTransId="{9DE5EFFB-C767-405F-B7A6-DD72C3823E26}"/>
    <dgm:cxn modelId="{6FC6E6DF-6637-4D74-A59D-D7A536ACFBC8}" srcId="{A4EEB72E-682C-47F6-995A-CF9DBE56AE22}" destId="{A82F4C49-DEB1-463E-9E19-8AF96DE51EA0}" srcOrd="3" destOrd="0" parTransId="{0F678DBE-82D2-4DC1-B205-EE1B38383D7E}" sibTransId="{B2DD949E-8E4F-47E6-A224-F2E8AB1AE4CF}"/>
    <dgm:cxn modelId="{D09F79A6-FD38-4A91-A567-28B2442EFE68}" type="presOf" srcId="{A4EEB72E-682C-47F6-995A-CF9DBE56AE22}" destId="{67A463C7-1863-452A-B659-9EC7411032B1}" srcOrd="0" destOrd="0" presId="urn:microsoft.com/office/officeart/2005/8/layout/pyramid1"/>
    <dgm:cxn modelId="{8EB93BBF-6C19-417D-AFFD-0F7EB8848B14}" type="presOf" srcId="{1CB77CD3-C4C7-45B1-A849-0D291A9117A1}" destId="{C7BBAF0D-F812-4F79-B0F3-B5397AD675D6}" srcOrd="0" destOrd="0" presId="urn:microsoft.com/office/officeart/2005/8/layout/pyramid1"/>
    <dgm:cxn modelId="{D443EA1A-687F-46FB-9BEB-1531D1B83623}" type="presOf" srcId="{A82F4C49-DEB1-463E-9E19-8AF96DE51EA0}" destId="{FAD94B65-3DDC-4915-82B9-4340A24EB910}" srcOrd="0" destOrd="0" presId="urn:microsoft.com/office/officeart/2005/8/layout/pyramid1"/>
    <dgm:cxn modelId="{987C4190-64F4-449B-B177-193C44BE6632}" srcId="{A4EEB72E-682C-47F6-995A-CF9DBE56AE22}" destId="{CD1E38DB-19E8-43E3-98F2-3F3DD33BF102}" srcOrd="4" destOrd="0" parTransId="{87244C86-25DA-4FA9-AF8B-D9FE45882F17}" sibTransId="{84DB80F7-6F3E-4DB2-A99D-036E03E1F109}"/>
    <dgm:cxn modelId="{E450A9EA-7737-4D60-AAE7-1166FF0F88C5}" srcId="{A4EEB72E-682C-47F6-995A-CF9DBE56AE22}" destId="{4D4B5C75-CBCD-4495-8AF6-4F092078A80E}" srcOrd="0" destOrd="0" parTransId="{C0B6BE52-8260-49EE-8C1F-5E18913CC54F}" sibTransId="{43AB52BE-DFE5-4A4B-AA0F-4F7FCDC62793}"/>
    <dgm:cxn modelId="{EF41B871-7032-4BFC-89E5-21BC005CD7B7}" type="presOf" srcId="{34B0C5A0-F7E7-441B-BA56-AF2AE8355322}" destId="{3C391A21-94C6-4C84-AE2E-94002B5BA981}" srcOrd="1" destOrd="0" presId="urn:microsoft.com/office/officeart/2005/8/layout/pyramid1"/>
    <dgm:cxn modelId="{472EA7BF-702A-4900-AE90-95637ED8FE52}" type="presOf" srcId="{1CB77CD3-C4C7-45B1-A849-0D291A9117A1}" destId="{B9B9FECA-70BF-4EA1-A4ED-0C51AB1C5739}" srcOrd="1" destOrd="0" presId="urn:microsoft.com/office/officeart/2005/8/layout/pyramid1"/>
    <dgm:cxn modelId="{12AF7B43-EBC6-4027-A982-43CE423B8B56}" srcId="{A4EEB72E-682C-47F6-995A-CF9DBE56AE22}" destId="{34B0C5A0-F7E7-441B-BA56-AF2AE8355322}" srcOrd="2" destOrd="0" parTransId="{E9F3749F-22A4-4728-8448-535B2B7D3507}" sibTransId="{71348B93-C8AC-4B45-BA92-C015589C862C}"/>
    <dgm:cxn modelId="{AEBB29F3-33D4-437A-96FB-397F7EAC0E13}" type="presOf" srcId="{4D4B5C75-CBCD-4495-8AF6-4F092078A80E}" destId="{6A1A80CB-09A4-495F-8EE3-BAF93DE7C604}" srcOrd="0" destOrd="0" presId="urn:microsoft.com/office/officeart/2005/8/layout/pyramid1"/>
    <dgm:cxn modelId="{0157FB98-493A-427D-87F6-D9A4E07552E8}" type="presOf" srcId="{A82F4C49-DEB1-463E-9E19-8AF96DE51EA0}" destId="{2BDEAC03-ED41-4D46-B647-EA56E073DDBA}" srcOrd="1" destOrd="0" presId="urn:microsoft.com/office/officeart/2005/8/layout/pyramid1"/>
    <dgm:cxn modelId="{D387AB93-4E5D-4053-B814-156B8BFB830A}" type="presOf" srcId="{CD1E38DB-19E8-43E3-98F2-3F3DD33BF102}" destId="{D454EAE5-582A-4A2D-9FBB-FC63905CED68}" srcOrd="1" destOrd="0" presId="urn:microsoft.com/office/officeart/2005/8/layout/pyramid1"/>
    <dgm:cxn modelId="{13DFF1A7-B5BC-4258-9649-D48794CB8574}" type="presOf" srcId="{CD1E38DB-19E8-43E3-98F2-3F3DD33BF102}" destId="{FD23CE0E-71B1-48D8-A1EA-5F8D476F08A4}" srcOrd="0" destOrd="0" presId="urn:microsoft.com/office/officeart/2005/8/layout/pyramid1"/>
    <dgm:cxn modelId="{39E647BD-51FB-4D54-BD59-168B68996FF8}" type="presOf" srcId="{4D4B5C75-CBCD-4495-8AF6-4F092078A80E}" destId="{D63B788E-B588-456D-A730-A3E276C8F88C}" srcOrd="1" destOrd="0" presId="urn:microsoft.com/office/officeart/2005/8/layout/pyramid1"/>
    <dgm:cxn modelId="{9CE8FA6C-5D3B-4831-AAC2-1CF30202564E}" type="presParOf" srcId="{67A463C7-1863-452A-B659-9EC7411032B1}" destId="{80A5ECB3-9FF0-4DC0-B3EE-5A016A41193B}" srcOrd="0" destOrd="0" presId="urn:microsoft.com/office/officeart/2005/8/layout/pyramid1"/>
    <dgm:cxn modelId="{70D25B12-691B-4907-A9DB-11A1CEAD9DBA}" type="presParOf" srcId="{80A5ECB3-9FF0-4DC0-B3EE-5A016A41193B}" destId="{6A1A80CB-09A4-495F-8EE3-BAF93DE7C604}" srcOrd="0" destOrd="0" presId="urn:microsoft.com/office/officeart/2005/8/layout/pyramid1"/>
    <dgm:cxn modelId="{52BC21B4-7CB8-4DF0-A796-1EFC5E35CCAE}" type="presParOf" srcId="{80A5ECB3-9FF0-4DC0-B3EE-5A016A41193B}" destId="{D63B788E-B588-456D-A730-A3E276C8F88C}" srcOrd="1" destOrd="0" presId="urn:microsoft.com/office/officeart/2005/8/layout/pyramid1"/>
    <dgm:cxn modelId="{1DFAAD51-E6CD-4A2F-925D-938F52B8A177}" type="presParOf" srcId="{67A463C7-1863-452A-B659-9EC7411032B1}" destId="{7A87276F-C710-4036-8263-62D92914590E}" srcOrd="1" destOrd="0" presId="urn:microsoft.com/office/officeart/2005/8/layout/pyramid1"/>
    <dgm:cxn modelId="{710628CB-14AE-4E88-A6AF-9A7866C64D8A}" type="presParOf" srcId="{7A87276F-C710-4036-8263-62D92914590E}" destId="{C7BBAF0D-F812-4F79-B0F3-B5397AD675D6}" srcOrd="0" destOrd="0" presId="urn:microsoft.com/office/officeart/2005/8/layout/pyramid1"/>
    <dgm:cxn modelId="{D907F0D4-514B-4290-A19D-E3DECE93CEC8}" type="presParOf" srcId="{7A87276F-C710-4036-8263-62D92914590E}" destId="{B9B9FECA-70BF-4EA1-A4ED-0C51AB1C5739}" srcOrd="1" destOrd="0" presId="urn:microsoft.com/office/officeart/2005/8/layout/pyramid1"/>
    <dgm:cxn modelId="{B087F7BE-EC50-4A04-A06D-DCFF30DC6E16}" type="presParOf" srcId="{67A463C7-1863-452A-B659-9EC7411032B1}" destId="{30B8760A-3FEA-4240-8496-FB6CD06A725B}" srcOrd="2" destOrd="0" presId="urn:microsoft.com/office/officeart/2005/8/layout/pyramid1"/>
    <dgm:cxn modelId="{AFBE1AE0-D910-4597-842C-E5F0B5F03B84}" type="presParOf" srcId="{30B8760A-3FEA-4240-8496-FB6CD06A725B}" destId="{9B275AF6-2040-4E23-AA75-AD02A325BD00}" srcOrd="0" destOrd="0" presId="urn:microsoft.com/office/officeart/2005/8/layout/pyramid1"/>
    <dgm:cxn modelId="{5B8FA368-CD3F-4CEE-9C10-20F3CE5E14BF}" type="presParOf" srcId="{30B8760A-3FEA-4240-8496-FB6CD06A725B}" destId="{3C391A21-94C6-4C84-AE2E-94002B5BA981}" srcOrd="1" destOrd="0" presId="urn:microsoft.com/office/officeart/2005/8/layout/pyramid1"/>
    <dgm:cxn modelId="{C61B7FBF-BFDD-48E8-AA37-9125986B65BC}" type="presParOf" srcId="{67A463C7-1863-452A-B659-9EC7411032B1}" destId="{BB47972C-185E-4EAC-9288-1D6B6FEF2B53}" srcOrd="3" destOrd="0" presId="urn:microsoft.com/office/officeart/2005/8/layout/pyramid1"/>
    <dgm:cxn modelId="{CA87BA0E-C71E-45B4-B17F-9E2C77421DBF}" type="presParOf" srcId="{BB47972C-185E-4EAC-9288-1D6B6FEF2B53}" destId="{FAD94B65-3DDC-4915-82B9-4340A24EB910}" srcOrd="0" destOrd="0" presId="urn:microsoft.com/office/officeart/2005/8/layout/pyramid1"/>
    <dgm:cxn modelId="{DA0547C6-0D32-4FEF-A8BE-3505BF2824D6}" type="presParOf" srcId="{BB47972C-185E-4EAC-9288-1D6B6FEF2B53}" destId="{2BDEAC03-ED41-4D46-B647-EA56E073DDBA}" srcOrd="1" destOrd="0" presId="urn:microsoft.com/office/officeart/2005/8/layout/pyramid1"/>
    <dgm:cxn modelId="{A309EDB3-0530-4AD2-935C-D317F7FA4ED1}" type="presParOf" srcId="{67A463C7-1863-452A-B659-9EC7411032B1}" destId="{F1BB9523-8F64-400F-ACFC-F52AC7F5DE17}" srcOrd="4" destOrd="0" presId="urn:microsoft.com/office/officeart/2005/8/layout/pyramid1"/>
    <dgm:cxn modelId="{4C49ADBF-6A57-4A2E-858F-866F4E09EA42}" type="presParOf" srcId="{F1BB9523-8F64-400F-ACFC-F52AC7F5DE17}" destId="{FD23CE0E-71B1-48D8-A1EA-5F8D476F08A4}" srcOrd="0" destOrd="0" presId="urn:microsoft.com/office/officeart/2005/8/layout/pyramid1"/>
    <dgm:cxn modelId="{0859509F-453A-4386-8D44-153C7DA72045}" type="presParOf" srcId="{F1BB9523-8F64-400F-ACFC-F52AC7F5DE17}" destId="{D454EAE5-582A-4A2D-9FBB-FC63905CED68}"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1A80CB-09A4-495F-8EE3-BAF93DE7C604}">
      <dsp:nvSpPr>
        <dsp:cNvPr id="0" name=""/>
        <dsp:cNvSpPr/>
      </dsp:nvSpPr>
      <dsp:spPr>
        <a:xfrm>
          <a:off x="2194560" y="0"/>
          <a:ext cx="1097280" cy="640080"/>
        </a:xfrm>
        <a:prstGeom prst="trapezoid">
          <a:avLst>
            <a:gd name="adj" fmla="val 85714"/>
          </a:avLst>
        </a:prstGeom>
        <a:gradFill flip="none" rotWithShape="0">
          <a:gsLst>
            <a:gs pos="0">
              <a:srgbClr val="CCFF66">
                <a:shade val="30000"/>
                <a:satMod val="115000"/>
              </a:srgbClr>
            </a:gs>
            <a:gs pos="50000">
              <a:srgbClr val="CCFF66">
                <a:shade val="67500"/>
                <a:satMod val="115000"/>
              </a:srgbClr>
            </a:gs>
            <a:gs pos="100000">
              <a:srgbClr val="CCFF66">
                <a:shade val="100000"/>
                <a:satMod val="115000"/>
              </a:srgbClr>
            </a:gs>
          </a:gsLst>
          <a:lin ang="5400000" scaled="1"/>
          <a:tileRect/>
        </a:gra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CA" sz="900" kern="1200"/>
        </a:p>
        <a:p>
          <a:pPr lvl="0" algn="ctr" defTabSz="400050">
            <a:lnSpc>
              <a:spcPct val="90000"/>
            </a:lnSpc>
            <a:spcBef>
              <a:spcPct val="0"/>
            </a:spcBef>
            <a:spcAft>
              <a:spcPct val="35000"/>
            </a:spcAft>
          </a:pPr>
          <a:endParaRPr lang="en-CA" sz="900" kern="1200"/>
        </a:p>
        <a:p>
          <a:pPr lvl="0" algn="ctr" defTabSz="400050">
            <a:lnSpc>
              <a:spcPct val="90000"/>
            </a:lnSpc>
            <a:spcBef>
              <a:spcPct val="0"/>
            </a:spcBef>
            <a:spcAft>
              <a:spcPct val="35000"/>
            </a:spcAft>
          </a:pPr>
          <a:r>
            <a:rPr lang="en-CA" sz="1200" b="0" kern="1200"/>
            <a:t>Place of     Residence</a:t>
          </a:r>
        </a:p>
      </dsp:txBody>
      <dsp:txXfrm>
        <a:off x="2194560" y="0"/>
        <a:ext cx="1097280" cy="640080"/>
      </dsp:txXfrm>
    </dsp:sp>
    <dsp:sp modelId="{C7BBAF0D-F812-4F79-B0F3-B5397AD675D6}">
      <dsp:nvSpPr>
        <dsp:cNvPr id="0" name=""/>
        <dsp:cNvSpPr/>
      </dsp:nvSpPr>
      <dsp:spPr>
        <a:xfrm>
          <a:off x="1645920" y="640080"/>
          <a:ext cx="2194560" cy="640080"/>
        </a:xfrm>
        <a:prstGeom prst="trapezoid">
          <a:avLst>
            <a:gd name="adj" fmla="val 85714"/>
          </a:avLst>
        </a:prstGeom>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t>Community Integration</a:t>
          </a:r>
        </a:p>
      </dsp:txBody>
      <dsp:txXfrm>
        <a:off x="2029968" y="640080"/>
        <a:ext cx="1426464" cy="640080"/>
      </dsp:txXfrm>
    </dsp:sp>
    <dsp:sp modelId="{9B275AF6-2040-4E23-AA75-AD02A325BD00}">
      <dsp:nvSpPr>
        <dsp:cNvPr id="0" name=""/>
        <dsp:cNvSpPr/>
      </dsp:nvSpPr>
      <dsp:spPr>
        <a:xfrm>
          <a:off x="1097280" y="1280160"/>
          <a:ext cx="3291840" cy="640080"/>
        </a:xfrm>
        <a:prstGeom prst="trapezoid">
          <a:avLst>
            <a:gd name="adj" fmla="val 85714"/>
          </a:avLst>
        </a:prstGeom>
        <a:gradFill flip="none" rotWithShape="0">
          <a:gsLst>
            <a:gs pos="0">
              <a:srgbClr val="FACE12">
                <a:shade val="30000"/>
                <a:satMod val="115000"/>
              </a:srgbClr>
            </a:gs>
            <a:gs pos="50000">
              <a:srgbClr val="FACE12">
                <a:shade val="67500"/>
                <a:satMod val="115000"/>
              </a:srgbClr>
            </a:gs>
            <a:gs pos="100000">
              <a:srgbClr val="FACE12">
                <a:shade val="100000"/>
                <a:satMod val="115000"/>
              </a:srgbClr>
            </a:gs>
          </a:gsLst>
          <a:lin ang="16200000" scaled="1"/>
          <a:tileRect/>
        </a:gra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CA" sz="1600" kern="1200"/>
            <a:t>Continuing Education &amp; Second Career</a:t>
          </a:r>
        </a:p>
      </dsp:txBody>
      <dsp:txXfrm>
        <a:off x="1673352" y="1280160"/>
        <a:ext cx="2139696" cy="640080"/>
      </dsp:txXfrm>
    </dsp:sp>
    <dsp:sp modelId="{FAD94B65-3DDC-4915-82B9-4340A24EB910}">
      <dsp:nvSpPr>
        <dsp:cNvPr id="0" name=""/>
        <dsp:cNvSpPr/>
      </dsp:nvSpPr>
      <dsp:spPr>
        <a:xfrm>
          <a:off x="548640" y="1920240"/>
          <a:ext cx="4389120" cy="640080"/>
        </a:xfrm>
        <a:prstGeom prst="trapezoid">
          <a:avLst>
            <a:gd name="adj" fmla="val 85714"/>
          </a:avLst>
        </a:prstGeom>
        <a:gradFill flip="none" rotWithShape="0">
          <a:gsLst>
            <a:gs pos="0">
              <a:srgbClr val="F49618">
                <a:shade val="30000"/>
                <a:satMod val="115000"/>
              </a:srgbClr>
            </a:gs>
            <a:gs pos="50000">
              <a:srgbClr val="F49618">
                <a:shade val="67500"/>
                <a:satMod val="115000"/>
              </a:srgbClr>
            </a:gs>
            <a:gs pos="100000">
              <a:srgbClr val="F49618">
                <a:shade val="100000"/>
                <a:satMod val="115000"/>
              </a:srgbClr>
            </a:gs>
          </a:gsLst>
          <a:lin ang="1620000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CA" sz="2000" kern="1200"/>
            <a:t>Financial Planning</a:t>
          </a:r>
        </a:p>
      </dsp:txBody>
      <dsp:txXfrm>
        <a:off x="1316735" y="1920240"/>
        <a:ext cx="2852928" cy="640080"/>
      </dsp:txXfrm>
    </dsp:sp>
    <dsp:sp modelId="{FD23CE0E-71B1-48D8-A1EA-5F8D476F08A4}">
      <dsp:nvSpPr>
        <dsp:cNvPr id="0" name=""/>
        <dsp:cNvSpPr/>
      </dsp:nvSpPr>
      <dsp:spPr>
        <a:xfrm>
          <a:off x="0" y="2560320"/>
          <a:ext cx="5486400" cy="640080"/>
        </a:xfrm>
        <a:prstGeom prst="trapezoid">
          <a:avLst>
            <a:gd name="adj" fmla="val 85714"/>
          </a:avLst>
        </a:prstGeom>
        <a:gradFill flip="none" rotWithShape="0">
          <a:gsLst>
            <a:gs pos="0">
              <a:srgbClr val="F95513">
                <a:shade val="30000"/>
                <a:satMod val="115000"/>
              </a:srgbClr>
            </a:gs>
            <a:gs pos="50000">
              <a:srgbClr val="F95513">
                <a:shade val="67500"/>
                <a:satMod val="115000"/>
              </a:srgbClr>
            </a:gs>
            <a:gs pos="100000">
              <a:srgbClr val="F95513">
                <a:shade val="100000"/>
                <a:satMod val="115000"/>
              </a:srgbClr>
            </a:gs>
          </a:gsLst>
          <a:lin ang="1620000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CA" sz="2000" kern="1200"/>
            <a:t>Continuum of Health Care</a:t>
          </a:r>
        </a:p>
      </dsp:txBody>
      <dsp:txXfrm>
        <a:off x="960119" y="2560320"/>
        <a:ext cx="3566160"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498A-1FFB-44D6-8515-13D00AB9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Thivierge.A</dc:creator>
  <cp:keywords/>
  <dc:description/>
  <cp:lastModifiedBy>Thivierge.A</cp:lastModifiedBy>
  <cp:revision>3</cp:revision>
  <cp:lastPrinted>2017-07-14T16:10:00Z</cp:lastPrinted>
  <dcterms:created xsi:type="dcterms:W3CDTF">2017-08-02T19:25:00Z</dcterms:created>
  <dcterms:modified xsi:type="dcterms:W3CDTF">2017-08-22T17:31:00Z</dcterms:modified>
</cp:coreProperties>
</file>