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F0D13" w14:textId="77777777" w:rsidR="00B60604" w:rsidRDefault="00B60604" w:rsidP="00B60604">
      <w:pPr>
        <w:pStyle w:val="NormalWeb"/>
      </w:pPr>
      <w:r>
        <w:rPr>
          <w:rStyle w:val="Strong"/>
          <w:rFonts w:eastAsiaTheme="majorEastAsia"/>
        </w:rPr>
        <w:t>Headline 1:</w:t>
      </w:r>
      <w:r>
        <w:t xml:space="preserve"> Master Bartending Skills Online! </w:t>
      </w:r>
      <w:r>
        <w:rPr>
          <w:rStyle w:val="Strong"/>
          <w:rFonts w:eastAsiaTheme="majorEastAsia"/>
        </w:rPr>
        <w:t>Headline 2:</w:t>
      </w:r>
      <w:r>
        <w:t xml:space="preserve"> Learn Mixology from Experts </w:t>
      </w:r>
      <w:r>
        <w:rPr>
          <w:rStyle w:val="Strong"/>
          <w:rFonts w:eastAsiaTheme="majorEastAsia"/>
        </w:rPr>
        <w:t>Headline 3:</w:t>
      </w:r>
      <w:r>
        <w:t xml:space="preserve"> Enroll &amp; Get 20% Off Now!</w:t>
      </w:r>
    </w:p>
    <w:p w14:paraId="53056FC9" w14:textId="77777777" w:rsidR="00B60604" w:rsidRDefault="00B60604" w:rsidP="00B60604">
      <w:pPr>
        <w:pStyle w:val="NormalWeb"/>
      </w:pPr>
      <w:r>
        <w:rPr>
          <w:rStyle w:val="Strong"/>
          <w:rFonts w:eastAsiaTheme="majorEastAsia"/>
        </w:rPr>
        <w:t>Description Line 1:</w:t>
      </w:r>
      <w:r>
        <w:t xml:space="preserve"> Become a pro bartender from home. Learn cocktail recipes, techniques, and more with our interactive online course. </w:t>
      </w:r>
      <w:r>
        <w:rPr>
          <w:rStyle w:val="Strong"/>
          <w:rFonts w:eastAsiaTheme="majorEastAsia"/>
        </w:rPr>
        <w:t>Description Line 2:</w:t>
      </w:r>
      <w:r>
        <w:t xml:space="preserve"> </w:t>
      </w:r>
      <w:proofErr w:type="gramStart"/>
      <w:r>
        <w:t>Limited-time</w:t>
      </w:r>
      <w:proofErr w:type="gramEnd"/>
      <w:r>
        <w:t xml:space="preserve"> offer. Certified instructors. Flexible schedule. Start your journey today!</w:t>
      </w:r>
    </w:p>
    <w:p w14:paraId="129E62B7" w14:textId="77777777" w:rsidR="00B60604" w:rsidRDefault="00B60604" w:rsidP="00B60604">
      <w:pPr>
        <w:pStyle w:val="NormalWeb"/>
      </w:pPr>
      <w:r>
        <w:rPr>
          <w:rStyle w:val="Strong"/>
          <w:rFonts w:eastAsiaTheme="majorEastAsia"/>
        </w:rPr>
        <w:t>Call to Action:</w:t>
      </w:r>
      <w:r>
        <w:t xml:space="preserve"> Sign Up Now</w:t>
      </w:r>
    </w:p>
    <w:p w14:paraId="32572370" w14:textId="77777777" w:rsidR="00984B9B" w:rsidRDefault="00984B9B"/>
    <w:sectPr w:rsidR="00984B9B" w:rsidSect="007C28F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04"/>
    <w:rsid w:val="000D666F"/>
    <w:rsid w:val="00334660"/>
    <w:rsid w:val="003765BB"/>
    <w:rsid w:val="005417AB"/>
    <w:rsid w:val="00771C22"/>
    <w:rsid w:val="007C28FB"/>
    <w:rsid w:val="0084784D"/>
    <w:rsid w:val="00984B9B"/>
    <w:rsid w:val="00B60604"/>
    <w:rsid w:val="00E43AA6"/>
    <w:rsid w:val="00F5524F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7A81F"/>
  <w15:chartTrackingRefBased/>
  <w15:docId w15:val="{5709596C-E48A-4C50-9F8A-2B488A66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6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6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6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6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6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6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6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60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6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6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6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6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6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6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6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6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6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6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60604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60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Salerno</dc:creator>
  <cp:keywords/>
  <dc:description/>
  <cp:lastModifiedBy>John Salerno</cp:lastModifiedBy>
  <cp:revision>1</cp:revision>
  <dcterms:created xsi:type="dcterms:W3CDTF">2024-06-30T23:00:00Z</dcterms:created>
  <dcterms:modified xsi:type="dcterms:W3CDTF">2024-06-30T23:01:00Z</dcterms:modified>
</cp:coreProperties>
</file>