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783EA9" w14:textId="7F8E5B6D" w:rsidR="0049511C" w:rsidRPr="00205CF9" w:rsidRDefault="004B2295" w:rsidP="00B04351">
      <w:pPr>
        <w:rPr>
          <w:b/>
          <w:sz w:val="28"/>
          <w:szCs w:val="28"/>
        </w:rPr>
      </w:pPr>
      <w:r>
        <w:rPr>
          <w:noProof/>
        </w:rPr>
        <w:drawing>
          <wp:anchor distT="0" distB="0" distL="114300" distR="114300" simplePos="0" relativeHeight="251714560" behindDoc="1" locked="0" layoutInCell="1" allowOverlap="1" wp14:anchorId="008678D1" wp14:editId="7385A84E">
            <wp:simplePos x="0" y="0"/>
            <wp:positionH relativeFrom="column">
              <wp:posOffset>998220</wp:posOffset>
            </wp:positionH>
            <wp:positionV relativeFrom="paragraph">
              <wp:posOffset>-784860</wp:posOffset>
            </wp:positionV>
            <wp:extent cx="4490427" cy="3772448"/>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logo.jpeg"/>
                    <pic:cNvPicPr/>
                  </pic:nvPicPr>
                  <pic:blipFill>
                    <a:blip r:embed="rId9">
                      <a:lum bright="70000" contrast="-70000"/>
                      <a:extLst>
                        <a:ext uri="{28A0092B-C50C-407E-A947-70E740481C1C}">
                          <a14:useLocalDpi xmlns:a14="http://schemas.microsoft.com/office/drawing/2010/main" val="0"/>
                        </a:ext>
                      </a:extLst>
                    </a:blip>
                    <a:stretch>
                      <a:fillRect/>
                    </a:stretch>
                  </pic:blipFill>
                  <pic:spPr>
                    <a:xfrm>
                      <a:off x="0" y="0"/>
                      <a:ext cx="4490427" cy="3772448"/>
                    </a:xfrm>
                    <a:prstGeom prst="rect">
                      <a:avLst/>
                    </a:prstGeom>
                  </pic:spPr>
                </pic:pic>
              </a:graphicData>
            </a:graphic>
            <wp14:sizeRelH relativeFrom="page">
              <wp14:pctWidth>0</wp14:pctWidth>
            </wp14:sizeRelH>
            <wp14:sizeRelV relativeFrom="page">
              <wp14:pctHeight>0</wp14:pctHeight>
            </wp14:sizeRelV>
          </wp:anchor>
        </w:drawing>
      </w:r>
    </w:p>
    <w:p w14:paraId="0B08CCB6" w14:textId="5AB17122" w:rsidR="00B87771" w:rsidRPr="00205CF9" w:rsidRDefault="00B87771" w:rsidP="00B04351"/>
    <w:p w14:paraId="6BA22A7F" w14:textId="1D28298E" w:rsidR="00B87771" w:rsidRPr="00205CF9" w:rsidRDefault="00B87771" w:rsidP="00B04351"/>
    <w:p w14:paraId="474535CF" w14:textId="33D3D60C" w:rsidR="00B87771" w:rsidRPr="00205CF9" w:rsidRDefault="00B87771" w:rsidP="00B04351"/>
    <w:p w14:paraId="452E20CA" w14:textId="45DFDCF8" w:rsidR="00B87771" w:rsidRPr="00205CF9" w:rsidRDefault="00B87771" w:rsidP="00B04351"/>
    <w:p w14:paraId="15ACB004" w14:textId="49E5E4E9" w:rsidR="00B87771" w:rsidRPr="00205CF9" w:rsidRDefault="00B87771" w:rsidP="00B04351"/>
    <w:p w14:paraId="1CE939A2" w14:textId="77777777" w:rsidR="00B87771" w:rsidRPr="00205CF9" w:rsidRDefault="00B87771" w:rsidP="00B04351"/>
    <w:p w14:paraId="3A54CDD3" w14:textId="77777777" w:rsidR="00B87771" w:rsidRPr="00205CF9" w:rsidRDefault="00B87771" w:rsidP="00B04351"/>
    <w:p w14:paraId="6268E68D" w14:textId="77777777" w:rsidR="00B87771" w:rsidRPr="00205CF9" w:rsidRDefault="00B87771" w:rsidP="00B04351"/>
    <w:p w14:paraId="6D619353" w14:textId="13565EF5" w:rsidR="00B87771" w:rsidRPr="00205CF9" w:rsidRDefault="00A86B33" w:rsidP="00B04351">
      <w:r w:rsidRPr="00205CF9">
        <w:rPr>
          <w:noProof/>
          <w:sz w:val="28"/>
          <w:szCs w:val="28"/>
        </w:rPr>
        <mc:AlternateContent>
          <mc:Choice Requires="wps">
            <w:drawing>
              <wp:anchor distT="0" distB="0" distL="457200" distR="114300" simplePos="0" relativeHeight="251651072" behindDoc="0" locked="0" layoutInCell="0" allowOverlap="1" wp14:anchorId="65AA99F7" wp14:editId="4DE95357">
                <wp:simplePos x="0" y="0"/>
                <wp:positionH relativeFrom="margin">
                  <wp:posOffset>655320</wp:posOffset>
                </wp:positionH>
                <wp:positionV relativeFrom="margin">
                  <wp:posOffset>2865120</wp:posOffset>
                </wp:positionV>
                <wp:extent cx="4701540" cy="4861560"/>
                <wp:effectExtent l="0" t="0" r="0" b="0"/>
                <wp:wrapSquare wrapText="bothSides"/>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1540" cy="4861560"/>
                        </a:xfrm>
                        <a:prstGeom prst="rect">
                          <a:avLst/>
                        </a:prstGeom>
                        <a:noFill/>
                        <a:ln w="15875">
                          <a:noFill/>
                        </a:ln>
                        <a:effectLst/>
                      </wps:spPr>
                      <wps:txbx>
                        <w:txbxContent>
                          <w:p w14:paraId="54C78886" w14:textId="14261AAF" w:rsidR="00B10987" w:rsidRPr="00336EA8" w:rsidRDefault="00B10987" w:rsidP="00A86B33">
                            <w:pPr>
                              <w:pBdr>
                                <w:left w:val="single" w:sz="6" w:space="8" w:color="4F81BD"/>
                              </w:pBdr>
                              <w:contextualSpacing/>
                              <w:jc w:val="center"/>
                              <w:rPr>
                                <w:i/>
                                <w:color w:val="003366"/>
                                <w:sz w:val="28"/>
                              </w:rPr>
                            </w:pPr>
                            <w:r w:rsidRPr="00336EA8">
                              <w:rPr>
                                <w:b/>
                                <w:color w:val="003366"/>
                                <w:sz w:val="52"/>
                                <w:szCs w:val="48"/>
                              </w:rPr>
                              <w:t>Community Assessment</w:t>
                            </w:r>
                          </w:p>
                          <w:p w14:paraId="05CD4F08" w14:textId="77777777" w:rsidR="00B10987" w:rsidRPr="00336EA8" w:rsidRDefault="00B10987" w:rsidP="00DA0FEA">
                            <w:pPr>
                              <w:pBdr>
                                <w:left w:val="single" w:sz="6" w:space="8" w:color="4F81BD"/>
                              </w:pBdr>
                              <w:spacing w:line="480" w:lineRule="auto"/>
                              <w:contextualSpacing/>
                              <w:rPr>
                                <w:i/>
                                <w:color w:val="003366"/>
                                <w:sz w:val="28"/>
                              </w:rPr>
                            </w:pPr>
                          </w:p>
                          <w:p w14:paraId="305D8AEC" w14:textId="77777777" w:rsidR="00B10987" w:rsidRPr="00336EA8" w:rsidRDefault="00B10987" w:rsidP="00DA0FEA">
                            <w:pPr>
                              <w:pBdr>
                                <w:left w:val="single" w:sz="6" w:space="8" w:color="4F81BD"/>
                              </w:pBdr>
                              <w:spacing w:line="480" w:lineRule="auto"/>
                              <w:contextualSpacing/>
                              <w:rPr>
                                <w:i/>
                                <w:color w:val="003366"/>
                                <w:sz w:val="28"/>
                              </w:rPr>
                            </w:pPr>
                          </w:p>
                          <w:p w14:paraId="0FA74F3D" w14:textId="77777777" w:rsidR="00B10987" w:rsidRPr="00336EA8" w:rsidRDefault="00B10987" w:rsidP="00DA0FEA">
                            <w:pPr>
                              <w:pBdr>
                                <w:left w:val="single" w:sz="6" w:space="8" w:color="4F81BD"/>
                              </w:pBdr>
                              <w:contextualSpacing/>
                              <w:rPr>
                                <w:i/>
                                <w:color w:val="003366"/>
                                <w:sz w:val="28"/>
                              </w:rPr>
                            </w:pPr>
                          </w:p>
                          <w:p w14:paraId="20977FEC" w14:textId="77777777" w:rsidR="00B10987" w:rsidRPr="00336EA8" w:rsidRDefault="00B10987" w:rsidP="00DA0FEA">
                            <w:pPr>
                              <w:pBdr>
                                <w:left w:val="single" w:sz="6" w:space="8" w:color="4F81BD"/>
                              </w:pBdr>
                              <w:contextualSpacing/>
                              <w:rPr>
                                <w:i/>
                                <w:color w:val="003366"/>
                                <w:sz w:val="28"/>
                              </w:rPr>
                            </w:pPr>
                          </w:p>
                          <w:p w14:paraId="6F135361" w14:textId="77777777" w:rsidR="00B10987" w:rsidRPr="00336EA8" w:rsidRDefault="00B10987" w:rsidP="00DA0FEA">
                            <w:pPr>
                              <w:pBdr>
                                <w:left w:val="single" w:sz="6" w:space="8" w:color="4F81BD"/>
                              </w:pBdr>
                              <w:contextualSpacing/>
                              <w:rPr>
                                <w:i/>
                                <w:color w:val="003366"/>
                                <w:sz w:val="28"/>
                              </w:rPr>
                            </w:pPr>
                          </w:p>
                          <w:p w14:paraId="5372977D" w14:textId="77777777" w:rsidR="00B10987" w:rsidRPr="00336EA8" w:rsidRDefault="00B10987" w:rsidP="00DA0FEA">
                            <w:pPr>
                              <w:pBdr>
                                <w:left w:val="single" w:sz="6" w:space="8" w:color="4F81BD"/>
                              </w:pBdr>
                              <w:contextualSpacing/>
                              <w:rPr>
                                <w:i/>
                                <w:color w:val="003366"/>
                                <w:sz w:val="32"/>
                              </w:rPr>
                            </w:pPr>
                            <w:r w:rsidRPr="00336EA8">
                              <w:rPr>
                                <w:i/>
                                <w:color w:val="003366"/>
                                <w:sz w:val="32"/>
                              </w:rPr>
                              <w:t>Prepared for</w:t>
                            </w:r>
                          </w:p>
                          <w:p w14:paraId="6E2A7BEF" w14:textId="249D4F6E" w:rsidR="00B10987" w:rsidRPr="00336EA8" w:rsidRDefault="00B10987" w:rsidP="00B61DA8">
                            <w:pPr>
                              <w:pBdr>
                                <w:left w:val="single" w:sz="6" w:space="8" w:color="4F81BD"/>
                              </w:pBdr>
                              <w:rPr>
                                <w:color w:val="003366"/>
                                <w:sz w:val="36"/>
                              </w:rPr>
                            </w:pPr>
                            <w:r w:rsidRPr="00C9571C">
                              <w:rPr>
                                <w:color w:val="003366"/>
                                <w:sz w:val="36"/>
                              </w:rPr>
                              <w:t>RUMC-Staten Island Head Start</w:t>
                            </w:r>
                          </w:p>
                          <w:p w14:paraId="36B87CD6" w14:textId="3D7A7B74" w:rsidR="00B10987" w:rsidRPr="00336EA8" w:rsidRDefault="00B10987" w:rsidP="00B61DA8">
                            <w:pPr>
                              <w:pBdr>
                                <w:left w:val="single" w:sz="6" w:space="8" w:color="4F81BD"/>
                              </w:pBdr>
                              <w:rPr>
                                <w:color w:val="003366"/>
                                <w:sz w:val="28"/>
                                <w:szCs w:val="28"/>
                              </w:rPr>
                            </w:pPr>
                          </w:p>
                          <w:p w14:paraId="3F01B54D" w14:textId="1EDEDB8C" w:rsidR="00B10987" w:rsidRPr="00336EA8" w:rsidRDefault="00B10987" w:rsidP="00B61DA8">
                            <w:pPr>
                              <w:pBdr>
                                <w:left w:val="single" w:sz="6" w:space="8" w:color="4F81BD"/>
                              </w:pBdr>
                              <w:rPr>
                                <w:color w:val="003366"/>
                                <w:sz w:val="28"/>
                                <w:szCs w:val="28"/>
                              </w:rPr>
                            </w:pPr>
                          </w:p>
                          <w:p w14:paraId="6EE184BF" w14:textId="77777777" w:rsidR="00B10987" w:rsidRPr="00336EA8" w:rsidRDefault="00B10987" w:rsidP="00B61DA8">
                            <w:pPr>
                              <w:pBdr>
                                <w:left w:val="single" w:sz="6" w:space="8" w:color="4F81BD"/>
                              </w:pBdr>
                              <w:rPr>
                                <w:color w:val="003366"/>
                                <w:sz w:val="36"/>
                              </w:rPr>
                            </w:pPr>
                          </w:p>
                          <w:p w14:paraId="5CAE7637" w14:textId="77777777" w:rsidR="00B10987" w:rsidRPr="00336EA8" w:rsidRDefault="00B10987" w:rsidP="00B61DA8">
                            <w:pPr>
                              <w:pBdr>
                                <w:left w:val="single" w:sz="6" w:space="8" w:color="4F81BD"/>
                              </w:pBdr>
                              <w:rPr>
                                <w:color w:val="003366"/>
                                <w:sz w:val="32"/>
                              </w:rPr>
                            </w:pPr>
                          </w:p>
                          <w:p w14:paraId="71A3C7C8" w14:textId="77777777" w:rsidR="00B10987" w:rsidRDefault="00B10987" w:rsidP="00DA0FEA">
                            <w:pPr>
                              <w:pBdr>
                                <w:left w:val="single" w:sz="6" w:space="8" w:color="4F81BD"/>
                              </w:pBdr>
                              <w:contextualSpacing/>
                              <w:rPr>
                                <w:i/>
                                <w:color w:val="003366"/>
                                <w:sz w:val="32"/>
                              </w:rPr>
                            </w:pPr>
                          </w:p>
                          <w:p w14:paraId="333432B3" w14:textId="77777777" w:rsidR="00B10987" w:rsidRDefault="00B10987" w:rsidP="00DA0FEA">
                            <w:pPr>
                              <w:pBdr>
                                <w:left w:val="single" w:sz="6" w:space="8" w:color="4F81BD"/>
                              </w:pBdr>
                              <w:contextualSpacing/>
                              <w:rPr>
                                <w:i/>
                                <w:color w:val="003366"/>
                                <w:sz w:val="32"/>
                              </w:rPr>
                            </w:pPr>
                          </w:p>
                          <w:p w14:paraId="2BFA0C4D" w14:textId="77777777" w:rsidR="00B10987" w:rsidRPr="00336EA8" w:rsidRDefault="00B10987" w:rsidP="00DA0FEA">
                            <w:pPr>
                              <w:pBdr>
                                <w:left w:val="single" w:sz="6" w:space="8" w:color="4F81BD"/>
                              </w:pBdr>
                              <w:contextualSpacing/>
                              <w:rPr>
                                <w:i/>
                                <w:color w:val="003366"/>
                                <w:sz w:val="32"/>
                              </w:rPr>
                            </w:pPr>
                            <w:r w:rsidRPr="00336EA8">
                              <w:rPr>
                                <w:i/>
                                <w:color w:val="003366"/>
                                <w:sz w:val="32"/>
                              </w:rPr>
                              <w:t>By</w:t>
                            </w:r>
                          </w:p>
                          <w:p w14:paraId="32B6A42A" w14:textId="77777777" w:rsidR="00B10987" w:rsidRDefault="00B10987" w:rsidP="00DA0FEA">
                            <w:pPr>
                              <w:pBdr>
                                <w:left w:val="single" w:sz="6" w:space="8" w:color="4F81BD"/>
                              </w:pBdr>
                              <w:contextualSpacing/>
                              <w:rPr>
                                <w:color w:val="003366"/>
                                <w:sz w:val="36"/>
                              </w:rPr>
                            </w:pPr>
                            <w:r w:rsidRPr="00336EA8">
                              <w:rPr>
                                <w:color w:val="003366"/>
                                <w:sz w:val="36"/>
                              </w:rPr>
                              <w:t>VERITÉ HEALTHCARE CONSULTING, LLC</w:t>
                            </w:r>
                          </w:p>
                          <w:p w14:paraId="0A308A1E" w14:textId="77777777" w:rsidR="00B10987" w:rsidRPr="00336EA8" w:rsidRDefault="00B10987" w:rsidP="00DA0FEA">
                            <w:pPr>
                              <w:pBdr>
                                <w:left w:val="single" w:sz="6" w:space="8" w:color="4F81BD"/>
                              </w:pBdr>
                              <w:contextualSpacing/>
                              <w:rPr>
                                <w:color w:val="003366"/>
                                <w:sz w:val="36"/>
                              </w:rPr>
                            </w:pPr>
                          </w:p>
                          <w:p w14:paraId="342CDBA0" w14:textId="6BB9EE2E" w:rsidR="00B10987" w:rsidRPr="004B2295" w:rsidRDefault="00B10987" w:rsidP="00DA0FEA">
                            <w:pPr>
                              <w:pBdr>
                                <w:left w:val="single" w:sz="6" w:space="8" w:color="4F81BD"/>
                              </w:pBdr>
                              <w:contextualSpacing/>
                              <w:rPr>
                                <w:i/>
                                <w:color w:val="003366"/>
                                <w:sz w:val="32"/>
                              </w:rPr>
                            </w:pPr>
                            <w:r w:rsidRPr="004B2295">
                              <w:rPr>
                                <w:i/>
                                <w:color w:val="003366"/>
                                <w:sz w:val="32"/>
                              </w:rPr>
                              <w:t>December 2025</w:t>
                            </w:r>
                          </w:p>
                        </w:txbxContent>
                      </wps:txbx>
                      <wps:bodyPr rot="0" vert="horz" wrap="square" lIns="91440" tIns="91440" rIns="91440" bIns="9144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5AA99F7" id="Rectangle 61" o:spid="_x0000_s1026" style="position:absolute;margin-left:51.6pt;margin-top:225.6pt;width:370.2pt;height:382.8pt;z-index:251651072;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" o:allowincell="f" filled="f" stroked="f" strokeweight="1.25pt">
                <v:textbox inset=",7.2pt,,7.2pt">
                  <w:txbxContent>
                    <w:p w14:paraId="54C78886" w14:textId="14261AAF" w:rsidR="00B10987" w:rsidRPr="00336EA8" w:rsidRDefault="00B10987" w:rsidP="00A86B33">
                      <w:pPr>
                        <w:pBdr>
                          <w:left w:val="single" w:sz="6" w:space="8" w:color="4F81BD"/>
                        </w:pBdr>
                        <w:contextualSpacing/>
                        <w:jc w:val="center"/>
                        <w:rPr>
                          <w:i/>
                          <w:color w:val="003366"/>
                          <w:sz w:val="28"/>
                        </w:rPr>
                      </w:pPr>
                      <w:r w:rsidRPr="00336EA8">
                        <w:rPr>
                          <w:b/>
                          <w:color w:val="003366"/>
                          <w:sz w:val="52"/>
                          <w:szCs w:val="48"/>
                        </w:rPr>
                        <w:t>Community Assessment</w:t>
                      </w:r>
                    </w:p>
                    <w:p w14:paraId="05CD4F08" w14:textId="77777777" w:rsidR="00B10987" w:rsidRPr="00336EA8" w:rsidRDefault="00B10987" w:rsidP="00DA0FEA">
                      <w:pPr>
                        <w:pBdr>
                          <w:left w:val="single" w:sz="6" w:space="8" w:color="4F81BD"/>
                        </w:pBdr>
                        <w:spacing w:line="480" w:lineRule="auto"/>
                        <w:contextualSpacing/>
                        <w:rPr>
                          <w:i/>
                          <w:color w:val="003366"/>
                          <w:sz w:val="28"/>
                        </w:rPr>
                      </w:pPr>
                    </w:p>
                    <w:p w14:paraId="305D8AEC" w14:textId="77777777" w:rsidR="00B10987" w:rsidRPr="00336EA8" w:rsidRDefault="00B10987" w:rsidP="00DA0FEA">
                      <w:pPr>
                        <w:pBdr>
                          <w:left w:val="single" w:sz="6" w:space="8" w:color="4F81BD"/>
                        </w:pBdr>
                        <w:spacing w:line="480" w:lineRule="auto"/>
                        <w:contextualSpacing/>
                        <w:rPr>
                          <w:i/>
                          <w:color w:val="003366"/>
                          <w:sz w:val="28"/>
                        </w:rPr>
                      </w:pPr>
                    </w:p>
                    <w:p w14:paraId="0FA74F3D" w14:textId="77777777" w:rsidR="00B10987" w:rsidRPr="00336EA8" w:rsidRDefault="00B10987" w:rsidP="00DA0FEA">
                      <w:pPr>
                        <w:pBdr>
                          <w:left w:val="single" w:sz="6" w:space="8" w:color="4F81BD"/>
                        </w:pBdr>
                        <w:contextualSpacing/>
                        <w:rPr>
                          <w:i/>
                          <w:color w:val="003366"/>
                          <w:sz w:val="28"/>
                        </w:rPr>
                      </w:pPr>
                    </w:p>
                    <w:p w14:paraId="20977FEC" w14:textId="77777777" w:rsidR="00B10987" w:rsidRPr="00336EA8" w:rsidRDefault="00B10987" w:rsidP="00DA0FEA">
                      <w:pPr>
                        <w:pBdr>
                          <w:left w:val="single" w:sz="6" w:space="8" w:color="4F81BD"/>
                        </w:pBdr>
                        <w:contextualSpacing/>
                        <w:rPr>
                          <w:i/>
                          <w:color w:val="003366"/>
                          <w:sz w:val="28"/>
                        </w:rPr>
                      </w:pPr>
                    </w:p>
                    <w:p w14:paraId="6F135361" w14:textId="77777777" w:rsidR="00B10987" w:rsidRPr="00336EA8" w:rsidRDefault="00B10987" w:rsidP="00DA0FEA">
                      <w:pPr>
                        <w:pBdr>
                          <w:left w:val="single" w:sz="6" w:space="8" w:color="4F81BD"/>
                        </w:pBdr>
                        <w:contextualSpacing/>
                        <w:rPr>
                          <w:i/>
                          <w:color w:val="003366"/>
                          <w:sz w:val="28"/>
                        </w:rPr>
                      </w:pPr>
                    </w:p>
                    <w:p w14:paraId="5372977D" w14:textId="77777777" w:rsidR="00B10987" w:rsidRPr="00336EA8" w:rsidRDefault="00B10987" w:rsidP="00DA0FEA">
                      <w:pPr>
                        <w:pBdr>
                          <w:left w:val="single" w:sz="6" w:space="8" w:color="4F81BD"/>
                        </w:pBdr>
                        <w:contextualSpacing/>
                        <w:rPr>
                          <w:i/>
                          <w:color w:val="003366"/>
                          <w:sz w:val="32"/>
                        </w:rPr>
                      </w:pPr>
                      <w:r w:rsidRPr="00336EA8">
                        <w:rPr>
                          <w:i/>
                          <w:color w:val="003366"/>
                          <w:sz w:val="32"/>
                        </w:rPr>
                        <w:t>Prepared for</w:t>
                      </w:r>
                    </w:p>
                    <w:p w14:paraId="6E2A7BEF" w14:textId="249D4F6E" w:rsidR="00B10987" w:rsidRPr="00336EA8" w:rsidRDefault="00B10987" w:rsidP="00B61DA8">
                      <w:pPr>
                        <w:pBdr>
                          <w:left w:val="single" w:sz="6" w:space="8" w:color="4F81BD"/>
                        </w:pBdr>
                        <w:rPr>
                          <w:color w:val="003366"/>
                          <w:sz w:val="36"/>
                        </w:rPr>
                      </w:pPr>
                      <w:r w:rsidRPr="00C9571C">
                        <w:rPr>
                          <w:color w:val="003366"/>
                          <w:sz w:val="36"/>
                        </w:rPr>
                        <w:t>RUMC-Staten Island Head Start</w:t>
                      </w:r>
                    </w:p>
                    <w:p w14:paraId="36B87CD6" w14:textId="3D7A7B74" w:rsidR="00B10987" w:rsidRPr="00336EA8" w:rsidRDefault="00B10987" w:rsidP="00B61DA8">
                      <w:pPr>
                        <w:pBdr>
                          <w:left w:val="single" w:sz="6" w:space="8" w:color="4F81BD"/>
                        </w:pBdr>
                        <w:rPr>
                          <w:color w:val="003366"/>
                          <w:sz w:val="28"/>
                          <w:szCs w:val="28"/>
                        </w:rPr>
                      </w:pPr>
                    </w:p>
                    <w:p w14:paraId="3F01B54D" w14:textId="1EDEDB8C" w:rsidR="00B10987" w:rsidRPr="00336EA8" w:rsidRDefault="00B10987" w:rsidP="00B61DA8">
                      <w:pPr>
                        <w:pBdr>
                          <w:left w:val="single" w:sz="6" w:space="8" w:color="4F81BD"/>
                        </w:pBdr>
                        <w:rPr>
                          <w:color w:val="003366"/>
                          <w:sz w:val="28"/>
                          <w:szCs w:val="28"/>
                        </w:rPr>
                      </w:pPr>
                    </w:p>
                    <w:p w14:paraId="6EE184BF" w14:textId="77777777" w:rsidR="00B10987" w:rsidRPr="00336EA8" w:rsidRDefault="00B10987" w:rsidP="00B61DA8">
                      <w:pPr>
                        <w:pBdr>
                          <w:left w:val="single" w:sz="6" w:space="8" w:color="4F81BD"/>
                        </w:pBdr>
                        <w:rPr>
                          <w:color w:val="003366"/>
                          <w:sz w:val="36"/>
                        </w:rPr>
                      </w:pPr>
                    </w:p>
                    <w:p w14:paraId="5CAE7637" w14:textId="77777777" w:rsidR="00B10987" w:rsidRPr="00336EA8" w:rsidRDefault="00B10987" w:rsidP="00B61DA8">
                      <w:pPr>
                        <w:pBdr>
                          <w:left w:val="single" w:sz="6" w:space="8" w:color="4F81BD"/>
                        </w:pBdr>
                        <w:rPr>
                          <w:color w:val="003366"/>
                          <w:sz w:val="32"/>
                        </w:rPr>
                      </w:pPr>
                    </w:p>
                    <w:p w14:paraId="71A3C7C8" w14:textId="77777777" w:rsidR="00B10987" w:rsidRDefault="00B10987" w:rsidP="00DA0FEA">
                      <w:pPr>
                        <w:pBdr>
                          <w:left w:val="single" w:sz="6" w:space="8" w:color="4F81BD"/>
                        </w:pBdr>
                        <w:contextualSpacing/>
                        <w:rPr>
                          <w:i/>
                          <w:color w:val="003366"/>
                          <w:sz w:val="32"/>
                        </w:rPr>
                      </w:pPr>
                    </w:p>
                    <w:p w14:paraId="333432B3" w14:textId="77777777" w:rsidR="00B10987" w:rsidRDefault="00B10987" w:rsidP="00DA0FEA">
                      <w:pPr>
                        <w:pBdr>
                          <w:left w:val="single" w:sz="6" w:space="8" w:color="4F81BD"/>
                        </w:pBdr>
                        <w:contextualSpacing/>
                        <w:rPr>
                          <w:i/>
                          <w:color w:val="003366"/>
                          <w:sz w:val="32"/>
                        </w:rPr>
                      </w:pPr>
                    </w:p>
                    <w:p w14:paraId="2BFA0C4D" w14:textId="77777777" w:rsidR="00B10987" w:rsidRPr="00336EA8" w:rsidRDefault="00B10987" w:rsidP="00DA0FEA">
                      <w:pPr>
                        <w:pBdr>
                          <w:left w:val="single" w:sz="6" w:space="8" w:color="4F81BD"/>
                        </w:pBdr>
                        <w:contextualSpacing/>
                        <w:rPr>
                          <w:i/>
                          <w:color w:val="003366"/>
                          <w:sz w:val="32"/>
                        </w:rPr>
                      </w:pPr>
                      <w:r w:rsidRPr="00336EA8">
                        <w:rPr>
                          <w:i/>
                          <w:color w:val="003366"/>
                          <w:sz w:val="32"/>
                        </w:rPr>
                        <w:t>By</w:t>
                      </w:r>
                    </w:p>
                    <w:p w14:paraId="32B6A42A" w14:textId="77777777" w:rsidR="00B10987" w:rsidRDefault="00B10987" w:rsidP="00DA0FEA">
                      <w:pPr>
                        <w:pBdr>
                          <w:left w:val="single" w:sz="6" w:space="8" w:color="4F81BD"/>
                        </w:pBdr>
                        <w:contextualSpacing/>
                        <w:rPr>
                          <w:color w:val="003366"/>
                          <w:sz w:val="36"/>
                        </w:rPr>
                      </w:pPr>
                      <w:r w:rsidRPr="00336EA8">
                        <w:rPr>
                          <w:color w:val="003366"/>
                          <w:sz w:val="36"/>
                        </w:rPr>
                        <w:t>VERITÉ HEALTHCARE CONSULTING, LLC</w:t>
                      </w:r>
                    </w:p>
                    <w:p w14:paraId="0A308A1E" w14:textId="77777777" w:rsidR="00B10987" w:rsidRPr="00336EA8" w:rsidRDefault="00B10987" w:rsidP="00DA0FEA">
                      <w:pPr>
                        <w:pBdr>
                          <w:left w:val="single" w:sz="6" w:space="8" w:color="4F81BD"/>
                        </w:pBdr>
                        <w:contextualSpacing/>
                        <w:rPr>
                          <w:color w:val="003366"/>
                          <w:sz w:val="36"/>
                        </w:rPr>
                      </w:pPr>
                    </w:p>
                    <w:p w14:paraId="342CDBA0" w14:textId="6BB9EE2E" w:rsidR="00B10987" w:rsidRPr="004B2295" w:rsidRDefault="00B10987" w:rsidP="00DA0FEA">
                      <w:pPr>
                        <w:pBdr>
                          <w:left w:val="single" w:sz="6" w:space="8" w:color="4F81BD"/>
                        </w:pBdr>
                        <w:contextualSpacing/>
                        <w:rPr>
                          <w:i/>
                          <w:color w:val="003366"/>
                          <w:sz w:val="32"/>
                        </w:rPr>
                      </w:pPr>
                      <w:r w:rsidRPr="004B2295">
                        <w:rPr>
                          <w:i/>
                          <w:color w:val="003366"/>
                          <w:sz w:val="32"/>
                        </w:rPr>
                        <w:t>December 2025</w:t>
                      </w:r>
                    </w:p>
                  </w:txbxContent>
                </v:textbox>
                <w10:wrap type="square" anchorx="margin" anchory="margin"/>
              </v:rect>
            </w:pict>
          </mc:Fallback>
        </mc:AlternateContent>
      </w:r>
    </w:p>
    <w:p w14:paraId="535DCAC4" w14:textId="09A395E8" w:rsidR="00B747A2" w:rsidRPr="00205CF9" w:rsidRDefault="00B747A2" w:rsidP="00B04351">
      <w:pPr>
        <w:sectPr w:rsidR="00B747A2" w:rsidRPr="00205CF9" w:rsidSect="00B747A2">
          <w:pgSz w:w="12240" w:h="15840"/>
          <w:pgMar w:top="1440" w:right="1440" w:bottom="1440" w:left="1440" w:header="720" w:footer="720" w:gutter="0"/>
          <w:pgNumType w:start="1"/>
          <w:cols w:space="720"/>
          <w:docGrid w:linePitch="360"/>
        </w:sectPr>
      </w:pPr>
    </w:p>
    <w:p w14:paraId="3B859B5C" w14:textId="77777777" w:rsidR="00B87771" w:rsidRPr="00336EA8" w:rsidRDefault="00B0366F" w:rsidP="00B04351">
      <w:pPr>
        <w:pStyle w:val="Heading1"/>
        <w:rPr>
          <w:rFonts w:ascii="Times New Roman" w:hAnsi="Times New Roman" w:cs="Times New Roman"/>
        </w:rPr>
      </w:pPr>
      <w:bookmarkStart w:id="0" w:name="_Toc216087245"/>
      <w:bookmarkStart w:id="1" w:name="_Toc216349427"/>
      <w:bookmarkStart w:id="2" w:name="_Toc216431560"/>
      <w:bookmarkStart w:id="3" w:name="_Toc216869527"/>
      <w:bookmarkStart w:id="4" w:name="_Toc216869613"/>
      <w:bookmarkStart w:id="5" w:name="_GoBack"/>
      <w:bookmarkEnd w:id="5"/>
      <w:r w:rsidRPr="00336EA8">
        <w:rPr>
          <w:rFonts w:ascii="Times New Roman" w:hAnsi="Times New Roman" w:cs="Times New Roman"/>
        </w:rPr>
        <w:lastRenderedPageBreak/>
        <w:t>TABLE OF CONTENTS</w:t>
      </w:r>
      <w:bookmarkEnd w:id="0"/>
      <w:bookmarkEnd w:id="1"/>
      <w:bookmarkEnd w:id="2"/>
      <w:bookmarkEnd w:id="3"/>
      <w:bookmarkEnd w:id="4"/>
    </w:p>
    <w:p w14:paraId="131FDF1A" w14:textId="1963353B" w:rsidR="00396BB3" w:rsidRPr="00396BB3" w:rsidRDefault="00A74599"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r w:rsidRPr="00336EA8">
        <w:rPr>
          <w:b w:val="0"/>
          <w:bCs w:val="0"/>
        </w:rPr>
        <w:fldChar w:fldCharType="begin"/>
      </w:r>
      <w:r w:rsidRPr="00336EA8">
        <w:rPr>
          <w:b w:val="0"/>
          <w:bCs w:val="0"/>
        </w:rPr>
        <w:instrText xml:space="preserve"> TOC \o "1-3" \h \z \u </w:instrText>
      </w:r>
      <w:r w:rsidRPr="00336EA8">
        <w:rPr>
          <w:b w:val="0"/>
          <w:bCs w:val="0"/>
        </w:rPr>
        <w:fldChar w:fldCharType="separate"/>
      </w:r>
    </w:p>
    <w:p w14:paraId="48BE9A0C" w14:textId="2077EE11"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14" w:history="1">
        <w:r w:rsidR="00396BB3" w:rsidRPr="00396BB3">
          <w:rPr>
            <w:rStyle w:val="Hyperlink"/>
            <w:b w:val="0"/>
            <w:bCs w:val="0"/>
            <w:noProof/>
          </w:rPr>
          <w:t>Abstract</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_Toc216869614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3</w:t>
        </w:r>
        <w:r w:rsidR="00396BB3" w:rsidRPr="00396BB3">
          <w:rPr>
            <w:b w:val="0"/>
            <w:bCs w:val="0"/>
            <w:noProof/>
            <w:webHidden/>
          </w:rPr>
          <w:fldChar w:fldCharType="end"/>
        </w:r>
      </w:hyperlink>
    </w:p>
    <w:p w14:paraId="5328A1A3" w14:textId="2F3CDF15"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15" w:history="1">
        <w:r w:rsidR="00396BB3" w:rsidRPr="00396BB3">
          <w:rPr>
            <w:rStyle w:val="Hyperlink"/>
            <w:b w:val="0"/>
            <w:bCs w:val="0"/>
            <w:noProof/>
          </w:rPr>
          <w:t>Executive Summary</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_Toc216869615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4</w:t>
        </w:r>
        <w:r w:rsidR="00396BB3" w:rsidRPr="00396BB3">
          <w:rPr>
            <w:b w:val="0"/>
            <w:bCs w:val="0"/>
            <w:noProof/>
            <w:webHidden/>
          </w:rPr>
          <w:fldChar w:fldCharType="end"/>
        </w:r>
      </w:hyperlink>
    </w:p>
    <w:p w14:paraId="58CDDDE7" w14:textId="33E6B8EE"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16" w:history="1">
        <w:r w:rsidR="00396BB3" w:rsidRPr="00396BB3">
          <w:rPr>
            <w:rStyle w:val="Hyperlink"/>
            <w:b w:val="0"/>
            <w:bCs w:val="0"/>
            <w:noProof/>
          </w:rPr>
          <w:t>About RUMC-Staten Island Health Start</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_Toc216869616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11</w:t>
        </w:r>
        <w:r w:rsidR="00396BB3" w:rsidRPr="00396BB3">
          <w:rPr>
            <w:b w:val="0"/>
            <w:bCs w:val="0"/>
            <w:noProof/>
            <w:webHidden/>
          </w:rPr>
          <w:fldChar w:fldCharType="end"/>
        </w:r>
      </w:hyperlink>
    </w:p>
    <w:p w14:paraId="6CC6D223" w14:textId="0600C875"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17" w:history="1">
        <w:r w:rsidR="00396BB3" w:rsidRPr="00396BB3">
          <w:rPr>
            <w:rStyle w:val="Hyperlink"/>
            <w:noProof/>
          </w:rPr>
          <w:t xml:space="preserve">RUMC-Staten Island Health Start </w:t>
        </w:r>
        <w:r w:rsidR="002E5682">
          <w:rPr>
            <w:rStyle w:val="Hyperlink"/>
            <w:noProof/>
          </w:rPr>
          <w:t>Goals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_Toc216869617 \h </w:instrText>
        </w:r>
        <w:r w:rsidR="00396BB3" w:rsidRPr="00396BB3">
          <w:rPr>
            <w:noProof/>
            <w:webHidden/>
          </w:rPr>
        </w:r>
        <w:r w:rsidR="00396BB3" w:rsidRPr="00396BB3">
          <w:rPr>
            <w:noProof/>
            <w:webHidden/>
          </w:rPr>
          <w:fldChar w:fldCharType="separate"/>
        </w:r>
        <w:r w:rsidR="0070334B">
          <w:rPr>
            <w:noProof/>
            <w:webHidden/>
          </w:rPr>
          <w:t>12</w:t>
        </w:r>
        <w:r w:rsidR="00396BB3" w:rsidRPr="00396BB3">
          <w:rPr>
            <w:noProof/>
            <w:webHidden/>
          </w:rPr>
          <w:fldChar w:fldCharType="end"/>
        </w:r>
      </w:hyperlink>
    </w:p>
    <w:p w14:paraId="31BAFE2C" w14:textId="76B712C9"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20" w:history="1">
        <w:r w:rsidR="00396BB3" w:rsidRPr="00396BB3">
          <w:rPr>
            <w:rStyle w:val="Hyperlink"/>
            <w:b w:val="0"/>
            <w:bCs w:val="0"/>
            <w:noProof/>
          </w:rPr>
          <w:t>RUMC-Staten Island Head Start Service Area</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_Toc216869620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19</w:t>
        </w:r>
        <w:r w:rsidR="00396BB3" w:rsidRPr="00396BB3">
          <w:rPr>
            <w:b w:val="0"/>
            <w:bCs w:val="0"/>
            <w:noProof/>
            <w:webHidden/>
          </w:rPr>
          <w:fldChar w:fldCharType="end"/>
        </w:r>
      </w:hyperlink>
    </w:p>
    <w:p w14:paraId="6DB5BC77" w14:textId="292206E8"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21" w:history="1">
        <w:r w:rsidR="00396BB3" w:rsidRPr="00396BB3">
          <w:rPr>
            <w:rStyle w:val="Hyperlink"/>
            <w:b w:val="0"/>
            <w:bCs w:val="0"/>
            <w:noProof/>
          </w:rPr>
          <w:t>OBJECTIVES AND METHODOLOGY</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_Toc216869621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21</w:t>
        </w:r>
        <w:r w:rsidR="00396BB3" w:rsidRPr="00396BB3">
          <w:rPr>
            <w:b w:val="0"/>
            <w:bCs w:val="0"/>
            <w:noProof/>
            <w:webHidden/>
          </w:rPr>
          <w:fldChar w:fldCharType="end"/>
        </w:r>
      </w:hyperlink>
    </w:p>
    <w:p w14:paraId="700C234E" w14:textId="6D7E5AE5"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2" w:history="1">
        <w:r w:rsidR="00396BB3" w:rsidRPr="00396BB3">
          <w:rPr>
            <w:rStyle w:val="Hyperlink"/>
            <w:noProof/>
          </w:rPr>
          <w:t>Regulatory Requirements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_Toc216869622 \h </w:instrText>
        </w:r>
        <w:r w:rsidR="00396BB3" w:rsidRPr="00396BB3">
          <w:rPr>
            <w:noProof/>
            <w:webHidden/>
          </w:rPr>
        </w:r>
        <w:r w:rsidR="00396BB3" w:rsidRPr="00396BB3">
          <w:rPr>
            <w:noProof/>
            <w:webHidden/>
          </w:rPr>
          <w:fldChar w:fldCharType="separate"/>
        </w:r>
        <w:r w:rsidR="0070334B">
          <w:rPr>
            <w:noProof/>
            <w:webHidden/>
          </w:rPr>
          <w:t>21</w:t>
        </w:r>
        <w:r w:rsidR="00396BB3" w:rsidRPr="00396BB3">
          <w:rPr>
            <w:noProof/>
            <w:webHidden/>
          </w:rPr>
          <w:fldChar w:fldCharType="end"/>
        </w:r>
      </w:hyperlink>
    </w:p>
    <w:p w14:paraId="1CB34DC4" w14:textId="6344A18D"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23" w:history="1">
        <w:r w:rsidR="00396BB3" w:rsidRPr="00396BB3">
          <w:rPr>
            <w:rStyle w:val="Hyperlink"/>
            <w:b w:val="0"/>
            <w:bCs w:val="0"/>
            <w:noProof/>
          </w:rPr>
          <w:t>A.</w:t>
        </w:r>
        <w:r w:rsidR="00396BB3">
          <w:rPr>
            <w:rStyle w:val="Hyperlink"/>
            <w:b w:val="0"/>
            <w:bCs w:val="0"/>
            <w:noProof/>
          </w:rPr>
          <w:t xml:space="preserve"> </w:t>
        </w:r>
        <w:r w:rsidR="00396BB3" w:rsidRPr="00396BB3">
          <w:rPr>
            <w:rStyle w:val="Hyperlink"/>
            <w:b w:val="0"/>
            <w:bCs w:val="0"/>
            <w:noProof/>
          </w:rPr>
          <w:t>Demographic information about eligible infants, toddlers, preschool age children, and expectant mothers</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_Toc216869623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21</w:t>
        </w:r>
        <w:r w:rsidR="00396BB3" w:rsidRPr="00396BB3">
          <w:rPr>
            <w:b w:val="0"/>
            <w:bCs w:val="0"/>
            <w:noProof/>
            <w:webHidden/>
          </w:rPr>
          <w:fldChar w:fldCharType="end"/>
        </w:r>
      </w:hyperlink>
    </w:p>
    <w:p w14:paraId="25BB175F" w14:textId="3C65EF9D"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4" w:history="1">
        <w:r w:rsidR="00396BB3" w:rsidRPr="00396BB3">
          <w:rPr>
            <w:rStyle w:val="Hyperlink"/>
            <w:noProof/>
          </w:rPr>
          <w:t>Family income falls within the federal guidelines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_Toc216869624 \h </w:instrText>
        </w:r>
        <w:r w:rsidR="00396BB3" w:rsidRPr="00396BB3">
          <w:rPr>
            <w:noProof/>
            <w:webHidden/>
          </w:rPr>
        </w:r>
        <w:r w:rsidR="00396BB3" w:rsidRPr="00396BB3">
          <w:rPr>
            <w:noProof/>
            <w:webHidden/>
          </w:rPr>
          <w:fldChar w:fldCharType="separate"/>
        </w:r>
        <w:r w:rsidR="0070334B">
          <w:rPr>
            <w:noProof/>
            <w:webHidden/>
          </w:rPr>
          <w:t>22</w:t>
        </w:r>
        <w:r w:rsidR="00396BB3" w:rsidRPr="00396BB3">
          <w:rPr>
            <w:noProof/>
            <w:webHidden/>
          </w:rPr>
          <w:fldChar w:fldCharType="end"/>
        </w:r>
      </w:hyperlink>
    </w:p>
    <w:p w14:paraId="157C4FB6" w14:textId="5CADC3B5"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5" w:history="1">
        <w:r w:rsidR="00396BB3" w:rsidRPr="00396BB3">
          <w:rPr>
            <w:rStyle w:val="Hyperlink"/>
            <w:noProof/>
          </w:rPr>
          <w:t>Live in temporary housing</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_Toc216869625 \h </w:instrText>
        </w:r>
        <w:r w:rsidR="00396BB3" w:rsidRPr="00396BB3">
          <w:rPr>
            <w:noProof/>
            <w:webHidden/>
          </w:rPr>
        </w:r>
        <w:r w:rsidR="00396BB3" w:rsidRPr="00396BB3">
          <w:rPr>
            <w:noProof/>
            <w:webHidden/>
          </w:rPr>
          <w:fldChar w:fldCharType="separate"/>
        </w:r>
        <w:r w:rsidR="0070334B">
          <w:rPr>
            <w:noProof/>
            <w:webHidden/>
          </w:rPr>
          <w:t>22</w:t>
        </w:r>
        <w:r w:rsidR="00396BB3" w:rsidRPr="00396BB3">
          <w:rPr>
            <w:noProof/>
            <w:webHidden/>
          </w:rPr>
          <w:fldChar w:fldCharType="end"/>
        </w:r>
      </w:hyperlink>
    </w:p>
    <w:p w14:paraId="5D0AB56F" w14:textId="762E98E8"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6" w:history="1">
        <w:r w:rsidR="00396BB3" w:rsidRPr="00396BB3">
          <w:rPr>
            <w:rStyle w:val="Hyperlink"/>
            <w:noProof/>
          </w:rPr>
          <w:t>Receive HRA Cash Assistance</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_Toc216869626 \h </w:instrText>
        </w:r>
        <w:r w:rsidR="00396BB3" w:rsidRPr="00396BB3">
          <w:rPr>
            <w:noProof/>
            <w:webHidden/>
          </w:rPr>
        </w:r>
        <w:r w:rsidR="00396BB3" w:rsidRPr="00396BB3">
          <w:rPr>
            <w:noProof/>
            <w:webHidden/>
          </w:rPr>
          <w:fldChar w:fldCharType="separate"/>
        </w:r>
        <w:r w:rsidR="0070334B">
          <w:rPr>
            <w:noProof/>
            <w:webHidden/>
          </w:rPr>
          <w:t>25</w:t>
        </w:r>
        <w:r w:rsidR="00396BB3" w:rsidRPr="00396BB3">
          <w:rPr>
            <w:noProof/>
            <w:webHidden/>
          </w:rPr>
          <w:fldChar w:fldCharType="end"/>
        </w:r>
      </w:hyperlink>
    </w:p>
    <w:p w14:paraId="7EDF45A0" w14:textId="2C2549CC"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7" w:history="1">
        <w:r w:rsidR="00396BB3" w:rsidRPr="00396BB3">
          <w:rPr>
            <w:rStyle w:val="Hyperlink"/>
            <w:noProof/>
          </w:rPr>
          <w:t>Receive SNAP</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_Toc216869627 \h </w:instrText>
        </w:r>
        <w:r w:rsidR="00396BB3" w:rsidRPr="00396BB3">
          <w:rPr>
            <w:noProof/>
            <w:webHidden/>
          </w:rPr>
        </w:r>
        <w:r w:rsidR="00396BB3" w:rsidRPr="00396BB3">
          <w:rPr>
            <w:noProof/>
            <w:webHidden/>
          </w:rPr>
          <w:fldChar w:fldCharType="separate"/>
        </w:r>
        <w:r w:rsidR="0070334B">
          <w:rPr>
            <w:noProof/>
            <w:webHidden/>
          </w:rPr>
          <w:t>25</w:t>
        </w:r>
        <w:r w:rsidR="00396BB3" w:rsidRPr="00396BB3">
          <w:rPr>
            <w:noProof/>
            <w:webHidden/>
          </w:rPr>
          <w:fldChar w:fldCharType="end"/>
        </w:r>
      </w:hyperlink>
    </w:p>
    <w:p w14:paraId="567F1751" w14:textId="109787E3"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8" w:history="1">
        <w:r w:rsidR="00396BB3" w:rsidRPr="00396BB3">
          <w:rPr>
            <w:rStyle w:val="Hyperlink"/>
            <w:noProof/>
          </w:rPr>
          <w:t>Receive SSI (Supplemental Security Insurance)</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_Toc216869628 \h </w:instrText>
        </w:r>
        <w:r w:rsidR="00396BB3" w:rsidRPr="00396BB3">
          <w:rPr>
            <w:noProof/>
            <w:webHidden/>
          </w:rPr>
        </w:r>
        <w:r w:rsidR="00396BB3" w:rsidRPr="00396BB3">
          <w:rPr>
            <w:noProof/>
            <w:webHidden/>
          </w:rPr>
          <w:fldChar w:fldCharType="separate"/>
        </w:r>
        <w:r w:rsidR="0070334B">
          <w:rPr>
            <w:noProof/>
            <w:webHidden/>
          </w:rPr>
          <w:t>26</w:t>
        </w:r>
        <w:r w:rsidR="00396BB3" w:rsidRPr="00396BB3">
          <w:rPr>
            <w:noProof/>
            <w:webHidden/>
          </w:rPr>
          <w:fldChar w:fldCharType="end"/>
        </w:r>
      </w:hyperlink>
    </w:p>
    <w:p w14:paraId="64AE5291" w14:textId="0A111C8D"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29" w:history="1">
        <w:r w:rsidR="00396BB3" w:rsidRPr="00396BB3">
          <w:rPr>
            <w:rStyle w:val="Hyperlink"/>
            <w:noProof/>
          </w:rPr>
          <w:t>Enrolled in Foster Care</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_Toc216869629 \h </w:instrText>
        </w:r>
        <w:r w:rsidR="00396BB3" w:rsidRPr="00396BB3">
          <w:rPr>
            <w:noProof/>
            <w:webHidden/>
          </w:rPr>
        </w:r>
        <w:r w:rsidR="00396BB3" w:rsidRPr="00396BB3">
          <w:rPr>
            <w:noProof/>
            <w:webHidden/>
          </w:rPr>
          <w:fldChar w:fldCharType="separate"/>
        </w:r>
        <w:r w:rsidR="0070334B">
          <w:rPr>
            <w:noProof/>
            <w:webHidden/>
          </w:rPr>
          <w:t>26</w:t>
        </w:r>
        <w:r w:rsidR="00396BB3" w:rsidRPr="00396BB3">
          <w:rPr>
            <w:noProof/>
            <w:webHidden/>
          </w:rPr>
          <w:fldChar w:fldCharType="end"/>
        </w:r>
      </w:hyperlink>
    </w:p>
    <w:p w14:paraId="0EA28435" w14:textId="6BAB062D"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0" w:history="1">
        <w:r w:rsidR="00396BB3" w:rsidRPr="00396BB3">
          <w:rPr>
            <w:rStyle w:val="Hyperlink"/>
            <w:noProof/>
          </w:rPr>
          <w:t>Infants and expectant mothers - Overview</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_Toc216869630 \h </w:instrText>
        </w:r>
        <w:r w:rsidR="00396BB3" w:rsidRPr="00396BB3">
          <w:rPr>
            <w:noProof/>
            <w:webHidden/>
          </w:rPr>
        </w:r>
        <w:r w:rsidR="00396BB3" w:rsidRPr="00396BB3">
          <w:rPr>
            <w:noProof/>
            <w:webHidden/>
          </w:rPr>
          <w:fldChar w:fldCharType="separate"/>
        </w:r>
        <w:r w:rsidR="0070334B">
          <w:rPr>
            <w:noProof/>
            <w:webHidden/>
          </w:rPr>
          <w:t>27</w:t>
        </w:r>
        <w:r w:rsidR="00396BB3" w:rsidRPr="00396BB3">
          <w:rPr>
            <w:noProof/>
            <w:webHidden/>
          </w:rPr>
          <w:fldChar w:fldCharType="end"/>
        </w:r>
      </w:hyperlink>
    </w:p>
    <w:p w14:paraId="0BB69E94" w14:textId="24210707"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1" w:history="1">
        <w:r w:rsidR="00396BB3" w:rsidRPr="00396BB3">
          <w:rPr>
            <w:rStyle w:val="Hyperlink"/>
            <w:noProof/>
          </w:rPr>
          <w:t>Births by Community District</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_Toc216869631 \h </w:instrText>
        </w:r>
        <w:r w:rsidR="00396BB3" w:rsidRPr="00396BB3">
          <w:rPr>
            <w:noProof/>
            <w:webHidden/>
          </w:rPr>
        </w:r>
        <w:r w:rsidR="00396BB3" w:rsidRPr="00396BB3">
          <w:rPr>
            <w:noProof/>
            <w:webHidden/>
          </w:rPr>
          <w:fldChar w:fldCharType="separate"/>
        </w:r>
        <w:r w:rsidR="0070334B">
          <w:rPr>
            <w:noProof/>
            <w:webHidden/>
          </w:rPr>
          <w:t>28</w:t>
        </w:r>
        <w:r w:rsidR="00396BB3" w:rsidRPr="00396BB3">
          <w:rPr>
            <w:noProof/>
            <w:webHidden/>
          </w:rPr>
          <w:fldChar w:fldCharType="end"/>
        </w:r>
      </w:hyperlink>
    </w:p>
    <w:p w14:paraId="77EE4584" w14:textId="73832687"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2" w:history="1">
        <w:r w:rsidR="00396BB3" w:rsidRPr="00396BB3">
          <w:rPr>
            <w:rStyle w:val="Hyperlink"/>
            <w:noProof/>
          </w:rPr>
          <w:t>Expectant Mothers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_Toc216869632 \h </w:instrText>
        </w:r>
        <w:r w:rsidR="00396BB3" w:rsidRPr="00396BB3">
          <w:rPr>
            <w:noProof/>
            <w:webHidden/>
          </w:rPr>
        </w:r>
        <w:r w:rsidR="00396BB3" w:rsidRPr="00396BB3">
          <w:rPr>
            <w:noProof/>
            <w:webHidden/>
          </w:rPr>
          <w:fldChar w:fldCharType="separate"/>
        </w:r>
        <w:r w:rsidR="0070334B">
          <w:rPr>
            <w:noProof/>
            <w:webHidden/>
          </w:rPr>
          <w:t>29</w:t>
        </w:r>
        <w:r w:rsidR="00396BB3" w:rsidRPr="00396BB3">
          <w:rPr>
            <w:noProof/>
            <w:webHidden/>
          </w:rPr>
          <w:fldChar w:fldCharType="end"/>
        </w:r>
      </w:hyperlink>
    </w:p>
    <w:p w14:paraId="0AEDCA2C" w14:textId="4250BA76"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3" w:history="1">
        <w:r w:rsidR="00396BB3" w:rsidRPr="00396BB3">
          <w:rPr>
            <w:rStyle w:val="Hyperlink"/>
            <w:noProof/>
          </w:rPr>
          <w:t>Newborn Infants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_Toc216869633 \h </w:instrText>
        </w:r>
        <w:r w:rsidR="00396BB3" w:rsidRPr="00396BB3">
          <w:rPr>
            <w:noProof/>
            <w:webHidden/>
          </w:rPr>
        </w:r>
        <w:r w:rsidR="00396BB3" w:rsidRPr="00396BB3">
          <w:rPr>
            <w:noProof/>
            <w:webHidden/>
          </w:rPr>
          <w:fldChar w:fldCharType="separate"/>
        </w:r>
        <w:r w:rsidR="0070334B">
          <w:rPr>
            <w:noProof/>
            <w:webHidden/>
          </w:rPr>
          <w:t>37</w:t>
        </w:r>
        <w:r w:rsidR="00396BB3" w:rsidRPr="00396BB3">
          <w:rPr>
            <w:noProof/>
            <w:webHidden/>
          </w:rPr>
          <w:fldChar w:fldCharType="end"/>
        </w:r>
      </w:hyperlink>
    </w:p>
    <w:p w14:paraId="5F71BF24" w14:textId="6DB90835"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34" w:history="1">
        <w:r w:rsidR="00396BB3" w:rsidRPr="00396BB3">
          <w:rPr>
            <w:rStyle w:val="Hyperlink"/>
            <w:b w:val="0"/>
            <w:bCs w:val="0"/>
            <w:noProof/>
          </w:rPr>
          <w:t>B.</w:t>
        </w:r>
        <w:r w:rsidR="00396BB3">
          <w:rPr>
            <w:rStyle w:val="Hyperlink"/>
            <w:b w:val="0"/>
            <w:bCs w:val="0"/>
            <w:noProof/>
          </w:rPr>
          <w:t xml:space="preserve"> </w:t>
        </w:r>
        <w:r w:rsidR="00396BB3" w:rsidRPr="00396BB3">
          <w:rPr>
            <w:rStyle w:val="Hyperlink"/>
            <w:b w:val="0"/>
            <w:bCs w:val="0"/>
            <w:noProof/>
          </w:rPr>
          <w:t>Information about the education, health, nutrition, and social service needs of eligible children and their families</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_Toc216869634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41</w:t>
        </w:r>
        <w:r w:rsidR="00396BB3" w:rsidRPr="00396BB3">
          <w:rPr>
            <w:b w:val="0"/>
            <w:bCs w:val="0"/>
            <w:noProof/>
            <w:webHidden/>
          </w:rPr>
          <w:fldChar w:fldCharType="end"/>
        </w:r>
      </w:hyperlink>
    </w:p>
    <w:p w14:paraId="29BEBB05" w14:textId="467891A2"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35" w:history="1">
        <w:r w:rsidR="00396BB3" w:rsidRPr="00396BB3">
          <w:rPr>
            <w:rStyle w:val="Hyperlink"/>
            <w:b w:val="0"/>
            <w:bCs w:val="0"/>
            <w:noProof/>
          </w:rPr>
          <w:t>C.</w:t>
        </w:r>
        <w:r w:rsidR="00396BB3">
          <w:rPr>
            <w:rStyle w:val="Hyperlink"/>
            <w:b w:val="0"/>
            <w:bCs w:val="0"/>
            <w:noProof/>
          </w:rPr>
          <w:t xml:space="preserve"> </w:t>
        </w:r>
        <w:r w:rsidR="00396BB3" w:rsidRPr="00396BB3">
          <w:rPr>
            <w:rStyle w:val="Hyperlink"/>
            <w:b w:val="0"/>
            <w:bCs w:val="0"/>
            <w:noProof/>
          </w:rPr>
          <w:t>Work, school, and training schedules of parents with eligible children</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_Toc216869635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50</w:t>
        </w:r>
        <w:r w:rsidR="00396BB3" w:rsidRPr="00396BB3">
          <w:rPr>
            <w:b w:val="0"/>
            <w:bCs w:val="0"/>
            <w:noProof/>
            <w:webHidden/>
          </w:rPr>
          <w:fldChar w:fldCharType="end"/>
        </w:r>
      </w:hyperlink>
    </w:p>
    <w:p w14:paraId="15197AB9" w14:textId="0148CEE8"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36" w:history="1">
        <w:r w:rsidR="00396BB3" w:rsidRPr="00396BB3">
          <w:rPr>
            <w:rStyle w:val="Hyperlink"/>
            <w:b w:val="0"/>
            <w:bCs w:val="0"/>
            <w:noProof/>
          </w:rPr>
          <w:t>D.</w:t>
        </w:r>
        <w:r w:rsidR="00396BB3">
          <w:rPr>
            <w:rStyle w:val="Hyperlink"/>
            <w:b w:val="0"/>
            <w:bCs w:val="0"/>
            <w:noProof/>
          </w:rPr>
          <w:t xml:space="preserve"> </w:t>
        </w:r>
        <w:r w:rsidR="00396BB3" w:rsidRPr="00396BB3">
          <w:rPr>
            <w:rStyle w:val="Hyperlink"/>
            <w:b w:val="0"/>
            <w:bCs w:val="0"/>
            <w:noProof/>
          </w:rPr>
          <w:t>Information about other child development services, child care centers, and family child care programs that serve eligible children</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_Toc216869636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52</w:t>
        </w:r>
        <w:r w:rsidR="00396BB3" w:rsidRPr="00396BB3">
          <w:rPr>
            <w:b w:val="0"/>
            <w:bCs w:val="0"/>
            <w:noProof/>
            <w:webHidden/>
          </w:rPr>
          <w:fldChar w:fldCharType="end"/>
        </w:r>
      </w:hyperlink>
    </w:p>
    <w:p w14:paraId="0D85BEC3" w14:textId="7CDE8B4D"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37" w:history="1">
        <w:r w:rsidR="00396BB3" w:rsidRPr="00396BB3">
          <w:rPr>
            <w:rStyle w:val="Hyperlink"/>
            <w:b w:val="0"/>
            <w:bCs w:val="0"/>
            <w:noProof/>
          </w:rPr>
          <w:t>E.</w:t>
        </w:r>
        <w:r w:rsidR="00396BB3">
          <w:rPr>
            <w:rFonts w:asciiTheme="minorHAnsi" w:eastAsiaTheme="minorEastAsia" w:hAnsiTheme="minorHAnsi" w:cstheme="minorBidi"/>
            <w:b w:val="0"/>
            <w:bCs w:val="0"/>
            <w:caps w:val="0"/>
            <w:noProof/>
            <w:kern w:val="2"/>
            <w:sz w:val="24"/>
            <w:szCs w:val="24"/>
            <w14:ligatures w14:val="standardContextual"/>
          </w:rPr>
          <w:t xml:space="preserve"> </w:t>
        </w:r>
        <w:r w:rsidR="00396BB3" w:rsidRPr="00396BB3">
          <w:rPr>
            <w:rStyle w:val="Hyperlink"/>
            <w:b w:val="0"/>
            <w:bCs w:val="0"/>
            <w:noProof/>
          </w:rPr>
          <w:t>Resources available in the community</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_Toc216869637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53</w:t>
        </w:r>
        <w:r w:rsidR="00396BB3" w:rsidRPr="00396BB3">
          <w:rPr>
            <w:b w:val="0"/>
            <w:bCs w:val="0"/>
            <w:noProof/>
            <w:webHidden/>
          </w:rPr>
          <w:fldChar w:fldCharType="end"/>
        </w:r>
      </w:hyperlink>
    </w:p>
    <w:p w14:paraId="5EF3F11D" w14:textId="20BD5896"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8" w:history="1">
        <w:r w:rsidR="00396BB3" w:rsidRPr="00396BB3">
          <w:rPr>
            <w:rStyle w:val="Hyperlink"/>
            <w:noProof/>
          </w:rPr>
          <w:t>Community Boards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_Toc216869638 \h </w:instrText>
        </w:r>
        <w:r w:rsidR="00396BB3" w:rsidRPr="00396BB3">
          <w:rPr>
            <w:noProof/>
            <w:webHidden/>
          </w:rPr>
        </w:r>
        <w:r w:rsidR="00396BB3" w:rsidRPr="00396BB3">
          <w:rPr>
            <w:noProof/>
            <w:webHidden/>
          </w:rPr>
          <w:fldChar w:fldCharType="separate"/>
        </w:r>
        <w:r w:rsidR="0070334B">
          <w:rPr>
            <w:noProof/>
            <w:webHidden/>
          </w:rPr>
          <w:t>53</w:t>
        </w:r>
        <w:r w:rsidR="00396BB3" w:rsidRPr="00396BB3">
          <w:rPr>
            <w:noProof/>
            <w:webHidden/>
          </w:rPr>
          <w:fldChar w:fldCharType="end"/>
        </w:r>
      </w:hyperlink>
    </w:p>
    <w:p w14:paraId="4F75E12B" w14:textId="59547538"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39" w:history="1">
        <w:r w:rsidR="00396BB3" w:rsidRPr="00396BB3">
          <w:rPr>
            <w:rStyle w:val="Hyperlink"/>
            <w:noProof/>
          </w:rPr>
          <w:t>Resource Directories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_Toc216869639 \h </w:instrText>
        </w:r>
        <w:r w:rsidR="00396BB3" w:rsidRPr="00396BB3">
          <w:rPr>
            <w:noProof/>
            <w:webHidden/>
          </w:rPr>
        </w:r>
        <w:r w:rsidR="00396BB3" w:rsidRPr="00396BB3">
          <w:rPr>
            <w:noProof/>
            <w:webHidden/>
          </w:rPr>
          <w:fldChar w:fldCharType="separate"/>
        </w:r>
        <w:r w:rsidR="0070334B">
          <w:rPr>
            <w:noProof/>
            <w:webHidden/>
          </w:rPr>
          <w:t>54</w:t>
        </w:r>
        <w:r w:rsidR="00396BB3" w:rsidRPr="00396BB3">
          <w:rPr>
            <w:noProof/>
            <w:webHidden/>
          </w:rPr>
          <w:fldChar w:fldCharType="end"/>
        </w:r>
      </w:hyperlink>
    </w:p>
    <w:p w14:paraId="784BFD38" w14:textId="632D1E92" w:rsidR="00396BB3" w:rsidRPr="00396BB3" w:rsidRDefault="00B10987" w:rsidP="00396BB3">
      <w:pPr>
        <w:pStyle w:val="TOC2"/>
        <w:tabs>
          <w:tab w:val="right" w:leader="dot" w:pos="9350"/>
        </w:tabs>
        <w:spacing w:before="60" w:after="60"/>
        <w:rPr>
          <w:rFonts w:asciiTheme="minorHAnsi" w:eastAsiaTheme="minorEastAsia" w:hAnsiTheme="minorHAnsi" w:cstheme="minorBidi"/>
          <w:smallCaps w:val="0"/>
          <w:noProof/>
          <w:kern w:val="2"/>
          <w:sz w:val="24"/>
          <w:szCs w:val="24"/>
          <w14:ligatures w14:val="standardContextual"/>
        </w:rPr>
      </w:pPr>
      <w:hyperlink w:anchor="_Toc216869640" w:history="1">
        <w:r w:rsidR="00396BB3" w:rsidRPr="00396BB3">
          <w:rPr>
            <w:rStyle w:val="Hyperlink"/>
            <w:noProof/>
          </w:rPr>
          <w:t>Other Community Resources</w:t>
        </w:r>
        <w:r w:rsidR="00396BB3" w:rsidRPr="00396BB3">
          <w:rPr>
            <w:noProof/>
            <w:webHidden/>
          </w:rPr>
          <w:tab/>
        </w:r>
        <w:r w:rsidR="00396BB3" w:rsidRPr="00396BB3">
          <w:rPr>
            <w:noProof/>
            <w:webHidden/>
          </w:rPr>
          <w:fldChar w:fldCharType="begin"/>
        </w:r>
        <w:r w:rsidR="00396BB3" w:rsidRPr="00396BB3">
          <w:rPr>
            <w:noProof/>
            <w:webHidden/>
          </w:rPr>
          <w:instrText xml:space="preserve"> PAGEREF _Toc216869640 \h </w:instrText>
        </w:r>
        <w:r w:rsidR="00396BB3" w:rsidRPr="00396BB3">
          <w:rPr>
            <w:noProof/>
            <w:webHidden/>
          </w:rPr>
        </w:r>
        <w:r w:rsidR="00396BB3" w:rsidRPr="00396BB3">
          <w:rPr>
            <w:noProof/>
            <w:webHidden/>
          </w:rPr>
          <w:fldChar w:fldCharType="separate"/>
        </w:r>
        <w:r w:rsidR="0070334B">
          <w:rPr>
            <w:noProof/>
            <w:webHidden/>
          </w:rPr>
          <w:t>54</w:t>
        </w:r>
        <w:r w:rsidR="00396BB3" w:rsidRPr="00396BB3">
          <w:rPr>
            <w:noProof/>
            <w:webHidden/>
          </w:rPr>
          <w:fldChar w:fldCharType="end"/>
        </w:r>
      </w:hyperlink>
    </w:p>
    <w:p w14:paraId="163E3BF1" w14:textId="31CBFD71" w:rsidR="00396BB3" w:rsidRPr="00396BB3" w:rsidRDefault="00B10987" w:rsidP="00396BB3">
      <w:pPr>
        <w:pStyle w:val="TOC1"/>
        <w:tabs>
          <w:tab w:val="left" w:pos="900"/>
        </w:tabs>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41" w:history="1">
        <w:r w:rsidR="00396BB3" w:rsidRPr="00396BB3">
          <w:rPr>
            <w:rStyle w:val="Hyperlink"/>
            <w:b w:val="0"/>
            <w:bCs w:val="0"/>
            <w:noProof/>
          </w:rPr>
          <w:t>F.</w:t>
        </w:r>
        <w:r w:rsidR="00396BB3">
          <w:rPr>
            <w:rStyle w:val="Hyperlink"/>
            <w:b w:val="0"/>
            <w:bCs w:val="0"/>
            <w:noProof/>
          </w:rPr>
          <w:t xml:space="preserve"> </w:t>
        </w:r>
        <w:r w:rsidR="00396BB3" w:rsidRPr="00396BB3">
          <w:rPr>
            <w:rStyle w:val="Hyperlink"/>
            <w:b w:val="0"/>
            <w:bCs w:val="0"/>
            <w:noProof/>
          </w:rPr>
          <w:t>Strengths of the community</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_Toc216869641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62</w:t>
        </w:r>
        <w:r w:rsidR="00396BB3" w:rsidRPr="00396BB3">
          <w:rPr>
            <w:b w:val="0"/>
            <w:bCs w:val="0"/>
            <w:noProof/>
            <w:webHidden/>
          </w:rPr>
          <w:fldChar w:fldCharType="end"/>
        </w:r>
      </w:hyperlink>
    </w:p>
    <w:p w14:paraId="6C8E43EC" w14:textId="538FACEF"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42" w:history="1">
        <w:r w:rsidR="00396BB3" w:rsidRPr="00396BB3">
          <w:rPr>
            <w:rStyle w:val="Hyperlink"/>
            <w:b w:val="0"/>
            <w:bCs w:val="0"/>
            <w:noProof/>
          </w:rPr>
          <w:t>ABOUT VERITÉ HEALTHCARE CONSULTING</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_Toc216869642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70</w:t>
        </w:r>
        <w:r w:rsidR="00396BB3" w:rsidRPr="00396BB3">
          <w:rPr>
            <w:b w:val="0"/>
            <w:bCs w:val="0"/>
            <w:noProof/>
            <w:webHidden/>
          </w:rPr>
          <w:fldChar w:fldCharType="end"/>
        </w:r>
      </w:hyperlink>
    </w:p>
    <w:p w14:paraId="28D0977E" w14:textId="3946FD7F" w:rsidR="00396BB3" w:rsidRPr="00396BB3" w:rsidRDefault="00B10987" w:rsidP="00396BB3">
      <w:pPr>
        <w:pStyle w:val="TOC1"/>
        <w:spacing w:before="60" w:after="60"/>
        <w:rPr>
          <w:rFonts w:asciiTheme="minorHAnsi" w:eastAsiaTheme="minorEastAsia" w:hAnsiTheme="minorHAnsi" w:cstheme="minorBidi"/>
          <w:b w:val="0"/>
          <w:bCs w:val="0"/>
          <w:caps w:val="0"/>
          <w:noProof/>
          <w:kern w:val="2"/>
          <w:sz w:val="24"/>
          <w:szCs w:val="24"/>
          <w14:ligatures w14:val="standardContextual"/>
        </w:rPr>
      </w:pPr>
      <w:hyperlink w:anchor="_Toc216869643" w:history="1">
        <w:r w:rsidR="00396BB3" w:rsidRPr="00396BB3">
          <w:rPr>
            <w:rStyle w:val="Hyperlink"/>
            <w:b w:val="0"/>
            <w:bCs w:val="0"/>
            <w:noProof/>
          </w:rPr>
          <w:t>Appendix</w:t>
        </w:r>
        <w:r w:rsidR="00396BB3" w:rsidRPr="00396BB3">
          <w:rPr>
            <w:b w:val="0"/>
            <w:bCs w:val="0"/>
            <w:noProof/>
            <w:webHidden/>
          </w:rPr>
          <w:tab/>
        </w:r>
        <w:r w:rsidR="00396BB3" w:rsidRPr="00396BB3">
          <w:rPr>
            <w:b w:val="0"/>
            <w:bCs w:val="0"/>
            <w:noProof/>
            <w:webHidden/>
          </w:rPr>
          <w:fldChar w:fldCharType="begin"/>
        </w:r>
        <w:r w:rsidR="00396BB3" w:rsidRPr="00396BB3">
          <w:rPr>
            <w:b w:val="0"/>
            <w:bCs w:val="0"/>
            <w:noProof/>
            <w:webHidden/>
          </w:rPr>
          <w:instrText xml:space="preserve"> PAGEREF _Toc216869643 \h </w:instrText>
        </w:r>
        <w:r w:rsidR="00396BB3" w:rsidRPr="00396BB3">
          <w:rPr>
            <w:b w:val="0"/>
            <w:bCs w:val="0"/>
            <w:noProof/>
            <w:webHidden/>
          </w:rPr>
        </w:r>
        <w:r w:rsidR="00396BB3" w:rsidRPr="00396BB3">
          <w:rPr>
            <w:b w:val="0"/>
            <w:bCs w:val="0"/>
            <w:noProof/>
            <w:webHidden/>
          </w:rPr>
          <w:fldChar w:fldCharType="separate"/>
        </w:r>
        <w:r w:rsidR="0070334B">
          <w:rPr>
            <w:b w:val="0"/>
            <w:bCs w:val="0"/>
            <w:noProof/>
            <w:webHidden/>
          </w:rPr>
          <w:t>71</w:t>
        </w:r>
        <w:r w:rsidR="00396BB3" w:rsidRPr="00396BB3">
          <w:rPr>
            <w:b w:val="0"/>
            <w:bCs w:val="0"/>
            <w:noProof/>
            <w:webHidden/>
          </w:rPr>
          <w:fldChar w:fldCharType="end"/>
        </w:r>
      </w:hyperlink>
    </w:p>
    <w:p w14:paraId="47AAB4C7" w14:textId="65507FD5" w:rsidR="004B274C" w:rsidRDefault="00A74599" w:rsidP="00746D8A">
      <w:pPr>
        <w:pStyle w:val="Heading1"/>
        <w:rPr>
          <w:rFonts w:ascii="Times New Roman" w:hAnsi="Times New Roman" w:cs="Times New Roman"/>
          <w:sz w:val="20"/>
          <w:szCs w:val="20"/>
        </w:rPr>
      </w:pPr>
      <w:r w:rsidRPr="00336EA8">
        <w:rPr>
          <w:rFonts w:ascii="Times New Roman" w:hAnsi="Times New Roman" w:cs="Times New Roman"/>
          <w:b w:val="0"/>
          <w:bCs w:val="0"/>
          <w:sz w:val="20"/>
          <w:szCs w:val="20"/>
        </w:rPr>
        <w:fldChar w:fldCharType="end"/>
      </w:r>
      <w:r w:rsidR="002E5474" w:rsidRPr="00336EA8">
        <w:rPr>
          <w:rFonts w:ascii="Times New Roman" w:hAnsi="Times New Roman" w:cs="Times New Roman"/>
          <w:sz w:val="20"/>
          <w:szCs w:val="20"/>
        </w:rPr>
        <w:br w:type="page"/>
      </w:r>
    </w:p>
    <w:p w14:paraId="7BEFA729" w14:textId="25C515D4" w:rsidR="004B274C" w:rsidRPr="00336EA8" w:rsidRDefault="004B274C" w:rsidP="004B274C">
      <w:pPr>
        <w:pStyle w:val="Heading1"/>
        <w:rPr>
          <w:rFonts w:ascii="Times New Roman" w:hAnsi="Times New Roman" w:cs="Times New Roman"/>
        </w:rPr>
      </w:pPr>
      <w:bookmarkStart w:id="6" w:name="_Toc216869614"/>
      <w:r>
        <w:rPr>
          <w:rFonts w:ascii="Times New Roman" w:hAnsi="Times New Roman" w:cs="Times New Roman"/>
        </w:rPr>
        <w:t>Abstract</w:t>
      </w:r>
      <w:bookmarkEnd w:id="6"/>
    </w:p>
    <w:p w14:paraId="33ECB9E2" w14:textId="77777777" w:rsidR="004B274C" w:rsidRPr="004B274C" w:rsidRDefault="004B274C" w:rsidP="004B274C"/>
    <w:p w14:paraId="17822E01" w14:textId="602E399A" w:rsidR="004B274C" w:rsidRPr="004B2295" w:rsidRDefault="004B274C" w:rsidP="004B274C">
      <w:pPr>
        <w:rPr>
          <w:rFonts w:eastAsia="Times New Roman"/>
        </w:rPr>
      </w:pPr>
      <w:r w:rsidRPr="004B2295">
        <w:rPr>
          <w:rFonts w:eastAsia="Times New Roman"/>
        </w:rPr>
        <w:t xml:space="preserve">Staten Island Head Start serves Community Districts 1 and 2, with the greatest concentration of need located on the </w:t>
      </w:r>
      <w:r w:rsidRPr="004B2295">
        <w:rPr>
          <w:rFonts w:eastAsia="Times New Roman"/>
          <w:bCs/>
        </w:rPr>
        <w:t>North Shore (Community District 1)</w:t>
      </w:r>
      <w:r w:rsidRPr="004B2295">
        <w:rPr>
          <w:rFonts w:eastAsia="Times New Roman"/>
        </w:rPr>
        <w:t xml:space="preserve">.  Data show a significant population of </w:t>
      </w:r>
      <w:r w:rsidRPr="004B2295">
        <w:rPr>
          <w:rFonts w:eastAsia="Times New Roman"/>
          <w:bCs/>
        </w:rPr>
        <w:t>children under age 5 who are income-eligible for Head Start and Early Head Start</w:t>
      </w:r>
      <w:r w:rsidRPr="004B2295">
        <w:rPr>
          <w:rFonts w:eastAsia="Times New Roman"/>
        </w:rPr>
        <w:t xml:space="preserve">, particularly in ZIP Codes </w:t>
      </w:r>
      <w:r w:rsidRPr="004B2295">
        <w:rPr>
          <w:rFonts w:eastAsia="Times New Roman"/>
          <w:bCs/>
        </w:rPr>
        <w:t>10301, 10302, 10303, 10304, and 10310</w:t>
      </w:r>
      <w:r w:rsidRPr="004B2295">
        <w:rPr>
          <w:rFonts w:eastAsia="Times New Roman"/>
        </w:rPr>
        <w:t xml:space="preserve">.  A substantial number of families experience </w:t>
      </w:r>
      <w:r w:rsidRPr="004B2295">
        <w:rPr>
          <w:rFonts w:eastAsia="Times New Roman"/>
          <w:bCs/>
        </w:rPr>
        <w:t>economic hardship</w:t>
      </w:r>
      <w:r w:rsidRPr="004B2295">
        <w:rPr>
          <w:rFonts w:eastAsia="Times New Roman"/>
        </w:rPr>
        <w:t>, as evidenced by high rates of SNAP participation, cash assistance, SSI receipt, and foster care involvement.  A</w:t>
      </w:r>
      <w:r w:rsidR="001B0196" w:rsidRPr="004B2295">
        <w:rPr>
          <w:rFonts w:eastAsia="Times New Roman"/>
        </w:rPr>
        <w:t>n</w:t>
      </w:r>
      <w:r w:rsidRPr="004B2295">
        <w:rPr>
          <w:rFonts w:eastAsia="Times New Roman"/>
        </w:rPr>
        <w:t xml:space="preserve"> estimated </w:t>
      </w:r>
      <w:r w:rsidRPr="004B2295">
        <w:rPr>
          <w:rFonts w:eastAsia="Times New Roman"/>
          <w:bCs/>
        </w:rPr>
        <w:t>1,066–1,333 children under age 5 live in temporary housing</w:t>
      </w:r>
      <w:r w:rsidRPr="004B2295">
        <w:rPr>
          <w:rFonts w:eastAsia="Times New Roman"/>
        </w:rPr>
        <w:t>, indicating housing instability across the service area.</w:t>
      </w:r>
    </w:p>
    <w:p w14:paraId="1173A71B" w14:textId="77777777" w:rsidR="004B274C" w:rsidRPr="004B2295" w:rsidRDefault="004B274C" w:rsidP="004B274C">
      <w:pPr>
        <w:rPr>
          <w:rFonts w:eastAsia="Times New Roman"/>
        </w:rPr>
      </w:pPr>
    </w:p>
    <w:p w14:paraId="782BA989" w14:textId="1E20C844" w:rsidR="004B274C" w:rsidRPr="004B2295" w:rsidRDefault="004B274C" w:rsidP="004B274C">
      <w:pPr>
        <w:rPr>
          <w:rFonts w:eastAsia="Times New Roman"/>
        </w:rPr>
      </w:pPr>
      <w:r w:rsidRPr="004B2295">
        <w:rPr>
          <w:rFonts w:eastAsia="Times New Roman"/>
        </w:rPr>
        <w:t xml:space="preserve">Birth data confirm a </w:t>
      </w:r>
      <w:r w:rsidRPr="004B2295">
        <w:rPr>
          <w:rFonts w:eastAsia="Times New Roman"/>
          <w:bCs/>
        </w:rPr>
        <w:t>steady pipeline of infants and expectant mothers</w:t>
      </w:r>
      <w:r w:rsidRPr="004B2295">
        <w:rPr>
          <w:rFonts w:eastAsia="Times New Roman"/>
        </w:rPr>
        <w:t xml:space="preserve">, with Community District 1 consistently showing the highest number of births.  Perinatal data also reveal elevated rates of </w:t>
      </w:r>
      <w:r w:rsidRPr="004B2295">
        <w:rPr>
          <w:rFonts w:eastAsia="Times New Roman"/>
          <w:bCs/>
        </w:rPr>
        <w:t>Medicaid/self-pay births</w:t>
      </w:r>
      <w:r w:rsidRPr="004B2295">
        <w:rPr>
          <w:rFonts w:eastAsia="Times New Roman"/>
        </w:rPr>
        <w:t xml:space="preserve">, </w:t>
      </w:r>
      <w:r w:rsidR="001B0196" w:rsidRPr="004B2295">
        <w:rPr>
          <w:rFonts w:eastAsia="Times New Roman"/>
          <w:bCs/>
        </w:rPr>
        <w:t>l</w:t>
      </w:r>
      <w:r w:rsidRPr="004B2295">
        <w:rPr>
          <w:rFonts w:eastAsia="Times New Roman"/>
          <w:bCs/>
        </w:rPr>
        <w:t>ate or no prenatal care</w:t>
      </w:r>
      <w:r w:rsidRPr="004B2295">
        <w:rPr>
          <w:rFonts w:eastAsia="Times New Roman"/>
        </w:rPr>
        <w:t xml:space="preserve">, and </w:t>
      </w:r>
      <w:r w:rsidRPr="004B2295">
        <w:rPr>
          <w:rFonts w:eastAsia="Times New Roman"/>
          <w:bCs/>
        </w:rPr>
        <w:t>teen pregnancy</w:t>
      </w:r>
      <w:r w:rsidRPr="004B2295">
        <w:rPr>
          <w:rFonts w:eastAsia="Times New Roman"/>
        </w:rPr>
        <w:t xml:space="preserve"> in several North Shore ZIP Codes.  </w:t>
      </w:r>
      <w:r w:rsidR="001B0196" w:rsidRPr="004B2295">
        <w:rPr>
          <w:rFonts w:eastAsia="Times New Roman"/>
        </w:rPr>
        <w:t>M</w:t>
      </w:r>
      <w:r w:rsidRPr="004B2295">
        <w:rPr>
          <w:rFonts w:eastAsia="Times New Roman"/>
        </w:rPr>
        <w:t xml:space="preserve">any elementary schools in the service area have </w:t>
      </w:r>
      <w:r w:rsidRPr="004B2295">
        <w:rPr>
          <w:rFonts w:eastAsia="Times New Roman"/>
          <w:bCs/>
        </w:rPr>
        <w:t>poverty rates exceeding 75 percent</w:t>
      </w:r>
      <w:r w:rsidRPr="004B2295">
        <w:rPr>
          <w:rFonts w:eastAsia="Times New Roman"/>
        </w:rPr>
        <w:t>, underscoring the need for early intervention prior to kindergarten entry.</w:t>
      </w:r>
    </w:p>
    <w:p w14:paraId="19E2B83D" w14:textId="77777777" w:rsidR="004B274C" w:rsidRPr="004B2295" w:rsidRDefault="004B274C" w:rsidP="00396BB3"/>
    <w:p w14:paraId="20EB37AF" w14:textId="36529BFA" w:rsidR="004B274C" w:rsidRPr="004B2295" w:rsidRDefault="004B274C" w:rsidP="00396BB3">
      <w:r w:rsidRPr="004B2295">
        <w:t>Based on the data, the following priority needs have been identified:</w:t>
      </w:r>
    </w:p>
    <w:p w14:paraId="15A9B07B" w14:textId="77777777" w:rsidR="00F0706E" w:rsidRPr="004B2295" w:rsidRDefault="00F0706E" w:rsidP="00396BB3"/>
    <w:p w14:paraId="4B141097" w14:textId="2AA7DFE4" w:rsidR="004B274C" w:rsidRPr="004B2295" w:rsidRDefault="004B274C" w:rsidP="00396BB3">
      <w:pPr>
        <w:pStyle w:val="ListParagraph"/>
        <w:numPr>
          <w:ilvl w:val="0"/>
          <w:numId w:val="20"/>
        </w:numPr>
        <w:ind w:left="576"/>
        <w:rPr>
          <w:bCs/>
        </w:rPr>
      </w:pPr>
      <w:r w:rsidRPr="004B2295">
        <w:rPr>
          <w:bCs/>
        </w:rPr>
        <w:t>Expanded Access to Early Childhood Education.</w:t>
      </w:r>
      <w:r w:rsidRPr="004B2295">
        <w:t xml:space="preserve">  </w:t>
      </w:r>
      <w:r w:rsidR="001B0196" w:rsidRPr="004B2295">
        <w:rPr>
          <w:bCs/>
        </w:rPr>
        <w:t>A</w:t>
      </w:r>
      <w:r w:rsidRPr="004B2295">
        <w:rPr>
          <w:bCs/>
        </w:rPr>
        <w:t>dditional Head Start and Early Head Start slots</w:t>
      </w:r>
      <w:r w:rsidR="001B0196" w:rsidRPr="004B2295">
        <w:t xml:space="preserve"> are needed</w:t>
      </w:r>
      <w:r w:rsidRPr="004B2295">
        <w:t>, particularly in Community District 1, to serve income-eligible children, children experiencing homelessness, and children involved in foster care.</w:t>
      </w:r>
    </w:p>
    <w:p w14:paraId="6D1C2751" w14:textId="36EB49A5" w:rsidR="004B274C" w:rsidRPr="004B2295" w:rsidRDefault="004B274C" w:rsidP="00396BB3">
      <w:pPr>
        <w:pStyle w:val="ListParagraph"/>
        <w:numPr>
          <w:ilvl w:val="0"/>
          <w:numId w:val="20"/>
        </w:numPr>
        <w:ind w:left="576"/>
      </w:pPr>
      <w:r w:rsidRPr="004B2295">
        <w:rPr>
          <w:bCs/>
        </w:rPr>
        <w:t>Housing Stability and Family Support.</w:t>
      </w:r>
      <w:r w:rsidRPr="004B2295">
        <w:t xml:space="preserve">  High rates of temporary housing indicate a need for </w:t>
      </w:r>
      <w:r w:rsidRPr="004B2295">
        <w:rPr>
          <w:bCs/>
        </w:rPr>
        <w:t>strong family advocacy, case management, and referrals</w:t>
      </w:r>
      <w:r w:rsidRPr="004B2295">
        <w:t xml:space="preserve"> related to housing, benefits access, and emergency supports.</w:t>
      </w:r>
    </w:p>
    <w:p w14:paraId="3A27D634" w14:textId="59411EC8" w:rsidR="004B274C" w:rsidRPr="004B2295" w:rsidRDefault="004B274C" w:rsidP="00396BB3">
      <w:pPr>
        <w:pStyle w:val="ListParagraph"/>
        <w:numPr>
          <w:ilvl w:val="0"/>
          <w:numId w:val="20"/>
        </w:numPr>
        <w:ind w:left="576"/>
      </w:pPr>
      <w:r w:rsidRPr="004B2295">
        <w:rPr>
          <w:bCs/>
        </w:rPr>
        <w:t>Comprehensive Health and Developmental Services.</w:t>
      </w:r>
      <w:r w:rsidRPr="004B2295">
        <w:t xml:space="preserve">  Data reflect ongoing needs for </w:t>
      </w:r>
      <w:r w:rsidRPr="004B2295">
        <w:rPr>
          <w:bCs/>
        </w:rPr>
        <w:t>prenatal care, pediatric health services, dental care, mental health supports, nutrition services, and early identification of developmental delays</w:t>
      </w:r>
      <w:r w:rsidRPr="004B2295">
        <w:t>.</w:t>
      </w:r>
    </w:p>
    <w:p w14:paraId="3CF8009C" w14:textId="56836CBF" w:rsidR="004B274C" w:rsidRPr="004B2295" w:rsidRDefault="004B274C" w:rsidP="00396BB3">
      <w:pPr>
        <w:pStyle w:val="ListParagraph"/>
        <w:numPr>
          <w:ilvl w:val="0"/>
          <w:numId w:val="20"/>
        </w:numPr>
        <w:ind w:left="576"/>
      </w:pPr>
      <w:r w:rsidRPr="004B2295">
        <w:rPr>
          <w:bCs/>
        </w:rPr>
        <w:t>Support for Children with Disabilities and Special Needs.</w:t>
      </w:r>
      <w:r w:rsidRPr="004B2295">
        <w:t xml:space="preserve">  The estimated number</w:t>
      </w:r>
      <w:r w:rsidR="001B0196" w:rsidRPr="004B2295">
        <w:t>s</w:t>
      </w:r>
      <w:r w:rsidRPr="004B2295">
        <w:t xml:space="preserve"> of young children receiving SSI and</w:t>
      </w:r>
      <w:r w:rsidR="001B0196" w:rsidRPr="004B2295">
        <w:t>/or</w:t>
      </w:r>
      <w:r w:rsidRPr="004B2295">
        <w:t xml:space="preserve"> enrolled in foster care highlight need</w:t>
      </w:r>
      <w:r w:rsidR="001B0196" w:rsidRPr="004B2295">
        <w:t>s</w:t>
      </w:r>
      <w:r w:rsidRPr="004B2295">
        <w:t xml:space="preserve"> for </w:t>
      </w:r>
      <w:r w:rsidRPr="004B2295">
        <w:rPr>
          <w:bCs/>
        </w:rPr>
        <w:t>integrated classrooms, individualized supports, and strong collaboration with early intervention and special education providers</w:t>
      </w:r>
      <w:r w:rsidRPr="004B2295">
        <w:t>.</w:t>
      </w:r>
    </w:p>
    <w:p w14:paraId="4B72E9BB" w14:textId="1AE41C45" w:rsidR="004B274C" w:rsidRPr="004B2295" w:rsidRDefault="004B274C" w:rsidP="00396BB3">
      <w:pPr>
        <w:pStyle w:val="ListParagraph"/>
        <w:numPr>
          <w:ilvl w:val="0"/>
          <w:numId w:val="20"/>
        </w:numPr>
        <w:ind w:left="576"/>
      </w:pPr>
      <w:r w:rsidRPr="004B2295">
        <w:rPr>
          <w:bCs/>
        </w:rPr>
        <w:t xml:space="preserve">Family Economic Stability and Workforce Supports.  </w:t>
      </w:r>
      <w:r w:rsidRPr="004B2295">
        <w:t xml:space="preserve">High participation in SNAP and cash assistance demonstrates a continued need for </w:t>
      </w:r>
      <w:r w:rsidRPr="004B2295">
        <w:rPr>
          <w:bCs/>
        </w:rPr>
        <w:t>employment support, job training referrals, adult education, and financial counseling</w:t>
      </w:r>
      <w:r w:rsidRPr="004B2295">
        <w:t xml:space="preserve"> for families.</w:t>
      </w:r>
    </w:p>
    <w:p w14:paraId="75F95EFA" w14:textId="2ABCF08C" w:rsidR="004B274C" w:rsidRPr="004B2295" w:rsidRDefault="004B274C" w:rsidP="00396BB3">
      <w:pPr>
        <w:pStyle w:val="ListParagraph"/>
        <w:numPr>
          <w:ilvl w:val="0"/>
          <w:numId w:val="20"/>
        </w:numPr>
        <w:ind w:left="576"/>
      </w:pPr>
      <w:r w:rsidRPr="004B2295">
        <w:rPr>
          <w:bCs/>
        </w:rPr>
        <w:t xml:space="preserve">Culturally and Linguistically Responsive Services.  </w:t>
      </w:r>
      <w:r w:rsidRPr="004B2295">
        <w:t xml:space="preserve">Given the diversity of the service area and varying family backgrounds, families benefit from </w:t>
      </w:r>
      <w:r w:rsidRPr="004B2295">
        <w:rPr>
          <w:bCs/>
        </w:rPr>
        <w:t>services delivered in their preferred language</w:t>
      </w:r>
      <w:r w:rsidRPr="004B2295">
        <w:t>, culturally responsive practices, and trusted relationships with staff.</w:t>
      </w:r>
    </w:p>
    <w:p w14:paraId="38AF9513" w14:textId="77777777" w:rsidR="004B274C" w:rsidRPr="004B2295" w:rsidRDefault="004B274C" w:rsidP="004B274C">
      <w:pPr>
        <w:outlineLvl w:val="1"/>
        <w:rPr>
          <w:rFonts w:eastAsia="Times New Roman"/>
        </w:rPr>
      </w:pPr>
    </w:p>
    <w:p w14:paraId="60076F05" w14:textId="20D0C783" w:rsidR="001B0196" w:rsidRPr="004B2295" w:rsidRDefault="001B0196" w:rsidP="001B0196">
      <w:pPr>
        <w:rPr>
          <w:rFonts w:eastAsia="Times New Roman"/>
        </w:rPr>
      </w:pPr>
      <w:r w:rsidRPr="004B2295">
        <w:rPr>
          <w:rFonts w:eastAsia="Times New Roman"/>
        </w:rPr>
        <w:t xml:space="preserve">Despite these challenges, </w:t>
      </w:r>
      <w:r w:rsidRPr="004B2295">
        <w:rPr>
          <w:rFonts w:eastAsia="Times New Roman"/>
          <w:bCs/>
        </w:rPr>
        <w:t>Staten Island benefits from strong community assets</w:t>
      </w:r>
      <w:r w:rsidRPr="004B2295">
        <w:rPr>
          <w:rFonts w:eastAsia="Times New Roman"/>
        </w:rPr>
        <w:t>, including hospitals, health clinics, social service agencies, public schools, libraries, parks, and transportation networks, which provide a foundation for coordinated services and partnerships.</w:t>
      </w:r>
    </w:p>
    <w:p w14:paraId="2AF13409" w14:textId="77777777" w:rsidR="001B0196" w:rsidRPr="004B2295" w:rsidRDefault="001B0196" w:rsidP="004B274C">
      <w:pPr>
        <w:outlineLvl w:val="1"/>
        <w:rPr>
          <w:rFonts w:eastAsia="Times New Roman"/>
        </w:rPr>
      </w:pPr>
    </w:p>
    <w:p w14:paraId="1B3C9F56" w14:textId="56F34FAC" w:rsidR="004B274C" w:rsidRDefault="004B274C" w:rsidP="00396BB3">
      <w:r w:rsidRPr="004B2295">
        <w:rPr>
          <w:bCs/>
        </w:rPr>
        <w:t>Conclusion.</w:t>
      </w:r>
      <w:r w:rsidRPr="004B2295">
        <w:t xml:space="preserve">  </w:t>
      </w:r>
      <w:r w:rsidR="00F0706E" w:rsidRPr="004B2295">
        <w:t>D</w:t>
      </w:r>
      <w:r w:rsidRPr="004B2295">
        <w:t>ata confirm</w:t>
      </w:r>
      <w:r w:rsidR="004B2295">
        <w:t>s</w:t>
      </w:r>
      <w:r w:rsidRPr="004B2295">
        <w:t xml:space="preserve"> that </w:t>
      </w:r>
      <w:r w:rsidR="00F0706E" w:rsidRPr="004B2295">
        <w:t>RUMC-</w:t>
      </w:r>
      <w:r w:rsidRPr="004B2295">
        <w:t xml:space="preserve">Staten Island Head Start is serving a community with </w:t>
      </w:r>
      <w:r w:rsidRPr="004B2295">
        <w:rPr>
          <w:bCs/>
        </w:rPr>
        <w:t>significant economic, housing, health, and educational needs</w:t>
      </w:r>
      <w:r w:rsidRPr="004B2295">
        <w:t xml:space="preserve">, particularly among families with very young children on the North Shore. </w:t>
      </w:r>
      <w:r w:rsidR="00396BB3" w:rsidRPr="004B2295">
        <w:t xml:space="preserve"> S</w:t>
      </w:r>
      <w:r w:rsidRPr="004B2295">
        <w:t xml:space="preserve">trong community </w:t>
      </w:r>
      <w:r w:rsidR="00396BB3" w:rsidRPr="004B2295">
        <w:t xml:space="preserve">assets ensure that the </w:t>
      </w:r>
      <w:r w:rsidRPr="004B2295">
        <w:t xml:space="preserve">program </w:t>
      </w:r>
      <w:r w:rsidR="00396BB3" w:rsidRPr="004B2295">
        <w:t xml:space="preserve">can </w:t>
      </w:r>
      <w:r w:rsidRPr="004B2295">
        <w:t xml:space="preserve">continue </w:t>
      </w:r>
      <w:r w:rsidR="00396BB3" w:rsidRPr="004B2295">
        <w:t xml:space="preserve">to deliver </w:t>
      </w:r>
      <w:r w:rsidRPr="004B2295">
        <w:rPr>
          <w:bCs/>
        </w:rPr>
        <w:t>high-quality, comprehensive, and coordinated services</w:t>
      </w:r>
      <w:r w:rsidRPr="004B2295">
        <w:t xml:space="preserve"> that address school readiness while supporting overall family well-being</w:t>
      </w:r>
      <w:r w:rsidR="00396BB3" w:rsidRPr="004B2295">
        <w:t>.</w:t>
      </w:r>
      <w:r>
        <w:br w:type="page"/>
      </w:r>
    </w:p>
    <w:p w14:paraId="3E616614" w14:textId="6AC1789A" w:rsidR="00746D8A" w:rsidRPr="00336EA8" w:rsidRDefault="00746D8A" w:rsidP="00746D8A">
      <w:pPr>
        <w:pStyle w:val="Heading1"/>
        <w:rPr>
          <w:rFonts w:ascii="Times New Roman" w:hAnsi="Times New Roman" w:cs="Times New Roman"/>
        </w:rPr>
      </w:pPr>
      <w:bookmarkStart w:id="7" w:name="_Toc216869615"/>
      <w:r w:rsidRPr="00336EA8">
        <w:rPr>
          <w:rFonts w:ascii="Times New Roman" w:hAnsi="Times New Roman" w:cs="Times New Roman"/>
        </w:rPr>
        <w:t>Executive Summary</w:t>
      </w:r>
      <w:bookmarkEnd w:id="7"/>
    </w:p>
    <w:p w14:paraId="3995F232" w14:textId="77777777" w:rsidR="00746D8A" w:rsidRPr="00336EA8" w:rsidRDefault="00746D8A" w:rsidP="00746D8A"/>
    <w:p w14:paraId="2377584B" w14:textId="5ED00C3B" w:rsidR="00D8503E" w:rsidRPr="00336EA8" w:rsidRDefault="00D8503E" w:rsidP="00D8503E">
      <w:pPr>
        <w:pStyle w:val="Heading4"/>
        <w:ind w:firstLine="720"/>
        <w:rPr>
          <w:rFonts w:ascii="Times New Roman" w:hAnsi="Times New Roman" w:cs="Times New Roman"/>
        </w:rPr>
      </w:pPr>
      <w:r w:rsidRPr="00336EA8">
        <w:rPr>
          <w:rFonts w:ascii="Times New Roman" w:hAnsi="Times New Roman" w:cs="Times New Roman"/>
        </w:rPr>
        <w:t xml:space="preserve">About </w:t>
      </w:r>
      <w:r w:rsidR="00C9571C">
        <w:rPr>
          <w:rFonts w:ascii="Times New Roman" w:hAnsi="Times New Roman" w:cs="Times New Roman"/>
        </w:rPr>
        <w:t>RUMC-</w:t>
      </w:r>
      <w:r w:rsidRPr="00336EA8">
        <w:rPr>
          <w:rFonts w:ascii="Times New Roman" w:hAnsi="Times New Roman" w:cs="Times New Roman"/>
        </w:rPr>
        <w:t>Staten Island Health Start</w:t>
      </w:r>
    </w:p>
    <w:p w14:paraId="6FC0E690" w14:textId="60867F2D" w:rsidR="00746D8A" w:rsidRDefault="00F92173" w:rsidP="00746D8A">
      <w:r>
        <w:t>RUMC-Staten Island Head Start</w:t>
      </w:r>
      <w:r w:rsidR="00746D8A" w:rsidRPr="00336EA8">
        <w:t xml:space="preserve">, under the auspices of the Staten Island Mental Health Society, was one of the first community agencies to deliver Head Start services in New York City.  In 2019, Staten Island Mental Health Society merged with Richmond University Medical Center, making the program the first Head Start program in the state to be governed by a medical facility.  </w:t>
      </w:r>
      <w:r w:rsidR="000F405A" w:rsidRPr="00C9571C">
        <w:t xml:space="preserve">Also in 2019, </w:t>
      </w:r>
      <w:r w:rsidRPr="00C9571C">
        <w:t>RUMC-Staten Island Head Start</w:t>
      </w:r>
      <w:r w:rsidR="000F405A" w:rsidRPr="00C9571C">
        <w:t xml:space="preserve"> became a Direct Grantee of the </w:t>
      </w:r>
      <w:r w:rsidR="004B2295">
        <w:t>Office of Head Start</w:t>
      </w:r>
      <w:r w:rsidR="000F405A" w:rsidRPr="00C9571C">
        <w:t xml:space="preserve"> and launched </w:t>
      </w:r>
      <w:r w:rsidR="00C9571C">
        <w:t xml:space="preserve">its </w:t>
      </w:r>
      <w:r w:rsidR="000F405A" w:rsidRPr="00C9571C">
        <w:t>Early Head Start program, providing services to children 2 years of age.</w:t>
      </w:r>
    </w:p>
    <w:p w14:paraId="1F6EC557" w14:textId="77777777" w:rsidR="000F405A" w:rsidRPr="00336EA8" w:rsidRDefault="000F405A" w:rsidP="00746D8A"/>
    <w:p w14:paraId="59BD215A" w14:textId="0AE24F56" w:rsidR="00746D8A" w:rsidRPr="00336EA8" w:rsidRDefault="00746D8A" w:rsidP="00746D8A">
      <w:r w:rsidRPr="00336EA8">
        <w:t xml:space="preserve">As a longstanding member of the Staten Island community, </w:t>
      </w:r>
      <w:r w:rsidR="00F92173">
        <w:t>RUMC-Staten Island Head Start</w:t>
      </w:r>
      <w:r w:rsidRPr="00336EA8">
        <w:t xml:space="preserve"> has developed strong relationships with public and private entities dedicated to improving the well-being of children and families in </w:t>
      </w:r>
      <w:r w:rsidR="00B61AB2">
        <w:t xml:space="preserve">the </w:t>
      </w:r>
      <w:r w:rsidRPr="00336EA8">
        <w:t>catchment area.  These include public and private schools and child care programs, community health care service providers, foster care and preventive service programs, and government agencies that provide safety-net services to families, as well as organizations that serve special-needs students.</w:t>
      </w:r>
    </w:p>
    <w:p w14:paraId="739B4B46" w14:textId="77777777" w:rsidR="00746D8A" w:rsidRPr="00336EA8" w:rsidRDefault="00746D8A" w:rsidP="00746D8A"/>
    <w:p w14:paraId="311C0EF8" w14:textId="163D442C" w:rsidR="008F198C" w:rsidRPr="00336EA8" w:rsidRDefault="00746D8A" w:rsidP="008F198C">
      <w:r w:rsidRPr="00336EA8">
        <w:t xml:space="preserve">The service and recruitment areas of </w:t>
      </w:r>
      <w:r w:rsidR="00F92173">
        <w:t>RUMC-Staten Island Head Start</w:t>
      </w:r>
      <w:r w:rsidRPr="00336EA8">
        <w:t xml:space="preserve"> are defined as Staten Island Community Districts 1 and 2.  </w:t>
      </w:r>
      <w:r w:rsidR="008F198C" w:rsidRPr="00336EA8">
        <w:rPr>
          <w:b/>
        </w:rPr>
        <w:t xml:space="preserve">Exhibit ES-1 </w:t>
      </w:r>
      <w:r w:rsidR="008F198C" w:rsidRPr="00336EA8">
        <w:t xml:space="preserve">presents a map displaying the </w:t>
      </w:r>
      <w:r w:rsidR="00F92173">
        <w:t>RUMC-Staten Island Head Start</w:t>
      </w:r>
      <w:r w:rsidR="008F198C" w:rsidRPr="00336EA8">
        <w:t xml:space="preserve"> service area and locations.</w:t>
      </w:r>
    </w:p>
    <w:p w14:paraId="1C771A3C" w14:textId="77777777" w:rsidR="008F198C" w:rsidRPr="00336EA8" w:rsidRDefault="008F198C" w:rsidP="008F198C"/>
    <w:p w14:paraId="203636FB" w14:textId="3FAD3435" w:rsidR="008F198C" w:rsidRPr="00336EA8" w:rsidRDefault="008F198C" w:rsidP="008F198C">
      <w:pPr>
        <w:spacing w:after="120"/>
        <w:jc w:val="center"/>
        <w:rPr>
          <w:b/>
        </w:rPr>
      </w:pPr>
      <w:r w:rsidRPr="00336EA8">
        <w:rPr>
          <w:b/>
        </w:rPr>
        <w:t xml:space="preserve">Exhibit ES-1: </w:t>
      </w:r>
      <w:r w:rsidR="00F92173">
        <w:rPr>
          <w:b/>
        </w:rPr>
        <w:t>RUMC-Staten Island Head Start</w:t>
      </w:r>
      <w:r w:rsidRPr="00336EA8">
        <w:rPr>
          <w:b/>
        </w:rPr>
        <w:t xml:space="preserve"> Service Area and Locations</w:t>
      </w:r>
    </w:p>
    <w:p w14:paraId="5AE80416" w14:textId="303F131E" w:rsidR="008F198C" w:rsidRPr="00336EA8" w:rsidRDefault="008F198C" w:rsidP="008F198C">
      <w:pPr>
        <w:jc w:val="center"/>
        <w:rPr>
          <w:sz w:val="16"/>
          <w:szCs w:val="16"/>
        </w:rPr>
      </w:pPr>
      <w:r w:rsidRPr="00336EA8">
        <w:rPr>
          <w:noProof/>
        </w:rPr>
        <mc:AlternateContent>
          <mc:Choice Requires="wpg">
            <w:drawing>
              <wp:anchor distT="0" distB="0" distL="114300" distR="114300" simplePos="0" relativeHeight="251713536" behindDoc="0" locked="0" layoutInCell="1" allowOverlap="1" wp14:anchorId="6837FD3F" wp14:editId="2469B6BB">
                <wp:simplePos x="0" y="0"/>
                <wp:positionH relativeFrom="margin">
                  <wp:align>center</wp:align>
                </wp:positionH>
                <wp:positionV relativeFrom="paragraph">
                  <wp:posOffset>1482</wp:posOffset>
                </wp:positionV>
                <wp:extent cx="3870960" cy="3657600"/>
                <wp:effectExtent l="19050" t="19050" r="15240" b="19050"/>
                <wp:wrapTopAndBottom/>
                <wp:docPr id="1327042396"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870960" cy="3657600"/>
                          <a:chOff x="0" y="0"/>
                          <a:chExt cx="7001852" cy="6897063"/>
                        </a:xfrm>
                      </wpg:grpSpPr>
                      <pic:pic xmlns:pic="http://schemas.openxmlformats.org/drawingml/2006/picture">
                        <pic:nvPicPr>
                          <pic:cNvPr id="1067683373" name="Picture 1067683373"/>
                          <pic:cNvPicPr>
                            <a:picLocks noChangeAspect="1"/>
                          </pic:cNvPicPr>
                        </pic:nvPicPr>
                        <pic:blipFill>
                          <a:blip r:embed="rId10"/>
                          <a:stretch>
                            <a:fillRect/>
                          </a:stretch>
                        </pic:blipFill>
                        <pic:spPr>
                          <a:xfrm>
                            <a:off x="0" y="0"/>
                            <a:ext cx="7001852" cy="6897063"/>
                          </a:xfrm>
                          <a:prstGeom prst="rect">
                            <a:avLst/>
                          </a:prstGeom>
                          <a:ln>
                            <a:solidFill>
                              <a:sysClr val="windowText" lastClr="000000"/>
                            </a:solidFill>
                          </a:ln>
                        </pic:spPr>
                      </pic:pic>
                      <pic:pic xmlns:pic="http://schemas.openxmlformats.org/drawingml/2006/picture">
                        <pic:nvPicPr>
                          <pic:cNvPr id="965544308" name="Picture 965544308"/>
                          <pic:cNvPicPr>
                            <a:picLocks noChangeAspect="1"/>
                          </pic:cNvPicPr>
                        </pic:nvPicPr>
                        <pic:blipFill>
                          <a:blip r:embed="rId11"/>
                          <a:stretch>
                            <a:fillRect/>
                          </a:stretch>
                        </pic:blipFill>
                        <pic:spPr>
                          <a:xfrm>
                            <a:off x="0" y="0"/>
                            <a:ext cx="1304762" cy="847619"/>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6FF11311" id="Group 13" o:spid="_x0000_s1026" style="position:absolute;margin-left:0;margin-top:.1pt;width:304.8pt;height:4in;z-index:251713536;mso-position-horizontal:center;mso-position-horizontal-relative:margin;mso-width-relative:margin;mso-height-relative:margin" coordsize="70018,68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7683373" o:spid="_x0000_s1027" type="#_x0000_t75" style="position:absolute;width:70018;height:6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" stroked="t" strokecolor="windowText">
                  <v:imagedata r:id="rId13" o:title=""/>
                  <v:path arrowok="t"/>
                </v:shape>
                <v:shape id="Picture 965544308" o:spid="_x0000_s1028" type="#_x0000_t75" style="position:absolute;width:13047;height:8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" stroked="t" strokecolor="windowText">
                  <v:imagedata r:id="rId14" o:title=""/>
                  <v:path arrowok="t"/>
                </v:shape>
                <w10:wrap type="topAndBottom" anchorx="margin"/>
              </v:group>
            </w:pict>
          </mc:Fallback>
        </mc:AlternateContent>
      </w:r>
      <w:r w:rsidRPr="00336EA8">
        <w:rPr>
          <w:sz w:val="16"/>
          <w:szCs w:val="16"/>
        </w:rPr>
        <w:t xml:space="preserve">Sources: Caliper </w:t>
      </w:r>
      <w:proofErr w:type="spellStart"/>
      <w:r w:rsidRPr="00336EA8">
        <w:rPr>
          <w:sz w:val="16"/>
          <w:szCs w:val="16"/>
        </w:rPr>
        <w:t>Maptitude</w:t>
      </w:r>
      <w:proofErr w:type="spellEnd"/>
      <w:r w:rsidRPr="00336EA8">
        <w:rPr>
          <w:sz w:val="16"/>
          <w:szCs w:val="16"/>
        </w:rPr>
        <w:t xml:space="preserve"> (202</w:t>
      </w:r>
      <w:r w:rsidR="005E5F36" w:rsidRPr="00336EA8">
        <w:rPr>
          <w:sz w:val="16"/>
          <w:szCs w:val="16"/>
        </w:rPr>
        <w:t>5</w:t>
      </w:r>
      <w:r w:rsidRPr="00336EA8">
        <w:rPr>
          <w:sz w:val="16"/>
          <w:szCs w:val="16"/>
        </w:rPr>
        <w:t xml:space="preserve">) and </w:t>
      </w:r>
      <w:r w:rsidR="00F92173">
        <w:rPr>
          <w:sz w:val="16"/>
          <w:szCs w:val="16"/>
        </w:rPr>
        <w:t>RUMC-Staten Island Head Start</w:t>
      </w:r>
      <w:r w:rsidRPr="00336EA8">
        <w:rPr>
          <w:sz w:val="16"/>
          <w:szCs w:val="16"/>
        </w:rPr>
        <w:t>.</w:t>
      </w:r>
    </w:p>
    <w:p w14:paraId="11F1B615" w14:textId="77777777" w:rsidR="008F198C" w:rsidRPr="00336EA8" w:rsidRDefault="008F198C" w:rsidP="008F198C">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8506FD6" w14:textId="77777777" w:rsidR="00B10987" w:rsidRDefault="00B10987" w:rsidP="008F198C"/>
    <w:p w14:paraId="60DF13F2" w14:textId="77777777" w:rsidR="00B10987" w:rsidRDefault="00B10987" w:rsidP="008F198C"/>
    <w:p w14:paraId="1FB586E5" w14:textId="234C84BF" w:rsidR="008F198C" w:rsidRPr="00336EA8" w:rsidRDefault="008F198C" w:rsidP="008F198C">
      <w:r w:rsidRPr="00336EA8">
        <w:t xml:space="preserve">The addresses of </w:t>
      </w:r>
      <w:r w:rsidR="00F92173">
        <w:t>RUMC-Staten Island Head Start</w:t>
      </w:r>
      <w:r w:rsidRPr="00336EA8">
        <w:t xml:space="preserve"> locations are listed below.</w:t>
      </w:r>
    </w:p>
    <w:p w14:paraId="5B74CE34" w14:textId="77777777" w:rsidR="008F198C" w:rsidRPr="00336EA8" w:rsidRDefault="008F198C" w:rsidP="00C973D8">
      <w:pPr>
        <w:pStyle w:val="ListParagraph"/>
        <w:numPr>
          <w:ilvl w:val="0"/>
          <w:numId w:val="11"/>
        </w:numPr>
      </w:pPr>
      <w:r w:rsidRPr="00336EA8">
        <w:rPr>
          <w:b/>
          <w:bCs/>
        </w:rPr>
        <w:t>Cassidy</w:t>
      </w:r>
      <w:r w:rsidRPr="00336EA8">
        <w:t xml:space="preserve"> - 148 Cassidy Place, Staten Island, NY  10301</w:t>
      </w:r>
    </w:p>
    <w:p w14:paraId="2B178F13" w14:textId="77777777" w:rsidR="008F198C" w:rsidRPr="00336EA8" w:rsidRDefault="008F198C" w:rsidP="00C973D8">
      <w:pPr>
        <w:pStyle w:val="ListParagraph"/>
        <w:numPr>
          <w:ilvl w:val="0"/>
          <w:numId w:val="11"/>
        </w:numPr>
      </w:pPr>
      <w:r w:rsidRPr="00336EA8">
        <w:rPr>
          <w:b/>
          <w:bCs/>
        </w:rPr>
        <w:t>Dongan Hills</w:t>
      </w:r>
      <w:r w:rsidRPr="00336EA8">
        <w:t xml:space="preserve"> - 44 Dongan Hills Ave, Staten Island, NY  10306</w:t>
      </w:r>
    </w:p>
    <w:p w14:paraId="41D89688" w14:textId="77777777" w:rsidR="008F198C" w:rsidRPr="00336EA8" w:rsidRDefault="008F198C" w:rsidP="00C973D8">
      <w:pPr>
        <w:pStyle w:val="ListParagraph"/>
        <w:numPr>
          <w:ilvl w:val="0"/>
          <w:numId w:val="11"/>
        </w:numPr>
      </w:pPr>
      <w:r w:rsidRPr="00336EA8">
        <w:rPr>
          <w:b/>
          <w:bCs/>
        </w:rPr>
        <w:t>Osgood</w:t>
      </w:r>
      <w:r w:rsidRPr="00336EA8">
        <w:t xml:space="preserve"> - 16 Osgood Ave, Staten Island, NY  10304</w:t>
      </w:r>
    </w:p>
    <w:p w14:paraId="2D13B5F3" w14:textId="77777777" w:rsidR="008F198C" w:rsidRPr="00336EA8" w:rsidRDefault="008F198C" w:rsidP="00C973D8">
      <w:pPr>
        <w:pStyle w:val="ListParagraph"/>
        <w:numPr>
          <w:ilvl w:val="0"/>
          <w:numId w:val="11"/>
        </w:numPr>
      </w:pPr>
      <w:r w:rsidRPr="00336EA8">
        <w:rPr>
          <w:b/>
          <w:bCs/>
        </w:rPr>
        <w:t>Port Richmond</w:t>
      </w:r>
      <w:r w:rsidRPr="00336EA8">
        <w:t xml:space="preserve"> - 166 Lockman Ave, Staten Island, NY  10303</w:t>
      </w:r>
    </w:p>
    <w:p w14:paraId="30EDE8CD" w14:textId="77777777" w:rsidR="00B10987" w:rsidRDefault="00B10987" w:rsidP="00D8503E">
      <w:pPr>
        <w:pStyle w:val="Heading4"/>
        <w:ind w:firstLine="720"/>
        <w:rPr>
          <w:rFonts w:ascii="Times New Roman" w:hAnsi="Times New Roman" w:cs="Times New Roman"/>
        </w:rPr>
      </w:pPr>
    </w:p>
    <w:p w14:paraId="4471CA26" w14:textId="77777777" w:rsidR="00D8503E" w:rsidRPr="00336EA8" w:rsidRDefault="00D8503E" w:rsidP="00D8503E">
      <w:pPr>
        <w:pStyle w:val="Heading4"/>
        <w:ind w:firstLine="720"/>
        <w:rPr>
          <w:rFonts w:ascii="Times New Roman" w:hAnsi="Times New Roman" w:cs="Times New Roman"/>
        </w:rPr>
      </w:pPr>
      <w:r w:rsidRPr="00336EA8">
        <w:rPr>
          <w:rFonts w:ascii="Times New Roman" w:hAnsi="Times New Roman" w:cs="Times New Roman"/>
        </w:rPr>
        <w:t>Regulatory Requirements</w:t>
      </w:r>
    </w:p>
    <w:p w14:paraId="2967A8CF" w14:textId="06DFAAF0" w:rsidR="00D8503E" w:rsidRPr="00336EA8" w:rsidRDefault="00D8503E" w:rsidP="00D8503E">
      <w:r w:rsidRPr="00336EA8">
        <w:t xml:space="preserve">Federal regulations require that Head Start programs must conduct a community assessment (CA) at least once </w:t>
      </w:r>
      <w:r w:rsidR="00742959">
        <w:t>every three years</w:t>
      </w:r>
      <w:r w:rsidRPr="00336EA8">
        <w:t>.  Such a CA is a “collection and analysis of data related to the needs and characteristics of Head Start-eligible children and families” in the geographic area serve by the program.  Requirements specify that that the CA include the following:</w:t>
      </w:r>
    </w:p>
    <w:p w14:paraId="08C3E2EC" w14:textId="77777777" w:rsidR="00D8503E" w:rsidRPr="00336EA8" w:rsidRDefault="00D8503E" w:rsidP="00D8503E"/>
    <w:p w14:paraId="5DE5236B" w14:textId="649C81A5" w:rsidR="00D8503E" w:rsidRPr="00336EA8" w:rsidRDefault="00D8503E" w:rsidP="00C973D8">
      <w:pPr>
        <w:pStyle w:val="ListParagraph"/>
        <w:numPr>
          <w:ilvl w:val="0"/>
          <w:numId w:val="15"/>
        </w:numPr>
      </w:pPr>
      <w:r w:rsidRPr="00336EA8">
        <w:t>Demographic information about eligible infants, toddlers, preschool age children, and expectant mothers;</w:t>
      </w:r>
    </w:p>
    <w:p w14:paraId="3A8C95BD" w14:textId="7BB43F88" w:rsidR="00D8503E" w:rsidRPr="00336EA8" w:rsidRDefault="00D8503E" w:rsidP="00C973D8">
      <w:pPr>
        <w:pStyle w:val="ListParagraph"/>
        <w:numPr>
          <w:ilvl w:val="0"/>
          <w:numId w:val="15"/>
        </w:numPr>
      </w:pPr>
      <w:r w:rsidRPr="00336EA8">
        <w:t>Information about the education, health, nutrition, and social service needs of eligible children and  their families;</w:t>
      </w:r>
    </w:p>
    <w:p w14:paraId="3E5953A5" w14:textId="4AD44A62" w:rsidR="00D8503E" w:rsidRPr="00336EA8" w:rsidRDefault="00D8503E" w:rsidP="00C973D8">
      <w:pPr>
        <w:pStyle w:val="ListParagraph"/>
        <w:numPr>
          <w:ilvl w:val="0"/>
          <w:numId w:val="15"/>
        </w:numPr>
      </w:pPr>
      <w:r w:rsidRPr="00336EA8">
        <w:t>Work, school, and training schedules of parents with eligible children;</w:t>
      </w:r>
    </w:p>
    <w:p w14:paraId="03EAAE92" w14:textId="23237FE8" w:rsidR="00D8503E" w:rsidRPr="00336EA8" w:rsidRDefault="00D8503E" w:rsidP="00C973D8">
      <w:pPr>
        <w:pStyle w:val="ListParagraph"/>
        <w:numPr>
          <w:ilvl w:val="0"/>
          <w:numId w:val="15"/>
        </w:numPr>
      </w:pPr>
      <w:r w:rsidRPr="00336EA8">
        <w:t xml:space="preserve">Information about other child </w:t>
      </w:r>
      <w:r w:rsidR="00D719B6" w:rsidRPr="00336EA8">
        <w:t>development services</w:t>
      </w:r>
      <w:r w:rsidRPr="00336EA8">
        <w:t>, child care centers, and family child care programs that serve eligible children;</w:t>
      </w:r>
    </w:p>
    <w:p w14:paraId="5D37D168" w14:textId="2869D7DE" w:rsidR="00D8503E" w:rsidRPr="00336EA8" w:rsidRDefault="00D8503E" w:rsidP="00C973D8">
      <w:pPr>
        <w:pStyle w:val="ListParagraph"/>
        <w:numPr>
          <w:ilvl w:val="0"/>
          <w:numId w:val="15"/>
        </w:numPr>
      </w:pPr>
      <w:r w:rsidRPr="00336EA8">
        <w:t>Resources available in the community; and</w:t>
      </w:r>
    </w:p>
    <w:p w14:paraId="41696FBA" w14:textId="1ADEFA44" w:rsidR="00D8503E" w:rsidRPr="00336EA8" w:rsidRDefault="00D8503E" w:rsidP="00C973D8">
      <w:pPr>
        <w:pStyle w:val="ListParagraph"/>
        <w:numPr>
          <w:ilvl w:val="0"/>
          <w:numId w:val="15"/>
        </w:numPr>
      </w:pPr>
      <w:r w:rsidRPr="00336EA8">
        <w:t>Strengths of the community.</w:t>
      </w:r>
    </w:p>
    <w:p w14:paraId="184BB542" w14:textId="77777777" w:rsidR="00D8503E" w:rsidRPr="00336EA8" w:rsidRDefault="00D8503E" w:rsidP="008F198C"/>
    <w:p w14:paraId="1FBA42A9" w14:textId="43E62895" w:rsidR="00135A1F" w:rsidRPr="00336EA8" w:rsidRDefault="00135A1F" w:rsidP="008F198C">
      <w:r w:rsidRPr="00336EA8">
        <w:t>Summarized information on these  requirements is below.</w:t>
      </w:r>
    </w:p>
    <w:p w14:paraId="45E4F223" w14:textId="3990948D" w:rsidR="00D8503E" w:rsidRPr="00336EA8" w:rsidRDefault="00D8503E" w:rsidP="008F198C">
      <w:pPr>
        <w:rPr>
          <w:b/>
          <w:bCs/>
        </w:rPr>
      </w:pPr>
      <w:r w:rsidRPr="00336EA8">
        <w:rPr>
          <w:b/>
          <w:bCs/>
        </w:rPr>
        <w:t>A. Demographic information about eligible infants, toddlers, preschool age children, and expectant mothers.</w:t>
      </w:r>
    </w:p>
    <w:p w14:paraId="029C1825" w14:textId="77777777" w:rsidR="00135A1F" w:rsidRPr="00336EA8" w:rsidRDefault="00135A1F" w:rsidP="008F198C"/>
    <w:p w14:paraId="6EB6CF29" w14:textId="25134493" w:rsidR="00135A1F" w:rsidRPr="00336EA8" w:rsidRDefault="00135A1F" w:rsidP="00135A1F">
      <w:pPr>
        <w:pStyle w:val="Heading4"/>
        <w:ind w:firstLine="720"/>
        <w:rPr>
          <w:rFonts w:ascii="Times New Roman" w:hAnsi="Times New Roman" w:cs="Times New Roman"/>
        </w:rPr>
      </w:pPr>
      <w:r w:rsidRPr="00336EA8">
        <w:rPr>
          <w:rFonts w:ascii="Times New Roman" w:hAnsi="Times New Roman" w:cs="Times New Roman"/>
        </w:rPr>
        <w:t>Demographic information about Infants, toddlers, and preschool age children</w:t>
      </w:r>
    </w:p>
    <w:p w14:paraId="7EFB4799" w14:textId="036E67D3" w:rsidR="008F198C" w:rsidRPr="00336EA8" w:rsidRDefault="008F198C" w:rsidP="008F198C">
      <w:r w:rsidRPr="00336EA8">
        <w:t xml:space="preserve">Head Start and Early Head Start programs are free, early education programs that are provided without charge for eligible children, aged two to four.  </w:t>
      </w:r>
      <w:r w:rsidR="0080064C" w:rsidRPr="00336EA8">
        <w:rPr>
          <w:b/>
          <w:bCs/>
          <w:i/>
          <w:iCs/>
        </w:rPr>
        <w:t>Exhibit ES-2</w:t>
      </w:r>
      <w:r w:rsidR="0080064C" w:rsidRPr="00336EA8">
        <w:t xml:space="preserve"> lists e</w:t>
      </w:r>
      <w:r w:rsidRPr="00336EA8">
        <w:t xml:space="preserve">ligibility guidelines </w:t>
      </w:r>
      <w:r w:rsidR="0080064C" w:rsidRPr="00336EA8">
        <w:t>are estimates of the population under 5 years for each guideline.</w:t>
      </w:r>
    </w:p>
    <w:p w14:paraId="517FD9CF" w14:textId="77777777" w:rsidR="0080064C" w:rsidRPr="00336EA8" w:rsidRDefault="0080064C" w:rsidP="0080064C"/>
    <w:p w14:paraId="30D3BD8E" w14:textId="16EF4642" w:rsidR="0080064C" w:rsidRPr="00336EA8" w:rsidRDefault="0080064C" w:rsidP="0080064C">
      <w:pPr>
        <w:spacing w:after="120"/>
        <w:jc w:val="center"/>
        <w:rPr>
          <w:b/>
        </w:rPr>
      </w:pPr>
      <w:r w:rsidRPr="00336EA8">
        <w:rPr>
          <w:b/>
        </w:rPr>
        <w:t>Exhibit ES-2: Eligibility Guidelines and Population Under 5</w:t>
      </w:r>
    </w:p>
    <w:tbl>
      <w:tblPr>
        <w:tblStyle w:val="TableGrid"/>
        <w:tblW w:w="9504" w:type="dxa"/>
        <w:tblLook w:val="04A0" w:firstRow="1" w:lastRow="0" w:firstColumn="1" w:lastColumn="0" w:noHBand="0" w:noVBand="1"/>
      </w:tblPr>
      <w:tblGrid>
        <w:gridCol w:w="4752"/>
        <w:gridCol w:w="4752"/>
      </w:tblGrid>
      <w:tr w:rsidR="0080064C" w:rsidRPr="00336EA8" w14:paraId="6DF9C3CA" w14:textId="77777777" w:rsidTr="00CD7C39">
        <w:tc>
          <w:tcPr>
            <w:tcW w:w="4752" w:type="dxa"/>
            <w:shd w:val="clear" w:color="auto" w:fill="003366"/>
            <w:vAlign w:val="center"/>
          </w:tcPr>
          <w:p w14:paraId="2E40E5B3" w14:textId="6FC7D1DA" w:rsidR="0080064C" w:rsidRPr="00336EA8" w:rsidRDefault="0080064C" w:rsidP="00376B19">
            <w:pPr>
              <w:pStyle w:val="Caption"/>
              <w:jc w:val="center"/>
            </w:pPr>
            <w:r w:rsidRPr="00336EA8">
              <w:t>Guideline</w:t>
            </w:r>
          </w:p>
        </w:tc>
        <w:tc>
          <w:tcPr>
            <w:tcW w:w="4752" w:type="dxa"/>
            <w:shd w:val="clear" w:color="auto" w:fill="003366"/>
            <w:vAlign w:val="center"/>
          </w:tcPr>
          <w:p w14:paraId="0AB8C8BD" w14:textId="2D65E4EE" w:rsidR="0080064C" w:rsidRPr="00336EA8" w:rsidRDefault="0080064C" w:rsidP="00376B19">
            <w:pPr>
              <w:pStyle w:val="Caption"/>
              <w:jc w:val="center"/>
            </w:pPr>
            <w:r w:rsidRPr="00336EA8">
              <w:t xml:space="preserve">Estimated </w:t>
            </w:r>
            <w:r w:rsidR="00376B19" w:rsidRPr="00336EA8">
              <w:t>Number of Community Members</w:t>
            </w:r>
          </w:p>
        </w:tc>
      </w:tr>
      <w:tr w:rsidR="0080064C" w:rsidRPr="00336EA8" w14:paraId="6AD4CEB7" w14:textId="77777777" w:rsidTr="00CD7C39">
        <w:tc>
          <w:tcPr>
            <w:tcW w:w="4752" w:type="dxa"/>
            <w:vAlign w:val="center"/>
          </w:tcPr>
          <w:p w14:paraId="69FC0CD6" w14:textId="0651BD99" w:rsidR="0080064C" w:rsidRPr="00336EA8" w:rsidRDefault="0080064C" w:rsidP="0080064C">
            <w:pPr>
              <w:rPr>
                <w:sz w:val="20"/>
                <w:szCs w:val="20"/>
              </w:rPr>
            </w:pPr>
            <w:r w:rsidRPr="00336EA8">
              <w:rPr>
                <w:sz w:val="20"/>
                <w:szCs w:val="20"/>
              </w:rPr>
              <w:t>Family income falls within the federal guidelines</w:t>
            </w:r>
          </w:p>
        </w:tc>
        <w:tc>
          <w:tcPr>
            <w:tcW w:w="4752" w:type="dxa"/>
            <w:vAlign w:val="center"/>
          </w:tcPr>
          <w:p w14:paraId="624B930B" w14:textId="1E0C0EBB" w:rsidR="0080064C" w:rsidRPr="00336EA8" w:rsidRDefault="00376B19" w:rsidP="0080064C">
            <w:pPr>
              <w:rPr>
                <w:sz w:val="20"/>
                <w:szCs w:val="20"/>
              </w:rPr>
            </w:pPr>
            <w:r w:rsidRPr="00336EA8">
              <w:rPr>
                <w:sz w:val="20"/>
                <w:szCs w:val="20"/>
              </w:rPr>
              <w:t>Community District 1 – 1,548 Under 5 Years</w:t>
            </w:r>
          </w:p>
          <w:p w14:paraId="05856DE0" w14:textId="57600E10" w:rsidR="00376B19" w:rsidRPr="00336EA8" w:rsidRDefault="00376B19" w:rsidP="0080064C">
            <w:pPr>
              <w:rPr>
                <w:sz w:val="20"/>
                <w:szCs w:val="20"/>
              </w:rPr>
            </w:pPr>
            <w:r w:rsidRPr="00336EA8">
              <w:rPr>
                <w:sz w:val="20"/>
                <w:szCs w:val="20"/>
              </w:rPr>
              <w:t>Community District 2 – 973 Under 5 Years</w:t>
            </w:r>
          </w:p>
        </w:tc>
      </w:tr>
      <w:tr w:rsidR="0080064C" w:rsidRPr="00336EA8" w14:paraId="1C8DE0E0" w14:textId="77777777" w:rsidTr="00CD7C39">
        <w:trPr>
          <w:trHeight w:val="490"/>
        </w:trPr>
        <w:tc>
          <w:tcPr>
            <w:tcW w:w="4752" w:type="dxa"/>
            <w:vAlign w:val="center"/>
          </w:tcPr>
          <w:p w14:paraId="321E97E7" w14:textId="08E3439E" w:rsidR="0080064C" w:rsidRPr="00336EA8" w:rsidRDefault="0080064C" w:rsidP="0080064C">
            <w:pPr>
              <w:rPr>
                <w:sz w:val="20"/>
                <w:szCs w:val="20"/>
              </w:rPr>
            </w:pPr>
            <w:r w:rsidRPr="00336EA8">
              <w:rPr>
                <w:sz w:val="20"/>
                <w:szCs w:val="20"/>
              </w:rPr>
              <w:t>Live in temporary housing</w:t>
            </w:r>
          </w:p>
        </w:tc>
        <w:tc>
          <w:tcPr>
            <w:tcW w:w="4752" w:type="dxa"/>
            <w:vAlign w:val="center"/>
          </w:tcPr>
          <w:p w14:paraId="5AB63EA3" w14:textId="01BFC560" w:rsidR="0080064C" w:rsidRPr="00336EA8" w:rsidRDefault="00376B19" w:rsidP="0080064C">
            <w:pPr>
              <w:rPr>
                <w:sz w:val="20"/>
                <w:szCs w:val="20"/>
              </w:rPr>
            </w:pPr>
            <w:r w:rsidRPr="00336EA8">
              <w:rPr>
                <w:sz w:val="20"/>
                <w:szCs w:val="20"/>
              </w:rPr>
              <w:t>Staten Island – 1,066 to 1,333 Under 5 Years</w:t>
            </w:r>
          </w:p>
        </w:tc>
      </w:tr>
      <w:tr w:rsidR="0080064C" w:rsidRPr="00336EA8" w14:paraId="2714C809" w14:textId="77777777" w:rsidTr="00CD7C39">
        <w:tc>
          <w:tcPr>
            <w:tcW w:w="4752" w:type="dxa"/>
            <w:vAlign w:val="center"/>
          </w:tcPr>
          <w:p w14:paraId="48E4D58F" w14:textId="11A5BE3F" w:rsidR="0080064C" w:rsidRPr="00336EA8" w:rsidRDefault="0080064C" w:rsidP="0080064C">
            <w:pPr>
              <w:rPr>
                <w:sz w:val="20"/>
                <w:szCs w:val="20"/>
              </w:rPr>
            </w:pPr>
            <w:r w:rsidRPr="00336EA8">
              <w:rPr>
                <w:sz w:val="20"/>
                <w:szCs w:val="20"/>
              </w:rPr>
              <w:t>Receive HRA Cash Assistance</w:t>
            </w:r>
          </w:p>
        </w:tc>
        <w:tc>
          <w:tcPr>
            <w:tcW w:w="4752" w:type="dxa"/>
            <w:vAlign w:val="center"/>
          </w:tcPr>
          <w:p w14:paraId="3E2610FA" w14:textId="77777777" w:rsidR="0080064C" w:rsidRPr="00336EA8" w:rsidRDefault="00376B19" w:rsidP="0080064C">
            <w:pPr>
              <w:rPr>
                <w:sz w:val="20"/>
                <w:szCs w:val="20"/>
              </w:rPr>
            </w:pPr>
            <w:r w:rsidRPr="00336EA8">
              <w:rPr>
                <w:sz w:val="20"/>
                <w:szCs w:val="20"/>
              </w:rPr>
              <w:t>Community District 1 – 8,311 Total Cases</w:t>
            </w:r>
          </w:p>
          <w:p w14:paraId="0DE1B621" w14:textId="1BD9C273" w:rsidR="00376B19" w:rsidRPr="00336EA8" w:rsidRDefault="00376B19" w:rsidP="0080064C">
            <w:pPr>
              <w:rPr>
                <w:sz w:val="20"/>
                <w:szCs w:val="20"/>
              </w:rPr>
            </w:pPr>
            <w:r w:rsidRPr="00336EA8">
              <w:rPr>
                <w:sz w:val="20"/>
                <w:szCs w:val="20"/>
              </w:rPr>
              <w:t>Community District 2 – 2,612 Total Cases</w:t>
            </w:r>
          </w:p>
        </w:tc>
      </w:tr>
      <w:tr w:rsidR="0080064C" w:rsidRPr="00336EA8" w14:paraId="1D603F78" w14:textId="77777777" w:rsidTr="00CD7C39">
        <w:tc>
          <w:tcPr>
            <w:tcW w:w="4752" w:type="dxa"/>
            <w:vAlign w:val="center"/>
          </w:tcPr>
          <w:p w14:paraId="4A8E214B" w14:textId="1E80330E" w:rsidR="0080064C" w:rsidRPr="00336EA8" w:rsidRDefault="0080064C" w:rsidP="0080064C">
            <w:pPr>
              <w:rPr>
                <w:sz w:val="20"/>
                <w:szCs w:val="20"/>
              </w:rPr>
            </w:pPr>
            <w:r w:rsidRPr="00336EA8">
              <w:rPr>
                <w:sz w:val="20"/>
                <w:szCs w:val="20"/>
              </w:rPr>
              <w:t>Receive SNAP</w:t>
            </w:r>
          </w:p>
        </w:tc>
        <w:tc>
          <w:tcPr>
            <w:tcW w:w="4752" w:type="dxa"/>
            <w:vAlign w:val="center"/>
          </w:tcPr>
          <w:p w14:paraId="2665F10A" w14:textId="77777777" w:rsidR="0080064C" w:rsidRPr="00336EA8" w:rsidRDefault="00376B19" w:rsidP="0080064C">
            <w:pPr>
              <w:rPr>
                <w:sz w:val="20"/>
                <w:szCs w:val="20"/>
              </w:rPr>
            </w:pPr>
            <w:r w:rsidRPr="00336EA8">
              <w:rPr>
                <w:sz w:val="20"/>
                <w:szCs w:val="20"/>
              </w:rPr>
              <w:t>Community District 1 – 2,689 Under 5 Years Estimated</w:t>
            </w:r>
          </w:p>
          <w:p w14:paraId="49A0155C" w14:textId="386784FD" w:rsidR="00376B19" w:rsidRPr="00336EA8" w:rsidRDefault="00376B19" w:rsidP="0080064C">
            <w:pPr>
              <w:rPr>
                <w:sz w:val="20"/>
                <w:szCs w:val="20"/>
              </w:rPr>
            </w:pPr>
            <w:r w:rsidRPr="00336EA8">
              <w:rPr>
                <w:sz w:val="20"/>
                <w:szCs w:val="20"/>
              </w:rPr>
              <w:t>Community District 2 – 1,948 Under 5 Years Estimated</w:t>
            </w:r>
          </w:p>
        </w:tc>
      </w:tr>
      <w:tr w:rsidR="0080064C" w:rsidRPr="00336EA8" w14:paraId="1095A106" w14:textId="77777777" w:rsidTr="00CD7C39">
        <w:trPr>
          <w:trHeight w:val="490"/>
        </w:trPr>
        <w:tc>
          <w:tcPr>
            <w:tcW w:w="4752" w:type="dxa"/>
            <w:vAlign w:val="center"/>
          </w:tcPr>
          <w:p w14:paraId="3287DBEF" w14:textId="4B03E66D" w:rsidR="0080064C" w:rsidRPr="00336EA8" w:rsidRDefault="0080064C" w:rsidP="0080064C">
            <w:pPr>
              <w:rPr>
                <w:sz w:val="20"/>
                <w:szCs w:val="20"/>
              </w:rPr>
            </w:pPr>
            <w:r w:rsidRPr="00336EA8">
              <w:rPr>
                <w:sz w:val="20"/>
                <w:szCs w:val="20"/>
              </w:rPr>
              <w:t>Receive SSI (Supplemental Security Insurance)</w:t>
            </w:r>
          </w:p>
        </w:tc>
        <w:tc>
          <w:tcPr>
            <w:tcW w:w="4752" w:type="dxa"/>
            <w:vAlign w:val="center"/>
          </w:tcPr>
          <w:p w14:paraId="210D26C9" w14:textId="17DB5B2F" w:rsidR="0080064C" w:rsidRPr="00336EA8" w:rsidRDefault="00376B19" w:rsidP="0080064C">
            <w:pPr>
              <w:rPr>
                <w:sz w:val="20"/>
                <w:szCs w:val="20"/>
              </w:rPr>
            </w:pPr>
            <w:r w:rsidRPr="00336EA8">
              <w:rPr>
                <w:sz w:val="20"/>
                <w:szCs w:val="20"/>
              </w:rPr>
              <w:t>Staten Island – 506 Under 5 Years Estimated</w:t>
            </w:r>
          </w:p>
        </w:tc>
      </w:tr>
      <w:tr w:rsidR="0080064C" w:rsidRPr="00336EA8" w14:paraId="69DCA2EC" w14:textId="77777777" w:rsidTr="00CD7C39">
        <w:tc>
          <w:tcPr>
            <w:tcW w:w="4752" w:type="dxa"/>
            <w:vAlign w:val="center"/>
          </w:tcPr>
          <w:p w14:paraId="623FC780" w14:textId="3D87C647" w:rsidR="0080064C" w:rsidRPr="00336EA8" w:rsidRDefault="0080064C" w:rsidP="0080064C">
            <w:pPr>
              <w:rPr>
                <w:sz w:val="20"/>
                <w:szCs w:val="20"/>
              </w:rPr>
            </w:pPr>
            <w:r w:rsidRPr="00336EA8">
              <w:rPr>
                <w:sz w:val="20"/>
                <w:szCs w:val="20"/>
              </w:rPr>
              <w:t>Enrolled in foster care.</w:t>
            </w:r>
          </w:p>
        </w:tc>
        <w:tc>
          <w:tcPr>
            <w:tcW w:w="4752" w:type="dxa"/>
            <w:vAlign w:val="center"/>
          </w:tcPr>
          <w:p w14:paraId="29FF197D" w14:textId="77777777" w:rsidR="0080064C" w:rsidRPr="00336EA8" w:rsidRDefault="00376B19" w:rsidP="0080064C">
            <w:pPr>
              <w:rPr>
                <w:sz w:val="20"/>
                <w:szCs w:val="20"/>
              </w:rPr>
            </w:pPr>
            <w:r w:rsidRPr="00336EA8">
              <w:rPr>
                <w:sz w:val="20"/>
                <w:szCs w:val="20"/>
              </w:rPr>
              <w:t>Community District 1 – 244 Children</w:t>
            </w:r>
          </w:p>
          <w:p w14:paraId="43D552F7" w14:textId="2ED5C9C2" w:rsidR="00376B19" w:rsidRPr="00336EA8" w:rsidRDefault="00376B19" w:rsidP="0080064C">
            <w:pPr>
              <w:rPr>
                <w:sz w:val="20"/>
                <w:szCs w:val="20"/>
              </w:rPr>
            </w:pPr>
            <w:r w:rsidRPr="00336EA8">
              <w:rPr>
                <w:sz w:val="20"/>
                <w:szCs w:val="20"/>
              </w:rPr>
              <w:t>Community District 2 – 44 Children</w:t>
            </w:r>
          </w:p>
        </w:tc>
      </w:tr>
    </w:tbl>
    <w:p w14:paraId="776DF325" w14:textId="1AB009FE" w:rsidR="0080064C" w:rsidRPr="00336EA8" w:rsidRDefault="000F6125" w:rsidP="000F6125">
      <w:pPr>
        <w:jc w:val="center"/>
        <w:rPr>
          <w:sz w:val="16"/>
          <w:szCs w:val="16"/>
        </w:rPr>
      </w:pPr>
      <w:r w:rsidRPr="00336EA8">
        <w:rPr>
          <w:sz w:val="16"/>
          <w:szCs w:val="16"/>
        </w:rPr>
        <w:t xml:space="preserve">Sources: Various; see </w:t>
      </w:r>
      <w:r w:rsidRPr="00336EA8">
        <w:rPr>
          <w:i/>
          <w:iCs/>
          <w:sz w:val="16"/>
          <w:szCs w:val="16"/>
        </w:rPr>
        <w:t>Exhibits1 through 7</w:t>
      </w:r>
      <w:r w:rsidRPr="00336EA8">
        <w:rPr>
          <w:sz w:val="16"/>
          <w:szCs w:val="16"/>
        </w:rPr>
        <w:t>.</w:t>
      </w:r>
    </w:p>
    <w:p w14:paraId="65126501" w14:textId="5F520EE2" w:rsidR="00A277F0" w:rsidRDefault="00A277F0">
      <w:pPr>
        <w:spacing w:after="240"/>
      </w:pPr>
      <w:r>
        <w:br w:type="page"/>
      </w:r>
    </w:p>
    <w:p w14:paraId="5A7DE57D" w14:textId="32C0C7AC" w:rsidR="00135A1F" w:rsidRPr="00336EA8" w:rsidRDefault="00135A1F" w:rsidP="00135A1F">
      <w:pPr>
        <w:pStyle w:val="Heading4"/>
        <w:ind w:firstLine="720"/>
        <w:rPr>
          <w:rFonts w:ascii="Times New Roman" w:hAnsi="Times New Roman" w:cs="Times New Roman"/>
        </w:rPr>
      </w:pPr>
      <w:r w:rsidRPr="00336EA8">
        <w:rPr>
          <w:rFonts w:ascii="Times New Roman" w:hAnsi="Times New Roman" w:cs="Times New Roman"/>
        </w:rPr>
        <w:t>Demographic information about expectant mothers</w:t>
      </w:r>
      <w:r w:rsidR="00860869" w:rsidRPr="00336EA8">
        <w:rPr>
          <w:rFonts w:ascii="Times New Roman" w:hAnsi="Times New Roman" w:cs="Times New Roman"/>
        </w:rPr>
        <w:t xml:space="preserve"> and births</w:t>
      </w:r>
    </w:p>
    <w:p w14:paraId="4960B9B1" w14:textId="77777777" w:rsidR="00860869" w:rsidRPr="00336EA8" w:rsidRDefault="00860869" w:rsidP="00860869">
      <w:r w:rsidRPr="00336EA8">
        <w:t xml:space="preserve">Planning for Head Start and Early Head Start programs can be informed by recent births in the community.  </w:t>
      </w:r>
      <w:r w:rsidRPr="00336EA8">
        <w:rPr>
          <w:b/>
          <w:bCs/>
          <w:i/>
          <w:iCs/>
        </w:rPr>
        <w:t>Exhibit ES-3</w:t>
      </w:r>
      <w:r w:rsidRPr="00336EA8">
        <w:t xml:space="preserve"> lists births by Community District, 2018-2022.</w:t>
      </w:r>
    </w:p>
    <w:p w14:paraId="1EC09AD6" w14:textId="77777777" w:rsidR="00860869" w:rsidRPr="00336EA8" w:rsidRDefault="00860869" w:rsidP="00860869"/>
    <w:p w14:paraId="5E00CDEB" w14:textId="77777777" w:rsidR="00860869" w:rsidRPr="00336EA8" w:rsidRDefault="00860869" w:rsidP="00860869">
      <w:pPr>
        <w:spacing w:after="120"/>
        <w:jc w:val="center"/>
        <w:rPr>
          <w:b/>
        </w:rPr>
      </w:pPr>
      <w:r w:rsidRPr="00336EA8">
        <w:rPr>
          <w:b/>
        </w:rPr>
        <w:t>Exhibit ES-3: Births by Community District by Year, 2018-2022</w:t>
      </w:r>
      <w:r w:rsidRPr="00336EA8">
        <w:rPr>
          <w:rStyle w:val="FootnoteReference"/>
          <w:b/>
        </w:rPr>
        <w:footnoteReference w:id="2"/>
      </w:r>
    </w:p>
    <w:tbl>
      <w:tblPr>
        <w:tblW w:w="8784" w:type="dxa"/>
        <w:jc w:val="center"/>
        <w:tblLayout w:type="fixed"/>
        <w:tblLook w:val="04A0" w:firstRow="1" w:lastRow="0" w:firstColumn="1" w:lastColumn="0" w:noHBand="0" w:noVBand="1"/>
      </w:tblPr>
      <w:tblGrid>
        <w:gridCol w:w="3024"/>
        <w:gridCol w:w="1152"/>
        <w:gridCol w:w="1152"/>
        <w:gridCol w:w="1152"/>
        <w:gridCol w:w="1152"/>
        <w:gridCol w:w="1152"/>
      </w:tblGrid>
      <w:tr w:rsidR="00860869" w:rsidRPr="00336EA8" w14:paraId="376378E7" w14:textId="77777777" w:rsidTr="00336EA8">
        <w:trPr>
          <w:trHeight w:val="288"/>
          <w:jc w:val="center"/>
        </w:trPr>
        <w:tc>
          <w:tcPr>
            <w:tcW w:w="3024"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5FE8A9D4"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Community District</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7BC814B6"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2018</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45CF7D22"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2019</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4400544C"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2020</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5BAEC45F"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2021</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5AB04567" w14:textId="77777777" w:rsidR="00860869" w:rsidRPr="00336EA8" w:rsidRDefault="00860869" w:rsidP="00336EA8">
            <w:pPr>
              <w:jc w:val="center"/>
              <w:rPr>
                <w:rFonts w:eastAsia="Times New Roman"/>
                <w:b/>
                <w:bCs/>
                <w:color w:val="FFFFFF"/>
                <w:sz w:val="20"/>
                <w:szCs w:val="20"/>
              </w:rPr>
            </w:pPr>
            <w:r w:rsidRPr="00336EA8">
              <w:rPr>
                <w:rFonts w:eastAsia="Times New Roman"/>
                <w:b/>
                <w:bCs/>
                <w:color w:val="FFFFFF"/>
                <w:sz w:val="20"/>
                <w:szCs w:val="20"/>
              </w:rPr>
              <w:t>2022</w:t>
            </w:r>
          </w:p>
        </w:tc>
      </w:tr>
      <w:tr w:rsidR="00860869" w:rsidRPr="00336EA8" w14:paraId="3D8A4E50" w14:textId="77777777" w:rsidTr="00336EA8">
        <w:trPr>
          <w:trHeight w:val="288"/>
          <w:jc w:val="center"/>
        </w:trPr>
        <w:tc>
          <w:tcPr>
            <w:tcW w:w="3024" w:type="dxa"/>
            <w:tcBorders>
              <w:top w:val="nil"/>
              <w:left w:val="single" w:sz="4" w:space="0" w:color="auto"/>
              <w:bottom w:val="single" w:sz="4" w:space="0" w:color="auto"/>
              <w:right w:val="single" w:sz="4" w:space="0" w:color="auto"/>
            </w:tcBorders>
            <w:noWrap/>
            <w:vAlign w:val="center"/>
            <w:hideMark/>
          </w:tcPr>
          <w:p w14:paraId="7E2212C0" w14:textId="77777777" w:rsidR="00860869" w:rsidRPr="00336EA8" w:rsidRDefault="00860869" w:rsidP="00336EA8">
            <w:pPr>
              <w:rPr>
                <w:rFonts w:eastAsia="Times New Roman"/>
                <w:color w:val="000000"/>
                <w:sz w:val="20"/>
                <w:szCs w:val="20"/>
              </w:rPr>
            </w:pPr>
            <w:r w:rsidRPr="00336EA8">
              <w:rPr>
                <w:rFonts w:eastAsia="Times New Roman"/>
                <w:color w:val="000000"/>
                <w:sz w:val="20"/>
                <w:szCs w:val="20"/>
              </w:rPr>
              <w:t>Community District 1</w:t>
            </w:r>
          </w:p>
        </w:tc>
        <w:tc>
          <w:tcPr>
            <w:tcW w:w="1152" w:type="dxa"/>
            <w:tcBorders>
              <w:top w:val="nil"/>
              <w:left w:val="nil"/>
              <w:bottom w:val="single" w:sz="4" w:space="0" w:color="auto"/>
              <w:right w:val="single" w:sz="4" w:space="0" w:color="auto"/>
            </w:tcBorders>
            <w:noWrap/>
            <w:vAlign w:val="center"/>
            <w:hideMark/>
          </w:tcPr>
          <w:p w14:paraId="7C3651F9"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2,215</w:t>
            </w:r>
          </w:p>
        </w:tc>
        <w:tc>
          <w:tcPr>
            <w:tcW w:w="1152" w:type="dxa"/>
            <w:tcBorders>
              <w:top w:val="nil"/>
              <w:left w:val="nil"/>
              <w:bottom w:val="single" w:sz="4" w:space="0" w:color="auto"/>
              <w:right w:val="single" w:sz="4" w:space="0" w:color="auto"/>
            </w:tcBorders>
            <w:noWrap/>
            <w:vAlign w:val="center"/>
            <w:hideMark/>
          </w:tcPr>
          <w:p w14:paraId="4AF3B1F8"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2,176</w:t>
            </w:r>
          </w:p>
        </w:tc>
        <w:tc>
          <w:tcPr>
            <w:tcW w:w="1152" w:type="dxa"/>
            <w:tcBorders>
              <w:top w:val="nil"/>
              <w:left w:val="nil"/>
              <w:bottom w:val="single" w:sz="4" w:space="0" w:color="auto"/>
              <w:right w:val="single" w:sz="4" w:space="0" w:color="auto"/>
            </w:tcBorders>
            <w:noWrap/>
            <w:vAlign w:val="center"/>
            <w:hideMark/>
          </w:tcPr>
          <w:p w14:paraId="01FF6252"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2,063</w:t>
            </w:r>
          </w:p>
        </w:tc>
        <w:tc>
          <w:tcPr>
            <w:tcW w:w="1152" w:type="dxa"/>
            <w:tcBorders>
              <w:top w:val="nil"/>
              <w:left w:val="nil"/>
              <w:bottom w:val="single" w:sz="4" w:space="0" w:color="auto"/>
              <w:right w:val="single" w:sz="4" w:space="0" w:color="auto"/>
            </w:tcBorders>
            <w:noWrap/>
            <w:vAlign w:val="center"/>
            <w:hideMark/>
          </w:tcPr>
          <w:p w14:paraId="3D6B947E"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2,033</w:t>
            </w:r>
          </w:p>
        </w:tc>
        <w:tc>
          <w:tcPr>
            <w:tcW w:w="1152" w:type="dxa"/>
            <w:tcBorders>
              <w:top w:val="nil"/>
              <w:left w:val="nil"/>
              <w:bottom w:val="single" w:sz="4" w:space="0" w:color="auto"/>
              <w:right w:val="single" w:sz="4" w:space="0" w:color="auto"/>
            </w:tcBorders>
            <w:noWrap/>
            <w:vAlign w:val="center"/>
            <w:hideMark/>
          </w:tcPr>
          <w:p w14:paraId="632C8229"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1,995</w:t>
            </w:r>
          </w:p>
        </w:tc>
      </w:tr>
      <w:tr w:rsidR="00860869" w:rsidRPr="00336EA8" w14:paraId="000C3A0E" w14:textId="77777777" w:rsidTr="00336EA8">
        <w:trPr>
          <w:trHeight w:val="288"/>
          <w:jc w:val="center"/>
        </w:trPr>
        <w:tc>
          <w:tcPr>
            <w:tcW w:w="3024" w:type="dxa"/>
            <w:tcBorders>
              <w:top w:val="nil"/>
              <w:left w:val="single" w:sz="4" w:space="0" w:color="auto"/>
              <w:bottom w:val="single" w:sz="4" w:space="0" w:color="auto"/>
              <w:right w:val="single" w:sz="4" w:space="0" w:color="auto"/>
            </w:tcBorders>
            <w:noWrap/>
            <w:vAlign w:val="center"/>
            <w:hideMark/>
          </w:tcPr>
          <w:p w14:paraId="7DEB30B8" w14:textId="77777777" w:rsidR="00860869" w:rsidRPr="00336EA8" w:rsidRDefault="00860869" w:rsidP="00336EA8">
            <w:pPr>
              <w:rPr>
                <w:rFonts w:eastAsia="Times New Roman"/>
                <w:color w:val="000000"/>
                <w:sz w:val="20"/>
                <w:szCs w:val="20"/>
              </w:rPr>
            </w:pPr>
            <w:r w:rsidRPr="00336EA8">
              <w:rPr>
                <w:rFonts w:eastAsia="Times New Roman"/>
                <w:color w:val="000000"/>
                <w:sz w:val="20"/>
                <w:szCs w:val="20"/>
              </w:rPr>
              <w:t>Community District 2</w:t>
            </w:r>
          </w:p>
        </w:tc>
        <w:tc>
          <w:tcPr>
            <w:tcW w:w="1152" w:type="dxa"/>
            <w:tcBorders>
              <w:top w:val="nil"/>
              <w:left w:val="nil"/>
              <w:bottom w:val="single" w:sz="4" w:space="0" w:color="auto"/>
              <w:right w:val="single" w:sz="4" w:space="0" w:color="auto"/>
            </w:tcBorders>
            <w:noWrap/>
            <w:vAlign w:val="center"/>
            <w:hideMark/>
          </w:tcPr>
          <w:p w14:paraId="42B904FF"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1,364</w:t>
            </w:r>
          </w:p>
        </w:tc>
        <w:tc>
          <w:tcPr>
            <w:tcW w:w="1152" w:type="dxa"/>
            <w:tcBorders>
              <w:top w:val="nil"/>
              <w:left w:val="nil"/>
              <w:bottom w:val="single" w:sz="4" w:space="0" w:color="auto"/>
              <w:right w:val="single" w:sz="4" w:space="0" w:color="auto"/>
            </w:tcBorders>
            <w:noWrap/>
            <w:vAlign w:val="center"/>
            <w:hideMark/>
          </w:tcPr>
          <w:p w14:paraId="4F0171BE"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1,392</w:t>
            </w:r>
          </w:p>
        </w:tc>
        <w:tc>
          <w:tcPr>
            <w:tcW w:w="1152" w:type="dxa"/>
            <w:tcBorders>
              <w:top w:val="nil"/>
              <w:left w:val="nil"/>
              <w:bottom w:val="single" w:sz="4" w:space="0" w:color="auto"/>
              <w:right w:val="single" w:sz="4" w:space="0" w:color="auto"/>
            </w:tcBorders>
            <w:noWrap/>
            <w:vAlign w:val="center"/>
            <w:hideMark/>
          </w:tcPr>
          <w:p w14:paraId="05756E54"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1,340</w:t>
            </w:r>
          </w:p>
        </w:tc>
        <w:tc>
          <w:tcPr>
            <w:tcW w:w="1152" w:type="dxa"/>
            <w:tcBorders>
              <w:top w:val="nil"/>
              <w:left w:val="nil"/>
              <w:bottom w:val="single" w:sz="4" w:space="0" w:color="auto"/>
              <w:right w:val="single" w:sz="4" w:space="0" w:color="auto"/>
            </w:tcBorders>
            <w:noWrap/>
            <w:vAlign w:val="center"/>
            <w:hideMark/>
          </w:tcPr>
          <w:p w14:paraId="05163A00"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1,393</w:t>
            </w:r>
          </w:p>
        </w:tc>
        <w:tc>
          <w:tcPr>
            <w:tcW w:w="1152" w:type="dxa"/>
            <w:tcBorders>
              <w:top w:val="nil"/>
              <w:left w:val="nil"/>
              <w:bottom w:val="single" w:sz="4" w:space="0" w:color="auto"/>
              <w:right w:val="single" w:sz="4" w:space="0" w:color="auto"/>
            </w:tcBorders>
            <w:noWrap/>
            <w:vAlign w:val="center"/>
            <w:hideMark/>
          </w:tcPr>
          <w:p w14:paraId="40BBCF4B"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1,351</w:t>
            </w:r>
          </w:p>
        </w:tc>
      </w:tr>
      <w:tr w:rsidR="00860869" w:rsidRPr="00336EA8" w14:paraId="37FAC265" w14:textId="77777777" w:rsidTr="00336EA8">
        <w:trPr>
          <w:trHeight w:val="288"/>
          <w:jc w:val="center"/>
        </w:trPr>
        <w:tc>
          <w:tcPr>
            <w:tcW w:w="3024" w:type="dxa"/>
            <w:tcBorders>
              <w:top w:val="nil"/>
              <w:left w:val="single" w:sz="4" w:space="0" w:color="auto"/>
              <w:bottom w:val="single" w:sz="4" w:space="0" w:color="auto"/>
              <w:right w:val="single" w:sz="4" w:space="0" w:color="auto"/>
            </w:tcBorders>
            <w:noWrap/>
            <w:vAlign w:val="center"/>
            <w:hideMark/>
          </w:tcPr>
          <w:p w14:paraId="701BDB56" w14:textId="77777777" w:rsidR="00860869" w:rsidRPr="00336EA8" w:rsidRDefault="00860869" w:rsidP="00336EA8">
            <w:pPr>
              <w:rPr>
                <w:rFonts w:eastAsia="Times New Roman"/>
                <w:color w:val="000000"/>
                <w:sz w:val="20"/>
                <w:szCs w:val="20"/>
              </w:rPr>
            </w:pPr>
            <w:r w:rsidRPr="00336EA8">
              <w:rPr>
                <w:rFonts w:eastAsia="Times New Roman"/>
                <w:color w:val="000000"/>
                <w:sz w:val="20"/>
                <w:szCs w:val="20"/>
              </w:rPr>
              <w:t>Community District 3</w:t>
            </w:r>
          </w:p>
        </w:tc>
        <w:tc>
          <w:tcPr>
            <w:tcW w:w="1152" w:type="dxa"/>
            <w:tcBorders>
              <w:top w:val="nil"/>
              <w:left w:val="nil"/>
              <w:bottom w:val="single" w:sz="4" w:space="0" w:color="auto"/>
              <w:right w:val="single" w:sz="4" w:space="0" w:color="auto"/>
            </w:tcBorders>
            <w:noWrap/>
            <w:vAlign w:val="center"/>
            <w:hideMark/>
          </w:tcPr>
          <w:p w14:paraId="77BA718B"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1,474</w:t>
            </w:r>
          </w:p>
        </w:tc>
        <w:tc>
          <w:tcPr>
            <w:tcW w:w="1152" w:type="dxa"/>
            <w:tcBorders>
              <w:top w:val="nil"/>
              <w:left w:val="nil"/>
              <w:bottom w:val="single" w:sz="4" w:space="0" w:color="auto"/>
              <w:right w:val="single" w:sz="4" w:space="0" w:color="auto"/>
            </w:tcBorders>
            <w:noWrap/>
            <w:vAlign w:val="center"/>
            <w:hideMark/>
          </w:tcPr>
          <w:p w14:paraId="46A2E05A"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1,593</w:t>
            </w:r>
          </w:p>
        </w:tc>
        <w:tc>
          <w:tcPr>
            <w:tcW w:w="1152" w:type="dxa"/>
            <w:tcBorders>
              <w:top w:val="nil"/>
              <w:left w:val="nil"/>
              <w:bottom w:val="single" w:sz="4" w:space="0" w:color="auto"/>
              <w:right w:val="single" w:sz="4" w:space="0" w:color="auto"/>
            </w:tcBorders>
            <w:noWrap/>
            <w:vAlign w:val="center"/>
            <w:hideMark/>
          </w:tcPr>
          <w:p w14:paraId="7185A419"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1,428</w:t>
            </w:r>
          </w:p>
        </w:tc>
        <w:tc>
          <w:tcPr>
            <w:tcW w:w="1152" w:type="dxa"/>
            <w:tcBorders>
              <w:top w:val="nil"/>
              <w:left w:val="nil"/>
              <w:bottom w:val="single" w:sz="4" w:space="0" w:color="auto"/>
              <w:right w:val="single" w:sz="4" w:space="0" w:color="auto"/>
            </w:tcBorders>
            <w:noWrap/>
            <w:vAlign w:val="center"/>
            <w:hideMark/>
          </w:tcPr>
          <w:p w14:paraId="2EF55742"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1,527</w:t>
            </w:r>
          </w:p>
        </w:tc>
        <w:tc>
          <w:tcPr>
            <w:tcW w:w="1152" w:type="dxa"/>
            <w:tcBorders>
              <w:top w:val="nil"/>
              <w:left w:val="nil"/>
              <w:bottom w:val="single" w:sz="4" w:space="0" w:color="auto"/>
              <w:right w:val="single" w:sz="4" w:space="0" w:color="auto"/>
            </w:tcBorders>
            <w:noWrap/>
            <w:vAlign w:val="center"/>
            <w:hideMark/>
          </w:tcPr>
          <w:p w14:paraId="15214257"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1,530</w:t>
            </w:r>
          </w:p>
        </w:tc>
      </w:tr>
      <w:tr w:rsidR="00860869" w:rsidRPr="00336EA8" w14:paraId="010C13BA" w14:textId="77777777" w:rsidTr="00336EA8">
        <w:trPr>
          <w:trHeight w:val="288"/>
          <w:jc w:val="center"/>
        </w:trPr>
        <w:tc>
          <w:tcPr>
            <w:tcW w:w="3024" w:type="dxa"/>
            <w:tcBorders>
              <w:top w:val="nil"/>
              <w:left w:val="single" w:sz="4" w:space="0" w:color="auto"/>
              <w:bottom w:val="single" w:sz="4" w:space="0" w:color="auto"/>
              <w:right w:val="single" w:sz="4" w:space="0" w:color="auto"/>
            </w:tcBorders>
            <w:noWrap/>
            <w:vAlign w:val="center"/>
            <w:hideMark/>
          </w:tcPr>
          <w:p w14:paraId="2A007EC6" w14:textId="77777777" w:rsidR="00860869" w:rsidRPr="00336EA8" w:rsidRDefault="00860869" w:rsidP="00336EA8">
            <w:pPr>
              <w:rPr>
                <w:rFonts w:eastAsia="Times New Roman"/>
                <w:color w:val="000000"/>
                <w:sz w:val="20"/>
                <w:szCs w:val="20"/>
              </w:rPr>
            </w:pPr>
            <w:r w:rsidRPr="00336EA8">
              <w:rPr>
                <w:rFonts w:eastAsia="Times New Roman"/>
                <w:color w:val="000000"/>
                <w:sz w:val="20"/>
                <w:szCs w:val="20"/>
              </w:rPr>
              <w:t>Staten Island</w:t>
            </w:r>
          </w:p>
        </w:tc>
        <w:tc>
          <w:tcPr>
            <w:tcW w:w="1152" w:type="dxa"/>
            <w:tcBorders>
              <w:top w:val="nil"/>
              <w:left w:val="nil"/>
              <w:bottom w:val="single" w:sz="4" w:space="0" w:color="auto"/>
              <w:right w:val="single" w:sz="4" w:space="0" w:color="auto"/>
            </w:tcBorders>
            <w:noWrap/>
            <w:vAlign w:val="center"/>
            <w:hideMark/>
          </w:tcPr>
          <w:p w14:paraId="700C42DA"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5,053</w:t>
            </w:r>
          </w:p>
        </w:tc>
        <w:tc>
          <w:tcPr>
            <w:tcW w:w="1152" w:type="dxa"/>
            <w:tcBorders>
              <w:top w:val="nil"/>
              <w:left w:val="nil"/>
              <w:bottom w:val="single" w:sz="4" w:space="0" w:color="auto"/>
              <w:right w:val="single" w:sz="4" w:space="0" w:color="auto"/>
            </w:tcBorders>
            <w:noWrap/>
            <w:vAlign w:val="center"/>
            <w:hideMark/>
          </w:tcPr>
          <w:p w14:paraId="216D85A1"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5,161</w:t>
            </w:r>
          </w:p>
        </w:tc>
        <w:tc>
          <w:tcPr>
            <w:tcW w:w="1152" w:type="dxa"/>
            <w:tcBorders>
              <w:top w:val="nil"/>
              <w:left w:val="nil"/>
              <w:bottom w:val="single" w:sz="4" w:space="0" w:color="auto"/>
              <w:right w:val="single" w:sz="4" w:space="0" w:color="auto"/>
            </w:tcBorders>
            <w:noWrap/>
            <w:vAlign w:val="center"/>
            <w:hideMark/>
          </w:tcPr>
          <w:p w14:paraId="01AC42A4"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4,831</w:t>
            </w:r>
          </w:p>
        </w:tc>
        <w:tc>
          <w:tcPr>
            <w:tcW w:w="1152" w:type="dxa"/>
            <w:tcBorders>
              <w:top w:val="nil"/>
              <w:left w:val="nil"/>
              <w:bottom w:val="single" w:sz="4" w:space="0" w:color="auto"/>
              <w:right w:val="single" w:sz="4" w:space="0" w:color="auto"/>
            </w:tcBorders>
            <w:noWrap/>
            <w:vAlign w:val="center"/>
            <w:hideMark/>
          </w:tcPr>
          <w:p w14:paraId="48853630"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4,953</w:t>
            </w:r>
          </w:p>
        </w:tc>
        <w:tc>
          <w:tcPr>
            <w:tcW w:w="1152" w:type="dxa"/>
            <w:tcBorders>
              <w:top w:val="nil"/>
              <w:left w:val="nil"/>
              <w:bottom w:val="single" w:sz="4" w:space="0" w:color="auto"/>
              <w:right w:val="single" w:sz="4" w:space="0" w:color="auto"/>
            </w:tcBorders>
            <w:noWrap/>
            <w:vAlign w:val="center"/>
            <w:hideMark/>
          </w:tcPr>
          <w:p w14:paraId="397CBA83" w14:textId="77777777" w:rsidR="00860869" w:rsidRPr="00336EA8" w:rsidRDefault="00860869" w:rsidP="00336EA8">
            <w:pPr>
              <w:jc w:val="center"/>
              <w:rPr>
                <w:rFonts w:eastAsia="Times New Roman"/>
                <w:color w:val="000000"/>
                <w:sz w:val="20"/>
                <w:szCs w:val="20"/>
              </w:rPr>
            </w:pPr>
            <w:r w:rsidRPr="00336EA8">
              <w:rPr>
                <w:rFonts w:eastAsia="Times New Roman"/>
                <w:color w:val="000000"/>
                <w:sz w:val="20"/>
                <w:szCs w:val="20"/>
              </w:rPr>
              <w:t>4,876</w:t>
            </w:r>
          </w:p>
        </w:tc>
      </w:tr>
    </w:tbl>
    <w:p w14:paraId="475D7BC5" w14:textId="77777777" w:rsidR="00860869" w:rsidRPr="00336EA8" w:rsidRDefault="00860869" w:rsidP="00860869">
      <w:pPr>
        <w:jc w:val="center"/>
      </w:pPr>
      <w:r w:rsidRPr="00336EA8">
        <w:rPr>
          <w:sz w:val="16"/>
          <w:szCs w:val="16"/>
        </w:rPr>
        <w:t>Source: New York City Department of Health and Mental Hygiene, 2025.</w:t>
      </w:r>
    </w:p>
    <w:p w14:paraId="68620D0E" w14:textId="77777777" w:rsidR="00860869" w:rsidRPr="00336EA8" w:rsidRDefault="00860869" w:rsidP="00860869"/>
    <w:p w14:paraId="523C4767" w14:textId="6FC43C2F" w:rsidR="00860869" w:rsidRPr="00336EA8" w:rsidRDefault="00860869" w:rsidP="00860869">
      <w:r w:rsidRPr="00336EA8">
        <w:t>New York City provides data related to expectant mothers and births for the 2019-2021 period by ZIP Code.  The data includes the following indicators:</w:t>
      </w:r>
    </w:p>
    <w:p w14:paraId="510A28FC" w14:textId="77777777" w:rsidR="00860869" w:rsidRPr="00336EA8" w:rsidRDefault="00860869" w:rsidP="00860869"/>
    <w:p w14:paraId="5ED90EAC" w14:textId="77777777" w:rsidR="0089490D" w:rsidRPr="00336EA8" w:rsidRDefault="00860869" w:rsidP="00C973D8">
      <w:pPr>
        <w:pStyle w:val="ListParagraph"/>
        <w:numPr>
          <w:ilvl w:val="0"/>
          <w:numId w:val="17"/>
        </w:numPr>
      </w:pPr>
      <w:r w:rsidRPr="00336EA8">
        <w:t>Maternal Race/Ethnicity</w:t>
      </w:r>
      <w:r w:rsidR="0089490D" w:rsidRPr="00336EA8">
        <w:t>;</w:t>
      </w:r>
    </w:p>
    <w:p w14:paraId="6063A023" w14:textId="77777777" w:rsidR="0089490D" w:rsidRPr="00336EA8" w:rsidRDefault="00860869" w:rsidP="00C973D8">
      <w:pPr>
        <w:pStyle w:val="ListParagraph"/>
        <w:numPr>
          <w:ilvl w:val="0"/>
          <w:numId w:val="17"/>
        </w:numPr>
      </w:pPr>
      <w:r w:rsidRPr="00336EA8">
        <w:t>Maternal Location of Birth, US and Foreign-Born</w:t>
      </w:r>
      <w:r w:rsidR="0089490D" w:rsidRPr="00336EA8">
        <w:t>;</w:t>
      </w:r>
    </w:p>
    <w:p w14:paraId="3F7764E6" w14:textId="77777777" w:rsidR="0089490D" w:rsidRPr="00336EA8" w:rsidRDefault="00860869" w:rsidP="00C973D8">
      <w:pPr>
        <w:pStyle w:val="ListParagraph"/>
        <w:numPr>
          <w:ilvl w:val="0"/>
          <w:numId w:val="17"/>
        </w:numPr>
      </w:pPr>
      <w:r w:rsidRPr="00336EA8">
        <w:t>Maternal Educational Levels</w:t>
      </w:r>
      <w:r w:rsidR="0089490D" w:rsidRPr="00336EA8">
        <w:t>;</w:t>
      </w:r>
    </w:p>
    <w:p w14:paraId="17B5BBED" w14:textId="77777777" w:rsidR="0089490D" w:rsidRPr="00336EA8" w:rsidRDefault="00860869" w:rsidP="00C973D8">
      <w:pPr>
        <w:pStyle w:val="ListParagraph"/>
        <w:numPr>
          <w:ilvl w:val="0"/>
          <w:numId w:val="17"/>
        </w:numPr>
      </w:pPr>
      <w:r w:rsidRPr="00336EA8">
        <w:t>Maternal Prenatal Care Initiation</w:t>
      </w:r>
      <w:r w:rsidR="0089490D" w:rsidRPr="00336EA8">
        <w:t>;</w:t>
      </w:r>
    </w:p>
    <w:p w14:paraId="72673D5F" w14:textId="77777777" w:rsidR="0089490D" w:rsidRPr="00336EA8" w:rsidRDefault="00860869" w:rsidP="00C973D8">
      <w:pPr>
        <w:pStyle w:val="ListParagraph"/>
        <w:numPr>
          <w:ilvl w:val="0"/>
          <w:numId w:val="17"/>
        </w:numPr>
      </w:pPr>
      <w:r w:rsidRPr="00336EA8">
        <w:t>Maternal Health Insurance Status</w:t>
      </w:r>
      <w:r w:rsidR="0089490D" w:rsidRPr="00336EA8">
        <w:t>;</w:t>
      </w:r>
    </w:p>
    <w:p w14:paraId="0CA853AF" w14:textId="77777777" w:rsidR="0089490D" w:rsidRPr="00336EA8" w:rsidRDefault="00860869" w:rsidP="00C973D8">
      <w:pPr>
        <w:pStyle w:val="ListParagraph"/>
        <w:numPr>
          <w:ilvl w:val="0"/>
          <w:numId w:val="17"/>
        </w:numPr>
      </w:pPr>
      <w:r w:rsidRPr="00336EA8">
        <w:t>Maternal Marital Status</w:t>
      </w:r>
      <w:r w:rsidR="0089490D" w:rsidRPr="00336EA8">
        <w:t>;</w:t>
      </w:r>
    </w:p>
    <w:p w14:paraId="606118F2" w14:textId="77777777" w:rsidR="0089490D" w:rsidRPr="00336EA8" w:rsidRDefault="00860869" w:rsidP="00C973D8">
      <w:pPr>
        <w:pStyle w:val="ListParagraph"/>
        <w:numPr>
          <w:ilvl w:val="0"/>
          <w:numId w:val="17"/>
        </w:numPr>
      </w:pPr>
      <w:r w:rsidRPr="00336EA8">
        <w:t>Maternal Pre-Pregnancy BMI Weight Category</w:t>
      </w:r>
      <w:r w:rsidR="0089490D" w:rsidRPr="00336EA8">
        <w:t>;</w:t>
      </w:r>
    </w:p>
    <w:p w14:paraId="0D81ADE7" w14:textId="77777777" w:rsidR="0089490D" w:rsidRPr="00336EA8" w:rsidRDefault="00860869" w:rsidP="00C973D8">
      <w:pPr>
        <w:pStyle w:val="ListParagraph"/>
        <w:numPr>
          <w:ilvl w:val="0"/>
          <w:numId w:val="17"/>
        </w:numPr>
      </w:pPr>
      <w:r w:rsidRPr="00336EA8">
        <w:t>Infant Birthweight Category</w:t>
      </w:r>
      <w:r w:rsidR="0089490D" w:rsidRPr="00336EA8">
        <w:t>;</w:t>
      </w:r>
    </w:p>
    <w:p w14:paraId="6E0F9D03" w14:textId="77777777" w:rsidR="0089490D" w:rsidRPr="00336EA8" w:rsidRDefault="00860869" w:rsidP="00C973D8">
      <w:pPr>
        <w:pStyle w:val="ListParagraph"/>
        <w:numPr>
          <w:ilvl w:val="0"/>
          <w:numId w:val="17"/>
        </w:numPr>
      </w:pPr>
      <w:r w:rsidRPr="00336EA8">
        <w:t>Infant Gestational</w:t>
      </w:r>
      <w:r w:rsidR="0089490D" w:rsidRPr="00336EA8">
        <w:t>;</w:t>
      </w:r>
    </w:p>
    <w:p w14:paraId="01D65F65" w14:textId="1E09874A" w:rsidR="0089490D" w:rsidRPr="00336EA8" w:rsidRDefault="00860869" w:rsidP="00C973D8">
      <w:pPr>
        <w:pStyle w:val="ListParagraph"/>
        <w:numPr>
          <w:ilvl w:val="0"/>
          <w:numId w:val="17"/>
        </w:numPr>
      </w:pPr>
      <w:r w:rsidRPr="00336EA8">
        <w:t>Births,  Plurality Counts</w:t>
      </w:r>
      <w:r w:rsidR="0089490D" w:rsidRPr="00336EA8">
        <w:t>; and</w:t>
      </w:r>
    </w:p>
    <w:p w14:paraId="786237BA" w14:textId="6D180B20" w:rsidR="00860869" w:rsidRPr="00336EA8" w:rsidRDefault="00860869" w:rsidP="00C973D8">
      <w:pPr>
        <w:pStyle w:val="ListParagraph"/>
        <w:numPr>
          <w:ilvl w:val="0"/>
          <w:numId w:val="17"/>
        </w:numPr>
      </w:pPr>
      <w:r w:rsidRPr="00336EA8">
        <w:t>Maternal – Infant Breastfeeding</w:t>
      </w:r>
      <w:r w:rsidR="00C753FE" w:rsidRPr="00336EA8">
        <w:t>.</w:t>
      </w:r>
    </w:p>
    <w:p w14:paraId="3740B96A" w14:textId="77777777" w:rsidR="00860869" w:rsidRPr="00336EA8" w:rsidRDefault="00860869" w:rsidP="00860869"/>
    <w:p w14:paraId="29F7E4A6" w14:textId="0D7A3E9A" w:rsidR="00860869" w:rsidRPr="00336EA8" w:rsidRDefault="0089490D" w:rsidP="00860869">
      <w:r w:rsidRPr="00336EA8">
        <w:t>The distributions for all indicators vary by ZIP Code.</w:t>
      </w:r>
    </w:p>
    <w:p w14:paraId="311145AB" w14:textId="197573B3" w:rsidR="001D4C62" w:rsidRPr="00336EA8" w:rsidRDefault="001D4C62">
      <w:pPr>
        <w:spacing w:after="240"/>
      </w:pPr>
      <w:r w:rsidRPr="00336EA8">
        <w:br w:type="page"/>
      </w:r>
    </w:p>
    <w:p w14:paraId="15C47435" w14:textId="78B123A2" w:rsidR="00D8503E" w:rsidRPr="00336EA8" w:rsidRDefault="00D8503E" w:rsidP="00D8503E">
      <w:pPr>
        <w:rPr>
          <w:b/>
          <w:bCs/>
        </w:rPr>
      </w:pPr>
      <w:r w:rsidRPr="00336EA8">
        <w:rPr>
          <w:b/>
          <w:bCs/>
        </w:rPr>
        <w:t>B. Information about the education, health, nutrition, and social service needs of eligible children and their families</w:t>
      </w:r>
    </w:p>
    <w:p w14:paraId="419144D3" w14:textId="77777777" w:rsidR="00135A1F" w:rsidRPr="00336EA8" w:rsidRDefault="00135A1F" w:rsidP="00D8503E"/>
    <w:p w14:paraId="67212FEA" w14:textId="7DD077CF" w:rsidR="00511F1C" w:rsidRPr="00336EA8" w:rsidRDefault="00511F1C" w:rsidP="00D8503E">
      <w:r w:rsidRPr="00336EA8">
        <w:t>Educational achievement, health status, nutritional access, and social service needs vary by Community District and ZIP Code.  Information categories examined include the following:</w:t>
      </w:r>
    </w:p>
    <w:p w14:paraId="506B0CAC" w14:textId="77777777" w:rsidR="00511F1C" w:rsidRPr="00336EA8" w:rsidRDefault="00511F1C" w:rsidP="00D8503E"/>
    <w:p w14:paraId="0A9C024A" w14:textId="401AF5DB" w:rsidR="00511F1C" w:rsidRPr="00336EA8" w:rsidRDefault="00511F1C" w:rsidP="00C973D8">
      <w:pPr>
        <w:pStyle w:val="ListParagraph"/>
        <w:numPr>
          <w:ilvl w:val="0"/>
          <w:numId w:val="11"/>
        </w:numPr>
      </w:pPr>
      <w:r w:rsidRPr="00336EA8">
        <w:t xml:space="preserve">Enrollments in </w:t>
      </w:r>
      <w:r w:rsidR="009E0061" w:rsidRPr="00336EA8">
        <w:t>nursery school / preschool and kindergarten;</w:t>
      </w:r>
    </w:p>
    <w:p w14:paraId="13276112" w14:textId="08C8D2EC" w:rsidR="009E0061" w:rsidRPr="00336EA8" w:rsidRDefault="009E0061" w:rsidP="00C973D8">
      <w:pPr>
        <w:pStyle w:val="ListParagraph"/>
        <w:numPr>
          <w:ilvl w:val="0"/>
          <w:numId w:val="11"/>
        </w:numPr>
      </w:pPr>
      <w:r w:rsidRPr="00336EA8">
        <w:t>Educational achievement for adults aged 25 and older;</w:t>
      </w:r>
    </w:p>
    <w:p w14:paraId="1E1082DD" w14:textId="1D528456" w:rsidR="00511F1C" w:rsidRPr="00336EA8" w:rsidRDefault="00511F1C" w:rsidP="00C973D8">
      <w:pPr>
        <w:pStyle w:val="ListParagraph"/>
        <w:numPr>
          <w:ilvl w:val="0"/>
          <w:numId w:val="11"/>
        </w:numPr>
      </w:pPr>
      <w:r w:rsidRPr="00336EA8">
        <w:t xml:space="preserve">Poverty and Economic Need Index </w:t>
      </w:r>
      <w:r w:rsidR="009E0061" w:rsidRPr="00336EA8">
        <w:t>by school;</w:t>
      </w:r>
    </w:p>
    <w:p w14:paraId="55567BFA" w14:textId="7C8E65F2" w:rsidR="00511F1C" w:rsidRPr="00336EA8" w:rsidRDefault="00511F1C" w:rsidP="00C973D8">
      <w:pPr>
        <w:pStyle w:val="ListParagraph"/>
        <w:numPr>
          <w:ilvl w:val="0"/>
          <w:numId w:val="11"/>
        </w:numPr>
      </w:pPr>
      <w:r w:rsidRPr="00336EA8">
        <w:t xml:space="preserve">Lack of </w:t>
      </w:r>
      <w:r w:rsidR="009E0061" w:rsidRPr="00336EA8">
        <w:t>access to nutritious and affordable food (food deserts); and</w:t>
      </w:r>
    </w:p>
    <w:p w14:paraId="4F1ED6D5" w14:textId="7DE9EC7F" w:rsidR="009E0061" w:rsidRPr="00336EA8" w:rsidRDefault="009E0061" w:rsidP="00C973D8">
      <w:pPr>
        <w:pStyle w:val="ListParagraph"/>
        <w:numPr>
          <w:ilvl w:val="0"/>
          <w:numId w:val="11"/>
        </w:numPr>
      </w:pPr>
      <w:r w:rsidRPr="00336EA8">
        <w:t>Health Professional Shortage Areas.</w:t>
      </w:r>
    </w:p>
    <w:p w14:paraId="49472A9A" w14:textId="77777777" w:rsidR="00511F1C" w:rsidRPr="00336EA8" w:rsidRDefault="00511F1C" w:rsidP="00D8503E"/>
    <w:p w14:paraId="5B805AEC" w14:textId="77777777" w:rsidR="00135A1F" w:rsidRPr="00336EA8" w:rsidRDefault="00135A1F" w:rsidP="00135A1F">
      <w:r w:rsidRPr="00336EA8">
        <w:t xml:space="preserve">Head Start planning can also be informed by characteristics of students enrolled in local schools.  </w:t>
      </w:r>
      <w:r w:rsidRPr="00336EA8">
        <w:rPr>
          <w:b/>
          <w:bCs/>
          <w:i/>
          <w:iCs/>
        </w:rPr>
        <w:t>Exhibit ES-4</w:t>
      </w:r>
      <w:r w:rsidRPr="00336EA8">
        <w:t xml:space="preserve"> summarizes the student poverty percentages and Economic Need Index for schools on Staten Island with poverty percentages at 75 percent or more.</w:t>
      </w:r>
    </w:p>
    <w:p w14:paraId="662CF03D" w14:textId="77777777" w:rsidR="00135A1F" w:rsidRPr="00336EA8" w:rsidRDefault="00135A1F" w:rsidP="00135A1F"/>
    <w:p w14:paraId="65095290" w14:textId="77777777" w:rsidR="00135A1F" w:rsidRPr="00336EA8" w:rsidRDefault="00135A1F" w:rsidP="00135A1F">
      <w:pPr>
        <w:spacing w:after="120"/>
        <w:jc w:val="center"/>
        <w:rPr>
          <w:b/>
        </w:rPr>
      </w:pPr>
      <w:r w:rsidRPr="00336EA8">
        <w:rPr>
          <w:b/>
        </w:rPr>
        <w:t>Exhibit ES-4: Percentage of Poverty and Economic Need Index by School, 2024-2024</w:t>
      </w:r>
      <w:r w:rsidRPr="00336EA8">
        <w:rPr>
          <w:rStyle w:val="FootnoteReference"/>
          <w:b/>
        </w:rPr>
        <w:footnoteReference w:id="3"/>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0"/>
        <w:gridCol w:w="864"/>
        <w:gridCol w:w="1728"/>
        <w:gridCol w:w="1728"/>
      </w:tblGrid>
      <w:tr w:rsidR="00135A1F" w:rsidRPr="00336EA8" w14:paraId="6B931558" w14:textId="77777777" w:rsidTr="00336EA8">
        <w:trPr>
          <w:trHeight w:val="144"/>
          <w:jc w:val="center"/>
        </w:trPr>
        <w:tc>
          <w:tcPr>
            <w:tcW w:w="4320" w:type="dxa"/>
            <w:shd w:val="clear" w:color="auto" w:fill="003366"/>
            <w:noWrap/>
            <w:vAlign w:val="center"/>
            <w:hideMark/>
          </w:tcPr>
          <w:p w14:paraId="31B14890" w14:textId="77777777" w:rsidR="00135A1F" w:rsidRPr="00336EA8" w:rsidRDefault="00135A1F" w:rsidP="00336EA8">
            <w:pPr>
              <w:rPr>
                <w:rFonts w:eastAsia="Times New Roman"/>
                <w:b/>
                <w:bCs/>
                <w:color w:val="FFFFFF" w:themeColor="background1"/>
                <w:sz w:val="16"/>
                <w:szCs w:val="16"/>
              </w:rPr>
            </w:pPr>
            <w:r w:rsidRPr="00336EA8">
              <w:rPr>
                <w:rFonts w:eastAsia="Times New Roman"/>
                <w:b/>
                <w:bCs/>
                <w:color w:val="FFFFFF" w:themeColor="background1"/>
                <w:sz w:val="16"/>
                <w:szCs w:val="16"/>
              </w:rPr>
              <w:t>School Name</w:t>
            </w:r>
          </w:p>
        </w:tc>
        <w:tc>
          <w:tcPr>
            <w:tcW w:w="864" w:type="dxa"/>
            <w:shd w:val="clear" w:color="auto" w:fill="003366"/>
            <w:noWrap/>
            <w:vAlign w:val="center"/>
            <w:hideMark/>
          </w:tcPr>
          <w:p w14:paraId="79398584" w14:textId="77777777" w:rsidR="00135A1F" w:rsidRPr="00336EA8" w:rsidRDefault="00135A1F"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ZIP Code</w:t>
            </w:r>
          </w:p>
        </w:tc>
        <w:tc>
          <w:tcPr>
            <w:tcW w:w="1728" w:type="dxa"/>
            <w:shd w:val="clear" w:color="auto" w:fill="003366"/>
            <w:vAlign w:val="center"/>
            <w:hideMark/>
          </w:tcPr>
          <w:p w14:paraId="2EC4048D" w14:textId="77777777" w:rsidR="00135A1F" w:rsidRPr="00336EA8" w:rsidRDefault="00135A1F"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Poverty Percent</w:t>
            </w:r>
          </w:p>
        </w:tc>
        <w:tc>
          <w:tcPr>
            <w:tcW w:w="1728" w:type="dxa"/>
            <w:shd w:val="clear" w:color="auto" w:fill="003366"/>
            <w:vAlign w:val="center"/>
            <w:hideMark/>
          </w:tcPr>
          <w:p w14:paraId="30EF68C5" w14:textId="77777777" w:rsidR="00135A1F" w:rsidRPr="00336EA8" w:rsidRDefault="00135A1F"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Economic Need Index</w:t>
            </w:r>
          </w:p>
        </w:tc>
      </w:tr>
      <w:tr w:rsidR="00135A1F" w:rsidRPr="00336EA8" w14:paraId="0EC495F5" w14:textId="77777777" w:rsidTr="00336EA8">
        <w:trPr>
          <w:trHeight w:val="144"/>
          <w:jc w:val="center"/>
        </w:trPr>
        <w:tc>
          <w:tcPr>
            <w:tcW w:w="8640" w:type="dxa"/>
            <w:gridSpan w:val="4"/>
            <w:noWrap/>
            <w:vAlign w:val="center"/>
          </w:tcPr>
          <w:p w14:paraId="04A6D1A0" w14:textId="77777777" w:rsidR="00135A1F" w:rsidRPr="00336EA8" w:rsidRDefault="00135A1F" w:rsidP="00336EA8">
            <w:pPr>
              <w:rPr>
                <w:rFonts w:eastAsia="Times New Roman"/>
                <w:sz w:val="16"/>
                <w:szCs w:val="16"/>
              </w:rPr>
            </w:pPr>
            <w:r w:rsidRPr="00336EA8">
              <w:rPr>
                <w:rFonts w:eastAsia="Times New Roman"/>
                <w:b/>
                <w:bCs/>
                <w:sz w:val="16"/>
                <w:szCs w:val="16"/>
              </w:rPr>
              <w:t>Community District 1</w:t>
            </w:r>
          </w:p>
        </w:tc>
      </w:tr>
      <w:tr w:rsidR="00135A1F" w:rsidRPr="00336EA8" w14:paraId="10CFF961" w14:textId="77777777" w:rsidTr="00336EA8">
        <w:trPr>
          <w:trHeight w:val="144"/>
          <w:jc w:val="center"/>
        </w:trPr>
        <w:tc>
          <w:tcPr>
            <w:tcW w:w="4320" w:type="dxa"/>
            <w:noWrap/>
            <w:vAlign w:val="center"/>
            <w:hideMark/>
          </w:tcPr>
          <w:p w14:paraId="26B99FA3" w14:textId="77777777" w:rsidR="00135A1F" w:rsidRPr="00336EA8" w:rsidRDefault="00135A1F" w:rsidP="00336EA8">
            <w:pPr>
              <w:rPr>
                <w:rFonts w:eastAsia="Times New Roman"/>
                <w:sz w:val="16"/>
                <w:szCs w:val="16"/>
              </w:rPr>
            </w:pPr>
            <w:r w:rsidRPr="00336EA8">
              <w:rPr>
                <w:rFonts w:eastAsia="Times New Roman"/>
                <w:sz w:val="16"/>
                <w:szCs w:val="16"/>
              </w:rPr>
              <w:t>P.S. 74 Future Leaders Elementary School</w:t>
            </w:r>
          </w:p>
        </w:tc>
        <w:tc>
          <w:tcPr>
            <w:tcW w:w="864" w:type="dxa"/>
            <w:noWrap/>
            <w:vAlign w:val="center"/>
            <w:hideMark/>
          </w:tcPr>
          <w:p w14:paraId="3A2DFC91"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hideMark/>
          </w:tcPr>
          <w:p w14:paraId="113F240A"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c>
          <w:tcPr>
            <w:tcW w:w="1728" w:type="dxa"/>
            <w:noWrap/>
            <w:vAlign w:val="center"/>
            <w:hideMark/>
          </w:tcPr>
          <w:p w14:paraId="3E56538C"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r>
      <w:tr w:rsidR="00135A1F" w:rsidRPr="00336EA8" w14:paraId="6D07539E" w14:textId="77777777" w:rsidTr="00336EA8">
        <w:trPr>
          <w:trHeight w:val="144"/>
          <w:jc w:val="center"/>
        </w:trPr>
        <w:tc>
          <w:tcPr>
            <w:tcW w:w="4320" w:type="dxa"/>
            <w:noWrap/>
            <w:vAlign w:val="center"/>
            <w:hideMark/>
          </w:tcPr>
          <w:p w14:paraId="159EB7B6" w14:textId="77777777" w:rsidR="00135A1F" w:rsidRPr="00336EA8" w:rsidRDefault="00135A1F" w:rsidP="00336EA8">
            <w:pPr>
              <w:rPr>
                <w:rFonts w:eastAsia="Times New Roman"/>
                <w:sz w:val="16"/>
                <w:szCs w:val="16"/>
              </w:rPr>
            </w:pPr>
            <w:r w:rsidRPr="00336EA8">
              <w:rPr>
                <w:rFonts w:eastAsia="Times New Roman"/>
                <w:sz w:val="16"/>
                <w:szCs w:val="16"/>
              </w:rPr>
              <w:t>P.S. 031 William T. Davis</w:t>
            </w:r>
          </w:p>
        </w:tc>
        <w:tc>
          <w:tcPr>
            <w:tcW w:w="864" w:type="dxa"/>
            <w:noWrap/>
            <w:vAlign w:val="center"/>
            <w:hideMark/>
          </w:tcPr>
          <w:p w14:paraId="04FA80CF"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hideMark/>
          </w:tcPr>
          <w:p w14:paraId="192C47D0"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c>
          <w:tcPr>
            <w:tcW w:w="1728" w:type="dxa"/>
            <w:noWrap/>
            <w:vAlign w:val="center"/>
            <w:hideMark/>
          </w:tcPr>
          <w:p w14:paraId="52CBBC65"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r>
      <w:tr w:rsidR="00135A1F" w:rsidRPr="00336EA8" w14:paraId="5C854978" w14:textId="77777777" w:rsidTr="00336EA8">
        <w:trPr>
          <w:trHeight w:val="144"/>
          <w:jc w:val="center"/>
        </w:trPr>
        <w:tc>
          <w:tcPr>
            <w:tcW w:w="4320" w:type="dxa"/>
            <w:noWrap/>
            <w:vAlign w:val="center"/>
          </w:tcPr>
          <w:p w14:paraId="4D1FC7F0" w14:textId="77777777" w:rsidR="00135A1F" w:rsidRPr="00336EA8" w:rsidRDefault="00135A1F" w:rsidP="00336EA8">
            <w:pPr>
              <w:rPr>
                <w:rFonts w:eastAsia="Times New Roman"/>
                <w:sz w:val="16"/>
                <w:szCs w:val="16"/>
              </w:rPr>
            </w:pPr>
            <w:r w:rsidRPr="00336EA8">
              <w:rPr>
                <w:rFonts w:eastAsia="Times New Roman"/>
                <w:sz w:val="16"/>
                <w:szCs w:val="16"/>
              </w:rPr>
              <w:t>P.S. 016 John J. Driscoll</w:t>
            </w:r>
          </w:p>
        </w:tc>
        <w:tc>
          <w:tcPr>
            <w:tcW w:w="864" w:type="dxa"/>
            <w:noWrap/>
            <w:vAlign w:val="center"/>
          </w:tcPr>
          <w:p w14:paraId="57461F9F"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tcPr>
          <w:p w14:paraId="38380402"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c>
          <w:tcPr>
            <w:tcW w:w="1728" w:type="dxa"/>
            <w:noWrap/>
            <w:vAlign w:val="center"/>
          </w:tcPr>
          <w:p w14:paraId="57FE941F" w14:textId="77777777" w:rsidR="00135A1F" w:rsidRPr="00336EA8" w:rsidRDefault="00135A1F" w:rsidP="00336EA8">
            <w:pPr>
              <w:jc w:val="center"/>
              <w:rPr>
                <w:rFonts w:eastAsia="Times New Roman"/>
                <w:sz w:val="16"/>
                <w:szCs w:val="16"/>
              </w:rPr>
            </w:pPr>
            <w:r w:rsidRPr="00336EA8">
              <w:rPr>
                <w:rFonts w:eastAsia="Times New Roman"/>
                <w:sz w:val="16"/>
                <w:szCs w:val="16"/>
              </w:rPr>
              <w:t>92.8%</w:t>
            </w:r>
          </w:p>
        </w:tc>
      </w:tr>
      <w:tr w:rsidR="00135A1F" w:rsidRPr="00336EA8" w14:paraId="23C9EE48" w14:textId="77777777" w:rsidTr="00336EA8">
        <w:trPr>
          <w:trHeight w:val="144"/>
          <w:jc w:val="center"/>
        </w:trPr>
        <w:tc>
          <w:tcPr>
            <w:tcW w:w="4320" w:type="dxa"/>
            <w:noWrap/>
            <w:vAlign w:val="center"/>
            <w:hideMark/>
          </w:tcPr>
          <w:p w14:paraId="00606321" w14:textId="77777777" w:rsidR="00135A1F" w:rsidRPr="00336EA8" w:rsidRDefault="00135A1F" w:rsidP="00336EA8">
            <w:pPr>
              <w:rPr>
                <w:rFonts w:eastAsia="Times New Roman"/>
                <w:sz w:val="16"/>
                <w:szCs w:val="16"/>
              </w:rPr>
            </w:pPr>
            <w:r w:rsidRPr="00336EA8">
              <w:rPr>
                <w:rFonts w:eastAsia="Times New Roman"/>
                <w:sz w:val="16"/>
                <w:szCs w:val="16"/>
              </w:rPr>
              <w:t>Fort Hill Collaborative Elementary School</w:t>
            </w:r>
          </w:p>
        </w:tc>
        <w:tc>
          <w:tcPr>
            <w:tcW w:w="864" w:type="dxa"/>
            <w:noWrap/>
            <w:vAlign w:val="center"/>
            <w:hideMark/>
          </w:tcPr>
          <w:p w14:paraId="0CC796FF"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hideMark/>
          </w:tcPr>
          <w:p w14:paraId="5FF87C58" w14:textId="77777777" w:rsidR="00135A1F" w:rsidRPr="00336EA8" w:rsidRDefault="00135A1F" w:rsidP="00336EA8">
            <w:pPr>
              <w:jc w:val="center"/>
              <w:rPr>
                <w:rFonts w:eastAsia="Times New Roman"/>
                <w:sz w:val="16"/>
                <w:szCs w:val="16"/>
              </w:rPr>
            </w:pPr>
            <w:r w:rsidRPr="00336EA8">
              <w:rPr>
                <w:rFonts w:eastAsia="Times New Roman"/>
                <w:sz w:val="16"/>
                <w:szCs w:val="16"/>
              </w:rPr>
              <w:t>92.0%</w:t>
            </w:r>
          </w:p>
        </w:tc>
        <w:tc>
          <w:tcPr>
            <w:tcW w:w="1728" w:type="dxa"/>
            <w:noWrap/>
            <w:vAlign w:val="center"/>
            <w:hideMark/>
          </w:tcPr>
          <w:p w14:paraId="5AC71DAA" w14:textId="77777777" w:rsidR="00135A1F" w:rsidRPr="00336EA8" w:rsidRDefault="00135A1F" w:rsidP="00336EA8">
            <w:pPr>
              <w:jc w:val="center"/>
              <w:rPr>
                <w:rFonts w:eastAsia="Times New Roman"/>
                <w:sz w:val="16"/>
                <w:szCs w:val="16"/>
              </w:rPr>
            </w:pPr>
            <w:r w:rsidRPr="00336EA8">
              <w:rPr>
                <w:rFonts w:eastAsia="Times New Roman"/>
                <w:sz w:val="16"/>
                <w:szCs w:val="16"/>
              </w:rPr>
              <w:t>91.3%</w:t>
            </w:r>
          </w:p>
        </w:tc>
      </w:tr>
      <w:tr w:rsidR="00135A1F" w:rsidRPr="00336EA8" w14:paraId="44813892" w14:textId="77777777" w:rsidTr="00336EA8">
        <w:trPr>
          <w:trHeight w:val="144"/>
          <w:jc w:val="center"/>
        </w:trPr>
        <w:tc>
          <w:tcPr>
            <w:tcW w:w="4320" w:type="dxa"/>
            <w:noWrap/>
            <w:vAlign w:val="center"/>
            <w:hideMark/>
          </w:tcPr>
          <w:p w14:paraId="14C70CBC" w14:textId="77777777" w:rsidR="00135A1F" w:rsidRPr="00336EA8" w:rsidRDefault="00135A1F" w:rsidP="00336EA8">
            <w:pPr>
              <w:rPr>
                <w:rFonts w:eastAsia="Times New Roman"/>
                <w:sz w:val="16"/>
                <w:szCs w:val="16"/>
              </w:rPr>
            </w:pPr>
            <w:r w:rsidRPr="00336EA8">
              <w:rPr>
                <w:rFonts w:eastAsia="Times New Roman"/>
                <w:sz w:val="16"/>
                <w:szCs w:val="16"/>
              </w:rPr>
              <w:t>The Harbor View School</w:t>
            </w:r>
          </w:p>
        </w:tc>
        <w:tc>
          <w:tcPr>
            <w:tcW w:w="864" w:type="dxa"/>
            <w:noWrap/>
            <w:vAlign w:val="center"/>
            <w:hideMark/>
          </w:tcPr>
          <w:p w14:paraId="33405433"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hideMark/>
          </w:tcPr>
          <w:p w14:paraId="45EB0271" w14:textId="77777777" w:rsidR="00135A1F" w:rsidRPr="00336EA8" w:rsidRDefault="00135A1F" w:rsidP="00336EA8">
            <w:pPr>
              <w:jc w:val="center"/>
              <w:rPr>
                <w:rFonts w:eastAsia="Times New Roman"/>
                <w:sz w:val="16"/>
                <w:szCs w:val="16"/>
              </w:rPr>
            </w:pPr>
            <w:r w:rsidRPr="00336EA8">
              <w:rPr>
                <w:rFonts w:eastAsia="Times New Roman"/>
                <w:sz w:val="16"/>
                <w:szCs w:val="16"/>
              </w:rPr>
              <w:t>75.3%</w:t>
            </w:r>
          </w:p>
        </w:tc>
        <w:tc>
          <w:tcPr>
            <w:tcW w:w="1728" w:type="dxa"/>
            <w:noWrap/>
            <w:vAlign w:val="center"/>
            <w:hideMark/>
          </w:tcPr>
          <w:p w14:paraId="63C981B0" w14:textId="77777777" w:rsidR="00135A1F" w:rsidRPr="00336EA8" w:rsidRDefault="00135A1F" w:rsidP="00336EA8">
            <w:pPr>
              <w:jc w:val="center"/>
              <w:rPr>
                <w:rFonts w:eastAsia="Times New Roman"/>
                <w:sz w:val="16"/>
                <w:szCs w:val="16"/>
              </w:rPr>
            </w:pPr>
            <w:r w:rsidRPr="00336EA8">
              <w:rPr>
                <w:rFonts w:eastAsia="Times New Roman"/>
                <w:sz w:val="16"/>
                <w:szCs w:val="16"/>
              </w:rPr>
              <w:t>77.2%</w:t>
            </w:r>
          </w:p>
        </w:tc>
      </w:tr>
      <w:tr w:rsidR="00135A1F" w:rsidRPr="00336EA8" w14:paraId="24020E31" w14:textId="77777777" w:rsidTr="00336EA8">
        <w:trPr>
          <w:trHeight w:val="144"/>
          <w:jc w:val="center"/>
        </w:trPr>
        <w:tc>
          <w:tcPr>
            <w:tcW w:w="4320" w:type="dxa"/>
            <w:noWrap/>
            <w:vAlign w:val="center"/>
            <w:hideMark/>
          </w:tcPr>
          <w:p w14:paraId="2C6407A4" w14:textId="77777777" w:rsidR="00135A1F" w:rsidRPr="00336EA8" w:rsidRDefault="00135A1F" w:rsidP="00336EA8">
            <w:pPr>
              <w:rPr>
                <w:rFonts w:eastAsia="Times New Roman"/>
                <w:sz w:val="16"/>
                <w:szCs w:val="16"/>
              </w:rPr>
            </w:pPr>
            <w:r w:rsidRPr="00336EA8">
              <w:rPr>
                <w:rFonts w:eastAsia="Times New Roman"/>
                <w:sz w:val="16"/>
                <w:szCs w:val="16"/>
              </w:rPr>
              <w:t>P.S. 65 The Academy of Innovative Learning</w:t>
            </w:r>
          </w:p>
        </w:tc>
        <w:tc>
          <w:tcPr>
            <w:tcW w:w="864" w:type="dxa"/>
            <w:noWrap/>
            <w:vAlign w:val="center"/>
            <w:hideMark/>
          </w:tcPr>
          <w:p w14:paraId="1485E6D0" w14:textId="77777777" w:rsidR="00135A1F" w:rsidRPr="00336EA8" w:rsidRDefault="00135A1F" w:rsidP="00336EA8">
            <w:pPr>
              <w:jc w:val="center"/>
              <w:rPr>
                <w:rFonts w:eastAsia="Times New Roman"/>
                <w:sz w:val="16"/>
                <w:szCs w:val="16"/>
              </w:rPr>
            </w:pPr>
            <w:r w:rsidRPr="00336EA8">
              <w:rPr>
                <w:rFonts w:eastAsia="Times New Roman"/>
                <w:sz w:val="16"/>
                <w:szCs w:val="16"/>
              </w:rPr>
              <w:t>10301</w:t>
            </w:r>
          </w:p>
        </w:tc>
        <w:tc>
          <w:tcPr>
            <w:tcW w:w="1728" w:type="dxa"/>
            <w:noWrap/>
            <w:vAlign w:val="center"/>
            <w:hideMark/>
          </w:tcPr>
          <w:p w14:paraId="6FF470EF" w14:textId="77777777" w:rsidR="00135A1F" w:rsidRPr="00336EA8" w:rsidRDefault="00135A1F" w:rsidP="00336EA8">
            <w:pPr>
              <w:jc w:val="center"/>
              <w:rPr>
                <w:rFonts w:eastAsia="Times New Roman"/>
                <w:sz w:val="16"/>
                <w:szCs w:val="16"/>
              </w:rPr>
            </w:pPr>
            <w:r w:rsidRPr="00336EA8">
              <w:rPr>
                <w:rFonts w:eastAsia="Times New Roman"/>
                <w:sz w:val="16"/>
                <w:szCs w:val="16"/>
              </w:rPr>
              <w:t>75.0%</w:t>
            </w:r>
          </w:p>
        </w:tc>
        <w:tc>
          <w:tcPr>
            <w:tcW w:w="1728" w:type="dxa"/>
            <w:noWrap/>
            <w:vAlign w:val="center"/>
            <w:hideMark/>
          </w:tcPr>
          <w:p w14:paraId="0F9D6395" w14:textId="77777777" w:rsidR="00135A1F" w:rsidRPr="00336EA8" w:rsidRDefault="00135A1F" w:rsidP="00336EA8">
            <w:pPr>
              <w:jc w:val="center"/>
              <w:rPr>
                <w:rFonts w:eastAsia="Times New Roman"/>
                <w:sz w:val="16"/>
                <w:szCs w:val="16"/>
              </w:rPr>
            </w:pPr>
            <w:r w:rsidRPr="00336EA8">
              <w:rPr>
                <w:rFonts w:eastAsia="Times New Roman"/>
                <w:sz w:val="16"/>
                <w:szCs w:val="16"/>
              </w:rPr>
              <w:t>73.1%</w:t>
            </w:r>
          </w:p>
        </w:tc>
      </w:tr>
      <w:tr w:rsidR="00135A1F" w:rsidRPr="00336EA8" w14:paraId="53E544EE" w14:textId="77777777" w:rsidTr="00336EA8">
        <w:trPr>
          <w:trHeight w:val="144"/>
          <w:jc w:val="center"/>
        </w:trPr>
        <w:tc>
          <w:tcPr>
            <w:tcW w:w="4320" w:type="dxa"/>
            <w:noWrap/>
            <w:vAlign w:val="center"/>
            <w:hideMark/>
          </w:tcPr>
          <w:p w14:paraId="7DE73714" w14:textId="77777777" w:rsidR="00135A1F" w:rsidRPr="00336EA8" w:rsidRDefault="00135A1F" w:rsidP="00336EA8">
            <w:pPr>
              <w:rPr>
                <w:rFonts w:eastAsia="Times New Roman"/>
                <w:sz w:val="16"/>
                <w:szCs w:val="16"/>
              </w:rPr>
            </w:pPr>
            <w:r w:rsidRPr="00336EA8">
              <w:rPr>
                <w:rFonts w:eastAsia="Times New Roman"/>
                <w:sz w:val="16"/>
                <w:szCs w:val="16"/>
              </w:rPr>
              <w:t>P.S. 020 Port Richmond</w:t>
            </w:r>
          </w:p>
        </w:tc>
        <w:tc>
          <w:tcPr>
            <w:tcW w:w="864" w:type="dxa"/>
            <w:noWrap/>
            <w:vAlign w:val="center"/>
            <w:hideMark/>
          </w:tcPr>
          <w:p w14:paraId="2A38ECD5" w14:textId="77777777" w:rsidR="00135A1F" w:rsidRPr="00336EA8" w:rsidRDefault="00135A1F" w:rsidP="00336EA8">
            <w:pPr>
              <w:jc w:val="center"/>
              <w:rPr>
                <w:rFonts w:eastAsia="Times New Roman"/>
                <w:sz w:val="16"/>
                <w:szCs w:val="16"/>
              </w:rPr>
            </w:pPr>
            <w:r w:rsidRPr="00336EA8">
              <w:rPr>
                <w:rFonts w:eastAsia="Times New Roman"/>
                <w:sz w:val="16"/>
                <w:szCs w:val="16"/>
              </w:rPr>
              <w:t>10302</w:t>
            </w:r>
          </w:p>
        </w:tc>
        <w:tc>
          <w:tcPr>
            <w:tcW w:w="1728" w:type="dxa"/>
            <w:noWrap/>
            <w:vAlign w:val="center"/>
            <w:hideMark/>
          </w:tcPr>
          <w:p w14:paraId="64E276E0" w14:textId="77777777" w:rsidR="00135A1F" w:rsidRPr="00336EA8" w:rsidRDefault="00135A1F" w:rsidP="00336EA8">
            <w:pPr>
              <w:jc w:val="center"/>
              <w:rPr>
                <w:rFonts w:eastAsia="Times New Roman"/>
                <w:sz w:val="16"/>
                <w:szCs w:val="16"/>
              </w:rPr>
            </w:pPr>
            <w:r w:rsidRPr="00336EA8">
              <w:rPr>
                <w:rFonts w:eastAsia="Times New Roman"/>
                <w:sz w:val="16"/>
                <w:szCs w:val="16"/>
              </w:rPr>
              <w:t>91.4%</w:t>
            </w:r>
          </w:p>
        </w:tc>
        <w:tc>
          <w:tcPr>
            <w:tcW w:w="1728" w:type="dxa"/>
            <w:noWrap/>
            <w:vAlign w:val="center"/>
            <w:hideMark/>
          </w:tcPr>
          <w:p w14:paraId="5EF764DC" w14:textId="77777777" w:rsidR="00135A1F" w:rsidRPr="00336EA8" w:rsidRDefault="00135A1F" w:rsidP="00336EA8">
            <w:pPr>
              <w:jc w:val="center"/>
              <w:rPr>
                <w:rFonts w:eastAsia="Times New Roman"/>
                <w:sz w:val="16"/>
                <w:szCs w:val="16"/>
              </w:rPr>
            </w:pPr>
            <w:r w:rsidRPr="00336EA8">
              <w:rPr>
                <w:rFonts w:eastAsia="Times New Roman"/>
                <w:sz w:val="16"/>
                <w:szCs w:val="16"/>
              </w:rPr>
              <w:t>91.9%</w:t>
            </w:r>
          </w:p>
        </w:tc>
      </w:tr>
      <w:tr w:rsidR="00135A1F" w:rsidRPr="00336EA8" w14:paraId="23F1D79D" w14:textId="77777777" w:rsidTr="00336EA8">
        <w:trPr>
          <w:trHeight w:val="144"/>
          <w:jc w:val="center"/>
        </w:trPr>
        <w:tc>
          <w:tcPr>
            <w:tcW w:w="4320" w:type="dxa"/>
            <w:noWrap/>
            <w:vAlign w:val="center"/>
            <w:hideMark/>
          </w:tcPr>
          <w:p w14:paraId="1D9245B7" w14:textId="77777777" w:rsidR="00135A1F" w:rsidRPr="00336EA8" w:rsidRDefault="00135A1F" w:rsidP="00336EA8">
            <w:pPr>
              <w:rPr>
                <w:rFonts w:eastAsia="Times New Roman"/>
                <w:sz w:val="16"/>
                <w:szCs w:val="16"/>
              </w:rPr>
            </w:pPr>
            <w:r w:rsidRPr="00336EA8">
              <w:rPr>
                <w:rFonts w:eastAsia="Times New Roman"/>
                <w:sz w:val="16"/>
                <w:szCs w:val="16"/>
              </w:rPr>
              <w:t>P.S. 21 Margaret Emery-Elm Park</w:t>
            </w:r>
          </w:p>
        </w:tc>
        <w:tc>
          <w:tcPr>
            <w:tcW w:w="864" w:type="dxa"/>
            <w:noWrap/>
            <w:vAlign w:val="center"/>
            <w:hideMark/>
          </w:tcPr>
          <w:p w14:paraId="0F893C80" w14:textId="77777777" w:rsidR="00135A1F" w:rsidRPr="00336EA8" w:rsidRDefault="00135A1F" w:rsidP="00336EA8">
            <w:pPr>
              <w:jc w:val="center"/>
              <w:rPr>
                <w:rFonts w:eastAsia="Times New Roman"/>
                <w:sz w:val="16"/>
                <w:szCs w:val="16"/>
              </w:rPr>
            </w:pPr>
            <w:r w:rsidRPr="00336EA8">
              <w:rPr>
                <w:rFonts w:eastAsia="Times New Roman"/>
                <w:sz w:val="16"/>
                <w:szCs w:val="16"/>
              </w:rPr>
              <w:t>10302</w:t>
            </w:r>
          </w:p>
        </w:tc>
        <w:tc>
          <w:tcPr>
            <w:tcW w:w="1728" w:type="dxa"/>
            <w:noWrap/>
            <w:vAlign w:val="center"/>
            <w:hideMark/>
          </w:tcPr>
          <w:p w14:paraId="1EE2A4C3" w14:textId="77777777" w:rsidR="00135A1F" w:rsidRPr="00336EA8" w:rsidRDefault="00135A1F" w:rsidP="00336EA8">
            <w:pPr>
              <w:jc w:val="center"/>
              <w:rPr>
                <w:rFonts w:eastAsia="Times New Roman"/>
                <w:sz w:val="16"/>
                <w:szCs w:val="16"/>
              </w:rPr>
            </w:pPr>
            <w:r w:rsidRPr="00336EA8">
              <w:rPr>
                <w:rFonts w:eastAsia="Times New Roman"/>
                <w:sz w:val="16"/>
                <w:szCs w:val="16"/>
              </w:rPr>
              <w:t>88.0%</w:t>
            </w:r>
          </w:p>
        </w:tc>
        <w:tc>
          <w:tcPr>
            <w:tcW w:w="1728" w:type="dxa"/>
            <w:noWrap/>
            <w:vAlign w:val="center"/>
            <w:hideMark/>
          </w:tcPr>
          <w:p w14:paraId="77D79165" w14:textId="77777777" w:rsidR="00135A1F" w:rsidRPr="00336EA8" w:rsidRDefault="00135A1F" w:rsidP="00336EA8">
            <w:pPr>
              <w:jc w:val="center"/>
              <w:rPr>
                <w:rFonts w:eastAsia="Times New Roman"/>
                <w:sz w:val="16"/>
                <w:szCs w:val="16"/>
              </w:rPr>
            </w:pPr>
            <w:r w:rsidRPr="00336EA8">
              <w:rPr>
                <w:rFonts w:eastAsia="Times New Roman"/>
                <w:sz w:val="16"/>
                <w:szCs w:val="16"/>
              </w:rPr>
              <w:t>89.1%</w:t>
            </w:r>
          </w:p>
        </w:tc>
      </w:tr>
      <w:tr w:rsidR="00135A1F" w:rsidRPr="00336EA8" w14:paraId="59F2321C" w14:textId="77777777" w:rsidTr="00336EA8">
        <w:trPr>
          <w:trHeight w:val="144"/>
          <w:jc w:val="center"/>
        </w:trPr>
        <w:tc>
          <w:tcPr>
            <w:tcW w:w="4320" w:type="dxa"/>
            <w:noWrap/>
            <w:vAlign w:val="center"/>
            <w:hideMark/>
          </w:tcPr>
          <w:p w14:paraId="0FE968B2" w14:textId="77777777" w:rsidR="00135A1F" w:rsidRPr="00336EA8" w:rsidRDefault="00135A1F" w:rsidP="00336EA8">
            <w:pPr>
              <w:rPr>
                <w:rFonts w:eastAsia="Times New Roman"/>
                <w:sz w:val="16"/>
                <w:szCs w:val="16"/>
              </w:rPr>
            </w:pPr>
            <w:r w:rsidRPr="00336EA8">
              <w:rPr>
                <w:rFonts w:eastAsia="Times New Roman"/>
                <w:sz w:val="16"/>
                <w:szCs w:val="16"/>
              </w:rPr>
              <w:t>Port Richmond School for Visionary Learning</w:t>
            </w:r>
          </w:p>
        </w:tc>
        <w:tc>
          <w:tcPr>
            <w:tcW w:w="864" w:type="dxa"/>
            <w:noWrap/>
            <w:vAlign w:val="center"/>
            <w:hideMark/>
          </w:tcPr>
          <w:p w14:paraId="08623328" w14:textId="77777777" w:rsidR="00135A1F" w:rsidRPr="00336EA8" w:rsidRDefault="00135A1F" w:rsidP="00336EA8">
            <w:pPr>
              <w:jc w:val="center"/>
              <w:rPr>
                <w:rFonts w:eastAsia="Times New Roman"/>
                <w:sz w:val="16"/>
                <w:szCs w:val="16"/>
              </w:rPr>
            </w:pPr>
            <w:r w:rsidRPr="00336EA8">
              <w:rPr>
                <w:rFonts w:eastAsia="Times New Roman"/>
                <w:sz w:val="16"/>
                <w:szCs w:val="16"/>
              </w:rPr>
              <w:t>10302</w:t>
            </w:r>
          </w:p>
        </w:tc>
        <w:tc>
          <w:tcPr>
            <w:tcW w:w="1728" w:type="dxa"/>
            <w:noWrap/>
            <w:vAlign w:val="center"/>
            <w:hideMark/>
          </w:tcPr>
          <w:p w14:paraId="3A514BBD" w14:textId="77777777" w:rsidR="00135A1F" w:rsidRPr="00336EA8" w:rsidRDefault="00135A1F" w:rsidP="00336EA8">
            <w:pPr>
              <w:jc w:val="center"/>
              <w:rPr>
                <w:rFonts w:eastAsia="Times New Roman"/>
                <w:sz w:val="16"/>
                <w:szCs w:val="16"/>
              </w:rPr>
            </w:pPr>
            <w:r w:rsidRPr="00336EA8">
              <w:rPr>
                <w:rFonts w:eastAsia="Times New Roman"/>
                <w:sz w:val="16"/>
                <w:szCs w:val="16"/>
              </w:rPr>
              <w:t>82.1%</w:t>
            </w:r>
          </w:p>
        </w:tc>
        <w:tc>
          <w:tcPr>
            <w:tcW w:w="1728" w:type="dxa"/>
            <w:noWrap/>
            <w:vAlign w:val="center"/>
            <w:hideMark/>
          </w:tcPr>
          <w:p w14:paraId="5BD37311" w14:textId="77777777" w:rsidR="00135A1F" w:rsidRPr="00336EA8" w:rsidRDefault="00135A1F" w:rsidP="00336EA8">
            <w:pPr>
              <w:jc w:val="center"/>
              <w:rPr>
                <w:rFonts w:eastAsia="Times New Roman"/>
                <w:sz w:val="16"/>
                <w:szCs w:val="16"/>
              </w:rPr>
            </w:pPr>
            <w:r w:rsidRPr="00336EA8">
              <w:rPr>
                <w:rFonts w:eastAsia="Times New Roman"/>
                <w:sz w:val="16"/>
                <w:szCs w:val="16"/>
              </w:rPr>
              <w:t>79.4%</w:t>
            </w:r>
          </w:p>
        </w:tc>
      </w:tr>
      <w:tr w:rsidR="00135A1F" w:rsidRPr="00336EA8" w14:paraId="5380576B" w14:textId="77777777" w:rsidTr="00336EA8">
        <w:trPr>
          <w:trHeight w:val="144"/>
          <w:jc w:val="center"/>
        </w:trPr>
        <w:tc>
          <w:tcPr>
            <w:tcW w:w="4320" w:type="dxa"/>
            <w:noWrap/>
            <w:vAlign w:val="center"/>
            <w:hideMark/>
          </w:tcPr>
          <w:p w14:paraId="3B793B55" w14:textId="77777777" w:rsidR="00135A1F" w:rsidRPr="00336EA8" w:rsidRDefault="00135A1F" w:rsidP="00336EA8">
            <w:pPr>
              <w:rPr>
                <w:rFonts w:eastAsia="Times New Roman"/>
                <w:sz w:val="16"/>
                <w:szCs w:val="16"/>
              </w:rPr>
            </w:pPr>
            <w:r w:rsidRPr="00336EA8">
              <w:rPr>
                <w:rFonts w:eastAsia="Times New Roman"/>
                <w:sz w:val="16"/>
                <w:szCs w:val="16"/>
              </w:rPr>
              <w:t>P.S. 044 Thomas C. Brown</w:t>
            </w:r>
          </w:p>
        </w:tc>
        <w:tc>
          <w:tcPr>
            <w:tcW w:w="864" w:type="dxa"/>
            <w:noWrap/>
            <w:vAlign w:val="center"/>
            <w:hideMark/>
          </w:tcPr>
          <w:p w14:paraId="34E5F995" w14:textId="77777777" w:rsidR="00135A1F" w:rsidRPr="00336EA8" w:rsidRDefault="00135A1F" w:rsidP="00336EA8">
            <w:pPr>
              <w:jc w:val="center"/>
              <w:rPr>
                <w:rFonts w:eastAsia="Times New Roman"/>
                <w:sz w:val="16"/>
                <w:szCs w:val="16"/>
              </w:rPr>
            </w:pPr>
            <w:r w:rsidRPr="00336EA8">
              <w:rPr>
                <w:rFonts w:eastAsia="Times New Roman"/>
                <w:sz w:val="16"/>
                <w:szCs w:val="16"/>
              </w:rPr>
              <w:t>10303</w:t>
            </w:r>
          </w:p>
        </w:tc>
        <w:tc>
          <w:tcPr>
            <w:tcW w:w="1728" w:type="dxa"/>
            <w:noWrap/>
            <w:vAlign w:val="center"/>
            <w:hideMark/>
          </w:tcPr>
          <w:p w14:paraId="75A48A77" w14:textId="77777777" w:rsidR="00135A1F" w:rsidRPr="00336EA8" w:rsidRDefault="00135A1F" w:rsidP="00336EA8">
            <w:pPr>
              <w:jc w:val="center"/>
              <w:rPr>
                <w:rFonts w:eastAsia="Times New Roman"/>
                <w:sz w:val="16"/>
                <w:szCs w:val="16"/>
              </w:rPr>
            </w:pPr>
            <w:r w:rsidRPr="00336EA8">
              <w:rPr>
                <w:rFonts w:eastAsia="Times New Roman"/>
                <w:sz w:val="16"/>
                <w:szCs w:val="16"/>
              </w:rPr>
              <w:t>93.2%</w:t>
            </w:r>
          </w:p>
        </w:tc>
        <w:tc>
          <w:tcPr>
            <w:tcW w:w="1728" w:type="dxa"/>
            <w:noWrap/>
            <w:vAlign w:val="center"/>
            <w:hideMark/>
          </w:tcPr>
          <w:p w14:paraId="4460E00E" w14:textId="77777777" w:rsidR="00135A1F" w:rsidRPr="00336EA8" w:rsidRDefault="00135A1F" w:rsidP="00336EA8">
            <w:pPr>
              <w:jc w:val="center"/>
              <w:rPr>
                <w:rFonts w:eastAsia="Times New Roman"/>
                <w:sz w:val="16"/>
                <w:szCs w:val="16"/>
              </w:rPr>
            </w:pPr>
            <w:r w:rsidRPr="00336EA8">
              <w:rPr>
                <w:rFonts w:eastAsia="Times New Roman"/>
                <w:sz w:val="16"/>
                <w:szCs w:val="16"/>
              </w:rPr>
              <w:t>93.0%</w:t>
            </w:r>
          </w:p>
        </w:tc>
      </w:tr>
      <w:tr w:rsidR="00135A1F" w:rsidRPr="00336EA8" w14:paraId="5865BEA3" w14:textId="77777777" w:rsidTr="00336EA8">
        <w:trPr>
          <w:trHeight w:val="144"/>
          <w:jc w:val="center"/>
        </w:trPr>
        <w:tc>
          <w:tcPr>
            <w:tcW w:w="4320" w:type="dxa"/>
            <w:noWrap/>
            <w:vAlign w:val="center"/>
            <w:hideMark/>
          </w:tcPr>
          <w:p w14:paraId="7DA69802" w14:textId="77777777" w:rsidR="00135A1F" w:rsidRPr="00336EA8" w:rsidRDefault="00135A1F" w:rsidP="00336EA8">
            <w:pPr>
              <w:rPr>
                <w:rFonts w:eastAsia="Times New Roman"/>
                <w:sz w:val="16"/>
                <w:szCs w:val="16"/>
              </w:rPr>
            </w:pPr>
            <w:r w:rsidRPr="00336EA8">
              <w:rPr>
                <w:rFonts w:eastAsia="Times New Roman"/>
                <w:sz w:val="16"/>
                <w:szCs w:val="16"/>
              </w:rPr>
              <w:t>P.S. 022 Graniteville</w:t>
            </w:r>
          </w:p>
        </w:tc>
        <w:tc>
          <w:tcPr>
            <w:tcW w:w="864" w:type="dxa"/>
            <w:noWrap/>
            <w:vAlign w:val="center"/>
            <w:hideMark/>
          </w:tcPr>
          <w:p w14:paraId="7B227364" w14:textId="77777777" w:rsidR="00135A1F" w:rsidRPr="00336EA8" w:rsidRDefault="00135A1F" w:rsidP="00336EA8">
            <w:pPr>
              <w:jc w:val="center"/>
              <w:rPr>
                <w:rFonts w:eastAsia="Times New Roman"/>
                <w:sz w:val="16"/>
                <w:szCs w:val="16"/>
              </w:rPr>
            </w:pPr>
            <w:r w:rsidRPr="00336EA8">
              <w:rPr>
                <w:rFonts w:eastAsia="Times New Roman"/>
                <w:sz w:val="16"/>
                <w:szCs w:val="16"/>
              </w:rPr>
              <w:t>10303</w:t>
            </w:r>
          </w:p>
        </w:tc>
        <w:tc>
          <w:tcPr>
            <w:tcW w:w="1728" w:type="dxa"/>
            <w:noWrap/>
            <w:vAlign w:val="center"/>
            <w:hideMark/>
          </w:tcPr>
          <w:p w14:paraId="73B1CE78" w14:textId="77777777" w:rsidR="00135A1F" w:rsidRPr="00336EA8" w:rsidRDefault="00135A1F" w:rsidP="00336EA8">
            <w:pPr>
              <w:jc w:val="center"/>
              <w:rPr>
                <w:rFonts w:eastAsia="Times New Roman"/>
                <w:sz w:val="16"/>
                <w:szCs w:val="16"/>
              </w:rPr>
            </w:pPr>
            <w:r w:rsidRPr="00336EA8">
              <w:rPr>
                <w:rFonts w:eastAsia="Times New Roman"/>
                <w:sz w:val="16"/>
                <w:szCs w:val="16"/>
              </w:rPr>
              <w:t>83.6%</w:t>
            </w:r>
          </w:p>
        </w:tc>
        <w:tc>
          <w:tcPr>
            <w:tcW w:w="1728" w:type="dxa"/>
            <w:noWrap/>
            <w:vAlign w:val="center"/>
            <w:hideMark/>
          </w:tcPr>
          <w:p w14:paraId="074AB746" w14:textId="77777777" w:rsidR="00135A1F" w:rsidRPr="00336EA8" w:rsidRDefault="00135A1F" w:rsidP="00336EA8">
            <w:pPr>
              <w:jc w:val="center"/>
              <w:rPr>
                <w:rFonts w:eastAsia="Times New Roman"/>
                <w:sz w:val="16"/>
                <w:szCs w:val="16"/>
              </w:rPr>
            </w:pPr>
            <w:r w:rsidRPr="00336EA8">
              <w:rPr>
                <w:rFonts w:eastAsia="Times New Roman"/>
                <w:sz w:val="16"/>
                <w:szCs w:val="16"/>
              </w:rPr>
              <w:t>82.9%</w:t>
            </w:r>
          </w:p>
        </w:tc>
      </w:tr>
      <w:tr w:rsidR="00135A1F" w:rsidRPr="00336EA8" w14:paraId="5147D165" w14:textId="77777777" w:rsidTr="00336EA8">
        <w:trPr>
          <w:trHeight w:val="144"/>
          <w:jc w:val="center"/>
        </w:trPr>
        <w:tc>
          <w:tcPr>
            <w:tcW w:w="4320" w:type="dxa"/>
            <w:noWrap/>
            <w:vAlign w:val="center"/>
            <w:hideMark/>
          </w:tcPr>
          <w:p w14:paraId="524F549F" w14:textId="77777777" w:rsidR="00135A1F" w:rsidRPr="00336EA8" w:rsidRDefault="00135A1F" w:rsidP="00336EA8">
            <w:pPr>
              <w:rPr>
                <w:rFonts w:eastAsia="Times New Roman"/>
                <w:sz w:val="16"/>
                <w:szCs w:val="16"/>
              </w:rPr>
            </w:pPr>
            <w:r w:rsidRPr="00336EA8">
              <w:rPr>
                <w:rFonts w:eastAsia="Times New Roman"/>
                <w:sz w:val="16"/>
                <w:szCs w:val="16"/>
              </w:rPr>
              <w:t>P.S. 018 John G. Whittier</w:t>
            </w:r>
          </w:p>
        </w:tc>
        <w:tc>
          <w:tcPr>
            <w:tcW w:w="864" w:type="dxa"/>
            <w:noWrap/>
            <w:vAlign w:val="center"/>
            <w:hideMark/>
          </w:tcPr>
          <w:p w14:paraId="486E36B2" w14:textId="77777777" w:rsidR="00135A1F" w:rsidRPr="00336EA8" w:rsidRDefault="00135A1F" w:rsidP="00336EA8">
            <w:pPr>
              <w:jc w:val="center"/>
              <w:rPr>
                <w:rFonts w:eastAsia="Times New Roman"/>
                <w:sz w:val="16"/>
                <w:szCs w:val="16"/>
              </w:rPr>
            </w:pPr>
            <w:r w:rsidRPr="00336EA8">
              <w:rPr>
                <w:rFonts w:eastAsia="Times New Roman"/>
                <w:sz w:val="16"/>
                <w:szCs w:val="16"/>
              </w:rPr>
              <w:t>10310</w:t>
            </w:r>
          </w:p>
        </w:tc>
        <w:tc>
          <w:tcPr>
            <w:tcW w:w="1728" w:type="dxa"/>
            <w:noWrap/>
            <w:vAlign w:val="center"/>
            <w:hideMark/>
          </w:tcPr>
          <w:p w14:paraId="473529D3" w14:textId="77777777" w:rsidR="00135A1F" w:rsidRPr="00336EA8" w:rsidRDefault="00135A1F" w:rsidP="00336EA8">
            <w:pPr>
              <w:jc w:val="center"/>
              <w:rPr>
                <w:rFonts w:eastAsia="Times New Roman"/>
                <w:sz w:val="16"/>
                <w:szCs w:val="16"/>
              </w:rPr>
            </w:pPr>
            <w:r w:rsidRPr="00336EA8">
              <w:rPr>
                <w:rFonts w:eastAsia="Times New Roman"/>
                <w:sz w:val="16"/>
                <w:szCs w:val="16"/>
              </w:rPr>
              <w:t>94.6%</w:t>
            </w:r>
          </w:p>
        </w:tc>
        <w:tc>
          <w:tcPr>
            <w:tcW w:w="1728" w:type="dxa"/>
            <w:noWrap/>
            <w:vAlign w:val="center"/>
            <w:hideMark/>
          </w:tcPr>
          <w:p w14:paraId="5D92515A" w14:textId="77777777" w:rsidR="00135A1F" w:rsidRPr="00336EA8" w:rsidRDefault="00135A1F" w:rsidP="00336EA8">
            <w:pPr>
              <w:jc w:val="center"/>
              <w:rPr>
                <w:rFonts w:eastAsia="Times New Roman"/>
                <w:sz w:val="16"/>
                <w:szCs w:val="16"/>
              </w:rPr>
            </w:pPr>
            <w:r w:rsidRPr="00336EA8">
              <w:rPr>
                <w:rFonts w:eastAsia="Times New Roman"/>
                <w:sz w:val="16"/>
                <w:szCs w:val="16"/>
              </w:rPr>
              <w:t>93.3%</w:t>
            </w:r>
          </w:p>
        </w:tc>
      </w:tr>
      <w:tr w:rsidR="00135A1F" w:rsidRPr="00336EA8" w14:paraId="5268F087" w14:textId="77777777" w:rsidTr="00336EA8">
        <w:trPr>
          <w:trHeight w:val="144"/>
          <w:jc w:val="center"/>
        </w:trPr>
        <w:tc>
          <w:tcPr>
            <w:tcW w:w="4320" w:type="dxa"/>
            <w:noWrap/>
            <w:vAlign w:val="center"/>
            <w:hideMark/>
          </w:tcPr>
          <w:p w14:paraId="4B38F884" w14:textId="77777777" w:rsidR="00135A1F" w:rsidRPr="00336EA8" w:rsidRDefault="00135A1F" w:rsidP="00336EA8">
            <w:pPr>
              <w:rPr>
                <w:rFonts w:eastAsia="Times New Roman"/>
                <w:sz w:val="16"/>
                <w:szCs w:val="16"/>
              </w:rPr>
            </w:pPr>
            <w:r w:rsidRPr="00336EA8">
              <w:rPr>
                <w:rFonts w:eastAsia="Times New Roman"/>
                <w:sz w:val="16"/>
                <w:szCs w:val="16"/>
              </w:rPr>
              <w:t>P.S. 019 The Curtis School</w:t>
            </w:r>
          </w:p>
        </w:tc>
        <w:tc>
          <w:tcPr>
            <w:tcW w:w="864" w:type="dxa"/>
            <w:noWrap/>
            <w:vAlign w:val="center"/>
            <w:hideMark/>
          </w:tcPr>
          <w:p w14:paraId="63A2BE36" w14:textId="77777777" w:rsidR="00135A1F" w:rsidRPr="00336EA8" w:rsidRDefault="00135A1F" w:rsidP="00336EA8">
            <w:pPr>
              <w:jc w:val="center"/>
              <w:rPr>
                <w:rFonts w:eastAsia="Times New Roman"/>
                <w:sz w:val="16"/>
                <w:szCs w:val="16"/>
              </w:rPr>
            </w:pPr>
            <w:r w:rsidRPr="00336EA8">
              <w:rPr>
                <w:rFonts w:eastAsia="Times New Roman"/>
                <w:sz w:val="16"/>
                <w:szCs w:val="16"/>
              </w:rPr>
              <w:t>10310</w:t>
            </w:r>
          </w:p>
        </w:tc>
        <w:tc>
          <w:tcPr>
            <w:tcW w:w="1728" w:type="dxa"/>
            <w:noWrap/>
            <w:vAlign w:val="center"/>
            <w:hideMark/>
          </w:tcPr>
          <w:p w14:paraId="75680AC9" w14:textId="77777777" w:rsidR="00135A1F" w:rsidRPr="00336EA8" w:rsidRDefault="00135A1F" w:rsidP="00336EA8">
            <w:pPr>
              <w:jc w:val="center"/>
              <w:rPr>
                <w:rFonts w:eastAsia="Times New Roman"/>
                <w:sz w:val="16"/>
                <w:szCs w:val="16"/>
              </w:rPr>
            </w:pPr>
            <w:r w:rsidRPr="00336EA8">
              <w:rPr>
                <w:rFonts w:eastAsia="Times New Roman"/>
                <w:sz w:val="16"/>
                <w:szCs w:val="16"/>
              </w:rPr>
              <w:t>93.7%</w:t>
            </w:r>
          </w:p>
        </w:tc>
        <w:tc>
          <w:tcPr>
            <w:tcW w:w="1728" w:type="dxa"/>
            <w:noWrap/>
            <w:vAlign w:val="center"/>
            <w:hideMark/>
          </w:tcPr>
          <w:p w14:paraId="3372B3D0" w14:textId="77777777" w:rsidR="00135A1F" w:rsidRPr="00336EA8" w:rsidRDefault="00135A1F" w:rsidP="00336EA8">
            <w:pPr>
              <w:jc w:val="center"/>
              <w:rPr>
                <w:rFonts w:eastAsia="Times New Roman"/>
                <w:sz w:val="16"/>
                <w:szCs w:val="16"/>
              </w:rPr>
            </w:pPr>
            <w:r w:rsidRPr="00336EA8">
              <w:rPr>
                <w:rFonts w:eastAsia="Times New Roman"/>
                <w:sz w:val="16"/>
                <w:szCs w:val="16"/>
              </w:rPr>
              <w:t>90.8%</w:t>
            </w:r>
          </w:p>
        </w:tc>
      </w:tr>
      <w:tr w:rsidR="00135A1F" w:rsidRPr="00336EA8" w14:paraId="1DFE756C" w14:textId="77777777" w:rsidTr="00336EA8">
        <w:trPr>
          <w:trHeight w:val="144"/>
          <w:jc w:val="center"/>
        </w:trPr>
        <w:tc>
          <w:tcPr>
            <w:tcW w:w="8640" w:type="dxa"/>
            <w:gridSpan w:val="4"/>
            <w:noWrap/>
            <w:vAlign w:val="center"/>
          </w:tcPr>
          <w:p w14:paraId="1EE04D34" w14:textId="77777777" w:rsidR="00135A1F" w:rsidRPr="00336EA8" w:rsidRDefault="00135A1F" w:rsidP="00336EA8">
            <w:pPr>
              <w:rPr>
                <w:rFonts w:eastAsia="Times New Roman"/>
                <w:sz w:val="16"/>
                <w:szCs w:val="16"/>
              </w:rPr>
            </w:pPr>
            <w:r w:rsidRPr="00336EA8">
              <w:rPr>
                <w:rFonts w:eastAsia="Times New Roman"/>
                <w:b/>
                <w:bCs/>
                <w:sz w:val="16"/>
                <w:szCs w:val="16"/>
              </w:rPr>
              <w:t>Community District 2</w:t>
            </w:r>
          </w:p>
        </w:tc>
      </w:tr>
      <w:tr w:rsidR="00135A1F" w:rsidRPr="00336EA8" w14:paraId="27207334" w14:textId="77777777" w:rsidTr="00336EA8">
        <w:trPr>
          <w:trHeight w:val="144"/>
          <w:jc w:val="center"/>
        </w:trPr>
        <w:tc>
          <w:tcPr>
            <w:tcW w:w="4320" w:type="dxa"/>
            <w:noWrap/>
            <w:vAlign w:val="center"/>
            <w:hideMark/>
          </w:tcPr>
          <w:p w14:paraId="45EB662F" w14:textId="77777777" w:rsidR="00135A1F" w:rsidRPr="00336EA8" w:rsidRDefault="00135A1F" w:rsidP="00336EA8">
            <w:pPr>
              <w:rPr>
                <w:rFonts w:eastAsia="Times New Roman"/>
                <w:sz w:val="16"/>
                <w:szCs w:val="16"/>
              </w:rPr>
            </w:pPr>
            <w:r w:rsidRPr="00336EA8">
              <w:rPr>
                <w:rFonts w:eastAsia="Times New Roman"/>
                <w:sz w:val="16"/>
                <w:szCs w:val="16"/>
              </w:rPr>
              <w:t>The Waverly Academy of Empowered Learners</w:t>
            </w:r>
          </w:p>
        </w:tc>
        <w:tc>
          <w:tcPr>
            <w:tcW w:w="864" w:type="dxa"/>
            <w:noWrap/>
            <w:vAlign w:val="center"/>
            <w:hideMark/>
          </w:tcPr>
          <w:p w14:paraId="72BBEA85" w14:textId="77777777" w:rsidR="00135A1F" w:rsidRPr="00336EA8" w:rsidRDefault="00135A1F" w:rsidP="00336EA8">
            <w:pPr>
              <w:jc w:val="center"/>
              <w:rPr>
                <w:rFonts w:eastAsia="Times New Roman"/>
                <w:sz w:val="16"/>
                <w:szCs w:val="16"/>
              </w:rPr>
            </w:pPr>
            <w:r w:rsidRPr="00336EA8">
              <w:rPr>
                <w:rFonts w:eastAsia="Times New Roman"/>
                <w:sz w:val="16"/>
                <w:szCs w:val="16"/>
              </w:rPr>
              <w:t>10304</w:t>
            </w:r>
          </w:p>
        </w:tc>
        <w:tc>
          <w:tcPr>
            <w:tcW w:w="1728" w:type="dxa"/>
            <w:noWrap/>
            <w:vAlign w:val="center"/>
            <w:hideMark/>
          </w:tcPr>
          <w:p w14:paraId="2E20DB2A"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c>
          <w:tcPr>
            <w:tcW w:w="1728" w:type="dxa"/>
            <w:noWrap/>
            <w:vAlign w:val="center"/>
            <w:hideMark/>
          </w:tcPr>
          <w:p w14:paraId="3D84B4FF" w14:textId="77777777" w:rsidR="00135A1F" w:rsidRPr="00336EA8" w:rsidRDefault="00135A1F" w:rsidP="00336EA8">
            <w:pPr>
              <w:jc w:val="center"/>
              <w:rPr>
                <w:rFonts w:eastAsia="Times New Roman"/>
                <w:sz w:val="16"/>
                <w:szCs w:val="16"/>
              </w:rPr>
            </w:pPr>
            <w:r w:rsidRPr="00336EA8">
              <w:rPr>
                <w:rFonts w:eastAsia="Times New Roman"/>
                <w:sz w:val="16"/>
                <w:szCs w:val="16"/>
              </w:rPr>
              <w:t>91.5%</w:t>
            </w:r>
          </w:p>
        </w:tc>
      </w:tr>
      <w:tr w:rsidR="00135A1F" w:rsidRPr="00336EA8" w14:paraId="4215D07C" w14:textId="77777777" w:rsidTr="00336EA8">
        <w:trPr>
          <w:trHeight w:val="144"/>
          <w:jc w:val="center"/>
        </w:trPr>
        <w:tc>
          <w:tcPr>
            <w:tcW w:w="4320" w:type="dxa"/>
            <w:noWrap/>
            <w:vAlign w:val="center"/>
            <w:hideMark/>
          </w:tcPr>
          <w:p w14:paraId="22F06031" w14:textId="77777777" w:rsidR="00135A1F" w:rsidRPr="00336EA8" w:rsidRDefault="00135A1F" w:rsidP="00336EA8">
            <w:pPr>
              <w:rPr>
                <w:rFonts w:eastAsia="Times New Roman"/>
                <w:sz w:val="16"/>
                <w:szCs w:val="16"/>
              </w:rPr>
            </w:pPr>
            <w:r w:rsidRPr="00336EA8">
              <w:rPr>
                <w:rFonts w:eastAsia="Times New Roman"/>
                <w:sz w:val="16"/>
                <w:szCs w:val="16"/>
              </w:rPr>
              <w:t>P.S. 057 Hubert H. Humphrey</w:t>
            </w:r>
          </w:p>
        </w:tc>
        <w:tc>
          <w:tcPr>
            <w:tcW w:w="864" w:type="dxa"/>
            <w:noWrap/>
            <w:vAlign w:val="center"/>
            <w:hideMark/>
          </w:tcPr>
          <w:p w14:paraId="7AA70A85" w14:textId="77777777" w:rsidR="00135A1F" w:rsidRPr="00336EA8" w:rsidRDefault="00135A1F" w:rsidP="00336EA8">
            <w:pPr>
              <w:jc w:val="center"/>
              <w:rPr>
                <w:rFonts w:eastAsia="Times New Roman"/>
                <w:sz w:val="16"/>
                <w:szCs w:val="16"/>
              </w:rPr>
            </w:pPr>
            <w:r w:rsidRPr="00336EA8">
              <w:rPr>
                <w:rFonts w:eastAsia="Times New Roman"/>
                <w:sz w:val="16"/>
                <w:szCs w:val="16"/>
              </w:rPr>
              <w:t>10304</w:t>
            </w:r>
          </w:p>
        </w:tc>
        <w:tc>
          <w:tcPr>
            <w:tcW w:w="1728" w:type="dxa"/>
            <w:noWrap/>
            <w:vAlign w:val="center"/>
            <w:hideMark/>
          </w:tcPr>
          <w:p w14:paraId="754B7E88" w14:textId="77777777" w:rsidR="00135A1F" w:rsidRPr="00336EA8" w:rsidRDefault="00135A1F" w:rsidP="00336EA8">
            <w:pPr>
              <w:jc w:val="center"/>
              <w:rPr>
                <w:rFonts w:eastAsia="Times New Roman"/>
                <w:sz w:val="16"/>
                <w:szCs w:val="16"/>
              </w:rPr>
            </w:pPr>
            <w:r w:rsidRPr="00336EA8">
              <w:rPr>
                <w:rFonts w:eastAsia="Times New Roman"/>
                <w:sz w:val="16"/>
                <w:szCs w:val="16"/>
              </w:rPr>
              <w:t>94.9%</w:t>
            </w:r>
          </w:p>
        </w:tc>
        <w:tc>
          <w:tcPr>
            <w:tcW w:w="1728" w:type="dxa"/>
            <w:noWrap/>
            <w:vAlign w:val="center"/>
            <w:hideMark/>
          </w:tcPr>
          <w:p w14:paraId="6C422F19" w14:textId="77777777" w:rsidR="00135A1F" w:rsidRPr="00336EA8" w:rsidRDefault="00135A1F" w:rsidP="00336EA8">
            <w:pPr>
              <w:jc w:val="center"/>
              <w:rPr>
                <w:rFonts w:eastAsia="Times New Roman"/>
                <w:sz w:val="16"/>
                <w:szCs w:val="16"/>
              </w:rPr>
            </w:pPr>
            <w:r w:rsidRPr="00336EA8">
              <w:rPr>
                <w:rFonts w:eastAsia="Times New Roman"/>
                <w:sz w:val="16"/>
                <w:szCs w:val="16"/>
              </w:rPr>
              <w:t>91.1%</w:t>
            </w:r>
          </w:p>
        </w:tc>
      </w:tr>
      <w:tr w:rsidR="00135A1F" w:rsidRPr="00336EA8" w14:paraId="45A5D033" w14:textId="77777777" w:rsidTr="00336EA8">
        <w:trPr>
          <w:trHeight w:val="144"/>
          <w:jc w:val="center"/>
        </w:trPr>
        <w:tc>
          <w:tcPr>
            <w:tcW w:w="4320" w:type="dxa"/>
            <w:noWrap/>
            <w:vAlign w:val="center"/>
            <w:hideMark/>
          </w:tcPr>
          <w:p w14:paraId="59EC0F5E" w14:textId="77777777" w:rsidR="00135A1F" w:rsidRPr="00336EA8" w:rsidRDefault="00135A1F" w:rsidP="00336EA8">
            <w:pPr>
              <w:rPr>
                <w:rFonts w:eastAsia="Times New Roman"/>
                <w:sz w:val="16"/>
                <w:szCs w:val="16"/>
              </w:rPr>
            </w:pPr>
            <w:r w:rsidRPr="00336EA8">
              <w:rPr>
                <w:rFonts w:eastAsia="Times New Roman"/>
                <w:sz w:val="16"/>
                <w:szCs w:val="16"/>
              </w:rPr>
              <w:t>P.S. 78</w:t>
            </w:r>
          </w:p>
        </w:tc>
        <w:tc>
          <w:tcPr>
            <w:tcW w:w="864" w:type="dxa"/>
            <w:noWrap/>
            <w:vAlign w:val="center"/>
            <w:hideMark/>
          </w:tcPr>
          <w:p w14:paraId="50167FAF" w14:textId="77777777" w:rsidR="00135A1F" w:rsidRPr="00336EA8" w:rsidRDefault="00135A1F" w:rsidP="00336EA8">
            <w:pPr>
              <w:jc w:val="center"/>
              <w:rPr>
                <w:rFonts w:eastAsia="Times New Roman"/>
                <w:sz w:val="16"/>
                <w:szCs w:val="16"/>
              </w:rPr>
            </w:pPr>
            <w:r w:rsidRPr="00336EA8">
              <w:rPr>
                <w:rFonts w:eastAsia="Times New Roman"/>
                <w:sz w:val="16"/>
                <w:szCs w:val="16"/>
              </w:rPr>
              <w:t>10304</w:t>
            </w:r>
          </w:p>
        </w:tc>
        <w:tc>
          <w:tcPr>
            <w:tcW w:w="1728" w:type="dxa"/>
            <w:noWrap/>
            <w:vAlign w:val="center"/>
            <w:hideMark/>
          </w:tcPr>
          <w:p w14:paraId="0A2D440E" w14:textId="77777777" w:rsidR="00135A1F" w:rsidRPr="00336EA8" w:rsidRDefault="00135A1F" w:rsidP="00336EA8">
            <w:pPr>
              <w:jc w:val="center"/>
              <w:rPr>
                <w:rFonts w:eastAsia="Times New Roman"/>
                <w:sz w:val="16"/>
                <w:szCs w:val="16"/>
              </w:rPr>
            </w:pPr>
            <w:r w:rsidRPr="00336EA8">
              <w:rPr>
                <w:rFonts w:eastAsia="Times New Roman"/>
                <w:sz w:val="16"/>
                <w:szCs w:val="16"/>
              </w:rPr>
              <w:t>94.5%</w:t>
            </w:r>
          </w:p>
        </w:tc>
        <w:tc>
          <w:tcPr>
            <w:tcW w:w="1728" w:type="dxa"/>
            <w:noWrap/>
            <w:vAlign w:val="center"/>
            <w:hideMark/>
          </w:tcPr>
          <w:p w14:paraId="05987AA5" w14:textId="77777777" w:rsidR="00135A1F" w:rsidRPr="00336EA8" w:rsidRDefault="00135A1F" w:rsidP="00336EA8">
            <w:pPr>
              <w:jc w:val="center"/>
              <w:rPr>
                <w:rFonts w:eastAsia="Times New Roman"/>
                <w:sz w:val="16"/>
                <w:szCs w:val="16"/>
              </w:rPr>
            </w:pPr>
            <w:r w:rsidRPr="00336EA8">
              <w:rPr>
                <w:rFonts w:eastAsia="Times New Roman"/>
                <w:sz w:val="16"/>
                <w:szCs w:val="16"/>
              </w:rPr>
              <w:t>Above 95%</w:t>
            </w:r>
          </w:p>
        </w:tc>
      </w:tr>
      <w:tr w:rsidR="00135A1F" w:rsidRPr="00336EA8" w14:paraId="2F954A1B" w14:textId="77777777" w:rsidTr="00336EA8">
        <w:trPr>
          <w:trHeight w:val="144"/>
          <w:jc w:val="center"/>
        </w:trPr>
        <w:tc>
          <w:tcPr>
            <w:tcW w:w="4320" w:type="dxa"/>
            <w:noWrap/>
            <w:vAlign w:val="center"/>
            <w:hideMark/>
          </w:tcPr>
          <w:p w14:paraId="05312094" w14:textId="77777777" w:rsidR="00135A1F" w:rsidRPr="00336EA8" w:rsidRDefault="00135A1F" w:rsidP="00336EA8">
            <w:pPr>
              <w:rPr>
                <w:rFonts w:eastAsia="Times New Roman"/>
                <w:sz w:val="16"/>
                <w:szCs w:val="16"/>
              </w:rPr>
            </w:pPr>
            <w:r w:rsidRPr="00336EA8">
              <w:rPr>
                <w:rFonts w:eastAsia="Times New Roman"/>
                <w:sz w:val="16"/>
                <w:szCs w:val="16"/>
              </w:rPr>
              <w:t>P.S. 11 Thomas Dongan School</w:t>
            </w:r>
          </w:p>
        </w:tc>
        <w:tc>
          <w:tcPr>
            <w:tcW w:w="864" w:type="dxa"/>
            <w:noWrap/>
            <w:vAlign w:val="center"/>
            <w:hideMark/>
          </w:tcPr>
          <w:p w14:paraId="48BB7E65" w14:textId="77777777" w:rsidR="00135A1F" w:rsidRPr="00336EA8" w:rsidRDefault="00135A1F" w:rsidP="00336EA8">
            <w:pPr>
              <w:jc w:val="center"/>
              <w:rPr>
                <w:rFonts w:eastAsia="Times New Roman"/>
                <w:sz w:val="16"/>
                <w:szCs w:val="16"/>
              </w:rPr>
            </w:pPr>
            <w:r w:rsidRPr="00336EA8">
              <w:rPr>
                <w:rFonts w:eastAsia="Times New Roman"/>
                <w:sz w:val="16"/>
                <w:szCs w:val="16"/>
              </w:rPr>
              <w:t>10304</w:t>
            </w:r>
          </w:p>
        </w:tc>
        <w:tc>
          <w:tcPr>
            <w:tcW w:w="1728" w:type="dxa"/>
            <w:noWrap/>
            <w:vAlign w:val="center"/>
            <w:hideMark/>
          </w:tcPr>
          <w:p w14:paraId="5BECBE1C" w14:textId="77777777" w:rsidR="00135A1F" w:rsidRPr="00336EA8" w:rsidRDefault="00135A1F" w:rsidP="00336EA8">
            <w:pPr>
              <w:jc w:val="center"/>
              <w:rPr>
                <w:rFonts w:eastAsia="Times New Roman"/>
                <w:sz w:val="16"/>
                <w:szCs w:val="16"/>
              </w:rPr>
            </w:pPr>
            <w:r w:rsidRPr="00336EA8">
              <w:rPr>
                <w:rFonts w:eastAsia="Times New Roman"/>
                <w:sz w:val="16"/>
                <w:szCs w:val="16"/>
              </w:rPr>
              <w:t>81.0%</w:t>
            </w:r>
          </w:p>
        </w:tc>
        <w:tc>
          <w:tcPr>
            <w:tcW w:w="1728" w:type="dxa"/>
            <w:noWrap/>
            <w:vAlign w:val="center"/>
            <w:hideMark/>
          </w:tcPr>
          <w:p w14:paraId="244614B6" w14:textId="77777777" w:rsidR="00135A1F" w:rsidRPr="00336EA8" w:rsidRDefault="00135A1F" w:rsidP="00336EA8">
            <w:pPr>
              <w:jc w:val="center"/>
              <w:rPr>
                <w:rFonts w:eastAsia="Times New Roman"/>
                <w:sz w:val="16"/>
                <w:szCs w:val="16"/>
              </w:rPr>
            </w:pPr>
            <w:r w:rsidRPr="00336EA8">
              <w:rPr>
                <w:rFonts w:eastAsia="Times New Roman"/>
                <w:sz w:val="16"/>
                <w:szCs w:val="16"/>
              </w:rPr>
              <w:t>73.8%</w:t>
            </w:r>
          </w:p>
        </w:tc>
      </w:tr>
      <w:tr w:rsidR="00135A1F" w:rsidRPr="00336EA8" w14:paraId="33C7401A" w14:textId="77777777" w:rsidTr="00336EA8">
        <w:trPr>
          <w:trHeight w:val="144"/>
          <w:jc w:val="center"/>
        </w:trPr>
        <w:tc>
          <w:tcPr>
            <w:tcW w:w="4320" w:type="dxa"/>
            <w:noWrap/>
            <w:vAlign w:val="center"/>
            <w:hideMark/>
          </w:tcPr>
          <w:p w14:paraId="0D48CC4C" w14:textId="77777777" w:rsidR="00135A1F" w:rsidRPr="00336EA8" w:rsidRDefault="00135A1F" w:rsidP="00336EA8">
            <w:pPr>
              <w:rPr>
                <w:rFonts w:eastAsia="Times New Roman"/>
                <w:sz w:val="16"/>
                <w:szCs w:val="16"/>
              </w:rPr>
            </w:pPr>
            <w:r w:rsidRPr="00336EA8">
              <w:rPr>
                <w:rFonts w:eastAsia="Times New Roman"/>
                <w:sz w:val="16"/>
                <w:szCs w:val="16"/>
              </w:rPr>
              <w:t>P.S. 39 Francis J. Murphy Jr.</w:t>
            </w:r>
          </w:p>
        </w:tc>
        <w:tc>
          <w:tcPr>
            <w:tcW w:w="864" w:type="dxa"/>
            <w:noWrap/>
            <w:vAlign w:val="center"/>
            <w:hideMark/>
          </w:tcPr>
          <w:p w14:paraId="3CD234F5" w14:textId="77777777" w:rsidR="00135A1F" w:rsidRPr="00336EA8" w:rsidRDefault="00135A1F" w:rsidP="00336EA8">
            <w:pPr>
              <w:jc w:val="center"/>
              <w:rPr>
                <w:rFonts w:eastAsia="Times New Roman"/>
                <w:sz w:val="16"/>
                <w:szCs w:val="16"/>
              </w:rPr>
            </w:pPr>
            <w:r w:rsidRPr="00336EA8">
              <w:rPr>
                <w:rFonts w:eastAsia="Times New Roman"/>
                <w:sz w:val="16"/>
                <w:szCs w:val="16"/>
              </w:rPr>
              <w:t>10305</w:t>
            </w:r>
          </w:p>
        </w:tc>
        <w:tc>
          <w:tcPr>
            <w:tcW w:w="1728" w:type="dxa"/>
            <w:noWrap/>
            <w:vAlign w:val="center"/>
            <w:hideMark/>
          </w:tcPr>
          <w:p w14:paraId="6746816E" w14:textId="77777777" w:rsidR="00135A1F" w:rsidRPr="00336EA8" w:rsidRDefault="00135A1F" w:rsidP="00336EA8">
            <w:pPr>
              <w:jc w:val="center"/>
              <w:rPr>
                <w:rFonts w:eastAsia="Times New Roman"/>
                <w:sz w:val="16"/>
                <w:szCs w:val="16"/>
              </w:rPr>
            </w:pPr>
            <w:r w:rsidRPr="00336EA8">
              <w:rPr>
                <w:rFonts w:eastAsia="Times New Roman"/>
                <w:sz w:val="16"/>
                <w:szCs w:val="16"/>
              </w:rPr>
              <w:t>90.4%</w:t>
            </w:r>
          </w:p>
        </w:tc>
        <w:tc>
          <w:tcPr>
            <w:tcW w:w="1728" w:type="dxa"/>
            <w:noWrap/>
            <w:vAlign w:val="center"/>
            <w:hideMark/>
          </w:tcPr>
          <w:p w14:paraId="16E03E6B" w14:textId="77777777" w:rsidR="00135A1F" w:rsidRPr="00336EA8" w:rsidRDefault="00135A1F" w:rsidP="00336EA8">
            <w:pPr>
              <w:jc w:val="center"/>
              <w:rPr>
                <w:rFonts w:eastAsia="Times New Roman"/>
                <w:sz w:val="16"/>
                <w:szCs w:val="16"/>
              </w:rPr>
            </w:pPr>
            <w:r w:rsidRPr="00336EA8">
              <w:rPr>
                <w:rFonts w:eastAsia="Times New Roman"/>
                <w:sz w:val="16"/>
                <w:szCs w:val="16"/>
              </w:rPr>
              <w:t>75.4%</w:t>
            </w:r>
          </w:p>
        </w:tc>
      </w:tr>
      <w:tr w:rsidR="00135A1F" w:rsidRPr="00336EA8" w14:paraId="4556503F" w14:textId="77777777" w:rsidTr="00336EA8">
        <w:trPr>
          <w:trHeight w:val="144"/>
          <w:jc w:val="center"/>
        </w:trPr>
        <w:tc>
          <w:tcPr>
            <w:tcW w:w="4320" w:type="dxa"/>
            <w:noWrap/>
            <w:vAlign w:val="center"/>
            <w:hideMark/>
          </w:tcPr>
          <w:p w14:paraId="7DF2E5E1" w14:textId="77777777" w:rsidR="00135A1F" w:rsidRPr="00336EA8" w:rsidRDefault="00135A1F" w:rsidP="00336EA8">
            <w:pPr>
              <w:rPr>
                <w:rFonts w:eastAsia="Times New Roman"/>
                <w:sz w:val="16"/>
                <w:szCs w:val="16"/>
                <w:lang w:val="it-IT"/>
              </w:rPr>
            </w:pPr>
            <w:r w:rsidRPr="00336EA8">
              <w:rPr>
                <w:rFonts w:eastAsia="Times New Roman"/>
                <w:sz w:val="16"/>
                <w:szCs w:val="16"/>
                <w:lang w:val="it-IT"/>
              </w:rPr>
              <w:t>P.S. 046 Albert V. Maniscalco</w:t>
            </w:r>
          </w:p>
        </w:tc>
        <w:tc>
          <w:tcPr>
            <w:tcW w:w="864" w:type="dxa"/>
            <w:noWrap/>
            <w:vAlign w:val="center"/>
            <w:hideMark/>
          </w:tcPr>
          <w:p w14:paraId="6A69F108" w14:textId="77777777" w:rsidR="00135A1F" w:rsidRPr="00336EA8" w:rsidRDefault="00135A1F" w:rsidP="00336EA8">
            <w:pPr>
              <w:jc w:val="center"/>
              <w:rPr>
                <w:rFonts w:eastAsia="Times New Roman"/>
                <w:sz w:val="16"/>
                <w:szCs w:val="16"/>
              </w:rPr>
            </w:pPr>
            <w:r w:rsidRPr="00336EA8">
              <w:rPr>
                <w:rFonts w:eastAsia="Times New Roman"/>
                <w:sz w:val="16"/>
                <w:szCs w:val="16"/>
              </w:rPr>
              <w:t>10305</w:t>
            </w:r>
          </w:p>
        </w:tc>
        <w:tc>
          <w:tcPr>
            <w:tcW w:w="1728" w:type="dxa"/>
            <w:noWrap/>
            <w:vAlign w:val="center"/>
            <w:hideMark/>
          </w:tcPr>
          <w:p w14:paraId="7D50A954" w14:textId="77777777" w:rsidR="00135A1F" w:rsidRPr="00336EA8" w:rsidRDefault="00135A1F" w:rsidP="00336EA8">
            <w:pPr>
              <w:jc w:val="center"/>
              <w:rPr>
                <w:rFonts w:eastAsia="Times New Roman"/>
                <w:sz w:val="16"/>
                <w:szCs w:val="16"/>
              </w:rPr>
            </w:pPr>
            <w:r w:rsidRPr="00336EA8">
              <w:rPr>
                <w:rFonts w:eastAsia="Times New Roman"/>
                <w:sz w:val="16"/>
                <w:szCs w:val="16"/>
              </w:rPr>
              <w:t>90.2%</w:t>
            </w:r>
          </w:p>
        </w:tc>
        <w:tc>
          <w:tcPr>
            <w:tcW w:w="1728" w:type="dxa"/>
            <w:noWrap/>
            <w:vAlign w:val="center"/>
            <w:hideMark/>
          </w:tcPr>
          <w:p w14:paraId="1A7CEB29" w14:textId="77777777" w:rsidR="00135A1F" w:rsidRPr="00336EA8" w:rsidRDefault="00135A1F" w:rsidP="00336EA8">
            <w:pPr>
              <w:jc w:val="center"/>
              <w:rPr>
                <w:rFonts w:eastAsia="Times New Roman"/>
                <w:sz w:val="16"/>
                <w:szCs w:val="16"/>
              </w:rPr>
            </w:pPr>
            <w:r w:rsidRPr="00336EA8">
              <w:rPr>
                <w:rFonts w:eastAsia="Times New Roman"/>
                <w:sz w:val="16"/>
                <w:szCs w:val="16"/>
              </w:rPr>
              <w:t>87.3%</w:t>
            </w:r>
          </w:p>
        </w:tc>
      </w:tr>
      <w:tr w:rsidR="00135A1F" w:rsidRPr="00336EA8" w14:paraId="0507C0E5" w14:textId="77777777" w:rsidTr="00336EA8">
        <w:trPr>
          <w:trHeight w:val="144"/>
          <w:jc w:val="center"/>
        </w:trPr>
        <w:tc>
          <w:tcPr>
            <w:tcW w:w="4320" w:type="dxa"/>
            <w:noWrap/>
            <w:vAlign w:val="center"/>
            <w:hideMark/>
          </w:tcPr>
          <w:p w14:paraId="1B515E40" w14:textId="77777777" w:rsidR="00135A1F" w:rsidRPr="00336EA8" w:rsidRDefault="00135A1F" w:rsidP="00336EA8">
            <w:pPr>
              <w:rPr>
                <w:rFonts w:eastAsia="Times New Roman"/>
                <w:sz w:val="16"/>
                <w:szCs w:val="16"/>
              </w:rPr>
            </w:pPr>
            <w:r w:rsidRPr="00336EA8">
              <w:rPr>
                <w:rFonts w:eastAsia="Times New Roman"/>
                <w:sz w:val="16"/>
                <w:szCs w:val="16"/>
              </w:rPr>
              <w:t>P.S. 013 M. L. Lindemeyer</w:t>
            </w:r>
          </w:p>
        </w:tc>
        <w:tc>
          <w:tcPr>
            <w:tcW w:w="864" w:type="dxa"/>
            <w:noWrap/>
            <w:vAlign w:val="center"/>
            <w:hideMark/>
          </w:tcPr>
          <w:p w14:paraId="1B997D2B" w14:textId="77777777" w:rsidR="00135A1F" w:rsidRPr="00336EA8" w:rsidRDefault="00135A1F" w:rsidP="00336EA8">
            <w:pPr>
              <w:jc w:val="center"/>
              <w:rPr>
                <w:rFonts w:eastAsia="Times New Roman"/>
                <w:sz w:val="16"/>
                <w:szCs w:val="16"/>
              </w:rPr>
            </w:pPr>
            <w:r w:rsidRPr="00336EA8">
              <w:rPr>
                <w:rFonts w:eastAsia="Times New Roman"/>
                <w:sz w:val="16"/>
                <w:szCs w:val="16"/>
              </w:rPr>
              <w:t>10305</w:t>
            </w:r>
          </w:p>
        </w:tc>
        <w:tc>
          <w:tcPr>
            <w:tcW w:w="1728" w:type="dxa"/>
            <w:noWrap/>
            <w:vAlign w:val="center"/>
            <w:hideMark/>
          </w:tcPr>
          <w:p w14:paraId="6A638BC6" w14:textId="77777777" w:rsidR="00135A1F" w:rsidRPr="00336EA8" w:rsidRDefault="00135A1F" w:rsidP="00336EA8">
            <w:pPr>
              <w:jc w:val="center"/>
              <w:rPr>
                <w:rFonts w:eastAsia="Times New Roman"/>
                <w:sz w:val="16"/>
                <w:szCs w:val="16"/>
              </w:rPr>
            </w:pPr>
            <w:r w:rsidRPr="00336EA8">
              <w:rPr>
                <w:rFonts w:eastAsia="Times New Roman"/>
                <w:sz w:val="16"/>
                <w:szCs w:val="16"/>
              </w:rPr>
              <w:t>81.6%</w:t>
            </w:r>
          </w:p>
        </w:tc>
        <w:tc>
          <w:tcPr>
            <w:tcW w:w="1728" w:type="dxa"/>
            <w:noWrap/>
            <w:vAlign w:val="center"/>
            <w:hideMark/>
          </w:tcPr>
          <w:p w14:paraId="07F60AC4" w14:textId="77777777" w:rsidR="00135A1F" w:rsidRPr="00336EA8" w:rsidRDefault="00135A1F" w:rsidP="00336EA8">
            <w:pPr>
              <w:jc w:val="center"/>
              <w:rPr>
                <w:rFonts w:eastAsia="Times New Roman"/>
                <w:sz w:val="16"/>
                <w:szCs w:val="16"/>
              </w:rPr>
            </w:pPr>
            <w:r w:rsidRPr="00336EA8">
              <w:rPr>
                <w:rFonts w:eastAsia="Times New Roman"/>
                <w:sz w:val="16"/>
                <w:szCs w:val="16"/>
              </w:rPr>
              <w:t>78.0%</w:t>
            </w:r>
          </w:p>
        </w:tc>
      </w:tr>
      <w:tr w:rsidR="00135A1F" w:rsidRPr="00336EA8" w14:paraId="438E9BD7" w14:textId="77777777" w:rsidTr="00336EA8">
        <w:trPr>
          <w:trHeight w:val="144"/>
          <w:jc w:val="center"/>
        </w:trPr>
        <w:tc>
          <w:tcPr>
            <w:tcW w:w="4320" w:type="dxa"/>
            <w:noWrap/>
            <w:vAlign w:val="center"/>
            <w:hideMark/>
          </w:tcPr>
          <w:p w14:paraId="157FD3CE" w14:textId="77777777" w:rsidR="00135A1F" w:rsidRPr="00336EA8" w:rsidRDefault="00135A1F" w:rsidP="00336EA8">
            <w:pPr>
              <w:rPr>
                <w:rFonts w:eastAsia="Times New Roman"/>
                <w:sz w:val="16"/>
                <w:szCs w:val="16"/>
              </w:rPr>
            </w:pPr>
            <w:r w:rsidRPr="00336EA8">
              <w:rPr>
                <w:rFonts w:eastAsia="Times New Roman"/>
                <w:sz w:val="16"/>
                <w:szCs w:val="16"/>
              </w:rPr>
              <w:t>P.S. 052 John C. Thompson</w:t>
            </w:r>
          </w:p>
        </w:tc>
        <w:tc>
          <w:tcPr>
            <w:tcW w:w="864" w:type="dxa"/>
            <w:noWrap/>
            <w:vAlign w:val="center"/>
            <w:hideMark/>
          </w:tcPr>
          <w:p w14:paraId="63ED4BAB" w14:textId="77777777" w:rsidR="00135A1F" w:rsidRPr="00336EA8" w:rsidRDefault="00135A1F" w:rsidP="00336EA8">
            <w:pPr>
              <w:jc w:val="center"/>
              <w:rPr>
                <w:rFonts w:eastAsia="Times New Roman"/>
                <w:sz w:val="16"/>
                <w:szCs w:val="16"/>
              </w:rPr>
            </w:pPr>
            <w:r w:rsidRPr="00336EA8">
              <w:rPr>
                <w:rFonts w:eastAsia="Times New Roman"/>
                <w:sz w:val="16"/>
                <w:szCs w:val="16"/>
              </w:rPr>
              <w:t>10305</w:t>
            </w:r>
          </w:p>
        </w:tc>
        <w:tc>
          <w:tcPr>
            <w:tcW w:w="1728" w:type="dxa"/>
            <w:noWrap/>
            <w:vAlign w:val="center"/>
            <w:hideMark/>
          </w:tcPr>
          <w:p w14:paraId="217CC40D" w14:textId="77777777" w:rsidR="00135A1F" w:rsidRPr="00336EA8" w:rsidRDefault="00135A1F" w:rsidP="00336EA8">
            <w:pPr>
              <w:jc w:val="center"/>
              <w:rPr>
                <w:rFonts w:eastAsia="Times New Roman"/>
                <w:sz w:val="16"/>
                <w:szCs w:val="16"/>
              </w:rPr>
            </w:pPr>
            <w:r w:rsidRPr="00336EA8">
              <w:rPr>
                <w:rFonts w:eastAsia="Times New Roman"/>
                <w:sz w:val="16"/>
                <w:szCs w:val="16"/>
              </w:rPr>
              <w:t>75.9%</w:t>
            </w:r>
          </w:p>
        </w:tc>
        <w:tc>
          <w:tcPr>
            <w:tcW w:w="1728" w:type="dxa"/>
            <w:noWrap/>
            <w:vAlign w:val="center"/>
            <w:hideMark/>
          </w:tcPr>
          <w:p w14:paraId="4A79F3E6" w14:textId="77777777" w:rsidR="00135A1F" w:rsidRPr="00336EA8" w:rsidRDefault="00135A1F" w:rsidP="00336EA8">
            <w:pPr>
              <w:jc w:val="center"/>
              <w:rPr>
                <w:rFonts w:eastAsia="Times New Roman"/>
                <w:sz w:val="16"/>
                <w:szCs w:val="16"/>
              </w:rPr>
            </w:pPr>
            <w:r w:rsidRPr="00336EA8">
              <w:rPr>
                <w:rFonts w:eastAsia="Times New Roman"/>
                <w:sz w:val="16"/>
                <w:szCs w:val="16"/>
              </w:rPr>
              <w:t>65.4%</w:t>
            </w:r>
          </w:p>
        </w:tc>
      </w:tr>
      <w:tr w:rsidR="00135A1F" w:rsidRPr="00336EA8" w14:paraId="5C4F3C47" w14:textId="77777777" w:rsidTr="00336EA8">
        <w:trPr>
          <w:trHeight w:val="144"/>
          <w:jc w:val="center"/>
        </w:trPr>
        <w:tc>
          <w:tcPr>
            <w:tcW w:w="4320" w:type="dxa"/>
            <w:noWrap/>
            <w:vAlign w:val="center"/>
            <w:hideMark/>
          </w:tcPr>
          <w:p w14:paraId="50FD666A" w14:textId="77777777" w:rsidR="00135A1F" w:rsidRPr="00336EA8" w:rsidRDefault="00135A1F" w:rsidP="00336EA8">
            <w:pPr>
              <w:rPr>
                <w:rFonts w:eastAsia="Times New Roman"/>
                <w:sz w:val="16"/>
                <w:szCs w:val="16"/>
              </w:rPr>
            </w:pPr>
            <w:r w:rsidRPr="00336EA8">
              <w:rPr>
                <w:rFonts w:eastAsia="Times New Roman"/>
                <w:sz w:val="16"/>
                <w:szCs w:val="16"/>
              </w:rPr>
              <w:t>Staten Island School of Civic Leadership</w:t>
            </w:r>
          </w:p>
        </w:tc>
        <w:tc>
          <w:tcPr>
            <w:tcW w:w="864" w:type="dxa"/>
            <w:noWrap/>
            <w:vAlign w:val="center"/>
            <w:hideMark/>
          </w:tcPr>
          <w:p w14:paraId="244ECC26" w14:textId="77777777" w:rsidR="00135A1F" w:rsidRPr="00336EA8" w:rsidRDefault="00135A1F" w:rsidP="00336EA8">
            <w:pPr>
              <w:jc w:val="center"/>
              <w:rPr>
                <w:rFonts w:eastAsia="Times New Roman"/>
                <w:sz w:val="16"/>
                <w:szCs w:val="16"/>
              </w:rPr>
            </w:pPr>
            <w:r w:rsidRPr="00336EA8">
              <w:rPr>
                <w:rFonts w:eastAsia="Times New Roman"/>
                <w:sz w:val="16"/>
                <w:szCs w:val="16"/>
              </w:rPr>
              <w:t>10314</w:t>
            </w:r>
          </w:p>
        </w:tc>
        <w:tc>
          <w:tcPr>
            <w:tcW w:w="1728" w:type="dxa"/>
            <w:noWrap/>
            <w:vAlign w:val="center"/>
            <w:hideMark/>
          </w:tcPr>
          <w:p w14:paraId="7DFA86E6" w14:textId="77777777" w:rsidR="00135A1F" w:rsidRPr="00336EA8" w:rsidRDefault="00135A1F" w:rsidP="00336EA8">
            <w:pPr>
              <w:jc w:val="center"/>
              <w:rPr>
                <w:rFonts w:eastAsia="Times New Roman"/>
                <w:sz w:val="16"/>
                <w:szCs w:val="16"/>
              </w:rPr>
            </w:pPr>
            <w:r w:rsidRPr="00336EA8">
              <w:rPr>
                <w:rFonts w:eastAsia="Times New Roman"/>
                <w:sz w:val="16"/>
                <w:szCs w:val="16"/>
              </w:rPr>
              <w:t>78.8%</w:t>
            </w:r>
          </w:p>
        </w:tc>
        <w:tc>
          <w:tcPr>
            <w:tcW w:w="1728" w:type="dxa"/>
            <w:noWrap/>
            <w:vAlign w:val="center"/>
            <w:hideMark/>
          </w:tcPr>
          <w:p w14:paraId="0F160F22" w14:textId="77777777" w:rsidR="00135A1F" w:rsidRPr="00336EA8" w:rsidRDefault="00135A1F" w:rsidP="00336EA8">
            <w:pPr>
              <w:jc w:val="center"/>
              <w:rPr>
                <w:rFonts w:eastAsia="Times New Roman"/>
                <w:sz w:val="16"/>
                <w:szCs w:val="16"/>
              </w:rPr>
            </w:pPr>
            <w:r w:rsidRPr="00336EA8">
              <w:rPr>
                <w:rFonts w:eastAsia="Times New Roman"/>
                <w:sz w:val="16"/>
                <w:szCs w:val="16"/>
              </w:rPr>
              <w:t>70.5%</w:t>
            </w:r>
          </w:p>
        </w:tc>
      </w:tr>
      <w:tr w:rsidR="00135A1F" w:rsidRPr="00336EA8" w14:paraId="3041550C" w14:textId="77777777" w:rsidTr="00336EA8">
        <w:trPr>
          <w:trHeight w:val="144"/>
          <w:jc w:val="center"/>
        </w:trPr>
        <w:tc>
          <w:tcPr>
            <w:tcW w:w="8640" w:type="dxa"/>
            <w:gridSpan w:val="4"/>
            <w:noWrap/>
            <w:vAlign w:val="center"/>
          </w:tcPr>
          <w:p w14:paraId="66C86115" w14:textId="77777777" w:rsidR="00135A1F" w:rsidRPr="00336EA8" w:rsidRDefault="00135A1F" w:rsidP="00336EA8">
            <w:pPr>
              <w:rPr>
                <w:rFonts w:eastAsia="Times New Roman"/>
                <w:sz w:val="16"/>
                <w:szCs w:val="16"/>
              </w:rPr>
            </w:pPr>
            <w:r w:rsidRPr="00336EA8">
              <w:rPr>
                <w:rFonts w:eastAsia="Times New Roman"/>
                <w:b/>
                <w:bCs/>
                <w:sz w:val="16"/>
                <w:szCs w:val="16"/>
              </w:rPr>
              <w:t>Community District 3</w:t>
            </w:r>
          </w:p>
        </w:tc>
      </w:tr>
      <w:tr w:rsidR="00135A1F" w:rsidRPr="00336EA8" w14:paraId="46BEC97C" w14:textId="77777777" w:rsidTr="00336EA8">
        <w:trPr>
          <w:trHeight w:val="144"/>
          <w:jc w:val="center"/>
        </w:trPr>
        <w:tc>
          <w:tcPr>
            <w:tcW w:w="4320" w:type="dxa"/>
            <w:noWrap/>
            <w:vAlign w:val="center"/>
            <w:hideMark/>
          </w:tcPr>
          <w:p w14:paraId="55686ED9" w14:textId="77777777" w:rsidR="00135A1F" w:rsidRPr="00336EA8" w:rsidRDefault="00135A1F" w:rsidP="00336EA8">
            <w:pPr>
              <w:rPr>
                <w:rFonts w:eastAsia="Times New Roman"/>
                <w:sz w:val="16"/>
                <w:szCs w:val="16"/>
              </w:rPr>
            </w:pPr>
            <w:r w:rsidRPr="00336EA8">
              <w:rPr>
                <w:rFonts w:eastAsia="Times New Roman"/>
                <w:sz w:val="16"/>
                <w:szCs w:val="16"/>
              </w:rPr>
              <w:t>P.S. 038 George Cromwell</w:t>
            </w:r>
          </w:p>
        </w:tc>
        <w:tc>
          <w:tcPr>
            <w:tcW w:w="864" w:type="dxa"/>
            <w:noWrap/>
            <w:vAlign w:val="center"/>
            <w:hideMark/>
          </w:tcPr>
          <w:p w14:paraId="22714B3B" w14:textId="77777777" w:rsidR="00135A1F" w:rsidRPr="00336EA8" w:rsidRDefault="00135A1F" w:rsidP="00336EA8">
            <w:pPr>
              <w:jc w:val="center"/>
              <w:rPr>
                <w:rFonts w:eastAsia="Times New Roman"/>
                <w:sz w:val="16"/>
                <w:szCs w:val="16"/>
              </w:rPr>
            </w:pPr>
            <w:r w:rsidRPr="00336EA8">
              <w:rPr>
                <w:rFonts w:eastAsia="Times New Roman"/>
                <w:sz w:val="16"/>
                <w:szCs w:val="16"/>
              </w:rPr>
              <w:t>10306</w:t>
            </w:r>
          </w:p>
        </w:tc>
        <w:tc>
          <w:tcPr>
            <w:tcW w:w="1728" w:type="dxa"/>
            <w:noWrap/>
            <w:vAlign w:val="center"/>
            <w:hideMark/>
          </w:tcPr>
          <w:p w14:paraId="6F5FEC73" w14:textId="77777777" w:rsidR="00135A1F" w:rsidRPr="00336EA8" w:rsidRDefault="00135A1F" w:rsidP="00336EA8">
            <w:pPr>
              <w:jc w:val="center"/>
              <w:rPr>
                <w:rFonts w:eastAsia="Times New Roman"/>
                <w:sz w:val="16"/>
                <w:szCs w:val="16"/>
              </w:rPr>
            </w:pPr>
            <w:r w:rsidRPr="00336EA8">
              <w:rPr>
                <w:rFonts w:eastAsia="Times New Roman"/>
                <w:sz w:val="16"/>
                <w:szCs w:val="16"/>
              </w:rPr>
              <w:t>79.4%</w:t>
            </w:r>
          </w:p>
        </w:tc>
        <w:tc>
          <w:tcPr>
            <w:tcW w:w="1728" w:type="dxa"/>
            <w:noWrap/>
            <w:vAlign w:val="center"/>
            <w:hideMark/>
          </w:tcPr>
          <w:p w14:paraId="4DFEE5B2" w14:textId="77777777" w:rsidR="00135A1F" w:rsidRPr="00336EA8" w:rsidRDefault="00135A1F" w:rsidP="00336EA8">
            <w:pPr>
              <w:jc w:val="center"/>
              <w:rPr>
                <w:rFonts w:eastAsia="Times New Roman"/>
                <w:sz w:val="16"/>
                <w:szCs w:val="16"/>
              </w:rPr>
            </w:pPr>
            <w:r w:rsidRPr="00336EA8">
              <w:rPr>
                <w:rFonts w:eastAsia="Times New Roman"/>
                <w:sz w:val="16"/>
                <w:szCs w:val="16"/>
              </w:rPr>
              <w:t>78.1%</w:t>
            </w:r>
          </w:p>
        </w:tc>
      </w:tr>
      <w:tr w:rsidR="00135A1F" w:rsidRPr="00336EA8" w14:paraId="453B4CFA" w14:textId="77777777" w:rsidTr="00336EA8">
        <w:trPr>
          <w:trHeight w:val="144"/>
          <w:jc w:val="center"/>
        </w:trPr>
        <w:tc>
          <w:tcPr>
            <w:tcW w:w="4320" w:type="dxa"/>
            <w:noWrap/>
            <w:vAlign w:val="center"/>
            <w:hideMark/>
          </w:tcPr>
          <w:p w14:paraId="20448280" w14:textId="77777777" w:rsidR="00135A1F" w:rsidRPr="00336EA8" w:rsidRDefault="00135A1F" w:rsidP="00336EA8">
            <w:pPr>
              <w:rPr>
                <w:rFonts w:eastAsia="Times New Roman"/>
                <w:sz w:val="16"/>
                <w:szCs w:val="16"/>
              </w:rPr>
            </w:pPr>
            <w:r w:rsidRPr="00336EA8">
              <w:rPr>
                <w:rFonts w:eastAsia="Times New Roman"/>
                <w:sz w:val="16"/>
                <w:szCs w:val="16"/>
              </w:rPr>
              <w:t xml:space="preserve">The Stephanie A. </w:t>
            </w:r>
            <w:proofErr w:type="spellStart"/>
            <w:r w:rsidRPr="00336EA8">
              <w:rPr>
                <w:rFonts w:eastAsia="Times New Roman"/>
                <w:sz w:val="16"/>
                <w:szCs w:val="16"/>
              </w:rPr>
              <w:t>Vierno</w:t>
            </w:r>
            <w:proofErr w:type="spellEnd"/>
            <w:r w:rsidRPr="00336EA8">
              <w:rPr>
                <w:rFonts w:eastAsia="Times New Roman"/>
                <w:sz w:val="16"/>
                <w:szCs w:val="16"/>
              </w:rPr>
              <w:t xml:space="preserve"> School</w:t>
            </w:r>
          </w:p>
        </w:tc>
        <w:tc>
          <w:tcPr>
            <w:tcW w:w="864" w:type="dxa"/>
            <w:noWrap/>
            <w:vAlign w:val="center"/>
            <w:hideMark/>
          </w:tcPr>
          <w:p w14:paraId="7F4F23EA" w14:textId="77777777" w:rsidR="00135A1F" w:rsidRPr="00336EA8" w:rsidRDefault="00135A1F" w:rsidP="00336EA8">
            <w:pPr>
              <w:jc w:val="center"/>
              <w:rPr>
                <w:rFonts w:eastAsia="Times New Roman"/>
                <w:sz w:val="16"/>
                <w:szCs w:val="16"/>
              </w:rPr>
            </w:pPr>
            <w:r w:rsidRPr="00336EA8">
              <w:rPr>
                <w:rFonts w:eastAsia="Times New Roman"/>
                <w:sz w:val="16"/>
                <w:szCs w:val="16"/>
              </w:rPr>
              <w:t>10306</w:t>
            </w:r>
          </w:p>
        </w:tc>
        <w:tc>
          <w:tcPr>
            <w:tcW w:w="1728" w:type="dxa"/>
            <w:noWrap/>
            <w:vAlign w:val="center"/>
            <w:hideMark/>
          </w:tcPr>
          <w:p w14:paraId="1A21C9C9" w14:textId="77777777" w:rsidR="00135A1F" w:rsidRPr="00336EA8" w:rsidRDefault="00135A1F" w:rsidP="00336EA8">
            <w:pPr>
              <w:jc w:val="center"/>
              <w:rPr>
                <w:rFonts w:eastAsia="Times New Roman"/>
                <w:sz w:val="16"/>
                <w:szCs w:val="16"/>
              </w:rPr>
            </w:pPr>
            <w:r w:rsidRPr="00336EA8">
              <w:rPr>
                <w:rFonts w:eastAsia="Times New Roman"/>
                <w:sz w:val="16"/>
                <w:szCs w:val="16"/>
              </w:rPr>
              <w:t>76.4%</w:t>
            </w:r>
          </w:p>
        </w:tc>
        <w:tc>
          <w:tcPr>
            <w:tcW w:w="1728" w:type="dxa"/>
            <w:noWrap/>
            <w:vAlign w:val="center"/>
            <w:hideMark/>
          </w:tcPr>
          <w:p w14:paraId="1D46EE93" w14:textId="77777777" w:rsidR="00135A1F" w:rsidRPr="00336EA8" w:rsidRDefault="00135A1F" w:rsidP="00336EA8">
            <w:pPr>
              <w:jc w:val="center"/>
              <w:rPr>
                <w:rFonts w:eastAsia="Times New Roman"/>
                <w:sz w:val="16"/>
                <w:szCs w:val="16"/>
              </w:rPr>
            </w:pPr>
            <w:r w:rsidRPr="00336EA8">
              <w:rPr>
                <w:rFonts w:eastAsia="Times New Roman"/>
                <w:sz w:val="16"/>
                <w:szCs w:val="16"/>
              </w:rPr>
              <w:t>72.1%</w:t>
            </w:r>
          </w:p>
        </w:tc>
      </w:tr>
    </w:tbl>
    <w:p w14:paraId="0F04E8EB" w14:textId="77777777" w:rsidR="00135A1F" w:rsidRPr="00336EA8" w:rsidRDefault="00135A1F" w:rsidP="00135A1F">
      <w:pPr>
        <w:jc w:val="center"/>
        <w:rPr>
          <w:sz w:val="16"/>
          <w:szCs w:val="16"/>
        </w:rPr>
      </w:pPr>
      <w:r w:rsidRPr="00336EA8">
        <w:rPr>
          <w:sz w:val="16"/>
          <w:szCs w:val="16"/>
        </w:rPr>
        <w:t>Source:  NYC Schools, 2025</w:t>
      </w:r>
    </w:p>
    <w:p w14:paraId="4A682788" w14:textId="77777777" w:rsidR="00135A1F" w:rsidRPr="00336EA8" w:rsidRDefault="00135A1F" w:rsidP="00135A1F">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8C17409" w14:textId="77777777" w:rsidR="00135A1F" w:rsidRPr="00336EA8" w:rsidRDefault="00135A1F" w:rsidP="00135A1F"/>
    <w:p w14:paraId="0785500A" w14:textId="0693D8C3" w:rsidR="00C9571C" w:rsidRDefault="00C9571C">
      <w:pPr>
        <w:spacing w:after="240"/>
      </w:pPr>
      <w:r>
        <w:br w:type="page"/>
      </w:r>
    </w:p>
    <w:p w14:paraId="2CAADE03" w14:textId="578F3340" w:rsidR="00D8503E" w:rsidRPr="00336EA8" w:rsidRDefault="00D8503E" w:rsidP="00D8503E">
      <w:pPr>
        <w:rPr>
          <w:b/>
          <w:bCs/>
        </w:rPr>
      </w:pPr>
      <w:r w:rsidRPr="00336EA8">
        <w:rPr>
          <w:b/>
          <w:bCs/>
        </w:rPr>
        <w:t>C. Work, school, and training schedules of parents with eligible children</w:t>
      </w:r>
    </w:p>
    <w:p w14:paraId="3428A389" w14:textId="6C89ACA5" w:rsidR="0000439B" w:rsidRPr="00336EA8" w:rsidRDefault="0000439B" w:rsidP="0000439B">
      <w:r w:rsidRPr="00336EA8">
        <w:t>Information on work, school, and training schedules of parent with eligible children is not readily available.  Accommodation for parent schedules and consideration may be informed by the 2023 contract between the United Federation of Teachers and New York City Schools.  This contract stipulates that, for elementary and middle schools, “the  school day will start no earlier than 8 a.m. and may end no later than 3:45 p.m.,” including time for professional development, other professional work, and parent engagement.</w:t>
      </w:r>
      <w:r w:rsidRPr="00336EA8">
        <w:rPr>
          <w:rStyle w:val="FootnoteReference"/>
        </w:rPr>
        <w:footnoteReference w:id="4"/>
      </w:r>
    </w:p>
    <w:p w14:paraId="387B3BDD" w14:textId="77777777" w:rsidR="00DB2210" w:rsidRPr="00336EA8" w:rsidRDefault="00DB2210" w:rsidP="00D8503E"/>
    <w:p w14:paraId="22197403" w14:textId="77777777" w:rsidR="00DB2210" w:rsidRPr="00336EA8" w:rsidRDefault="00DB2210" w:rsidP="00D8503E"/>
    <w:p w14:paraId="3213DAE1" w14:textId="23EEB49C" w:rsidR="00D8503E" w:rsidRPr="00336EA8" w:rsidRDefault="00D8503E" w:rsidP="00D8503E">
      <w:pPr>
        <w:rPr>
          <w:b/>
          <w:bCs/>
        </w:rPr>
      </w:pPr>
      <w:r w:rsidRPr="00336EA8">
        <w:rPr>
          <w:b/>
          <w:bCs/>
        </w:rPr>
        <w:t xml:space="preserve">D. Information about other child </w:t>
      </w:r>
      <w:r w:rsidR="00F4634D" w:rsidRPr="00336EA8">
        <w:rPr>
          <w:b/>
          <w:bCs/>
        </w:rPr>
        <w:t>development services</w:t>
      </w:r>
      <w:r w:rsidRPr="00336EA8">
        <w:rPr>
          <w:b/>
          <w:bCs/>
        </w:rPr>
        <w:t>, child care centers, and family child care programs that serve eligible children</w:t>
      </w:r>
    </w:p>
    <w:p w14:paraId="07F2011F" w14:textId="50BE2616" w:rsidR="0000439B" w:rsidRPr="00336EA8" w:rsidRDefault="0000439B" w:rsidP="0000439B">
      <w:r w:rsidRPr="00336EA8">
        <w:t xml:space="preserve">Numerous programs provide services related to child development, child care, and family care to eligible children in the </w:t>
      </w:r>
      <w:r w:rsidR="00F92173">
        <w:t>RUMC-Staten Island Head Start</w:t>
      </w:r>
      <w:r w:rsidRPr="00336EA8">
        <w:t xml:space="preserve"> Service Area.  Specific services include the following:</w:t>
      </w:r>
    </w:p>
    <w:p w14:paraId="6A21C9D1" w14:textId="77777777" w:rsidR="0000439B" w:rsidRPr="00336EA8" w:rsidRDefault="0000439B" w:rsidP="0000439B"/>
    <w:p w14:paraId="2D4842AD" w14:textId="77777777" w:rsidR="0000439B" w:rsidRPr="00336EA8" w:rsidRDefault="0000439B" w:rsidP="00C973D8">
      <w:pPr>
        <w:pStyle w:val="ListParagraph"/>
        <w:numPr>
          <w:ilvl w:val="0"/>
          <w:numId w:val="16"/>
        </w:numPr>
      </w:pPr>
      <w:r w:rsidRPr="00336EA8">
        <w:t>Academic and emotional learning</w:t>
      </w:r>
    </w:p>
    <w:p w14:paraId="4832A1F7" w14:textId="77777777" w:rsidR="0000439B" w:rsidRPr="00336EA8" w:rsidRDefault="0000439B" w:rsidP="00C973D8">
      <w:pPr>
        <w:pStyle w:val="ListParagraph"/>
        <w:numPr>
          <w:ilvl w:val="0"/>
          <w:numId w:val="16"/>
        </w:numPr>
      </w:pPr>
      <w:r w:rsidRPr="00336EA8">
        <w:t xml:space="preserve">Breastfeeding and home safety support </w:t>
      </w:r>
    </w:p>
    <w:p w14:paraId="597C66A2" w14:textId="77777777" w:rsidR="0000439B" w:rsidRPr="00336EA8" w:rsidRDefault="0000439B" w:rsidP="00C973D8">
      <w:pPr>
        <w:pStyle w:val="ListParagraph"/>
        <w:numPr>
          <w:ilvl w:val="0"/>
          <w:numId w:val="16"/>
        </w:numPr>
      </w:pPr>
      <w:r w:rsidRPr="00336EA8">
        <w:t>Developmental disability &amp; early childhood services</w:t>
      </w:r>
    </w:p>
    <w:p w14:paraId="147A2FE4" w14:textId="77777777" w:rsidR="0000439B" w:rsidRPr="00336EA8" w:rsidRDefault="0000439B" w:rsidP="00C973D8">
      <w:pPr>
        <w:pStyle w:val="ListParagraph"/>
        <w:numPr>
          <w:ilvl w:val="0"/>
          <w:numId w:val="16"/>
        </w:numPr>
      </w:pPr>
      <w:r w:rsidRPr="00336EA8">
        <w:t>Evaluation, treatment, and follow-up care to support optimal childhood development</w:t>
      </w:r>
    </w:p>
    <w:p w14:paraId="2E8C0BE8" w14:textId="77777777" w:rsidR="0000439B" w:rsidRPr="00336EA8" w:rsidRDefault="0000439B" w:rsidP="00C973D8">
      <w:pPr>
        <w:pStyle w:val="ListParagraph"/>
        <w:numPr>
          <w:ilvl w:val="0"/>
          <w:numId w:val="16"/>
        </w:numPr>
      </w:pPr>
      <w:r w:rsidRPr="00336EA8">
        <w:t>Family support and community services</w:t>
      </w:r>
    </w:p>
    <w:p w14:paraId="4DB18119" w14:textId="77777777" w:rsidR="0000439B" w:rsidRPr="00336EA8" w:rsidRDefault="0000439B" w:rsidP="00C973D8">
      <w:pPr>
        <w:pStyle w:val="ListParagraph"/>
        <w:numPr>
          <w:ilvl w:val="0"/>
          <w:numId w:val="16"/>
        </w:numPr>
      </w:pPr>
      <w:r w:rsidRPr="00336EA8">
        <w:t>Foster care and preventive services</w:t>
      </w:r>
    </w:p>
    <w:p w14:paraId="2DB2704E" w14:textId="77777777" w:rsidR="0000439B" w:rsidRPr="00336EA8" w:rsidRDefault="0000439B" w:rsidP="00C973D8">
      <w:pPr>
        <w:pStyle w:val="ListParagraph"/>
        <w:numPr>
          <w:ilvl w:val="0"/>
          <w:numId w:val="16"/>
        </w:numPr>
      </w:pPr>
      <w:r w:rsidRPr="00336EA8">
        <w:t>Health and nutrition</w:t>
      </w:r>
    </w:p>
    <w:p w14:paraId="318B1A1B" w14:textId="77777777" w:rsidR="0000439B" w:rsidRPr="00336EA8" w:rsidRDefault="0000439B" w:rsidP="00C973D8">
      <w:pPr>
        <w:pStyle w:val="ListParagraph"/>
        <w:numPr>
          <w:ilvl w:val="0"/>
          <w:numId w:val="16"/>
        </w:numPr>
      </w:pPr>
      <w:r w:rsidRPr="00336EA8">
        <w:t>Helps parents find licensed day care in their neighborhood</w:t>
      </w:r>
    </w:p>
    <w:p w14:paraId="4075595F" w14:textId="77777777" w:rsidR="0000439B" w:rsidRPr="00336EA8" w:rsidRDefault="0000439B" w:rsidP="00C973D8">
      <w:pPr>
        <w:pStyle w:val="ListParagraph"/>
        <w:numPr>
          <w:ilvl w:val="0"/>
          <w:numId w:val="16"/>
        </w:numPr>
      </w:pPr>
      <w:r w:rsidRPr="00336EA8">
        <w:t>Offers support, services, and referrals to new and expectant parents.</w:t>
      </w:r>
    </w:p>
    <w:p w14:paraId="70F26A00" w14:textId="77777777" w:rsidR="0000439B" w:rsidRPr="00336EA8" w:rsidRDefault="0000439B" w:rsidP="00C973D8">
      <w:pPr>
        <w:pStyle w:val="ListParagraph"/>
        <w:numPr>
          <w:ilvl w:val="0"/>
          <w:numId w:val="16"/>
        </w:numPr>
      </w:pPr>
      <w:r w:rsidRPr="00336EA8">
        <w:t>Outpatient services</w:t>
      </w:r>
    </w:p>
    <w:p w14:paraId="1ED96FB3" w14:textId="77777777" w:rsidR="0000439B" w:rsidRPr="00336EA8" w:rsidRDefault="0000439B" w:rsidP="00C973D8">
      <w:pPr>
        <w:pStyle w:val="ListParagraph"/>
        <w:numPr>
          <w:ilvl w:val="0"/>
          <w:numId w:val="16"/>
        </w:numPr>
      </w:pPr>
      <w:r w:rsidRPr="00336EA8">
        <w:t>Pre-school education services</w:t>
      </w:r>
    </w:p>
    <w:p w14:paraId="169ED682" w14:textId="77777777" w:rsidR="0000439B" w:rsidRPr="00336EA8" w:rsidRDefault="0000439B" w:rsidP="00C973D8">
      <w:pPr>
        <w:pStyle w:val="ListParagraph"/>
        <w:numPr>
          <w:ilvl w:val="0"/>
          <w:numId w:val="16"/>
        </w:numPr>
      </w:pPr>
      <w:r w:rsidRPr="00336EA8">
        <w:t>Referrals to New York City resources and services</w:t>
      </w:r>
    </w:p>
    <w:p w14:paraId="669800B5" w14:textId="77777777" w:rsidR="0000439B" w:rsidRPr="00336EA8" w:rsidRDefault="0000439B" w:rsidP="00C973D8">
      <w:pPr>
        <w:pStyle w:val="ListParagraph"/>
        <w:numPr>
          <w:ilvl w:val="0"/>
          <w:numId w:val="16"/>
        </w:numPr>
      </w:pPr>
      <w:r w:rsidRPr="00336EA8">
        <w:t>Sleep-related injury information</w:t>
      </w:r>
    </w:p>
    <w:p w14:paraId="70600488" w14:textId="77777777" w:rsidR="0000439B" w:rsidRPr="00336EA8" w:rsidRDefault="0000439B" w:rsidP="00C973D8">
      <w:pPr>
        <w:pStyle w:val="ListParagraph"/>
        <w:numPr>
          <w:ilvl w:val="0"/>
          <w:numId w:val="16"/>
        </w:numPr>
      </w:pPr>
      <w:r w:rsidRPr="00336EA8">
        <w:t>Support for first-time pregnancy and parenting knowledge</w:t>
      </w:r>
    </w:p>
    <w:p w14:paraId="2E9ABB03" w14:textId="17938989" w:rsidR="0000439B" w:rsidRPr="00336EA8" w:rsidRDefault="00AA38BE" w:rsidP="00C973D8">
      <w:pPr>
        <w:pStyle w:val="ListParagraph"/>
        <w:numPr>
          <w:ilvl w:val="0"/>
          <w:numId w:val="16"/>
        </w:numPr>
      </w:pPr>
      <w:r w:rsidRPr="00336EA8">
        <w:t>Support</w:t>
      </w:r>
      <w:r w:rsidR="0000439B" w:rsidRPr="00336EA8">
        <w:t xml:space="preserve"> for families with children who are up to three years old and have disabilities or developmental delays</w:t>
      </w:r>
    </w:p>
    <w:p w14:paraId="6D368312" w14:textId="77777777" w:rsidR="00D8503E" w:rsidRPr="00336EA8" w:rsidRDefault="00D8503E" w:rsidP="00D8503E"/>
    <w:p w14:paraId="6879CDFA" w14:textId="77777777" w:rsidR="0000439B" w:rsidRPr="00336EA8" w:rsidRDefault="0000439B" w:rsidP="00D8503E"/>
    <w:p w14:paraId="5D61B1E2" w14:textId="4D366811" w:rsidR="001D4C62" w:rsidRPr="00336EA8" w:rsidRDefault="001D4C62">
      <w:pPr>
        <w:spacing w:after="240"/>
      </w:pPr>
      <w:r w:rsidRPr="00336EA8">
        <w:br w:type="page"/>
      </w:r>
    </w:p>
    <w:p w14:paraId="3EC0AFA6" w14:textId="331CA6C4" w:rsidR="00D8503E" w:rsidRPr="00336EA8" w:rsidRDefault="00D8503E" w:rsidP="00D8503E">
      <w:pPr>
        <w:rPr>
          <w:b/>
          <w:bCs/>
        </w:rPr>
      </w:pPr>
      <w:r w:rsidRPr="00336EA8">
        <w:rPr>
          <w:b/>
          <w:bCs/>
        </w:rPr>
        <w:t>E. Resources available in the community</w:t>
      </w:r>
    </w:p>
    <w:p w14:paraId="4C0A91F2" w14:textId="7A3A9D82" w:rsidR="00D8503E" w:rsidRPr="00336EA8" w:rsidRDefault="00D8503E" w:rsidP="00D8503E">
      <w:pPr>
        <w:rPr>
          <w:rFonts w:eastAsia="Times New Roman"/>
        </w:rPr>
      </w:pPr>
      <w:r w:rsidRPr="00336EA8">
        <w:rPr>
          <w:rFonts w:eastAsia="Times New Roman"/>
        </w:rPr>
        <w:t xml:space="preserve">The </w:t>
      </w:r>
      <w:r w:rsidR="00F92173">
        <w:rPr>
          <w:rFonts w:eastAsia="Times New Roman"/>
        </w:rPr>
        <w:t>RUMC-Staten Island Head Start</w:t>
      </w:r>
      <w:r w:rsidRPr="00336EA8">
        <w:rPr>
          <w:rFonts w:eastAsia="Times New Roman"/>
        </w:rPr>
        <w:t xml:space="preserve"> community has a variety of community strengths and resources that can be leveraged for service delivery, coordination, and partnership efforts for education, health, nutrition, and referrals to social services to eligible children and families.  </w:t>
      </w:r>
      <w:r w:rsidR="0015019E" w:rsidRPr="00336EA8">
        <w:rPr>
          <w:rFonts w:eastAsia="Times New Roman"/>
        </w:rPr>
        <w:t>An overview of f</w:t>
      </w:r>
      <w:r w:rsidRPr="00336EA8">
        <w:rPr>
          <w:rFonts w:eastAsia="Times New Roman"/>
        </w:rPr>
        <w:t>acilities, organizations, and service providers, including transportation resources, and culturally appropriate and responsive supports.</w:t>
      </w:r>
    </w:p>
    <w:p w14:paraId="4C8DC881" w14:textId="77777777" w:rsidR="00D8503E" w:rsidRPr="00336EA8" w:rsidRDefault="00D8503E" w:rsidP="00D8503E">
      <w:pPr>
        <w:rPr>
          <w:rFonts w:eastAsia="Times New Roman"/>
        </w:rPr>
      </w:pPr>
    </w:p>
    <w:p w14:paraId="7AF8C761" w14:textId="58E507E8" w:rsidR="00D8503E" w:rsidRPr="00336EA8" w:rsidRDefault="0015019E" w:rsidP="00C973D8">
      <w:pPr>
        <w:pStyle w:val="ListParagraph"/>
        <w:numPr>
          <w:ilvl w:val="0"/>
          <w:numId w:val="11"/>
        </w:numPr>
      </w:pPr>
      <w:r w:rsidRPr="00336EA8">
        <w:t>Community Boards handle complaints and requests related to City services, work with City agencies to plan local projects, review proposed zoning changes, and act as the community’s liaison with City agencies.</w:t>
      </w:r>
    </w:p>
    <w:p w14:paraId="29564A59" w14:textId="5BEFDF3C" w:rsidR="0015019E" w:rsidRPr="00336EA8" w:rsidRDefault="0015019E" w:rsidP="00C973D8">
      <w:pPr>
        <w:pStyle w:val="ListParagraph"/>
        <w:numPr>
          <w:ilvl w:val="0"/>
          <w:numId w:val="11"/>
        </w:numPr>
      </w:pPr>
      <w:r w:rsidRPr="00336EA8">
        <w:t>NYC311 provides access to non-emergency government services and information, as well as more than 200 agencies and non-profits in New York City.</w:t>
      </w:r>
    </w:p>
    <w:p w14:paraId="58A9A8DE" w14:textId="7A4C68F7" w:rsidR="0015019E" w:rsidRPr="00336EA8" w:rsidRDefault="0015019E" w:rsidP="00C973D8">
      <w:pPr>
        <w:pStyle w:val="ListParagraph"/>
        <w:numPr>
          <w:ilvl w:val="0"/>
          <w:numId w:val="11"/>
        </w:numPr>
      </w:pPr>
      <w:r w:rsidRPr="00336EA8">
        <w:t>The United Way of New York State operates 211 New York, a service that “connects New Yorkers to local resources and services --- including food, housing, mental health support, and more.”</w:t>
      </w:r>
    </w:p>
    <w:p w14:paraId="6CB0A2E1" w14:textId="1B82D6F5" w:rsidR="0015019E" w:rsidRPr="00336EA8" w:rsidRDefault="0015019E" w:rsidP="00C973D8">
      <w:pPr>
        <w:pStyle w:val="ListParagraph"/>
        <w:numPr>
          <w:ilvl w:val="0"/>
          <w:numId w:val="11"/>
        </w:numPr>
      </w:pPr>
      <w:r w:rsidRPr="00336EA8">
        <w:t>Cultural and recreation resources include museums, beaches, parks, and a zoo.</w:t>
      </w:r>
    </w:p>
    <w:p w14:paraId="2D478B34" w14:textId="4E87CD84" w:rsidR="0015019E" w:rsidRPr="00336EA8" w:rsidRDefault="0015019E" w:rsidP="00C973D8">
      <w:pPr>
        <w:pStyle w:val="ListParagraph"/>
        <w:numPr>
          <w:ilvl w:val="0"/>
          <w:numId w:val="11"/>
        </w:numPr>
      </w:pPr>
      <w:r w:rsidRPr="00336EA8">
        <w:t>Disability resources include transportation, blind and low vision support, and navigation assistance.</w:t>
      </w:r>
    </w:p>
    <w:p w14:paraId="7A0C7488" w14:textId="6BA1F3B7" w:rsidR="0015019E" w:rsidRPr="00336EA8" w:rsidRDefault="0015019E" w:rsidP="00C973D8">
      <w:pPr>
        <w:pStyle w:val="ListParagraph"/>
        <w:numPr>
          <w:ilvl w:val="0"/>
          <w:numId w:val="11"/>
        </w:numPr>
      </w:pPr>
      <w:r w:rsidRPr="00336EA8">
        <w:t>Domestic violence resources include crisis intervention, support, and information services.</w:t>
      </w:r>
    </w:p>
    <w:p w14:paraId="542E8335" w14:textId="14ECF279" w:rsidR="0015019E" w:rsidRPr="00336EA8" w:rsidRDefault="0015019E" w:rsidP="00C973D8">
      <w:pPr>
        <w:pStyle w:val="ListParagraph"/>
        <w:numPr>
          <w:ilvl w:val="0"/>
          <w:numId w:val="11"/>
        </w:numPr>
      </w:pPr>
      <w:r w:rsidRPr="00336EA8">
        <w:t>Educational resources include services from early childhood education to post-graduate degrees, as well as libraries.</w:t>
      </w:r>
    </w:p>
    <w:p w14:paraId="7540C45F" w14:textId="43C128BC" w:rsidR="0015019E" w:rsidRPr="00336EA8" w:rsidRDefault="0015019E" w:rsidP="00C973D8">
      <w:pPr>
        <w:pStyle w:val="ListParagraph"/>
        <w:numPr>
          <w:ilvl w:val="0"/>
          <w:numId w:val="11"/>
        </w:numPr>
      </w:pPr>
      <w:r w:rsidRPr="00336EA8">
        <w:t>Employment resources include referral services, job training, and worker protection.</w:t>
      </w:r>
    </w:p>
    <w:p w14:paraId="37B9C79C" w14:textId="54021873" w:rsidR="0015019E" w:rsidRPr="00336EA8" w:rsidRDefault="0015019E" w:rsidP="00C973D8">
      <w:pPr>
        <w:pStyle w:val="ListParagraph"/>
        <w:numPr>
          <w:ilvl w:val="0"/>
          <w:numId w:val="11"/>
        </w:numPr>
      </w:pPr>
      <w:r w:rsidRPr="00336EA8">
        <w:t>Financial resources include counseling and tax preparation assistance.</w:t>
      </w:r>
    </w:p>
    <w:p w14:paraId="54D2207A" w14:textId="2073698D" w:rsidR="0015019E" w:rsidRPr="00336EA8" w:rsidRDefault="0015019E" w:rsidP="00C973D8">
      <w:pPr>
        <w:pStyle w:val="ListParagraph"/>
        <w:numPr>
          <w:ilvl w:val="0"/>
          <w:numId w:val="11"/>
        </w:numPr>
      </w:pPr>
      <w:r w:rsidRPr="00336EA8">
        <w:t>Food and nutrition resources include SNAP, WIC, and greenmarkets.</w:t>
      </w:r>
    </w:p>
    <w:p w14:paraId="043400DF" w14:textId="1D91F2EB" w:rsidR="0015019E" w:rsidRPr="00336EA8" w:rsidRDefault="0015019E" w:rsidP="00C973D8">
      <w:pPr>
        <w:pStyle w:val="ListParagraph"/>
        <w:numPr>
          <w:ilvl w:val="0"/>
          <w:numId w:val="11"/>
        </w:numPr>
      </w:pPr>
      <w:r w:rsidRPr="00336EA8">
        <w:t xml:space="preserve">Health care resources include </w:t>
      </w:r>
      <w:r w:rsidR="00DB2210" w:rsidRPr="00336EA8">
        <w:t>hotlines, clinics, and hospitals.</w:t>
      </w:r>
    </w:p>
    <w:p w14:paraId="6344EAA1" w14:textId="640DC9F7" w:rsidR="0015019E" w:rsidRPr="00336EA8" w:rsidRDefault="00DB2210" w:rsidP="00C973D8">
      <w:pPr>
        <w:pStyle w:val="ListParagraph"/>
        <w:numPr>
          <w:ilvl w:val="0"/>
          <w:numId w:val="11"/>
        </w:numPr>
      </w:pPr>
      <w:r w:rsidRPr="00336EA8">
        <w:t>Public safety resources include 911, police services, and emergency preparedness guidance.</w:t>
      </w:r>
    </w:p>
    <w:p w14:paraId="48A43B60" w14:textId="7A6200C1" w:rsidR="00DB2210" w:rsidRPr="00336EA8" w:rsidRDefault="00DB2210" w:rsidP="00C973D8">
      <w:pPr>
        <w:pStyle w:val="ListParagraph"/>
        <w:numPr>
          <w:ilvl w:val="0"/>
          <w:numId w:val="11"/>
        </w:numPr>
      </w:pPr>
      <w:r w:rsidRPr="00336EA8">
        <w:t>Shelter and housing resources assistance for residents with an immediate housing crisis, affordable housing for low- and moderate-income residents, and homeownership opportunities.</w:t>
      </w:r>
    </w:p>
    <w:p w14:paraId="16B8C78A" w14:textId="4BA1D20F" w:rsidR="00DB2210" w:rsidRPr="00336EA8" w:rsidRDefault="00DB2210" w:rsidP="00C973D8">
      <w:pPr>
        <w:pStyle w:val="ListParagraph"/>
        <w:numPr>
          <w:ilvl w:val="0"/>
          <w:numId w:val="11"/>
        </w:numPr>
      </w:pPr>
      <w:r w:rsidRPr="00336EA8">
        <w:t>Transportation resources include services for people with disabilities, reduced fares for low-income residents, and public transportation services.</w:t>
      </w:r>
    </w:p>
    <w:p w14:paraId="0F4ACD5E" w14:textId="77777777" w:rsidR="00D8503E" w:rsidRPr="00336EA8" w:rsidRDefault="00D8503E" w:rsidP="00D8503E"/>
    <w:p w14:paraId="011F38D8" w14:textId="2356A159" w:rsidR="00D8503E" w:rsidRPr="00336EA8" w:rsidRDefault="00D8503E" w:rsidP="00D8503E">
      <w:pPr>
        <w:rPr>
          <w:b/>
          <w:bCs/>
        </w:rPr>
      </w:pPr>
      <w:r w:rsidRPr="00336EA8">
        <w:rPr>
          <w:b/>
          <w:bCs/>
        </w:rPr>
        <w:t>F. Strengths of the community</w:t>
      </w:r>
    </w:p>
    <w:p w14:paraId="19581473" w14:textId="77777777" w:rsidR="00D8503E" w:rsidRPr="00336EA8" w:rsidRDefault="00D8503E" w:rsidP="00D8503E">
      <w:r w:rsidRPr="00336EA8">
        <w:t>Staten Island is a diverse community offering a high quality of life, wide-ranging and various employment opportunities, strong educational opportunities, and a “small town feel.”  As the most suburban borough of New York City, it has an abundance of parks and green space while also having convenient connections to other NYC boroughs.</w:t>
      </w:r>
      <w:r w:rsidRPr="00336EA8">
        <w:rPr>
          <w:rStyle w:val="FootnoteReference"/>
        </w:rPr>
        <w:footnoteReference w:id="5"/>
      </w:r>
      <w:r w:rsidRPr="00336EA8">
        <w:t xml:space="preserve">  Staten Island schools have been consistently ranked as some of the best in the city and housing is affordable compared to other boroughs.</w:t>
      </w:r>
      <w:r w:rsidRPr="00336EA8">
        <w:rPr>
          <w:rStyle w:val="FootnoteReference"/>
        </w:rPr>
        <w:footnoteReference w:id="6"/>
      </w:r>
    </w:p>
    <w:p w14:paraId="63154589" w14:textId="77777777" w:rsidR="00D8503E" w:rsidRPr="00336EA8" w:rsidRDefault="00D8503E" w:rsidP="00D8503E"/>
    <w:p w14:paraId="421976BB" w14:textId="28F7C343" w:rsidR="00D8503E" w:rsidRPr="00336EA8" w:rsidRDefault="00D8503E" w:rsidP="00D8503E">
      <w:r w:rsidRPr="00336EA8">
        <w:t xml:space="preserve">In December 2025, students enrolled at </w:t>
      </w:r>
      <w:r w:rsidR="00F92173">
        <w:t>RUMC-Staten Island Head Start</w:t>
      </w:r>
      <w:r w:rsidRPr="00336EA8">
        <w:t xml:space="preserve"> were asked to identify what they considered to be community strengths.  Categories of strengths identified by the students are as follows:</w:t>
      </w:r>
    </w:p>
    <w:p w14:paraId="65ECB53B" w14:textId="77777777" w:rsidR="00D8503E" w:rsidRPr="00336EA8" w:rsidRDefault="00D8503E" w:rsidP="00D8503E"/>
    <w:p w14:paraId="44F17558" w14:textId="77777777" w:rsidR="00D8503E" w:rsidRPr="00336EA8" w:rsidRDefault="00D8503E" w:rsidP="00C973D8">
      <w:pPr>
        <w:pStyle w:val="ListParagraph"/>
        <w:numPr>
          <w:ilvl w:val="0"/>
          <w:numId w:val="12"/>
        </w:numPr>
      </w:pPr>
      <w:r w:rsidRPr="00336EA8">
        <w:t>Schools and libraries;</w:t>
      </w:r>
    </w:p>
    <w:p w14:paraId="7E2F93CC" w14:textId="77777777" w:rsidR="00D8503E" w:rsidRPr="00336EA8" w:rsidRDefault="00D8503E" w:rsidP="00C973D8">
      <w:pPr>
        <w:pStyle w:val="ListParagraph"/>
        <w:numPr>
          <w:ilvl w:val="0"/>
          <w:numId w:val="12"/>
        </w:numPr>
      </w:pPr>
      <w:r w:rsidRPr="00336EA8">
        <w:t>Parks;</w:t>
      </w:r>
    </w:p>
    <w:p w14:paraId="0245E95B" w14:textId="77777777" w:rsidR="00D8503E" w:rsidRPr="00336EA8" w:rsidRDefault="00D8503E" w:rsidP="00C973D8">
      <w:pPr>
        <w:pStyle w:val="ListParagraph"/>
        <w:numPr>
          <w:ilvl w:val="0"/>
          <w:numId w:val="12"/>
        </w:numPr>
      </w:pPr>
      <w:r w:rsidRPr="00336EA8">
        <w:t>Infrastructure, such as grocery stores and restaurants; and</w:t>
      </w:r>
    </w:p>
    <w:p w14:paraId="4F15FF6E" w14:textId="77777777" w:rsidR="00D8503E" w:rsidRPr="00336EA8" w:rsidRDefault="00D8503E" w:rsidP="00C973D8">
      <w:pPr>
        <w:pStyle w:val="ListParagraph"/>
        <w:numPr>
          <w:ilvl w:val="0"/>
          <w:numId w:val="12"/>
        </w:numPr>
      </w:pPr>
      <w:r w:rsidRPr="00336EA8">
        <w:t>Resources of New York City.</w:t>
      </w:r>
    </w:p>
    <w:p w14:paraId="79C50101" w14:textId="77777777" w:rsidR="00D8503E" w:rsidRPr="00336EA8" w:rsidRDefault="00D8503E" w:rsidP="00376D00"/>
    <w:p w14:paraId="0C7205EB" w14:textId="0D59CBA9" w:rsidR="00376D00" w:rsidRPr="00336EA8" w:rsidRDefault="00376D00">
      <w:pPr>
        <w:spacing w:after="240"/>
      </w:pPr>
      <w:r w:rsidRPr="00336EA8">
        <w:br w:type="page"/>
      </w:r>
    </w:p>
    <w:p w14:paraId="4F8FA8CD" w14:textId="2F97348F" w:rsidR="00AA08FB" w:rsidRPr="00336EA8" w:rsidRDefault="00C42E48" w:rsidP="00C42E48">
      <w:pPr>
        <w:pStyle w:val="Heading1"/>
        <w:rPr>
          <w:rFonts w:ascii="Times New Roman" w:hAnsi="Times New Roman" w:cs="Times New Roman"/>
        </w:rPr>
      </w:pPr>
      <w:bookmarkStart w:id="8" w:name="_Toc216869616"/>
      <w:r w:rsidRPr="00336EA8">
        <w:rPr>
          <w:rFonts w:ascii="Times New Roman" w:hAnsi="Times New Roman" w:cs="Times New Roman"/>
        </w:rPr>
        <w:t xml:space="preserve">About </w:t>
      </w:r>
      <w:r w:rsidR="00C9571C">
        <w:rPr>
          <w:rFonts w:ascii="Times New Roman" w:hAnsi="Times New Roman" w:cs="Times New Roman"/>
        </w:rPr>
        <w:t>RUMC-</w:t>
      </w:r>
      <w:r w:rsidRPr="00336EA8">
        <w:rPr>
          <w:rFonts w:ascii="Times New Roman" w:hAnsi="Times New Roman" w:cs="Times New Roman"/>
        </w:rPr>
        <w:t>Staten Island Health Start</w:t>
      </w:r>
      <w:bookmarkEnd w:id="8"/>
    </w:p>
    <w:p w14:paraId="52C1A5D5" w14:textId="77777777" w:rsidR="008E08BE" w:rsidRPr="00336EA8" w:rsidRDefault="008E08BE" w:rsidP="008E08BE"/>
    <w:p w14:paraId="6B55D0BE" w14:textId="1F302400" w:rsidR="00242417" w:rsidRPr="00336EA8" w:rsidRDefault="00242417" w:rsidP="00242417">
      <w:pPr>
        <w:pStyle w:val="Heading4"/>
        <w:ind w:firstLine="720"/>
        <w:rPr>
          <w:rFonts w:ascii="Times New Roman" w:hAnsi="Times New Roman" w:cs="Times New Roman"/>
        </w:rPr>
      </w:pPr>
      <w:r w:rsidRPr="00336EA8">
        <w:rPr>
          <w:rFonts w:ascii="Times New Roman" w:hAnsi="Times New Roman" w:cs="Times New Roman"/>
        </w:rPr>
        <w:t>History</w:t>
      </w:r>
    </w:p>
    <w:p w14:paraId="1004CACF" w14:textId="58E5AA1C" w:rsidR="00D53604" w:rsidRPr="00336EA8" w:rsidRDefault="00D53604" w:rsidP="00D53604">
      <w:r w:rsidRPr="00336EA8">
        <w:t xml:space="preserve">The Staten Island Mental Health Society was one of the first community agencies to deliver Head Start services in New York City.  President Lyndon B. Johnson commented on the success of </w:t>
      </w:r>
      <w:r w:rsidR="00B61AB2">
        <w:t>the</w:t>
      </w:r>
      <w:r w:rsidRPr="00336EA8">
        <w:t xml:space="preserve"> </w:t>
      </w:r>
      <w:r w:rsidR="00F92173">
        <w:t>RUMC-Staten Island Head Start</w:t>
      </w:r>
      <w:r w:rsidRPr="00336EA8">
        <w:t xml:space="preserve"> program during remarks in a Rose Garden speech on August 31, 1965.  As the President outlined his plans to make Head Start a continuing part of the educational foundation of poor children, he talked about the difference </w:t>
      </w:r>
      <w:r w:rsidR="00B61AB2">
        <w:t>the</w:t>
      </w:r>
      <w:r w:rsidRPr="00336EA8">
        <w:t xml:space="preserve"> program’s volunteers made in the life of one child.</w:t>
      </w:r>
    </w:p>
    <w:p w14:paraId="63BF0FCA" w14:textId="77777777" w:rsidR="00D53604" w:rsidRPr="00336EA8" w:rsidRDefault="00D53604" w:rsidP="00D53604"/>
    <w:p w14:paraId="22E5288A" w14:textId="5BBFF5A9" w:rsidR="00D53604" w:rsidRPr="00336EA8" w:rsidRDefault="00D53604" w:rsidP="00D53604">
      <w:r w:rsidRPr="00336EA8">
        <w:t>January 1</w:t>
      </w:r>
      <w:r w:rsidRPr="00336EA8">
        <w:rPr>
          <w:vertAlign w:val="superscript"/>
        </w:rPr>
        <w:t>st</w:t>
      </w:r>
      <w:r w:rsidRPr="00336EA8">
        <w:t>, 2019, Staten Island Mental Health Society merged with Richmond University Medical Center making it the first Head Start program in the state to be governed by a medical facility.</w:t>
      </w:r>
    </w:p>
    <w:p w14:paraId="4C50F898" w14:textId="77777777" w:rsidR="00D53604" w:rsidRPr="00336EA8" w:rsidRDefault="00D53604" w:rsidP="00D53604"/>
    <w:p w14:paraId="16668075" w14:textId="69F60B54" w:rsidR="00B17F85" w:rsidRPr="00336EA8" w:rsidRDefault="00D53604" w:rsidP="00D53604">
      <w:r w:rsidRPr="00336EA8">
        <w:t>July 1</w:t>
      </w:r>
      <w:r w:rsidRPr="00336EA8">
        <w:rPr>
          <w:vertAlign w:val="superscript"/>
        </w:rPr>
        <w:t>st</w:t>
      </w:r>
      <w:r w:rsidRPr="00336EA8">
        <w:t xml:space="preserve">, 2019, </w:t>
      </w:r>
      <w:r w:rsidR="00F92173">
        <w:t>RUMC-Staten Island Head Start</w:t>
      </w:r>
      <w:r w:rsidRPr="00336EA8">
        <w:t xml:space="preserve"> became a Direct Grantee with the Federal Government.  </w:t>
      </w:r>
    </w:p>
    <w:p w14:paraId="281C07D7" w14:textId="77777777" w:rsidR="009E77C1" w:rsidRPr="00336EA8" w:rsidRDefault="009E77C1" w:rsidP="00B17F85"/>
    <w:p w14:paraId="5B2DFD2F" w14:textId="77777777" w:rsidR="00D53604" w:rsidRPr="00336EA8" w:rsidRDefault="00D53604" w:rsidP="00B17F85"/>
    <w:p w14:paraId="35DBD2FE" w14:textId="4D5EA182" w:rsidR="00B17F85" w:rsidRPr="00336EA8" w:rsidRDefault="00F92173" w:rsidP="00242417">
      <w:pPr>
        <w:pStyle w:val="Heading4"/>
        <w:ind w:firstLine="720"/>
        <w:rPr>
          <w:rFonts w:ascii="Times New Roman" w:hAnsi="Times New Roman" w:cs="Times New Roman"/>
        </w:rPr>
      </w:pPr>
      <w:r>
        <w:rPr>
          <w:rFonts w:ascii="Times New Roman" w:hAnsi="Times New Roman" w:cs="Times New Roman"/>
        </w:rPr>
        <w:t>RUMC-Staten Island Head Start</w:t>
      </w:r>
      <w:r w:rsidR="00B17F85" w:rsidRPr="00336EA8">
        <w:rPr>
          <w:rFonts w:ascii="Times New Roman" w:hAnsi="Times New Roman" w:cs="Times New Roman"/>
        </w:rPr>
        <w:t xml:space="preserve"> Mission</w:t>
      </w:r>
    </w:p>
    <w:p w14:paraId="4CC01047" w14:textId="7B9E9E7A" w:rsidR="00B17F85" w:rsidRPr="00336EA8" w:rsidRDefault="00D53604" w:rsidP="00B17F85">
      <w:r w:rsidRPr="00336EA8">
        <w:t xml:space="preserve">The role of </w:t>
      </w:r>
      <w:r w:rsidR="00F92173">
        <w:t>RUMC-Staten Island Head Start</w:t>
      </w:r>
      <w:r w:rsidRPr="00336EA8">
        <w:t xml:space="preserve"> and its collaborating partners is to provide comprehensive services to children and their families.  We are dedicated to serving the community and being a vital link between the families of Staten Island and all available community resources</w:t>
      </w:r>
      <w:r w:rsidR="00D539CA" w:rsidRPr="00336EA8">
        <w:t>.</w:t>
      </w:r>
    </w:p>
    <w:p w14:paraId="0F61D3E3" w14:textId="77777777" w:rsidR="00B17F85" w:rsidRPr="00336EA8" w:rsidRDefault="00B17F85" w:rsidP="00B17F85"/>
    <w:p w14:paraId="2B201C2E" w14:textId="2524CA9A" w:rsidR="00D53604" w:rsidRPr="00336EA8" w:rsidRDefault="00F92173" w:rsidP="00D53604">
      <w:pPr>
        <w:pStyle w:val="Heading4"/>
        <w:ind w:firstLine="720"/>
        <w:rPr>
          <w:rFonts w:ascii="Times New Roman" w:hAnsi="Times New Roman" w:cs="Times New Roman"/>
        </w:rPr>
      </w:pPr>
      <w:r>
        <w:rPr>
          <w:rFonts w:ascii="Times New Roman" w:hAnsi="Times New Roman" w:cs="Times New Roman"/>
        </w:rPr>
        <w:t>RUMC-Staten Island Head Start</w:t>
      </w:r>
      <w:r w:rsidR="00D53604" w:rsidRPr="00336EA8">
        <w:rPr>
          <w:rFonts w:ascii="Times New Roman" w:hAnsi="Times New Roman" w:cs="Times New Roman"/>
        </w:rPr>
        <w:t xml:space="preserve"> Vision</w:t>
      </w:r>
    </w:p>
    <w:p w14:paraId="09E5E083" w14:textId="40454E35" w:rsidR="00D53604" w:rsidRPr="00336EA8" w:rsidRDefault="00F92173" w:rsidP="00D53604">
      <w:r>
        <w:t>RUMC-Staten Island Head Start</w:t>
      </w:r>
      <w:r w:rsidR="00D539CA" w:rsidRPr="00336EA8">
        <w:t xml:space="preserve"> envisions a future in which all children—regardless of background—enter school confident, curious, and ready to excel. </w:t>
      </w:r>
      <w:r w:rsidR="00B61AB2">
        <w:t xml:space="preserve"> The </w:t>
      </w:r>
      <w:r w:rsidR="00D539CA" w:rsidRPr="00336EA8">
        <w:t>vision is to ensure that every child has the opportunity to reach their fullest potential by nurturing lifelong learners, supporting strong parent-child relationships, and laying a solid foundation for success in school and in life. Through collaborative partnerships with families and the community, we create enriching, high-quality early childhood experiences and comprehensive family services that inspire children and families to thrive.</w:t>
      </w:r>
    </w:p>
    <w:p w14:paraId="52E2C639" w14:textId="3DD623B7" w:rsidR="00D53604" w:rsidRPr="00336EA8" w:rsidRDefault="0070334B" w:rsidP="00D53604">
      <w:r>
        <w:rPr>
          <w:noProof/>
        </w:rPr>
        <w:drawing>
          <wp:anchor distT="0" distB="0" distL="114300" distR="114300" simplePos="0" relativeHeight="251715584" behindDoc="1" locked="0" layoutInCell="1" allowOverlap="1" wp14:editId="55EE08FF">
            <wp:simplePos x="0" y="0"/>
            <wp:positionH relativeFrom="margin">
              <wp:align>center</wp:align>
            </wp:positionH>
            <wp:positionV relativeFrom="paragraph">
              <wp:posOffset>27305</wp:posOffset>
            </wp:positionV>
            <wp:extent cx="3604877" cy="2705100"/>
            <wp:effectExtent l="0" t="0" r="0" b="0"/>
            <wp:wrapNone/>
            <wp:docPr id="12" name="Picture 12" descr="Early Childhood Development - Episcopal Relief &amp;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ly Childhood Development - Episcopal Relief &amp; Developm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4877"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D1563" w14:textId="43A4EFD1" w:rsidR="00B10987" w:rsidRDefault="00B10987" w:rsidP="00B17F85">
      <w:pPr>
        <w:pStyle w:val="Heading2"/>
        <w:rPr>
          <w:rFonts w:ascii="Times New Roman" w:hAnsi="Times New Roman"/>
        </w:rPr>
      </w:pPr>
      <w:bookmarkStart w:id="9" w:name="_Toc216869617"/>
    </w:p>
    <w:p w14:paraId="55B1F9F9" w14:textId="2DBDDA67" w:rsidR="00CF4103" w:rsidRDefault="00CF4103" w:rsidP="00CF4103"/>
    <w:p w14:paraId="27CF9DB9" w14:textId="122322B4" w:rsidR="00CF4103" w:rsidRDefault="00CF4103" w:rsidP="00CF4103"/>
    <w:p w14:paraId="62E29AFF" w14:textId="6B0C273D" w:rsidR="00CF4103" w:rsidRDefault="00CF4103" w:rsidP="00CF4103"/>
    <w:p w14:paraId="2A610BD8" w14:textId="460E0678" w:rsidR="00CF4103" w:rsidRDefault="00CF4103" w:rsidP="00CF4103"/>
    <w:p w14:paraId="681023D3" w14:textId="63541052" w:rsidR="00CF4103" w:rsidRDefault="00CF4103" w:rsidP="00CF4103"/>
    <w:p w14:paraId="4E3B44FF" w14:textId="77777777" w:rsidR="00CF4103" w:rsidRDefault="00CF4103" w:rsidP="00CF4103"/>
    <w:p w14:paraId="52D2C154" w14:textId="77777777" w:rsidR="00CF4103" w:rsidRDefault="00CF4103" w:rsidP="00CF4103"/>
    <w:p w14:paraId="7A4F936C" w14:textId="77777777" w:rsidR="00CF4103" w:rsidRDefault="00CF4103" w:rsidP="00CF4103"/>
    <w:p w14:paraId="59D78341" w14:textId="77777777" w:rsidR="00CF4103" w:rsidRDefault="00CF4103" w:rsidP="00CF4103"/>
    <w:p w14:paraId="3BD3398B" w14:textId="77777777" w:rsidR="00CF4103" w:rsidRPr="00CF4103" w:rsidRDefault="00CF4103" w:rsidP="00CF4103"/>
    <w:p w14:paraId="35FA5513" w14:textId="77777777" w:rsidR="00B10987" w:rsidRDefault="00B10987" w:rsidP="00B17F85">
      <w:pPr>
        <w:pStyle w:val="Heading2"/>
        <w:rPr>
          <w:rFonts w:ascii="Times New Roman" w:hAnsi="Times New Roman"/>
        </w:rPr>
      </w:pPr>
    </w:p>
    <w:p w14:paraId="5F9E9922" w14:textId="77777777" w:rsidR="00B10987" w:rsidRDefault="00B10987" w:rsidP="00B17F85">
      <w:pPr>
        <w:pStyle w:val="Heading2"/>
        <w:rPr>
          <w:rFonts w:ascii="Times New Roman" w:hAnsi="Times New Roman"/>
        </w:rPr>
      </w:pPr>
    </w:p>
    <w:p w14:paraId="52B889DB" w14:textId="60E4D2B2" w:rsidR="00B17F85" w:rsidRPr="00336EA8" w:rsidRDefault="00C9571C" w:rsidP="00B17F85">
      <w:pPr>
        <w:pStyle w:val="Heading2"/>
        <w:rPr>
          <w:rFonts w:ascii="Times New Roman" w:hAnsi="Times New Roman"/>
        </w:rPr>
      </w:pPr>
      <w:r>
        <w:rPr>
          <w:rFonts w:ascii="Times New Roman" w:hAnsi="Times New Roman"/>
        </w:rPr>
        <w:t>RUMC-</w:t>
      </w:r>
      <w:r w:rsidR="00B10987">
        <w:rPr>
          <w:rFonts w:ascii="Times New Roman" w:hAnsi="Times New Roman"/>
        </w:rPr>
        <w:t>Staten Island Health Start’</w:t>
      </w:r>
      <w:r w:rsidR="00B17F85" w:rsidRPr="00336EA8">
        <w:rPr>
          <w:rFonts w:ascii="Times New Roman" w:hAnsi="Times New Roman"/>
        </w:rPr>
        <w:t xml:space="preserve">s Goal </w:t>
      </w:r>
      <w:bookmarkEnd w:id="9"/>
    </w:p>
    <w:p w14:paraId="0C8D7233" w14:textId="77777777" w:rsidR="00B17F85" w:rsidRPr="00336EA8" w:rsidRDefault="00B17F85" w:rsidP="00B17F85"/>
    <w:p w14:paraId="289D6245" w14:textId="45D02899" w:rsidR="00B17F85" w:rsidRPr="00336EA8" w:rsidRDefault="00B17F85" w:rsidP="00242417">
      <w:pPr>
        <w:pStyle w:val="Heading4"/>
        <w:ind w:firstLine="360"/>
        <w:rPr>
          <w:rFonts w:ascii="Times New Roman" w:hAnsi="Times New Roman" w:cs="Times New Roman"/>
        </w:rPr>
      </w:pPr>
      <w:r w:rsidRPr="00336EA8">
        <w:rPr>
          <w:rFonts w:ascii="Times New Roman" w:hAnsi="Times New Roman" w:cs="Times New Roman"/>
        </w:rPr>
        <w:t>Goals</w:t>
      </w:r>
    </w:p>
    <w:p w14:paraId="20F192D4" w14:textId="77777777" w:rsidR="00B10987" w:rsidRPr="00E854D6" w:rsidRDefault="00B10987" w:rsidP="00B10987">
      <w:pPr>
        <w:spacing w:before="100" w:beforeAutospacing="1" w:after="100" w:afterAutospacing="1"/>
        <w:outlineLvl w:val="1"/>
        <w:rPr>
          <w:rFonts w:eastAsia="Times New Roman"/>
          <w:b/>
          <w:bCs/>
          <w:sz w:val="36"/>
          <w:szCs w:val="36"/>
        </w:rPr>
      </w:pPr>
      <w:r w:rsidRPr="00E854D6">
        <w:rPr>
          <w:rFonts w:eastAsia="Times New Roman"/>
          <w:b/>
          <w:bCs/>
          <w:sz w:val="36"/>
          <w:szCs w:val="36"/>
        </w:rPr>
        <w:t>Short-Term Goals (12–18 months)</w:t>
      </w:r>
    </w:p>
    <w:p w14:paraId="6E9AA0AF"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Child Outcomes &amp; Classroom Quality</w:t>
      </w:r>
    </w:p>
    <w:p w14:paraId="3D135954" w14:textId="77777777" w:rsidR="00B10987" w:rsidRPr="00E854D6" w:rsidRDefault="00B10987" w:rsidP="00B10987">
      <w:pPr>
        <w:numPr>
          <w:ilvl w:val="0"/>
          <w:numId w:val="21"/>
        </w:numPr>
        <w:spacing w:before="100" w:beforeAutospacing="1" w:after="100" w:afterAutospacing="1"/>
        <w:rPr>
          <w:rFonts w:eastAsia="Times New Roman"/>
        </w:rPr>
      </w:pPr>
      <w:r w:rsidRPr="00E854D6">
        <w:rPr>
          <w:rFonts w:eastAsia="Times New Roman"/>
        </w:rPr>
        <w:t>Improve individualized instruction by reducing class size and increasing staff support in classrooms serving children with special needs.</w:t>
      </w:r>
    </w:p>
    <w:p w14:paraId="2A56B9D1" w14:textId="77777777" w:rsidR="00B10987" w:rsidRPr="00E854D6" w:rsidRDefault="00B10987" w:rsidP="00B10987">
      <w:pPr>
        <w:numPr>
          <w:ilvl w:val="0"/>
          <w:numId w:val="21"/>
        </w:numPr>
        <w:spacing w:before="100" w:beforeAutospacing="1" w:after="100" w:afterAutospacing="1"/>
        <w:rPr>
          <w:rFonts w:eastAsia="Times New Roman"/>
        </w:rPr>
      </w:pPr>
      <w:r w:rsidRPr="00E854D6">
        <w:rPr>
          <w:rFonts w:eastAsia="Times New Roman"/>
        </w:rPr>
        <w:t>Ensure 100% of children with suspected developmental delays receive timely screenings and referrals within required timelines.</w:t>
      </w:r>
    </w:p>
    <w:p w14:paraId="5C2359A5" w14:textId="77777777" w:rsidR="00B10987" w:rsidRPr="00E854D6" w:rsidRDefault="00B10987" w:rsidP="00B10987">
      <w:pPr>
        <w:numPr>
          <w:ilvl w:val="0"/>
          <w:numId w:val="21"/>
        </w:numPr>
        <w:spacing w:before="100" w:beforeAutospacing="1" w:after="100" w:afterAutospacing="1"/>
        <w:rPr>
          <w:rFonts w:eastAsia="Times New Roman"/>
        </w:rPr>
      </w:pPr>
      <w:r w:rsidRPr="00E854D6">
        <w:rPr>
          <w:rFonts w:eastAsia="Times New Roman"/>
        </w:rPr>
        <w:t>Increase CLASS scores in Emotional Support and Classroom Organization through targeted coaching and professional development.</w:t>
      </w:r>
    </w:p>
    <w:p w14:paraId="5332FD29"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ERSEA &amp; Enrollment</w:t>
      </w:r>
    </w:p>
    <w:p w14:paraId="6626EF26" w14:textId="77777777" w:rsidR="00B10987" w:rsidRPr="00E854D6" w:rsidRDefault="00B10987" w:rsidP="00B10987">
      <w:pPr>
        <w:numPr>
          <w:ilvl w:val="0"/>
          <w:numId w:val="22"/>
        </w:numPr>
        <w:spacing w:before="100" w:beforeAutospacing="1" w:after="100" w:afterAutospacing="1"/>
        <w:rPr>
          <w:rFonts w:eastAsia="Times New Roman"/>
        </w:rPr>
      </w:pPr>
      <w:r w:rsidRPr="00E854D6">
        <w:rPr>
          <w:rFonts w:eastAsia="Times New Roman"/>
        </w:rPr>
        <w:t xml:space="preserve">Achieve and maintain </w:t>
      </w:r>
      <w:r w:rsidRPr="00E854D6">
        <w:rPr>
          <w:rFonts w:eastAsia="Times New Roman"/>
          <w:b/>
          <w:bCs/>
        </w:rPr>
        <w:t>full enrollment</w:t>
      </w:r>
      <w:r w:rsidRPr="00E854D6">
        <w:rPr>
          <w:rFonts w:eastAsia="Times New Roman"/>
        </w:rPr>
        <w:t xml:space="preserve"> by strengthening recruitment in high-need ZIP codes and increasing community-based outreach.</w:t>
      </w:r>
    </w:p>
    <w:p w14:paraId="7EB17C29" w14:textId="77777777" w:rsidR="00B10987" w:rsidRPr="00E854D6" w:rsidRDefault="00B10987" w:rsidP="00B10987">
      <w:pPr>
        <w:numPr>
          <w:ilvl w:val="0"/>
          <w:numId w:val="22"/>
        </w:numPr>
        <w:spacing w:before="100" w:beforeAutospacing="1" w:after="100" w:afterAutospacing="1"/>
        <w:rPr>
          <w:rFonts w:eastAsia="Times New Roman"/>
        </w:rPr>
      </w:pPr>
      <w:r w:rsidRPr="00E854D6">
        <w:rPr>
          <w:rFonts w:eastAsia="Times New Roman"/>
        </w:rPr>
        <w:t>Reduce chronic absenteeism by implementing enhanced attendance follow-up and family support strategies.</w:t>
      </w:r>
    </w:p>
    <w:p w14:paraId="79F53EA8" w14:textId="77777777" w:rsidR="00B10987" w:rsidRPr="00E854D6" w:rsidRDefault="00B10987" w:rsidP="00B10987">
      <w:pPr>
        <w:numPr>
          <w:ilvl w:val="0"/>
          <w:numId w:val="22"/>
        </w:numPr>
        <w:spacing w:before="100" w:beforeAutospacing="1" w:after="100" w:afterAutospacing="1"/>
        <w:rPr>
          <w:rFonts w:eastAsia="Times New Roman"/>
        </w:rPr>
      </w:pPr>
      <w:r w:rsidRPr="00E854D6">
        <w:rPr>
          <w:rFonts w:eastAsia="Times New Roman"/>
        </w:rPr>
        <w:t>Improve waitlist management to ensure children with the highest need are prioritized for enrollment.</w:t>
      </w:r>
    </w:p>
    <w:p w14:paraId="5071A658"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Family Engagement &amp; Support</w:t>
      </w:r>
    </w:p>
    <w:p w14:paraId="33076CCA" w14:textId="77777777" w:rsidR="00B10987" w:rsidRPr="00E854D6" w:rsidRDefault="00B10987" w:rsidP="00B10987">
      <w:pPr>
        <w:numPr>
          <w:ilvl w:val="0"/>
          <w:numId w:val="23"/>
        </w:numPr>
        <w:spacing w:before="100" w:beforeAutospacing="1" w:after="100" w:afterAutospacing="1"/>
        <w:rPr>
          <w:rFonts w:eastAsia="Times New Roman"/>
        </w:rPr>
      </w:pPr>
      <w:r w:rsidRPr="00E854D6">
        <w:rPr>
          <w:rFonts w:eastAsia="Times New Roman"/>
        </w:rPr>
        <w:t>Increase parent participation in family engagement activities, including parent meetings, workshops, and leadership opportunities.</w:t>
      </w:r>
    </w:p>
    <w:p w14:paraId="3EE54DA9" w14:textId="77777777" w:rsidR="00B10987" w:rsidRPr="00E854D6" w:rsidRDefault="00B10987" w:rsidP="00B10987">
      <w:pPr>
        <w:numPr>
          <w:ilvl w:val="0"/>
          <w:numId w:val="23"/>
        </w:numPr>
        <w:spacing w:before="100" w:beforeAutospacing="1" w:after="100" w:afterAutospacing="1"/>
        <w:rPr>
          <w:rFonts w:eastAsia="Times New Roman"/>
        </w:rPr>
      </w:pPr>
      <w:r w:rsidRPr="00E854D6">
        <w:rPr>
          <w:rFonts w:eastAsia="Times New Roman"/>
        </w:rPr>
        <w:t>Ensure all families have an up-to-date Family Partnership Agreement reflecting goals related to health, education, and economic stability.</w:t>
      </w:r>
    </w:p>
    <w:p w14:paraId="7DE122C9" w14:textId="77777777" w:rsidR="00B10987" w:rsidRPr="00E854D6" w:rsidRDefault="00B10987" w:rsidP="00B10987">
      <w:pPr>
        <w:numPr>
          <w:ilvl w:val="0"/>
          <w:numId w:val="23"/>
        </w:numPr>
        <w:spacing w:before="100" w:beforeAutospacing="1" w:after="100" w:afterAutospacing="1"/>
        <w:rPr>
          <w:rFonts w:eastAsia="Times New Roman"/>
        </w:rPr>
      </w:pPr>
      <w:r w:rsidRPr="00E854D6">
        <w:rPr>
          <w:rFonts w:eastAsia="Times New Roman"/>
        </w:rPr>
        <w:t>Expand father engagement activities through targeted outreach and father-focused events.</w:t>
      </w:r>
    </w:p>
    <w:p w14:paraId="4100636B"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Workforce Stability</w:t>
      </w:r>
    </w:p>
    <w:p w14:paraId="46F2D703" w14:textId="77777777" w:rsidR="00B10987" w:rsidRPr="00E854D6" w:rsidRDefault="00B10987" w:rsidP="00B10987">
      <w:pPr>
        <w:numPr>
          <w:ilvl w:val="0"/>
          <w:numId w:val="24"/>
        </w:numPr>
        <w:spacing w:before="100" w:beforeAutospacing="1" w:after="100" w:afterAutospacing="1"/>
        <w:rPr>
          <w:rFonts w:eastAsia="Times New Roman"/>
        </w:rPr>
      </w:pPr>
      <w:r w:rsidRPr="00E854D6">
        <w:rPr>
          <w:rFonts w:eastAsia="Times New Roman"/>
        </w:rPr>
        <w:t>Fill all vacant teaching and support positions to maintain ratios and ensure continuity of care.</w:t>
      </w:r>
    </w:p>
    <w:p w14:paraId="6D2F7171" w14:textId="77777777" w:rsidR="00B10987" w:rsidRPr="00E854D6" w:rsidRDefault="00B10987" w:rsidP="00B10987">
      <w:pPr>
        <w:numPr>
          <w:ilvl w:val="0"/>
          <w:numId w:val="24"/>
        </w:numPr>
        <w:spacing w:before="100" w:beforeAutospacing="1" w:after="100" w:afterAutospacing="1"/>
        <w:rPr>
          <w:rFonts w:eastAsia="Times New Roman"/>
        </w:rPr>
      </w:pPr>
      <w:r w:rsidRPr="00E854D6">
        <w:rPr>
          <w:rFonts w:eastAsia="Times New Roman"/>
        </w:rPr>
        <w:t>Provide staff training on trauma-informed care, cultural responsiveness, and inclusion practices.</w:t>
      </w:r>
    </w:p>
    <w:p w14:paraId="501FF6B5" w14:textId="77777777" w:rsidR="00B10987" w:rsidRPr="00E854D6" w:rsidRDefault="00B10987" w:rsidP="00B10987">
      <w:pPr>
        <w:numPr>
          <w:ilvl w:val="0"/>
          <w:numId w:val="24"/>
        </w:numPr>
        <w:spacing w:before="100" w:beforeAutospacing="1" w:after="100" w:afterAutospacing="1"/>
        <w:rPr>
          <w:rFonts w:eastAsia="Times New Roman"/>
        </w:rPr>
      </w:pPr>
      <w:r w:rsidRPr="00E854D6">
        <w:rPr>
          <w:rFonts w:eastAsia="Times New Roman"/>
        </w:rPr>
        <w:t>Improve staff retention through wage adjustments and wellness supports.</w:t>
      </w:r>
    </w:p>
    <w:p w14:paraId="754864ED" w14:textId="77777777" w:rsidR="00B10987" w:rsidRPr="00E854D6" w:rsidRDefault="00B10987" w:rsidP="00B10987">
      <w:pPr>
        <w:rPr>
          <w:rFonts w:eastAsia="Times New Roman"/>
        </w:rPr>
      </w:pPr>
      <w:r>
        <w:rPr>
          <w:rFonts w:eastAsia="Times New Roman"/>
        </w:rPr>
        <w:pict w14:anchorId="6AE02B92">
          <v:rect id="_x0000_i1025" style="width:0;height:1.5pt" o:hralign="center" o:hrstd="t" o:hr="t" fillcolor="#a0a0a0" stroked="f"/>
        </w:pict>
      </w:r>
    </w:p>
    <w:p w14:paraId="68FE020F" w14:textId="77777777" w:rsidR="00B10987" w:rsidRDefault="00B10987" w:rsidP="00B10987">
      <w:pPr>
        <w:spacing w:before="100" w:beforeAutospacing="1" w:after="100" w:afterAutospacing="1"/>
        <w:outlineLvl w:val="1"/>
        <w:rPr>
          <w:rFonts w:eastAsia="Times New Roman"/>
          <w:b/>
          <w:bCs/>
          <w:sz w:val="36"/>
          <w:szCs w:val="36"/>
        </w:rPr>
      </w:pPr>
    </w:p>
    <w:p w14:paraId="73A1D8E8" w14:textId="77777777" w:rsidR="00B10987" w:rsidRDefault="00B10987" w:rsidP="00B10987">
      <w:pPr>
        <w:spacing w:before="100" w:beforeAutospacing="1" w:after="100" w:afterAutospacing="1"/>
        <w:outlineLvl w:val="1"/>
        <w:rPr>
          <w:rFonts w:eastAsia="Times New Roman"/>
          <w:b/>
          <w:bCs/>
          <w:sz w:val="36"/>
          <w:szCs w:val="36"/>
        </w:rPr>
      </w:pPr>
    </w:p>
    <w:p w14:paraId="7554DCDE" w14:textId="77777777" w:rsidR="00B10987" w:rsidRPr="00E854D6" w:rsidRDefault="00B10987" w:rsidP="00B10987">
      <w:pPr>
        <w:spacing w:before="100" w:beforeAutospacing="1" w:after="100" w:afterAutospacing="1"/>
        <w:outlineLvl w:val="1"/>
        <w:rPr>
          <w:rFonts w:eastAsia="Times New Roman"/>
          <w:b/>
          <w:bCs/>
          <w:sz w:val="36"/>
          <w:szCs w:val="36"/>
        </w:rPr>
      </w:pPr>
      <w:r w:rsidRPr="00E854D6">
        <w:rPr>
          <w:rFonts w:eastAsia="Times New Roman"/>
          <w:b/>
          <w:bCs/>
          <w:sz w:val="36"/>
          <w:szCs w:val="36"/>
        </w:rPr>
        <w:t>Long-Term Goals (3–5 years)</w:t>
      </w:r>
    </w:p>
    <w:p w14:paraId="53AA2BC1"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Program Quality &amp; Sustainability</w:t>
      </w:r>
    </w:p>
    <w:p w14:paraId="425D75BD" w14:textId="77777777" w:rsidR="00B10987" w:rsidRPr="00E854D6" w:rsidRDefault="00B10987" w:rsidP="00B10987">
      <w:pPr>
        <w:numPr>
          <w:ilvl w:val="0"/>
          <w:numId w:val="25"/>
        </w:numPr>
        <w:spacing w:before="100" w:beforeAutospacing="1" w:after="100" w:afterAutospacing="1"/>
        <w:rPr>
          <w:rFonts w:eastAsia="Times New Roman"/>
        </w:rPr>
      </w:pPr>
      <w:r w:rsidRPr="00E854D6">
        <w:rPr>
          <w:rFonts w:eastAsia="Times New Roman"/>
        </w:rPr>
        <w:t>Sustain high-quality services across all Head Start and Early Head Start classrooms, meeting or exceeding all Head Start Performance Standards.</w:t>
      </w:r>
    </w:p>
    <w:p w14:paraId="167A9959" w14:textId="77777777" w:rsidR="00B10987" w:rsidRPr="00E854D6" w:rsidRDefault="00B10987" w:rsidP="00B10987">
      <w:pPr>
        <w:numPr>
          <w:ilvl w:val="0"/>
          <w:numId w:val="25"/>
        </w:numPr>
        <w:spacing w:before="100" w:beforeAutospacing="1" w:after="100" w:afterAutospacing="1"/>
        <w:rPr>
          <w:rFonts w:eastAsia="Times New Roman"/>
        </w:rPr>
      </w:pPr>
      <w:r w:rsidRPr="00E854D6">
        <w:rPr>
          <w:rFonts w:eastAsia="Times New Roman"/>
        </w:rPr>
        <w:t>Establish consistent staffing patterns with reduced turnover and a strong internal pipeline for career advancement.</w:t>
      </w:r>
    </w:p>
    <w:p w14:paraId="78599BF5" w14:textId="77777777" w:rsidR="00B10987" w:rsidRPr="00E854D6" w:rsidRDefault="00B10987" w:rsidP="00B10987">
      <w:pPr>
        <w:numPr>
          <w:ilvl w:val="0"/>
          <w:numId w:val="25"/>
        </w:numPr>
        <w:spacing w:before="100" w:beforeAutospacing="1" w:after="100" w:afterAutospacing="1"/>
        <w:rPr>
          <w:rFonts w:eastAsia="Times New Roman"/>
        </w:rPr>
      </w:pPr>
      <w:r w:rsidRPr="00E854D6">
        <w:rPr>
          <w:rFonts w:eastAsia="Times New Roman"/>
        </w:rPr>
        <w:t>Maintain stable enrollment through ongoing data-driven ERSEA planning and community assessment updates.</w:t>
      </w:r>
    </w:p>
    <w:p w14:paraId="20C101CA"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School Readiness &amp; Child Development</w:t>
      </w:r>
    </w:p>
    <w:p w14:paraId="276E588F" w14:textId="77777777" w:rsidR="00B10987" w:rsidRPr="00E854D6" w:rsidRDefault="00B10987" w:rsidP="00B10987">
      <w:pPr>
        <w:numPr>
          <w:ilvl w:val="0"/>
          <w:numId w:val="26"/>
        </w:numPr>
        <w:spacing w:before="100" w:beforeAutospacing="1" w:after="100" w:afterAutospacing="1"/>
        <w:rPr>
          <w:rFonts w:eastAsia="Times New Roman"/>
        </w:rPr>
      </w:pPr>
      <w:r w:rsidRPr="00E854D6">
        <w:rPr>
          <w:rFonts w:eastAsia="Times New Roman"/>
        </w:rPr>
        <w:t>Improve kindergarten readiness outcomes, particularly in language, social-emotional development, and self-regulation.</w:t>
      </w:r>
    </w:p>
    <w:p w14:paraId="4F4825F0" w14:textId="77777777" w:rsidR="00B10987" w:rsidRPr="00E854D6" w:rsidRDefault="00B10987" w:rsidP="00B10987">
      <w:pPr>
        <w:numPr>
          <w:ilvl w:val="0"/>
          <w:numId w:val="26"/>
        </w:numPr>
        <w:spacing w:before="100" w:beforeAutospacing="1" w:after="100" w:afterAutospacing="1"/>
        <w:rPr>
          <w:rFonts w:eastAsia="Times New Roman"/>
        </w:rPr>
      </w:pPr>
      <w:r w:rsidRPr="00E854D6">
        <w:rPr>
          <w:rFonts w:eastAsia="Times New Roman"/>
        </w:rPr>
        <w:t>Expand inclusive practices to ensure children with disabilities and dual language learners receive equitable, high-quality instruction.</w:t>
      </w:r>
    </w:p>
    <w:p w14:paraId="1DE446AD" w14:textId="77777777" w:rsidR="00B10987" w:rsidRPr="00E854D6" w:rsidRDefault="00B10987" w:rsidP="00B10987">
      <w:pPr>
        <w:numPr>
          <w:ilvl w:val="0"/>
          <w:numId w:val="26"/>
        </w:numPr>
        <w:spacing w:before="100" w:beforeAutospacing="1" w:after="100" w:afterAutospacing="1"/>
        <w:rPr>
          <w:rFonts w:eastAsia="Times New Roman"/>
        </w:rPr>
      </w:pPr>
      <w:r w:rsidRPr="00E854D6">
        <w:rPr>
          <w:rFonts w:eastAsia="Times New Roman"/>
        </w:rPr>
        <w:t>Strengthen transitions from Early Head Start to Head Start and from Head Start to kindergarten.</w:t>
      </w:r>
    </w:p>
    <w:p w14:paraId="59781032"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Family &amp; Community Impact</w:t>
      </w:r>
    </w:p>
    <w:p w14:paraId="6E123497" w14:textId="77777777" w:rsidR="00B10987" w:rsidRPr="00E854D6" w:rsidRDefault="00B10987" w:rsidP="00B10987">
      <w:pPr>
        <w:numPr>
          <w:ilvl w:val="0"/>
          <w:numId w:val="27"/>
        </w:numPr>
        <w:spacing w:before="100" w:beforeAutospacing="1" w:after="100" w:afterAutospacing="1"/>
        <w:rPr>
          <w:rFonts w:eastAsia="Times New Roman"/>
        </w:rPr>
      </w:pPr>
      <w:r w:rsidRPr="00E854D6">
        <w:rPr>
          <w:rFonts w:eastAsia="Times New Roman"/>
        </w:rPr>
        <w:t>Strengthen family economic stability by increasing connections to workforce development, education, and benefits.</w:t>
      </w:r>
    </w:p>
    <w:p w14:paraId="4B786A4F" w14:textId="77777777" w:rsidR="00B10987" w:rsidRPr="00E854D6" w:rsidRDefault="00B10987" w:rsidP="00B10987">
      <w:pPr>
        <w:numPr>
          <w:ilvl w:val="0"/>
          <w:numId w:val="27"/>
        </w:numPr>
        <w:spacing w:before="100" w:beforeAutospacing="1" w:after="100" w:afterAutospacing="1"/>
        <w:rPr>
          <w:rFonts w:eastAsia="Times New Roman"/>
        </w:rPr>
      </w:pPr>
      <w:r w:rsidRPr="00E854D6">
        <w:rPr>
          <w:rFonts w:eastAsia="Times New Roman"/>
        </w:rPr>
        <w:t>Expand partnerships with health providers, early intervention programs, and community agencies to address identified service gaps.</w:t>
      </w:r>
    </w:p>
    <w:p w14:paraId="65933070" w14:textId="77777777" w:rsidR="00B10987" w:rsidRPr="00E854D6" w:rsidRDefault="00B10987" w:rsidP="00B10987">
      <w:pPr>
        <w:numPr>
          <w:ilvl w:val="0"/>
          <w:numId w:val="27"/>
        </w:numPr>
        <w:spacing w:before="100" w:beforeAutospacing="1" w:after="100" w:afterAutospacing="1"/>
        <w:rPr>
          <w:rFonts w:eastAsia="Times New Roman"/>
        </w:rPr>
      </w:pPr>
      <w:r w:rsidRPr="00E854D6">
        <w:rPr>
          <w:rFonts w:eastAsia="Times New Roman"/>
        </w:rPr>
        <w:t>Increase parent leadership representation in Policy Council, committees, and program decision-making.</w:t>
      </w:r>
    </w:p>
    <w:p w14:paraId="5AB62D6D" w14:textId="77777777" w:rsidR="00B10987" w:rsidRPr="00E854D6" w:rsidRDefault="00B10987" w:rsidP="00B10987">
      <w:pPr>
        <w:spacing w:before="100" w:beforeAutospacing="1" w:after="100" w:afterAutospacing="1"/>
        <w:outlineLvl w:val="2"/>
        <w:rPr>
          <w:rFonts w:eastAsia="Times New Roman"/>
          <w:b/>
          <w:bCs/>
          <w:sz w:val="27"/>
          <w:szCs w:val="27"/>
        </w:rPr>
      </w:pPr>
      <w:r w:rsidRPr="00E854D6">
        <w:rPr>
          <w:rFonts w:eastAsia="Times New Roman"/>
          <w:b/>
          <w:bCs/>
          <w:sz w:val="27"/>
          <w:szCs w:val="27"/>
        </w:rPr>
        <w:t>Systems &amp; Governance</w:t>
      </w:r>
    </w:p>
    <w:p w14:paraId="19F9884A" w14:textId="77777777" w:rsidR="00B10987" w:rsidRPr="00E854D6" w:rsidRDefault="00B10987" w:rsidP="00B10987">
      <w:pPr>
        <w:numPr>
          <w:ilvl w:val="0"/>
          <w:numId w:val="28"/>
        </w:numPr>
        <w:spacing w:before="100" w:beforeAutospacing="1" w:after="100" w:afterAutospacing="1"/>
        <w:rPr>
          <w:rFonts w:eastAsia="Times New Roman"/>
        </w:rPr>
      </w:pPr>
      <w:r w:rsidRPr="00E854D6">
        <w:rPr>
          <w:rFonts w:eastAsia="Times New Roman"/>
        </w:rPr>
        <w:t>Strengthen governance systems through ongoing training for the Governing Board, ECE Committee, and Policy Council.</w:t>
      </w:r>
    </w:p>
    <w:p w14:paraId="14EE429F" w14:textId="77777777" w:rsidR="00B10987" w:rsidRPr="00E854D6" w:rsidRDefault="00B10987" w:rsidP="00B10987">
      <w:pPr>
        <w:numPr>
          <w:ilvl w:val="0"/>
          <w:numId w:val="28"/>
        </w:numPr>
        <w:spacing w:before="100" w:beforeAutospacing="1" w:after="100" w:afterAutospacing="1"/>
        <w:rPr>
          <w:rFonts w:eastAsia="Times New Roman"/>
        </w:rPr>
      </w:pPr>
      <w:r w:rsidRPr="00E854D6">
        <w:rPr>
          <w:rFonts w:eastAsia="Times New Roman"/>
        </w:rPr>
        <w:t>Use community assessment and outcome data to inform long-term planning, Change in Scope decisions, and resource allocation.</w:t>
      </w:r>
    </w:p>
    <w:p w14:paraId="137E8908" w14:textId="77777777" w:rsidR="00B10987" w:rsidRPr="00E854D6" w:rsidRDefault="00B10987" w:rsidP="00B10987">
      <w:pPr>
        <w:numPr>
          <w:ilvl w:val="0"/>
          <w:numId w:val="28"/>
        </w:numPr>
        <w:spacing w:before="100" w:beforeAutospacing="1" w:after="100" w:afterAutospacing="1"/>
        <w:rPr>
          <w:rFonts w:eastAsia="Times New Roman"/>
        </w:rPr>
      </w:pPr>
      <w:r w:rsidRPr="00E854D6">
        <w:rPr>
          <w:rFonts w:eastAsia="Times New Roman"/>
        </w:rPr>
        <w:t>Ensure fiscal sustainability while maintaining program quality through responsible budgeting and grant management.</w:t>
      </w:r>
    </w:p>
    <w:p w14:paraId="6430A4FB" w14:textId="785BC561" w:rsidR="00F97B39" w:rsidRPr="00336EA8" w:rsidRDefault="00B10987" w:rsidP="00B10987">
      <w:r>
        <w:rPr>
          <w:rFonts w:eastAsia="Times New Roman"/>
        </w:rPr>
        <w:pict w14:anchorId="34F47321">
          <v:rect id="_x0000_i1026" style="width:0;height:1.5pt" o:hralign="center" o:hrstd="t" o:hr="t" fillcolor="#a0a0a0" stroked="f"/>
        </w:pict>
      </w:r>
    </w:p>
    <w:p w14:paraId="23C618BD" w14:textId="77777777" w:rsidR="00CF4103" w:rsidRDefault="00CF4103" w:rsidP="009E77C1">
      <w:pPr>
        <w:pStyle w:val="Heading4"/>
        <w:ind w:firstLine="720"/>
        <w:rPr>
          <w:rFonts w:ascii="Times New Roman" w:hAnsi="Times New Roman" w:cs="Times New Roman"/>
        </w:rPr>
      </w:pPr>
    </w:p>
    <w:p w14:paraId="01AFC15D" w14:textId="77777777" w:rsidR="00CF4103" w:rsidRDefault="00CF4103" w:rsidP="009E77C1">
      <w:pPr>
        <w:pStyle w:val="Heading4"/>
        <w:ind w:firstLine="720"/>
        <w:rPr>
          <w:rFonts w:ascii="Times New Roman" w:hAnsi="Times New Roman" w:cs="Times New Roman"/>
        </w:rPr>
      </w:pPr>
    </w:p>
    <w:p w14:paraId="74A54395" w14:textId="77777777" w:rsidR="00CF4103" w:rsidRPr="00CF4103" w:rsidRDefault="00CF4103" w:rsidP="00CF4103"/>
    <w:p w14:paraId="031EA890" w14:textId="77777777" w:rsidR="00CF4103" w:rsidRDefault="00CF4103" w:rsidP="009E77C1">
      <w:pPr>
        <w:pStyle w:val="Heading4"/>
        <w:ind w:firstLine="720"/>
        <w:rPr>
          <w:rFonts w:ascii="Times New Roman" w:hAnsi="Times New Roman" w:cs="Times New Roman"/>
        </w:rPr>
      </w:pPr>
    </w:p>
    <w:p w14:paraId="315356AC" w14:textId="77777777" w:rsidR="00CF4103" w:rsidRPr="00336EA8" w:rsidRDefault="00CF4103" w:rsidP="00CF4103">
      <w:pPr>
        <w:pStyle w:val="Heading4"/>
        <w:ind w:firstLine="720"/>
        <w:rPr>
          <w:rFonts w:ascii="Times New Roman" w:hAnsi="Times New Roman" w:cs="Times New Roman"/>
        </w:rPr>
      </w:pPr>
      <w:r w:rsidRPr="00336EA8">
        <w:rPr>
          <w:rFonts w:ascii="Times New Roman" w:hAnsi="Times New Roman" w:cs="Times New Roman"/>
        </w:rPr>
        <w:t>Staten Island Health Start Program Governance</w:t>
      </w:r>
    </w:p>
    <w:p w14:paraId="6530E1C5" w14:textId="77777777" w:rsidR="00CF4103" w:rsidRPr="00336EA8" w:rsidRDefault="00CF4103" w:rsidP="00CF4103">
      <w:r w:rsidRPr="00336EA8">
        <w:t xml:space="preserve">RUMC has established a committee of the Governing Board to serve as the SIHS/EHS governing body.  This committee is called the Early Childhood Education Committee.  This committee will foster close communication between the Policy Council and the Governing Board.  </w:t>
      </w:r>
    </w:p>
    <w:p w14:paraId="1F5221E1" w14:textId="77777777" w:rsidR="00CF4103" w:rsidRPr="00336EA8" w:rsidRDefault="00CF4103" w:rsidP="00CF4103"/>
    <w:p w14:paraId="2CEA6A04" w14:textId="77777777" w:rsidR="00CF4103" w:rsidRPr="00336EA8" w:rsidRDefault="00CF4103" w:rsidP="00CF4103">
      <w:r w:rsidRPr="00336EA8">
        <w:t>The Early Childhood Education Committee is comprised of community residents and parents of former or current HS or EHS children without any conflict of interest.  It will also include at least one member with background and expertise in fiscal management or accounting, at least one member with background and expertise in early childhood education and development, and at least one member that is a licensed attorney with related experience.</w:t>
      </w:r>
    </w:p>
    <w:p w14:paraId="2EFA647C" w14:textId="77777777" w:rsidR="009E77C1" w:rsidRPr="00336EA8" w:rsidRDefault="009E77C1" w:rsidP="009E77C1">
      <w:pPr>
        <w:pStyle w:val="Heading4"/>
        <w:ind w:firstLine="720"/>
        <w:rPr>
          <w:rFonts w:ascii="Times New Roman" w:hAnsi="Times New Roman" w:cs="Times New Roman"/>
        </w:rPr>
      </w:pPr>
      <w:r w:rsidRPr="00336EA8">
        <w:rPr>
          <w:rFonts w:ascii="Times New Roman" w:hAnsi="Times New Roman" w:cs="Times New Roman"/>
        </w:rPr>
        <w:t>Facilities, Materials and Equipment</w:t>
      </w:r>
    </w:p>
    <w:p w14:paraId="78D92177" w14:textId="57E5B7D3" w:rsidR="009E77C1" w:rsidRPr="00336EA8" w:rsidRDefault="00F92173" w:rsidP="009E77C1">
      <w:r>
        <w:t>RUMC-Staten Island Head Start</w:t>
      </w:r>
      <w:r w:rsidR="009E77C1" w:rsidRPr="00336EA8">
        <w:t>’ facilities, materials and equipment are maintained to create a learning environment that is safe, accessible, welcoming, comfortable, age appropriate, culturally sensitive and meets the individual needs of children and families.</w:t>
      </w:r>
    </w:p>
    <w:p w14:paraId="3CE5BAC2" w14:textId="77777777" w:rsidR="009E77C1" w:rsidRPr="00336EA8" w:rsidRDefault="009E77C1" w:rsidP="009E77C1"/>
    <w:p w14:paraId="543A66F0" w14:textId="5837EB5D" w:rsidR="009E77C1" w:rsidRPr="00336EA8" w:rsidRDefault="009E77C1" w:rsidP="009E77C1">
      <w:r w:rsidRPr="00336EA8">
        <w:t xml:space="preserve">Proper attention is paid to the issues of safety and sanitation to protect the children’s health and to keep them free of injury.  </w:t>
      </w:r>
      <w:r w:rsidR="00B61AB2">
        <w:t>The</w:t>
      </w:r>
      <w:r w:rsidRPr="00336EA8">
        <w:t xml:space="preserve"> facility meets all the applicable licensing and zoning requirements for fire, health and safety regulations.  To support the educational objectives and to show respect to children and families, the equipment, toys, materials and furniture are matched to the developmental levels, interests, temperaments, languages, cultural backgrounds, and learning styles of </w:t>
      </w:r>
      <w:r w:rsidR="00C01E1D" w:rsidRPr="00336EA8">
        <w:t>children.</w:t>
      </w:r>
    </w:p>
    <w:p w14:paraId="5F8BE372" w14:textId="77777777" w:rsidR="009E77C1" w:rsidRPr="00336EA8" w:rsidRDefault="009E77C1" w:rsidP="009E77C1"/>
    <w:p w14:paraId="7CA0BA09" w14:textId="7298D56F" w:rsidR="00B17F85" w:rsidRDefault="009E77C1" w:rsidP="00B04351">
      <w:r w:rsidRPr="00336EA8">
        <w:t>An accurate equipment record is maintained that provides a description of the equipment, the serial number, and where the equipment is located.  A physical inventory is done twice a year to evaluate the condition and/or continued need for certain equipment.  A control system is in place to prevent loss damage or theft of any equipment.  Maintenance procedures are also in place to keep equipment in good condition.</w:t>
      </w:r>
    </w:p>
    <w:p w14:paraId="7468049B" w14:textId="77777777" w:rsidR="00C9571C" w:rsidRPr="00336EA8" w:rsidRDefault="00C9571C" w:rsidP="00B04351"/>
    <w:p w14:paraId="2C0C95E3" w14:textId="77777777" w:rsidR="00B17F85" w:rsidRPr="00336EA8" w:rsidRDefault="00B17F85" w:rsidP="00613F77">
      <w:pPr>
        <w:pStyle w:val="Heading4"/>
        <w:ind w:firstLine="720"/>
        <w:rPr>
          <w:rFonts w:ascii="Times New Roman" w:hAnsi="Times New Roman" w:cs="Times New Roman"/>
        </w:rPr>
      </w:pPr>
      <w:r w:rsidRPr="00336EA8">
        <w:rPr>
          <w:rFonts w:ascii="Times New Roman" w:hAnsi="Times New Roman" w:cs="Times New Roman"/>
        </w:rPr>
        <w:t>Child Health and Developmental Services</w:t>
      </w:r>
    </w:p>
    <w:p w14:paraId="1AE85A60" w14:textId="7F09E885" w:rsidR="00B17F85" w:rsidRPr="00336EA8" w:rsidRDefault="00F92173" w:rsidP="00B17F85">
      <w:r>
        <w:t>RUMC-Staten Island Head Start</w:t>
      </w:r>
      <w:r w:rsidR="00B17F85" w:rsidRPr="00336EA8">
        <w:t>’</w:t>
      </w:r>
      <w:r w:rsidR="002F7E8E" w:rsidRPr="00336EA8">
        <w:t>s</w:t>
      </w:r>
      <w:r w:rsidR="00B17F85" w:rsidRPr="00336EA8">
        <w:t xml:space="preserve"> philosophy is to accept each child and his/her family as individuals with different physical, social and emotional needs.  They have the right to adequate health care regardless of race, color or creed.  </w:t>
      </w:r>
      <w:r w:rsidR="000E15DB">
        <w:t>T</w:t>
      </w:r>
      <w:r w:rsidR="00B17F85" w:rsidRPr="00336EA8">
        <w:t xml:space="preserve">he importance of early identification of health problems </w:t>
      </w:r>
      <w:r w:rsidR="000E15DB">
        <w:t xml:space="preserve">is emphasized </w:t>
      </w:r>
      <w:r w:rsidR="00B17F85" w:rsidRPr="00336EA8">
        <w:t xml:space="preserve">by encouraging on-going health care services with the child’s health provider, to ensure continuing care, even after the child leaves </w:t>
      </w:r>
      <w:r>
        <w:t>RUMC-Staten Island Head Start</w:t>
      </w:r>
      <w:r w:rsidR="00B17F85" w:rsidRPr="00336EA8">
        <w:t>.</w:t>
      </w:r>
    </w:p>
    <w:p w14:paraId="5EDFDDDB" w14:textId="77777777" w:rsidR="00B17F85" w:rsidRPr="00336EA8" w:rsidRDefault="00B17F85" w:rsidP="00B17F85"/>
    <w:p w14:paraId="3B7B8A79" w14:textId="5A6EF3A4" w:rsidR="00B17F85" w:rsidRPr="00336EA8" w:rsidRDefault="00B17F85" w:rsidP="00B17F85">
      <w:r w:rsidRPr="00336EA8">
        <w:t>Since many preschool children of low-income families have never seen a doctor or dentist, arrange</w:t>
      </w:r>
      <w:r w:rsidR="000E15DB">
        <w:t>ments are made</w:t>
      </w:r>
      <w:r w:rsidRPr="00336EA8">
        <w:t xml:space="preserve"> for every child to receive comprehensive health care that includes medical, dental, mental health, and nutrition services.</w:t>
      </w:r>
      <w:r w:rsidR="00613F77" w:rsidRPr="00336EA8">
        <w:t xml:space="preserve">  </w:t>
      </w:r>
      <w:r w:rsidR="00B61AB2">
        <w:t xml:space="preserve">The </w:t>
      </w:r>
      <w:r w:rsidRPr="00336EA8">
        <w:t xml:space="preserve">objective is to develop a positive attitude toward health care and </w:t>
      </w:r>
      <w:r w:rsidR="00C01E1D" w:rsidRPr="00336EA8">
        <w:t>encourage</w:t>
      </w:r>
      <w:r w:rsidRPr="00336EA8">
        <w:t xml:space="preserve"> and </w:t>
      </w:r>
      <w:r w:rsidR="00C01E1D" w:rsidRPr="00336EA8">
        <w:t>maintain</w:t>
      </w:r>
      <w:r w:rsidRPr="00336EA8">
        <w:t xml:space="preserve"> good health habits for the entire family.  </w:t>
      </w:r>
      <w:r w:rsidR="000E15DB">
        <w:t>RUMC-Staten Island Head Start</w:t>
      </w:r>
      <w:r w:rsidRPr="00336EA8">
        <w:t xml:space="preserve"> also strive</w:t>
      </w:r>
      <w:r w:rsidR="000E15DB">
        <w:t>s</w:t>
      </w:r>
      <w:r w:rsidRPr="00336EA8">
        <w:t xml:space="preserve"> to promote early intervention, health advocacy</w:t>
      </w:r>
      <w:r w:rsidR="000E15DB">
        <w:t>,</w:t>
      </w:r>
      <w:r w:rsidRPr="00336EA8">
        <w:t xml:space="preserve"> and community awareness at </w:t>
      </w:r>
      <w:r w:rsidR="00F92173">
        <w:t>RUMC-Staten Island Head Start</w:t>
      </w:r>
      <w:r w:rsidR="00613F77" w:rsidRPr="00336EA8">
        <w:t>.</w:t>
      </w:r>
    </w:p>
    <w:p w14:paraId="0D7C255E" w14:textId="77777777" w:rsidR="00B17F85" w:rsidRPr="00336EA8" w:rsidRDefault="00B17F85" w:rsidP="00B17F85"/>
    <w:p w14:paraId="37F1D48D" w14:textId="77777777" w:rsidR="00CF4103" w:rsidRDefault="00CF4103" w:rsidP="00613F77">
      <w:pPr>
        <w:pStyle w:val="Heading4"/>
        <w:ind w:firstLine="720"/>
        <w:rPr>
          <w:rFonts w:ascii="Times New Roman" w:hAnsi="Times New Roman" w:cs="Times New Roman"/>
        </w:rPr>
      </w:pPr>
    </w:p>
    <w:p w14:paraId="20A8C18B" w14:textId="77777777" w:rsidR="00CF4103" w:rsidRDefault="00CF4103" w:rsidP="00613F77">
      <w:pPr>
        <w:pStyle w:val="Heading4"/>
        <w:ind w:firstLine="720"/>
        <w:rPr>
          <w:rFonts w:ascii="Times New Roman" w:hAnsi="Times New Roman" w:cs="Times New Roman"/>
        </w:rPr>
      </w:pPr>
    </w:p>
    <w:p w14:paraId="0515B576" w14:textId="77777777" w:rsidR="00CF4103" w:rsidRPr="00CF4103" w:rsidRDefault="00CF4103" w:rsidP="00CF4103"/>
    <w:p w14:paraId="7E49B97C" w14:textId="77777777" w:rsidR="00B17F85" w:rsidRPr="00336EA8" w:rsidRDefault="00B17F85" w:rsidP="00613F77">
      <w:pPr>
        <w:pStyle w:val="Heading4"/>
        <w:ind w:firstLine="720"/>
        <w:rPr>
          <w:rFonts w:ascii="Times New Roman" w:hAnsi="Times New Roman" w:cs="Times New Roman"/>
        </w:rPr>
      </w:pPr>
      <w:r w:rsidRPr="00336EA8">
        <w:rPr>
          <w:rFonts w:ascii="Times New Roman" w:hAnsi="Times New Roman" w:cs="Times New Roman"/>
        </w:rPr>
        <w:t>Education and Early Childhood Development</w:t>
      </w:r>
    </w:p>
    <w:p w14:paraId="43BFD894" w14:textId="18BCDC11" w:rsidR="00B17F85" w:rsidRPr="00336EA8" w:rsidRDefault="00B17F85" w:rsidP="00B17F85">
      <w:r w:rsidRPr="00336EA8">
        <w:t>The educational goals of the program are</w:t>
      </w:r>
      <w:r w:rsidR="00613F77" w:rsidRPr="00336EA8">
        <w:t xml:space="preserve"> as follows:</w:t>
      </w:r>
    </w:p>
    <w:p w14:paraId="46524345" w14:textId="77777777" w:rsidR="00B17F85" w:rsidRPr="00336EA8" w:rsidRDefault="00B17F85" w:rsidP="00B17F85"/>
    <w:p w14:paraId="31E47F4E" w14:textId="7812BFDF" w:rsidR="00B17F85" w:rsidRPr="00336EA8" w:rsidRDefault="00613F77" w:rsidP="00C973D8">
      <w:pPr>
        <w:pStyle w:val="ListParagraph"/>
        <w:numPr>
          <w:ilvl w:val="0"/>
          <w:numId w:val="7"/>
        </w:numPr>
      </w:pPr>
      <w:r w:rsidRPr="00336EA8">
        <w:t>P</w:t>
      </w:r>
      <w:r w:rsidR="00B17F85" w:rsidRPr="00336EA8">
        <w:t>romote the social, emotional, intellectual, and physical development of each child</w:t>
      </w:r>
      <w:r w:rsidRPr="00336EA8">
        <w:t>;</w:t>
      </w:r>
    </w:p>
    <w:p w14:paraId="25F4AF80" w14:textId="7D978569" w:rsidR="00B17F85" w:rsidRPr="00336EA8" w:rsidRDefault="00613F77" w:rsidP="00C973D8">
      <w:pPr>
        <w:pStyle w:val="ListParagraph"/>
        <w:numPr>
          <w:ilvl w:val="0"/>
          <w:numId w:val="7"/>
        </w:numPr>
      </w:pPr>
      <w:r w:rsidRPr="00336EA8">
        <w:t>P</w:t>
      </w:r>
      <w:r w:rsidR="00B17F85" w:rsidRPr="00336EA8">
        <w:t>rovide an educational program which is multicultural and meets special needs of all children</w:t>
      </w:r>
      <w:r w:rsidRPr="00336EA8">
        <w:t>;</w:t>
      </w:r>
    </w:p>
    <w:p w14:paraId="36FD8503" w14:textId="6CC61624" w:rsidR="00B17F85" w:rsidRPr="00336EA8" w:rsidRDefault="00613F77" w:rsidP="00C973D8">
      <w:pPr>
        <w:pStyle w:val="ListParagraph"/>
        <w:numPr>
          <w:ilvl w:val="0"/>
          <w:numId w:val="7"/>
        </w:numPr>
      </w:pPr>
      <w:r w:rsidRPr="00336EA8">
        <w:t>E</w:t>
      </w:r>
      <w:r w:rsidR="00B17F85" w:rsidRPr="00336EA8">
        <w:t>stablish procedures for on-going observations, evaluations, and follow-up each child’s development by planning for the development and instructional needs of each child and expanding the education component as necessary to meet these needs</w:t>
      </w:r>
      <w:r w:rsidRPr="00336EA8">
        <w:t>;</w:t>
      </w:r>
    </w:p>
    <w:p w14:paraId="36E490D1" w14:textId="37A41FB4" w:rsidR="00B17F85" w:rsidRPr="00336EA8" w:rsidRDefault="00613F77" w:rsidP="00C973D8">
      <w:pPr>
        <w:pStyle w:val="ListParagraph"/>
        <w:numPr>
          <w:ilvl w:val="0"/>
          <w:numId w:val="7"/>
        </w:numPr>
      </w:pPr>
      <w:r w:rsidRPr="00336EA8">
        <w:t>I</w:t>
      </w:r>
      <w:r w:rsidR="00B17F85" w:rsidRPr="00336EA8">
        <w:t>ntegrate the educational aspects of the various Head Start service areas into a daily program of activities</w:t>
      </w:r>
      <w:r w:rsidRPr="00336EA8">
        <w:t>;</w:t>
      </w:r>
    </w:p>
    <w:p w14:paraId="79947BC3" w14:textId="5F22B5A5" w:rsidR="00B17F85" w:rsidRPr="00336EA8" w:rsidRDefault="00613F77" w:rsidP="00C973D8">
      <w:pPr>
        <w:pStyle w:val="ListParagraph"/>
        <w:numPr>
          <w:ilvl w:val="0"/>
          <w:numId w:val="7"/>
        </w:numPr>
      </w:pPr>
      <w:r w:rsidRPr="00336EA8">
        <w:t>P</w:t>
      </w:r>
      <w:r w:rsidR="00B17F85" w:rsidRPr="00336EA8">
        <w:t>romote and encourage parent participation in helping plan an appropriate education program for center, classroom and home program activities</w:t>
      </w:r>
      <w:r w:rsidRPr="00336EA8">
        <w:t>;</w:t>
      </w:r>
    </w:p>
    <w:p w14:paraId="505CDFE0" w14:textId="20171985" w:rsidR="00B17F85" w:rsidRPr="00336EA8" w:rsidRDefault="00613F77" w:rsidP="00C973D8">
      <w:pPr>
        <w:pStyle w:val="ListParagraph"/>
        <w:numPr>
          <w:ilvl w:val="0"/>
          <w:numId w:val="7"/>
        </w:numPr>
      </w:pPr>
      <w:r w:rsidRPr="00336EA8">
        <w:t>E</w:t>
      </w:r>
      <w:r w:rsidR="00B17F85" w:rsidRPr="00336EA8">
        <w:t>nhance the knowledge, awareness, and understanding of parents and staff of the developmental needs of children</w:t>
      </w:r>
      <w:r w:rsidRPr="00336EA8">
        <w:t>: and</w:t>
      </w:r>
    </w:p>
    <w:p w14:paraId="16056DEB" w14:textId="4DF86908" w:rsidR="00B17F85" w:rsidRPr="00336EA8" w:rsidRDefault="00613F77" w:rsidP="00C973D8">
      <w:pPr>
        <w:pStyle w:val="ListParagraph"/>
        <w:numPr>
          <w:ilvl w:val="0"/>
          <w:numId w:val="7"/>
        </w:numPr>
      </w:pPr>
      <w:r w:rsidRPr="00336EA8">
        <w:t>P</w:t>
      </w:r>
      <w:r w:rsidR="00B17F85" w:rsidRPr="00336EA8">
        <w:t>romote language understanding and use in an atmosphere that encourages communication among children and adults.</w:t>
      </w:r>
    </w:p>
    <w:p w14:paraId="6956862B" w14:textId="77777777" w:rsidR="00B17F85" w:rsidRPr="00336EA8" w:rsidRDefault="00B17F85" w:rsidP="00B17F85"/>
    <w:p w14:paraId="5AE3E753" w14:textId="77777777" w:rsidR="00B17F85" w:rsidRPr="00336EA8" w:rsidRDefault="00B17F85" w:rsidP="00613F77">
      <w:pPr>
        <w:pStyle w:val="Heading4"/>
        <w:ind w:firstLine="720"/>
        <w:rPr>
          <w:rFonts w:ascii="Times New Roman" w:hAnsi="Times New Roman" w:cs="Times New Roman"/>
        </w:rPr>
      </w:pPr>
      <w:r w:rsidRPr="00336EA8">
        <w:rPr>
          <w:rFonts w:ascii="Times New Roman" w:hAnsi="Times New Roman" w:cs="Times New Roman"/>
        </w:rPr>
        <w:t>Child Health and Safety</w:t>
      </w:r>
    </w:p>
    <w:p w14:paraId="1EA11079" w14:textId="11E93A23" w:rsidR="00B17F85" w:rsidRPr="00336EA8" w:rsidRDefault="00B17F85" w:rsidP="00B17F85">
      <w:r w:rsidRPr="00336EA8">
        <w:t xml:space="preserve">In ensuring the health and safety of all children enrolled within </w:t>
      </w:r>
      <w:r w:rsidR="00F92173">
        <w:t>RUMC-Staten Island Head Start</w:t>
      </w:r>
      <w:r w:rsidRPr="00336EA8">
        <w:t xml:space="preserve">, every measure </w:t>
      </w:r>
      <w:r w:rsidR="000E15DB">
        <w:t xml:space="preserve">has been taken </w:t>
      </w:r>
      <w:r w:rsidRPr="00336EA8">
        <w:t xml:space="preserve">to provide an environment that is conducive to injury prevention, hygiene, and practical safety measures; promote positive culturally relevant health behaviors that enhance life-long well-being. </w:t>
      </w:r>
      <w:r w:rsidR="00613F77" w:rsidRPr="00336EA8">
        <w:t xml:space="preserve"> </w:t>
      </w:r>
      <w:r w:rsidRPr="00336EA8">
        <w:t>Staff members are trained in emergency procedures and periodic emergency practice drills are performed with children.  The emergency policies and procedures are posted and clearly state the roles and responsibilities of each staff member.  Workshops are given for the parents and children to help them also develop plans of action for dealing with emergencies in their homes.</w:t>
      </w:r>
    </w:p>
    <w:p w14:paraId="424E596C" w14:textId="77777777" w:rsidR="00B17F85" w:rsidRPr="00336EA8" w:rsidRDefault="00B17F85" w:rsidP="00B04351"/>
    <w:p w14:paraId="28528569" w14:textId="77777777" w:rsidR="00B17F85" w:rsidRPr="00336EA8" w:rsidRDefault="00B17F85" w:rsidP="00613F77">
      <w:pPr>
        <w:pStyle w:val="Heading4"/>
        <w:ind w:firstLine="720"/>
        <w:rPr>
          <w:rFonts w:ascii="Times New Roman" w:hAnsi="Times New Roman" w:cs="Times New Roman"/>
        </w:rPr>
      </w:pPr>
      <w:r w:rsidRPr="00336EA8">
        <w:rPr>
          <w:rFonts w:ascii="Times New Roman" w:hAnsi="Times New Roman" w:cs="Times New Roman"/>
        </w:rPr>
        <w:t>Child Nutrition</w:t>
      </w:r>
    </w:p>
    <w:p w14:paraId="7FBFE4F8" w14:textId="569992B9" w:rsidR="00B17F85" w:rsidRPr="00336EA8" w:rsidRDefault="00F92173" w:rsidP="00B17F85">
      <w:r>
        <w:t>RUMC-Staten Island Head Start</w:t>
      </w:r>
      <w:r w:rsidR="00B17F85" w:rsidRPr="00336EA8">
        <w:t xml:space="preserve"> believes that at a well-nourished child is more alert and has a better chance of learning and functioning as a healthy individual.</w:t>
      </w:r>
    </w:p>
    <w:p w14:paraId="7FBFFF45" w14:textId="77777777" w:rsidR="00B17F85" w:rsidRPr="00336EA8" w:rsidRDefault="00B17F85" w:rsidP="00B17F85"/>
    <w:p w14:paraId="03B0E525" w14:textId="77777777" w:rsidR="00B17F85" w:rsidRPr="00336EA8" w:rsidRDefault="00B17F85" w:rsidP="00B17F85">
      <w:r w:rsidRPr="00336EA8">
        <w:t xml:space="preserve">Our goal is to aid in the building of strong bodies and healthy minds by developing good nutritional education; encouraging good eating habits and introducing the children to different kinds of ethnic foods, including the nutritional program into the classroom activities. </w:t>
      </w:r>
    </w:p>
    <w:p w14:paraId="34535F49" w14:textId="77777777" w:rsidR="00B17F85" w:rsidRPr="00336EA8" w:rsidRDefault="00B17F85" w:rsidP="00B17F85"/>
    <w:p w14:paraId="7D7B38C0" w14:textId="77777777" w:rsidR="00B17F85" w:rsidRPr="00336EA8" w:rsidRDefault="00B17F85" w:rsidP="00B17F85">
      <w:r w:rsidRPr="00336EA8">
        <w:t xml:space="preserve">The nutrition staff will teach children the many aspects of food, such as the changes involved when food is transformed from raw (natural) to cooked, and the growing process of the food, color, taste, smell, and touch with the use of the Food Guide Pyramid, etc. </w:t>
      </w:r>
    </w:p>
    <w:p w14:paraId="7B3D17A8" w14:textId="77777777" w:rsidR="00B17F85" w:rsidRPr="00336EA8" w:rsidRDefault="00B17F85" w:rsidP="00B17F85"/>
    <w:p w14:paraId="71C17640" w14:textId="2CA0D039" w:rsidR="00B17F85" w:rsidRPr="00336EA8" w:rsidRDefault="00B17F85" w:rsidP="00B17F85">
      <w:r w:rsidRPr="00336EA8">
        <w:t xml:space="preserve">Since meal times should promote the physical, social and emotional development of children, inclusive of children with special needs, meals are served family style.  Children participate in setting the tables and are encouraged to serve themselves and assist in the cleanup process (helping hands chores).  </w:t>
      </w:r>
    </w:p>
    <w:p w14:paraId="25E25695" w14:textId="77777777" w:rsidR="00B17F85" w:rsidRPr="00336EA8" w:rsidRDefault="00B17F85" w:rsidP="00B17F85"/>
    <w:p w14:paraId="77206A2B" w14:textId="11A6BB24" w:rsidR="00B17F85" w:rsidRPr="00336EA8" w:rsidRDefault="00B17F85" w:rsidP="00B17F85">
      <w:r w:rsidRPr="00336EA8">
        <w:t>By including learning activities with food in program</w:t>
      </w:r>
      <w:r w:rsidR="000E15DB">
        <w:t>s</w:t>
      </w:r>
      <w:r w:rsidRPr="00336EA8">
        <w:t xml:space="preserve">, children can develop a broad appreciation for food.  It’s important for good health and growth.  There are many different foods that are nutritious and taste good; where foods come from; how they are processed; how to plan and prepare simple meals; and many other interesting things about food.  </w:t>
      </w:r>
    </w:p>
    <w:p w14:paraId="3195DDDF" w14:textId="77777777" w:rsidR="00B17F85" w:rsidRPr="00336EA8" w:rsidRDefault="00B17F85" w:rsidP="00B17F85"/>
    <w:p w14:paraId="5D6D7D5D" w14:textId="77777777" w:rsidR="00B17F85" w:rsidRPr="00336EA8" w:rsidRDefault="00B17F85" w:rsidP="00B17F85">
      <w:r w:rsidRPr="00336EA8">
        <w:t>The food learning experience, along with eating meals and snacks in a pleasant atmosphere helps children develop good eating habits, i.e., the habit of eating nutritious foods, and a willingness to try new foods.  By learning good eating habits during the first five years, the child is more likely to eat a nutritious diet for the rest of his/her life.</w:t>
      </w:r>
    </w:p>
    <w:p w14:paraId="0798AF99" w14:textId="77777777" w:rsidR="00B17F85" w:rsidRPr="00336EA8" w:rsidRDefault="00B17F85" w:rsidP="00B17F85"/>
    <w:p w14:paraId="67BE9E58" w14:textId="77777777" w:rsidR="00B17F85" w:rsidRPr="00336EA8" w:rsidRDefault="00B17F85" w:rsidP="00613F77">
      <w:pPr>
        <w:pStyle w:val="Heading4"/>
        <w:ind w:firstLine="720"/>
        <w:rPr>
          <w:rFonts w:ascii="Times New Roman" w:hAnsi="Times New Roman" w:cs="Times New Roman"/>
        </w:rPr>
      </w:pPr>
      <w:r w:rsidRPr="00336EA8">
        <w:rPr>
          <w:rFonts w:ascii="Times New Roman" w:hAnsi="Times New Roman" w:cs="Times New Roman"/>
        </w:rPr>
        <w:t>Child Mental Health</w:t>
      </w:r>
    </w:p>
    <w:p w14:paraId="62F681FB" w14:textId="46D0F0F6" w:rsidR="00B17F85" w:rsidRPr="00336EA8" w:rsidRDefault="00B17F85" w:rsidP="00B17F85">
      <w:r w:rsidRPr="00336EA8">
        <w:t xml:space="preserve">Our Head Start program works in collaboration with the </w:t>
      </w:r>
      <w:r w:rsidR="00613F77" w:rsidRPr="00336EA8">
        <w:t>Elizabeth W. Pouch Center for Special</w:t>
      </w:r>
      <w:r w:rsidRPr="00336EA8">
        <w:t xml:space="preserve"> to provide staff for two integrated classrooms in order to provide services to children with moderate to serious disabilities in a 10:10 model The classrooms are staffed with two certified teachers that hold NYS Certification in Special education and two assistant teachers with experience working with children with special needs.</w:t>
      </w:r>
    </w:p>
    <w:p w14:paraId="25E564BC" w14:textId="77777777" w:rsidR="00B17F85" w:rsidRPr="00336EA8" w:rsidRDefault="00B17F85" w:rsidP="00B17F85"/>
    <w:p w14:paraId="04289C09" w14:textId="4211D780" w:rsidR="00B17F85" w:rsidRPr="00336EA8" w:rsidRDefault="00B17F85" w:rsidP="00B17F85">
      <w:r w:rsidRPr="00336EA8">
        <w:t>A mental health professional is available to children and parents.  Mental health training is also available to staff and parents to make them aware of the need for early attention to the special needs of children and to also help them learn techniques on how to handle children with difficult behaviors.</w:t>
      </w:r>
    </w:p>
    <w:p w14:paraId="4CA4BAA5" w14:textId="0A94D687" w:rsidR="00C7529A" w:rsidRPr="00336EA8" w:rsidRDefault="00C7529A" w:rsidP="008C1E67"/>
    <w:p w14:paraId="3ECFDFAC" w14:textId="320CFF6B" w:rsidR="008C1E67" w:rsidRPr="00336EA8" w:rsidRDefault="008C1E67" w:rsidP="008C1E67">
      <w:pPr>
        <w:pStyle w:val="Heading4"/>
        <w:ind w:firstLine="720"/>
        <w:rPr>
          <w:rFonts w:ascii="Times New Roman" w:hAnsi="Times New Roman" w:cs="Times New Roman"/>
        </w:rPr>
      </w:pPr>
      <w:r w:rsidRPr="00336EA8">
        <w:rPr>
          <w:rFonts w:ascii="Times New Roman" w:hAnsi="Times New Roman" w:cs="Times New Roman"/>
        </w:rPr>
        <w:t>Family and Community Partnership Philosophy</w:t>
      </w:r>
    </w:p>
    <w:p w14:paraId="02FC9599" w14:textId="4E09AF5D" w:rsidR="00C7529A" w:rsidRPr="00336EA8" w:rsidRDefault="00C7529A" w:rsidP="00C7529A">
      <w:r w:rsidRPr="00336EA8">
        <w:t xml:space="preserve">At the core of the trust building conversations is to encourage parents to see Head Start staff as a source of information, support and a resource.  The intent of </w:t>
      </w:r>
      <w:r w:rsidR="00F92173">
        <w:t>RUMC-Staten Island Head Start</w:t>
      </w:r>
      <w:r w:rsidRPr="00336EA8">
        <w:t xml:space="preserve"> Family Services is to support families. </w:t>
      </w:r>
      <w:r w:rsidR="008C1E67" w:rsidRPr="00336EA8">
        <w:t xml:space="preserve"> </w:t>
      </w:r>
      <w:r w:rsidRPr="00336EA8">
        <w:t>The program’s approach is to treat parents with dignity and respect, and to develop a sense of self-direction and self–esteem.</w:t>
      </w:r>
    </w:p>
    <w:p w14:paraId="2F03C38F" w14:textId="77777777" w:rsidR="00C7529A" w:rsidRPr="00336EA8" w:rsidRDefault="00C7529A" w:rsidP="00C7529A"/>
    <w:p w14:paraId="3E72088A" w14:textId="4F268AFF" w:rsidR="00C7529A" w:rsidRPr="00336EA8" w:rsidRDefault="00C7529A" w:rsidP="00C7529A">
      <w:r w:rsidRPr="00336EA8">
        <w:t xml:space="preserve">Therefore, service delivery is based on an understanding of child and family development, multicultural sensitivity, effective communication and a partnership with parents. </w:t>
      </w:r>
      <w:r w:rsidR="008C1E67" w:rsidRPr="00336EA8">
        <w:t xml:space="preserve"> </w:t>
      </w:r>
      <w:r w:rsidRPr="00336EA8">
        <w:t>This is accomplished by providing information about community resources and how to obtain them and including parents in the decision-making process.</w:t>
      </w:r>
    </w:p>
    <w:p w14:paraId="37BE5A78" w14:textId="37AF797F" w:rsidR="00C7529A" w:rsidRPr="00336EA8" w:rsidRDefault="00C7529A" w:rsidP="00C7529A"/>
    <w:p w14:paraId="1CA17A3F" w14:textId="307BF71B" w:rsidR="00C7529A" w:rsidRPr="00336EA8" w:rsidRDefault="00C7529A" w:rsidP="00C7529A">
      <w:r w:rsidRPr="00336EA8">
        <w:t xml:space="preserve">The Family Worker is always respectful of the goals, aspirations, strengths and needs of the parent. </w:t>
      </w:r>
      <w:r w:rsidR="008C1E67" w:rsidRPr="00336EA8">
        <w:t xml:space="preserve"> </w:t>
      </w:r>
      <w:r w:rsidRPr="00336EA8">
        <w:t>All parents are recognized and respected as their child’s primary educator, so efforts to involve parents in the education and development of the child will begin at intake and continue throughout the year.</w:t>
      </w:r>
      <w:r w:rsidR="008C1E67" w:rsidRPr="00336EA8">
        <w:t xml:space="preserve"> </w:t>
      </w:r>
      <w:r w:rsidRPr="00336EA8">
        <w:t xml:space="preserve"> The program provides a variety of opportunities for staff and parents to establish mutual trust and a respectful collaborative relationship.</w:t>
      </w:r>
    </w:p>
    <w:p w14:paraId="1B7895FA" w14:textId="77777777" w:rsidR="00C7529A" w:rsidRPr="00336EA8" w:rsidRDefault="00C7529A" w:rsidP="00C7529A"/>
    <w:p w14:paraId="3F7CE465" w14:textId="77777777" w:rsidR="00C7529A" w:rsidRPr="00336EA8" w:rsidRDefault="00C7529A" w:rsidP="00613F77">
      <w:pPr>
        <w:pStyle w:val="Heading4"/>
        <w:ind w:firstLine="720"/>
        <w:rPr>
          <w:rFonts w:ascii="Times New Roman" w:hAnsi="Times New Roman" w:cs="Times New Roman"/>
        </w:rPr>
      </w:pPr>
      <w:r w:rsidRPr="00336EA8">
        <w:rPr>
          <w:rFonts w:ascii="Times New Roman" w:hAnsi="Times New Roman" w:cs="Times New Roman"/>
        </w:rPr>
        <w:t>Community Partnerships</w:t>
      </w:r>
    </w:p>
    <w:p w14:paraId="63E9BCF1" w14:textId="23B32001" w:rsidR="00C7529A" w:rsidRPr="00336EA8" w:rsidRDefault="00C7529A" w:rsidP="00C7529A">
      <w:r w:rsidRPr="00336EA8">
        <w:t xml:space="preserve">As a longstanding member of the Staten Island community, </w:t>
      </w:r>
      <w:r w:rsidR="00F92173">
        <w:t>RUMC-Staten Island Head Start</w:t>
      </w:r>
      <w:r w:rsidRPr="00336EA8">
        <w:t xml:space="preserve"> has developed strong relationships with public and private entities dedicated to improving the well-being of children and families in </w:t>
      </w:r>
      <w:r w:rsidR="00B61AB2">
        <w:t>the</w:t>
      </w:r>
      <w:r w:rsidRPr="00336EA8">
        <w:t xml:space="preserve"> catchment area</w:t>
      </w:r>
      <w:r w:rsidR="00C01E1D" w:rsidRPr="00336EA8">
        <w:t xml:space="preserve">.  </w:t>
      </w:r>
      <w:r w:rsidRPr="00336EA8">
        <w:t xml:space="preserve">These include public and private schools and child care programs, community health care service providers, foster care and preventive service programs, and government agencies that provide safety-net services to families, as well as organizations that serve special-needs students. </w:t>
      </w:r>
    </w:p>
    <w:p w14:paraId="190263C3" w14:textId="77777777" w:rsidR="00C7529A" w:rsidRPr="00336EA8" w:rsidRDefault="00C7529A" w:rsidP="00C7529A"/>
    <w:p w14:paraId="0BB9ED22" w14:textId="07F37883" w:rsidR="00C7529A" w:rsidRPr="00336EA8" w:rsidRDefault="00F92173" w:rsidP="00C7529A">
      <w:r>
        <w:t>RUMC-Staten Island Head Start</w:t>
      </w:r>
      <w:r w:rsidR="00C7529A" w:rsidRPr="00336EA8">
        <w:t xml:space="preserve"> collaborate with a number of community-based coalitions aimed at providing coordinated service delivery for young children and families that serve on </w:t>
      </w:r>
      <w:r w:rsidR="00B61AB2">
        <w:t>the</w:t>
      </w:r>
      <w:r w:rsidR="00C7529A" w:rsidRPr="00336EA8">
        <w:t xml:space="preserve"> Health Advisory which also includes program staff, parents, that meet (at minimum) twice annually to discuss the health care needs of participating children and families. </w:t>
      </w:r>
    </w:p>
    <w:p w14:paraId="64120425" w14:textId="77777777" w:rsidR="00C7529A" w:rsidRPr="00336EA8" w:rsidRDefault="00C7529A" w:rsidP="00C7529A"/>
    <w:p w14:paraId="2235FEBF" w14:textId="77777777" w:rsidR="00C7529A" w:rsidRPr="00336EA8" w:rsidRDefault="00C7529A" w:rsidP="00C7529A">
      <w:r w:rsidRPr="00336EA8">
        <w:t>Similarly, the Social Services Advisory Committee, comprised of staff, parents, and partner organizations, will meet twice annually (at a minimum) to discuss/ensure access to available community services, reduce or prevent duplication of services, and evaluate how best to address the changing needs of the families served. These advisory committees will continue to provide an opportunity for Staten Island providers to discuss the immediate and future needs of families currently served and to ensure that program services continue to be responsive to the needs of participants, which may change over time.</w:t>
      </w:r>
    </w:p>
    <w:p w14:paraId="310D765A" w14:textId="77777777" w:rsidR="00C7529A" w:rsidRPr="00336EA8" w:rsidRDefault="00C7529A" w:rsidP="00C7529A"/>
    <w:p w14:paraId="24A10CE1" w14:textId="2E31F8D8" w:rsidR="00C7529A" w:rsidRPr="00336EA8" w:rsidRDefault="00C7529A" w:rsidP="00613F77">
      <w:pPr>
        <w:pStyle w:val="Heading4"/>
        <w:ind w:firstLine="360"/>
        <w:rPr>
          <w:rFonts w:ascii="Times New Roman" w:hAnsi="Times New Roman" w:cs="Times New Roman"/>
        </w:rPr>
      </w:pPr>
      <w:r w:rsidRPr="00336EA8">
        <w:rPr>
          <w:rFonts w:ascii="Times New Roman" w:hAnsi="Times New Roman" w:cs="Times New Roman"/>
        </w:rPr>
        <w:t>Community and Collaborating-Partners</w:t>
      </w:r>
    </w:p>
    <w:p w14:paraId="61BF5D28" w14:textId="1FD56185" w:rsidR="00613F77" w:rsidRPr="00336EA8" w:rsidRDefault="00613F77" w:rsidP="00C7529A">
      <w:r w:rsidRPr="00336EA8">
        <w:t>Community and collaboration partners include the following</w:t>
      </w:r>
      <w:r w:rsidR="005B234A" w:rsidRPr="00336EA8">
        <w:t>, in alphabetical order</w:t>
      </w:r>
      <w:r w:rsidR="00A277F0">
        <w:t>:</w:t>
      </w:r>
    </w:p>
    <w:p w14:paraId="7C68E5CE" w14:textId="77777777" w:rsidR="00613F77" w:rsidRPr="00336EA8" w:rsidRDefault="00613F77" w:rsidP="00C7529A"/>
    <w:p w14:paraId="38FFCAA5" w14:textId="77777777" w:rsidR="00A277F0" w:rsidRDefault="005B234A" w:rsidP="00C973D8">
      <w:pPr>
        <w:pStyle w:val="ListParagraph"/>
        <w:numPr>
          <w:ilvl w:val="0"/>
          <w:numId w:val="8"/>
        </w:numPr>
      </w:pPr>
      <w:r w:rsidRPr="00336EA8">
        <w:t>Commission on Human Rights Staten Island and Community Service Center</w:t>
      </w:r>
      <w:r w:rsidR="00A277F0">
        <w:t>;</w:t>
      </w:r>
    </w:p>
    <w:p w14:paraId="59A0B694" w14:textId="77777777" w:rsidR="00A277F0" w:rsidRDefault="009165BC" w:rsidP="00C973D8">
      <w:pPr>
        <w:pStyle w:val="ListParagraph"/>
        <w:numPr>
          <w:ilvl w:val="0"/>
          <w:numId w:val="8"/>
        </w:numPr>
      </w:pPr>
      <w:r w:rsidRPr="00336EA8">
        <w:t>Community Health Center of Richmond, Inc.</w:t>
      </w:r>
      <w:r w:rsidR="00A277F0">
        <w:t>;</w:t>
      </w:r>
    </w:p>
    <w:p w14:paraId="7B6006DD" w14:textId="77777777" w:rsidR="00A277F0" w:rsidRDefault="005B234A" w:rsidP="00C973D8">
      <w:pPr>
        <w:pStyle w:val="ListParagraph"/>
        <w:numPr>
          <w:ilvl w:val="0"/>
          <w:numId w:val="8"/>
        </w:numPr>
      </w:pPr>
      <w:r w:rsidRPr="00336EA8">
        <w:t>Comprehensive Adolescent</w:t>
      </w:r>
      <w:r w:rsidR="00A277F0">
        <w:t>;</w:t>
      </w:r>
    </w:p>
    <w:p w14:paraId="0DF6A24E" w14:textId="77777777" w:rsidR="00A277F0" w:rsidRDefault="005B234A" w:rsidP="00C973D8">
      <w:pPr>
        <w:pStyle w:val="ListParagraph"/>
        <w:numPr>
          <w:ilvl w:val="0"/>
          <w:numId w:val="8"/>
        </w:numPr>
      </w:pPr>
      <w:r w:rsidRPr="00336EA8">
        <w:t>Health Plus/Ameri Group</w:t>
      </w:r>
      <w:r w:rsidR="00A277F0">
        <w:t>;</w:t>
      </w:r>
    </w:p>
    <w:p w14:paraId="7B9A4A80" w14:textId="77777777" w:rsidR="00A277F0" w:rsidRDefault="005B234A" w:rsidP="00C973D8">
      <w:pPr>
        <w:pStyle w:val="ListParagraph"/>
        <w:numPr>
          <w:ilvl w:val="0"/>
          <w:numId w:val="8"/>
        </w:numPr>
      </w:pPr>
      <w:r w:rsidRPr="00336EA8">
        <w:t>Healthy Families Program/NY Foundling</w:t>
      </w:r>
      <w:r w:rsidR="00A277F0">
        <w:t>;</w:t>
      </w:r>
    </w:p>
    <w:p w14:paraId="64C399F8" w14:textId="77777777" w:rsidR="00A277F0" w:rsidRDefault="005B234A" w:rsidP="00C973D8">
      <w:pPr>
        <w:pStyle w:val="ListParagraph"/>
        <w:numPr>
          <w:ilvl w:val="0"/>
          <w:numId w:val="8"/>
        </w:numPr>
      </w:pPr>
      <w:r w:rsidRPr="00336EA8">
        <w:t>Jewish Board of Family and Children’s Services</w:t>
      </w:r>
      <w:r w:rsidR="00A277F0">
        <w:t>;</w:t>
      </w:r>
    </w:p>
    <w:p w14:paraId="19244EA8" w14:textId="77777777" w:rsidR="00A277F0" w:rsidRDefault="005B234A" w:rsidP="00C973D8">
      <w:pPr>
        <w:pStyle w:val="ListParagraph"/>
        <w:numPr>
          <w:ilvl w:val="0"/>
          <w:numId w:val="8"/>
        </w:numPr>
      </w:pPr>
      <w:r w:rsidRPr="00336EA8">
        <w:t>Jewish Board of Family and Children’s Services</w:t>
      </w:r>
      <w:r w:rsidR="00A277F0">
        <w:t>;</w:t>
      </w:r>
    </w:p>
    <w:p w14:paraId="57842501" w14:textId="77777777" w:rsidR="00A277F0" w:rsidRDefault="005B234A" w:rsidP="00C973D8">
      <w:pPr>
        <w:pStyle w:val="ListParagraph"/>
        <w:numPr>
          <w:ilvl w:val="0"/>
          <w:numId w:val="8"/>
        </w:numPr>
      </w:pPr>
      <w:r w:rsidRPr="00336EA8">
        <w:t>Liberty Dental</w:t>
      </w:r>
      <w:r w:rsidR="00F97B39" w:rsidRPr="00336EA8">
        <w:t xml:space="preserve"> Plan</w:t>
      </w:r>
      <w:r w:rsidR="00A277F0">
        <w:t>;</w:t>
      </w:r>
    </w:p>
    <w:p w14:paraId="40D3A78D" w14:textId="77777777" w:rsidR="00A277F0" w:rsidRDefault="005B234A" w:rsidP="00C973D8">
      <w:pPr>
        <w:pStyle w:val="ListParagraph"/>
        <w:numPr>
          <w:ilvl w:val="0"/>
          <w:numId w:val="8"/>
        </w:numPr>
      </w:pPr>
      <w:r w:rsidRPr="00336EA8">
        <w:t>Make the Road New York</w:t>
      </w:r>
      <w:r w:rsidR="00A277F0">
        <w:t>;</w:t>
      </w:r>
    </w:p>
    <w:p w14:paraId="419E76F2" w14:textId="77777777" w:rsidR="00A277F0" w:rsidRDefault="005B234A" w:rsidP="00C973D8">
      <w:pPr>
        <w:pStyle w:val="ListParagraph"/>
        <w:numPr>
          <w:ilvl w:val="0"/>
          <w:numId w:val="8"/>
        </w:numPr>
      </w:pPr>
      <w:r w:rsidRPr="00336EA8">
        <w:t>New York City Public School P.S. 74 Future Leaders Elementary School</w:t>
      </w:r>
      <w:r w:rsidR="00A277F0">
        <w:t>;</w:t>
      </w:r>
    </w:p>
    <w:p w14:paraId="4FE9AE8A" w14:textId="77777777" w:rsidR="00A277F0" w:rsidRDefault="005B234A" w:rsidP="00C973D8">
      <w:pPr>
        <w:pStyle w:val="ListParagraph"/>
        <w:numPr>
          <w:ilvl w:val="0"/>
          <w:numId w:val="8"/>
        </w:numPr>
      </w:pPr>
      <w:r w:rsidRPr="00336EA8">
        <w:t>New York City Public School P.S. 78</w:t>
      </w:r>
      <w:r w:rsidR="00A277F0">
        <w:t>;</w:t>
      </w:r>
    </w:p>
    <w:p w14:paraId="06820952" w14:textId="77777777" w:rsidR="00A277F0" w:rsidRDefault="005B234A" w:rsidP="00C973D8">
      <w:pPr>
        <w:pStyle w:val="ListParagraph"/>
        <w:numPr>
          <w:ilvl w:val="0"/>
          <w:numId w:val="8"/>
        </w:numPr>
      </w:pPr>
      <w:r w:rsidRPr="00336EA8">
        <w:t>New York City Public School P.S. 84 The Waverly Academy of Empowered Learners</w:t>
      </w:r>
      <w:r w:rsidR="00A277F0">
        <w:t>;</w:t>
      </w:r>
    </w:p>
    <w:p w14:paraId="7F3FDC4C" w14:textId="77777777" w:rsidR="00A277F0" w:rsidRDefault="005B234A" w:rsidP="00C973D8">
      <w:pPr>
        <w:pStyle w:val="ListParagraph"/>
        <w:numPr>
          <w:ilvl w:val="0"/>
          <w:numId w:val="8"/>
        </w:numPr>
      </w:pPr>
      <w:r w:rsidRPr="00336EA8">
        <w:t>NYC Department of Health and Mental Hygiene</w:t>
      </w:r>
      <w:r w:rsidR="00A277F0">
        <w:t>;</w:t>
      </w:r>
    </w:p>
    <w:p w14:paraId="4649594A" w14:textId="77777777" w:rsidR="00A277F0" w:rsidRDefault="005B234A" w:rsidP="00C973D8">
      <w:pPr>
        <w:pStyle w:val="ListParagraph"/>
        <w:numPr>
          <w:ilvl w:val="0"/>
          <w:numId w:val="8"/>
        </w:numPr>
      </w:pPr>
      <w:r w:rsidRPr="00336EA8">
        <w:t>NYC Fire Department</w:t>
      </w:r>
      <w:r w:rsidR="00A277F0">
        <w:t>;</w:t>
      </w:r>
    </w:p>
    <w:p w14:paraId="3E0E78A5" w14:textId="77777777" w:rsidR="00A277F0" w:rsidRDefault="005B234A" w:rsidP="00C973D8">
      <w:pPr>
        <w:pStyle w:val="ListParagraph"/>
        <w:numPr>
          <w:ilvl w:val="0"/>
          <w:numId w:val="8"/>
        </w:numPr>
      </w:pPr>
      <w:r w:rsidRPr="00336EA8">
        <w:t>Richmond County Kiwanis Club</w:t>
      </w:r>
      <w:r w:rsidR="00A277F0">
        <w:t>;</w:t>
      </w:r>
    </w:p>
    <w:p w14:paraId="7D54F547" w14:textId="77777777" w:rsidR="00A277F0" w:rsidRDefault="005B234A" w:rsidP="00C973D8">
      <w:pPr>
        <w:pStyle w:val="ListParagraph"/>
        <w:numPr>
          <w:ilvl w:val="0"/>
          <w:numId w:val="8"/>
        </w:numPr>
      </w:pPr>
      <w:r w:rsidRPr="00336EA8">
        <w:t>Richmond University Medical Center (RUMC)</w:t>
      </w:r>
      <w:r w:rsidR="00A277F0">
        <w:t>;</w:t>
      </w:r>
    </w:p>
    <w:p w14:paraId="6281E5EF" w14:textId="77777777" w:rsidR="00A277F0" w:rsidRDefault="005B234A" w:rsidP="00C973D8">
      <w:pPr>
        <w:pStyle w:val="ListParagraph"/>
        <w:numPr>
          <w:ilvl w:val="0"/>
          <w:numId w:val="8"/>
        </w:numPr>
      </w:pPr>
      <w:r w:rsidRPr="00336EA8">
        <w:t>SIMHS Elizabeth Pouch Center</w:t>
      </w:r>
      <w:r w:rsidR="00A277F0">
        <w:t>;</w:t>
      </w:r>
    </w:p>
    <w:p w14:paraId="5070DFA9" w14:textId="77777777" w:rsidR="00A277F0" w:rsidRDefault="005B234A" w:rsidP="00C973D8">
      <w:pPr>
        <w:pStyle w:val="ListParagraph"/>
        <w:numPr>
          <w:ilvl w:val="0"/>
          <w:numId w:val="8"/>
        </w:numPr>
      </w:pPr>
      <w:r w:rsidRPr="00336EA8">
        <w:t>Sovereign Bank</w:t>
      </w:r>
      <w:r w:rsidR="00A277F0">
        <w:t>;</w:t>
      </w:r>
    </w:p>
    <w:p w14:paraId="7F772FE4" w14:textId="77777777" w:rsidR="00A277F0" w:rsidRDefault="005B234A" w:rsidP="00C973D8">
      <w:pPr>
        <w:pStyle w:val="ListParagraph"/>
        <w:numPr>
          <w:ilvl w:val="0"/>
          <w:numId w:val="8"/>
        </w:numPr>
      </w:pPr>
      <w:r w:rsidRPr="00336EA8">
        <w:t>Staten Island Alliance for North Shore Children &amp; Families</w:t>
      </w:r>
      <w:r w:rsidR="00A277F0">
        <w:t>;</w:t>
      </w:r>
    </w:p>
    <w:p w14:paraId="1CBA432C" w14:textId="77777777" w:rsidR="00A277F0" w:rsidRDefault="005B234A" w:rsidP="00C973D8">
      <w:pPr>
        <w:pStyle w:val="ListParagraph"/>
        <w:numPr>
          <w:ilvl w:val="0"/>
          <w:numId w:val="8"/>
        </w:numPr>
      </w:pPr>
      <w:r w:rsidRPr="00336EA8">
        <w:t>Staten Island Community Partnership Program</w:t>
      </w:r>
      <w:r w:rsidR="00A277F0">
        <w:t>;</w:t>
      </w:r>
    </w:p>
    <w:p w14:paraId="60BB4F37" w14:textId="77777777" w:rsidR="00A277F0" w:rsidRDefault="005B234A" w:rsidP="00C973D8">
      <w:pPr>
        <w:pStyle w:val="ListParagraph"/>
        <w:numPr>
          <w:ilvl w:val="0"/>
          <w:numId w:val="8"/>
        </w:numPr>
      </w:pPr>
      <w:r w:rsidRPr="00336EA8">
        <w:t>Staten Island Early Childhood Direction Center</w:t>
      </w:r>
      <w:r w:rsidR="00A277F0">
        <w:t>;</w:t>
      </w:r>
    </w:p>
    <w:p w14:paraId="40A68BD5" w14:textId="77777777" w:rsidR="00A277F0" w:rsidRDefault="005B234A" w:rsidP="00C973D8">
      <w:pPr>
        <w:pStyle w:val="ListParagraph"/>
        <w:numPr>
          <w:ilvl w:val="0"/>
          <w:numId w:val="8"/>
        </w:numPr>
      </w:pPr>
      <w:r w:rsidRPr="00336EA8">
        <w:t>Staten Island University Hospital</w:t>
      </w:r>
      <w:r w:rsidR="00A277F0">
        <w:t>;</w:t>
      </w:r>
    </w:p>
    <w:p w14:paraId="0B4991E8" w14:textId="42894B8E" w:rsidR="00A277F0" w:rsidRDefault="005B234A" w:rsidP="00C973D8">
      <w:pPr>
        <w:pStyle w:val="ListParagraph"/>
        <w:numPr>
          <w:ilvl w:val="0"/>
          <w:numId w:val="8"/>
        </w:numPr>
      </w:pPr>
      <w:r w:rsidRPr="00336EA8">
        <w:t>Work Force 1</w:t>
      </w:r>
      <w:r w:rsidR="00A277F0">
        <w:t>; and</w:t>
      </w:r>
    </w:p>
    <w:p w14:paraId="315BAF10" w14:textId="2824684B" w:rsidR="005B234A" w:rsidRPr="00336EA8" w:rsidRDefault="005B234A" w:rsidP="00C973D8">
      <w:pPr>
        <w:pStyle w:val="ListParagraph"/>
        <w:numPr>
          <w:ilvl w:val="0"/>
          <w:numId w:val="8"/>
        </w:numPr>
      </w:pPr>
      <w:r w:rsidRPr="00336EA8">
        <w:t>YMCA Staten Island</w:t>
      </w:r>
      <w:r w:rsidR="00A277F0">
        <w:t>.</w:t>
      </w:r>
    </w:p>
    <w:p w14:paraId="6EEAD68A" w14:textId="77777777" w:rsidR="005B234A" w:rsidRPr="00336EA8" w:rsidRDefault="005B234A" w:rsidP="00C7529A"/>
    <w:p w14:paraId="62A3A956" w14:textId="2FFD1D16" w:rsidR="00691633" w:rsidRPr="00336EA8" w:rsidRDefault="00691633">
      <w:pPr>
        <w:spacing w:after="240"/>
      </w:pPr>
      <w:r w:rsidRPr="00336EA8">
        <w:br w:type="page"/>
      </w:r>
    </w:p>
    <w:p w14:paraId="0992B674" w14:textId="5C2B3419" w:rsidR="00C7529A" w:rsidRPr="00336EA8" w:rsidRDefault="00F92173" w:rsidP="009E77C1">
      <w:pPr>
        <w:pStyle w:val="Heading4"/>
        <w:ind w:firstLine="360"/>
        <w:rPr>
          <w:rFonts w:ascii="Times New Roman" w:hAnsi="Times New Roman" w:cs="Times New Roman"/>
        </w:rPr>
      </w:pPr>
      <w:r>
        <w:rPr>
          <w:rFonts w:ascii="Times New Roman" w:hAnsi="Times New Roman" w:cs="Times New Roman"/>
        </w:rPr>
        <w:t>RUMC-Staten Island Head Start</w:t>
      </w:r>
      <w:r w:rsidR="009E77C1" w:rsidRPr="00336EA8">
        <w:rPr>
          <w:rFonts w:ascii="Times New Roman" w:hAnsi="Times New Roman" w:cs="Times New Roman"/>
        </w:rPr>
        <w:t xml:space="preserve"> Human Resources</w:t>
      </w:r>
    </w:p>
    <w:p w14:paraId="755A2E47" w14:textId="6DDDF791" w:rsidR="00C7529A" w:rsidRPr="00336EA8" w:rsidRDefault="00C7529A" w:rsidP="00C7529A">
      <w:r w:rsidRPr="00336EA8">
        <w:t xml:space="preserve">At </w:t>
      </w:r>
      <w:r w:rsidR="00F92173">
        <w:t>RUMC-Staten Island Head Start</w:t>
      </w:r>
      <w:r w:rsidRPr="00336EA8">
        <w:t xml:space="preserve">, </w:t>
      </w:r>
      <w:r w:rsidR="000E15DB">
        <w:t xml:space="preserve">valued are </w:t>
      </w:r>
      <w:r w:rsidRPr="00336EA8">
        <w:t>employees who demonstrate professionalism and leadership, contribute to quality services in the agency, and pursue advanced studies</w:t>
      </w:r>
      <w:r w:rsidR="00C01E1D" w:rsidRPr="00336EA8">
        <w:t xml:space="preserve">.  </w:t>
      </w:r>
      <w:r w:rsidRPr="00336EA8">
        <w:t>Employees who demonstrate these qualities are encouraged to remain with SIHS by investing in their professional development through internal and external training opportunities designed to enhance their knowledge, skills, and credentials, as well as through opportunities for career development opportunities within the agency.</w:t>
      </w:r>
    </w:p>
    <w:p w14:paraId="1FAE502F" w14:textId="77777777" w:rsidR="00C7529A" w:rsidRPr="00336EA8" w:rsidRDefault="00C7529A" w:rsidP="00C7529A"/>
    <w:p w14:paraId="7D46E553" w14:textId="57520FAB" w:rsidR="00C7529A" w:rsidRPr="00336EA8" w:rsidRDefault="00C7529A" w:rsidP="00C7529A">
      <w:r w:rsidRPr="00336EA8">
        <w:t xml:space="preserve">SIHS supports the continued education and development of staff by encouraging them to apply for NYS Education Department tuition assistance programs, and providing up to five hours of educational release time weekly to attend classes and reimbursing staff who receive their CDA credential. </w:t>
      </w:r>
      <w:r w:rsidR="00D65D2A" w:rsidRPr="00336EA8">
        <w:t xml:space="preserve"> </w:t>
      </w:r>
      <w:r w:rsidRPr="00336EA8">
        <w:t>Staff enrolled in college courses requiring internships in special education settings are offered the opportunity to observe and work in the agency’s integrated preschool classrooms and, where appropriate, in classrooms serving children in more restricted settings.</w:t>
      </w:r>
    </w:p>
    <w:p w14:paraId="23D8A195" w14:textId="77777777" w:rsidR="00C7529A" w:rsidRPr="00336EA8" w:rsidRDefault="00C7529A" w:rsidP="00C7529A"/>
    <w:p w14:paraId="7561FFF7" w14:textId="0FEAD2E2" w:rsidR="00C7529A" w:rsidRPr="00336EA8" w:rsidRDefault="00C7529A" w:rsidP="00C7529A">
      <w:r w:rsidRPr="00336EA8">
        <w:t>Supervisors will work together with the employees to establish performance goals to be worked on for the coming year</w:t>
      </w:r>
      <w:r w:rsidR="00C01E1D" w:rsidRPr="00336EA8">
        <w:t xml:space="preserve">.  </w:t>
      </w:r>
      <w:r w:rsidRPr="00336EA8">
        <w:t>This includes actions taken to meet credentialing requirements established in state and federal regulations, when necessary.</w:t>
      </w:r>
    </w:p>
    <w:p w14:paraId="0866411A" w14:textId="77777777" w:rsidR="00C7529A" w:rsidRPr="00336EA8" w:rsidRDefault="00C7529A" w:rsidP="00B04351"/>
    <w:p w14:paraId="543E7865" w14:textId="412F33DE" w:rsidR="008C1E67" w:rsidRPr="00336EA8" w:rsidRDefault="0070334B">
      <w:pPr>
        <w:spacing w:after="240"/>
      </w:pPr>
      <w:r>
        <w:rPr>
          <w:noProof/>
        </w:rPr>
        <w:drawing>
          <wp:anchor distT="0" distB="0" distL="114300" distR="114300" simplePos="0" relativeHeight="251716608" behindDoc="1" locked="0" layoutInCell="1" allowOverlap="1" wp14:editId="4703E6F8">
            <wp:simplePos x="0" y="0"/>
            <wp:positionH relativeFrom="column">
              <wp:posOffset>-54610</wp:posOffset>
            </wp:positionH>
            <wp:positionV relativeFrom="paragraph">
              <wp:posOffset>1099820</wp:posOffset>
            </wp:positionV>
            <wp:extent cx="5486400" cy="1798320"/>
            <wp:effectExtent l="0" t="0" r="0" b="0"/>
            <wp:wrapNone/>
            <wp:docPr id="13" name="Picture 13" descr="http://www.fairfieldopportunityfarm.ac.uk/images/EC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irfieldopportunityfarm.ac.uk/images/ECM.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1E67" w:rsidRPr="00336EA8">
        <w:br w:type="page"/>
      </w:r>
    </w:p>
    <w:p w14:paraId="40A832C5" w14:textId="112316FF" w:rsidR="00FA49A3" w:rsidRPr="00336EA8" w:rsidRDefault="00F92173" w:rsidP="00FA49A3">
      <w:pPr>
        <w:pStyle w:val="Heading1"/>
        <w:rPr>
          <w:rFonts w:ascii="Times New Roman" w:hAnsi="Times New Roman" w:cs="Times New Roman"/>
        </w:rPr>
      </w:pPr>
      <w:bookmarkStart w:id="10" w:name="_Toc216869620"/>
      <w:r>
        <w:rPr>
          <w:rFonts w:ascii="Times New Roman" w:hAnsi="Times New Roman" w:cs="Times New Roman"/>
        </w:rPr>
        <w:t>RUMC-Staten Island Head Start</w:t>
      </w:r>
      <w:r w:rsidR="00505652" w:rsidRPr="00336EA8">
        <w:rPr>
          <w:rFonts w:ascii="Times New Roman" w:hAnsi="Times New Roman" w:cs="Times New Roman"/>
        </w:rPr>
        <w:t xml:space="preserve"> Service Area</w:t>
      </w:r>
      <w:bookmarkEnd w:id="10"/>
    </w:p>
    <w:p w14:paraId="0FB080CB" w14:textId="77777777" w:rsidR="00FA49A3" w:rsidRPr="00336EA8" w:rsidRDefault="00FA49A3" w:rsidP="00FA49A3"/>
    <w:p w14:paraId="01499B54" w14:textId="77777777" w:rsidR="00FA49A3" w:rsidRPr="00336EA8" w:rsidRDefault="00FA49A3" w:rsidP="00FA49A3">
      <w:pPr>
        <w:pStyle w:val="Heading4"/>
        <w:ind w:firstLine="720"/>
        <w:rPr>
          <w:rFonts w:ascii="Times New Roman" w:hAnsi="Times New Roman" w:cs="Times New Roman"/>
        </w:rPr>
      </w:pPr>
      <w:r w:rsidRPr="00336EA8">
        <w:rPr>
          <w:rFonts w:ascii="Times New Roman" w:hAnsi="Times New Roman" w:cs="Times New Roman"/>
        </w:rPr>
        <w:t>Service Area and Recruitment Area</w:t>
      </w:r>
    </w:p>
    <w:p w14:paraId="7FD8A61A" w14:textId="338203AB" w:rsidR="00FA49A3" w:rsidRPr="00336EA8" w:rsidRDefault="00FA49A3" w:rsidP="00FA49A3">
      <w:r w:rsidRPr="00336EA8">
        <w:t xml:space="preserve">The service and recruitment areas of </w:t>
      </w:r>
      <w:r w:rsidR="00F92173">
        <w:t>RUMC-Staten Island Head Start</w:t>
      </w:r>
      <w:r w:rsidRPr="00336EA8">
        <w:t xml:space="preserve"> are defined as Staten Island Community Districts 1 and 2.  Neighborhoods comprising these districts are listed below.</w:t>
      </w:r>
    </w:p>
    <w:p w14:paraId="35692351" w14:textId="77777777" w:rsidR="00FA49A3" w:rsidRPr="00336EA8" w:rsidRDefault="00FA49A3" w:rsidP="00FA49A3"/>
    <w:p w14:paraId="1D7CA0C9" w14:textId="77777777" w:rsidR="00FA49A3" w:rsidRPr="00336EA8" w:rsidRDefault="00FA49A3" w:rsidP="00C973D8">
      <w:pPr>
        <w:pStyle w:val="ListParagraph"/>
        <w:numPr>
          <w:ilvl w:val="0"/>
          <w:numId w:val="10"/>
        </w:numPr>
      </w:pPr>
      <w:r w:rsidRPr="00336EA8">
        <w:rPr>
          <w:b/>
          <w:bCs/>
        </w:rPr>
        <w:t>Community District 1</w:t>
      </w:r>
      <w:r w:rsidRPr="00336EA8">
        <w:t xml:space="preserve"> includes neighborhoods Arlington, Castleton Corners, Clifton, Concord, Elm Park, Fort Wadsworth, Graniteville, Grymes Hill, Livingston, Mariners Harbor, Meiers Corners, New Brighton, Port Ivory, Port Richmond, Randall Manor, Rosebank, St. George, Shore Acres, Silver Lake, Stapleton, Sunnyside, Tompkinsville, West Brighton, and Westerleigh.</w:t>
      </w:r>
      <w:r w:rsidRPr="00336EA8">
        <w:rPr>
          <w:rStyle w:val="FootnoteReference"/>
        </w:rPr>
        <w:footnoteReference w:id="7"/>
      </w:r>
    </w:p>
    <w:p w14:paraId="51310800" w14:textId="77777777" w:rsidR="00FA49A3" w:rsidRPr="00336EA8" w:rsidRDefault="00FA49A3" w:rsidP="00C973D8">
      <w:pPr>
        <w:pStyle w:val="ListParagraph"/>
        <w:numPr>
          <w:ilvl w:val="0"/>
          <w:numId w:val="10"/>
        </w:numPr>
      </w:pPr>
      <w:r w:rsidRPr="00336EA8">
        <w:rPr>
          <w:b/>
          <w:bCs/>
        </w:rPr>
        <w:t>Community District 2</w:t>
      </w:r>
      <w:r w:rsidRPr="00336EA8">
        <w:t xml:space="preserve"> includes neighborhoods Arrochar, Bloomfield, Bulls Heads, Chelsea, Dongan Hills, </w:t>
      </w:r>
      <w:proofErr w:type="spellStart"/>
      <w:r w:rsidRPr="00336EA8">
        <w:t>Egbertville</w:t>
      </w:r>
      <w:proofErr w:type="spellEnd"/>
      <w:r w:rsidRPr="00336EA8">
        <w:t>, Emerson Hill, Grant City Grasmere, High Rock, Lighthouse Hill, Midland Beach, New Dorp, New Springville - Oakwood - Ocean Breeze, Old Town, South Beach, Todt Hill, and Travis.</w:t>
      </w:r>
      <w:r w:rsidRPr="00336EA8">
        <w:rPr>
          <w:rStyle w:val="FootnoteReference"/>
        </w:rPr>
        <w:footnoteReference w:id="8"/>
      </w:r>
    </w:p>
    <w:p w14:paraId="610CBEB1" w14:textId="77777777" w:rsidR="00FA49A3" w:rsidRPr="00336EA8" w:rsidRDefault="00FA49A3" w:rsidP="00FA49A3"/>
    <w:p w14:paraId="40FC6C36" w14:textId="77777777" w:rsidR="00FA49A3" w:rsidRPr="00336EA8" w:rsidRDefault="00FA49A3" w:rsidP="00FA49A3">
      <w:r w:rsidRPr="00336EA8">
        <w:t xml:space="preserve">Data about Community District 3 are also included in this Community Assessment for reference, as are data for Staten Island overall.  Community District 3 includes neighborhoods Annadale, Arden Heights, Bay Terrace, Charleston, Eltingville, Great Kills, Greenridge, Huguenot, New Dorp, Oakwood, Pleasant Plains, Prince's Bay, Richmond Valley, </w:t>
      </w:r>
      <w:proofErr w:type="spellStart"/>
      <w:r w:rsidRPr="00336EA8">
        <w:t>Richmondtown</w:t>
      </w:r>
      <w:proofErr w:type="spellEnd"/>
      <w:r w:rsidRPr="00336EA8">
        <w:t xml:space="preserve">, Rossville, </w:t>
      </w:r>
      <w:proofErr w:type="spellStart"/>
      <w:r w:rsidRPr="00336EA8">
        <w:t>Tottenville</w:t>
      </w:r>
      <w:proofErr w:type="spellEnd"/>
      <w:r w:rsidRPr="00336EA8">
        <w:t>, and Woodrow.</w:t>
      </w:r>
      <w:r w:rsidRPr="00336EA8">
        <w:rPr>
          <w:rStyle w:val="FootnoteReference"/>
        </w:rPr>
        <w:footnoteReference w:id="9"/>
      </w:r>
    </w:p>
    <w:p w14:paraId="2ED01A47" w14:textId="77777777" w:rsidR="00FA49A3" w:rsidRPr="00336EA8" w:rsidRDefault="00FA49A3" w:rsidP="00FA49A3"/>
    <w:p w14:paraId="008CD44A" w14:textId="2DC8D4E9" w:rsidR="00FA49A3" w:rsidRPr="00336EA8" w:rsidRDefault="008E78FB" w:rsidP="00FA49A3">
      <w:r w:rsidRPr="00336EA8">
        <w:rPr>
          <w:b/>
          <w:bCs/>
          <w:i/>
          <w:iCs/>
        </w:rPr>
        <w:t>Exhibit 1</w:t>
      </w:r>
      <w:r w:rsidRPr="00336EA8">
        <w:t xml:space="preserve"> lists </w:t>
      </w:r>
      <w:bookmarkStart w:id="11" w:name="_Hlk216085943"/>
      <w:r w:rsidR="00FA49A3" w:rsidRPr="00336EA8">
        <w:t xml:space="preserve">ZIP Codes </w:t>
      </w:r>
      <w:r w:rsidRPr="00336EA8">
        <w:t xml:space="preserve">that </w:t>
      </w:r>
      <w:r w:rsidR="00FA49A3" w:rsidRPr="00336EA8">
        <w:t>are assigned to Community Districts</w:t>
      </w:r>
      <w:r w:rsidRPr="00336EA8">
        <w:t xml:space="preserve"> for </w:t>
      </w:r>
      <w:r w:rsidR="00691633" w:rsidRPr="00336EA8">
        <w:t xml:space="preserve">in </w:t>
      </w:r>
      <w:r w:rsidRPr="00336EA8">
        <w:t>this Community Assessment</w:t>
      </w:r>
      <w:bookmarkEnd w:id="11"/>
      <w:r w:rsidR="00FA49A3" w:rsidRPr="00336EA8">
        <w:t>.</w:t>
      </w:r>
      <w:r w:rsidR="00691633" w:rsidRPr="00336EA8">
        <w:t xml:space="preserve">  Note that these ZIP Code assignments do not correspond </w:t>
      </w:r>
      <w:r w:rsidR="001D4C62" w:rsidRPr="00336EA8">
        <w:t xml:space="preserve">exactly </w:t>
      </w:r>
      <w:r w:rsidR="00691633" w:rsidRPr="00336EA8">
        <w:t>to Community District geographic boundaries.  See the Appendix for a comparison of the two designations.</w:t>
      </w:r>
    </w:p>
    <w:p w14:paraId="35B8BABA" w14:textId="77777777" w:rsidR="00FA49A3" w:rsidRPr="00336EA8" w:rsidRDefault="00FA49A3" w:rsidP="00FA49A3"/>
    <w:p w14:paraId="0AE052FB" w14:textId="424F2268" w:rsidR="00FA49A3" w:rsidRPr="00336EA8" w:rsidRDefault="00FA49A3" w:rsidP="00FA49A3">
      <w:pPr>
        <w:spacing w:after="120"/>
        <w:jc w:val="center"/>
      </w:pPr>
      <w:r w:rsidRPr="00336EA8">
        <w:rPr>
          <w:b/>
        </w:rPr>
        <w:t xml:space="preserve">Exhibit </w:t>
      </w:r>
      <w:r w:rsidR="008E78FB" w:rsidRPr="00336EA8">
        <w:rPr>
          <w:b/>
        </w:rPr>
        <w:t>1</w:t>
      </w:r>
      <w:r w:rsidRPr="00336EA8">
        <w:rPr>
          <w:b/>
        </w:rPr>
        <w:t>: Service Area by ZIP Code</w:t>
      </w:r>
    </w:p>
    <w:tbl>
      <w:tblPr>
        <w:tblW w:w="5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2200"/>
      </w:tblGrid>
      <w:tr w:rsidR="00FA49A3" w:rsidRPr="00336EA8" w14:paraId="1034AA68" w14:textId="77777777" w:rsidTr="00336EA8">
        <w:trPr>
          <w:trHeight w:val="288"/>
          <w:jc w:val="center"/>
        </w:trPr>
        <w:tc>
          <w:tcPr>
            <w:tcW w:w="2920" w:type="dxa"/>
            <w:shd w:val="clear" w:color="000000" w:fill="003366"/>
            <w:noWrap/>
            <w:vAlign w:val="center"/>
            <w:hideMark/>
          </w:tcPr>
          <w:p w14:paraId="5ADC2B38" w14:textId="77777777" w:rsidR="00FA49A3" w:rsidRPr="00336EA8" w:rsidRDefault="00FA49A3" w:rsidP="00336EA8">
            <w:pPr>
              <w:jc w:val="center"/>
              <w:rPr>
                <w:rFonts w:eastAsia="Times New Roman"/>
                <w:b/>
                <w:bCs/>
                <w:color w:val="FFFFFF"/>
                <w:sz w:val="20"/>
                <w:szCs w:val="20"/>
              </w:rPr>
            </w:pPr>
            <w:r w:rsidRPr="00336EA8">
              <w:rPr>
                <w:rFonts w:eastAsia="Times New Roman"/>
                <w:b/>
                <w:bCs/>
                <w:color w:val="FFFFFF"/>
                <w:sz w:val="20"/>
                <w:szCs w:val="20"/>
              </w:rPr>
              <w:t>Area</w:t>
            </w:r>
          </w:p>
        </w:tc>
        <w:tc>
          <w:tcPr>
            <w:tcW w:w="2200" w:type="dxa"/>
            <w:shd w:val="clear" w:color="000000" w:fill="003366"/>
            <w:vAlign w:val="center"/>
            <w:hideMark/>
          </w:tcPr>
          <w:p w14:paraId="4B72DA7C" w14:textId="77777777" w:rsidR="00FA49A3" w:rsidRPr="00336EA8" w:rsidRDefault="00FA49A3" w:rsidP="00336EA8">
            <w:pPr>
              <w:jc w:val="center"/>
              <w:rPr>
                <w:rFonts w:eastAsia="Times New Roman"/>
                <w:b/>
                <w:bCs/>
                <w:color w:val="FFFFFF"/>
                <w:sz w:val="20"/>
                <w:szCs w:val="20"/>
              </w:rPr>
            </w:pPr>
            <w:r w:rsidRPr="00336EA8">
              <w:rPr>
                <w:rFonts w:eastAsia="Times New Roman"/>
                <w:b/>
                <w:bCs/>
                <w:color w:val="FFFFFF"/>
                <w:sz w:val="20"/>
                <w:szCs w:val="20"/>
              </w:rPr>
              <w:t>ZIP Code</w:t>
            </w:r>
          </w:p>
        </w:tc>
      </w:tr>
      <w:tr w:rsidR="00FA49A3" w:rsidRPr="00336EA8" w14:paraId="27B1D4E3" w14:textId="77777777" w:rsidTr="00336EA8">
        <w:trPr>
          <w:trHeight w:val="288"/>
          <w:jc w:val="center"/>
        </w:trPr>
        <w:tc>
          <w:tcPr>
            <w:tcW w:w="2920" w:type="dxa"/>
            <w:vMerge w:val="restart"/>
            <w:shd w:val="clear" w:color="auto" w:fill="DAE9F7" w:themeFill="text2" w:themeFillTint="1A"/>
            <w:noWrap/>
            <w:vAlign w:val="center"/>
            <w:hideMark/>
          </w:tcPr>
          <w:p w14:paraId="1739FE39" w14:textId="5556829A" w:rsidR="00FA49A3" w:rsidRPr="00336EA8" w:rsidRDefault="00F92173" w:rsidP="009A59D8">
            <w:pPr>
              <w:jc w:val="center"/>
              <w:rPr>
                <w:rFonts w:eastAsia="Times New Roman"/>
                <w:color w:val="000000"/>
                <w:sz w:val="20"/>
                <w:szCs w:val="20"/>
              </w:rPr>
            </w:pPr>
            <w:r>
              <w:rPr>
                <w:rFonts w:eastAsia="Times New Roman"/>
                <w:color w:val="000000"/>
                <w:sz w:val="20"/>
                <w:szCs w:val="20"/>
              </w:rPr>
              <w:t>RUMC-Staten Island Head Start</w:t>
            </w:r>
            <w:r w:rsidR="009A59D8" w:rsidRPr="00336EA8">
              <w:rPr>
                <w:rFonts w:eastAsia="Times New Roman"/>
                <w:color w:val="000000"/>
                <w:sz w:val="20"/>
                <w:szCs w:val="20"/>
              </w:rPr>
              <w:t xml:space="preserve"> </w:t>
            </w:r>
            <w:r w:rsidR="00FA49A3" w:rsidRPr="00336EA8">
              <w:rPr>
                <w:rFonts w:eastAsia="Times New Roman"/>
                <w:color w:val="000000"/>
                <w:sz w:val="20"/>
                <w:szCs w:val="20"/>
              </w:rPr>
              <w:t>Community District 1</w:t>
            </w:r>
          </w:p>
        </w:tc>
        <w:tc>
          <w:tcPr>
            <w:tcW w:w="2200" w:type="dxa"/>
            <w:shd w:val="clear" w:color="auto" w:fill="DAE9F7" w:themeFill="text2" w:themeFillTint="1A"/>
            <w:noWrap/>
            <w:vAlign w:val="center"/>
            <w:hideMark/>
          </w:tcPr>
          <w:p w14:paraId="26DA81C9"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10301</w:t>
            </w:r>
          </w:p>
        </w:tc>
      </w:tr>
      <w:tr w:rsidR="00FA49A3" w:rsidRPr="00336EA8" w14:paraId="752E3642" w14:textId="77777777" w:rsidTr="00336EA8">
        <w:trPr>
          <w:trHeight w:val="288"/>
          <w:jc w:val="center"/>
        </w:trPr>
        <w:tc>
          <w:tcPr>
            <w:tcW w:w="2920" w:type="dxa"/>
            <w:vMerge/>
            <w:shd w:val="clear" w:color="auto" w:fill="DAE9F7" w:themeFill="text2" w:themeFillTint="1A"/>
            <w:noWrap/>
            <w:vAlign w:val="center"/>
          </w:tcPr>
          <w:p w14:paraId="6C40CC46" w14:textId="77777777" w:rsidR="00FA49A3" w:rsidRPr="00336EA8" w:rsidRDefault="00FA49A3" w:rsidP="00336EA8">
            <w:pPr>
              <w:jc w:val="center"/>
              <w:rPr>
                <w:rFonts w:eastAsia="Times New Roman"/>
                <w:color w:val="000000"/>
                <w:sz w:val="20"/>
                <w:szCs w:val="20"/>
              </w:rPr>
            </w:pPr>
          </w:p>
        </w:tc>
        <w:tc>
          <w:tcPr>
            <w:tcW w:w="2200" w:type="dxa"/>
            <w:shd w:val="clear" w:color="auto" w:fill="DAE9F7" w:themeFill="text2" w:themeFillTint="1A"/>
            <w:noWrap/>
            <w:vAlign w:val="center"/>
            <w:hideMark/>
          </w:tcPr>
          <w:p w14:paraId="0CE98208"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10302</w:t>
            </w:r>
          </w:p>
        </w:tc>
      </w:tr>
      <w:tr w:rsidR="00FA49A3" w:rsidRPr="00336EA8" w14:paraId="3537A877" w14:textId="77777777" w:rsidTr="00336EA8">
        <w:trPr>
          <w:trHeight w:val="288"/>
          <w:jc w:val="center"/>
        </w:trPr>
        <w:tc>
          <w:tcPr>
            <w:tcW w:w="2920" w:type="dxa"/>
            <w:vMerge/>
            <w:shd w:val="clear" w:color="auto" w:fill="DAE9F7" w:themeFill="text2" w:themeFillTint="1A"/>
            <w:noWrap/>
            <w:vAlign w:val="center"/>
          </w:tcPr>
          <w:p w14:paraId="08E47B84" w14:textId="77777777" w:rsidR="00FA49A3" w:rsidRPr="00336EA8" w:rsidRDefault="00FA49A3" w:rsidP="00336EA8">
            <w:pPr>
              <w:jc w:val="center"/>
              <w:rPr>
                <w:rFonts w:eastAsia="Times New Roman"/>
                <w:color w:val="000000"/>
                <w:sz w:val="20"/>
                <w:szCs w:val="20"/>
              </w:rPr>
            </w:pPr>
          </w:p>
        </w:tc>
        <w:tc>
          <w:tcPr>
            <w:tcW w:w="2200" w:type="dxa"/>
            <w:shd w:val="clear" w:color="auto" w:fill="DAE9F7" w:themeFill="text2" w:themeFillTint="1A"/>
            <w:noWrap/>
            <w:vAlign w:val="center"/>
            <w:hideMark/>
          </w:tcPr>
          <w:p w14:paraId="40631C0B"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10303</w:t>
            </w:r>
          </w:p>
        </w:tc>
      </w:tr>
      <w:tr w:rsidR="00FA49A3" w:rsidRPr="00336EA8" w14:paraId="737AADA7" w14:textId="77777777" w:rsidTr="00336EA8">
        <w:trPr>
          <w:trHeight w:val="288"/>
          <w:jc w:val="center"/>
        </w:trPr>
        <w:tc>
          <w:tcPr>
            <w:tcW w:w="2920" w:type="dxa"/>
            <w:vMerge/>
            <w:shd w:val="clear" w:color="auto" w:fill="DAE9F7" w:themeFill="text2" w:themeFillTint="1A"/>
            <w:noWrap/>
            <w:vAlign w:val="center"/>
          </w:tcPr>
          <w:p w14:paraId="3346A83C" w14:textId="77777777" w:rsidR="00FA49A3" w:rsidRPr="00336EA8" w:rsidRDefault="00FA49A3" w:rsidP="00336EA8">
            <w:pPr>
              <w:jc w:val="center"/>
              <w:rPr>
                <w:rFonts w:eastAsia="Times New Roman"/>
                <w:color w:val="000000"/>
                <w:sz w:val="20"/>
                <w:szCs w:val="20"/>
              </w:rPr>
            </w:pPr>
          </w:p>
        </w:tc>
        <w:tc>
          <w:tcPr>
            <w:tcW w:w="2200" w:type="dxa"/>
            <w:shd w:val="clear" w:color="auto" w:fill="DAE9F7" w:themeFill="text2" w:themeFillTint="1A"/>
            <w:noWrap/>
            <w:vAlign w:val="center"/>
            <w:hideMark/>
          </w:tcPr>
          <w:p w14:paraId="38B0D8D1" w14:textId="1975F7F6"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w:t>
            </w:r>
            <w:r w:rsidR="00D65D2A" w:rsidRPr="00336EA8">
              <w:rPr>
                <w:rFonts w:eastAsia="Times New Roman"/>
                <w:color w:val="000000"/>
                <w:sz w:val="20"/>
                <w:szCs w:val="20"/>
              </w:rPr>
              <w:t>10</w:t>
            </w:r>
          </w:p>
        </w:tc>
      </w:tr>
      <w:tr w:rsidR="00D65D2A" w:rsidRPr="00336EA8" w14:paraId="3D03688D" w14:textId="77777777" w:rsidTr="00336EA8">
        <w:trPr>
          <w:trHeight w:val="288"/>
          <w:jc w:val="center"/>
        </w:trPr>
        <w:tc>
          <w:tcPr>
            <w:tcW w:w="2920" w:type="dxa"/>
            <w:vMerge w:val="restart"/>
            <w:shd w:val="clear" w:color="auto" w:fill="D9F2D0" w:themeFill="accent6" w:themeFillTint="33"/>
            <w:noWrap/>
            <w:vAlign w:val="center"/>
            <w:hideMark/>
          </w:tcPr>
          <w:p w14:paraId="44BA6141" w14:textId="2C5718A5" w:rsidR="00D65D2A" w:rsidRPr="00336EA8" w:rsidRDefault="00F92173" w:rsidP="009A59D8">
            <w:pPr>
              <w:jc w:val="center"/>
              <w:rPr>
                <w:rFonts w:eastAsia="Times New Roman"/>
                <w:color w:val="000000"/>
                <w:sz w:val="20"/>
                <w:szCs w:val="20"/>
              </w:rPr>
            </w:pPr>
            <w:r>
              <w:rPr>
                <w:rFonts w:eastAsia="Times New Roman"/>
                <w:color w:val="000000"/>
                <w:sz w:val="20"/>
                <w:szCs w:val="20"/>
              </w:rPr>
              <w:t>RUMC-Staten Island Head Start</w:t>
            </w:r>
            <w:r w:rsidR="009A59D8" w:rsidRPr="00336EA8">
              <w:rPr>
                <w:rFonts w:eastAsia="Times New Roman"/>
                <w:color w:val="000000"/>
                <w:sz w:val="20"/>
                <w:szCs w:val="20"/>
              </w:rPr>
              <w:t xml:space="preserve"> </w:t>
            </w:r>
            <w:r w:rsidR="00D65D2A" w:rsidRPr="00336EA8">
              <w:rPr>
                <w:rFonts w:eastAsia="Times New Roman"/>
                <w:color w:val="000000"/>
                <w:sz w:val="20"/>
                <w:szCs w:val="20"/>
              </w:rPr>
              <w:t>Community District 2</w:t>
            </w:r>
          </w:p>
        </w:tc>
        <w:tc>
          <w:tcPr>
            <w:tcW w:w="2200" w:type="dxa"/>
            <w:shd w:val="clear" w:color="auto" w:fill="D9F2D0" w:themeFill="accent6" w:themeFillTint="33"/>
            <w:noWrap/>
            <w:vAlign w:val="center"/>
            <w:hideMark/>
          </w:tcPr>
          <w:p w14:paraId="3D31DD4B" w14:textId="3D035436" w:rsidR="00D65D2A" w:rsidRPr="00336EA8" w:rsidRDefault="00D65D2A" w:rsidP="00D65D2A">
            <w:pPr>
              <w:jc w:val="center"/>
              <w:rPr>
                <w:rFonts w:eastAsia="Times New Roman"/>
                <w:color w:val="000000"/>
                <w:sz w:val="20"/>
                <w:szCs w:val="20"/>
              </w:rPr>
            </w:pPr>
            <w:r w:rsidRPr="00336EA8">
              <w:rPr>
                <w:rFonts w:eastAsia="Times New Roman"/>
                <w:color w:val="000000"/>
                <w:sz w:val="20"/>
                <w:szCs w:val="20"/>
              </w:rPr>
              <w:t>10304</w:t>
            </w:r>
          </w:p>
        </w:tc>
      </w:tr>
      <w:tr w:rsidR="00D65D2A" w:rsidRPr="00336EA8" w14:paraId="23ED71BE" w14:textId="77777777" w:rsidTr="00336EA8">
        <w:trPr>
          <w:trHeight w:val="288"/>
          <w:jc w:val="center"/>
        </w:trPr>
        <w:tc>
          <w:tcPr>
            <w:tcW w:w="2920" w:type="dxa"/>
            <w:vMerge/>
            <w:shd w:val="clear" w:color="auto" w:fill="D9F2D0" w:themeFill="accent6" w:themeFillTint="33"/>
            <w:noWrap/>
            <w:vAlign w:val="center"/>
          </w:tcPr>
          <w:p w14:paraId="1E317AF7" w14:textId="77777777" w:rsidR="00D65D2A" w:rsidRPr="00336EA8" w:rsidRDefault="00D65D2A" w:rsidP="00D65D2A">
            <w:pPr>
              <w:jc w:val="center"/>
              <w:rPr>
                <w:rFonts w:eastAsia="Times New Roman"/>
                <w:color w:val="000000"/>
                <w:sz w:val="20"/>
                <w:szCs w:val="20"/>
              </w:rPr>
            </w:pPr>
          </w:p>
        </w:tc>
        <w:tc>
          <w:tcPr>
            <w:tcW w:w="2200" w:type="dxa"/>
            <w:shd w:val="clear" w:color="auto" w:fill="D9F2D0" w:themeFill="accent6" w:themeFillTint="33"/>
            <w:noWrap/>
            <w:vAlign w:val="center"/>
          </w:tcPr>
          <w:p w14:paraId="6B472899" w14:textId="43C2614D" w:rsidR="00D65D2A" w:rsidRPr="00336EA8" w:rsidRDefault="00D65D2A" w:rsidP="00D65D2A">
            <w:pPr>
              <w:jc w:val="center"/>
              <w:rPr>
                <w:rFonts w:eastAsia="Times New Roman"/>
                <w:color w:val="000000"/>
                <w:sz w:val="20"/>
                <w:szCs w:val="20"/>
              </w:rPr>
            </w:pPr>
            <w:r w:rsidRPr="00336EA8">
              <w:rPr>
                <w:rFonts w:eastAsia="Times New Roman"/>
                <w:color w:val="000000"/>
                <w:sz w:val="20"/>
                <w:szCs w:val="20"/>
              </w:rPr>
              <w:t>10305</w:t>
            </w:r>
          </w:p>
        </w:tc>
      </w:tr>
      <w:tr w:rsidR="00FA49A3" w:rsidRPr="00336EA8" w14:paraId="5920B2F1" w14:textId="77777777" w:rsidTr="00336EA8">
        <w:trPr>
          <w:trHeight w:val="288"/>
          <w:jc w:val="center"/>
        </w:trPr>
        <w:tc>
          <w:tcPr>
            <w:tcW w:w="2920" w:type="dxa"/>
            <w:vMerge/>
            <w:shd w:val="clear" w:color="auto" w:fill="D9F2D0" w:themeFill="accent6" w:themeFillTint="33"/>
            <w:noWrap/>
            <w:vAlign w:val="center"/>
            <w:hideMark/>
          </w:tcPr>
          <w:p w14:paraId="46CECF0D" w14:textId="77777777" w:rsidR="00FA49A3" w:rsidRPr="00336EA8" w:rsidRDefault="00FA49A3" w:rsidP="00336EA8">
            <w:pPr>
              <w:jc w:val="center"/>
              <w:rPr>
                <w:rFonts w:eastAsia="Times New Roman"/>
                <w:color w:val="000000"/>
                <w:sz w:val="20"/>
                <w:szCs w:val="20"/>
              </w:rPr>
            </w:pPr>
          </w:p>
        </w:tc>
        <w:tc>
          <w:tcPr>
            <w:tcW w:w="2200" w:type="dxa"/>
            <w:shd w:val="clear" w:color="auto" w:fill="D9F2D0" w:themeFill="accent6" w:themeFillTint="33"/>
            <w:noWrap/>
            <w:vAlign w:val="center"/>
            <w:hideMark/>
          </w:tcPr>
          <w:p w14:paraId="06E9F9CC"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10314</w:t>
            </w:r>
          </w:p>
        </w:tc>
      </w:tr>
      <w:tr w:rsidR="00FA49A3" w:rsidRPr="00336EA8" w14:paraId="18C92D86" w14:textId="77777777" w:rsidTr="00336EA8">
        <w:trPr>
          <w:trHeight w:val="288"/>
          <w:jc w:val="center"/>
        </w:trPr>
        <w:tc>
          <w:tcPr>
            <w:tcW w:w="2920" w:type="dxa"/>
            <w:vMerge w:val="restart"/>
            <w:shd w:val="clear" w:color="auto" w:fill="D9D9D9" w:themeFill="background1" w:themeFillShade="D9"/>
            <w:noWrap/>
            <w:vAlign w:val="center"/>
            <w:hideMark/>
          </w:tcPr>
          <w:p w14:paraId="2E2399CD" w14:textId="100AD159" w:rsidR="00FA49A3" w:rsidRPr="00336EA8" w:rsidRDefault="00F92173" w:rsidP="009A59D8">
            <w:pPr>
              <w:jc w:val="center"/>
              <w:rPr>
                <w:rFonts w:eastAsia="Times New Roman"/>
                <w:color w:val="000000"/>
                <w:sz w:val="20"/>
                <w:szCs w:val="20"/>
              </w:rPr>
            </w:pPr>
            <w:r>
              <w:rPr>
                <w:rFonts w:eastAsia="Times New Roman"/>
                <w:color w:val="000000"/>
                <w:sz w:val="20"/>
                <w:szCs w:val="20"/>
              </w:rPr>
              <w:t>RUMC-Staten Island Head Start</w:t>
            </w:r>
            <w:r w:rsidR="009A59D8" w:rsidRPr="00336EA8">
              <w:rPr>
                <w:rFonts w:eastAsia="Times New Roman"/>
                <w:color w:val="000000"/>
                <w:sz w:val="20"/>
                <w:szCs w:val="20"/>
              </w:rPr>
              <w:t xml:space="preserve"> </w:t>
            </w:r>
            <w:r w:rsidR="00FA49A3" w:rsidRPr="00336EA8">
              <w:rPr>
                <w:rFonts w:eastAsia="Times New Roman"/>
                <w:color w:val="000000"/>
                <w:sz w:val="20"/>
                <w:szCs w:val="20"/>
              </w:rPr>
              <w:t>Community District 3</w:t>
            </w:r>
          </w:p>
        </w:tc>
        <w:tc>
          <w:tcPr>
            <w:tcW w:w="2200" w:type="dxa"/>
            <w:shd w:val="clear" w:color="auto" w:fill="D9D9D9" w:themeFill="background1" w:themeFillShade="D9"/>
            <w:noWrap/>
            <w:vAlign w:val="center"/>
            <w:hideMark/>
          </w:tcPr>
          <w:p w14:paraId="26D01BD9"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10306</w:t>
            </w:r>
          </w:p>
        </w:tc>
      </w:tr>
      <w:tr w:rsidR="00FA49A3" w:rsidRPr="00336EA8" w14:paraId="2BF4DFA1" w14:textId="77777777" w:rsidTr="00336EA8">
        <w:trPr>
          <w:trHeight w:val="288"/>
          <w:jc w:val="center"/>
        </w:trPr>
        <w:tc>
          <w:tcPr>
            <w:tcW w:w="2920" w:type="dxa"/>
            <w:vMerge/>
            <w:shd w:val="clear" w:color="auto" w:fill="D9D9D9" w:themeFill="background1" w:themeFillShade="D9"/>
            <w:noWrap/>
            <w:vAlign w:val="center"/>
          </w:tcPr>
          <w:p w14:paraId="78E43169" w14:textId="77777777" w:rsidR="00FA49A3" w:rsidRPr="00336EA8" w:rsidRDefault="00FA49A3" w:rsidP="00336EA8">
            <w:pPr>
              <w:jc w:val="center"/>
              <w:rPr>
                <w:rFonts w:eastAsia="Times New Roman"/>
                <w:color w:val="000000"/>
                <w:sz w:val="20"/>
                <w:szCs w:val="20"/>
              </w:rPr>
            </w:pPr>
          </w:p>
        </w:tc>
        <w:tc>
          <w:tcPr>
            <w:tcW w:w="2200" w:type="dxa"/>
            <w:shd w:val="clear" w:color="auto" w:fill="D9D9D9" w:themeFill="background1" w:themeFillShade="D9"/>
            <w:noWrap/>
            <w:vAlign w:val="center"/>
            <w:hideMark/>
          </w:tcPr>
          <w:p w14:paraId="65489123"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10307</w:t>
            </w:r>
          </w:p>
        </w:tc>
      </w:tr>
      <w:tr w:rsidR="00FA49A3" w:rsidRPr="00336EA8" w14:paraId="64130E02" w14:textId="77777777" w:rsidTr="00336EA8">
        <w:trPr>
          <w:trHeight w:val="288"/>
          <w:jc w:val="center"/>
        </w:trPr>
        <w:tc>
          <w:tcPr>
            <w:tcW w:w="2920" w:type="dxa"/>
            <w:vMerge/>
            <w:shd w:val="clear" w:color="auto" w:fill="D9D9D9" w:themeFill="background1" w:themeFillShade="D9"/>
            <w:noWrap/>
            <w:vAlign w:val="center"/>
          </w:tcPr>
          <w:p w14:paraId="6C33FD40" w14:textId="77777777" w:rsidR="00FA49A3" w:rsidRPr="00336EA8" w:rsidRDefault="00FA49A3" w:rsidP="00336EA8">
            <w:pPr>
              <w:jc w:val="center"/>
              <w:rPr>
                <w:rFonts w:eastAsia="Times New Roman"/>
                <w:color w:val="000000"/>
                <w:sz w:val="20"/>
                <w:szCs w:val="20"/>
              </w:rPr>
            </w:pPr>
          </w:p>
        </w:tc>
        <w:tc>
          <w:tcPr>
            <w:tcW w:w="2200" w:type="dxa"/>
            <w:shd w:val="clear" w:color="auto" w:fill="D9D9D9" w:themeFill="background1" w:themeFillShade="D9"/>
            <w:noWrap/>
            <w:vAlign w:val="center"/>
            <w:hideMark/>
          </w:tcPr>
          <w:p w14:paraId="21877152"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10308</w:t>
            </w:r>
          </w:p>
        </w:tc>
      </w:tr>
      <w:tr w:rsidR="00FA49A3" w:rsidRPr="00336EA8" w14:paraId="75853910" w14:textId="77777777" w:rsidTr="00336EA8">
        <w:trPr>
          <w:trHeight w:val="288"/>
          <w:jc w:val="center"/>
        </w:trPr>
        <w:tc>
          <w:tcPr>
            <w:tcW w:w="2920" w:type="dxa"/>
            <w:vMerge/>
            <w:shd w:val="clear" w:color="auto" w:fill="D9D9D9" w:themeFill="background1" w:themeFillShade="D9"/>
            <w:noWrap/>
            <w:vAlign w:val="center"/>
          </w:tcPr>
          <w:p w14:paraId="4A0D5DE9" w14:textId="77777777" w:rsidR="00FA49A3" w:rsidRPr="00336EA8" w:rsidRDefault="00FA49A3" w:rsidP="00336EA8">
            <w:pPr>
              <w:jc w:val="center"/>
              <w:rPr>
                <w:rFonts w:eastAsia="Times New Roman"/>
                <w:color w:val="000000"/>
                <w:sz w:val="20"/>
                <w:szCs w:val="20"/>
              </w:rPr>
            </w:pPr>
          </w:p>
        </w:tc>
        <w:tc>
          <w:tcPr>
            <w:tcW w:w="2200" w:type="dxa"/>
            <w:shd w:val="clear" w:color="auto" w:fill="D9D9D9" w:themeFill="background1" w:themeFillShade="D9"/>
            <w:noWrap/>
            <w:vAlign w:val="center"/>
            <w:hideMark/>
          </w:tcPr>
          <w:p w14:paraId="7DD87ECB"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10309</w:t>
            </w:r>
          </w:p>
        </w:tc>
      </w:tr>
      <w:tr w:rsidR="00FA49A3" w:rsidRPr="00336EA8" w14:paraId="55F78443" w14:textId="77777777" w:rsidTr="00336EA8">
        <w:trPr>
          <w:trHeight w:val="288"/>
          <w:jc w:val="center"/>
        </w:trPr>
        <w:tc>
          <w:tcPr>
            <w:tcW w:w="2920" w:type="dxa"/>
            <w:vMerge/>
            <w:shd w:val="clear" w:color="auto" w:fill="D9D9D9" w:themeFill="background1" w:themeFillShade="D9"/>
            <w:noWrap/>
            <w:vAlign w:val="center"/>
          </w:tcPr>
          <w:p w14:paraId="12EB1CD1" w14:textId="77777777" w:rsidR="00FA49A3" w:rsidRPr="00336EA8" w:rsidRDefault="00FA49A3" w:rsidP="00336EA8">
            <w:pPr>
              <w:jc w:val="center"/>
              <w:rPr>
                <w:rFonts w:eastAsia="Times New Roman"/>
                <w:color w:val="000000"/>
                <w:sz w:val="20"/>
                <w:szCs w:val="20"/>
              </w:rPr>
            </w:pPr>
          </w:p>
        </w:tc>
        <w:tc>
          <w:tcPr>
            <w:tcW w:w="2200" w:type="dxa"/>
            <w:shd w:val="clear" w:color="auto" w:fill="D9D9D9" w:themeFill="background1" w:themeFillShade="D9"/>
            <w:noWrap/>
            <w:vAlign w:val="center"/>
            <w:hideMark/>
          </w:tcPr>
          <w:p w14:paraId="60BD3718" w14:textId="77777777" w:rsidR="00FA49A3" w:rsidRPr="00336EA8" w:rsidRDefault="00FA49A3" w:rsidP="00336EA8">
            <w:pPr>
              <w:jc w:val="center"/>
              <w:rPr>
                <w:rFonts w:eastAsia="Times New Roman"/>
                <w:color w:val="000000"/>
                <w:sz w:val="20"/>
                <w:szCs w:val="20"/>
              </w:rPr>
            </w:pPr>
            <w:r w:rsidRPr="00336EA8">
              <w:rPr>
                <w:rFonts w:eastAsia="Times New Roman"/>
                <w:color w:val="000000"/>
                <w:sz w:val="20"/>
                <w:szCs w:val="20"/>
              </w:rPr>
              <w:t>10312</w:t>
            </w:r>
          </w:p>
        </w:tc>
      </w:tr>
    </w:tbl>
    <w:p w14:paraId="0F047A07" w14:textId="77777777" w:rsidR="00FA49A3" w:rsidRPr="00336EA8" w:rsidRDefault="00FA49A3" w:rsidP="00FA49A3">
      <w:pPr>
        <w:pStyle w:val="Heading4"/>
        <w:ind w:firstLine="720"/>
        <w:rPr>
          <w:rFonts w:ascii="Times New Roman" w:hAnsi="Times New Roman" w:cs="Times New Roman"/>
        </w:rPr>
      </w:pPr>
      <w:r w:rsidRPr="00336EA8">
        <w:rPr>
          <w:rFonts w:ascii="Times New Roman" w:hAnsi="Times New Roman" w:cs="Times New Roman"/>
        </w:rPr>
        <w:t>Map of Service Area</w:t>
      </w:r>
    </w:p>
    <w:p w14:paraId="39CA04D5" w14:textId="587C89EF" w:rsidR="00FA49A3" w:rsidRPr="00336EA8" w:rsidRDefault="00FA49A3" w:rsidP="00FA49A3">
      <w:r w:rsidRPr="00336EA8">
        <w:rPr>
          <w:b/>
        </w:rPr>
        <w:t xml:space="preserve">Exhibit </w:t>
      </w:r>
      <w:r w:rsidR="008E78FB" w:rsidRPr="00336EA8">
        <w:rPr>
          <w:b/>
        </w:rPr>
        <w:t>2</w:t>
      </w:r>
      <w:r w:rsidRPr="00336EA8">
        <w:rPr>
          <w:b/>
        </w:rPr>
        <w:t xml:space="preserve"> </w:t>
      </w:r>
      <w:r w:rsidRPr="00336EA8">
        <w:t xml:space="preserve">presents a map displaying the </w:t>
      </w:r>
      <w:r w:rsidR="00F92173">
        <w:t>RUMC-Staten Island Head Start</w:t>
      </w:r>
      <w:r w:rsidRPr="00336EA8">
        <w:t xml:space="preserve"> service area and locations.</w:t>
      </w:r>
    </w:p>
    <w:p w14:paraId="16283241" w14:textId="77777777" w:rsidR="00FA49A3" w:rsidRPr="00336EA8" w:rsidRDefault="00FA49A3" w:rsidP="00FA49A3"/>
    <w:p w14:paraId="1F1C970C" w14:textId="58D9C8F6" w:rsidR="00FA49A3" w:rsidRPr="00336EA8" w:rsidRDefault="00FA49A3" w:rsidP="00FA49A3">
      <w:pPr>
        <w:spacing w:after="120"/>
        <w:jc w:val="center"/>
        <w:rPr>
          <w:b/>
        </w:rPr>
      </w:pPr>
      <w:r w:rsidRPr="00336EA8">
        <w:rPr>
          <w:b/>
        </w:rPr>
        <w:t xml:space="preserve">Exhibit 2: </w:t>
      </w:r>
      <w:r w:rsidR="00F92173">
        <w:rPr>
          <w:b/>
        </w:rPr>
        <w:t>RUMC-Staten Island Head Start</w:t>
      </w:r>
      <w:r w:rsidRPr="00336EA8">
        <w:rPr>
          <w:b/>
        </w:rPr>
        <w:t xml:space="preserve"> Service Area and Locations</w:t>
      </w:r>
    </w:p>
    <w:p w14:paraId="26DB5A03" w14:textId="21DA3B95" w:rsidR="00FA49A3" w:rsidRPr="00336EA8" w:rsidRDefault="00CF02ED" w:rsidP="00691633">
      <w:pPr>
        <w:jc w:val="center"/>
        <w:rPr>
          <w:sz w:val="16"/>
          <w:szCs w:val="16"/>
        </w:rPr>
      </w:pPr>
      <w:r w:rsidRPr="00336EA8">
        <w:rPr>
          <w:noProof/>
        </w:rPr>
        <mc:AlternateContent>
          <mc:Choice Requires="wpg">
            <w:drawing>
              <wp:anchor distT="0" distB="0" distL="114300" distR="114300" simplePos="0" relativeHeight="251674624" behindDoc="0" locked="0" layoutInCell="1" allowOverlap="1" wp14:anchorId="28F7BE9D" wp14:editId="4DBE3A58">
                <wp:simplePos x="0" y="0"/>
                <wp:positionH relativeFrom="margin">
                  <wp:align>center</wp:align>
                </wp:positionH>
                <wp:positionV relativeFrom="paragraph">
                  <wp:posOffset>1482</wp:posOffset>
                </wp:positionV>
                <wp:extent cx="4645152" cy="4389120"/>
                <wp:effectExtent l="19050" t="19050" r="22225" b="11430"/>
                <wp:wrapTopAndBottom/>
                <wp:docPr id="14" name="Group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96101DC-9FAF-965D-4919-6CCBD7DB728E}"/>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45152" cy="4389120"/>
                          <a:chOff x="0" y="0"/>
                          <a:chExt cx="7001852" cy="6897063"/>
                        </a:xfrm>
                      </wpg:grpSpPr>
                      <pic:pic xmlns:pic="http://schemas.openxmlformats.org/drawingml/2006/picture">
                        <pic:nvPicPr>
                          <pic:cNvPr id="951642064" name="Picture 95164206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A9E0B27-A943-574C-CEA6-59E76C4BF5FC}"/>
                              </a:ext>
                            </a:extLst>
                          </pic:cNvPr>
                          <pic:cNvPicPr>
                            <a:picLocks noChangeAspect="1"/>
                          </pic:cNvPicPr>
                        </pic:nvPicPr>
                        <pic:blipFill>
                          <a:blip r:embed="rId10"/>
                          <a:stretch>
                            <a:fillRect/>
                          </a:stretch>
                        </pic:blipFill>
                        <pic:spPr>
                          <a:xfrm>
                            <a:off x="0" y="0"/>
                            <a:ext cx="7001852" cy="6897063"/>
                          </a:xfrm>
                          <a:prstGeom prst="rect">
                            <a:avLst/>
                          </a:prstGeom>
                          <a:ln>
                            <a:solidFill>
                              <a:sysClr val="windowText" lastClr="000000"/>
                            </a:solidFill>
                          </a:ln>
                        </pic:spPr>
                      </pic:pic>
                      <pic:pic xmlns:pic="http://schemas.openxmlformats.org/drawingml/2006/picture">
                        <pic:nvPicPr>
                          <pic:cNvPr id="1245013578" name="Picture 124501357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8695F28-5B7E-4BE1-A8D2-FC38F28B5560}"/>
                              </a:ext>
                            </a:extLst>
                          </pic:cNvPr>
                          <pic:cNvPicPr>
                            <a:picLocks noChangeAspect="1"/>
                          </pic:cNvPicPr>
                        </pic:nvPicPr>
                        <pic:blipFill>
                          <a:blip r:embed="rId10"/>
                          <a:stretch>
                            <a:fillRect/>
                          </a:stretch>
                        </pic:blipFill>
                        <pic:spPr>
                          <a:xfrm>
                            <a:off x="0" y="0"/>
                            <a:ext cx="1304762" cy="847619"/>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B9026BB" id="Group 13" o:spid="_x0000_s1026" style="position:absolute;margin-left:0;margin-top:.1pt;width:365.75pt;height:345.6pt;z-index:251674624;mso-position-horizontal:center;mso-position-horizontal-relative:margin;mso-width-relative:margin;mso-height-relative:margin" coordsize="70018,68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1642064" o:spid="_x0000_s1027" type="#_x0000_t75" style="position:absolute;width:70018;height:6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" stroked="t" strokecolor="windowText">
                  <v:imagedata r:id="rId17" o:title=""/>
                  <v:path arrowok="t"/>
                </v:shape>
                <v:shape id="Picture 1245013578" o:spid="_x0000_s1028" type="#_x0000_t75" style="position:absolute;width:13047;height:8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" stroked="t" strokecolor="windowText">
                  <v:imagedata r:id="rId18" o:title=""/>
                  <v:path arrowok="t"/>
                </v:shape>
                <w10:wrap type="topAndBottom" anchorx="margin"/>
              </v:group>
            </w:pict>
          </mc:Fallback>
        </mc:AlternateContent>
      </w:r>
      <w:r w:rsidR="00FA49A3" w:rsidRPr="00336EA8">
        <w:rPr>
          <w:sz w:val="16"/>
          <w:szCs w:val="16"/>
        </w:rPr>
        <w:t xml:space="preserve">Sources: Caliper </w:t>
      </w:r>
      <w:proofErr w:type="spellStart"/>
      <w:r w:rsidR="00FA49A3" w:rsidRPr="00336EA8">
        <w:rPr>
          <w:sz w:val="16"/>
          <w:szCs w:val="16"/>
        </w:rPr>
        <w:t>Maptitude</w:t>
      </w:r>
      <w:proofErr w:type="spellEnd"/>
      <w:r w:rsidR="00FA49A3" w:rsidRPr="00336EA8">
        <w:rPr>
          <w:sz w:val="16"/>
          <w:szCs w:val="16"/>
        </w:rPr>
        <w:t xml:space="preserve"> (20</w:t>
      </w:r>
      <w:r w:rsidR="00BF5EB1" w:rsidRPr="00336EA8">
        <w:rPr>
          <w:sz w:val="16"/>
          <w:szCs w:val="16"/>
        </w:rPr>
        <w:t>25</w:t>
      </w:r>
      <w:r w:rsidR="00FA49A3" w:rsidRPr="00336EA8">
        <w:rPr>
          <w:sz w:val="16"/>
          <w:szCs w:val="16"/>
        </w:rPr>
        <w:t xml:space="preserve">) and </w:t>
      </w:r>
      <w:r w:rsidR="00F92173">
        <w:rPr>
          <w:sz w:val="16"/>
          <w:szCs w:val="16"/>
        </w:rPr>
        <w:t>RUMC-Staten Island Head Start</w:t>
      </w:r>
      <w:r w:rsidR="00FA49A3" w:rsidRPr="00336EA8">
        <w:rPr>
          <w:sz w:val="16"/>
          <w:szCs w:val="16"/>
        </w:rPr>
        <w:t>.</w:t>
      </w:r>
    </w:p>
    <w:p w14:paraId="6394D90B" w14:textId="74E09A57" w:rsidR="00691633" w:rsidRPr="00336EA8" w:rsidRDefault="00691633" w:rsidP="006916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4818F6D6" w14:textId="77777777" w:rsidR="00FA49A3" w:rsidRPr="00336EA8" w:rsidRDefault="00FA49A3" w:rsidP="00FA49A3"/>
    <w:p w14:paraId="00C2501B" w14:textId="63138FDB" w:rsidR="00FA49A3" w:rsidRPr="00336EA8" w:rsidRDefault="00FA49A3" w:rsidP="00FA49A3">
      <w:r w:rsidRPr="00336EA8">
        <w:t xml:space="preserve">The addresses of </w:t>
      </w:r>
      <w:r w:rsidR="00F92173">
        <w:t>RUMC-Staten Island Head Start</w:t>
      </w:r>
      <w:r w:rsidRPr="00336EA8">
        <w:t xml:space="preserve"> locations are listed below.</w:t>
      </w:r>
    </w:p>
    <w:p w14:paraId="3987BF8D" w14:textId="77777777" w:rsidR="00FA49A3" w:rsidRPr="00336EA8" w:rsidRDefault="00FA49A3" w:rsidP="00FA49A3"/>
    <w:p w14:paraId="4B4C61B2" w14:textId="77777777" w:rsidR="007C6F69" w:rsidRPr="00336EA8" w:rsidRDefault="007C6F69" w:rsidP="00C973D8">
      <w:pPr>
        <w:pStyle w:val="ListParagraph"/>
        <w:numPr>
          <w:ilvl w:val="0"/>
          <w:numId w:val="11"/>
        </w:numPr>
      </w:pPr>
      <w:r w:rsidRPr="00336EA8">
        <w:rPr>
          <w:b/>
          <w:bCs/>
        </w:rPr>
        <w:t>Cassidy</w:t>
      </w:r>
      <w:r w:rsidRPr="00336EA8">
        <w:t xml:space="preserve"> - 148 Cassidy Place, Staten Island, NY  10301</w:t>
      </w:r>
    </w:p>
    <w:p w14:paraId="3AE05BE9" w14:textId="77777777" w:rsidR="007C6F69" w:rsidRPr="00336EA8" w:rsidRDefault="007C6F69" w:rsidP="00C973D8">
      <w:pPr>
        <w:pStyle w:val="ListParagraph"/>
        <w:numPr>
          <w:ilvl w:val="0"/>
          <w:numId w:val="11"/>
        </w:numPr>
      </w:pPr>
      <w:r w:rsidRPr="00336EA8">
        <w:rPr>
          <w:b/>
          <w:bCs/>
        </w:rPr>
        <w:t>Dongan Hills</w:t>
      </w:r>
      <w:r w:rsidRPr="00336EA8">
        <w:t xml:space="preserve"> - 44 Dongan Hills Ave, Staten Island, NY  10306</w:t>
      </w:r>
    </w:p>
    <w:p w14:paraId="27CC505A" w14:textId="77777777" w:rsidR="00FA49A3" w:rsidRPr="00336EA8" w:rsidRDefault="00FA49A3" w:rsidP="00C973D8">
      <w:pPr>
        <w:pStyle w:val="ListParagraph"/>
        <w:numPr>
          <w:ilvl w:val="0"/>
          <w:numId w:val="11"/>
        </w:numPr>
      </w:pPr>
      <w:r w:rsidRPr="00336EA8">
        <w:rPr>
          <w:b/>
          <w:bCs/>
        </w:rPr>
        <w:t>Osgood</w:t>
      </w:r>
      <w:r w:rsidRPr="00336EA8">
        <w:t xml:space="preserve"> - 16 Osgood Ave, Staten Island, NY  10304</w:t>
      </w:r>
    </w:p>
    <w:p w14:paraId="1A5F8615" w14:textId="77777777" w:rsidR="00FA49A3" w:rsidRPr="00336EA8" w:rsidRDefault="00FA49A3" w:rsidP="00C973D8">
      <w:pPr>
        <w:pStyle w:val="ListParagraph"/>
        <w:numPr>
          <w:ilvl w:val="0"/>
          <w:numId w:val="11"/>
        </w:numPr>
      </w:pPr>
      <w:r w:rsidRPr="00336EA8">
        <w:rPr>
          <w:b/>
          <w:bCs/>
        </w:rPr>
        <w:t>Port Richmond</w:t>
      </w:r>
      <w:r w:rsidRPr="00336EA8">
        <w:t xml:space="preserve"> - 166 Lockman Ave, Staten Island, NY  10303</w:t>
      </w:r>
    </w:p>
    <w:p w14:paraId="5DA78442" w14:textId="77777777" w:rsidR="00FA49A3" w:rsidRPr="00336EA8" w:rsidRDefault="00FA49A3" w:rsidP="00FA49A3"/>
    <w:p w14:paraId="1830EAC9" w14:textId="5BF64914" w:rsidR="00FA49A3" w:rsidRPr="00336EA8" w:rsidRDefault="008E78FB" w:rsidP="00691633">
      <w:r w:rsidRPr="00336EA8">
        <w:t xml:space="preserve">Note:  ZIP Codes that are assigned to Community Districts for purposes of this Community Assessment do not exactly correspond to geographic areas identified by the City of New York.  For some analyses in this assessment, ZIP Codes are designations are used because data were available at the ZIP Code level of granularity.  </w:t>
      </w:r>
      <w:r w:rsidR="000C6F34" w:rsidRPr="00336EA8">
        <w:t xml:space="preserve">For comparison purposes, </w:t>
      </w:r>
      <w:r w:rsidRPr="00336EA8">
        <w:t xml:space="preserve">the </w:t>
      </w:r>
      <w:r w:rsidR="000C6F34" w:rsidRPr="00336EA8">
        <w:rPr>
          <w:b/>
          <w:bCs/>
          <w:i/>
          <w:iCs/>
        </w:rPr>
        <w:t>Appendix</w:t>
      </w:r>
      <w:r w:rsidR="000C6F34" w:rsidRPr="00336EA8">
        <w:t xml:space="preserve"> </w:t>
      </w:r>
      <w:r w:rsidRPr="00336EA8">
        <w:t xml:space="preserve">contains </w:t>
      </w:r>
      <w:r w:rsidR="000C6F34" w:rsidRPr="00336EA8">
        <w:t xml:space="preserve">a </w:t>
      </w:r>
      <w:r w:rsidR="00505652" w:rsidRPr="00336EA8">
        <w:t xml:space="preserve">Community District </w:t>
      </w:r>
      <w:r w:rsidR="000C6F34" w:rsidRPr="00336EA8">
        <w:t xml:space="preserve">map produced by the New York City Department of City Planning and </w:t>
      </w:r>
      <w:r w:rsidRPr="00336EA8">
        <w:t xml:space="preserve">a </w:t>
      </w:r>
      <w:r w:rsidR="000C6F34" w:rsidRPr="00336EA8">
        <w:t>map of ZIP Codes assigned to Community Districts for this assessment.</w:t>
      </w:r>
      <w:r w:rsidR="00FA49A3" w:rsidRPr="00336EA8">
        <w:br w:type="page"/>
      </w:r>
    </w:p>
    <w:p w14:paraId="12080A12" w14:textId="77777777" w:rsidR="0004229D" w:rsidRPr="00336EA8" w:rsidRDefault="0004229D" w:rsidP="0004229D">
      <w:pPr>
        <w:pStyle w:val="Heading1"/>
        <w:rPr>
          <w:rFonts w:ascii="Times New Roman" w:hAnsi="Times New Roman" w:cs="Times New Roman"/>
        </w:rPr>
      </w:pPr>
      <w:bookmarkStart w:id="12" w:name="_Toc479842554"/>
      <w:bookmarkStart w:id="13" w:name="_Toc216869621"/>
      <w:bookmarkStart w:id="14" w:name="_Toc479842555"/>
      <w:r w:rsidRPr="00336EA8">
        <w:rPr>
          <w:rFonts w:ascii="Times New Roman" w:hAnsi="Times New Roman" w:cs="Times New Roman"/>
        </w:rPr>
        <w:t>OBJECTIVES AND METHODOLOGY</w:t>
      </w:r>
      <w:bookmarkEnd w:id="12"/>
      <w:bookmarkEnd w:id="13"/>
    </w:p>
    <w:p w14:paraId="48CFC484" w14:textId="77777777" w:rsidR="00377CE8" w:rsidRPr="00336EA8" w:rsidRDefault="00377CE8" w:rsidP="00377CE8"/>
    <w:p w14:paraId="59772024" w14:textId="568F0C17" w:rsidR="0004229D" w:rsidRPr="00336EA8" w:rsidRDefault="0004229D" w:rsidP="0004229D">
      <w:pPr>
        <w:pStyle w:val="Heading2"/>
        <w:rPr>
          <w:rFonts w:ascii="Times New Roman" w:hAnsi="Times New Roman"/>
          <w:sz w:val="32"/>
          <w:szCs w:val="32"/>
        </w:rPr>
      </w:pPr>
      <w:bookmarkStart w:id="15" w:name="_Toc216869622"/>
      <w:r w:rsidRPr="00336EA8">
        <w:rPr>
          <w:rFonts w:ascii="Times New Roman" w:hAnsi="Times New Roman"/>
        </w:rPr>
        <w:t>Regulatory Requirements</w:t>
      </w:r>
      <w:bookmarkEnd w:id="14"/>
      <w:bookmarkEnd w:id="15"/>
    </w:p>
    <w:p w14:paraId="1B52E0CE" w14:textId="77777777" w:rsidR="00377CE8" w:rsidRPr="00336EA8" w:rsidRDefault="00377CE8" w:rsidP="0004229D"/>
    <w:p w14:paraId="5952B63A" w14:textId="54DC4672" w:rsidR="00ED2113" w:rsidRPr="00336EA8" w:rsidRDefault="0004229D" w:rsidP="00ED2113">
      <w:r w:rsidRPr="00336EA8">
        <w:t xml:space="preserve">Federal </w:t>
      </w:r>
      <w:r w:rsidR="00ED2113" w:rsidRPr="00336EA8">
        <w:t xml:space="preserve">regulations require </w:t>
      </w:r>
      <w:r w:rsidRPr="00336EA8">
        <w:t xml:space="preserve">that </w:t>
      </w:r>
      <w:r w:rsidR="00ED2113" w:rsidRPr="00336EA8">
        <w:t>Head Start programs “must conduct a community assessment (CA) at least once over the five-year grant period.  Such a CA is a “collection and analysis of data related to the needs and characteristics of Head Start-eligible children and families” in the geographic area serve by the program.  Requirements specify that that the CA include the following details</w:t>
      </w:r>
      <w:r w:rsidR="00D8503E" w:rsidRPr="00336EA8">
        <w:t>:</w:t>
      </w:r>
    </w:p>
    <w:p w14:paraId="54396EDF" w14:textId="77777777" w:rsidR="00ED2113" w:rsidRPr="00336EA8" w:rsidRDefault="00ED2113" w:rsidP="00ED2113"/>
    <w:p w14:paraId="2F267AC7" w14:textId="313FE000" w:rsidR="00ED2113" w:rsidRPr="00336EA8" w:rsidRDefault="00ED2113" w:rsidP="00C973D8">
      <w:pPr>
        <w:pStyle w:val="ListParagraph"/>
        <w:numPr>
          <w:ilvl w:val="0"/>
          <w:numId w:val="2"/>
        </w:numPr>
      </w:pPr>
      <w:r w:rsidRPr="00336EA8">
        <w:t>Demographic information about eligible infants, toddlers, preschool age children, and expectant mothers;</w:t>
      </w:r>
    </w:p>
    <w:p w14:paraId="3DC7A50C" w14:textId="7A812083" w:rsidR="00ED2113" w:rsidRPr="00336EA8" w:rsidRDefault="00ED2113" w:rsidP="00C973D8">
      <w:pPr>
        <w:pStyle w:val="ListParagraph"/>
        <w:numPr>
          <w:ilvl w:val="0"/>
          <w:numId w:val="2"/>
        </w:numPr>
      </w:pPr>
      <w:r w:rsidRPr="00336EA8">
        <w:t>Information about the education, health, nutrition, and social service needs of eligible children and  their families;</w:t>
      </w:r>
    </w:p>
    <w:p w14:paraId="1DCA4F22" w14:textId="2BADEFC6" w:rsidR="00ED2113" w:rsidRPr="00336EA8" w:rsidRDefault="00ED2113" w:rsidP="00C973D8">
      <w:pPr>
        <w:pStyle w:val="ListParagraph"/>
        <w:numPr>
          <w:ilvl w:val="0"/>
          <w:numId w:val="2"/>
        </w:numPr>
      </w:pPr>
      <w:r w:rsidRPr="00336EA8">
        <w:t>Work, school, and training schedules of parents with eligible children;</w:t>
      </w:r>
    </w:p>
    <w:p w14:paraId="477D0AD7" w14:textId="40531C31" w:rsidR="00ED2113" w:rsidRPr="00336EA8" w:rsidRDefault="00ED2113" w:rsidP="00C973D8">
      <w:pPr>
        <w:pStyle w:val="ListParagraph"/>
        <w:numPr>
          <w:ilvl w:val="0"/>
          <w:numId w:val="2"/>
        </w:numPr>
      </w:pPr>
      <w:r w:rsidRPr="00336EA8">
        <w:t>Information about other child development  services, child care centers, and family child care programs that serve eligible children;</w:t>
      </w:r>
    </w:p>
    <w:p w14:paraId="27853682" w14:textId="77777777" w:rsidR="00803CD9" w:rsidRPr="00336EA8" w:rsidRDefault="00ED2113" w:rsidP="00C973D8">
      <w:pPr>
        <w:pStyle w:val="ListParagraph"/>
        <w:numPr>
          <w:ilvl w:val="0"/>
          <w:numId w:val="2"/>
        </w:numPr>
      </w:pPr>
      <w:r w:rsidRPr="00336EA8">
        <w:t>Resources available in the community</w:t>
      </w:r>
      <w:r w:rsidR="00803CD9" w:rsidRPr="00336EA8">
        <w:t>; and</w:t>
      </w:r>
    </w:p>
    <w:p w14:paraId="139691BA" w14:textId="4C6B6B89" w:rsidR="00ED2113" w:rsidRPr="00336EA8" w:rsidRDefault="00803CD9" w:rsidP="00C973D8">
      <w:pPr>
        <w:pStyle w:val="ListParagraph"/>
        <w:numPr>
          <w:ilvl w:val="0"/>
          <w:numId w:val="2"/>
        </w:numPr>
      </w:pPr>
      <w:r w:rsidRPr="00336EA8">
        <w:t>Strengths of the community</w:t>
      </w:r>
      <w:r w:rsidR="00ED2113" w:rsidRPr="00336EA8">
        <w:t>.</w:t>
      </w:r>
    </w:p>
    <w:p w14:paraId="12613EB3" w14:textId="77777777" w:rsidR="00ED2113" w:rsidRPr="00336EA8" w:rsidRDefault="00ED2113" w:rsidP="00ED2113"/>
    <w:p w14:paraId="4977C76A" w14:textId="13549513" w:rsidR="008C1E67" w:rsidRPr="00336EA8" w:rsidRDefault="008C1E67" w:rsidP="0004229D">
      <w:r w:rsidRPr="00336EA8">
        <w:t>Details on these requirements are below.</w:t>
      </w:r>
    </w:p>
    <w:p w14:paraId="4CCAC5A0" w14:textId="77777777" w:rsidR="008C1E67" w:rsidRPr="00336EA8" w:rsidRDefault="008C1E67" w:rsidP="0004229D"/>
    <w:p w14:paraId="00EA8E7A" w14:textId="52995659" w:rsidR="006B6A5B" w:rsidRPr="00336EA8" w:rsidRDefault="00292B34" w:rsidP="00C973D8">
      <w:pPr>
        <w:pStyle w:val="Heading1"/>
        <w:numPr>
          <w:ilvl w:val="0"/>
          <w:numId w:val="3"/>
        </w:numPr>
        <w:rPr>
          <w:rFonts w:ascii="Times New Roman" w:hAnsi="Times New Roman" w:cs="Times New Roman"/>
        </w:rPr>
      </w:pPr>
      <w:bookmarkStart w:id="16" w:name="_Toc216869623"/>
      <w:bookmarkStart w:id="17" w:name="_Hlk151014203"/>
      <w:r w:rsidRPr="00336EA8">
        <w:rPr>
          <w:rFonts w:ascii="Times New Roman" w:hAnsi="Times New Roman" w:cs="Times New Roman"/>
        </w:rPr>
        <w:t>Demographic information about eligible infants, toddlers, preschool age children, and expectant mothers</w:t>
      </w:r>
      <w:bookmarkEnd w:id="16"/>
    </w:p>
    <w:p w14:paraId="2EE0BE11" w14:textId="77777777" w:rsidR="007C7BE4" w:rsidRPr="00336EA8" w:rsidRDefault="007C7BE4" w:rsidP="006B6A5B">
      <w:pPr>
        <w:contextualSpacing/>
      </w:pPr>
    </w:p>
    <w:p w14:paraId="05E77F53" w14:textId="1C637481" w:rsidR="00292B34" w:rsidRPr="00336EA8" w:rsidRDefault="00292B34" w:rsidP="00292B34">
      <w:r w:rsidRPr="00336EA8">
        <w:t>This section summarizes demographic information about eligible infants, toddlers, preschool age children, and expectant mothers.</w:t>
      </w:r>
    </w:p>
    <w:p w14:paraId="28F0FE00" w14:textId="77777777" w:rsidR="00292B34" w:rsidRPr="00336EA8" w:rsidRDefault="00292B34" w:rsidP="00292B34"/>
    <w:p w14:paraId="67AC0538" w14:textId="4BDD4865" w:rsidR="00292B34" w:rsidRPr="00336EA8" w:rsidRDefault="000E1E01" w:rsidP="00292B34">
      <w:pPr>
        <w:pStyle w:val="Heading3-Fixing"/>
        <w:rPr>
          <w:rFonts w:ascii="Times New Roman" w:hAnsi="Times New Roman"/>
        </w:rPr>
      </w:pPr>
      <w:r w:rsidRPr="00336EA8">
        <w:rPr>
          <w:rFonts w:ascii="Times New Roman" w:hAnsi="Times New Roman"/>
        </w:rPr>
        <w:t xml:space="preserve">Background on Head Start and </w:t>
      </w:r>
      <w:r w:rsidR="00292B34" w:rsidRPr="00336EA8">
        <w:rPr>
          <w:rFonts w:ascii="Times New Roman" w:hAnsi="Times New Roman"/>
        </w:rPr>
        <w:t>Eligibility</w:t>
      </w:r>
    </w:p>
    <w:p w14:paraId="0B5C893B" w14:textId="58F8A2D7" w:rsidR="000E1E01" w:rsidRPr="00336EA8" w:rsidRDefault="000E1E01" w:rsidP="00292B34">
      <w:r w:rsidRPr="00336EA8">
        <w:t>Head Start and Early Head Start programs are free, early education programs that are provided without charge for eligible children, aged two to four.  Eligibility guidelines are as follows:</w:t>
      </w:r>
    </w:p>
    <w:p w14:paraId="58F3B90D" w14:textId="77777777" w:rsidR="000E1E01" w:rsidRPr="00336EA8" w:rsidRDefault="000E1E01" w:rsidP="00292B34"/>
    <w:p w14:paraId="4D405FFF" w14:textId="35BBA30F" w:rsidR="000E1E01" w:rsidRPr="00336EA8" w:rsidRDefault="000E1E01" w:rsidP="00C973D8">
      <w:pPr>
        <w:pStyle w:val="ListParagraph"/>
        <w:numPr>
          <w:ilvl w:val="0"/>
          <w:numId w:val="4"/>
        </w:numPr>
      </w:pPr>
      <w:r w:rsidRPr="00336EA8">
        <w:t>Family income falls within the federal guidelines;</w:t>
      </w:r>
    </w:p>
    <w:p w14:paraId="39AF8A09" w14:textId="7A6B4F63" w:rsidR="000E1E01" w:rsidRPr="00336EA8" w:rsidRDefault="000E1E01" w:rsidP="00C973D8">
      <w:pPr>
        <w:pStyle w:val="ListParagraph"/>
        <w:numPr>
          <w:ilvl w:val="0"/>
          <w:numId w:val="4"/>
        </w:numPr>
      </w:pPr>
      <w:r w:rsidRPr="00336EA8">
        <w:t>Live in temporary housing;</w:t>
      </w:r>
    </w:p>
    <w:p w14:paraId="1E4F514A" w14:textId="01D17A1C" w:rsidR="000E1E01" w:rsidRPr="00336EA8" w:rsidRDefault="000E1E01" w:rsidP="00C973D8">
      <w:pPr>
        <w:pStyle w:val="ListParagraph"/>
        <w:numPr>
          <w:ilvl w:val="0"/>
          <w:numId w:val="4"/>
        </w:numPr>
      </w:pPr>
      <w:r w:rsidRPr="00336EA8">
        <w:t>Receive HRA Cash Assistance;</w:t>
      </w:r>
    </w:p>
    <w:p w14:paraId="63EE4B70" w14:textId="5C464270" w:rsidR="000E1E01" w:rsidRPr="00336EA8" w:rsidRDefault="000E1E01" w:rsidP="00C973D8">
      <w:pPr>
        <w:pStyle w:val="ListParagraph"/>
        <w:numPr>
          <w:ilvl w:val="0"/>
          <w:numId w:val="4"/>
        </w:numPr>
      </w:pPr>
      <w:r w:rsidRPr="00336EA8">
        <w:t>Receive SNAP;</w:t>
      </w:r>
    </w:p>
    <w:p w14:paraId="47D0F36F" w14:textId="06B5A8CB" w:rsidR="000E1E01" w:rsidRPr="00336EA8" w:rsidRDefault="000E1E01" w:rsidP="00C973D8">
      <w:pPr>
        <w:pStyle w:val="ListParagraph"/>
        <w:numPr>
          <w:ilvl w:val="0"/>
          <w:numId w:val="4"/>
        </w:numPr>
      </w:pPr>
      <w:r w:rsidRPr="00336EA8">
        <w:t>Receive SSI (Supplemental Security Insurance); or</w:t>
      </w:r>
    </w:p>
    <w:p w14:paraId="310A96DD" w14:textId="252021B9" w:rsidR="000E1E01" w:rsidRPr="00336EA8" w:rsidRDefault="000E1E01" w:rsidP="00C973D8">
      <w:pPr>
        <w:pStyle w:val="ListParagraph"/>
        <w:numPr>
          <w:ilvl w:val="0"/>
          <w:numId w:val="4"/>
        </w:numPr>
      </w:pPr>
      <w:r w:rsidRPr="00336EA8">
        <w:t>Enrolled in foster care.</w:t>
      </w:r>
    </w:p>
    <w:p w14:paraId="72B9892A" w14:textId="77777777" w:rsidR="000E1E01" w:rsidRPr="00336EA8" w:rsidRDefault="000E1E01" w:rsidP="00292B34"/>
    <w:p w14:paraId="7B0CAC25" w14:textId="1B7B641D" w:rsidR="000E1E01" w:rsidRPr="00336EA8" w:rsidRDefault="000E1E01" w:rsidP="000E1E01">
      <w:r w:rsidRPr="00336EA8">
        <w:t>Head Start programs offer full-day, year-round care.  Enrolled children receive nutritious meals and health screenings.  Parents and families may receive support to find employment, housing, and adult education.</w:t>
      </w:r>
      <w:r w:rsidRPr="00336EA8">
        <w:rPr>
          <w:rStyle w:val="FootnoteReference"/>
        </w:rPr>
        <w:footnoteReference w:id="10"/>
      </w:r>
    </w:p>
    <w:p w14:paraId="1B3471A4" w14:textId="52E58C55" w:rsidR="003451AC" w:rsidRPr="00336EA8" w:rsidRDefault="003451AC">
      <w:pPr>
        <w:spacing w:after="240"/>
      </w:pPr>
      <w:r w:rsidRPr="00336EA8">
        <w:br w:type="page"/>
      </w:r>
    </w:p>
    <w:p w14:paraId="6618E816" w14:textId="011A3E17" w:rsidR="000E1E01" w:rsidRPr="00336EA8" w:rsidRDefault="00BD1B4A" w:rsidP="00BD1B4A">
      <w:pPr>
        <w:pStyle w:val="Heading2"/>
        <w:rPr>
          <w:rFonts w:ascii="Times New Roman" w:hAnsi="Times New Roman"/>
        </w:rPr>
      </w:pPr>
      <w:bookmarkStart w:id="18" w:name="_Toc216869624"/>
      <w:r w:rsidRPr="00336EA8">
        <w:rPr>
          <w:rFonts w:ascii="Times New Roman" w:hAnsi="Times New Roman"/>
        </w:rPr>
        <w:t>Family income falls within the federal guidelines</w:t>
      </w:r>
      <w:bookmarkEnd w:id="18"/>
    </w:p>
    <w:p w14:paraId="668A1F04" w14:textId="77777777" w:rsidR="00451ED4" w:rsidRPr="00336EA8" w:rsidRDefault="00451ED4" w:rsidP="00451ED4"/>
    <w:p w14:paraId="3968D1FA" w14:textId="3A135B04" w:rsidR="00BD1B4A" w:rsidRPr="00336EA8" w:rsidRDefault="00451ED4" w:rsidP="00451ED4">
      <w:pPr>
        <w:spacing w:after="120"/>
        <w:jc w:val="center"/>
        <w:rPr>
          <w:b/>
        </w:rPr>
      </w:pPr>
      <w:r w:rsidRPr="00336EA8">
        <w:rPr>
          <w:b/>
        </w:rPr>
        <w:t>Exhibit 1: Population Under 5 Years, 2023</w:t>
      </w:r>
    </w:p>
    <w:tbl>
      <w:tblPr>
        <w:tblW w:w="9216" w:type="dxa"/>
        <w:jc w:val="center"/>
        <w:tblLayout w:type="fixed"/>
        <w:tblLook w:val="04A0" w:firstRow="1" w:lastRow="0" w:firstColumn="1" w:lastColumn="0" w:noHBand="0" w:noVBand="1"/>
      </w:tblPr>
      <w:tblGrid>
        <w:gridCol w:w="2304"/>
        <w:gridCol w:w="2304"/>
        <w:gridCol w:w="2304"/>
        <w:gridCol w:w="2304"/>
      </w:tblGrid>
      <w:tr w:rsidR="003451AC" w:rsidRPr="00336EA8" w14:paraId="58AC4258" w14:textId="77777777" w:rsidTr="003451AC">
        <w:trPr>
          <w:trHeight w:val="216"/>
          <w:jc w:val="center"/>
        </w:trPr>
        <w:tc>
          <w:tcPr>
            <w:tcW w:w="2304"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0210AF97" w14:textId="77777777" w:rsidR="003451AC" w:rsidRPr="00336EA8" w:rsidRDefault="003451AC" w:rsidP="003451AC">
            <w:pPr>
              <w:jc w:val="center"/>
              <w:rPr>
                <w:rFonts w:eastAsia="Times New Roman"/>
                <w:b/>
                <w:bCs/>
                <w:color w:val="FFFFFF"/>
                <w:sz w:val="20"/>
                <w:szCs w:val="20"/>
              </w:rPr>
            </w:pPr>
            <w:r w:rsidRPr="00336EA8">
              <w:rPr>
                <w:rFonts w:eastAsia="Times New Roman"/>
                <w:b/>
                <w:bCs/>
                <w:color w:val="FFFFFF"/>
                <w:sz w:val="20"/>
                <w:szCs w:val="20"/>
              </w:rPr>
              <w:t>Area</w:t>
            </w:r>
          </w:p>
        </w:tc>
        <w:tc>
          <w:tcPr>
            <w:tcW w:w="2304" w:type="dxa"/>
            <w:tcBorders>
              <w:top w:val="single" w:sz="4" w:space="0" w:color="auto"/>
              <w:left w:val="nil"/>
              <w:bottom w:val="single" w:sz="4" w:space="0" w:color="auto"/>
              <w:right w:val="single" w:sz="4" w:space="0" w:color="auto"/>
            </w:tcBorders>
            <w:shd w:val="clear" w:color="000000" w:fill="003366"/>
            <w:noWrap/>
            <w:vAlign w:val="center"/>
            <w:hideMark/>
          </w:tcPr>
          <w:p w14:paraId="374612F5" w14:textId="4C32D5BB" w:rsidR="003451AC" w:rsidRPr="00336EA8" w:rsidRDefault="003451AC" w:rsidP="003451AC">
            <w:pPr>
              <w:jc w:val="center"/>
              <w:rPr>
                <w:rFonts w:eastAsia="Times New Roman"/>
                <w:b/>
                <w:bCs/>
                <w:color w:val="FFFFFF"/>
                <w:sz w:val="20"/>
                <w:szCs w:val="20"/>
              </w:rPr>
            </w:pPr>
            <w:r w:rsidRPr="00336EA8">
              <w:rPr>
                <w:rFonts w:eastAsia="Times New Roman"/>
                <w:b/>
                <w:bCs/>
                <w:color w:val="FFFFFF"/>
                <w:sz w:val="20"/>
                <w:szCs w:val="20"/>
              </w:rPr>
              <w:t>Population Under 5 Years, Below Poverty</w:t>
            </w:r>
          </w:p>
        </w:tc>
        <w:tc>
          <w:tcPr>
            <w:tcW w:w="2304" w:type="dxa"/>
            <w:tcBorders>
              <w:top w:val="single" w:sz="4" w:space="0" w:color="auto"/>
              <w:left w:val="nil"/>
              <w:bottom w:val="single" w:sz="4" w:space="0" w:color="auto"/>
              <w:right w:val="single" w:sz="4" w:space="0" w:color="auto"/>
            </w:tcBorders>
            <w:shd w:val="clear" w:color="000000" w:fill="003366"/>
            <w:noWrap/>
            <w:vAlign w:val="center"/>
            <w:hideMark/>
          </w:tcPr>
          <w:p w14:paraId="16521F0B" w14:textId="77777777" w:rsidR="003451AC" w:rsidRPr="00336EA8" w:rsidRDefault="003451AC" w:rsidP="003451AC">
            <w:pPr>
              <w:jc w:val="center"/>
              <w:rPr>
                <w:rFonts w:eastAsia="Times New Roman"/>
                <w:b/>
                <w:bCs/>
                <w:color w:val="FFFFFF"/>
                <w:sz w:val="20"/>
                <w:szCs w:val="20"/>
              </w:rPr>
            </w:pPr>
            <w:r w:rsidRPr="00336EA8">
              <w:rPr>
                <w:rFonts w:eastAsia="Times New Roman"/>
                <w:b/>
                <w:bCs/>
                <w:color w:val="FFFFFF"/>
                <w:sz w:val="20"/>
                <w:szCs w:val="20"/>
              </w:rPr>
              <w:t>Population Under 5 Years</w:t>
            </w:r>
          </w:p>
        </w:tc>
        <w:tc>
          <w:tcPr>
            <w:tcW w:w="2304" w:type="dxa"/>
            <w:tcBorders>
              <w:top w:val="single" w:sz="4" w:space="0" w:color="auto"/>
              <w:left w:val="nil"/>
              <w:bottom w:val="single" w:sz="4" w:space="0" w:color="auto"/>
              <w:right w:val="single" w:sz="4" w:space="0" w:color="auto"/>
            </w:tcBorders>
            <w:shd w:val="clear" w:color="000000" w:fill="003366"/>
            <w:noWrap/>
            <w:vAlign w:val="center"/>
            <w:hideMark/>
          </w:tcPr>
          <w:p w14:paraId="677D9AE5" w14:textId="21743337" w:rsidR="003451AC" w:rsidRPr="00336EA8" w:rsidRDefault="003451AC" w:rsidP="003451AC">
            <w:pPr>
              <w:jc w:val="center"/>
              <w:rPr>
                <w:rFonts w:eastAsia="Times New Roman"/>
                <w:b/>
                <w:bCs/>
                <w:color w:val="FFFFFF"/>
                <w:sz w:val="20"/>
                <w:szCs w:val="20"/>
              </w:rPr>
            </w:pPr>
            <w:r w:rsidRPr="00336EA8">
              <w:rPr>
                <w:rFonts w:eastAsia="Times New Roman"/>
                <w:b/>
                <w:bCs/>
                <w:color w:val="FFFFFF"/>
                <w:sz w:val="20"/>
                <w:szCs w:val="20"/>
              </w:rPr>
              <w:t>Percentage Under 5 Years</w:t>
            </w:r>
            <w:r w:rsidR="007C6F69" w:rsidRPr="00336EA8">
              <w:rPr>
                <w:rFonts w:eastAsia="Times New Roman"/>
                <w:b/>
                <w:bCs/>
                <w:color w:val="FFFFFF"/>
                <w:sz w:val="20"/>
                <w:szCs w:val="20"/>
              </w:rPr>
              <w:t>,</w:t>
            </w:r>
            <w:r w:rsidRPr="00336EA8">
              <w:rPr>
                <w:rFonts w:eastAsia="Times New Roman"/>
                <w:b/>
                <w:bCs/>
                <w:color w:val="FFFFFF"/>
                <w:sz w:val="20"/>
                <w:szCs w:val="20"/>
              </w:rPr>
              <w:t xml:space="preserve"> </w:t>
            </w:r>
            <w:r w:rsidR="007C6F69" w:rsidRPr="00336EA8">
              <w:rPr>
                <w:rFonts w:eastAsia="Times New Roman"/>
                <w:b/>
                <w:bCs/>
                <w:color w:val="FFFFFF"/>
                <w:sz w:val="20"/>
                <w:szCs w:val="20"/>
              </w:rPr>
              <w:t xml:space="preserve">Below </w:t>
            </w:r>
            <w:r w:rsidRPr="00336EA8">
              <w:rPr>
                <w:rFonts w:eastAsia="Times New Roman"/>
                <w:b/>
                <w:bCs/>
                <w:color w:val="FFFFFF"/>
                <w:sz w:val="20"/>
                <w:szCs w:val="20"/>
              </w:rPr>
              <w:t>Poverty</w:t>
            </w:r>
          </w:p>
        </w:tc>
      </w:tr>
      <w:tr w:rsidR="003451AC" w:rsidRPr="00336EA8" w14:paraId="0FBE2AF3"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37A0D2C" w14:textId="77777777" w:rsidR="003451AC" w:rsidRPr="00336EA8" w:rsidRDefault="003451AC" w:rsidP="003451AC">
            <w:pPr>
              <w:rPr>
                <w:rFonts w:eastAsia="Times New Roman"/>
                <w:b/>
                <w:bCs/>
                <w:color w:val="000000"/>
                <w:sz w:val="20"/>
                <w:szCs w:val="20"/>
              </w:rPr>
            </w:pPr>
            <w:r w:rsidRPr="00336EA8">
              <w:rPr>
                <w:rFonts w:eastAsia="Times New Roman"/>
                <w:b/>
                <w:bCs/>
                <w:color w:val="000000"/>
                <w:sz w:val="20"/>
                <w:szCs w:val="20"/>
              </w:rPr>
              <w:t>Community District 1</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404411BC" w14:textId="739B199F"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1,548</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0E692FFE" w14:textId="5C903882"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7,363</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7462DCD1" w14:textId="77777777"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21.0%</w:t>
            </w:r>
          </w:p>
        </w:tc>
      </w:tr>
      <w:tr w:rsidR="003451AC" w:rsidRPr="00336EA8" w14:paraId="0EAD04D6"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D826AD9"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10301</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2897703B" w14:textId="334AE5C3"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608</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54B94061" w14:textId="240E5AFB"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2,744</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61E7A4E0"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22.2%</w:t>
            </w:r>
          </w:p>
        </w:tc>
      </w:tr>
      <w:tr w:rsidR="003451AC" w:rsidRPr="00336EA8" w14:paraId="24BBF034"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E9F48F5"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10302</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2CA1AEE2" w14:textId="19773970"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307</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51BEE446" w14:textId="62E72724"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1,278</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234838E8"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24.0%</w:t>
            </w:r>
          </w:p>
        </w:tc>
      </w:tr>
      <w:tr w:rsidR="003451AC" w:rsidRPr="00336EA8" w14:paraId="10DAF526"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8FABF26"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10303</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31218230" w14:textId="38CB9EB9"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322</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6D8C40DA" w14:textId="4837EBA1"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1,230</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38A0EE19"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26.2%</w:t>
            </w:r>
          </w:p>
        </w:tc>
      </w:tr>
      <w:tr w:rsidR="003451AC" w:rsidRPr="00336EA8" w14:paraId="3A110829"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AFB71E5"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10310</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3C152075" w14:textId="27A376A1"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311</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118B0A70" w14:textId="4AD7EEAC"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2,111</w:t>
            </w:r>
          </w:p>
        </w:tc>
        <w:tc>
          <w:tcPr>
            <w:tcW w:w="2304" w:type="dxa"/>
            <w:tcBorders>
              <w:top w:val="nil"/>
              <w:left w:val="nil"/>
              <w:bottom w:val="single" w:sz="4" w:space="0" w:color="auto"/>
              <w:right w:val="single" w:sz="4" w:space="0" w:color="auto"/>
            </w:tcBorders>
            <w:shd w:val="clear" w:color="auto" w:fill="DAE9F7" w:themeFill="text2" w:themeFillTint="1A"/>
            <w:noWrap/>
            <w:vAlign w:val="center"/>
            <w:hideMark/>
          </w:tcPr>
          <w:p w14:paraId="1E1C2DAD"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14.7%</w:t>
            </w:r>
          </w:p>
        </w:tc>
      </w:tr>
      <w:tr w:rsidR="003451AC" w:rsidRPr="00336EA8" w14:paraId="003A6FF0"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A72DD38" w14:textId="77777777" w:rsidR="003451AC" w:rsidRPr="00336EA8" w:rsidRDefault="003451AC" w:rsidP="003451AC">
            <w:pPr>
              <w:rPr>
                <w:rFonts w:eastAsia="Times New Roman"/>
                <w:b/>
                <w:bCs/>
                <w:color w:val="000000"/>
                <w:sz w:val="20"/>
                <w:szCs w:val="20"/>
              </w:rPr>
            </w:pPr>
            <w:r w:rsidRPr="00336EA8">
              <w:rPr>
                <w:rFonts w:eastAsia="Times New Roman"/>
                <w:b/>
                <w:bCs/>
                <w:color w:val="000000"/>
                <w:sz w:val="20"/>
                <w:szCs w:val="20"/>
              </w:rPr>
              <w:t>Community District 2</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2BB9FA5F" w14:textId="6F9EA552"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973</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18C6D386" w14:textId="12009AF4"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8,609</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1EAD7A52" w14:textId="77777777"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11.3%</w:t>
            </w:r>
          </w:p>
        </w:tc>
      </w:tr>
      <w:tr w:rsidR="003451AC" w:rsidRPr="00336EA8" w14:paraId="08D37050"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CE4FCFD"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10304</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08428EB9" w14:textId="6463EED9"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369</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7C6A1543" w14:textId="64C119A0"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2,109</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0CBEA52D"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17.5%</w:t>
            </w:r>
          </w:p>
        </w:tc>
      </w:tr>
      <w:tr w:rsidR="003451AC" w:rsidRPr="00336EA8" w14:paraId="4EF93AA7"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288730C"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10305</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51146638" w14:textId="0494F043"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149</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16A25062" w14:textId="71E20DFB"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1,392</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6BF27180"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10.7%</w:t>
            </w:r>
          </w:p>
        </w:tc>
      </w:tr>
      <w:tr w:rsidR="003451AC" w:rsidRPr="00336EA8" w14:paraId="64799D4F"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A4BFBF3"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10314</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7D260D2A" w14:textId="3118F7B4"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455</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37D401B0" w14:textId="264CF9AD"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5,108</w:t>
            </w:r>
          </w:p>
        </w:tc>
        <w:tc>
          <w:tcPr>
            <w:tcW w:w="2304" w:type="dxa"/>
            <w:tcBorders>
              <w:top w:val="nil"/>
              <w:left w:val="nil"/>
              <w:bottom w:val="single" w:sz="4" w:space="0" w:color="auto"/>
              <w:right w:val="single" w:sz="4" w:space="0" w:color="auto"/>
            </w:tcBorders>
            <w:shd w:val="clear" w:color="auto" w:fill="D9F2D0" w:themeFill="accent6" w:themeFillTint="33"/>
            <w:noWrap/>
            <w:vAlign w:val="center"/>
            <w:hideMark/>
          </w:tcPr>
          <w:p w14:paraId="5B519979"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8.9%</w:t>
            </w:r>
          </w:p>
        </w:tc>
      </w:tr>
      <w:tr w:rsidR="003451AC" w:rsidRPr="00336EA8" w14:paraId="4423AFDB"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894BE30" w14:textId="77777777" w:rsidR="003451AC" w:rsidRPr="00336EA8" w:rsidRDefault="003451AC" w:rsidP="003451AC">
            <w:pPr>
              <w:rPr>
                <w:rFonts w:eastAsia="Times New Roman"/>
                <w:b/>
                <w:bCs/>
                <w:color w:val="000000"/>
                <w:sz w:val="20"/>
                <w:szCs w:val="20"/>
              </w:rPr>
            </w:pPr>
            <w:r w:rsidRPr="00336EA8">
              <w:rPr>
                <w:rFonts w:eastAsia="Times New Roman"/>
                <w:b/>
                <w:bCs/>
                <w:color w:val="000000"/>
                <w:sz w:val="20"/>
                <w:szCs w:val="20"/>
              </w:rPr>
              <w:t>Community District 3</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5498C172" w14:textId="1560AF71"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994</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034217F2" w14:textId="162A0C6D"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10,683</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99D571D" w14:textId="77777777"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9.3%</w:t>
            </w:r>
          </w:p>
        </w:tc>
      </w:tr>
      <w:tr w:rsidR="003451AC" w:rsidRPr="00336EA8" w14:paraId="01C2960C"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81E3782"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10306</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470CB06" w14:textId="5D88440C"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240</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462950F0" w14:textId="6618FBB6"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3,093</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12E406"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7.8%</w:t>
            </w:r>
          </w:p>
        </w:tc>
      </w:tr>
      <w:tr w:rsidR="003451AC" w:rsidRPr="00336EA8" w14:paraId="4267DF06"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102F200"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10307</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C9942C" w14:textId="0C9BD20A"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12</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0B46590B" w14:textId="2910AE24"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997</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24D2B49E"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1.2%</w:t>
            </w:r>
          </w:p>
        </w:tc>
      </w:tr>
      <w:tr w:rsidR="003451AC" w:rsidRPr="00336EA8" w14:paraId="0B953808"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E3C9EA"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10308</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AC6ABD" w14:textId="4BF07A9B"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71</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2C87C55B" w14:textId="00C43011"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1,045</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6FAAEEBA"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6.8%</w:t>
            </w:r>
          </w:p>
        </w:tc>
      </w:tr>
      <w:tr w:rsidR="003451AC" w:rsidRPr="00336EA8" w14:paraId="33343139"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6933217"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10309</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4810BE6" w14:textId="38179814"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98</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5B26201" w14:textId="26657A64"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1,854</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66861E"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5.3%</w:t>
            </w:r>
          </w:p>
        </w:tc>
      </w:tr>
      <w:tr w:rsidR="003451AC" w:rsidRPr="00336EA8" w14:paraId="3FECFE93"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512927" w14:textId="77777777" w:rsidR="003451AC" w:rsidRPr="00336EA8" w:rsidRDefault="003451AC" w:rsidP="003451AC">
            <w:pPr>
              <w:ind w:left="144"/>
              <w:rPr>
                <w:rFonts w:eastAsia="Times New Roman"/>
                <w:color w:val="000000"/>
                <w:sz w:val="20"/>
                <w:szCs w:val="20"/>
              </w:rPr>
            </w:pPr>
            <w:r w:rsidRPr="00336EA8">
              <w:rPr>
                <w:rFonts w:eastAsia="Times New Roman"/>
                <w:color w:val="000000"/>
                <w:sz w:val="20"/>
                <w:szCs w:val="20"/>
              </w:rPr>
              <w:t>10312</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0FCE7C32" w14:textId="51C9C9B6"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573</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F7F3C5D" w14:textId="15B116FD"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3,694</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4F3BB073" w14:textId="77777777" w:rsidR="003451AC" w:rsidRPr="00336EA8" w:rsidRDefault="003451AC" w:rsidP="003451AC">
            <w:pPr>
              <w:jc w:val="center"/>
              <w:rPr>
                <w:rFonts w:eastAsia="Times New Roman"/>
                <w:color w:val="000000"/>
                <w:sz w:val="20"/>
                <w:szCs w:val="20"/>
              </w:rPr>
            </w:pPr>
            <w:r w:rsidRPr="00336EA8">
              <w:rPr>
                <w:rFonts w:eastAsia="Times New Roman"/>
                <w:color w:val="000000"/>
                <w:sz w:val="20"/>
                <w:szCs w:val="20"/>
              </w:rPr>
              <w:t>15.5%</w:t>
            </w:r>
          </w:p>
        </w:tc>
      </w:tr>
      <w:tr w:rsidR="003451AC" w:rsidRPr="00336EA8" w14:paraId="5E716297" w14:textId="77777777" w:rsidTr="003451AC">
        <w:trPr>
          <w:trHeight w:val="216"/>
          <w:jc w:val="center"/>
        </w:trPr>
        <w:tc>
          <w:tcPr>
            <w:tcW w:w="230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EF1C3B" w14:textId="60D0E0B5" w:rsidR="003451AC" w:rsidRPr="00336EA8" w:rsidRDefault="003451AC" w:rsidP="003451AC">
            <w:pPr>
              <w:rPr>
                <w:rFonts w:eastAsia="Times New Roman"/>
                <w:b/>
                <w:bCs/>
                <w:color w:val="000000"/>
                <w:sz w:val="20"/>
                <w:szCs w:val="20"/>
              </w:rPr>
            </w:pPr>
            <w:r w:rsidRPr="00336EA8">
              <w:rPr>
                <w:rFonts w:eastAsia="Times New Roman"/>
                <w:b/>
                <w:bCs/>
                <w:color w:val="000000"/>
                <w:sz w:val="20"/>
                <w:szCs w:val="20"/>
              </w:rPr>
              <w:t>Staten Island</w:t>
            </w:r>
            <w:r w:rsidR="003368F1" w:rsidRPr="00336EA8">
              <w:rPr>
                <w:rFonts w:eastAsia="Times New Roman"/>
                <w:b/>
                <w:bCs/>
                <w:color w:val="000000"/>
                <w:sz w:val="20"/>
                <w:szCs w:val="20"/>
              </w:rPr>
              <w:t xml:space="preserve"> Total</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56654A2" w14:textId="351797B5"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3,515</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1C97903" w14:textId="26C8891F"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26,655</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7934175E" w14:textId="77777777" w:rsidR="003451AC" w:rsidRPr="00336EA8" w:rsidRDefault="003451AC" w:rsidP="003451AC">
            <w:pPr>
              <w:jc w:val="center"/>
              <w:rPr>
                <w:rFonts w:eastAsia="Times New Roman"/>
                <w:b/>
                <w:bCs/>
                <w:color w:val="000000"/>
                <w:sz w:val="20"/>
                <w:szCs w:val="20"/>
              </w:rPr>
            </w:pPr>
            <w:r w:rsidRPr="00336EA8">
              <w:rPr>
                <w:rFonts w:eastAsia="Times New Roman"/>
                <w:b/>
                <w:bCs/>
                <w:color w:val="000000"/>
                <w:sz w:val="20"/>
                <w:szCs w:val="20"/>
              </w:rPr>
              <w:t>13.2%</w:t>
            </w:r>
          </w:p>
        </w:tc>
      </w:tr>
    </w:tbl>
    <w:p w14:paraId="0EBAB4FD" w14:textId="2922D063" w:rsidR="00451ED4" w:rsidRPr="00336EA8" w:rsidRDefault="00DB3857" w:rsidP="00451ED4">
      <w:pPr>
        <w:jc w:val="center"/>
        <w:rPr>
          <w:sz w:val="16"/>
          <w:szCs w:val="16"/>
        </w:rPr>
      </w:pPr>
      <w:r w:rsidRPr="00336EA8">
        <w:rPr>
          <w:sz w:val="16"/>
          <w:szCs w:val="16"/>
        </w:rPr>
        <w:t xml:space="preserve">Source: </w:t>
      </w:r>
      <w:r w:rsidR="00451ED4" w:rsidRPr="00336EA8">
        <w:rPr>
          <w:sz w:val="16"/>
          <w:szCs w:val="16"/>
        </w:rPr>
        <w:t>U.S. Census ACS 2023 5-year estimates.</w:t>
      </w:r>
    </w:p>
    <w:p w14:paraId="4DB1EFDB" w14:textId="77777777" w:rsidR="00691633" w:rsidRPr="00336EA8" w:rsidRDefault="00691633" w:rsidP="00691633">
      <w:pPr>
        <w:jc w:val="center"/>
        <w:rPr>
          <w:sz w:val="16"/>
          <w:szCs w:val="16"/>
        </w:rPr>
      </w:pPr>
      <w:bookmarkStart w:id="19" w:name="_Hlk216274223"/>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bookmarkEnd w:id="19"/>
    <w:p w14:paraId="703B4427" w14:textId="77777777" w:rsidR="003451AC" w:rsidRPr="00336EA8" w:rsidRDefault="003451AC" w:rsidP="00292B34"/>
    <w:p w14:paraId="5F22E0F1" w14:textId="62AE4BB3" w:rsidR="00451ED4" w:rsidRPr="00336EA8" w:rsidRDefault="00C70D46" w:rsidP="00292B34">
      <w:r w:rsidRPr="00336EA8">
        <w:t xml:space="preserve">The 2023 Staten Island Population Under 5 Years, Below Poverty, was 3,515, or 13.2 percent of the total Population Under 5 Years of 26,655.  </w:t>
      </w:r>
      <w:r w:rsidR="00451ED4" w:rsidRPr="00336EA8">
        <w:t>The Population Under 5 Years, Below Poverty and the total Population Under 5 Years vary by neighborhood and ZIP Code.</w:t>
      </w:r>
      <w:r w:rsidRPr="00336EA8">
        <w:t xml:space="preserve">  </w:t>
      </w:r>
      <w:r w:rsidR="003451AC" w:rsidRPr="00336EA8">
        <w:t xml:space="preserve">Community District 1 </w:t>
      </w:r>
      <w:r w:rsidRPr="00336EA8">
        <w:t>had the highest Population Under 5 Years, Below Poverty with a total of 1,5</w:t>
      </w:r>
      <w:r w:rsidR="003451AC" w:rsidRPr="00336EA8">
        <w:t>48</w:t>
      </w:r>
      <w:r w:rsidRPr="00336EA8">
        <w:t>.</w:t>
      </w:r>
    </w:p>
    <w:p w14:paraId="56BB162D" w14:textId="77777777" w:rsidR="00451ED4" w:rsidRPr="00336EA8" w:rsidRDefault="00451ED4" w:rsidP="00292B34"/>
    <w:p w14:paraId="1FB52AEC" w14:textId="42EE9115" w:rsidR="000805FA" w:rsidRPr="00336EA8" w:rsidRDefault="000805FA" w:rsidP="000805FA">
      <w:pPr>
        <w:pStyle w:val="Heading2"/>
        <w:rPr>
          <w:rFonts w:ascii="Times New Roman" w:hAnsi="Times New Roman"/>
        </w:rPr>
      </w:pPr>
      <w:bookmarkStart w:id="20" w:name="_Toc216869625"/>
      <w:r w:rsidRPr="00336EA8">
        <w:rPr>
          <w:rFonts w:ascii="Times New Roman" w:hAnsi="Times New Roman"/>
        </w:rPr>
        <w:t>Live in temporary housing</w:t>
      </w:r>
      <w:bookmarkEnd w:id="20"/>
    </w:p>
    <w:p w14:paraId="19680F42" w14:textId="77777777" w:rsidR="000805FA" w:rsidRPr="00336EA8" w:rsidRDefault="000805FA" w:rsidP="00292B34"/>
    <w:p w14:paraId="44418D47" w14:textId="612FE655" w:rsidR="000805FA" w:rsidRPr="00336EA8" w:rsidRDefault="003B0963" w:rsidP="00292B34">
      <w:r w:rsidRPr="00336EA8">
        <w:t xml:space="preserve">New York City School District 31 is comprised of Staten Island.  </w:t>
      </w:r>
      <w:r w:rsidR="000828B6" w:rsidRPr="00336EA8">
        <w:t xml:space="preserve">As illustrated in </w:t>
      </w:r>
      <w:r w:rsidR="000828B6" w:rsidRPr="00336EA8">
        <w:rPr>
          <w:b/>
          <w:bCs/>
          <w:i/>
          <w:iCs/>
        </w:rPr>
        <w:t>Exhibit 2</w:t>
      </w:r>
      <w:r w:rsidR="000828B6" w:rsidRPr="00336EA8">
        <w:t xml:space="preserve">, four percent of elementary and high school students, as well </w:t>
      </w:r>
      <w:r w:rsidR="00DB3857" w:rsidRPr="00336EA8">
        <w:t xml:space="preserve">as </w:t>
      </w:r>
      <w:r w:rsidR="000828B6" w:rsidRPr="00336EA8">
        <w:t>five percent of middle school students, on Staten Island lived temporary housing</w:t>
      </w:r>
      <w:r w:rsidR="00DB3857" w:rsidRPr="00336EA8">
        <w:t xml:space="preserve"> for the 2023-2024 period</w:t>
      </w:r>
      <w:r w:rsidR="000828B6" w:rsidRPr="00336EA8">
        <w:t>.</w:t>
      </w:r>
    </w:p>
    <w:p w14:paraId="5A2D3DE7" w14:textId="77777777" w:rsidR="000828B6" w:rsidRPr="00336EA8" w:rsidRDefault="000828B6" w:rsidP="00292B34"/>
    <w:p w14:paraId="3123DB3A" w14:textId="1473F715" w:rsidR="00DB3857" w:rsidRPr="00336EA8" w:rsidRDefault="00DB3857" w:rsidP="00DB3857">
      <w:pPr>
        <w:spacing w:after="120"/>
        <w:jc w:val="center"/>
      </w:pPr>
      <w:r w:rsidRPr="00336EA8">
        <w:rPr>
          <w:b/>
        </w:rPr>
        <w:t>Exhibit 2: Students in Temporary Housing, 2023-2024</w:t>
      </w:r>
      <w:r w:rsidR="009608ED" w:rsidRPr="00336EA8">
        <w:rPr>
          <w:rStyle w:val="FootnoteReference"/>
          <w:b/>
        </w:rPr>
        <w:footnoteReference w:id="11"/>
      </w:r>
    </w:p>
    <w:tbl>
      <w:tblPr>
        <w:tblW w:w="9648" w:type="dxa"/>
        <w:tblLayout w:type="fixed"/>
        <w:tblLook w:val="04A0" w:firstRow="1" w:lastRow="0" w:firstColumn="1" w:lastColumn="0" w:noHBand="0" w:noVBand="1"/>
      </w:tblPr>
      <w:tblGrid>
        <w:gridCol w:w="2304"/>
        <w:gridCol w:w="1224"/>
        <w:gridCol w:w="1224"/>
        <w:gridCol w:w="1224"/>
        <w:gridCol w:w="1224"/>
        <w:gridCol w:w="1224"/>
        <w:gridCol w:w="1224"/>
      </w:tblGrid>
      <w:tr w:rsidR="00486213" w:rsidRPr="00336EA8" w14:paraId="65C5B886" w14:textId="77777777" w:rsidTr="00336EA8">
        <w:trPr>
          <w:trHeight w:val="216"/>
        </w:trPr>
        <w:tc>
          <w:tcPr>
            <w:tcW w:w="2304" w:type="dxa"/>
            <w:vMerge w:val="restart"/>
            <w:tcBorders>
              <w:top w:val="single" w:sz="4" w:space="0" w:color="auto"/>
              <w:left w:val="single" w:sz="4" w:space="0" w:color="auto"/>
              <w:right w:val="single" w:sz="4" w:space="0" w:color="auto"/>
            </w:tcBorders>
            <w:shd w:val="clear" w:color="000000" w:fill="003366"/>
            <w:noWrap/>
            <w:vAlign w:val="center"/>
          </w:tcPr>
          <w:p w14:paraId="0DCBC795" w14:textId="374F652C"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Indicator</w:t>
            </w:r>
          </w:p>
        </w:tc>
        <w:tc>
          <w:tcPr>
            <w:tcW w:w="2448" w:type="dxa"/>
            <w:gridSpan w:val="2"/>
            <w:tcBorders>
              <w:top w:val="single" w:sz="4" w:space="0" w:color="auto"/>
              <w:left w:val="nil"/>
              <w:bottom w:val="single" w:sz="4" w:space="0" w:color="auto"/>
              <w:right w:val="single" w:sz="4" w:space="0" w:color="auto"/>
            </w:tcBorders>
            <w:shd w:val="clear" w:color="000000" w:fill="003366"/>
            <w:noWrap/>
            <w:vAlign w:val="center"/>
          </w:tcPr>
          <w:p w14:paraId="6C167BDB" w14:textId="3841560D"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Elementary School</w:t>
            </w:r>
          </w:p>
        </w:tc>
        <w:tc>
          <w:tcPr>
            <w:tcW w:w="2448" w:type="dxa"/>
            <w:gridSpan w:val="2"/>
            <w:tcBorders>
              <w:top w:val="single" w:sz="4" w:space="0" w:color="auto"/>
              <w:left w:val="nil"/>
              <w:bottom w:val="single" w:sz="4" w:space="0" w:color="auto"/>
              <w:right w:val="single" w:sz="4" w:space="0" w:color="auto"/>
            </w:tcBorders>
            <w:shd w:val="clear" w:color="000000" w:fill="003366"/>
            <w:noWrap/>
            <w:vAlign w:val="center"/>
          </w:tcPr>
          <w:p w14:paraId="7F3439A8" w14:textId="3B213C3D"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Middle School</w:t>
            </w:r>
          </w:p>
        </w:tc>
        <w:tc>
          <w:tcPr>
            <w:tcW w:w="2448" w:type="dxa"/>
            <w:gridSpan w:val="2"/>
            <w:tcBorders>
              <w:top w:val="single" w:sz="4" w:space="0" w:color="auto"/>
              <w:bottom w:val="single" w:sz="4" w:space="0" w:color="auto"/>
              <w:right w:val="single" w:sz="4" w:space="0" w:color="auto"/>
            </w:tcBorders>
            <w:shd w:val="clear" w:color="auto" w:fill="003366"/>
            <w:vAlign w:val="center"/>
          </w:tcPr>
          <w:p w14:paraId="194777A5" w14:textId="02D17DF9"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High School</w:t>
            </w:r>
          </w:p>
        </w:tc>
      </w:tr>
      <w:tr w:rsidR="00486213" w:rsidRPr="00336EA8" w14:paraId="4BE30FCC" w14:textId="77777777" w:rsidTr="00336EA8">
        <w:trPr>
          <w:trHeight w:val="216"/>
        </w:trPr>
        <w:tc>
          <w:tcPr>
            <w:tcW w:w="2304" w:type="dxa"/>
            <w:vMerge/>
            <w:tcBorders>
              <w:left w:val="single" w:sz="4" w:space="0" w:color="auto"/>
              <w:bottom w:val="single" w:sz="4" w:space="0" w:color="auto"/>
              <w:right w:val="single" w:sz="4" w:space="0" w:color="auto"/>
            </w:tcBorders>
            <w:shd w:val="clear" w:color="000000" w:fill="003366"/>
            <w:noWrap/>
            <w:vAlign w:val="center"/>
            <w:hideMark/>
          </w:tcPr>
          <w:p w14:paraId="2EBD164F" w14:textId="071B2462" w:rsidR="00486213" w:rsidRPr="00336EA8" w:rsidRDefault="00486213" w:rsidP="000828B6">
            <w:pPr>
              <w:jc w:val="center"/>
              <w:rPr>
                <w:rFonts w:eastAsia="Times New Roman"/>
                <w:b/>
                <w:bCs/>
                <w:color w:val="FFFFFF"/>
                <w:sz w:val="20"/>
                <w:szCs w:val="20"/>
              </w:rPr>
            </w:pPr>
          </w:p>
        </w:tc>
        <w:tc>
          <w:tcPr>
            <w:tcW w:w="1224" w:type="dxa"/>
            <w:tcBorders>
              <w:top w:val="single" w:sz="4" w:space="0" w:color="auto"/>
              <w:left w:val="nil"/>
              <w:bottom w:val="single" w:sz="4" w:space="0" w:color="auto"/>
              <w:right w:val="single" w:sz="4" w:space="0" w:color="auto"/>
            </w:tcBorders>
            <w:shd w:val="clear" w:color="000000" w:fill="003366"/>
            <w:noWrap/>
            <w:vAlign w:val="center"/>
            <w:hideMark/>
          </w:tcPr>
          <w:p w14:paraId="75E0FBF1" w14:textId="77777777"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Staten Island</w:t>
            </w:r>
          </w:p>
        </w:tc>
        <w:tc>
          <w:tcPr>
            <w:tcW w:w="1224" w:type="dxa"/>
            <w:tcBorders>
              <w:top w:val="single" w:sz="4" w:space="0" w:color="auto"/>
              <w:left w:val="nil"/>
              <w:bottom w:val="single" w:sz="4" w:space="0" w:color="auto"/>
              <w:right w:val="single" w:sz="4" w:space="0" w:color="auto"/>
            </w:tcBorders>
            <w:shd w:val="clear" w:color="000000" w:fill="003366"/>
            <w:vAlign w:val="center"/>
          </w:tcPr>
          <w:p w14:paraId="270DA10E" w14:textId="2F66E74D"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New York City</w:t>
            </w:r>
          </w:p>
        </w:tc>
        <w:tc>
          <w:tcPr>
            <w:tcW w:w="1224" w:type="dxa"/>
            <w:tcBorders>
              <w:top w:val="single" w:sz="4" w:space="0" w:color="auto"/>
              <w:left w:val="nil"/>
              <w:bottom w:val="single" w:sz="4" w:space="0" w:color="auto"/>
              <w:right w:val="single" w:sz="4" w:space="0" w:color="auto"/>
            </w:tcBorders>
            <w:shd w:val="clear" w:color="000000" w:fill="003366"/>
            <w:noWrap/>
            <w:vAlign w:val="center"/>
            <w:hideMark/>
          </w:tcPr>
          <w:p w14:paraId="119F4AB7" w14:textId="0B895E4E"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Staten Island</w:t>
            </w:r>
          </w:p>
        </w:tc>
        <w:tc>
          <w:tcPr>
            <w:tcW w:w="1224" w:type="dxa"/>
            <w:tcBorders>
              <w:top w:val="single" w:sz="4" w:space="0" w:color="auto"/>
              <w:left w:val="nil"/>
              <w:bottom w:val="single" w:sz="4" w:space="0" w:color="auto"/>
              <w:right w:val="single" w:sz="4" w:space="0" w:color="auto"/>
            </w:tcBorders>
            <w:shd w:val="clear" w:color="000000" w:fill="003366"/>
            <w:vAlign w:val="center"/>
          </w:tcPr>
          <w:p w14:paraId="50E84D15" w14:textId="2FF397F9"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New York City</w:t>
            </w:r>
          </w:p>
        </w:tc>
        <w:tc>
          <w:tcPr>
            <w:tcW w:w="1224" w:type="dxa"/>
            <w:tcBorders>
              <w:top w:val="single" w:sz="4" w:space="0" w:color="auto"/>
              <w:bottom w:val="single" w:sz="4" w:space="0" w:color="auto"/>
              <w:right w:val="single" w:sz="4" w:space="0" w:color="auto"/>
            </w:tcBorders>
            <w:shd w:val="clear" w:color="auto" w:fill="003366"/>
            <w:vAlign w:val="center"/>
          </w:tcPr>
          <w:p w14:paraId="40B7B574" w14:textId="14F67E86"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Staten Island</w:t>
            </w:r>
          </w:p>
        </w:tc>
        <w:tc>
          <w:tcPr>
            <w:tcW w:w="1224" w:type="dxa"/>
            <w:tcBorders>
              <w:top w:val="single" w:sz="4" w:space="0" w:color="auto"/>
              <w:bottom w:val="single" w:sz="4" w:space="0" w:color="auto"/>
              <w:right w:val="single" w:sz="4" w:space="0" w:color="auto"/>
            </w:tcBorders>
            <w:shd w:val="clear" w:color="auto" w:fill="003366"/>
            <w:vAlign w:val="center"/>
          </w:tcPr>
          <w:p w14:paraId="7AE204E7" w14:textId="4F60A2FC" w:rsidR="00486213" w:rsidRPr="00336EA8" w:rsidRDefault="00486213" w:rsidP="000828B6">
            <w:pPr>
              <w:jc w:val="center"/>
              <w:rPr>
                <w:rFonts w:eastAsia="Times New Roman"/>
                <w:b/>
                <w:bCs/>
                <w:color w:val="FFFFFF"/>
                <w:sz w:val="20"/>
                <w:szCs w:val="20"/>
              </w:rPr>
            </w:pPr>
            <w:r w:rsidRPr="00336EA8">
              <w:rPr>
                <w:rFonts w:eastAsia="Times New Roman"/>
                <w:b/>
                <w:bCs/>
                <w:color w:val="FFFFFF"/>
                <w:sz w:val="20"/>
                <w:szCs w:val="20"/>
              </w:rPr>
              <w:t>New York City</w:t>
            </w:r>
          </w:p>
        </w:tc>
      </w:tr>
      <w:tr w:rsidR="000828B6" w:rsidRPr="00336EA8" w14:paraId="4B92659B" w14:textId="77777777" w:rsidTr="00336EA8">
        <w:trPr>
          <w:trHeight w:val="216"/>
        </w:trPr>
        <w:tc>
          <w:tcPr>
            <w:tcW w:w="2304" w:type="dxa"/>
            <w:tcBorders>
              <w:top w:val="nil"/>
              <w:left w:val="single" w:sz="4" w:space="0" w:color="auto"/>
              <w:bottom w:val="single" w:sz="4" w:space="0" w:color="auto"/>
              <w:right w:val="single" w:sz="4" w:space="0" w:color="auto"/>
            </w:tcBorders>
            <w:noWrap/>
            <w:vAlign w:val="center"/>
            <w:hideMark/>
          </w:tcPr>
          <w:p w14:paraId="60E1E4F1" w14:textId="1B0471D7" w:rsidR="000828B6" w:rsidRPr="00336EA8" w:rsidRDefault="000828B6" w:rsidP="00336EA8">
            <w:pPr>
              <w:rPr>
                <w:rFonts w:eastAsia="Times New Roman"/>
                <w:color w:val="000000"/>
                <w:sz w:val="20"/>
                <w:szCs w:val="20"/>
              </w:rPr>
            </w:pPr>
            <w:r w:rsidRPr="00336EA8">
              <w:rPr>
                <w:rFonts w:eastAsia="Times New Roman"/>
                <w:color w:val="000000"/>
                <w:sz w:val="20"/>
                <w:szCs w:val="20"/>
              </w:rPr>
              <w:t>Number of Students in Temporary Housing</w:t>
            </w:r>
          </w:p>
        </w:tc>
        <w:tc>
          <w:tcPr>
            <w:tcW w:w="1224" w:type="dxa"/>
            <w:tcBorders>
              <w:top w:val="nil"/>
              <w:left w:val="nil"/>
              <w:bottom w:val="single" w:sz="4" w:space="0" w:color="auto"/>
              <w:right w:val="single" w:sz="4" w:space="0" w:color="auto"/>
            </w:tcBorders>
            <w:noWrap/>
            <w:vAlign w:val="center"/>
            <w:hideMark/>
          </w:tcPr>
          <w:p w14:paraId="0798BE8C" w14:textId="65D29FF7"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960</w:t>
            </w:r>
          </w:p>
        </w:tc>
        <w:tc>
          <w:tcPr>
            <w:tcW w:w="1224" w:type="dxa"/>
            <w:tcBorders>
              <w:top w:val="nil"/>
              <w:left w:val="nil"/>
              <w:bottom w:val="single" w:sz="4" w:space="0" w:color="auto"/>
              <w:right w:val="single" w:sz="4" w:space="0" w:color="auto"/>
            </w:tcBorders>
            <w:vAlign w:val="center"/>
          </w:tcPr>
          <w:p w14:paraId="5518D79A" w14:textId="339BE5E0"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44,977</w:t>
            </w:r>
          </w:p>
        </w:tc>
        <w:tc>
          <w:tcPr>
            <w:tcW w:w="1224" w:type="dxa"/>
            <w:tcBorders>
              <w:top w:val="nil"/>
              <w:left w:val="nil"/>
              <w:bottom w:val="single" w:sz="4" w:space="0" w:color="auto"/>
              <w:right w:val="single" w:sz="4" w:space="0" w:color="auto"/>
            </w:tcBorders>
            <w:noWrap/>
            <w:vAlign w:val="center"/>
            <w:hideMark/>
          </w:tcPr>
          <w:p w14:paraId="0365F9F6" w14:textId="42524367"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627</w:t>
            </w:r>
          </w:p>
        </w:tc>
        <w:tc>
          <w:tcPr>
            <w:tcW w:w="1224" w:type="dxa"/>
            <w:tcBorders>
              <w:top w:val="nil"/>
              <w:left w:val="nil"/>
              <w:bottom w:val="single" w:sz="4" w:space="0" w:color="auto"/>
              <w:right w:val="single" w:sz="4" w:space="0" w:color="auto"/>
            </w:tcBorders>
            <w:vAlign w:val="center"/>
          </w:tcPr>
          <w:p w14:paraId="351417EC" w14:textId="248DA2B6"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24,004</w:t>
            </w:r>
          </w:p>
        </w:tc>
        <w:tc>
          <w:tcPr>
            <w:tcW w:w="1224" w:type="dxa"/>
            <w:tcBorders>
              <w:top w:val="single" w:sz="4" w:space="0" w:color="auto"/>
              <w:bottom w:val="single" w:sz="4" w:space="0" w:color="auto"/>
              <w:right w:val="single" w:sz="4" w:space="0" w:color="auto"/>
            </w:tcBorders>
            <w:vAlign w:val="center"/>
          </w:tcPr>
          <w:p w14:paraId="657856D2" w14:textId="424968F1" w:rsidR="000828B6" w:rsidRPr="00336EA8" w:rsidRDefault="000828B6" w:rsidP="00336EA8">
            <w:pPr>
              <w:jc w:val="center"/>
              <w:rPr>
                <w:rFonts w:eastAsia="Times New Roman"/>
                <w:color w:val="000000"/>
                <w:sz w:val="20"/>
                <w:szCs w:val="20"/>
              </w:rPr>
            </w:pPr>
            <w:r w:rsidRPr="00336EA8">
              <w:rPr>
                <w:color w:val="000000"/>
                <w:sz w:val="20"/>
                <w:szCs w:val="20"/>
              </w:rPr>
              <w:t>773</w:t>
            </w:r>
          </w:p>
        </w:tc>
        <w:tc>
          <w:tcPr>
            <w:tcW w:w="1224" w:type="dxa"/>
            <w:tcBorders>
              <w:top w:val="single" w:sz="4" w:space="0" w:color="auto"/>
              <w:bottom w:val="single" w:sz="4" w:space="0" w:color="auto"/>
              <w:right w:val="single" w:sz="4" w:space="0" w:color="auto"/>
            </w:tcBorders>
            <w:vAlign w:val="center"/>
          </w:tcPr>
          <w:p w14:paraId="5EE67E91" w14:textId="7823BA39"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29,136</w:t>
            </w:r>
          </w:p>
        </w:tc>
      </w:tr>
      <w:tr w:rsidR="000828B6" w:rsidRPr="00336EA8" w14:paraId="33295F5D" w14:textId="77777777" w:rsidTr="00336EA8">
        <w:trPr>
          <w:trHeight w:val="216"/>
        </w:trPr>
        <w:tc>
          <w:tcPr>
            <w:tcW w:w="2304" w:type="dxa"/>
            <w:tcBorders>
              <w:top w:val="nil"/>
              <w:left w:val="single" w:sz="4" w:space="0" w:color="auto"/>
              <w:bottom w:val="single" w:sz="4" w:space="0" w:color="auto"/>
              <w:right w:val="single" w:sz="4" w:space="0" w:color="auto"/>
            </w:tcBorders>
            <w:noWrap/>
            <w:vAlign w:val="center"/>
            <w:hideMark/>
          </w:tcPr>
          <w:p w14:paraId="4A50B87C" w14:textId="67954414" w:rsidR="000828B6" w:rsidRPr="00336EA8" w:rsidRDefault="000828B6" w:rsidP="000828B6">
            <w:pPr>
              <w:rPr>
                <w:rFonts w:eastAsia="Times New Roman"/>
                <w:color w:val="000000"/>
                <w:sz w:val="20"/>
                <w:szCs w:val="20"/>
              </w:rPr>
            </w:pPr>
            <w:r w:rsidRPr="00336EA8">
              <w:rPr>
                <w:rFonts w:eastAsia="Times New Roman"/>
                <w:color w:val="000000"/>
                <w:sz w:val="20"/>
                <w:szCs w:val="20"/>
              </w:rPr>
              <w:t>Percent of Students in Temporary Housing</w:t>
            </w:r>
          </w:p>
        </w:tc>
        <w:tc>
          <w:tcPr>
            <w:tcW w:w="1224" w:type="dxa"/>
            <w:tcBorders>
              <w:top w:val="nil"/>
              <w:left w:val="nil"/>
              <w:bottom w:val="single" w:sz="4" w:space="0" w:color="auto"/>
              <w:right w:val="single" w:sz="4" w:space="0" w:color="auto"/>
            </w:tcBorders>
            <w:noWrap/>
            <w:vAlign w:val="center"/>
            <w:hideMark/>
          </w:tcPr>
          <w:p w14:paraId="467E70F2" w14:textId="054EA415"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4%</w:t>
            </w:r>
          </w:p>
        </w:tc>
        <w:tc>
          <w:tcPr>
            <w:tcW w:w="1224" w:type="dxa"/>
            <w:tcBorders>
              <w:top w:val="nil"/>
              <w:left w:val="nil"/>
              <w:bottom w:val="single" w:sz="4" w:space="0" w:color="auto"/>
              <w:right w:val="single" w:sz="4" w:space="0" w:color="auto"/>
            </w:tcBorders>
            <w:vAlign w:val="center"/>
          </w:tcPr>
          <w:p w14:paraId="15C24A56" w14:textId="2C0EB89B"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11%</w:t>
            </w:r>
          </w:p>
        </w:tc>
        <w:tc>
          <w:tcPr>
            <w:tcW w:w="1224" w:type="dxa"/>
            <w:tcBorders>
              <w:top w:val="nil"/>
              <w:left w:val="nil"/>
              <w:bottom w:val="single" w:sz="4" w:space="0" w:color="auto"/>
              <w:right w:val="single" w:sz="4" w:space="0" w:color="auto"/>
            </w:tcBorders>
            <w:noWrap/>
            <w:vAlign w:val="center"/>
            <w:hideMark/>
          </w:tcPr>
          <w:p w14:paraId="208A1FE0" w14:textId="691A4FF2"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5%</w:t>
            </w:r>
          </w:p>
        </w:tc>
        <w:tc>
          <w:tcPr>
            <w:tcW w:w="1224" w:type="dxa"/>
            <w:tcBorders>
              <w:top w:val="nil"/>
              <w:left w:val="nil"/>
              <w:bottom w:val="single" w:sz="4" w:space="0" w:color="auto"/>
              <w:right w:val="single" w:sz="4" w:space="0" w:color="auto"/>
            </w:tcBorders>
            <w:vAlign w:val="center"/>
          </w:tcPr>
          <w:p w14:paraId="59AA7E30" w14:textId="187E083A"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11%</w:t>
            </w:r>
          </w:p>
        </w:tc>
        <w:tc>
          <w:tcPr>
            <w:tcW w:w="1224" w:type="dxa"/>
            <w:tcBorders>
              <w:top w:val="single" w:sz="4" w:space="0" w:color="auto"/>
              <w:bottom w:val="single" w:sz="4" w:space="0" w:color="auto"/>
              <w:right w:val="single" w:sz="4" w:space="0" w:color="auto"/>
            </w:tcBorders>
            <w:vAlign w:val="center"/>
          </w:tcPr>
          <w:p w14:paraId="1A7CFD21" w14:textId="65D3B5DE" w:rsidR="000828B6" w:rsidRPr="00336EA8" w:rsidRDefault="000828B6" w:rsidP="00336EA8">
            <w:pPr>
              <w:jc w:val="center"/>
              <w:rPr>
                <w:rFonts w:eastAsia="Times New Roman"/>
                <w:color w:val="000000"/>
                <w:sz w:val="20"/>
                <w:szCs w:val="20"/>
              </w:rPr>
            </w:pPr>
            <w:r w:rsidRPr="00336EA8">
              <w:rPr>
                <w:color w:val="000000"/>
                <w:sz w:val="20"/>
                <w:szCs w:val="20"/>
              </w:rPr>
              <w:t>4%</w:t>
            </w:r>
          </w:p>
        </w:tc>
        <w:tc>
          <w:tcPr>
            <w:tcW w:w="1224" w:type="dxa"/>
            <w:tcBorders>
              <w:top w:val="single" w:sz="4" w:space="0" w:color="auto"/>
              <w:bottom w:val="single" w:sz="4" w:space="0" w:color="auto"/>
              <w:right w:val="single" w:sz="4" w:space="0" w:color="auto"/>
            </w:tcBorders>
            <w:vAlign w:val="center"/>
          </w:tcPr>
          <w:p w14:paraId="7CB7D312" w14:textId="70DEF1D7" w:rsidR="000828B6" w:rsidRPr="00336EA8" w:rsidRDefault="000828B6" w:rsidP="00336EA8">
            <w:pPr>
              <w:jc w:val="center"/>
              <w:rPr>
                <w:rFonts w:eastAsia="Times New Roman"/>
                <w:color w:val="000000"/>
                <w:sz w:val="20"/>
                <w:szCs w:val="20"/>
              </w:rPr>
            </w:pPr>
            <w:r w:rsidRPr="00336EA8">
              <w:rPr>
                <w:rFonts w:eastAsia="Times New Roman"/>
                <w:color w:val="000000"/>
                <w:sz w:val="20"/>
                <w:szCs w:val="20"/>
              </w:rPr>
              <w:t>10%</w:t>
            </w:r>
          </w:p>
        </w:tc>
      </w:tr>
    </w:tbl>
    <w:p w14:paraId="209F94C6" w14:textId="6A6CA56B" w:rsidR="00DB3857" w:rsidRPr="00336EA8" w:rsidRDefault="00DB3857" w:rsidP="00DB3857">
      <w:pPr>
        <w:jc w:val="center"/>
      </w:pPr>
      <w:r w:rsidRPr="00336EA8">
        <w:rPr>
          <w:sz w:val="16"/>
          <w:szCs w:val="16"/>
        </w:rPr>
        <w:t xml:space="preserve">Source: </w:t>
      </w:r>
      <w:r w:rsidR="007F7039" w:rsidRPr="00336EA8">
        <w:rPr>
          <w:sz w:val="16"/>
          <w:szCs w:val="16"/>
        </w:rPr>
        <w:t>NYC Schools, 2025</w:t>
      </w:r>
      <w:r w:rsidRPr="00336EA8">
        <w:rPr>
          <w:sz w:val="16"/>
          <w:szCs w:val="16"/>
        </w:rPr>
        <w:t>.</w:t>
      </w:r>
    </w:p>
    <w:p w14:paraId="0DC17468" w14:textId="77777777" w:rsidR="000828B6" w:rsidRPr="00336EA8" w:rsidRDefault="000828B6" w:rsidP="00292B34"/>
    <w:p w14:paraId="330D6AAA" w14:textId="5738DC56" w:rsidR="00CF7A2E" w:rsidRPr="00336EA8" w:rsidRDefault="00CF7A2E" w:rsidP="00CF7A2E">
      <w:r w:rsidRPr="00336EA8">
        <w:t xml:space="preserve">Applying the four percent of students in temporary housing as reported for elementary and high school students to the 2023 Staten Island Population </w:t>
      </w:r>
      <w:proofErr w:type="gramStart"/>
      <w:r w:rsidRPr="00336EA8">
        <w:t>Under</w:t>
      </w:r>
      <w:proofErr w:type="gramEnd"/>
      <w:r w:rsidRPr="00336EA8">
        <w:t xml:space="preserve"> 5 Years of 26,655, an estimated 1,066 individuals under 5 years lived in temporary housing in the 2023-2024 period.  Applying the five percent of students in temporary housing as reported for middle school students to the 2023 Staten Island Population Under 5 Years of 26,655, an estimated 1,333 individuals under 5 years lived in temporary housing in the 2023-2024 period.</w:t>
      </w:r>
    </w:p>
    <w:p w14:paraId="7C59DEDC" w14:textId="77777777" w:rsidR="00CF7A2E" w:rsidRPr="00336EA8" w:rsidRDefault="00CF7A2E" w:rsidP="00CF7A2E"/>
    <w:p w14:paraId="553C51CF" w14:textId="1F18E150" w:rsidR="000828B6" w:rsidRPr="00336EA8" w:rsidRDefault="00CF7A2E" w:rsidP="00292B34">
      <w:r w:rsidRPr="00336EA8">
        <w:t xml:space="preserve">As </w:t>
      </w:r>
      <w:r w:rsidR="007F7039" w:rsidRPr="00336EA8">
        <w:t xml:space="preserve">detailed in </w:t>
      </w:r>
      <w:r w:rsidR="007F7039" w:rsidRPr="00336EA8">
        <w:rPr>
          <w:b/>
          <w:bCs/>
          <w:i/>
          <w:iCs/>
        </w:rPr>
        <w:t>Exhibit 3</w:t>
      </w:r>
      <w:r w:rsidR="00D82BB6" w:rsidRPr="00336EA8">
        <w:rPr>
          <w:b/>
          <w:bCs/>
          <w:i/>
          <w:iCs/>
        </w:rPr>
        <w:t>A</w:t>
      </w:r>
      <w:r w:rsidR="007F7039" w:rsidRPr="00336EA8">
        <w:t xml:space="preserve">, twelve schools on Staten Island had ten percent or more of students living in temporary housing </w:t>
      </w:r>
      <w:r w:rsidR="002F7E8E" w:rsidRPr="00336EA8">
        <w:t>d</w:t>
      </w:r>
      <w:r w:rsidR="007F7039" w:rsidRPr="00336EA8">
        <w:t>uring the 2023-2024 period.</w:t>
      </w:r>
    </w:p>
    <w:p w14:paraId="0D1A7B56" w14:textId="77777777" w:rsidR="007F7039" w:rsidRPr="00336EA8" w:rsidRDefault="007F7039" w:rsidP="00292B34"/>
    <w:p w14:paraId="5DF502B7" w14:textId="268FFC20" w:rsidR="007F7039" w:rsidRPr="00336EA8" w:rsidRDefault="007F7039" w:rsidP="007F7039">
      <w:pPr>
        <w:spacing w:after="120"/>
        <w:jc w:val="center"/>
      </w:pPr>
      <w:r w:rsidRPr="00336EA8">
        <w:rPr>
          <w:b/>
        </w:rPr>
        <w:t>Exhibit 3</w:t>
      </w:r>
      <w:r w:rsidR="00D82BB6" w:rsidRPr="00336EA8">
        <w:rPr>
          <w:b/>
        </w:rPr>
        <w:t>A</w:t>
      </w:r>
      <w:r w:rsidRPr="00336EA8">
        <w:rPr>
          <w:b/>
        </w:rPr>
        <w:t xml:space="preserve">: </w:t>
      </w:r>
      <w:r w:rsidR="00D82BB6" w:rsidRPr="00336EA8">
        <w:rPr>
          <w:b/>
        </w:rPr>
        <w:t>Schools with More than Ten Percent of</w:t>
      </w:r>
      <w:r w:rsidR="00D82BB6" w:rsidRPr="00336EA8">
        <w:rPr>
          <w:b/>
        </w:rPr>
        <w:br/>
      </w:r>
      <w:r w:rsidRPr="00336EA8">
        <w:rPr>
          <w:b/>
        </w:rPr>
        <w:t>Students in Temporary Housing, 2023-2024</w:t>
      </w:r>
      <w:r w:rsidRPr="00336EA8">
        <w:rPr>
          <w:rStyle w:val="FootnoteReference"/>
          <w:b/>
        </w:rPr>
        <w:footnoteReference w:id="12"/>
      </w:r>
    </w:p>
    <w:tbl>
      <w:tblPr>
        <w:tblW w:w="7487" w:type="dxa"/>
        <w:jc w:val="center"/>
        <w:tblLook w:val="04A0" w:firstRow="1" w:lastRow="0" w:firstColumn="1" w:lastColumn="0" w:noHBand="0" w:noVBand="1"/>
      </w:tblPr>
      <w:tblGrid>
        <w:gridCol w:w="4751"/>
        <w:gridCol w:w="2736"/>
      </w:tblGrid>
      <w:tr w:rsidR="007F7039" w:rsidRPr="00336EA8" w14:paraId="637F430A" w14:textId="77777777" w:rsidTr="007F7039">
        <w:trPr>
          <w:trHeight w:val="144"/>
          <w:jc w:val="center"/>
        </w:trPr>
        <w:tc>
          <w:tcPr>
            <w:tcW w:w="4751"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23B6EEAD" w14:textId="77777777" w:rsidR="007F7039" w:rsidRPr="00336EA8" w:rsidRDefault="007F7039" w:rsidP="007F7039">
            <w:pPr>
              <w:rPr>
                <w:rFonts w:eastAsia="Times New Roman"/>
                <w:b/>
                <w:bCs/>
                <w:color w:val="FFFFFF"/>
                <w:sz w:val="20"/>
                <w:szCs w:val="20"/>
              </w:rPr>
            </w:pPr>
            <w:r w:rsidRPr="00336EA8">
              <w:rPr>
                <w:rFonts w:eastAsia="Times New Roman"/>
                <w:b/>
                <w:bCs/>
                <w:color w:val="FFFFFF"/>
                <w:sz w:val="20"/>
                <w:szCs w:val="20"/>
              </w:rPr>
              <w:t>School</w:t>
            </w:r>
          </w:p>
        </w:tc>
        <w:tc>
          <w:tcPr>
            <w:tcW w:w="2736" w:type="dxa"/>
            <w:tcBorders>
              <w:top w:val="single" w:sz="4" w:space="0" w:color="auto"/>
              <w:left w:val="nil"/>
              <w:bottom w:val="single" w:sz="4" w:space="0" w:color="auto"/>
              <w:right w:val="single" w:sz="4" w:space="0" w:color="auto"/>
            </w:tcBorders>
            <w:shd w:val="clear" w:color="000000" w:fill="003366"/>
            <w:noWrap/>
            <w:vAlign w:val="center"/>
            <w:hideMark/>
          </w:tcPr>
          <w:p w14:paraId="3BEF398A" w14:textId="77777777" w:rsidR="007F7039" w:rsidRPr="00336EA8" w:rsidRDefault="007F7039" w:rsidP="007F7039">
            <w:pPr>
              <w:jc w:val="center"/>
              <w:rPr>
                <w:rFonts w:eastAsia="Times New Roman"/>
                <w:b/>
                <w:bCs/>
                <w:color w:val="FFFFFF"/>
                <w:sz w:val="20"/>
                <w:szCs w:val="20"/>
              </w:rPr>
            </w:pPr>
            <w:r w:rsidRPr="00336EA8">
              <w:rPr>
                <w:rFonts w:eastAsia="Times New Roman"/>
                <w:b/>
                <w:bCs/>
                <w:color w:val="FFFFFF"/>
                <w:sz w:val="20"/>
                <w:szCs w:val="20"/>
              </w:rPr>
              <w:t>Percentage of Students Living in Temporary Housing</w:t>
            </w:r>
          </w:p>
        </w:tc>
      </w:tr>
      <w:tr w:rsidR="007F7039" w:rsidRPr="00336EA8" w14:paraId="27AC54E4"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243BC3A8"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016 John J. Driscoll (31R16)</w:t>
            </w:r>
          </w:p>
        </w:tc>
        <w:tc>
          <w:tcPr>
            <w:tcW w:w="2736" w:type="dxa"/>
            <w:tcBorders>
              <w:top w:val="nil"/>
              <w:left w:val="nil"/>
              <w:bottom w:val="single" w:sz="4" w:space="0" w:color="auto"/>
              <w:right w:val="single" w:sz="4" w:space="0" w:color="auto"/>
            </w:tcBorders>
            <w:noWrap/>
            <w:vAlign w:val="center"/>
            <w:hideMark/>
          </w:tcPr>
          <w:p w14:paraId="23CDC286"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19%</w:t>
            </w:r>
          </w:p>
        </w:tc>
      </w:tr>
      <w:tr w:rsidR="007F7039" w:rsidRPr="00336EA8" w14:paraId="4FB81913"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194169E0"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Fort Hill Collaborative Elementary School (31R010)</w:t>
            </w:r>
          </w:p>
        </w:tc>
        <w:tc>
          <w:tcPr>
            <w:tcW w:w="2736" w:type="dxa"/>
            <w:tcBorders>
              <w:top w:val="nil"/>
              <w:left w:val="nil"/>
              <w:bottom w:val="single" w:sz="4" w:space="0" w:color="auto"/>
              <w:right w:val="single" w:sz="4" w:space="0" w:color="auto"/>
            </w:tcBorders>
            <w:noWrap/>
            <w:vAlign w:val="center"/>
            <w:hideMark/>
          </w:tcPr>
          <w:p w14:paraId="7D876EF1"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18%</w:t>
            </w:r>
          </w:p>
        </w:tc>
      </w:tr>
      <w:tr w:rsidR="007F7039" w:rsidRPr="00336EA8" w14:paraId="4EFE788C"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64A6BBC0" w14:textId="29E3BF22" w:rsidR="007F7039" w:rsidRPr="00336EA8" w:rsidRDefault="007F7039" w:rsidP="007F7039">
            <w:pPr>
              <w:rPr>
                <w:rFonts w:eastAsia="Times New Roman"/>
                <w:color w:val="000000"/>
                <w:sz w:val="20"/>
                <w:szCs w:val="20"/>
              </w:rPr>
            </w:pPr>
            <w:r w:rsidRPr="00336EA8">
              <w:rPr>
                <w:rFonts w:eastAsia="Times New Roman"/>
                <w:color w:val="000000"/>
                <w:sz w:val="20"/>
                <w:szCs w:val="20"/>
              </w:rPr>
              <w:t>P.S. 018 John G. Whittier (31R018)</w:t>
            </w:r>
          </w:p>
        </w:tc>
        <w:tc>
          <w:tcPr>
            <w:tcW w:w="2736" w:type="dxa"/>
            <w:tcBorders>
              <w:top w:val="nil"/>
              <w:left w:val="nil"/>
              <w:bottom w:val="single" w:sz="4" w:space="0" w:color="auto"/>
              <w:right w:val="single" w:sz="4" w:space="0" w:color="auto"/>
            </w:tcBorders>
            <w:noWrap/>
            <w:vAlign w:val="center"/>
            <w:hideMark/>
          </w:tcPr>
          <w:p w14:paraId="6B7DAA63"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17%</w:t>
            </w:r>
          </w:p>
        </w:tc>
      </w:tr>
      <w:tr w:rsidR="007F7039" w:rsidRPr="00336EA8" w14:paraId="35F300C4"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136371F2"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74 Future Leaders Elementary School (31R74)</w:t>
            </w:r>
          </w:p>
        </w:tc>
        <w:tc>
          <w:tcPr>
            <w:tcW w:w="2736" w:type="dxa"/>
            <w:tcBorders>
              <w:top w:val="nil"/>
              <w:left w:val="nil"/>
              <w:bottom w:val="single" w:sz="4" w:space="0" w:color="auto"/>
              <w:right w:val="single" w:sz="4" w:space="0" w:color="auto"/>
            </w:tcBorders>
            <w:noWrap/>
            <w:vAlign w:val="center"/>
            <w:hideMark/>
          </w:tcPr>
          <w:p w14:paraId="691717A5"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15%</w:t>
            </w:r>
          </w:p>
        </w:tc>
      </w:tr>
      <w:tr w:rsidR="007F7039" w:rsidRPr="00336EA8" w14:paraId="74DB562B"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4671214A"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019 The Curtis School (31R019)</w:t>
            </w:r>
          </w:p>
        </w:tc>
        <w:tc>
          <w:tcPr>
            <w:tcW w:w="2736" w:type="dxa"/>
            <w:tcBorders>
              <w:top w:val="nil"/>
              <w:left w:val="nil"/>
              <w:bottom w:val="single" w:sz="4" w:space="0" w:color="auto"/>
              <w:right w:val="single" w:sz="4" w:space="0" w:color="auto"/>
            </w:tcBorders>
            <w:noWrap/>
            <w:vAlign w:val="center"/>
            <w:hideMark/>
          </w:tcPr>
          <w:p w14:paraId="7D16F5A9"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14%</w:t>
            </w:r>
          </w:p>
        </w:tc>
      </w:tr>
      <w:tr w:rsidR="007F7039" w:rsidRPr="00336EA8" w14:paraId="23EDDEB8"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1D85A08A"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Port Richmond School for Visionary Learning (31R020)</w:t>
            </w:r>
          </w:p>
        </w:tc>
        <w:tc>
          <w:tcPr>
            <w:tcW w:w="2736" w:type="dxa"/>
            <w:tcBorders>
              <w:top w:val="nil"/>
              <w:left w:val="nil"/>
              <w:bottom w:val="single" w:sz="4" w:space="0" w:color="auto"/>
              <w:right w:val="single" w:sz="4" w:space="0" w:color="auto"/>
            </w:tcBorders>
            <w:noWrap/>
            <w:vAlign w:val="center"/>
            <w:hideMark/>
          </w:tcPr>
          <w:p w14:paraId="2A6C9DC9"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12%</w:t>
            </w:r>
          </w:p>
        </w:tc>
      </w:tr>
      <w:tr w:rsidR="007F7039" w:rsidRPr="00336EA8" w14:paraId="48CC35CD"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7786033F"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I.S. 061 William A. Morris (31R61)</w:t>
            </w:r>
          </w:p>
        </w:tc>
        <w:tc>
          <w:tcPr>
            <w:tcW w:w="2736" w:type="dxa"/>
            <w:tcBorders>
              <w:top w:val="nil"/>
              <w:left w:val="nil"/>
              <w:bottom w:val="single" w:sz="4" w:space="0" w:color="auto"/>
              <w:right w:val="single" w:sz="4" w:space="0" w:color="auto"/>
            </w:tcBorders>
            <w:noWrap/>
            <w:vAlign w:val="center"/>
            <w:hideMark/>
          </w:tcPr>
          <w:p w14:paraId="6B376FE3"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12%</w:t>
            </w:r>
          </w:p>
        </w:tc>
      </w:tr>
      <w:tr w:rsidR="007F7039" w:rsidRPr="00336EA8" w14:paraId="4822582E"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5D38C752" w14:textId="77777777" w:rsidR="007F7039" w:rsidRPr="00336EA8" w:rsidRDefault="007F7039" w:rsidP="007F7039">
            <w:pPr>
              <w:rPr>
                <w:rFonts w:eastAsia="Times New Roman"/>
                <w:color w:val="000000"/>
                <w:sz w:val="20"/>
                <w:szCs w:val="20"/>
                <w:lang w:val="fr-FR"/>
              </w:rPr>
            </w:pPr>
            <w:r w:rsidRPr="00336EA8">
              <w:rPr>
                <w:rFonts w:eastAsia="Times New Roman"/>
                <w:color w:val="000000"/>
                <w:sz w:val="20"/>
                <w:szCs w:val="20"/>
                <w:lang w:val="fr-FR"/>
              </w:rPr>
              <w:t>P.S. 020 Port Richmond (31R020)</w:t>
            </w:r>
          </w:p>
        </w:tc>
        <w:tc>
          <w:tcPr>
            <w:tcW w:w="2736" w:type="dxa"/>
            <w:tcBorders>
              <w:top w:val="nil"/>
              <w:left w:val="nil"/>
              <w:bottom w:val="single" w:sz="4" w:space="0" w:color="auto"/>
              <w:right w:val="single" w:sz="4" w:space="0" w:color="auto"/>
            </w:tcBorders>
            <w:noWrap/>
            <w:vAlign w:val="center"/>
            <w:hideMark/>
          </w:tcPr>
          <w:p w14:paraId="66438A6D"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12%</w:t>
            </w:r>
          </w:p>
        </w:tc>
      </w:tr>
      <w:tr w:rsidR="007F7039" w:rsidRPr="00336EA8" w14:paraId="169C850A"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689DBBB8"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022 Graniteville (31R022)</w:t>
            </w:r>
          </w:p>
        </w:tc>
        <w:tc>
          <w:tcPr>
            <w:tcW w:w="2736" w:type="dxa"/>
            <w:tcBorders>
              <w:top w:val="nil"/>
              <w:left w:val="nil"/>
              <w:bottom w:val="single" w:sz="4" w:space="0" w:color="auto"/>
              <w:right w:val="single" w:sz="4" w:space="0" w:color="auto"/>
            </w:tcBorders>
            <w:noWrap/>
            <w:vAlign w:val="center"/>
            <w:hideMark/>
          </w:tcPr>
          <w:p w14:paraId="063767FA"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11%</w:t>
            </w:r>
          </w:p>
        </w:tc>
      </w:tr>
      <w:tr w:rsidR="007F7039" w:rsidRPr="00336EA8" w14:paraId="6DD38A15"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0DA89259"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031 William T. Davis (31R031)</w:t>
            </w:r>
          </w:p>
        </w:tc>
        <w:tc>
          <w:tcPr>
            <w:tcW w:w="2736" w:type="dxa"/>
            <w:tcBorders>
              <w:top w:val="nil"/>
              <w:left w:val="nil"/>
              <w:bottom w:val="single" w:sz="4" w:space="0" w:color="auto"/>
              <w:right w:val="single" w:sz="4" w:space="0" w:color="auto"/>
            </w:tcBorders>
            <w:noWrap/>
            <w:vAlign w:val="center"/>
            <w:hideMark/>
          </w:tcPr>
          <w:p w14:paraId="17031F46"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11%</w:t>
            </w:r>
          </w:p>
        </w:tc>
      </w:tr>
      <w:tr w:rsidR="007F7039" w:rsidRPr="00336EA8" w14:paraId="66563AE4"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676536AC" w14:textId="77777777" w:rsidR="007F7039" w:rsidRPr="00336EA8" w:rsidRDefault="007F7039" w:rsidP="007F7039">
            <w:pPr>
              <w:rPr>
                <w:rFonts w:eastAsia="Times New Roman"/>
                <w:color w:val="000000"/>
                <w:sz w:val="20"/>
                <w:szCs w:val="20"/>
              </w:rPr>
            </w:pPr>
            <w:r w:rsidRPr="00336EA8">
              <w:rPr>
                <w:rFonts w:eastAsia="Times New Roman"/>
                <w:color w:val="000000"/>
                <w:sz w:val="20"/>
                <w:szCs w:val="20"/>
              </w:rPr>
              <w:t>P.S. 78 (31R078)</w:t>
            </w:r>
          </w:p>
        </w:tc>
        <w:tc>
          <w:tcPr>
            <w:tcW w:w="2736" w:type="dxa"/>
            <w:tcBorders>
              <w:top w:val="nil"/>
              <w:left w:val="nil"/>
              <w:bottom w:val="single" w:sz="4" w:space="0" w:color="auto"/>
              <w:right w:val="single" w:sz="4" w:space="0" w:color="auto"/>
            </w:tcBorders>
            <w:noWrap/>
            <w:vAlign w:val="center"/>
            <w:hideMark/>
          </w:tcPr>
          <w:p w14:paraId="30EF45D1"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11%</w:t>
            </w:r>
          </w:p>
        </w:tc>
      </w:tr>
      <w:tr w:rsidR="007F7039" w:rsidRPr="00336EA8" w14:paraId="286DB65C" w14:textId="77777777" w:rsidTr="007F7039">
        <w:trPr>
          <w:trHeight w:val="144"/>
          <w:jc w:val="center"/>
        </w:trPr>
        <w:tc>
          <w:tcPr>
            <w:tcW w:w="4751" w:type="dxa"/>
            <w:tcBorders>
              <w:top w:val="nil"/>
              <w:left w:val="single" w:sz="4" w:space="0" w:color="auto"/>
              <w:bottom w:val="single" w:sz="4" w:space="0" w:color="auto"/>
              <w:right w:val="single" w:sz="4" w:space="0" w:color="auto"/>
            </w:tcBorders>
            <w:noWrap/>
            <w:vAlign w:val="center"/>
            <w:hideMark/>
          </w:tcPr>
          <w:p w14:paraId="151E201C" w14:textId="631B2D7F" w:rsidR="007F7039" w:rsidRPr="00336EA8" w:rsidRDefault="007F7039" w:rsidP="007F7039">
            <w:pPr>
              <w:rPr>
                <w:rFonts w:eastAsia="Times New Roman"/>
                <w:color w:val="000000"/>
                <w:sz w:val="20"/>
                <w:szCs w:val="20"/>
              </w:rPr>
            </w:pPr>
            <w:r w:rsidRPr="00336EA8">
              <w:rPr>
                <w:rFonts w:eastAsia="Times New Roman"/>
                <w:color w:val="000000"/>
                <w:sz w:val="20"/>
                <w:szCs w:val="20"/>
              </w:rPr>
              <w:t>I.S. 051 Edwin Markham (31R051)</w:t>
            </w:r>
          </w:p>
        </w:tc>
        <w:tc>
          <w:tcPr>
            <w:tcW w:w="2736" w:type="dxa"/>
            <w:tcBorders>
              <w:top w:val="nil"/>
              <w:left w:val="nil"/>
              <w:bottom w:val="single" w:sz="4" w:space="0" w:color="auto"/>
              <w:right w:val="single" w:sz="4" w:space="0" w:color="auto"/>
            </w:tcBorders>
            <w:noWrap/>
            <w:vAlign w:val="center"/>
            <w:hideMark/>
          </w:tcPr>
          <w:p w14:paraId="3FC29F80" w14:textId="77777777" w:rsidR="007F7039" w:rsidRPr="00336EA8" w:rsidRDefault="007F7039" w:rsidP="007F7039">
            <w:pPr>
              <w:jc w:val="center"/>
              <w:rPr>
                <w:rFonts w:eastAsia="Times New Roman"/>
                <w:color w:val="000000"/>
                <w:sz w:val="20"/>
                <w:szCs w:val="20"/>
              </w:rPr>
            </w:pPr>
            <w:r w:rsidRPr="00336EA8">
              <w:rPr>
                <w:rFonts w:eastAsia="Times New Roman"/>
                <w:color w:val="000000"/>
                <w:sz w:val="20"/>
                <w:szCs w:val="20"/>
              </w:rPr>
              <w:t>10%</w:t>
            </w:r>
          </w:p>
        </w:tc>
      </w:tr>
    </w:tbl>
    <w:p w14:paraId="3241842E" w14:textId="77777777" w:rsidR="007F7039" w:rsidRPr="00336EA8" w:rsidRDefault="007F7039" w:rsidP="007F7039">
      <w:pPr>
        <w:jc w:val="center"/>
      </w:pPr>
      <w:r w:rsidRPr="00336EA8">
        <w:rPr>
          <w:sz w:val="16"/>
          <w:szCs w:val="16"/>
        </w:rPr>
        <w:t>Source: NYC Schools, 2025.</w:t>
      </w:r>
    </w:p>
    <w:p w14:paraId="76F05C85" w14:textId="77777777" w:rsidR="002655F4" w:rsidRPr="00336EA8" w:rsidRDefault="002655F4" w:rsidP="002655F4"/>
    <w:p w14:paraId="5BCFEFD3" w14:textId="48B51DE0" w:rsidR="00CF7A2E" w:rsidRPr="00336EA8" w:rsidRDefault="00CF7A2E">
      <w:pPr>
        <w:spacing w:after="240"/>
      </w:pPr>
      <w:r w:rsidRPr="00336EA8">
        <w:br w:type="page"/>
      </w:r>
    </w:p>
    <w:p w14:paraId="4199965E" w14:textId="65715ACB" w:rsidR="000828B6" w:rsidRPr="00336EA8" w:rsidRDefault="007F7039" w:rsidP="00292B34">
      <w:r w:rsidRPr="00336EA8">
        <w:rPr>
          <w:b/>
          <w:bCs/>
          <w:i/>
          <w:iCs/>
        </w:rPr>
        <w:t xml:space="preserve">Exhibit </w:t>
      </w:r>
      <w:r w:rsidR="00CF7A2E" w:rsidRPr="00336EA8">
        <w:rPr>
          <w:b/>
          <w:bCs/>
          <w:i/>
          <w:iCs/>
        </w:rPr>
        <w:t>3B</w:t>
      </w:r>
      <w:r w:rsidRPr="00336EA8">
        <w:t xml:space="preserve"> presents a map of Staten Island schools with more </w:t>
      </w:r>
      <w:r w:rsidR="00130A4C" w:rsidRPr="00336EA8">
        <w:t>than</w:t>
      </w:r>
      <w:r w:rsidRPr="00336EA8">
        <w:t xml:space="preserve"> ten percent of students in temporary housing, 2023-2024.</w:t>
      </w:r>
    </w:p>
    <w:p w14:paraId="64CC8F25" w14:textId="77777777" w:rsidR="00843E33" w:rsidRPr="00336EA8" w:rsidRDefault="00843E33" w:rsidP="00843E33"/>
    <w:p w14:paraId="169C7DD3" w14:textId="53906036" w:rsidR="00843E33" w:rsidRPr="00336EA8" w:rsidRDefault="00843E33" w:rsidP="00843E33">
      <w:pPr>
        <w:spacing w:after="120"/>
        <w:jc w:val="center"/>
        <w:rPr>
          <w:b/>
        </w:rPr>
      </w:pPr>
      <w:r w:rsidRPr="00336EA8">
        <w:rPr>
          <w:b/>
        </w:rPr>
        <w:t>Exhibit 3B: Map of Staten Island Schools with More than Ten Percent of Students in Temporary Housing, 2023-2024</w:t>
      </w:r>
      <w:r w:rsidRPr="00336EA8">
        <w:rPr>
          <w:rStyle w:val="FootnoteReference"/>
          <w:b/>
        </w:rPr>
        <w:footnoteReference w:id="13"/>
      </w:r>
    </w:p>
    <w:p w14:paraId="0C93BE81" w14:textId="0A7BE759" w:rsidR="00843E33" w:rsidRPr="00336EA8" w:rsidRDefault="00843E33" w:rsidP="00843E33">
      <w:pPr>
        <w:jc w:val="center"/>
        <w:rPr>
          <w:sz w:val="16"/>
          <w:szCs w:val="16"/>
        </w:rPr>
      </w:pPr>
      <w:r w:rsidRPr="00336EA8">
        <w:rPr>
          <w:noProof/>
        </w:rPr>
        <mc:AlternateContent>
          <mc:Choice Requires="wpg">
            <w:drawing>
              <wp:anchor distT="0" distB="0" distL="114300" distR="114300" simplePos="0" relativeHeight="251711488" behindDoc="0" locked="0" layoutInCell="1" allowOverlap="1" wp14:anchorId="69D10FFF" wp14:editId="3FFB2E7D">
                <wp:simplePos x="0" y="0"/>
                <wp:positionH relativeFrom="column">
                  <wp:align>center</wp:align>
                </wp:positionH>
                <wp:positionV relativeFrom="paragraph">
                  <wp:posOffset>18415</wp:posOffset>
                </wp:positionV>
                <wp:extent cx="4700016" cy="4389120"/>
                <wp:effectExtent l="19050" t="19050" r="24765" b="11430"/>
                <wp:wrapTopAndBottom/>
                <wp:docPr id="706603762"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00016" cy="4389120"/>
                          <a:chOff x="0" y="0"/>
                          <a:chExt cx="7735380" cy="7516274"/>
                        </a:xfrm>
                      </wpg:grpSpPr>
                      <pic:pic xmlns:pic="http://schemas.openxmlformats.org/drawingml/2006/picture">
                        <pic:nvPicPr>
                          <pic:cNvPr id="1716488769" name="Picture 1716488769"/>
                          <pic:cNvPicPr>
                            <a:picLocks noChangeAspect="1"/>
                          </pic:cNvPicPr>
                        </pic:nvPicPr>
                        <pic:blipFill>
                          <a:blip r:embed="rId19"/>
                          <a:stretch>
                            <a:fillRect/>
                          </a:stretch>
                        </pic:blipFill>
                        <pic:spPr>
                          <a:xfrm>
                            <a:off x="0" y="0"/>
                            <a:ext cx="7735380" cy="7516274"/>
                          </a:xfrm>
                          <a:prstGeom prst="rect">
                            <a:avLst/>
                          </a:prstGeom>
                          <a:ln>
                            <a:solidFill>
                              <a:sysClr val="windowText" lastClr="000000"/>
                            </a:solidFill>
                          </a:ln>
                        </pic:spPr>
                      </pic:pic>
                      <pic:pic xmlns:pic="http://schemas.openxmlformats.org/drawingml/2006/picture">
                        <pic:nvPicPr>
                          <pic:cNvPr id="495201190" name="Picture 495201190"/>
                          <pic:cNvPicPr>
                            <a:picLocks noChangeAspect="1"/>
                          </pic:cNvPicPr>
                        </pic:nvPicPr>
                        <pic:blipFill>
                          <a:blip r:embed="rId20"/>
                          <a:stretch>
                            <a:fillRect/>
                          </a:stretch>
                        </pic:blipFill>
                        <pic:spPr>
                          <a:xfrm>
                            <a:off x="0" y="0"/>
                            <a:ext cx="2387600" cy="1608413"/>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97D3B0E" id="Group 5" o:spid="_x0000_s1026" style="position:absolute;margin-left:0;margin-top:1.45pt;width:370.1pt;height:345.6pt;z-index:251711488;mso-position-horizontal:center;mso-width-relative:margin;mso-height-relative:margin" coordsize="77353,75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">
                <o:lock v:ext="edit" aspectratio="t"/>
                <v:shape id="Picture 1716488769" o:spid="_x0000_s1027" type="#_x0000_t75" style="position:absolute;width:77353;height:7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" stroked="t" strokecolor="windowText">
                  <v:imagedata r:id="rId21" o:title=""/>
                  <v:path arrowok="t"/>
                </v:shape>
                <v:shape id="Picture 495201190" o:spid="_x0000_s1028" type="#_x0000_t75" style="position:absolute;width:23876;height:16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" stroked="t" strokecolor="windowText">
                  <v:imagedata r:id="rId22" o:title=""/>
                  <v:path arrowok="t"/>
                </v:shape>
                <w10:wrap type="topAndBottom"/>
              </v:group>
            </w:pict>
          </mc:Fallback>
        </mc:AlternateContent>
      </w:r>
      <w:r w:rsidRPr="00336EA8">
        <w:rPr>
          <w:sz w:val="16"/>
          <w:szCs w:val="16"/>
        </w:rPr>
        <w:t xml:space="preserve">Sources: NYC Schools and Caliper </w:t>
      </w:r>
      <w:proofErr w:type="spellStart"/>
      <w:r w:rsidRPr="00336EA8">
        <w:rPr>
          <w:sz w:val="16"/>
          <w:szCs w:val="16"/>
        </w:rPr>
        <w:t>Maptitude</w:t>
      </w:r>
      <w:proofErr w:type="spellEnd"/>
      <w:r w:rsidRPr="00336EA8">
        <w:rPr>
          <w:sz w:val="16"/>
          <w:szCs w:val="16"/>
        </w:rPr>
        <w:t xml:space="preserve"> (202</w:t>
      </w:r>
      <w:r w:rsidR="00657116" w:rsidRPr="00336EA8">
        <w:rPr>
          <w:sz w:val="16"/>
          <w:szCs w:val="16"/>
        </w:rPr>
        <w:t>5</w:t>
      </w:r>
      <w:r w:rsidRPr="00336EA8">
        <w:rPr>
          <w:sz w:val="16"/>
          <w:szCs w:val="16"/>
        </w:rPr>
        <w:t>).</w:t>
      </w:r>
    </w:p>
    <w:p w14:paraId="1B000CD8"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6BF973DD" w14:textId="77777777" w:rsidR="00843E33" w:rsidRPr="00336EA8" w:rsidRDefault="00843E33" w:rsidP="00843E33"/>
    <w:p w14:paraId="4240F06A" w14:textId="201B78BB" w:rsidR="00094B9F" w:rsidRPr="00336EA8" w:rsidRDefault="002655F4" w:rsidP="002655F4">
      <w:r w:rsidRPr="00336EA8">
        <w:t>All Staten Island schools with more than ten percent of students in temporary housing, 2023-2024</w:t>
      </w:r>
      <w:r w:rsidR="00D82BB6" w:rsidRPr="00336EA8">
        <w:t>,</w:t>
      </w:r>
      <w:r w:rsidRPr="00336EA8">
        <w:t xml:space="preserve"> are in ZIP Codes 10301, 10302, 10303, 10304, and 10310.</w:t>
      </w:r>
    </w:p>
    <w:p w14:paraId="3DC46DD5" w14:textId="77777777" w:rsidR="00094B9F" w:rsidRPr="00336EA8" w:rsidRDefault="00094B9F" w:rsidP="003B0963"/>
    <w:p w14:paraId="26FBD9F5" w14:textId="545C19CA" w:rsidR="00073D44" w:rsidRPr="00336EA8" w:rsidRDefault="00073D44" w:rsidP="003B0963">
      <w:r w:rsidRPr="00336EA8">
        <w:br w:type="page"/>
      </w:r>
    </w:p>
    <w:p w14:paraId="35CD43E5" w14:textId="25F23B3B" w:rsidR="00073D44" w:rsidRPr="00336EA8" w:rsidRDefault="00B524A8" w:rsidP="00073D44">
      <w:pPr>
        <w:pStyle w:val="Heading2"/>
        <w:rPr>
          <w:rFonts w:ascii="Times New Roman" w:hAnsi="Times New Roman"/>
        </w:rPr>
      </w:pPr>
      <w:bookmarkStart w:id="21" w:name="_Toc216869626"/>
      <w:r w:rsidRPr="00336EA8">
        <w:rPr>
          <w:rFonts w:ascii="Times New Roman" w:hAnsi="Times New Roman"/>
        </w:rPr>
        <w:t>Receive HRA Cash Assistance</w:t>
      </w:r>
      <w:bookmarkEnd w:id="21"/>
    </w:p>
    <w:p w14:paraId="3A2FCC98" w14:textId="77777777" w:rsidR="00073D44" w:rsidRPr="00336EA8" w:rsidRDefault="00073D44" w:rsidP="00292B34"/>
    <w:p w14:paraId="5AE75036" w14:textId="6D9ED16F" w:rsidR="00574E9B" w:rsidRPr="00336EA8" w:rsidRDefault="00574E9B" w:rsidP="00574E9B">
      <w:r w:rsidRPr="00336EA8">
        <w:t>The Human Resources Administration (HRA) of the New York City Department of Social Services (DSS) administers “programs that address poverty and income inequality, including cash assistance, food assistance, and Medicaid public health insurance.”</w:t>
      </w:r>
      <w:r w:rsidRPr="00336EA8">
        <w:rPr>
          <w:rStyle w:val="FootnoteReference"/>
        </w:rPr>
        <w:footnoteReference w:id="14"/>
      </w:r>
      <w:r w:rsidR="003B3D51" w:rsidRPr="00336EA8">
        <w:t xml:space="preserve">  As summarized in </w:t>
      </w:r>
      <w:r w:rsidR="003B3D51" w:rsidRPr="00336EA8">
        <w:rPr>
          <w:b/>
          <w:bCs/>
          <w:i/>
          <w:iCs/>
        </w:rPr>
        <w:t>Exhibit 4</w:t>
      </w:r>
      <w:r w:rsidR="003B3D51" w:rsidRPr="00336EA8">
        <w:t>, over 25,000 recipients across nearly 13,000 households on Staten Island received HRA Cash Assistance in September 2025.</w:t>
      </w:r>
    </w:p>
    <w:p w14:paraId="62AC5CFE" w14:textId="77777777" w:rsidR="00574E9B" w:rsidRPr="00336EA8" w:rsidRDefault="00574E9B" w:rsidP="00574E9B"/>
    <w:p w14:paraId="73EC06E3" w14:textId="3DC29369" w:rsidR="00FB2599" w:rsidRPr="00336EA8" w:rsidRDefault="00FB2599" w:rsidP="00FB2599">
      <w:pPr>
        <w:spacing w:after="120"/>
        <w:jc w:val="center"/>
      </w:pPr>
      <w:r w:rsidRPr="00336EA8">
        <w:rPr>
          <w:b/>
        </w:rPr>
        <w:t>Exhibit 4: NRA Cash Assistance Recipients and Cases, September 2025</w:t>
      </w:r>
      <w:r w:rsidRPr="00336EA8">
        <w:rPr>
          <w:rStyle w:val="FootnoteReference"/>
          <w:b/>
        </w:rPr>
        <w:footnoteReference w:id="15"/>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4"/>
        <w:gridCol w:w="3378"/>
        <w:gridCol w:w="3378"/>
      </w:tblGrid>
      <w:tr w:rsidR="00FB2599" w:rsidRPr="00336EA8" w14:paraId="3007A6AD" w14:textId="77777777" w:rsidTr="00FB2599">
        <w:trPr>
          <w:trHeight w:val="576"/>
        </w:trPr>
        <w:tc>
          <w:tcPr>
            <w:tcW w:w="3324" w:type="dxa"/>
            <w:shd w:val="clear" w:color="000000" w:fill="003366"/>
            <w:vAlign w:val="center"/>
            <w:hideMark/>
          </w:tcPr>
          <w:p w14:paraId="3B669375" w14:textId="77777777" w:rsidR="00FB2599" w:rsidRPr="00336EA8" w:rsidRDefault="00FB2599" w:rsidP="00FB2599">
            <w:pPr>
              <w:jc w:val="center"/>
              <w:rPr>
                <w:rFonts w:eastAsia="Times New Roman"/>
                <w:b/>
                <w:bCs/>
                <w:color w:val="FFFFFF"/>
                <w:sz w:val="22"/>
                <w:szCs w:val="22"/>
              </w:rPr>
            </w:pPr>
            <w:r w:rsidRPr="00336EA8">
              <w:rPr>
                <w:rFonts w:eastAsia="Times New Roman"/>
                <w:b/>
                <w:bCs/>
                <w:color w:val="FFFFFF"/>
                <w:sz w:val="22"/>
                <w:szCs w:val="22"/>
              </w:rPr>
              <w:t>District</w:t>
            </w:r>
          </w:p>
        </w:tc>
        <w:tc>
          <w:tcPr>
            <w:tcW w:w="3378" w:type="dxa"/>
            <w:shd w:val="clear" w:color="000000" w:fill="003366"/>
            <w:vAlign w:val="center"/>
            <w:hideMark/>
          </w:tcPr>
          <w:p w14:paraId="6933B39D" w14:textId="4686D5B9" w:rsidR="00FB2599" w:rsidRPr="00336EA8" w:rsidRDefault="00FB2599" w:rsidP="00FB2599">
            <w:pPr>
              <w:jc w:val="center"/>
              <w:rPr>
                <w:rFonts w:eastAsia="Times New Roman"/>
                <w:b/>
                <w:bCs/>
                <w:color w:val="FFFFFF"/>
                <w:sz w:val="22"/>
                <w:szCs w:val="22"/>
              </w:rPr>
            </w:pPr>
            <w:r w:rsidRPr="00336EA8">
              <w:rPr>
                <w:rFonts w:eastAsia="Times New Roman"/>
                <w:b/>
                <w:bCs/>
                <w:color w:val="FFFFFF"/>
                <w:sz w:val="22"/>
                <w:szCs w:val="22"/>
              </w:rPr>
              <w:t>Borough Consultation Total Cash Assistance Recipients</w:t>
            </w:r>
          </w:p>
        </w:tc>
        <w:tc>
          <w:tcPr>
            <w:tcW w:w="3378" w:type="dxa"/>
            <w:shd w:val="clear" w:color="000000" w:fill="003366"/>
            <w:vAlign w:val="center"/>
            <w:hideMark/>
          </w:tcPr>
          <w:p w14:paraId="7F7E6C24" w14:textId="525DBD51" w:rsidR="00FB2599" w:rsidRPr="00336EA8" w:rsidRDefault="00FB2599" w:rsidP="00FB2599">
            <w:pPr>
              <w:jc w:val="center"/>
              <w:rPr>
                <w:rFonts w:eastAsia="Times New Roman"/>
                <w:b/>
                <w:bCs/>
                <w:color w:val="FFFFFF"/>
                <w:sz w:val="22"/>
                <w:szCs w:val="22"/>
              </w:rPr>
            </w:pPr>
            <w:r w:rsidRPr="00336EA8">
              <w:rPr>
                <w:rFonts w:eastAsia="Times New Roman"/>
                <w:b/>
                <w:bCs/>
                <w:color w:val="FFFFFF"/>
                <w:sz w:val="22"/>
                <w:szCs w:val="22"/>
              </w:rPr>
              <w:t>Borough Consultation Total Cash Assistance Cases</w:t>
            </w:r>
          </w:p>
        </w:tc>
      </w:tr>
      <w:tr w:rsidR="00FB2599" w:rsidRPr="00336EA8" w14:paraId="55FBD553" w14:textId="77777777" w:rsidTr="00094B9F">
        <w:trPr>
          <w:trHeight w:val="288"/>
        </w:trPr>
        <w:tc>
          <w:tcPr>
            <w:tcW w:w="3324" w:type="dxa"/>
            <w:shd w:val="clear" w:color="auto" w:fill="DAE9F7" w:themeFill="text2" w:themeFillTint="1A"/>
            <w:noWrap/>
            <w:vAlign w:val="center"/>
            <w:hideMark/>
          </w:tcPr>
          <w:p w14:paraId="30920F98" w14:textId="2B53A905" w:rsidR="00FB2599" w:rsidRPr="00336EA8" w:rsidRDefault="00FB2599" w:rsidP="00FB2599">
            <w:pPr>
              <w:rPr>
                <w:rFonts w:eastAsia="Times New Roman"/>
                <w:color w:val="000000"/>
                <w:sz w:val="22"/>
                <w:szCs w:val="22"/>
              </w:rPr>
            </w:pPr>
            <w:r w:rsidRPr="00336EA8">
              <w:rPr>
                <w:rFonts w:eastAsia="Times New Roman"/>
                <w:color w:val="000000"/>
                <w:sz w:val="22"/>
                <w:szCs w:val="22"/>
              </w:rPr>
              <w:t>Staten Island District 1</w:t>
            </w:r>
          </w:p>
        </w:tc>
        <w:tc>
          <w:tcPr>
            <w:tcW w:w="3378" w:type="dxa"/>
            <w:shd w:val="clear" w:color="auto" w:fill="DAE9F7" w:themeFill="text2" w:themeFillTint="1A"/>
            <w:noWrap/>
            <w:vAlign w:val="center"/>
            <w:hideMark/>
          </w:tcPr>
          <w:p w14:paraId="6E6CFE67" w14:textId="0F9E450E"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16,929</w:t>
            </w:r>
          </w:p>
        </w:tc>
        <w:tc>
          <w:tcPr>
            <w:tcW w:w="3378" w:type="dxa"/>
            <w:shd w:val="clear" w:color="auto" w:fill="DAE9F7" w:themeFill="text2" w:themeFillTint="1A"/>
            <w:noWrap/>
            <w:vAlign w:val="center"/>
            <w:hideMark/>
          </w:tcPr>
          <w:p w14:paraId="66689A7F" w14:textId="39056EBA"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8,311</w:t>
            </w:r>
          </w:p>
        </w:tc>
      </w:tr>
      <w:tr w:rsidR="00FB2599" w:rsidRPr="00336EA8" w14:paraId="08C51872" w14:textId="77777777" w:rsidTr="00094B9F">
        <w:trPr>
          <w:trHeight w:val="288"/>
        </w:trPr>
        <w:tc>
          <w:tcPr>
            <w:tcW w:w="3324" w:type="dxa"/>
            <w:shd w:val="clear" w:color="auto" w:fill="D9F2D0" w:themeFill="accent6" w:themeFillTint="33"/>
            <w:noWrap/>
            <w:vAlign w:val="center"/>
            <w:hideMark/>
          </w:tcPr>
          <w:p w14:paraId="3933AD2A" w14:textId="77777777" w:rsidR="00FB2599" w:rsidRPr="00336EA8" w:rsidRDefault="00FB2599" w:rsidP="00FB2599">
            <w:pPr>
              <w:rPr>
                <w:rFonts w:eastAsia="Times New Roman"/>
                <w:color w:val="000000"/>
                <w:sz w:val="22"/>
                <w:szCs w:val="22"/>
              </w:rPr>
            </w:pPr>
            <w:r w:rsidRPr="00336EA8">
              <w:rPr>
                <w:rFonts w:eastAsia="Times New Roman"/>
                <w:color w:val="000000"/>
                <w:sz w:val="22"/>
                <w:szCs w:val="22"/>
              </w:rPr>
              <w:t>Staten Island District 2</w:t>
            </w:r>
          </w:p>
        </w:tc>
        <w:tc>
          <w:tcPr>
            <w:tcW w:w="3378" w:type="dxa"/>
            <w:shd w:val="clear" w:color="auto" w:fill="D9F2D0" w:themeFill="accent6" w:themeFillTint="33"/>
            <w:noWrap/>
            <w:vAlign w:val="center"/>
            <w:hideMark/>
          </w:tcPr>
          <w:p w14:paraId="0E870033" w14:textId="5C89AFD1"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4,635</w:t>
            </w:r>
          </w:p>
        </w:tc>
        <w:tc>
          <w:tcPr>
            <w:tcW w:w="3378" w:type="dxa"/>
            <w:shd w:val="clear" w:color="auto" w:fill="D9F2D0" w:themeFill="accent6" w:themeFillTint="33"/>
            <w:noWrap/>
            <w:vAlign w:val="center"/>
            <w:hideMark/>
          </w:tcPr>
          <w:p w14:paraId="6C1F5321" w14:textId="6A7A5921"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2,612</w:t>
            </w:r>
          </w:p>
        </w:tc>
      </w:tr>
      <w:tr w:rsidR="00FB2599" w:rsidRPr="00336EA8" w14:paraId="2E047D37" w14:textId="77777777" w:rsidTr="00094B9F">
        <w:trPr>
          <w:trHeight w:val="288"/>
        </w:trPr>
        <w:tc>
          <w:tcPr>
            <w:tcW w:w="3324" w:type="dxa"/>
            <w:shd w:val="clear" w:color="auto" w:fill="D9D9D9" w:themeFill="background1" w:themeFillShade="D9"/>
            <w:noWrap/>
            <w:vAlign w:val="center"/>
            <w:hideMark/>
          </w:tcPr>
          <w:p w14:paraId="0C477FD8" w14:textId="77777777" w:rsidR="00FB2599" w:rsidRPr="00336EA8" w:rsidRDefault="00FB2599" w:rsidP="00FB2599">
            <w:pPr>
              <w:rPr>
                <w:rFonts w:eastAsia="Times New Roman"/>
                <w:color w:val="000000"/>
                <w:sz w:val="22"/>
                <w:szCs w:val="22"/>
              </w:rPr>
            </w:pPr>
            <w:r w:rsidRPr="00336EA8">
              <w:rPr>
                <w:rFonts w:eastAsia="Times New Roman"/>
                <w:color w:val="000000"/>
                <w:sz w:val="22"/>
                <w:szCs w:val="22"/>
              </w:rPr>
              <w:t>Staten Island District 3</w:t>
            </w:r>
          </w:p>
        </w:tc>
        <w:tc>
          <w:tcPr>
            <w:tcW w:w="3378" w:type="dxa"/>
            <w:shd w:val="clear" w:color="auto" w:fill="D9D9D9" w:themeFill="background1" w:themeFillShade="D9"/>
            <w:noWrap/>
            <w:vAlign w:val="center"/>
            <w:hideMark/>
          </w:tcPr>
          <w:p w14:paraId="2E003E50" w14:textId="6B282410"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3,561</w:t>
            </w:r>
          </w:p>
        </w:tc>
        <w:tc>
          <w:tcPr>
            <w:tcW w:w="3378" w:type="dxa"/>
            <w:shd w:val="clear" w:color="auto" w:fill="D9D9D9" w:themeFill="background1" w:themeFillShade="D9"/>
            <w:noWrap/>
            <w:vAlign w:val="center"/>
            <w:hideMark/>
          </w:tcPr>
          <w:p w14:paraId="5A63496B" w14:textId="57245CC1"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2,058</w:t>
            </w:r>
          </w:p>
        </w:tc>
      </w:tr>
      <w:tr w:rsidR="00FB2599" w:rsidRPr="00336EA8" w14:paraId="47B8A72F" w14:textId="77777777" w:rsidTr="00094B9F">
        <w:trPr>
          <w:trHeight w:val="288"/>
        </w:trPr>
        <w:tc>
          <w:tcPr>
            <w:tcW w:w="3324" w:type="dxa"/>
            <w:shd w:val="clear" w:color="auto" w:fill="D9D9D9" w:themeFill="background1" w:themeFillShade="D9"/>
            <w:noWrap/>
            <w:vAlign w:val="center"/>
            <w:hideMark/>
          </w:tcPr>
          <w:p w14:paraId="7D447DAB" w14:textId="77777777" w:rsidR="00FB2599" w:rsidRPr="00336EA8" w:rsidRDefault="00FB2599" w:rsidP="00FB2599">
            <w:pPr>
              <w:rPr>
                <w:rFonts w:eastAsia="Times New Roman"/>
                <w:color w:val="000000"/>
                <w:sz w:val="22"/>
                <w:szCs w:val="22"/>
              </w:rPr>
            </w:pPr>
            <w:r w:rsidRPr="00336EA8">
              <w:rPr>
                <w:rFonts w:eastAsia="Times New Roman"/>
                <w:color w:val="000000"/>
                <w:sz w:val="22"/>
                <w:szCs w:val="22"/>
              </w:rPr>
              <w:t>Staten Island Total</w:t>
            </w:r>
          </w:p>
        </w:tc>
        <w:tc>
          <w:tcPr>
            <w:tcW w:w="3378" w:type="dxa"/>
            <w:shd w:val="clear" w:color="auto" w:fill="D9D9D9" w:themeFill="background1" w:themeFillShade="D9"/>
            <w:noWrap/>
            <w:vAlign w:val="center"/>
            <w:hideMark/>
          </w:tcPr>
          <w:p w14:paraId="47960F64" w14:textId="164795F8"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25,125</w:t>
            </w:r>
          </w:p>
        </w:tc>
        <w:tc>
          <w:tcPr>
            <w:tcW w:w="3378" w:type="dxa"/>
            <w:shd w:val="clear" w:color="auto" w:fill="D9D9D9" w:themeFill="background1" w:themeFillShade="D9"/>
            <w:noWrap/>
            <w:vAlign w:val="center"/>
            <w:hideMark/>
          </w:tcPr>
          <w:p w14:paraId="62D95C59" w14:textId="64E13D1B" w:rsidR="00FB2599" w:rsidRPr="00336EA8" w:rsidRDefault="00FB2599" w:rsidP="00FB2599">
            <w:pPr>
              <w:jc w:val="center"/>
              <w:rPr>
                <w:rFonts w:eastAsia="Times New Roman"/>
                <w:color w:val="000000"/>
                <w:sz w:val="22"/>
                <w:szCs w:val="22"/>
              </w:rPr>
            </w:pPr>
            <w:r w:rsidRPr="00336EA8">
              <w:rPr>
                <w:rFonts w:eastAsia="Times New Roman"/>
                <w:color w:val="000000"/>
                <w:sz w:val="22"/>
                <w:szCs w:val="22"/>
              </w:rPr>
              <w:t>12,981</w:t>
            </w:r>
          </w:p>
        </w:tc>
      </w:tr>
    </w:tbl>
    <w:p w14:paraId="00FAA0B2" w14:textId="70190A91" w:rsidR="00FB2599" w:rsidRPr="00336EA8" w:rsidRDefault="00FB2599" w:rsidP="00FB2599">
      <w:pPr>
        <w:jc w:val="center"/>
      </w:pPr>
      <w:r w:rsidRPr="00336EA8">
        <w:rPr>
          <w:sz w:val="16"/>
          <w:szCs w:val="16"/>
        </w:rPr>
        <w:t xml:space="preserve">Source: </w:t>
      </w:r>
      <w:r w:rsidR="007D065D" w:rsidRPr="00336EA8">
        <w:rPr>
          <w:sz w:val="16"/>
          <w:szCs w:val="16"/>
        </w:rPr>
        <w:t xml:space="preserve">Human Resources Administration via NYC </w:t>
      </w:r>
      <w:proofErr w:type="spellStart"/>
      <w:r w:rsidR="007D065D" w:rsidRPr="00336EA8">
        <w:rPr>
          <w:sz w:val="16"/>
          <w:szCs w:val="16"/>
        </w:rPr>
        <w:t>OpenData</w:t>
      </w:r>
      <w:proofErr w:type="spellEnd"/>
      <w:r w:rsidRPr="00336EA8">
        <w:rPr>
          <w:sz w:val="16"/>
          <w:szCs w:val="16"/>
        </w:rPr>
        <w:t>, 2025.</w:t>
      </w:r>
    </w:p>
    <w:p w14:paraId="29F37D12" w14:textId="77777777" w:rsidR="00FB2599" w:rsidRPr="00336EA8" w:rsidRDefault="00FB2599" w:rsidP="00FB2599"/>
    <w:p w14:paraId="281A6E39" w14:textId="151F9D3E" w:rsidR="00073D44" w:rsidRPr="00336EA8" w:rsidRDefault="00FB2599" w:rsidP="00292B34">
      <w:r w:rsidRPr="00336EA8">
        <w:t>Staten Island District 1, which corresponds to the North Shore, had the largest number of cash assistance recipients and cash assistance cases on Staten Island.</w:t>
      </w:r>
    </w:p>
    <w:p w14:paraId="4673716C" w14:textId="77777777" w:rsidR="00FB2599" w:rsidRPr="00336EA8" w:rsidRDefault="00FB2599" w:rsidP="00292B34"/>
    <w:p w14:paraId="529AB121" w14:textId="70B5EB44" w:rsidR="002E63E0" w:rsidRPr="00336EA8" w:rsidRDefault="002E63E0" w:rsidP="002E63E0">
      <w:pPr>
        <w:pStyle w:val="Heading2"/>
        <w:rPr>
          <w:rFonts w:ascii="Times New Roman" w:hAnsi="Times New Roman"/>
        </w:rPr>
      </w:pPr>
      <w:bookmarkStart w:id="22" w:name="_Toc216869627"/>
      <w:r w:rsidRPr="00336EA8">
        <w:rPr>
          <w:rFonts w:ascii="Times New Roman" w:hAnsi="Times New Roman"/>
        </w:rPr>
        <w:t>Receive SNAP</w:t>
      </w:r>
      <w:bookmarkEnd w:id="22"/>
    </w:p>
    <w:p w14:paraId="138A136F" w14:textId="77777777" w:rsidR="002E63E0" w:rsidRPr="00336EA8" w:rsidRDefault="002E63E0" w:rsidP="002E63E0"/>
    <w:p w14:paraId="33185800" w14:textId="6B1E2959" w:rsidR="002E63E0" w:rsidRPr="00336EA8" w:rsidRDefault="003B3D51" w:rsidP="002E63E0">
      <w:r w:rsidRPr="00336EA8">
        <w:t xml:space="preserve">The Supplemental Nutrition Assistance Program (“SNAP”) is a federal program that </w:t>
      </w:r>
      <w:r w:rsidR="00B6652C" w:rsidRPr="00336EA8">
        <w:t xml:space="preserve">provides </w:t>
      </w:r>
      <w:r w:rsidRPr="00336EA8">
        <w:t xml:space="preserve">food assistance to low-income individuals.  In New York City, SNAP is administered by the </w:t>
      </w:r>
      <w:r w:rsidR="002E63E0" w:rsidRPr="00336EA8">
        <w:t>Human Resources Administration (HRA) of the New York City Department of Social Services (DSS)</w:t>
      </w:r>
      <w:r w:rsidRPr="00336EA8">
        <w:t xml:space="preserve">.  As summarized in </w:t>
      </w:r>
      <w:r w:rsidRPr="00336EA8">
        <w:rPr>
          <w:b/>
          <w:bCs/>
          <w:i/>
          <w:iCs/>
        </w:rPr>
        <w:t>Exhibit 5</w:t>
      </w:r>
      <w:r w:rsidRPr="00336EA8">
        <w:t>, over 75,000 recipients in nearly 43,000 households on Staten Island received SNAP in September 2025.</w:t>
      </w:r>
    </w:p>
    <w:p w14:paraId="47F4C733" w14:textId="77777777" w:rsidR="002E63E0" w:rsidRPr="00336EA8" w:rsidRDefault="002E63E0" w:rsidP="002E63E0"/>
    <w:p w14:paraId="148AC925" w14:textId="20F710D7" w:rsidR="002E63E0" w:rsidRPr="00336EA8" w:rsidRDefault="002E63E0" w:rsidP="002E63E0">
      <w:pPr>
        <w:spacing w:after="120"/>
        <w:jc w:val="center"/>
      </w:pPr>
      <w:r w:rsidRPr="00336EA8">
        <w:rPr>
          <w:b/>
        </w:rPr>
        <w:t xml:space="preserve">Exhibit </w:t>
      </w:r>
      <w:r w:rsidR="009D1CC4" w:rsidRPr="00336EA8">
        <w:rPr>
          <w:b/>
        </w:rPr>
        <w:t>5</w:t>
      </w:r>
      <w:r w:rsidRPr="00336EA8">
        <w:rPr>
          <w:b/>
        </w:rPr>
        <w:t xml:space="preserve">: </w:t>
      </w:r>
      <w:r w:rsidR="003B3D51" w:rsidRPr="00336EA8">
        <w:rPr>
          <w:b/>
        </w:rPr>
        <w:t xml:space="preserve">SNAP </w:t>
      </w:r>
      <w:r w:rsidRPr="00336EA8">
        <w:rPr>
          <w:b/>
        </w:rPr>
        <w:t>Recipients and Cases, September 2025</w:t>
      </w:r>
      <w:r w:rsidRPr="00336EA8">
        <w:rPr>
          <w:rStyle w:val="FootnoteReference"/>
          <w:b/>
        </w:rPr>
        <w:footnoteReference w:id="16"/>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4"/>
        <w:gridCol w:w="3378"/>
        <w:gridCol w:w="3378"/>
      </w:tblGrid>
      <w:tr w:rsidR="003B3D51" w:rsidRPr="00336EA8" w14:paraId="53850055" w14:textId="77777777" w:rsidTr="003B3D51">
        <w:trPr>
          <w:trHeight w:val="576"/>
        </w:trPr>
        <w:tc>
          <w:tcPr>
            <w:tcW w:w="3324" w:type="dxa"/>
            <w:shd w:val="clear" w:color="000000" w:fill="003366"/>
            <w:vAlign w:val="center"/>
            <w:hideMark/>
          </w:tcPr>
          <w:p w14:paraId="2B534D36" w14:textId="77777777" w:rsidR="003B3D51" w:rsidRPr="00336EA8" w:rsidRDefault="003B3D51" w:rsidP="003B3D51">
            <w:pPr>
              <w:jc w:val="center"/>
              <w:rPr>
                <w:rFonts w:eastAsia="Times New Roman"/>
                <w:b/>
                <w:bCs/>
                <w:color w:val="FFFFFF"/>
                <w:sz w:val="22"/>
                <w:szCs w:val="22"/>
              </w:rPr>
            </w:pPr>
            <w:r w:rsidRPr="00336EA8">
              <w:rPr>
                <w:rFonts w:eastAsia="Times New Roman"/>
                <w:b/>
                <w:bCs/>
                <w:color w:val="FFFFFF"/>
                <w:sz w:val="22"/>
                <w:szCs w:val="22"/>
              </w:rPr>
              <w:t>District</w:t>
            </w:r>
          </w:p>
        </w:tc>
        <w:tc>
          <w:tcPr>
            <w:tcW w:w="3378" w:type="dxa"/>
            <w:shd w:val="clear" w:color="000000" w:fill="003366"/>
            <w:vAlign w:val="center"/>
            <w:hideMark/>
          </w:tcPr>
          <w:p w14:paraId="35C5D002" w14:textId="395DD761" w:rsidR="003B3D51" w:rsidRPr="00336EA8" w:rsidRDefault="003B3D51" w:rsidP="003B3D51">
            <w:pPr>
              <w:jc w:val="center"/>
              <w:rPr>
                <w:rFonts w:eastAsia="Times New Roman"/>
                <w:b/>
                <w:bCs/>
                <w:color w:val="FFFFFF"/>
                <w:sz w:val="20"/>
                <w:szCs w:val="20"/>
              </w:rPr>
            </w:pPr>
            <w:r w:rsidRPr="00336EA8">
              <w:rPr>
                <w:b/>
                <w:bCs/>
                <w:color w:val="FFFFFF"/>
                <w:sz w:val="20"/>
                <w:szCs w:val="20"/>
              </w:rPr>
              <w:t>Borough Consultation Total SNAP Recipients</w:t>
            </w:r>
          </w:p>
        </w:tc>
        <w:tc>
          <w:tcPr>
            <w:tcW w:w="3378" w:type="dxa"/>
            <w:shd w:val="clear" w:color="000000" w:fill="003366"/>
            <w:vAlign w:val="center"/>
            <w:hideMark/>
          </w:tcPr>
          <w:p w14:paraId="00C9A9D5" w14:textId="3D82B4F1" w:rsidR="003B3D51" w:rsidRPr="00336EA8" w:rsidRDefault="003B3D51" w:rsidP="003B3D51">
            <w:pPr>
              <w:jc w:val="center"/>
              <w:rPr>
                <w:rFonts w:eastAsia="Times New Roman"/>
                <w:b/>
                <w:bCs/>
                <w:color w:val="FFFFFF"/>
                <w:sz w:val="20"/>
                <w:szCs w:val="20"/>
              </w:rPr>
            </w:pPr>
            <w:r w:rsidRPr="00336EA8">
              <w:rPr>
                <w:b/>
                <w:bCs/>
                <w:color w:val="FFFFFF"/>
                <w:sz w:val="20"/>
                <w:szCs w:val="20"/>
              </w:rPr>
              <w:t>Borough Consultation Total SNAP Households</w:t>
            </w:r>
          </w:p>
        </w:tc>
      </w:tr>
      <w:tr w:rsidR="003B3D51" w:rsidRPr="00336EA8" w14:paraId="75E7506B" w14:textId="77777777" w:rsidTr="00094B9F">
        <w:trPr>
          <w:trHeight w:val="288"/>
        </w:trPr>
        <w:tc>
          <w:tcPr>
            <w:tcW w:w="3324" w:type="dxa"/>
            <w:shd w:val="clear" w:color="auto" w:fill="DAE9F7" w:themeFill="text2" w:themeFillTint="1A"/>
            <w:noWrap/>
            <w:vAlign w:val="center"/>
            <w:hideMark/>
          </w:tcPr>
          <w:p w14:paraId="306AA050" w14:textId="56F7B1D8" w:rsidR="003B3D51" w:rsidRPr="00336EA8" w:rsidRDefault="003368F1" w:rsidP="003B3D51">
            <w:pPr>
              <w:rPr>
                <w:rFonts w:eastAsia="Times New Roman"/>
                <w:color w:val="000000"/>
                <w:sz w:val="22"/>
                <w:szCs w:val="22"/>
              </w:rPr>
            </w:pPr>
            <w:r w:rsidRPr="00336EA8">
              <w:rPr>
                <w:rFonts w:eastAsia="Times New Roman"/>
                <w:color w:val="000000"/>
                <w:sz w:val="22"/>
                <w:szCs w:val="22"/>
              </w:rPr>
              <w:t xml:space="preserve">Community </w:t>
            </w:r>
            <w:r w:rsidR="003B3D51" w:rsidRPr="00336EA8">
              <w:rPr>
                <w:rFonts w:eastAsia="Times New Roman"/>
                <w:color w:val="000000"/>
                <w:sz w:val="22"/>
                <w:szCs w:val="22"/>
              </w:rPr>
              <w:t>District 1</w:t>
            </w:r>
          </w:p>
        </w:tc>
        <w:tc>
          <w:tcPr>
            <w:tcW w:w="3378" w:type="dxa"/>
            <w:shd w:val="clear" w:color="auto" w:fill="DAE9F7" w:themeFill="text2" w:themeFillTint="1A"/>
            <w:noWrap/>
            <w:vAlign w:val="center"/>
            <w:hideMark/>
          </w:tcPr>
          <w:p w14:paraId="0594DD6E" w14:textId="568EA2F3" w:rsidR="003B3D51" w:rsidRPr="00336EA8" w:rsidRDefault="003B3D51" w:rsidP="003B3D51">
            <w:pPr>
              <w:jc w:val="center"/>
              <w:rPr>
                <w:rFonts w:eastAsia="Times New Roman"/>
                <w:color w:val="000000"/>
                <w:sz w:val="20"/>
                <w:szCs w:val="20"/>
              </w:rPr>
            </w:pPr>
            <w:r w:rsidRPr="00336EA8">
              <w:rPr>
                <w:color w:val="000000"/>
                <w:sz w:val="20"/>
                <w:szCs w:val="20"/>
              </w:rPr>
              <w:t>41,291</w:t>
            </w:r>
          </w:p>
        </w:tc>
        <w:tc>
          <w:tcPr>
            <w:tcW w:w="3378" w:type="dxa"/>
            <w:shd w:val="clear" w:color="auto" w:fill="DAE9F7" w:themeFill="text2" w:themeFillTint="1A"/>
            <w:noWrap/>
            <w:vAlign w:val="center"/>
            <w:hideMark/>
          </w:tcPr>
          <w:p w14:paraId="3AFF7990" w14:textId="6D3EBB39" w:rsidR="003B3D51" w:rsidRPr="00336EA8" w:rsidRDefault="003B3D51" w:rsidP="003B3D51">
            <w:pPr>
              <w:jc w:val="center"/>
              <w:rPr>
                <w:rFonts w:eastAsia="Times New Roman"/>
                <w:color w:val="000000"/>
                <w:sz w:val="20"/>
                <w:szCs w:val="20"/>
              </w:rPr>
            </w:pPr>
            <w:r w:rsidRPr="00336EA8">
              <w:rPr>
                <w:color w:val="000000"/>
                <w:sz w:val="20"/>
                <w:szCs w:val="20"/>
              </w:rPr>
              <w:t>22,547</w:t>
            </w:r>
          </w:p>
        </w:tc>
      </w:tr>
      <w:tr w:rsidR="003B3D51" w:rsidRPr="00336EA8" w14:paraId="226EA04A" w14:textId="77777777" w:rsidTr="00094B9F">
        <w:trPr>
          <w:trHeight w:val="288"/>
        </w:trPr>
        <w:tc>
          <w:tcPr>
            <w:tcW w:w="3324" w:type="dxa"/>
            <w:shd w:val="clear" w:color="auto" w:fill="D9F2D0" w:themeFill="accent6" w:themeFillTint="33"/>
            <w:noWrap/>
            <w:vAlign w:val="center"/>
            <w:hideMark/>
          </w:tcPr>
          <w:p w14:paraId="4605012C" w14:textId="53500BB1" w:rsidR="003B3D51" w:rsidRPr="00336EA8" w:rsidRDefault="003368F1" w:rsidP="003B3D51">
            <w:pPr>
              <w:rPr>
                <w:rFonts w:eastAsia="Times New Roman"/>
                <w:color w:val="000000"/>
                <w:sz w:val="22"/>
                <w:szCs w:val="22"/>
              </w:rPr>
            </w:pPr>
            <w:r w:rsidRPr="00336EA8">
              <w:rPr>
                <w:rFonts w:eastAsia="Times New Roman"/>
                <w:color w:val="000000"/>
                <w:sz w:val="22"/>
                <w:szCs w:val="22"/>
              </w:rPr>
              <w:t>Community</w:t>
            </w:r>
            <w:r w:rsidR="003B3D51" w:rsidRPr="00336EA8">
              <w:rPr>
                <w:rFonts w:eastAsia="Times New Roman"/>
                <w:color w:val="000000"/>
                <w:sz w:val="22"/>
                <w:szCs w:val="22"/>
              </w:rPr>
              <w:t xml:space="preserve"> District 2</w:t>
            </w:r>
          </w:p>
        </w:tc>
        <w:tc>
          <w:tcPr>
            <w:tcW w:w="3378" w:type="dxa"/>
            <w:shd w:val="clear" w:color="auto" w:fill="D9F2D0" w:themeFill="accent6" w:themeFillTint="33"/>
            <w:noWrap/>
            <w:vAlign w:val="center"/>
            <w:hideMark/>
          </w:tcPr>
          <w:p w14:paraId="490AC8D4" w14:textId="3EF9FAF6" w:rsidR="003B3D51" w:rsidRPr="00336EA8" w:rsidRDefault="003B3D51" w:rsidP="003B3D51">
            <w:pPr>
              <w:jc w:val="center"/>
              <w:rPr>
                <w:rFonts w:eastAsia="Times New Roman"/>
                <w:color w:val="000000"/>
                <w:sz w:val="20"/>
                <w:szCs w:val="20"/>
              </w:rPr>
            </w:pPr>
            <w:r w:rsidRPr="00336EA8">
              <w:rPr>
                <w:color w:val="000000"/>
                <w:sz w:val="20"/>
                <w:szCs w:val="20"/>
              </w:rPr>
              <w:t>19,401</w:t>
            </w:r>
          </w:p>
        </w:tc>
        <w:tc>
          <w:tcPr>
            <w:tcW w:w="3378" w:type="dxa"/>
            <w:shd w:val="clear" w:color="auto" w:fill="D9F2D0" w:themeFill="accent6" w:themeFillTint="33"/>
            <w:noWrap/>
            <w:vAlign w:val="center"/>
            <w:hideMark/>
          </w:tcPr>
          <w:p w14:paraId="3DC750AC" w14:textId="63D4E009" w:rsidR="003B3D51" w:rsidRPr="00336EA8" w:rsidRDefault="003B3D51" w:rsidP="003B3D51">
            <w:pPr>
              <w:jc w:val="center"/>
              <w:rPr>
                <w:rFonts w:eastAsia="Times New Roman"/>
                <w:color w:val="000000"/>
                <w:sz w:val="20"/>
                <w:szCs w:val="20"/>
              </w:rPr>
            </w:pPr>
            <w:r w:rsidRPr="00336EA8">
              <w:rPr>
                <w:color w:val="000000"/>
                <w:sz w:val="20"/>
                <w:szCs w:val="20"/>
              </w:rPr>
              <w:t>11,080</w:t>
            </w:r>
          </w:p>
        </w:tc>
      </w:tr>
      <w:tr w:rsidR="003B3D51" w:rsidRPr="00336EA8" w14:paraId="370F9E7F" w14:textId="77777777" w:rsidTr="00094B9F">
        <w:trPr>
          <w:trHeight w:val="288"/>
        </w:trPr>
        <w:tc>
          <w:tcPr>
            <w:tcW w:w="3324" w:type="dxa"/>
            <w:shd w:val="clear" w:color="auto" w:fill="D9D9D9" w:themeFill="background1" w:themeFillShade="D9"/>
            <w:noWrap/>
            <w:vAlign w:val="center"/>
            <w:hideMark/>
          </w:tcPr>
          <w:p w14:paraId="09080D81" w14:textId="5BC39315" w:rsidR="003B3D51" w:rsidRPr="00336EA8" w:rsidRDefault="003368F1" w:rsidP="003B3D51">
            <w:pPr>
              <w:rPr>
                <w:rFonts w:eastAsia="Times New Roman"/>
                <w:color w:val="000000"/>
                <w:sz w:val="22"/>
                <w:szCs w:val="22"/>
              </w:rPr>
            </w:pPr>
            <w:r w:rsidRPr="00336EA8">
              <w:rPr>
                <w:rFonts w:eastAsia="Times New Roman"/>
                <w:color w:val="000000"/>
                <w:sz w:val="22"/>
                <w:szCs w:val="22"/>
              </w:rPr>
              <w:t>Community</w:t>
            </w:r>
            <w:r w:rsidR="003B3D51" w:rsidRPr="00336EA8">
              <w:rPr>
                <w:rFonts w:eastAsia="Times New Roman"/>
                <w:color w:val="000000"/>
                <w:sz w:val="22"/>
                <w:szCs w:val="22"/>
              </w:rPr>
              <w:t xml:space="preserve"> District 3</w:t>
            </w:r>
          </w:p>
        </w:tc>
        <w:tc>
          <w:tcPr>
            <w:tcW w:w="3378" w:type="dxa"/>
            <w:shd w:val="clear" w:color="auto" w:fill="D9D9D9" w:themeFill="background1" w:themeFillShade="D9"/>
            <w:noWrap/>
            <w:vAlign w:val="center"/>
            <w:hideMark/>
          </w:tcPr>
          <w:p w14:paraId="14FAC071" w14:textId="38D06E01" w:rsidR="003B3D51" w:rsidRPr="00336EA8" w:rsidRDefault="003B3D51" w:rsidP="003B3D51">
            <w:pPr>
              <w:jc w:val="center"/>
              <w:rPr>
                <w:rFonts w:eastAsia="Times New Roman"/>
                <w:color w:val="000000"/>
                <w:sz w:val="20"/>
                <w:szCs w:val="20"/>
              </w:rPr>
            </w:pPr>
            <w:r w:rsidRPr="00336EA8">
              <w:rPr>
                <w:color w:val="000000"/>
                <w:sz w:val="20"/>
                <w:szCs w:val="20"/>
              </w:rPr>
              <w:t>14,469</w:t>
            </w:r>
          </w:p>
        </w:tc>
        <w:tc>
          <w:tcPr>
            <w:tcW w:w="3378" w:type="dxa"/>
            <w:shd w:val="clear" w:color="auto" w:fill="D9D9D9" w:themeFill="background1" w:themeFillShade="D9"/>
            <w:noWrap/>
            <w:vAlign w:val="center"/>
            <w:hideMark/>
          </w:tcPr>
          <w:p w14:paraId="72B579D4" w14:textId="6BDDB83B" w:rsidR="003B3D51" w:rsidRPr="00336EA8" w:rsidRDefault="003B3D51" w:rsidP="003B3D51">
            <w:pPr>
              <w:jc w:val="center"/>
              <w:rPr>
                <w:rFonts w:eastAsia="Times New Roman"/>
                <w:color w:val="000000"/>
                <w:sz w:val="20"/>
                <w:szCs w:val="20"/>
              </w:rPr>
            </w:pPr>
            <w:r w:rsidRPr="00336EA8">
              <w:rPr>
                <w:color w:val="000000"/>
                <w:sz w:val="20"/>
                <w:szCs w:val="20"/>
              </w:rPr>
              <w:t>9,014</w:t>
            </w:r>
          </w:p>
        </w:tc>
      </w:tr>
      <w:tr w:rsidR="003B3D51" w:rsidRPr="00336EA8" w14:paraId="79ECE816" w14:textId="77777777" w:rsidTr="00094B9F">
        <w:trPr>
          <w:trHeight w:val="288"/>
        </w:trPr>
        <w:tc>
          <w:tcPr>
            <w:tcW w:w="3324" w:type="dxa"/>
            <w:shd w:val="clear" w:color="auto" w:fill="D9D9D9" w:themeFill="background1" w:themeFillShade="D9"/>
            <w:noWrap/>
            <w:vAlign w:val="center"/>
            <w:hideMark/>
          </w:tcPr>
          <w:p w14:paraId="6D4037F0" w14:textId="77777777" w:rsidR="003B3D51" w:rsidRPr="00336EA8" w:rsidRDefault="003B3D51" w:rsidP="003B3D51">
            <w:pPr>
              <w:rPr>
                <w:rFonts w:eastAsia="Times New Roman"/>
                <w:color w:val="000000"/>
                <w:sz w:val="22"/>
                <w:szCs w:val="22"/>
              </w:rPr>
            </w:pPr>
            <w:r w:rsidRPr="00336EA8">
              <w:rPr>
                <w:rFonts w:eastAsia="Times New Roman"/>
                <w:color w:val="000000"/>
                <w:sz w:val="22"/>
                <w:szCs w:val="22"/>
              </w:rPr>
              <w:t>Staten Island Total</w:t>
            </w:r>
          </w:p>
        </w:tc>
        <w:tc>
          <w:tcPr>
            <w:tcW w:w="3378" w:type="dxa"/>
            <w:shd w:val="clear" w:color="auto" w:fill="D9D9D9" w:themeFill="background1" w:themeFillShade="D9"/>
            <w:noWrap/>
            <w:vAlign w:val="center"/>
            <w:hideMark/>
          </w:tcPr>
          <w:p w14:paraId="53AEEF2B" w14:textId="5A3C4E57" w:rsidR="003B3D51" w:rsidRPr="00336EA8" w:rsidRDefault="003B3D51" w:rsidP="003B3D51">
            <w:pPr>
              <w:jc w:val="center"/>
              <w:rPr>
                <w:rFonts w:eastAsia="Times New Roman"/>
                <w:color w:val="000000"/>
                <w:sz w:val="20"/>
                <w:szCs w:val="20"/>
              </w:rPr>
            </w:pPr>
            <w:r w:rsidRPr="00336EA8">
              <w:rPr>
                <w:color w:val="000000"/>
                <w:sz w:val="20"/>
                <w:szCs w:val="20"/>
              </w:rPr>
              <w:t>75,161</w:t>
            </w:r>
          </w:p>
        </w:tc>
        <w:tc>
          <w:tcPr>
            <w:tcW w:w="3378" w:type="dxa"/>
            <w:shd w:val="clear" w:color="auto" w:fill="D9D9D9" w:themeFill="background1" w:themeFillShade="D9"/>
            <w:noWrap/>
            <w:vAlign w:val="center"/>
            <w:hideMark/>
          </w:tcPr>
          <w:p w14:paraId="791A1D8F" w14:textId="5D15315A" w:rsidR="003B3D51" w:rsidRPr="00336EA8" w:rsidRDefault="003B3D51" w:rsidP="003B3D51">
            <w:pPr>
              <w:jc w:val="center"/>
              <w:rPr>
                <w:rFonts w:eastAsia="Times New Roman"/>
                <w:color w:val="000000"/>
                <w:sz w:val="20"/>
                <w:szCs w:val="20"/>
              </w:rPr>
            </w:pPr>
            <w:r w:rsidRPr="00336EA8">
              <w:rPr>
                <w:color w:val="000000"/>
                <w:sz w:val="20"/>
                <w:szCs w:val="20"/>
              </w:rPr>
              <w:t>42,641</w:t>
            </w:r>
          </w:p>
        </w:tc>
      </w:tr>
    </w:tbl>
    <w:p w14:paraId="10909EFD" w14:textId="77777777" w:rsidR="002E63E0" w:rsidRPr="00336EA8" w:rsidRDefault="002E63E0" w:rsidP="002E63E0">
      <w:pPr>
        <w:jc w:val="center"/>
      </w:pPr>
      <w:r w:rsidRPr="00336EA8">
        <w:rPr>
          <w:sz w:val="16"/>
          <w:szCs w:val="16"/>
        </w:rPr>
        <w:t xml:space="preserve">Source: Human Resources Administration via NYC </w:t>
      </w:r>
      <w:proofErr w:type="spellStart"/>
      <w:r w:rsidRPr="00336EA8">
        <w:rPr>
          <w:sz w:val="16"/>
          <w:szCs w:val="16"/>
        </w:rPr>
        <w:t>OpenData</w:t>
      </w:r>
      <w:proofErr w:type="spellEnd"/>
      <w:r w:rsidRPr="00336EA8">
        <w:rPr>
          <w:sz w:val="16"/>
          <w:szCs w:val="16"/>
        </w:rPr>
        <w:t>, 2025.</w:t>
      </w:r>
    </w:p>
    <w:p w14:paraId="1730014A" w14:textId="77777777" w:rsidR="002E63E0" w:rsidRPr="00336EA8" w:rsidRDefault="002E63E0" w:rsidP="002E63E0"/>
    <w:p w14:paraId="27AE4242" w14:textId="749DEED3" w:rsidR="002E63E0" w:rsidRPr="00336EA8" w:rsidRDefault="002E63E0" w:rsidP="002E63E0">
      <w:r w:rsidRPr="00336EA8">
        <w:t xml:space="preserve">Staten Island District 1, which corresponds to the North Shore, had the largest number of </w:t>
      </w:r>
      <w:r w:rsidR="003B3D51" w:rsidRPr="00336EA8">
        <w:t xml:space="preserve">SNAP </w:t>
      </w:r>
      <w:r w:rsidRPr="00336EA8">
        <w:t xml:space="preserve">recipients and </w:t>
      </w:r>
      <w:r w:rsidR="003B3D51" w:rsidRPr="00336EA8">
        <w:t>SNAP households</w:t>
      </w:r>
      <w:r w:rsidRPr="00336EA8">
        <w:t xml:space="preserve"> on Staten Island.</w:t>
      </w:r>
    </w:p>
    <w:p w14:paraId="2D7B6AB3" w14:textId="77777777" w:rsidR="00BD1B4A" w:rsidRPr="00336EA8" w:rsidRDefault="00BD1B4A" w:rsidP="00292B34"/>
    <w:p w14:paraId="0B431B8F" w14:textId="228B2861" w:rsidR="00187970" w:rsidRPr="00336EA8" w:rsidRDefault="00187970" w:rsidP="00187970">
      <w:r w:rsidRPr="00336EA8">
        <w:t xml:space="preserve">As summarized in </w:t>
      </w:r>
      <w:r w:rsidRPr="00336EA8">
        <w:rPr>
          <w:b/>
          <w:bCs/>
          <w:i/>
          <w:iCs/>
        </w:rPr>
        <w:t xml:space="preserve">Exhibit </w:t>
      </w:r>
      <w:r w:rsidR="00D82BB6" w:rsidRPr="00336EA8">
        <w:rPr>
          <w:b/>
          <w:bCs/>
          <w:i/>
          <w:iCs/>
        </w:rPr>
        <w:t>6</w:t>
      </w:r>
      <w:r w:rsidRPr="00336EA8">
        <w:t xml:space="preserve">, </w:t>
      </w:r>
      <w:r w:rsidR="00486213" w:rsidRPr="00336EA8">
        <w:t>6,411</w:t>
      </w:r>
      <w:r w:rsidRPr="00336EA8">
        <w:t xml:space="preserve"> recipients </w:t>
      </w:r>
      <w:r w:rsidR="00C066E4" w:rsidRPr="00336EA8">
        <w:t xml:space="preserve">under 5 Years on Staten Island were estimated to </w:t>
      </w:r>
      <w:r w:rsidRPr="00336EA8">
        <w:t>receive SNAP in September 2025</w:t>
      </w:r>
      <w:r w:rsidR="00C066E4" w:rsidRPr="00336EA8">
        <w:t>, with the highest number in Community District 1</w:t>
      </w:r>
      <w:r w:rsidRPr="00336EA8">
        <w:t>.</w:t>
      </w:r>
    </w:p>
    <w:p w14:paraId="2884F5AC" w14:textId="77777777" w:rsidR="00187970" w:rsidRPr="00336EA8" w:rsidRDefault="00187970" w:rsidP="00187970"/>
    <w:p w14:paraId="0FD18E38" w14:textId="6E7788E7" w:rsidR="00187970" w:rsidRPr="00336EA8" w:rsidRDefault="00187970" w:rsidP="00187970">
      <w:pPr>
        <w:spacing w:after="120"/>
        <w:jc w:val="center"/>
        <w:rPr>
          <w:b/>
        </w:rPr>
      </w:pPr>
      <w:r w:rsidRPr="00336EA8">
        <w:rPr>
          <w:b/>
        </w:rPr>
        <w:t xml:space="preserve">Exhibit </w:t>
      </w:r>
      <w:r w:rsidR="00D82BB6" w:rsidRPr="00336EA8">
        <w:rPr>
          <w:b/>
        </w:rPr>
        <w:t>6</w:t>
      </w:r>
      <w:r w:rsidRPr="00336EA8">
        <w:rPr>
          <w:b/>
        </w:rPr>
        <w:t>: Estimated SNAP Recipients and Eligible Recipients Under 5 Years</w:t>
      </w:r>
    </w:p>
    <w:tbl>
      <w:tblPr>
        <w:tblW w:w="10008" w:type="dxa"/>
        <w:tblLayout w:type="fixed"/>
        <w:tblLook w:val="04A0" w:firstRow="1" w:lastRow="0" w:firstColumn="1" w:lastColumn="0" w:noHBand="0" w:noVBand="1"/>
      </w:tblPr>
      <w:tblGrid>
        <w:gridCol w:w="1728"/>
        <w:gridCol w:w="1656"/>
        <w:gridCol w:w="1656"/>
        <w:gridCol w:w="1656"/>
        <w:gridCol w:w="1656"/>
        <w:gridCol w:w="1656"/>
      </w:tblGrid>
      <w:tr w:rsidR="003368F1" w:rsidRPr="00336EA8" w14:paraId="35787463" w14:textId="77777777" w:rsidTr="002E5B43">
        <w:trPr>
          <w:trHeight w:val="20"/>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5916F6E6"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Area</w:t>
            </w:r>
          </w:p>
        </w:tc>
        <w:tc>
          <w:tcPr>
            <w:tcW w:w="1656" w:type="dxa"/>
            <w:tcBorders>
              <w:top w:val="single" w:sz="4" w:space="0" w:color="auto"/>
              <w:left w:val="nil"/>
              <w:bottom w:val="single" w:sz="4" w:space="0" w:color="auto"/>
              <w:right w:val="single" w:sz="4" w:space="0" w:color="auto"/>
            </w:tcBorders>
            <w:shd w:val="clear" w:color="000000" w:fill="003366"/>
            <w:vAlign w:val="center"/>
            <w:hideMark/>
          </w:tcPr>
          <w:p w14:paraId="610AC8F1"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Percent of Households Receiving SNAP with Children Under 18 Years</w:t>
            </w:r>
          </w:p>
        </w:tc>
        <w:tc>
          <w:tcPr>
            <w:tcW w:w="1656" w:type="dxa"/>
            <w:tcBorders>
              <w:top w:val="single" w:sz="4" w:space="0" w:color="auto"/>
              <w:left w:val="nil"/>
              <w:bottom w:val="single" w:sz="4" w:space="0" w:color="auto"/>
              <w:right w:val="single" w:sz="4" w:space="0" w:color="auto"/>
            </w:tcBorders>
            <w:shd w:val="clear" w:color="000000" w:fill="003366"/>
            <w:vAlign w:val="center"/>
            <w:hideMark/>
          </w:tcPr>
          <w:p w14:paraId="75CBBB43"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Percent of Households Below Poverty Level Not Receiving SNAP</w:t>
            </w:r>
          </w:p>
        </w:tc>
        <w:tc>
          <w:tcPr>
            <w:tcW w:w="1656" w:type="dxa"/>
            <w:tcBorders>
              <w:top w:val="single" w:sz="4" w:space="0" w:color="auto"/>
              <w:left w:val="nil"/>
              <w:bottom w:val="single" w:sz="4" w:space="0" w:color="auto"/>
              <w:right w:val="single" w:sz="4" w:space="0" w:color="auto"/>
            </w:tcBorders>
            <w:shd w:val="clear" w:color="000000" w:fill="003366"/>
            <w:vAlign w:val="center"/>
            <w:hideMark/>
          </w:tcPr>
          <w:p w14:paraId="23DBE0E5"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Population Under 5 Years</w:t>
            </w:r>
          </w:p>
        </w:tc>
        <w:tc>
          <w:tcPr>
            <w:tcW w:w="1656" w:type="dxa"/>
            <w:tcBorders>
              <w:top w:val="single" w:sz="4" w:space="0" w:color="auto"/>
              <w:left w:val="nil"/>
              <w:bottom w:val="single" w:sz="4" w:space="0" w:color="auto"/>
              <w:right w:val="single" w:sz="4" w:space="0" w:color="auto"/>
            </w:tcBorders>
            <w:shd w:val="clear" w:color="000000" w:fill="003366"/>
            <w:vAlign w:val="center"/>
            <w:hideMark/>
          </w:tcPr>
          <w:p w14:paraId="454F65DE"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Estimated Population Under 5 Years Receiving SNAP</w:t>
            </w:r>
          </w:p>
        </w:tc>
        <w:tc>
          <w:tcPr>
            <w:tcW w:w="1656" w:type="dxa"/>
            <w:tcBorders>
              <w:top w:val="single" w:sz="4" w:space="0" w:color="auto"/>
              <w:left w:val="nil"/>
              <w:bottom w:val="single" w:sz="4" w:space="0" w:color="auto"/>
              <w:right w:val="single" w:sz="4" w:space="0" w:color="auto"/>
            </w:tcBorders>
            <w:shd w:val="clear" w:color="000000" w:fill="003366"/>
            <w:vAlign w:val="center"/>
            <w:hideMark/>
          </w:tcPr>
          <w:p w14:paraId="1203C3BA" w14:textId="77777777" w:rsidR="003368F1" w:rsidRPr="00336EA8" w:rsidRDefault="003368F1" w:rsidP="003368F1">
            <w:pPr>
              <w:jc w:val="center"/>
              <w:rPr>
                <w:rFonts w:eastAsia="Times New Roman"/>
                <w:b/>
                <w:bCs/>
                <w:color w:val="FFFFFF"/>
                <w:sz w:val="16"/>
                <w:szCs w:val="16"/>
              </w:rPr>
            </w:pPr>
            <w:r w:rsidRPr="00336EA8">
              <w:rPr>
                <w:rFonts w:eastAsia="Times New Roman"/>
                <w:b/>
                <w:bCs/>
                <w:color w:val="FFFFFF"/>
                <w:sz w:val="16"/>
                <w:szCs w:val="16"/>
              </w:rPr>
              <w:t>Estimated Population Under 5 Years Not Receiving SNAP but Eligible</w:t>
            </w:r>
          </w:p>
        </w:tc>
      </w:tr>
      <w:tr w:rsidR="003368F1" w:rsidRPr="00336EA8" w14:paraId="4DFDCBDA"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915CE2F" w14:textId="77777777" w:rsidR="003368F1" w:rsidRPr="00336EA8" w:rsidRDefault="003368F1" w:rsidP="003368F1">
            <w:pPr>
              <w:rPr>
                <w:rFonts w:eastAsia="Times New Roman"/>
                <w:b/>
                <w:bCs/>
                <w:color w:val="000000"/>
                <w:sz w:val="16"/>
                <w:szCs w:val="16"/>
              </w:rPr>
            </w:pPr>
            <w:r w:rsidRPr="00336EA8">
              <w:rPr>
                <w:rFonts w:eastAsia="Times New Roman"/>
                <w:b/>
                <w:bCs/>
                <w:color w:val="000000"/>
                <w:sz w:val="16"/>
                <w:szCs w:val="16"/>
              </w:rPr>
              <w:t>Community District 1</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0493C136"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30.7%</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367E9D1"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7.5%</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481CF6B" w14:textId="09AAC12C"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8,753</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72FF0333" w14:textId="74C00950"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2,690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C2AB8BC" w14:textId="4F0894C3"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203</w:t>
            </w:r>
          </w:p>
        </w:tc>
      </w:tr>
      <w:tr w:rsidR="003368F1" w:rsidRPr="00336EA8" w14:paraId="38DF620A"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C8255F2"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10301</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4F27E008"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28.3%</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47CA78CF"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6.3%</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D89783D" w14:textId="09352AB4"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2,744</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5DD68A3C" w14:textId="2C4CF2EB"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777</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0A8203FB" w14:textId="40145B98"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49</w:t>
            </w:r>
          </w:p>
        </w:tc>
      </w:tr>
      <w:tr w:rsidR="003368F1" w:rsidRPr="00336EA8" w14:paraId="6A6ADAC6"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CC0F9C3"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10302</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423AAFC4"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30.5%</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6075CAD7"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11.0%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21F395BD" w14:textId="7EDFCC4C"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1,278</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18C44243" w14:textId="1B49D4B1"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390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C2ECC92" w14:textId="669ADE9C"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43</w:t>
            </w:r>
          </w:p>
        </w:tc>
      </w:tr>
      <w:tr w:rsidR="003368F1" w:rsidRPr="00336EA8" w14:paraId="45B25CDD"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057C0B0"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10303</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6187E2D9"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34.0%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516808A"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8.4%</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B4E0294" w14:textId="5FC58EDD"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1,230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3AC5B671" w14:textId="4D759D0D"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418</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4DF4DC40" w14:textId="6DFCE51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35</w:t>
            </w:r>
          </w:p>
        </w:tc>
      </w:tr>
      <w:tr w:rsidR="003368F1" w:rsidRPr="00336EA8" w14:paraId="759CE285"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6A16D6A"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10310</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59EF6142"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31.2%</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4F731471"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6.4%</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0CE4095F" w14:textId="5741FC9C"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2,109</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23483E95" w14:textId="1A244EB3"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657</w:t>
            </w:r>
          </w:p>
        </w:tc>
        <w:tc>
          <w:tcPr>
            <w:tcW w:w="1656" w:type="dxa"/>
            <w:tcBorders>
              <w:top w:val="nil"/>
              <w:left w:val="nil"/>
              <w:bottom w:val="single" w:sz="4" w:space="0" w:color="auto"/>
              <w:right w:val="single" w:sz="4" w:space="0" w:color="auto"/>
            </w:tcBorders>
            <w:shd w:val="clear" w:color="auto" w:fill="DAE9F7" w:themeFill="text2" w:themeFillTint="1A"/>
            <w:noWrap/>
            <w:vAlign w:val="center"/>
            <w:hideMark/>
          </w:tcPr>
          <w:p w14:paraId="25958F08" w14:textId="5C62F370"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42</w:t>
            </w:r>
          </w:p>
        </w:tc>
      </w:tr>
      <w:tr w:rsidR="003368F1" w:rsidRPr="00336EA8" w14:paraId="12D1013C"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EAB067F" w14:textId="77777777" w:rsidR="003368F1" w:rsidRPr="00336EA8" w:rsidRDefault="003368F1" w:rsidP="003368F1">
            <w:pPr>
              <w:rPr>
                <w:rFonts w:eastAsia="Times New Roman"/>
                <w:b/>
                <w:bCs/>
                <w:color w:val="000000"/>
                <w:sz w:val="16"/>
                <w:szCs w:val="16"/>
              </w:rPr>
            </w:pPr>
            <w:r w:rsidRPr="00336EA8">
              <w:rPr>
                <w:rFonts w:eastAsia="Times New Roman"/>
                <w:b/>
                <w:bCs/>
                <w:color w:val="000000"/>
                <w:sz w:val="16"/>
                <w:szCs w:val="16"/>
              </w:rPr>
              <w:t>Community District 2</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22250B7B"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27.5%</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02364341"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6.2%</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76BED8B8" w14:textId="434D0092"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7,219</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128D0F53" w14:textId="4FD4504A"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1,984</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48918CBD" w14:textId="1BCD9B6F"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124</w:t>
            </w:r>
          </w:p>
        </w:tc>
      </w:tr>
      <w:tr w:rsidR="003368F1" w:rsidRPr="00336EA8" w14:paraId="39112A91"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72914B7"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10304</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7E0C99FA"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39.4%</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447C026F"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6.6%</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6476247A" w14:textId="188DAD43"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2,111</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23625974" w14:textId="47A60840"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832</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0F0E77A8" w14:textId="13DFDD6D"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55</w:t>
            </w:r>
          </w:p>
        </w:tc>
      </w:tr>
      <w:tr w:rsidR="003368F1" w:rsidRPr="00336EA8" w14:paraId="556FA2D1"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629AE1E7"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10305</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6AD943F7"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35.7%</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2C114DE6"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6.1%</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2EE62B13" w14:textId="0B8E4A2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2,111</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4F0F4C6C" w14:textId="10F3707B"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754</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18F3A0E1" w14:textId="30439DE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46</w:t>
            </w:r>
          </w:p>
        </w:tc>
      </w:tr>
      <w:tr w:rsidR="003368F1" w:rsidRPr="00336EA8" w14:paraId="0ED658B3"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6C605EA"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10314</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65DDC19D"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17.7%</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07599B8D"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6.1%</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13B118D6" w14:textId="00F654BF"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5,108</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0C128E74" w14:textId="64F6ABE3"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905</w:t>
            </w:r>
          </w:p>
        </w:tc>
        <w:tc>
          <w:tcPr>
            <w:tcW w:w="1656" w:type="dxa"/>
            <w:tcBorders>
              <w:top w:val="nil"/>
              <w:left w:val="nil"/>
              <w:bottom w:val="single" w:sz="4" w:space="0" w:color="auto"/>
              <w:right w:val="single" w:sz="4" w:space="0" w:color="auto"/>
            </w:tcBorders>
            <w:shd w:val="clear" w:color="auto" w:fill="D9F2D0" w:themeFill="accent6" w:themeFillTint="33"/>
            <w:noWrap/>
            <w:vAlign w:val="center"/>
            <w:hideMark/>
          </w:tcPr>
          <w:p w14:paraId="3EEFC145" w14:textId="6A44275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55</w:t>
            </w:r>
          </w:p>
        </w:tc>
      </w:tr>
      <w:tr w:rsidR="003368F1" w:rsidRPr="00336EA8" w14:paraId="76A6D840"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0157C54" w14:textId="77777777" w:rsidR="003368F1" w:rsidRPr="00336EA8" w:rsidRDefault="003368F1" w:rsidP="003368F1">
            <w:pPr>
              <w:rPr>
                <w:rFonts w:eastAsia="Times New Roman"/>
                <w:b/>
                <w:bCs/>
                <w:color w:val="000000"/>
                <w:sz w:val="16"/>
                <w:szCs w:val="16"/>
              </w:rPr>
            </w:pPr>
            <w:r w:rsidRPr="00336EA8">
              <w:rPr>
                <w:rFonts w:eastAsia="Times New Roman"/>
                <w:b/>
                <w:bCs/>
                <w:color w:val="000000"/>
                <w:sz w:val="16"/>
                <w:szCs w:val="16"/>
              </w:rPr>
              <w:t>Community District 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634F9049"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17.5%</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E5F1E54"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5.7%</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21B663E" w14:textId="25E3AD4F"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10,683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02E1764" w14:textId="0608CC91"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1,873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3441A03" w14:textId="04EAEF22"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107</w:t>
            </w:r>
          </w:p>
        </w:tc>
      </w:tr>
      <w:tr w:rsidR="003368F1" w:rsidRPr="00336EA8" w14:paraId="40DF502E"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9C3166B"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10306</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4C3FFAC9"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31.0%</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4D84CADC"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5.4%</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A672B97" w14:textId="357CF361"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3,093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63003F9B" w14:textId="0BEC8458"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960</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B9511F9" w14:textId="4181808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52</w:t>
            </w:r>
          </w:p>
        </w:tc>
      </w:tr>
      <w:tr w:rsidR="003368F1" w:rsidRPr="00336EA8" w14:paraId="0F619EF3"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213BC91"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10307</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A35E7EE"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10.9%</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610F8CD2"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4.1%</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C9A3BB1" w14:textId="731D4342"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997</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33F0C241" w14:textId="4EFB447F"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109</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3658FFFF" w14:textId="71618CB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w:t>
            </w:r>
          </w:p>
        </w:tc>
      </w:tr>
      <w:tr w:rsidR="003368F1" w:rsidRPr="00336EA8" w14:paraId="338F8E7D"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F1B846E"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10308</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4DB4339F"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10.5%</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52D356E"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6.4%</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02676833" w14:textId="0070A46B"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1,045</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4151896" w14:textId="158CDCCB"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110</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485D04D7" w14:textId="6FE549CA"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7</w:t>
            </w:r>
          </w:p>
        </w:tc>
      </w:tr>
      <w:tr w:rsidR="003368F1" w:rsidRPr="00336EA8" w14:paraId="0706D97F"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5A17D8"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10309</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0C51896C"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16.3%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F11A072"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6.5%</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244EF55" w14:textId="7B72975C"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1,854</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399E7961" w14:textId="1F0F29F1"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303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0FA34E7D" w14:textId="6ACA44DC"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20</w:t>
            </w:r>
          </w:p>
        </w:tc>
      </w:tr>
      <w:tr w:rsidR="003368F1" w:rsidRPr="00336EA8" w14:paraId="729722E1"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CD28693" w14:textId="77777777" w:rsidR="003368F1" w:rsidRPr="00336EA8" w:rsidRDefault="003368F1" w:rsidP="003368F1">
            <w:pPr>
              <w:ind w:left="144"/>
              <w:rPr>
                <w:rFonts w:eastAsia="Times New Roman"/>
                <w:color w:val="000000"/>
                <w:sz w:val="16"/>
                <w:szCs w:val="16"/>
              </w:rPr>
            </w:pPr>
            <w:r w:rsidRPr="00336EA8">
              <w:rPr>
                <w:rFonts w:eastAsia="Times New Roman"/>
                <w:color w:val="000000"/>
                <w:sz w:val="16"/>
                <w:szCs w:val="16"/>
              </w:rPr>
              <w:t>10312</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23817A0A"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11.8%</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393393CC" w14:textId="77777777"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5.6%</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0AB9BB80" w14:textId="36A95899"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3,694</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125ACE6E" w14:textId="5CDCC334"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437</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40AE1CE4" w14:textId="643587A3" w:rsidR="003368F1" w:rsidRPr="00336EA8" w:rsidRDefault="003368F1" w:rsidP="003368F1">
            <w:pPr>
              <w:jc w:val="center"/>
              <w:rPr>
                <w:rFonts w:eastAsia="Times New Roman"/>
                <w:color w:val="000000"/>
                <w:sz w:val="16"/>
                <w:szCs w:val="16"/>
              </w:rPr>
            </w:pPr>
            <w:r w:rsidRPr="00336EA8">
              <w:rPr>
                <w:rFonts w:eastAsia="Times New Roman"/>
                <w:color w:val="000000"/>
                <w:sz w:val="16"/>
                <w:szCs w:val="16"/>
              </w:rPr>
              <w:t>24</w:t>
            </w:r>
          </w:p>
        </w:tc>
      </w:tr>
      <w:tr w:rsidR="003368F1" w:rsidRPr="00336EA8" w14:paraId="2CAA964A" w14:textId="77777777" w:rsidTr="002E5B43">
        <w:trPr>
          <w:trHeight w:val="20"/>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B21F997" w14:textId="77777777" w:rsidR="003368F1" w:rsidRPr="00336EA8" w:rsidRDefault="003368F1" w:rsidP="003368F1">
            <w:pPr>
              <w:rPr>
                <w:rFonts w:eastAsia="Times New Roman"/>
                <w:b/>
                <w:bCs/>
                <w:color w:val="000000"/>
                <w:sz w:val="16"/>
                <w:szCs w:val="16"/>
              </w:rPr>
            </w:pPr>
            <w:r w:rsidRPr="00336EA8">
              <w:rPr>
                <w:rFonts w:eastAsia="Times New Roman"/>
                <w:b/>
                <w:bCs/>
                <w:color w:val="000000"/>
                <w:sz w:val="16"/>
                <w:szCs w:val="16"/>
              </w:rPr>
              <w:t>Staten Island Total</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170E667"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24.1%</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343E15F" w14:textId="77777777"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6.3%</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0E29DF31" w14:textId="70B53CA1"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26,655</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77642101" w14:textId="0658BDF4"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6,411</w:t>
            </w:r>
          </w:p>
        </w:tc>
        <w:tc>
          <w:tcPr>
            <w:tcW w:w="1656" w:type="dxa"/>
            <w:tcBorders>
              <w:top w:val="nil"/>
              <w:left w:val="nil"/>
              <w:bottom w:val="single" w:sz="4" w:space="0" w:color="auto"/>
              <w:right w:val="single" w:sz="4" w:space="0" w:color="auto"/>
            </w:tcBorders>
            <w:shd w:val="clear" w:color="auto" w:fill="D9D9D9" w:themeFill="background1" w:themeFillShade="D9"/>
            <w:noWrap/>
            <w:vAlign w:val="center"/>
            <w:hideMark/>
          </w:tcPr>
          <w:p w14:paraId="57532B22" w14:textId="4E21EB1F" w:rsidR="003368F1" w:rsidRPr="00336EA8" w:rsidRDefault="003368F1" w:rsidP="003368F1">
            <w:pPr>
              <w:jc w:val="center"/>
              <w:rPr>
                <w:rFonts w:eastAsia="Times New Roman"/>
                <w:b/>
                <w:bCs/>
                <w:color w:val="000000"/>
                <w:sz w:val="16"/>
                <w:szCs w:val="16"/>
              </w:rPr>
            </w:pPr>
            <w:r w:rsidRPr="00336EA8">
              <w:rPr>
                <w:rFonts w:eastAsia="Times New Roman"/>
                <w:b/>
                <w:bCs/>
                <w:color w:val="000000"/>
                <w:sz w:val="16"/>
                <w:szCs w:val="16"/>
              </w:rPr>
              <w:t>404</w:t>
            </w:r>
          </w:p>
        </w:tc>
      </w:tr>
    </w:tbl>
    <w:p w14:paraId="5E1028D4" w14:textId="77777777" w:rsidR="00187970" w:rsidRDefault="00187970" w:rsidP="00187970">
      <w:pPr>
        <w:jc w:val="center"/>
        <w:rPr>
          <w:sz w:val="16"/>
          <w:szCs w:val="16"/>
        </w:rPr>
      </w:pPr>
      <w:r w:rsidRPr="00336EA8">
        <w:rPr>
          <w:sz w:val="16"/>
          <w:szCs w:val="16"/>
        </w:rPr>
        <w:t>Source: U.S. Census ACS 2023 5-year estimates and Verité analysis.</w:t>
      </w:r>
    </w:p>
    <w:p w14:paraId="5BBECE70" w14:textId="77777777" w:rsidR="002E5B43" w:rsidRPr="002E5B43" w:rsidRDefault="002E5B43" w:rsidP="002E5B43"/>
    <w:p w14:paraId="1D62199F" w14:textId="1BF93C6A" w:rsidR="00905E2D" w:rsidRPr="00336EA8" w:rsidRDefault="00905E2D" w:rsidP="00905E2D">
      <w:pPr>
        <w:pStyle w:val="Heading2"/>
        <w:rPr>
          <w:rFonts w:ascii="Times New Roman" w:hAnsi="Times New Roman"/>
        </w:rPr>
      </w:pPr>
      <w:bookmarkStart w:id="23" w:name="_Toc216869628"/>
      <w:r w:rsidRPr="00336EA8">
        <w:rPr>
          <w:rFonts w:ascii="Times New Roman" w:hAnsi="Times New Roman"/>
        </w:rPr>
        <w:t>Receive SSI (Supplemental Security Insurance)</w:t>
      </w:r>
      <w:bookmarkEnd w:id="23"/>
    </w:p>
    <w:p w14:paraId="577D9DE3" w14:textId="77777777" w:rsidR="00905E2D" w:rsidRPr="00336EA8" w:rsidRDefault="00905E2D" w:rsidP="00905E2D"/>
    <w:p w14:paraId="13B6AA25" w14:textId="1E8CE84C" w:rsidR="00623E22" w:rsidRPr="00336EA8" w:rsidRDefault="00905E2D" w:rsidP="00905E2D">
      <w:r w:rsidRPr="00336EA8">
        <w:t xml:space="preserve">Supplemental Security Income (SSI) is a federal program that provides “monthly benefits to people with limited income and resources who are blind, age 65 or older, or have a qualifying disability” and to “children with disabilities or who are blind.”  </w:t>
      </w:r>
      <w:r w:rsidR="00623E22" w:rsidRPr="00336EA8">
        <w:t>SSI is administered by the U.S. Social Security Administration (SSA).</w:t>
      </w:r>
    </w:p>
    <w:p w14:paraId="54B5293A" w14:textId="77777777" w:rsidR="00623E22" w:rsidRPr="00336EA8" w:rsidRDefault="00623E22" w:rsidP="00905E2D"/>
    <w:p w14:paraId="13EE7FAE" w14:textId="302BD377" w:rsidR="00905E2D" w:rsidRPr="00336EA8" w:rsidRDefault="00905E2D" w:rsidP="00905E2D">
      <w:r w:rsidRPr="00336EA8">
        <w:t>In December 2024, 2,030 recipients under the age of 18 on Staten Island received SSI.  Using the 2023 Census estimates of 107,343 individuals under 18 years of age as residing on Staten Island as a base for SSI recipients, 1.9 percent received SSI.  Applying this percentage to the 2023 Staten Island Population Under 5 Years of 26,655</w:t>
      </w:r>
      <w:r w:rsidR="00623E22" w:rsidRPr="00336EA8">
        <w:t>,</w:t>
      </w:r>
      <w:r w:rsidRPr="00336EA8">
        <w:t xml:space="preserve"> an estimated 506 residents Under 5 Years on Staten Island were SSI recipients.</w:t>
      </w:r>
      <w:r w:rsidR="00623E22" w:rsidRPr="00336EA8">
        <w:rPr>
          <w:rStyle w:val="FootnoteReference"/>
        </w:rPr>
        <w:footnoteReference w:id="17"/>
      </w:r>
    </w:p>
    <w:p w14:paraId="553F6F30" w14:textId="3FA4FF57" w:rsidR="00905E2D" w:rsidRPr="00336EA8" w:rsidRDefault="00905E2D" w:rsidP="00905E2D"/>
    <w:p w14:paraId="63DDFBDF" w14:textId="19600EE3" w:rsidR="00251196" w:rsidRPr="00336EA8" w:rsidRDefault="00251196" w:rsidP="00251196">
      <w:pPr>
        <w:pStyle w:val="Heading2"/>
        <w:rPr>
          <w:rFonts w:ascii="Times New Roman" w:hAnsi="Times New Roman"/>
        </w:rPr>
      </w:pPr>
      <w:bookmarkStart w:id="24" w:name="_Toc216869629"/>
      <w:r w:rsidRPr="00336EA8">
        <w:rPr>
          <w:rFonts w:ascii="Times New Roman" w:hAnsi="Times New Roman"/>
        </w:rPr>
        <w:t>Enrolled in Foster Care</w:t>
      </w:r>
      <w:bookmarkEnd w:id="24"/>
    </w:p>
    <w:p w14:paraId="5614768C" w14:textId="77777777" w:rsidR="00251196" w:rsidRPr="00336EA8" w:rsidRDefault="00251196" w:rsidP="00251196"/>
    <w:p w14:paraId="3C4D0372" w14:textId="34E22020" w:rsidR="009D1CC4" w:rsidRPr="00336EA8" w:rsidRDefault="001050AE" w:rsidP="009D1CC4">
      <w:r w:rsidRPr="00336EA8">
        <w:t xml:space="preserve">Foster care is a “nurturing temporary home for children” because “their parents are unable to care for them.”  “Most are eventually able to return to their birth families.”  </w:t>
      </w:r>
      <w:r w:rsidR="009D1CC4" w:rsidRPr="00336EA8">
        <w:t xml:space="preserve">As summarized in </w:t>
      </w:r>
      <w:r w:rsidR="009D1CC4" w:rsidRPr="00336EA8">
        <w:rPr>
          <w:b/>
          <w:bCs/>
          <w:i/>
          <w:iCs/>
        </w:rPr>
        <w:t xml:space="preserve">Exhibit </w:t>
      </w:r>
      <w:r w:rsidR="00D82BB6" w:rsidRPr="00336EA8">
        <w:rPr>
          <w:b/>
          <w:bCs/>
          <w:i/>
          <w:iCs/>
        </w:rPr>
        <w:t>7</w:t>
      </w:r>
      <w:r w:rsidR="009D1CC4" w:rsidRPr="00336EA8">
        <w:t xml:space="preserve">, over </w:t>
      </w:r>
      <w:r w:rsidRPr="00336EA8">
        <w:t>3</w:t>
      </w:r>
      <w:r w:rsidR="009D1CC4" w:rsidRPr="00336EA8">
        <w:t xml:space="preserve">00 </w:t>
      </w:r>
      <w:r w:rsidRPr="00336EA8">
        <w:t xml:space="preserve">children </w:t>
      </w:r>
      <w:r w:rsidR="009D1CC4" w:rsidRPr="00336EA8">
        <w:t xml:space="preserve">on Staten Island </w:t>
      </w:r>
      <w:r w:rsidRPr="00336EA8">
        <w:t>were in foster care on December 31, 2024</w:t>
      </w:r>
      <w:r w:rsidR="009D1CC4" w:rsidRPr="00336EA8">
        <w:t>.</w:t>
      </w:r>
      <w:r w:rsidRPr="00336EA8">
        <w:rPr>
          <w:rStyle w:val="FootnoteReference"/>
          <w:b/>
        </w:rPr>
        <w:footnoteReference w:id="18"/>
      </w:r>
    </w:p>
    <w:p w14:paraId="718A0F2B" w14:textId="77777777" w:rsidR="009D1CC4" w:rsidRPr="00336EA8" w:rsidRDefault="009D1CC4" w:rsidP="009D1CC4"/>
    <w:p w14:paraId="5874CDE5" w14:textId="303AE337" w:rsidR="009D1CC4" w:rsidRPr="00336EA8" w:rsidRDefault="009D1CC4" w:rsidP="009D1CC4">
      <w:pPr>
        <w:spacing w:after="120"/>
        <w:jc w:val="center"/>
      </w:pPr>
      <w:r w:rsidRPr="00336EA8">
        <w:rPr>
          <w:b/>
        </w:rPr>
        <w:t xml:space="preserve">Exhibit </w:t>
      </w:r>
      <w:r w:rsidR="00D82BB6" w:rsidRPr="00336EA8">
        <w:rPr>
          <w:b/>
        </w:rPr>
        <w:t>7</w:t>
      </w:r>
      <w:r w:rsidRPr="00336EA8">
        <w:rPr>
          <w:b/>
        </w:rPr>
        <w:t>: Children Enrolled in Foster Care, 2024</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4"/>
        <w:gridCol w:w="3378"/>
        <w:gridCol w:w="3378"/>
      </w:tblGrid>
      <w:tr w:rsidR="009D1CC4" w:rsidRPr="00336EA8" w14:paraId="42BEE540" w14:textId="77777777" w:rsidTr="009D1CC4">
        <w:trPr>
          <w:trHeight w:val="576"/>
        </w:trPr>
        <w:tc>
          <w:tcPr>
            <w:tcW w:w="3324" w:type="dxa"/>
            <w:shd w:val="clear" w:color="000000" w:fill="003366"/>
            <w:vAlign w:val="center"/>
            <w:hideMark/>
          </w:tcPr>
          <w:p w14:paraId="140BABFA" w14:textId="77777777" w:rsidR="009D1CC4" w:rsidRPr="00336EA8" w:rsidRDefault="009D1CC4" w:rsidP="009D1CC4">
            <w:pPr>
              <w:jc w:val="center"/>
              <w:rPr>
                <w:rFonts w:eastAsia="Times New Roman"/>
                <w:b/>
                <w:bCs/>
                <w:color w:val="FFFFFF"/>
                <w:sz w:val="20"/>
                <w:szCs w:val="20"/>
              </w:rPr>
            </w:pPr>
            <w:r w:rsidRPr="00336EA8">
              <w:rPr>
                <w:rFonts w:eastAsia="Times New Roman"/>
                <w:b/>
                <w:bCs/>
                <w:color w:val="FFFFFF"/>
                <w:sz w:val="20"/>
                <w:szCs w:val="20"/>
              </w:rPr>
              <w:t>District</w:t>
            </w:r>
          </w:p>
        </w:tc>
        <w:tc>
          <w:tcPr>
            <w:tcW w:w="3378" w:type="dxa"/>
            <w:shd w:val="clear" w:color="000000" w:fill="003366"/>
            <w:vAlign w:val="center"/>
            <w:hideMark/>
          </w:tcPr>
          <w:p w14:paraId="1ED14ADF" w14:textId="3EE278AC" w:rsidR="009D1CC4" w:rsidRPr="00336EA8" w:rsidRDefault="009D1CC4" w:rsidP="009D1CC4">
            <w:pPr>
              <w:jc w:val="center"/>
              <w:rPr>
                <w:rFonts w:eastAsia="Times New Roman"/>
                <w:b/>
                <w:bCs/>
                <w:color w:val="FFFFFF"/>
                <w:sz w:val="20"/>
                <w:szCs w:val="20"/>
              </w:rPr>
            </w:pPr>
            <w:r w:rsidRPr="00336EA8">
              <w:rPr>
                <w:b/>
                <w:bCs/>
                <w:color w:val="FFFFFF"/>
                <w:sz w:val="20"/>
                <w:szCs w:val="20"/>
              </w:rPr>
              <w:t>New Entries to Foster Care from the Community, CY 2024</w:t>
            </w:r>
          </w:p>
        </w:tc>
        <w:tc>
          <w:tcPr>
            <w:tcW w:w="3378" w:type="dxa"/>
            <w:shd w:val="clear" w:color="000000" w:fill="003366"/>
            <w:vAlign w:val="center"/>
            <w:hideMark/>
          </w:tcPr>
          <w:p w14:paraId="5E321790" w14:textId="4DFEDD30" w:rsidR="009D1CC4" w:rsidRPr="00336EA8" w:rsidRDefault="009D1CC4" w:rsidP="009D1CC4">
            <w:pPr>
              <w:jc w:val="center"/>
              <w:rPr>
                <w:rFonts w:eastAsia="Times New Roman"/>
                <w:b/>
                <w:bCs/>
                <w:color w:val="FFFFFF"/>
                <w:sz w:val="20"/>
                <w:szCs w:val="20"/>
              </w:rPr>
            </w:pPr>
            <w:r w:rsidRPr="00336EA8">
              <w:rPr>
                <w:b/>
                <w:bCs/>
                <w:color w:val="FFFFFF"/>
                <w:sz w:val="20"/>
                <w:szCs w:val="20"/>
              </w:rPr>
              <w:t>Children in Foster Care in the Community, December 31, 2024</w:t>
            </w:r>
          </w:p>
        </w:tc>
      </w:tr>
      <w:tr w:rsidR="009D1CC4" w:rsidRPr="00336EA8" w14:paraId="7700B3FC" w14:textId="77777777" w:rsidTr="00094B9F">
        <w:trPr>
          <w:trHeight w:val="288"/>
        </w:trPr>
        <w:tc>
          <w:tcPr>
            <w:tcW w:w="3324" w:type="dxa"/>
            <w:shd w:val="clear" w:color="auto" w:fill="DAE9F7" w:themeFill="text2" w:themeFillTint="1A"/>
            <w:noWrap/>
            <w:vAlign w:val="center"/>
            <w:hideMark/>
          </w:tcPr>
          <w:p w14:paraId="306D9E58" w14:textId="77777777" w:rsidR="009D1CC4" w:rsidRPr="00336EA8" w:rsidRDefault="009D1CC4" w:rsidP="009D1CC4">
            <w:pPr>
              <w:rPr>
                <w:rFonts w:eastAsia="Times New Roman"/>
                <w:color w:val="000000"/>
                <w:sz w:val="20"/>
                <w:szCs w:val="20"/>
              </w:rPr>
            </w:pPr>
            <w:r w:rsidRPr="00336EA8">
              <w:rPr>
                <w:rFonts w:eastAsia="Times New Roman"/>
                <w:color w:val="000000"/>
                <w:sz w:val="20"/>
                <w:szCs w:val="20"/>
              </w:rPr>
              <w:t xml:space="preserve">Staten Island </w:t>
            </w:r>
            <w:r w:rsidRPr="00336EA8">
              <w:rPr>
                <w:rFonts w:eastAsia="Times New Roman"/>
                <w:color w:val="000000"/>
                <w:sz w:val="20"/>
                <w:szCs w:val="20"/>
                <w:shd w:val="clear" w:color="auto" w:fill="DAE9F7" w:themeFill="text2" w:themeFillTint="1A"/>
              </w:rPr>
              <w:t>District</w:t>
            </w:r>
            <w:r w:rsidRPr="00336EA8">
              <w:rPr>
                <w:rFonts w:eastAsia="Times New Roman"/>
                <w:color w:val="000000"/>
                <w:sz w:val="20"/>
                <w:szCs w:val="20"/>
              </w:rPr>
              <w:t xml:space="preserve"> 1</w:t>
            </w:r>
          </w:p>
        </w:tc>
        <w:tc>
          <w:tcPr>
            <w:tcW w:w="3378" w:type="dxa"/>
            <w:shd w:val="clear" w:color="auto" w:fill="DAE9F7" w:themeFill="text2" w:themeFillTint="1A"/>
            <w:noWrap/>
            <w:vAlign w:val="center"/>
            <w:hideMark/>
          </w:tcPr>
          <w:p w14:paraId="7860647E" w14:textId="05B5173B" w:rsidR="009D1CC4" w:rsidRPr="00336EA8" w:rsidRDefault="009D1CC4" w:rsidP="009D1CC4">
            <w:pPr>
              <w:jc w:val="center"/>
              <w:rPr>
                <w:rFonts w:eastAsia="Times New Roman"/>
                <w:color w:val="000000"/>
                <w:sz w:val="20"/>
                <w:szCs w:val="20"/>
              </w:rPr>
            </w:pPr>
            <w:r w:rsidRPr="00336EA8">
              <w:rPr>
                <w:color w:val="000000"/>
                <w:sz w:val="20"/>
                <w:szCs w:val="20"/>
              </w:rPr>
              <w:t>89</w:t>
            </w:r>
          </w:p>
        </w:tc>
        <w:tc>
          <w:tcPr>
            <w:tcW w:w="3378" w:type="dxa"/>
            <w:shd w:val="clear" w:color="auto" w:fill="DAE9F7" w:themeFill="text2" w:themeFillTint="1A"/>
            <w:noWrap/>
            <w:vAlign w:val="center"/>
            <w:hideMark/>
          </w:tcPr>
          <w:p w14:paraId="24FC1D67" w14:textId="7D57EE67" w:rsidR="009D1CC4" w:rsidRPr="00336EA8" w:rsidRDefault="009D1CC4" w:rsidP="009D1CC4">
            <w:pPr>
              <w:jc w:val="center"/>
              <w:rPr>
                <w:rFonts w:eastAsia="Times New Roman"/>
                <w:color w:val="000000"/>
                <w:sz w:val="20"/>
                <w:szCs w:val="20"/>
              </w:rPr>
            </w:pPr>
            <w:r w:rsidRPr="00336EA8">
              <w:rPr>
                <w:color w:val="000000"/>
                <w:sz w:val="20"/>
                <w:szCs w:val="20"/>
              </w:rPr>
              <w:t>244</w:t>
            </w:r>
          </w:p>
        </w:tc>
      </w:tr>
      <w:tr w:rsidR="009D1CC4" w:rsidRPr="00336EA8" w14:paraId="1C94572A" w14:textId="77777777" w:rsidTr="00094B9F">
        <w:trPr>
          <w:trHeight w:val="288"/>
        </w:trPr>
        <w:tc>
          <w:tcPr>
            <w:tcW w:w="3324" w:type="dxa"/>
            <w:shd w:val="clear" w:color="auto" w:fill="D9F2D0" w:themeFill="accent6" w:themeFillTint="33"/>
            <w:noWrap/>
            <w:vAlign w:val="center"/>
            <w:hideMark/>
          </w:tcPr>
          <w:p w14:paraId="7105B3E5" w14:textId="77777777" w:rsidR="009D1CC4" w:rsidRPr="00336EA8" w:rsidRDefault="009D1CC4" w:rsidP="009D1CC4">
            <w:pPr>
              <w:rPr>
                <w:rFonts w:eastAsia="Times New Roman"/>
                <w:color w:val="000000"/>
                <w:sz w:val="20"/>
                <w:szCs w:val="20"/>
              </w:rPr>
            </w:pPr>
            <w:r w:rsidRPr="00336EA8">
              <w:rPr>
                <w:rFonts w:eastAsia="Times New Roman"/>
                <w:color w:val="000000"/>
                <w:sz w:val="20"/>
                <w:szCs w:val="20"/>
              </w:rPr>
              <w:t>Staten Island District 2</w:t>
            </w:r>
          </w:p>
        </w:tc>
        <w:tc>
          <w:tcPr>
            <w:tcW w:w="3378" w:type="dxa"/>
            <w:shd w:val="clear" w:color="auto" w:fill="D9F2D0" w:themeFill="accent6" w:themeFillTint="33"/>
            <w:noWrap/>
            <w:vAlign w:val="center"/>
            <w:hideMark/>
          </w:tcPr>
          <w:p w14:paraId="02D34105" w14:textId="1581A19D" w:rsidR="009D1CC4" w:rsidRPr="00336EA8" w:rsidRDefault="009D1CC4" w:rsidP="009D1CC4">
            <w:pPr>
              <w:jc w:val="center"/>
              <w:rPr>
                <w:rFonts w:eastAsia="Times New Roman"/>
                <w:color w:val="000000"/>
                <w:sz w:val="20"/>
                <w:szCs w:val="20"/>
              </w:rPr>
            </w:pPr>
            <w:r w:rsidRPr="00336EA8">
              <w:rPr>
                <w:color w:val="000000"/>
                <w:sz w:val="20"/>
                <w:szCs w:val="20"/>
              </w:rPr>
              <w:t>19</w:t>
            </w:r>
          </w:p>
        </w:tc>
        <w:tc>
          <w:tcPr>
            <w:tcW w:w="3378" w:type="dxa"/>
            <w:shd w:val="clear" w:color="auto" w:fill="D9F2D0" w:themeFill="accent6" w:themeFillTint="33"/>
            <w:noWrap/>
            <w:vAlign w:val="center"/>
            <w:hideMark/>
          </w:tcPr>
          <w:p w14:paraId="7D7214C9" w14:textId="1186605B" w:rsidR="009D1CC4" w:rsidRPr="00336EA8" w:rsidRDefault="009D1CC4" w:rsidP="009D1CC4">
            <w:pPr>
              <w:jc w:val="center"/>
              <w:rPr>
                <w:rFonts w:eastAsia="Times New Roman"/>
                <w:color w:val="000000"/>
                <w:sz w:val="20"/>
                <w:szCs w:val="20"/>
              </w:rPr>
            </w:pPr>
            <w:r w:rsidRPr="00336EA8">
              <w:rPr>
                <w:color w:val="000000"/>
                <w:sz w:val="20"/>
                <w:szCs w:val="20"/>
              </w:rPr>
              <w:t>44</w:t>
            </w:r>
          </w:p>
        </w:tc>
      </w:tr>
      <w:tr w:rsidR="009D1CC4" w:rsidRPr="00336EA8" w14:paraId="51AE6247" w14:textId="77777777" w:rsidTr="00094B9F">
        <w:trPr>
          <w:trHeight w:val="288"/>
        </w:trPr>
        <w:tc>
          <w:tcPr>
            <w:tcW w:w="3324" w:type="dxa"/>
            <w:shd w:val="clear" w:color="auto" w:fill="D9D9D9" w:themeFill="background1" w:themeFillShade="D9"/>
            <w:noWrap/>
            <w:vAlign w:val="center"/>
            <w:hideMark/>
          </w:tcPr>
          <w:p w14:paraId="01E09F48" w14:textId="77777777" w:rsidR="009D1CC4" w:rsidRPr="00336EA8" w:rsidRDefault="009D1CC4" w:rsidP="009D1CC4">
            <w:pPr>
              <w:rPr>
                <w:rFonts w:eastAsia="Times New Roman"/>
                <w:color w:val="000000"/>
                <w:sz w:val="20"/>
                <w:szCs w:val="20"/>
              </w:rPr>
            </w:pPr>
            <w:r w:rsidRPr="00336EA8">
              <w:rPr>
                <w:rFonts w:eastAsia="Times New Roman"/>
                <w:color w:val="000000"/>
                <w:sz w:val="20"/>
                <w:szCs w:val="20"/>
              </w:rPr>
              <w:t>Staten Island District 3</w:t>
            </w:r>
          </w:p>
        </w:tc>
        <w:tc>
          <w:tcPr>
            <w:tcW w:w="3378" w:type="dxa"/>
            <w:shd w:val="clear" w:color="auto" w:fill="D9D9D9" w:themeFill="background1" w:themeFillShade="D9"/>
            <w:noWrap/>
            <w:vAlign w:val="center"/>
            <w:hideMark/>
          </w:tcPr>
          <w:p w14:paraId="214B4967" w14:textId="73006123" w:rsidR="009D1CC4" w:rsidRPr="00336EA8" w:rsidRDefault="009D1CC4" w:rsidP="009D1CC4">
            <w:pPr>
              <w:jc w:val="center"/>
              <w:rPr>
                <w:rFonts w:eastAsia="Times New Roman"/>
                <w:color w:val="000000"/>
                <w:sz w:val="20"/>
                <w:szCs w:val="20"/>
              </w:rPr>
            </w:pPr>
            <w:r w:rsidRPr="00336EA8">
              <w:rPr>
                <w:color w:val="000000"/>
                <w:sz w:val="20"/>
                <w:szCs w:val="20"/>
              </w:rPr>
              <w:t>15</w:t>
            </w:r>
          </w:p>
        </w:tc>
        <w:tc>
          <w:tcPr>
            <w:tcW w:w="3378" w:type="dxa"/>
            <w:shd w:val="clear" w:color="auto" w:fill="D9D9D9" w:themeFill="background1" w:themeFillShade="D9"/>
            <w:noWrap/>
            <w:vAlign w:val="center"/>
            <w:hideMark/>
          </w:tcPr>
          <w:p w14:paraId="604BA965" w14:textId="1832B504" w:rsidR="009D1CC4" w:rsidRPr="00336EA8" w:rsidRDefault="009D1CC4" w:rsidP="009D1CC4">
            <w:pPr>
              <w:jc w:val="center"/>
              <w:rPr>
                <w:rFonts w:eastAsia="Times New Roman"/>
                <w:color w:val="000000"/>
                <w:sz w:val="20"/>
                <w:szCs w:val="20"/>
              </w:rPr>
            </w:pPr>
            <w:r w:rsidRPr="00336EA8">
              <w:rPr>
                <w:color w:val="000000"/>
                <w:sz w:val="20"/>
                <w:szCs w:val="20"/>
              </w:rPr>
              <w:t>33</w:t>
            </w:r>
          </w:p>
        </w:tc>
      </w:tr>
      <w:tr w:rsidR="009D1CC4" w:rsidRPr="00336EA8" w14:paraId="70381091" w14:textId="77777777" w:rsidTr="00094B9F">
        <w:trPr>
          <w:trHeight w:val="288"/>
        </w:trPr>
        <w:tc>
          <w:tcPr>
            <w:tcW w:w="3324" w:type="dxa"/>
            <w:shd w:val="clear" w:color="auto" w:fill="D9D9D9" w:themeFill="background1" w:themeFillShade="D9"/>
            <w:noWrap/>
            <w:vAlign w:val="center"/>
            <w:hideMark/>
          </w:tcPr>
          <w:p w14:paraId="29FD2EC9" w14:textId="77777777" w:rsidR="009D1CC4" w:rsidRPr="00336EA8" w:rsidRDefault="009D1CC4" w:rsidP="009D1CC4">
            <w:pPr>
              <w:rPr>
                <w:rFonts w:eastAsia="Times New Roman"/>
                <w:color w:val="000000"/>
                <w:sz w:val="20"/>
                <w:szCs w:val="20"/>
              </w:rPr>
            </w:pPr>
            <w:r w:rsidRPr="00336EA8">
              <w:rPr>
                <w:rFonts w:eastAsia="Times New Roman"/>
                <w:color w:val="000000"/>
                <w:sz w:val="20"/>
                <w:szCs w:val="20"/>
              </w:rPr>
              <w:t>Staten Island Total</w:t>
            </w:r>
          </w:p>
        </w:tc>
        <w:tc>
          <w:tcPr>
            <w:tcW w:w="3378" w:type="dxa"/>
            <w:shd w:val="clear" w:color="auto" w:fill="D9D9D9" w:themeFill="background1" w:themeFillShade="D9"/>
            <w:noWrap/>
            <w:vAlign w:val="center"/>
            <w:hideMark/>
          </w:tcPr>
          <w:p w14:paraId="70F8AB8F" w14:textId="66280DD1" w:rsidR="009D1CC4" w:rsidRPr="00336EA8" w:rsidRDefault="009D1CC4" w:rsidP="009D1CC4">
            <w:pPr>
              <w:jc w:val="center"/>
              <w:rPr>
                <w:rFonts w:eastAsia="Times New Roman"/>
                <w:color w:val="000000"/>
                <w:sz w:val="20"/>
                <w:szCs w:val="20"/>
              </w:rPr>
            </w:pPr>
            <w:r w:rsidRPr="00336EA8">
              <w:rPr>
                <w:color w:val="000000"/>
                <w:sz w:val="20"/>
                <w:szCs w:val="20"/>
              </w:rPr>
              <w:t>125</w:t>
            </w:r>
          </w:p>
        </w:tc>
        <w:tc>
          <w:tcPr>
            <w:tcW w:w="3378" w:type="dxa"/>
            <w:shd w:val="clear" w:color="auto" w:fill="D9D9D9" w:themeFill="background1" w:themeFillShade="D9"/>
            <w:noWrap/>
            <w:vAlign w:val="center"/>
            <w:hideMark/>
          </w:tcPr>
          <w:p w14:paraId="0EDA854A" w14:textId="04916EA3" w:rsidR="009D1CC4" w:rsidRPr="00336EA8" w:rsidRDefault="009D1CC4" w:rsidP="009D1CC4">
            <w:pPr>
              <w:jc w:val="center"/>
              <w:rPr>
                <w:rFonts w:eastAsia="Times New Roman"/>
                <w:color w:val="000000"/>
                <w:sz w:val="20"/>
                <w:szCs w:val="20"/>
              </w:rPr>
            </w:pPr>
            <w:r w:rsidRPr="00336EA8">
              <w:rPr>
                <w:color w:val="000000"/>
                <w:sz w:val="20"/>
                <w:szCs w:val="20"/>
              </w:rPr>
              <w:t>321</w:t>
            </w:r>
          </w:p>
        </w:tc>
      </w:tr>
    </w:tbl>
    <w:p w14:paraId="31E07CB8" w14:textId="77777777" w:rsidR="009D1CC4" w:rsidRPr="00336EA8" w:rsidRDefault="009D1CC4" w:rsidP="009D1CC4">
      <w:pPr>
        <w:jc w:val="center"/>
      </w:pPr>
      <w:r w:rsidRPr="00336EA8">
        <w:rPr>
          <w:sz w:val="16"/>
          <w:szCs w:val="16"/>
        </w:rPr>
        <w:t xml:space="preserve">Source: Human Resources Administration via NYC </w:t>
      </w:r>
      <w:proofErr w:type="spellStart"/>
      <w:r w:rsidRPr="00336EA8">
        <w:rPr>
          <w:sz w:val="16"/>
          <w:szCs w:val="16"/>
        </w:rPr>
        <w:t>OpenData</w:t>
      </w:r>
      <w:proofErr w:type="spellEnd"/>
      <w:r w:rsidRPr="00336EA8">
        <w:rPr>
          <w:sz w:val="16"/>
          <w:szCs w:val="16"/>
        </w:rPr>
        <w:t>, 2025.</w:t>
      </w:r>
    </w:p>
    <w:p w14:paraId="0C1D6402" w14:textId="77777777" w:rsidR="009D1CC4" w:rsidRPr="00336EA8" w:rsidRDefault="009D1CC4" w:rsidP="009D1CC4"/>
    <w:p w14:paraId="5E9246F0" w14:textId="639E02D3" w:rsidR="009D1CC4" w:rsidRPr="00336EA8" w:rsidRDefault="009D1CC4" w:rsidP="009D1CC4">
      <w:r w:rsidRPr="00336EA8">
        <w:t>Staten Island District 1</w:t>
      </w:r>
      <w:r w:rsidR="00D82BB6" w:rsidRPr="00336EA8">
        <w:t xml:space="preserve"> </w:t>
      </w:r>
      <w:r w:rsidRPr="00336EA8">
        <w:t xml:space="preserve">had the largest </w:t>
      </w:r>
      <w:r w:rsidR="001050AE" w:rsidRPr="00336EA8">
        <w:t>new entries to foster care during 2024, as well as the largest number of children in foster care at December 31, 2024.</w:t>
      </w:r>
    </w:p>
    <w:p w14:paraId="2CB85774" w14:textId="77777777" w:rsidR="009D1CC4" w:rsidRPr="00336EA8" w:rsidRDefault="009D1CC4" w:rsidP="009D1CC4"/>
    <w:p w14:paraId="2CCBF8DA" w14:textId="29F40529" w:rsidR="00C41ADF" w:rsidRPr="00336EA8" w:rsidRDefault="00C41ADF" w:rsidP="00C41ADF">
      <w:pPr>
        <w:pStyle w:val="Heading2"/>
        <w:rPr>
          <w:rFonts w:ascii="Times New Roman" w:hAnsi="Times New Roman"/>
        </w:rPr>
      </w:pPr>
      <w:bookmarkStart w:id="25" w:name="_Toc216869630"/>
      <w:r w:rsidRPr="00336EA8">
        <w:rPr>
          <w:rFonts w:ascii="Times New Roman" w:hAnsi="Times New Roman"/>
        </w:rPr>
        <w:t>Infants and expectant mothers - Overview</w:t>
      </w:r>
      <w:bookmarkEnd w:id="25"/>
    </w:p>
    <w:p w14:paraId="34380F0D" w14:textId="45AE9B82" w:rsidR="0019443D" w:rsidRPr="00336EA8" w:rsidRDefault="0019443D" w:rsidP="0019443D">
      <w:r w:rsidRPr="00336EA8">
        <w:t xml:space="preserve">The New York State Department of Health publishes perinatal profiles by county and ZIP Codes within the state.  The </w:t>
      </w:r>
      <w:r w:rsidR="00A63AE3" w:rsidRPr="00336EA8">
        <w:t>State</w:t>
      </w:r>
      <w:r w:rsidR="00565F26" w:rsidRPr="00336EA8">
        <w:t xml:space="preserve"> Department of Health’s </w:t>
      </w:r>
      <w:r w:rsidRPr="00336EA8">
        <w:t xml:space="preserve">profile for Staten Island is reproduced in </w:t>
      </w:r>
      <w:r w:rsidRPr="00336EA8">
        <w:rPr>
          <w:b/>
          <w:bCs/>
          <w:i/>
          <w:iCs/>
        </w:rPr>
        <w:t xml:space="preserve">Exhibit </w:t>
      </w:r>
      <w:r w:rsidR="00D82BB6" w:rsidRPr="00336EA8">
        <w:rPr>
          <w:b/>
          <w:bCs/>
          <w:i/>
          <w:iCs/>
        </w:rPr>
        <w:t>8</w:t>
      </w:r>
      <w:r w:rsidRPr="00336EA8">
        <w:t>.</w:t>
      </w:r>
    </w:p>
    <w:p w14:paraId="73556140" w14:textId="77777777" w:rsidR="00565F26" w:rsidRPr="00336EA8" w:rsidRDefault="00565F26" w:rsidP="0019443D"/>
    <w:p w14:paraId="02B7AC38" w14:textId="05325A84" w:rsidR="00CE68AC" w:rsidRPr="00336EA8" w:rsidRDefault="0019443D" w:rsidP="0019443D">
      <w:pPr>
        <w:spacing w:after="120"/>
        <w:jc w:val="center"/>
      </w:pPr>
      <w:r w:rsidRPr="00336EA8">
        <w:rPr>
          <w:b/>
        </w:rPr>
        <w:t xml:space="preserve">Exhibit </w:t>
      </w:r>
      <w:r w:rsidR="00D82BB6" w:rsidRPr="00336EA8">
        <w:rPr>
          <w:b/>
        </w:rPr>
        <w:t>8</w:t>
      </w:r>
      <w:r w:rsidRPr="00336EA8">
        <w:rPr>
          <w:b/>
        </w:rPr>
        <w:t>: Perinatal Data Profile, 2020-2022</w:t>
      </w:r>
      <w:r w:rsidR="00565F26" w:rsidRPr="00336EA8">
        <w:rPr>
          <w:rStyle w:val="FootnoteReference"/>
          <w:b/>
        </w:rPr>
        <w:footnoteReference w:id="19"/>
      </w:r>
    </w:p>
    <w:tbl>
      <w:tblPr>
        <w:tblW w:w="11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4"/>
        <w:gridCol w:w="720"/>
        <w:gridCol w:w="936"/>
        <w:gridCol w:w="864"/>
        <w:gridCol w:w="936"/>
        <w:gridCol w:w="864"/>
        <w:gridCol w:w="864"/>
        <w:gridCol w:w="864"/>
        <w:gridCol w:w="864"/>
        <w:gridCol w:w="864"/>
        <w:gridCol w:w="864"/>
        <w:gridCol w:w="864"/>
        <w:gridCol w:w="936"/>
      </w:tblGrid>
      <w:tr w:rsidR="00486213" w:rsidRPr="00336EA8" w14:paraId="095EEC7C" w14:textId="77777777" w:rsidTr="0019443D">
        <w:trPr>
          <w:trHeight w:val="288"/>
          <w:jc w:val="center"/>
        </w:trPr>
        <w:tc>
          <w:tcPr>
            <w:tcW w:w="1094" w:type="dxa"/>
            <w:vMerge w:val="restart"/>
            <w:shd w:val="clear" w:color="000000" w:fill="003366"/>
            <w:noWrap/>
            <w:vAlign w:val="center"/>
          </w:tcPr>
          <w:p w14:paraId="15E87621" w14:textId="2E58469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Location</w:t>
            </w:r>
          </w:p>
        </w:tc>
        <w:tc>
          <w:tcPr>
            <w:tcW w:w="720" w:type="dxa"/>
            <w:shd w:val="clear" w:color="000000" w:fill="003366"/>
            <w:noWrap/>
            <w:vAlign w:val="center"/>
          </w:tcPr>
          <w:p w14:paraId="120887F6" w14:textId="37D39915"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Total</w:t>
            </w:r>
          </w:p>
        </w:tc>
        <w:tc>
          <w:tcPr>
            <w:tcW w:w="4464" w:type="dxa"/>
            <w:gridSpan w:val="5"/>
            <w:shd w:val="clear" w:color="000000" w:fill="003366"/>
            <w:noWrap/>
            <w:vAlign w:val="center"/>
          </w:tcPr>
          <w:p w14:paraId="47E92673" w14:textId="48BC334D"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Percent of Births</w:t>
            </w:r>
          </w:p>
        </w:tc>
        <w:tc>
          <w:tcPr>
            <w:tcW w:w="3456" w:type="dxa"/>
            <w:gridSpan w:val="4"/>
            <w:shd w:val="clear" w:color="000000" w:fill="003366"/>
            <w:noWrap/>
            <w:vAlign w:val="center"/>
          </w:tcPr>
          <w:p w14:paraId="16A50FA4"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Infant and Neonatal Deaths,</w:t>
            </w:r>
          </w:p>
          <w:p w14:paraId="2B4ADA76" w14:textId="74FC85C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Rate per 1,000 Live Births</w:t>
            </w:r>
          </w:p>
        </w:tc>
        <w:tc>
          <w:tcPr>
            <w:tcW w:w="1800" w:type="dxa"/>
            <w:gridSpan w:val="2"/>
            <w:shd w:val="clear" w:color="000000" w:fill="003366"/>
            <w:noWrap/>
            <w:vAlign w:val="center"/>
          </w:tcPr>
          <w:p w14:paraId="63492D62" w14:textId="4AD30403"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Teen Rates per 1,000</w:t>
            </w:r>
            <w:r w:rsidRPr="00336EA8">
              <w:rPr>
                <w:rFonts w:eastAsia="Times New Roman"/>
                <w:b/>
                <w:bCs/>
                <w:color w:val="FFFFFF"/>
                <w:sz w:val="16"/>
                <w:szCs w:val="16"/>
              </w:rPr>
              <w:tab/>
            </w:r>
          </w:p>
        </w:tc>
      </w:tr>
      <w:tr w:rsidR="00486213" w:rsidRPr="00336EA8" w14:paraId="39BF394E" w14:textId="77777777" w:rsidTr="0019443D">
        <w:trPr>
          <w:trHeight w:val="288"/>
          <w:jc w:val="center"/>
        </w:trPr>
        <w:tc>
          <w:tcPr>
            <w:tcW w:w="1094" w:type="dxa"/>
            <w:vMerge/>
            <w:shd w:val="clear" w:color="000000" w:fill="003366"/>
            <w:noWrap/>
            <w:vAlign w:val="center"/>
            <w:hideMark/>
          </w:tcPr>
          <w:p w14:paraId="50971383" w14:textId="42D9888C" w:rsidR="00486213" w:rsidRPr="00336EA8" w:rsidRDefault="00486213" w:rsidP="00CE68AC">
            <w:pPr>
              <w:jc w:val="center"/>
              <w:rPr>
                <w:rFonts w:eastAsia="Times New Roman"/>
                <w:b/>
                <w:bCs/>
                <w:color w:val="FFFFFF"/>
                <w:sz w:val="16"/>
                <w:szCs w:val="16"/>
              </w:rPr>
            </w:pPr>
          </w:p>
        </w:tc>
        <w:tc>
          <w:tcPr>
            <w:tcW w:w="720" w:type="dxa"/>
            <w:shd w:val="clear" w:color="000000" w:fill="003366"/>
            <w:noWrap/>
            <w:vAlign w:val="center"/>
            <w:hideMark/>
          </w:tcPr>
          <w:p w14:paraId="4ED478E8"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Three-year Births</w:t>
            </w:r>
          </w:p>
        </w:tc>
        <w:tc>
          <w:tcPr>
            <w:tcW w:w="936" w:type="dxa"/>
            <w:shd w:val="clear" w:color="000000" w:fill="003366"/>
            <w:noWrap/>
            <w:vAlign w:val="center"/>
            <w:hideMark/>
          </w:tcPr>
          <w:p w14:paraId="482F40D6"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Premature Birth</w:t>
            </w:r>
          </w:p>
        </w:tc>
        <w:tc>
          <w:tcPr>
            <w:tcW w:w="864" w:type="dxa"/>
            <w:shd w:val="clear" w:color="000000" w:fill="003366"/>
            <w:noWrap/>
            <w:vAlign w:val="center"/>
            <w:hideMark/>
          </w:tcPr>
          <w:p w14:paraId="57D72270"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Low Birth Weight</w:t>
            </w:r>
          </w:p>
        </w:tc>
        <w:tc>
          <w:tcPr>
            <w:tcW w:w="936" w:type="dxa"/>
            <w:shd w:val="clear" w:color="000000" w:fill="003366"/>
            <w:noWrap/>
            <w:vAlign w:val="center"/>
            <w:hideMark/>
          </w:tcPr>
          <w:p w14:paraId="73511493"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Unmarried Parent</w:t>
            </w:r>
          </w:p>
        </w:tc>
        <w:tc>
          <w:tcPr>
            <w:tcW w:w="864" w:type="dxa"/>
            <w:shd w:val="clear" w:color="000000" w:fill="003366"/>
            <w:noWrap/>
            <w:vAlign w:val="center"/>
            <w:hideMark/>
          </w:tcPr>
          <w:p w14:paraId="088F4F34"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Medicaid or Self-Pay</w:t>
            </w:r>
          </w:p>
        </w:tc>
        <w:tc>
          <w:tcPr>
            <w:tcW w:w="864" w:type="dxa"/>
            <w:shd w:val="clear" w:color="000000" w:fill="003366"/>
            <w:noWrap/>
            <w:vAlign w:val="center"/>
            <w:hideMark/>
          </w:tcPr>
          <w:p w14:paraId="7CDE44D8"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Late or No Prenatal Care</w:t>
            </w:r>
          </w:p>
        </w:tc>
        <w:tc>
          <w:tcPr>
            <w:tcW w:w="864" w:type="dxa"/>
            <w:shd w:val="clear" w:color="000000" w:fill="003366"/>
            <w:noWrap/>
            <w:vAlign w:val="center"/>
            <w:hideMark/>
          </w:tcPr>
          <w:p w14:paraId="76041331" w14:textId="57077D01"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Three-year Infant Deaths</w:t>
            </w:r>
          </w:p>
        </w:tc>
        <w:tc>
          <w:tcPr>
            <w:tcW w:w="864" w:type="dxa"/>
            <w:shd w:val="clear" w:color="000000" w:fill="003366"/>
            <w:noWrap/>
            <w:vAlign w:val="center"/>
            <w:hideMark/>
          </w:tcPr>
          <w:p w14:paraId="15614167"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Infant Death Rate</w:t>
            </w:r>
          </w:p>
        </w:tc>
        <w:tc>
          <w:tcPr>
            <w:tcW w:w="864" w:type="dxa"/>
            <w:shd w:val="clear" w:color="000000" w:fill="003366"/>
            <w:noWrap/>
            <w:vAlign w:val="center"/>
            <w:hideMark/>
          </w:tcPr>
          <w:p w14:paraId="4F16D6F9"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Three year Neonatal Deaths</w:t>
            </w:r>
          </w:p>
        </w:tc>
        <w:tc>
          <w:tcPr>
            <w:tcW w:w="864" w:type="dxa"/>
            <w:shd w:val="clear" w:color="000000" w:fill="003366"/>
            <w:noWrap/>
            <w:vAlign w:val="center"/>
            <w:hideMark/>
          </w:tcPr>
          <w:p w14:paraId="3A41DE08"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Neonatal Death Rate</w:t>
            </w:r>
          </w:p>
        </w:tc>
        <w:tc>
          <w:tcPr>
            <w:tcW w:w="864" w:type="dxa"/>
            <w:shd w:val="clear" w:color="000000" w:fill="003366"/>
            <w:noWrap/>
            <w:vAlign w:val="center"/>
            <w:hideMark/>
          </w:tcPr>
          <w:p w14:paraId="0BEFAF01"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Teen Birth Rate</w:t>
            </w:r>
          </w:p>
        </w:tc>
        <w:tc>
          <w:tcPr>
            <w:tcW w:w="936" w:type="dxa"/>
            <w:shd w:val="clear" w:color="000000" w:fill="003366"/>
            <w:noWrap/>
            <w:vAlign w:val="center"/>
            <w:hideMark/>
          </w:tcPr>
          <w:p w14:paraId="05196187" w14:textId="77777777" w:rsidR="00486213" w:rsidRPr="00336EA8" w:rsidRDefault="00486213" w:rsidP="00CE68AC">
            <w:pPr>
              <w:jc w:val="center"/>
              <w:rPr>
                <w:rFonts w:eastAsia="Times New Roman"/>
                <w:b/>
                <w:bCs/>
                <w:color w:val="FFFFFF"/>
                <w:sz w:val="16"/>
                <w:szCs w:val="16"/>
              </w:rPr>
            </w:pPr>
            <w:r w:rsidRPr="00336EA8">
              <w:rPr>
                <w:rFonts w:eastAsia="Times New Roman"/>
                <w:b/>
                <w:bCs/>
                <w:color w:val="FFFFFF"/>
                <w:sz w:val="16"/>
                <w:szCs w:val="16"/>
              </w:rPr>
              <w:t>Teen Pregnancy Rate</w:t>
            </w:r>
          </w:p>
        </w:tc>
      </w:tr>
      <w:tr w:rsidR="00843E33" w:rsidRPr="00336EA8" w14:paraId="5D197831" w14:textId="77777777" w:rsidTr="00336EA8">
        <w:trPr>
          <w:trHeight w:val="288"/>
          <w:jc w:val="center"/>
        </w:trPr>
        <w:tc>
          <w:tcPr>
            <w:tcW w:w="11534" w:type="dxa"/>
            <w:gridSpan w:val="13"/>
            <w:shd w:val="clear" w:color="auto" w:fill="DAE9F7" w:themeFill="text2" w:themeFillTint="1A"/>
            <w:noWrap/>
            <w:vAlign w:val="center"/>
          </w:tcPr>
          <w:p w14:paraId="47532E06" w14:textId="0A8C468E" w:rsidR="00843E33" w:rsidRPr="00336EA8" w:rsidRDefault="00843E33" w:rsidP="00843E33">
            <w:pPr>
              <w:rPr>
                <w:rFonts w:eastAsia="Times New Roman"/>
                <w:color w:val="000000"/>
                <w:sz w:val="16"/>
                <w:szCs w:val="16"/>
              </w:rPr>
            </w:pPr>
            <w:r w:rsidRPr="00336EA8">
              <w:rPr>
                <w:rFonts w:eastAsia="Times New Roman"/>
                <w:b/>
                <w:bCs/>
                <w:color w:val="000000"/>
                <w:sz w:val="16"/>
                <w:szCs w:val="16"/>
              </w:rPr>
              <w:t>Community District 1</w:t>
            </w:r>
          </w:p>
        </w:tc>
      </w:tr>
      <w:tr w:rsidR="00CE68AC" w:rsidRPr="00336EA8" w14:paraId="4C31B761" w14:textId="77777777" w:rsidTr="0030225C">
        <w:trPr>
          <w:trHeight w:val="288"/>
          <w:jc w:val="center"/>
        </w:trPr>
        <w:tc>
          <w:tcPr>
            <w:tcW w:w="1094" w:type="dxa"/>
            <w:shd w:val="clear" w:color="auto" w:fill="DAE9F7" w:themeFill="text2" w:themeFillTint="1A"/>
            <w:noWrap/>
            <w:vAlign w:val="center"/>
            <w:hideMark/>
          </w:tcPr>
          <w:p w14:paraId="06236852" w14:textId="77777777" w:rsidR="00CE68AC" w:rsidRPr="00336EA8" w:rsidRDefault="00CE68AC" w:rsidP="00CE68AC">
            <w:pPr>
              <w:ind w:left="144"/>
              <w:rPr>
                <w:rFonts w:eastAsia="Times New Roman"/>
                <w:color w:val="000000"/>
                <w:sz w:val="16"/>
                <w:szCs w:val="16"/>
              </w:rPr>
            </w:pPr>
            <w:r w:rsidRPr="00336EA8">
              <w:rPr>
                <w:rFonts w:eastAsia="Times New Roman"/>
                <w:color w:val="000000"/>
                <w:sz w:val="16"/>
                <w:szCs w:val="16"/>
              </w:rPr>
              <w:t>10301</w:t>
            </w:r>
          </w:p>
        </w:tc>
        <w:tc>
          <w:tcPr>
            <w:tcW w:w="720" w:type="dxa"/>
            <w:shd w:val="clear" w:color="auto" w:fill="DAE9F7" w:themeFill="text2" w:themeFillTint="1A"/>
            <w:noWrap/>
            <w:vAlign w:val="center"/>
            <w:hideMark/>
          </w:tcPr>
          <w:p w14:paraId="1765BED3" w14:textId="0727B9A6"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1,362</w:t>
            </w:r>
          </w:p>
        </w:tc>
        <w:tc>
          <w:tcPr>
            <w:tcW w:w="936" w:type="dxa"/>
            <w:shd w:val="clear" w:color="auto" w:fill="DAE9F7" w:themeFill="text2" w:themeFillTint="1A"/>
            <w:noWrap/>
            <w:vAlign w:val="center"/>
            <w:hideMark/>
          </w:tcPr>
          <w:p w14:paraId="35565E7F"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10.6%</w:t>
            </w:r>
          </w:p>
        </w:tc>
        <w:tc>
          <w:tcPr>
            <w:tcW w:w="864" w:type="dxa"/>
            <w:shd w:val="clear" w:color="auto" w:fill="DAE9F7" w:themeFill="text2" w:themeFillTint="1A"/>
            <w:noWrap/>
            <w:vAlign w:val="center"/>
            <w:hideMark/>
          </w:tcPr>
          <w:p w14:paraId="4D7410AB"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9.2%</w:t>
            </w:r>
          </w:p>
        </w:tc>
        <w:tc>
          <w:tcPr>
            <w:tcW w:w="936" w:type="dxa"/>
            <w:shd w:val="clear" w:color="auto" w:fill="DAE9F7" w:themeFill="text2" w:themeFillTint="1A"/>
            <w:noWrap/>
            <w:vAlign w:val="center"/>
            <w:hideMark/>
          </w:tcPr>
          <w:p w14:paraId="78B0447D"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47.7%</w:t>
            </w:r>
          </w:p>
        </w:tc>
        <w:tc>
          <w:tcPr>
            <w:tcW w:w="864" w:type="dxa"/>
            <w:shd w:val="clear" w:color="auto" w:fill="DAE9F7" w:themeFill="text2" w:themeFillTint="1A"/>
            <w:noWrap/>
            <w:vAlign w:val="center"/>
            <w:hideMark/>
          </w:tcPr>
          <w:p w14:paraId="1D405D7B"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57.0%</w:t>
            </w:r>
          </w:p>
        </w:tc>
        <w:tc>
          <w:tcPr>
            <w:tcW w:w="864" w:type="dxa"/>
            <w:shd w:val="clear" w:color="auto" w:fill="DAE9F7" w:themeFill="text2" w:themeFillTint="1A"/>
            <w:noWrap/>
            <w:vAlign w:val="center"/>
            <w:hideMark/>
          </w:tcPr>
          <w:p w14:paraId="494F0B14"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4.0%</w:t>
            </w:r>
          </w:p>
        </w:tc>
        <w:tc>
          <w:tcPr>
            <w:tcW w:w="864" w:type="dxa"/>
            <w:shd w:val="clear" w:color="auto" w:fill="DAE9F7" w:themeFill="text2" w:themeFillTint="1A"/>
            <w:noWrap/>
            <w:vAlign w:val="center"/>
            <w:hideMark/>
          </w:tcPr>
          <w:p w14:paraId="7868DE78" w14:textId="038B1C4A"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8</w:t>
            </w:r>
          </w:p>
        </w:tc>
        <w:tc>
          <w:tcPr>
            <w:tcW w:w="864" w:type="dxa"/>
            <w:shd w:val="clear" w:color="auto" w:fill="DAE9F7" w:themeFill="text2" w:themeFillTint="1A"/>
            <w:noWrap/>
            <w:vAlign w:val="center"/>
            <w:hideMark/>
          </w:tcPr>
          <w:p w14:paraId="6A2BAA7C" w14:textId="5C1E47E4"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5.9</w:t>
            </w:r>
          </w:p>
        </w:tc>
        <w:tc>
          <w:tcPr>
            <w:tcW w:w="864" w:type="dxa"/>
            <w:shd w:val="clear" w:color="auto" w:fill="DAE9F7" w:themeFill="text2" w:themeFillTint="1A"/>
            <w:noWrap/>
            <w:vAlign w:val="center"/>
            <w:hideMark/>
          </w:tcPr>
          <w:p w14:paraId="283851DB" w14:textId="210B965E"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7.0</w:t>
            </w:r>
          </w:p>
        </w:tc>
        <w:tc>
          <w:tcPr>
            <w:tcW w:w="864" w:type="dxa"/>
            <w:shd w:val="clear" w:color="auto" w:fill="DAE9F7" w:themeFill="text2" w:themeFillTint="1A"/>
            <w:noWrap/>
            <w:vAlign w:val="center"/>
            <w:hideMark/>
          </w:tcPr>
          <w:p w14:paraId="13A90D3D" w14:textId="59FC5ABB"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5.1</w:t>
            </w:r>
          </w:p>
        </w:tc>
        <w:tc>
          <w:tcPr>
            <w:tcW w:w="864" w:type="dxa"/>
            <w:shd w:val="clear" w:color="auto" w:fill="DAE9F7" w:themeFill="text2" w:themeFillTint="1A"/>
            <w:noWrap/>
            <w:vAlign w:val="center"/>
            <w:hideMark/>
          </w:tcPr>
          <w:p w14:paraId="576D85FF" w14:textId="29979DBA"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10.2</w:t>
            </w:r>
          </w:p>
        </w:tc>
        <w:tc>
          <w:tcPr>
            <w:tcW w:w="936" w:type="dxa"/>
            <w:shd w:val="clear" w:color="auto" w:fill="DAE9F7" w:themeFill="text2" w:themeFillTint="1A"/>
            <w:noWrap/>
            <w:vAlign w:val="center"/>
            <w:hideMark/>
          </w:tcPr>
          <w:p w14:paraId="1FBA6141" w14:textId="3CAA7AD4"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23.0</w:t>
            </w:r>
          </w:p>
        </w:tc>
      </w:tr>
      <w:tr w:rsidR="00CE68AC" w:rsidRPr="00336EA8" w14:paraId="7A458EAF" w14:textId="77777777" w:rsidTr="0030225C">
        <w:trPr>
          <w:trHeight w:val="288"/>
          <w:jc w:val="center"/>
        </w:trPr>
        <w:tc>
          <w:tcPr>
            <w:tcW w:w="1094" w:type="dxa"/>
            <w:shd w:val="clear" w:color="auto" w:fill="DAE9F7" w:themeFill="text2" w:themeFillTint="1A"/>
            <w:noWrap/>
            <w:vAlign w:val="center"/>
            <w:hideMark/>
          </w:tcPr>
          <w:p w14:paraId="2A54E9FE" w14:textId="77777777" w:rsidR="00CE68AC" w:rsidRPr="00336EA8" w:rsidRDefault="00CE68AC" w:rsidP="00CE68AC">
            <w:pPr>
              <w:ind w:left="144"/>
              <w:rPr>
                <w:rFonts w:eastAsia="Times New Roman"/>
                <w:color w:val="000000"/>
                <w:sz w:val="16"/>
                <w:szCs w:val="16"/>
              </w:rPr>
            </w:pPr>
            <w:r w:rsidRPr="00336EA8">
              <w:rPr>
                <w:rFonts w:eastAsia="Times New Roman"/>
                <w:color w:val="000000"/>
                <w:sz w:val="16"/>
                <w:szCs w:val="16"/>
              </w:rPr>
              <w:t>10302</w:t>
            </w:r>
          </w:p>
        </w:tc>
        <w:tc>
          <w:tcPr>
            <w:tcW w:w="720" w:type="dxa"/>
            <w:shd w:val="clear" w:color="auto" w:fill="DAE9F7" w:themeFill="text2" w:themeFillTint="1A"/>
            <w:noWrap/>
            <w:vAlign w:val="center"/>
            <w:hideMark/>
          </w:tcPr>
          <w:p w14:paraId="16A18261" w14:textId="1C7E01D9"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718</w:t>
            </w:r>
          </w:p>
        </w:tc>
        <w:tc>
          <w:tcPr>
            <w:tcW w:w="936" w:type="dxa"/>
            <w:shd w:val="clear" w:color="auto" w:fill="DAE9F7" w:themeFill="text2" w:themeFillTint="1A"/>
            <w:noWrap/>
            <w:vAlign w:val="center"/>
            <w:hideMark/>
          </w:tcPr>
          <w:p w14:paraId="4D137331"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10.3%</w:t>
            </w:r>
          </w:p>
        </w:tc>
        <w:tc>
          <w:tcPr>
            <w:tcW w:w="864" w:type="dxa"/>
            <w:shd w:val="clear" w:color="auto" w:fill="DAE9F7" w:themeFill="text2" w:themeFillTint="1A"/>
            <w:noWrap/>
            <w:vAlign w:val="center"/>
            <w:hideMark/>
          </w:tcPr>
          <w:p w14:paraId="7E37023A"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8.8%</w:t>
            </w:r>
          </w:p>
        </w:tc>
        <w:tc>
          <w:tcPr>
            <w:tcW w:w="936" w:type="dxa"/>
            <w:shd w:val="clear" w:color="auto" w:fill="DAE9F7" w:themeFill="text2" w:themeFillTint="1A"/>
            <w:noWrap/>
            <w:vAlign w:val="center"/>
            <w:hideMark/>
          </w:tcPr>
          <w:p w14:paraId="1F5D6CB3"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50.7%</w:t>
            </w:r>
          </w:p>
        </w:tc>
        <w:tc>
          <w:tcPr>
            <w:tcW w:w="864" w:type="dxa"/>
            <w:shd w:val="clear" w:color="auto" w:fill="DAE9F7" w:themeFill="text2" w:themeFillTint="1A"/>
            <w:noWrap/>
            <w:vAlign w:val="center"/>
            <w:hideMark/>
          </w:tcPr>
          <w:p w14:paraId="5E1FCBCB"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64.6%</w:t>
            </w:r>
          </w:p>
        </w:tc>
        <w:tc>
          <w:tcPr>
            <w:tcW w:w="864" w:type="dxa"/>
            <w:shd w:val="clear" w:color="auto" w:fill="DAE9F7" w:themeFill="text2" w:themeFillTint="1A"/>
            <w:noWrap/>
            <w:vAlign w:val="center"/>
            <w:hideMark/>
          </w:tcPr>
          <w:p w14:paraId="04DA1081"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2.4%</w:t>
            </w:r>
          </w:p>
        </w:tc>
        <w:tc>
          <w:tcPr>
            <w:tcW w:w="864" w:type="dxa"/>
            <w:shd w:val="clear" w:color="auto" w:fill="DAE9F7" w:themeFill="text2" w:themeFillTint="1A"/>
            <w:noWrap/>
            <w:vAlign w:val="center"/>
            <w:hideMark/>
          </w:tcPr>
          <w:p w14:paraId="3CB7CB9A" w14:textId="563F80D6"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w:t>
            </w:r>
          </w:p>
        </w:tc>
        <w:tc>
          <w:tcPr>
            <w:tcW w:w="864" w:type="dxa"/>
            <w:shd w:val="clear" w:color="auto" w:fill="DAE9F7" w:themeFill="text2" w:themeFillTint="1A"/>
            <w:noWrap/>
            <w:vAlign w:val="center"/>
            <w:hideMark/>
          </w:tcPr>
          <w:p w14:paraId="720AA943" w14:textId="3E1C8B8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7.0</w:t>
            </w:r>
          </w:p>
        </w:tc>
        <w:tc>
          <w:tcPr>
            <w:tcW w:w="864" w:type="dxa"/>
            <w:shd w:val="clear" w:color="auto" w:fill="DAE9F7" w:themeFill="text2" w:themeFillTint="1A"/>
            <w:noWrap/>
            <w:vAlign w:val="center"/>
            <w:hideMark/>
          </w:tcPr>
          <w:p w14:paraId="1E0C52C6" w14:textId="68C072F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4.0</w:t>
            </w:r>
          </w:p>
        </w:tc>
        <w:tc>
          <w:tcPr>
            <w:tcW w:w="864" w:type="dxa"/>
            <w:shd w:val="clear" w:color="auto" w:fill="DAE9F7" w:themeFill="text2" w:themeFillTint="1A"/>
            <w:noWrap/>
            <w:vAlign w:val="center"/>
            <w:hideMark/>
          </w:tcPr>
          <w:p w14:paraId="59D02AE7" w14:textId="46A762D0"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5.6</w:t>
            </w:r>
          </w:p>
        </w:tc>
        <w:tc>
          <w:tcPr>
            <w:tcW w:w="864" w:type="dxa"/>
            <w:shd w:val="clear" w:color="auto" w:fill="DAE9F7" w:themeFill="text2" w:themeFillTint="1A"/>
            <w:noWrap/>
            <w:vAlign w:val="center"/>
            <w:hideMark/>
          </w:tcPr>
          <w:p w14:paraId="220AC9DE" w14:textId="2B92DBA1"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15.5</w:t>
            </w:r>
          </w:p>
        </w:tc>
        <w:tc>
          <w:tcPr>
            <w:tcW w:w="936" w:type="dxa"/>
            <w:shd w:val="clear" w:color="auto" w:fill="DAE9F7" w:themeFill="text2" w:themeFillTint="1A"/>
            <w:noWrap/>
            <w:vAlign w:val="center"/>
            <w:hideMark/>
          </w:tcPr>
          <w:p w14:paraId="12EF1D59" w14:textId="78FACBB5"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31.1</w:t>
            </w:r>
          </w:p>
        </w:tc>
      </w:tr>
      <w:tr w:rsidR="00CE68AC" w:rsidRPr="00336EA8" w14:paraId="1FC98D5A" w14:textId="77777777" w:rsidTr="0030225C">
        <w:trPr>
          <w:trHeight w:val="288"/>
          <w:jc w:val="center"/>
        </w:trPr>
        <w:tc>
          <w:tcPr>
            <w:tcW w:w="1094" w:type="dxa"/>
            <w:shd w:val="clear" w:color="auto" w:fill="DAE9F7" w:themeFill="text2" w:themeFillTint="1A"/>
            <w:noWrap/>
            <w:vAlign w:val="center"/>
            <w:hideMark/>
          </w:tcPr>
          <w:p w14:paraId="597FC7FC" w14:textId="77777777" w:rsidR="00CE68AC" w:rsidRPr="00336EA8" w:rsidRDefault="00CE68AC" w:rsidP="00CE68AC">
            <w:pPr>
              <w:ind w:left="144"/>
              <w:rPr>
                <w:rFonts w:eastAsia="Times New Roman"/>
                <w:color w:val="000000"/>
                <w:sz w:val="16"/>
                <w:szCs w:val="16"/>
              </w:rPr>
            </w:pPr>
            <w:r w:rsidRPr="00336EA8">
              <w:rPr>
                <w:rFonts w:eastAsia="Times New Roman"/>
                <w:color w:val="000000"/>
                <w:sz w:val="16"/>
                <w:szCs w:val="16"/>
              </w:rPr>
              <w:t>10303</w:t>
            </w:r>
          </w:p>
        </w:tc>
        <w:tc>
          <w:tcPr>
            <w:tcW w:w="720" w:type="dxa"/>
            <w:shd w:val="clear" w:color="auto" w:fill="DAE9F7" w:themeFill="text2" w:themeFillTint="1A"/>
            <w:noWrap/>
            <w:vAlign w:val="center"/>
            <w:hideMark/>
          </w:tcPr>
          <w:p w14:paraId="1627E47E" w14:textId="035B9A78"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888</w:t>
            </w:r>
          </w:p>
        </w:tc>
        <w:tc>
          <w:tcPr>
            <w:tcW w:w="936" w:type="dxa"/>
            <w:shd w:val="clear" w:color="auto" w:fill="DAE9F7" w:themeFill="text2" w:themeFillTint="1A"/>
            <w:noWrap/>
            <w:vAlign w:val="center"/>
            <w:hideMark/>
          </w:tcPr>
          <w:p w14:paraId="1375765D"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12.3%</w:t>
            </w:r>
          </w:p>
        </w:tc>
        <w:tc>
          <w:tcPr>
            <w:tcW w:w="864" w:type="dxa"/>
            <w:shd w:val="clear" w:color="auto" w:fill="DAE9F7" w:themeFill="text2" w:themeFillTint="1A"/>
            <w:noWrap/>
            <w:vAlign w:val="center"/>
            <w:hideMark/>
          </w:tcPr>
          <w:p w14:paraId="1C4A974B"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11.6%</w:t>
            </w:r>
          </w:p>
        </w:tc>
        <w:tc>
          <w:tcPr>
            <w:tcW w:w="936" w:type="dxa"/>
            <w:shd w:val="clear" w:color="auto" w:fill="DAE9F7" w:themeFill="text2" w:themeFillTint="1A"/>
            <w:noWrap/>
            <w:vAlign w:val="center"/>
            <w:hideMark/>
          </w:tcPr>
          <w:p w14:paraId="749AD2FD"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58.3%</w:t>
            </w:r>
          </w:p>
        </w:tc>
        <w:tc>
          <w:tcPr>
            <w:tcW w:w="864" w:type="dxa"/>
            <w:shd w:val="clear" w:color="auto" w:fill="DAE9F7" w:themeFill="text2" w:themeFillTint="1A"/>
            <w:noWrap/>
            <w:vAlign w:val="center"/>
            <w:hideMark/>
          </w:tcPr>
          <w:p w14:paraId="729D1D55"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66.4%</w:t>
            </w:r>
          </w:p>
        </w:tc>
        <w:tc>
          <w:tcPr>
            <w:tcW w:w="864" w:type="dxa"/>
            <w:shd w:val="clear" w:color="auto" w:fill="DAE9F7" w:themeFill="text2" w:themeFillTint="1A"/>
            <w:noWrap/>
            <w:vAlign w:val="center"/>
            <w:hideMark/>
          </w:tcPr>
          <w:p w14:paraId="107B359A" w14:textId="7777777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3.5%</w:t>
            </w:r>
          </w:p>
        </w:tc>
        <w:tc>
          <w:tcPr>
            <w:tcW w:w="864" w:type="dxa"/>
            <w:shd w:val="clear" w:color="auto" w:fill="DAE9F7" w:themeFill="text2" w:themeFillTint="1A"/>
            <w:noWrap/>
            <w:vAlign w:val="center"/>
            <w:hideMark/>
          </w:tcPr>
          <w:p w14:paraId="61C401D3" w14:textId="29CD83BE"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w:t>
            </w:r>
          </w:p>
        </w:tc>
        <w:tc>
          <w:tcPr>
            <w:tcW w:w="864" w:type="dxa"/>
            <w:shd w:val="clear" w:color="auto" w:fill="DAE9F7" w:themeFill="text2" w:themeFillTint="1A"/>
            <w:noWrap/>
            <w:vAlign w:val="center"/>
            <w:hideMark/>
          </w:tcPr>
          <w:p w14:paraId="3786F44A" w14:textId="628CAAAF"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5.6</w:t>
            </w:r>
          </w:p>
        </w:tc>
        <w:tc>
          <w:tcPr>
            <w:tcW w:w="864" w:type="dxa"/>
            <w:shd w:val="clear" w:color="auto" w:fill="DAE9F7" w:themeFill="text2" w:themeFillTint="1A"/>
            <w:noWrap/>
            <w:vAlign w:val="center"/>
            <w:hideMark/>
          </w:tcPr>
          <w:p w14:paraId="4F567F4B" w14:textId="5547D2DA"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AE9F7" w:themeFill="text2" w:themeFillTint="1A"/>
            <w:noWrap/>
            <w:vAlign w:val="center"/>
            <w:hideMark/>
          </w:tcPr>
          <w:p w14:paraId="445E33DE" w14:textId="6613DA51"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2.3</w:t>
            </w:r>
          </w:p>
        </w:tc>
        <w:tc>
          <w:tcPr>
            <w:tcW w:w="864" w:type="dxa"/>
            <w:shd w:val="clear" w:color="auto" w:fill="DAE9F7" w:themeFill="text2" w:themeFillTint="1A"/>
            <w:noWrap/>
            <w:vAlign w:val="center"/>
            <w:hideMark/>
          </w:tcPr>
          <w:p w14:paraId="6CF89A65" w14:textId="21E41475"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8.0</w:t>
            </w:r>
          </w:p>
        </w:tc>
        <w:tc>
          <w:tcPr>
            <w:tcW w:w="936" w:type="dxa"/>
            <w:shd w:val="clear" w:color="auto" w:fill="DAE9F7" w:themeFill="text2" w:themeFillTint="1A"/>
            <w:noWrap/>
            <w:vAlign w:val="center"/>
            <w:hideMark/>
          </w:tcPr>
          <w:p w14:paraId="1848113A" w14:textId="5D238DB7" w:rsidR="00CE68AC" w:rsidRPr="00336EA8" w:rsidRDefault="00CE68AC" w:rsidP="00CE68AC">
            <w:pPr>
              <w:jc w:val="center"/>
              <w:rPr>
                <w:rFonts w:eastAsia="Times New Roman"/>
                <w:color w:val="000000"/>
                <w:sz w:val="16"/>
                <w:szCs w:val="16"/>
              </w:rPr>
            </w:pPr>
            <w:r w:rsidRPr="00336EA8">
              <w:rPr>
                <w:rFonts w:eastAsia="Times New Roman"/>
                <w:color w:val="000000"/>
                <w:sz w:val="16"/>
                <w:szCs w:val="16"/>
              </w:rPr>
              <w:t>24.5</w:t>
            </w:r>
          </w:p>
        </w:tc>
      </w:tr>
      <w:tr w:rsidR="0030225C" w:rsidRPr="00336EA8" w14:paraId="48C60A02" w14:textId="77777777" w:rsidTr="0030225C">
        <w:trPr>
          <w:trHeight w:val="288"/>
          <w:jc w:val="center"/>
        </w:trPr>
        <w:tc>
          <w:tcPr>
            <w:tcW w:w="1094" w:type="dxa"/>
            <w:shd w:val="clear" w:color="auto" w:fill="DAE9F7" w:themeFill="text2" w:themeFillTint="1A"/>
            <w:noWrap/>
            <w:vAlign w:val="center"/>
          </w:tcPr>
          <w:p w14:paraId="20E534E9" w14:textId="3950E028"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10310</w:t>
            </w:r>
          </w:p>
        </w:tc>
        <w:tc>
          <w:tcPr>
            <w:tcW w:w="720" w:type="dxa"/>
            <w:shd w:val="clear" w:color="auto" w:fill="DAE9F7" w:themeFill="text2" w:themeFillTint="1A"/>
            <w:noWrap/>
            <w:vAlign w:val="center"/>
          </w:tcPr>
          <w:p w14:paraId="142B8977" w14:textId="6EB43452"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919</w:t>
            </w:r>
          </w:p>
        </w:tc>
        <w:tc>
          <w:tcPr>
            <w:tcW w:w="936" w:type="dxa"/>
            <w:shd w:val="clear" w:color="auto" w:fill="DAE9F7" w:themeFill="text2" w:themeFillTint="1A"/>
            <w:noWrap/>
            <w:vAlign w:val="center"/>
          </w:tcPr>
          <w:p w14:paraId="65456442" w14:textId="12482D2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11.4%</w:t>
            </w:r>
          </w:p>
        </w:tc>
        <w:tc>
          <w:tcPr>
            <w:tcW w:w="864" w:type="dxa"/>
            <w:shd w:val="clear" w:color="auto" w:fill="DAE9F7" w:themeFill="text2" w:themeFillTint="1A"/>
            <w:noWrap/>
            <w:vAlign w:val="center"/>
          </w:tcPr>
          <w:p w14:paraId="32242380" w14:textId="75F99C5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10.0%</w:t>
            </w:r>
          </w:p>
        </w:tc>
        <w:tc>
          <w:tcPr>
            <w:tcW w:w="936" w:type="dxa"/>
            <w:shd w:val="clear" w:color="auto" w:fill="DAE9F7" w:themeFill="text2" w:themeFillTint="1A"/>
            <w:noWrap/>
            <w:vAlign w:val="center"/>
          </w:tcPr>
          <w:p w14:paraId="2F72B214" w14:textId="03F0A283"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48.1%</w:t>
            </w:r>
          </w:p>
        </w:tc>
        <w:tc>
          <w:tcPr>
            <w:tcW w:w="864" w:type="dxa"/>
            <w:shd w:val="clear" w:color="auto" w:fill="DAE9F7" w:themeFill="text2" w:themeFillTint="1A"/>
            <w:noWrap/>
            <w:vAlign w:val="center"/>
          </w:tcPr>
          <w:p w14:paraId="5E26752B" w14:textId="41971F7B"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55.9%</w:t>
            </w:r>
          </w:p>
        </w:tc>
        <w:tc>
          <w:tcPr>
            <w:tcW w:w="864" w:type="dxa"/>
            <w:shd w:val="clear" w:color="auto" w:fill="DAE9F7" w:themeFill="text2" w:themeFillTint="1A"/>
            <w:noWrap/>
            <w:vAlign w:val="center"/>
          </w:tcPr>
          <w:p w14:paraId="0469CC8A" w14:textId="5D9F8BB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3.5%</w:t>
            </w:r>
          </w:p>
        </w:tc>
        <w:tc>
          <w:tcPr>
            <w:tcW w:w="864" w:type="dxa"/>
            <w:shd w:val="clear" w:color="auto" w:fill="DAE9F7" w:themeFill="text2" w:themeFillTint="1A"/>
            <w:noWrap/>
            <w:vAlign w:val="center"/>
          </w:tcPr>
          <w:p w14:paraId="69D87C68" w14:textId="4CC104F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w:t>
            </w:r>
          </w:p>
        </w:tc>
        <w:tc>
          <w:tcPr>
            <w:tcW w:w="864" w:type="dxa"/>
            <w:shd w:val="clear" w:color="auto" w:fill="DAE9F7" w:themeFill="text2" w:themeFillTint="1A"/>
            <w:noWrap/>
            <w:vAlign w:val="center"/>
          </w:tcPr>
          <w:p w14:paraId="31299D6A" w14:textId="23E844C2"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3.3</w:t>
            </w:r>
          </w:p>
        </w:tc>
        <w:tc>
          <w:tcPr>
            <w:tcW w:w="864" w:type="dxa"/>
            <w:shd w:val="clear" w:color="auto" w:fill="DAE9F7" w:themeFill="text2" w:themeFillTint="1A"/>
            <w:noWrap/>
            <w:vAlign w:val="center"/>
          </w:tcPr>
          <w:p w14:paraId="2488BA1C" w14:textId="20A295D4"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AE9F7" w:themeFill="text2" w:themeFillTint="1A"/>
            <w:noWrap/>
            <w:vAlign w:val="center"/>
          </w:tcPr>
          <w:p w14:paraId="2C588C67" w14:textId="185AA73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2.2</w:t>
            </w:r>
          </w:p>
        </w:tc>
        <w:tc>
          <w:tcPr>
            <w:tcW w:w="864" w:type="dxa"/>
            <w:shd w:val="clear" w:color="auto" w:fill="DAE9F7" w:themeFill="text2" w:themeFillTint="1A"/>
            <w:noWrap/>
            <w:vAlign w:val="center"/>
          </w:tcPr>
          <w:p w14:paraId="5C0F2927" w14:textId="68CD50C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11.1</w:t>
            </w:r>
          </w:p>
        </w:tc>
        <w:tc>
          <w:tcPr>
            <w:tcW w:w="936" w:type="dxa"/>
            <w:shd w:val="clear" w:color="auto" w:fill="DAE9F7" w:themeFill="text2" w:themeFillTint="1A"/>
            <w:noWrap/>
            <w:vAlign w:val="center"/>
          </w:tcPr>
          <w:p w14:paraId="4CAA9FEC" w14:textId="27A0C8C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24.1</w:t>
            </w:r>
          </w:p>
        </w:tc>
      </w:tr>
      <w:tr w:rsidR="00843E33" w:rsidRPr="00336EA8" w14:paraId="49D0A032" w14:textId="77777777" w:rsidTr="00336EA8">
        <w:trPr>
          <w:trHeight w:val="288"/>
          <w:jc w:val="center"/>
        </w:trPr>
        <w:tc>
          <w:tcPr>
            <w:tcW w:w="11534" w:type="dxa"/>
            <w:gridSpan w:val="13"/>
            <w:shd w:val="clear" w:color="auto" w:fill="D9F2D0" w:themeFill="accent6" w:themeFillTint="33"/>
            <w:noWrap/>
            <w:vAlign w:val="center"/>
            <w:hideMark/>
          </w:tcPr>
          <w:p w14:paraId="44CB6438" w14:textId="37D587A9" w:rsidR="00843E33" w:rsidRPr="00336EA8" w:rsidRDefault="00843E33" w:rsidP="00843E33">
            <w:pPr>
              <w:rPr>
                <w:rFonts w:eastAsia="Times New Roman"/>
                <w:sz w:val="16"/>
                <w:szCs w:val="16"/>
              </w:rPr>
            </w:pPr>
            <w:r w:rsidRPr="00336EA8">
              <w:rPr>
                <w:rFonts w:eastAsia="Times New Roman"/>
                <w:b/>
                <w:bCs/>
                <w:color w:val="000000"/>
                <w:sz w:val="16"/>
                <w:szCs w:val="16"/>
              </w:rPr>
              <w:t>Community District 2</w:t>
            </w:r>
          </w:p>
        </w:tc>
      </w:tr>
      <w:tr w:rsidR="0030225C" w:rsidRPr="00336EA8" w14:paraId="3EBE8854" w14:textId="77777777" w:rsidTr="0030225C">
        <w:trPr>
          <w:trHeight w:val="288"/>
          <w:jc w:val="center"/>
        </w:trPr>
        <w:tc>
          <w:tcPr>
            <w:tcW w:w="1094" w:type="dxa"/>
            <w:shd w:val="clear" w:color="auto" w:fill="D9F2D0" w:themeFill="accent6" w:themeFillTint="33"/>
            <w:noWrap/>
            <w:vAlign w:val="center"/>
            <w:hideMark/>
          </w:tcPr>
          <w:p w14:paraId="639E6E8F" w14:textId="22451DF5"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10304</w:t>
            </w:r>
          </w:p>
        </w:tc>
        <w:tc>
          <w:tcPr>
            <w:tcW w:w="720" w:type="dxa"/>
            <w:shd w:val="clear" w:color="auto" w:fill="D9F2D0" w:themeFill="accent6" w:themeFillTint="33"/>
            <w:noWrap/>
            <w:vAlign w:val="center"/>
            <w:hideMark/>
          </w:tcPr>
          <w:p w14:paraId="50046054" w14:textId="6458DD6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1,405</w:t>
            </w:r>
          </w:p>
        </w:tc>
        <w:tc>
          <w:tcPr>
            <w:tcW w:w="936" w:type="dxa"/>
            <w:shd w:val="clear" w:color="auto" w:fill="D9F2D0" w:themeFill="accent6" w:themeFillTint="33"/>
            <w:noWrap/>
            <w:vAlign w:val="center"/>
            <w:hideMark/>
          </w:tcPr>
          <w:p w14:paraId="52F0646F" w14:textId="67C1349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10.1%</w:t>
            </w:r>
          </w:p>
        </w:tc>
        <w:tc>
          <w:tcPr>
            <w:tcW w:w="864" w:type="dxa"/>
            <w:shd w:val="clear" w:color="auto" w:fill="D9F2D0" w:themeFill="accent6" w:themeFillTint="33"/>
            <w:noWrap/>
            <w:vAlign w:val="center"/>
            <w:hideMark/>
          </w:tcPr>
          <w:p w14:paraId="6B49E212" w14:textId="46F9D1A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9.4%</w:t>
            </w:r>
          </w:p>
        </w:tc>
        <w:tc>
          <w:tcPr>
            <w:tcW w:w="936" w:type="dxa"/>
            <w:shd w:val="clear" w:color="auto" w:fill="D9F2D0" w:themeFill="accent6" w:themeFillTint="33"/>
            <w:noWrap/>
            <w:vAlign w:val="center"/>
            <w:hideMark/>
          </w:tcPr>
          <w:p w14:paraId="0C72AE06" w14:textId="4C02FE72"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49.9%</w:t>
            </w:r>
          </w:p>
        </w:tc>
        <w:tc>
          <w:tcPr>
            <w:tcW w:w="864" w:type="dxa"/>
            <w:shd w:val="clear" w:color="auto" w:fill="D9F2D0" w:themeFill="accent6" w:themeFillTint="33"/>
            <w:noWrap/>
            <w:vAlign w:val="center"/>
            <w:hideMark/>
          </w:tcPr>
          <w:p w14:paraId="268ADBCC" w14:textId="4C4FD049"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61.8%</w:t>
            </w:r>
          </w:p>
        </w:tc>
        <w:tc>
          <w:tcPr>
            <w:tcW w:w="864" w:type="dxa"/>
            <w:shd w:val="clear" w:color="auto" w:fill="D9F2D0" w:themeFill="accent6" w:themeFillTint="33"/>
            <w:noWrap/>
            <w:vAlign w:val="center"/>
            <w:hideMark/>
          </w:tcPr>
          <w:p w14:paraId="381EDCC1" w14:textId="01E40DE0"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3.7%</w:t>
            </w:r>
          </w:p>
        </w:tc>
        <w:tc>
          <w:tcPr>
            <w:tcW w:w="864" w:type="dxa"/>
            <w:shd w:val="clear" w:color="auto" w:fill="D9F2D0" w:themeFill="accent6" w:themeFillTint="33"/>
            <w:noWrap/>
            <w:vAlign w:val="center"/>
            <w:hideMark/>
          </w:tcPr>
          <w:p w14:paraId="1307A212" w14:textId="639EFE2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w:t>
            </w:r>
          </w:p>
        </w:tc>
        <w:tc>
          <w:tcPr>
            <w:tcW w:w="864" w:type="dxa"/>
            <w:shd w:val="clear" w:color="auto" w:fill="D9F2D0" w:themeFill="accent6" w:themeFillTint="33"/>
            <w:noWrap/>
            <w:vAlign w:val="center"/>
            <w:hideMark/>
          </w:tcPr>
          <w:p w14:paraId="26E14ABB" w14:textId="7F5E1308"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4.3</w:t>
            </w:r>
          </w:p>
        </w:tc>
        <w:tc>
          <w:tcPr>
            <w:tcW w:w="864" w:type="dxa"/>
            <w:shd w:val="clear" w:color="auto" w:fill="D9F2D0" w:themeFill="accent6" w:themeFillTint="33"/>
            <w:noWrap/>
            <w:vAlign w:val="center"/>
            <w:hideMark/>
          </w:tcPr>
          <w:p w14:paraId="2BFCB8A2" w14:textId="2C2E1BD1"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9F2D0" w:themeFill="accent6" w:themeFillTint="33"/>
            <w:noWrap/>
            <w:vAlign w:val="center"/>
            <w:hideMark/>
          </w:tcPr>
          <w:p w14:paraId="1943EA62" w14:textId="630B58C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1.4</w:t>
            </w:r>
          </w:p>
        </w:tc>
        <w:tc>
          <w:tcPr>
            <w:tcW w:w="864" w:type="dxa"/>
            <w:shd w:val="clear" w:color="auto" w:fill="D9F2D0" w:themeFill="accent6" w:themeFillTint="33"/>
            <w:noWrap/>
            <w:vAlign w:val="center"/>
            <w:hideMark/>
          </w:tcPr>
          <w:p w14:paraId="5D8368AC" w14:textId="41FC7CB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11.9</w:t>
            </w:r>
          </w:p>
        </w:tc>
        <w:tc>
          <w:tcPr>
            <w:tcW w:w="936" w:type="dxa"/>
            <w:shd w:val="clear" w:color="auto" w:fill="D9F2D0" w:themeFill="accent6" w:themeFillTint="33"/>
            <w:noWrap/>
            <w:vAlign w:val="center"/>
            <w:hideMark/>
          </w:tcPr>
          <w:p w14:paraId="15537BBC" w14:textId="5AC660A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24.3</w:t>
            </w:r>
          </w:p>
        </w:tc>
      </w:tr>
      <w:tr w:rsidR="0030225C" w:rsidRPr="00336EA8" w14:paraId="04BFFDA4" w14:textId="77777777" w:rsidTr="0030225C">
        <w:trPr>
          <w:trHeight w:val="288"/>
          <w:jc w:val="center"/>
        </w:trPr>
        <w:tc>
          <w:tcPr>
            <w:tcW w:w="1094" w:type="dxa"/>
            <w:shd w:val="clear" w:color="auto" w:fill="D9F2D0" w:themeFill="accent6" w:themeFillTint="33"/>
            <w:noWrap/>
            <w:vAlign w:val="center"/>
          </w:tcPr>
          <w:p w14:paraId="4366AF5A" w14:textId="07779C5A"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10305</w:t>
            </w:r>
          </w:p>
        </w:tc>
        <w:tc>
          <w:tcPr>
            <w:tcW w:w="720" w:type="dxa"/>
            <w:shd w:val="clear" w:color="auto" w:fill="D9F2D0" w:themeFill="accent6" w:themeFillTint="33"/>
            <w:noWrap/>
            <w:vAlign w:val="center"/>
          </w:tcPr>
          <w:p w14:paraId="5561D707" w14:textId="12B5D17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1,349</w:t>
            </w:r>
          </w:p>
        </w:tc>
        <w:tc>
          <w:tcPr>
            <w:tcW w:w="936" w:type="dxa"/>
            <w:shd w:val="clear" w:color="auto" w:fill="D9F2D0" w:themeFill="accent6" w:themeFillTint="33"/>
            <w:noWrap/>
            <w:vAlign w:val="center"/>
          </w:tcPr>
          <w:p w14:paraId="2582FE63" w14:textId="6431482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11.0%</w:t>
            </w:r>
          </w:p>
        </w:tc>
        <w:tc>
          <w:tcPr>
            <w:tcW w:w="864" w:type="dxa"/>
            <w:shd w:val="clear" w:color="auto" w:fill="D9F2D0" w:themeFill="accent6" w:themeFillTint="33"/>
            <w:noWrap/>
            <w:vAlign w:val="center"/>
          </w:tcPr>
          <w:p w14:paraId="2D65E373" w14:textId="51A9C10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8.6%</w:t>
            </w:r>
          </w:p>
        </w:tc>
        <w:tc>
          <w:tcPr>
            <w:tcW w:w="936" w:type="dxa"/>
            <w:shd w:val="clear" w:color="auto" w:fill="D9F2D0" w:themeFill="accent6" w:themeFillTint="33"/>
            <w:noWrap/>
            <w:vAlign w:val="center"/>
          </w:tcPr>
          <w:p w14:paraId="38D37132" w14:textId="78601B7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32.5%</w:t>
            </w:r>
          </w:p>
        </w:tc>
        <w:tc>
          <w:tcPr>
            <w:tcW w:w="864" w:type="dxa"/>
            <w:shd w:val="clear" w:color="auto" w:fill="D9F2D0" w:themeFill="accent6" w:themeFillTint="33"/>
            <w:noWrap/>
            <w:vAlign w:val="center"/>
          </w:tcPr>
          <w:p w14:paraId="22AA4A68" w14:textId="1A0A74DB"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52.6%</w:t>
            </w:r>
          </w:p>
        </w:tc>
        <w:tc>
          <w:tcPr>
            <w:tcW w:w="864" w:type="dxa"/>
            <w:shd w:val="clear" w:color="auto" w:fill="D9F2D0" w:themeFill="accent6" w:themeFillTint="33"/>
            <w:noWrap/>
            <w:vAlign w:val="center"/>
          </w:tcPr>
          <w:p w14:paraId="79F536F1" w14:textId="1E31BA1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3.4%</w:t>
            </w:r>
          </w:p>
        </w:tc>
        <w:tc>
          <w:tcPr>
            <w:tcW w:w="864" w:type="dxa"/>
            <w:shd w:val="clear" w:color="auto" w:fill="D9F2D0" w:themeFill="accent6" w:themeFillTint="33"/>
            <w:noWrap/>
            <w:vAlign w:val="center"/>
          </w:tcPr>
          <w:p w14:paraId="4F49C079" w14:textId="74BDF274"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w:t>
            </w:r>
          </w:p>
        </w:tc>
        <w:tc>
          <w:tcPr>
            <w:tcW w:w="864" w:type="dxa"/>
            <w:shd w:val="clear" w:color="auto" w:fill="D9F2D0" w:themeFill="accent6" w:themeFillTint="33"/>
            <w:noWrap/>
            <w:vAlign w:val="center"/>
          </w:tcPr>
          <w:p w14:paraId="5B69C4C9" w14:textId="360B3903"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6.7</w:t>
            </w:r>
          </w:p>
        </w:tc>
        <w:tc>
          <w:tcPr>
            <w:tcW w:w="864" w:type="dxa"/>
            <w:shd w:val="clear" w:color="auto" w:fill="D9F2D0" w:themeFill="accent6" w:themeFillTint="33"/>
            <w:noWrap/>
            <w:vAlign w:val="center"/>
          </w:tcPr>
          <w:p w14:paraId="03AF4344" w14:textId="6796FF14"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6.0</w:t>
            </w:r>
          </w:p>
        </w:tc>
        <w:tc>
          <w:tcPr>
            <w:tcW w:w="864" w:type="dxa"/>
            <w:shd w:val="clear" w:color="auto" w:fill="D9F2D0" w:themeFill="accent6" w:themeFillTint="33"/>
            <w:noWrap/>
            <w:vAlign w:val="center"/>
          </w:tcPr>
          <w:p w14:paraId="75B43EEC" w14:textId="26C49E0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4.4</w:t>
            </w:r>
          </w:p>
        </w:tc>
        <w:tc>
          <w:tcPr>
            <w:tcW w:w="864" w:type="dxa"/>
            <w:shd w:val="clear" w:color="auto" w:fill="D9F2D0" w:themeFill="accent6" w:themeFillTint="33"/>
            <w:noWrap/>
            <w:vAlign w:val="center"/>
          </w:tcPr>
          <w:p w14:paraId="1EDEDEEB" w14:textId="5FF00EE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6.4</w:t>
            </w:r>
          </w:p>
        </w:tc>
        <w:tc>
          <w:tcPr>
            <w:tcW w:w="936" w:type="dxa"/>
            <w:shd w:val="clear" w:color="auto" w:fill="D9F2D0" w:themeFill="accent6" w:themeFillTint="33"/>
            <w:noWrap/>
            <w:vAlign w:val="center"/>
          </w:tcPr>
          <w:p w14:paraId="671AA886" w14:textId="17784D8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13.7</w:t>
            </w:r>
          </w:p>
        </w:tc>
      </w:tr>
      <w:tr w:rsidR="0030225C" w:rsidRPr="00336EA8" w14:paraId="2BA102B1" w14:textId="77777777" w:rsidTr="0030225C">
        <w:trPr>
          <w:trHeight w:val="288"/>
          <w:jc w:val="center"/>
        </w:trPr>
        <w:tc>
          <w:tcPr>
            <w:tcW w:w="1094" w:type="dxa"/>
            <w:shd w:val="clear" w:color="auto" w:fill="D9F2D0" w:themeFill="accent6" w:themeFillTint="33"/>
            <w:noWrap/>
            <w:vAlign w:val="center"/>
            <w:hideMark/>
          </w:tcPr>
          <w:p w14:paraId="2E80DEBA"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10314</w:t>
            </w:r>
          </w:p>
        </w:tc>
        <w:tc>
          <w:tcPr>
            <w:tcW w:w="720" w:type="dxa"/>
            <w:shd w:val="clear" w:color="auto" w:fill="D9F2D0" w:themeFill="accent6" w:themeFillTint="33"/>
            <w:noWrap/>
            <w:vAlign w:val="center"/>
            <w:hideMark/>
          </w:tcPr>
          <w:p w14:paraId="20ED41BD" w14:textId="54DDAE6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2,778</w:t>
            </w:r>
          </w:p>
        </w:tc>
        <w:tc>
          <w:tcPr>
            <w:tcW w:w="936" w:type="dxa"/>
            <w:shd w:val="clear" w:color="auto" w:fill="D9F2D0" w:themeFill="accent6" w:themeFillTint="33"/>
            <w:noWrap/>
            <w:vAlign w:val="center"/>
            <w:hideMark/>
          </w:tcPr>
          <w:p w14:paraId="48FFC407"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7.8%</w:t>
            </w:r>
          </w:p>
        </w:tc>
        <w:tc>
          <w:tcPr>
            <w:tcW w:w="864" w:type="dxa"/>
            <w:shd w:val="clear" w:color="auto" w:fill="D9F2D0" w:themeFill="accent6" w:themeFillTint="33"/>
            <w:noWrap/>
            <w:vAlign w:val="center"/>
            <w:hideMark/>
          </w:tcPr>
          <w:p w14:paraId="17102E9E"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7.1%</w:t>
            </w:r>
          </w:p>
        </w:tc>
        <w:tc>
          <w:tcPr>
            <w:tcW w:w="936" w:type="dxa"/>
            <w:shd w:val="clear" w:color="auto" w:fill="D9F2D0" w:themeFill="accent6" w:themeFillTint="33"/>
            <w:noWrap/>
            <w:vAlign w:val="center"/>
            <w:hideMark/>
          </w:tcPr>
          <w:p w14:paraId="62D9105B"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23.5%</w:t>
            </w:r>
          </w:p>
        </w:tc>
        <w:tc>
          <w:tcPr>
            <w:tcW w:w="864" w:type="dxa"/>
            <w:shd w:val="clear" w:color="auto" w:fill="D9F2D0" w:themeFill="accent6" w:themeFillTint="33"/>
            <w:noWrap/>
            <w:vAlign w:val="center"/>
            <w:hideMark/>
          </w:tcPr>
          <w:p w14:paraId="3C554C4C"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43.9%</w:t>
            </w:r>
          </w:p>
        </w:tc>
        <w:tc>
          <w:tcPr>
            <w:tcW w:w="864" w:type="dxa"/>
            <w:shd w:val="clear" w:color="auto" w:fill="D9F2D0" w:themeFill="accent6" w:themeFillTint="33"/>
            <w:noWrap/>
            <w:vAlign w:val="center"/>
            <w:hideMark/>
          </w:tcPr>
          <w:p w14:paraId="2F5CE643"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9F2D0" w:themeFill="accent6" w:themeFillTint="33"/>
            <w:noWrap/>
            <w:vAlign w:val="center"/>
            <w:hideMark/>
          </w:tcPr>
          <w:p w14:paraId="19FA6C56" w14:textId="7081604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14</w:t>
            </w:r>
          </w:p>
        </w:tc>
        <w:tc>
          <w:tcPr>
            <w:tcW w:w="864" w:type="dxa"/>
            <w:shd w:val="clear" w:color="auto" w:fill="D9F2D0" w:themeFill="accent6" w:themeFillTint="33"/>
            <w:noWrap/>
            <w:vAlign w:val="center"/>
            <w:hideMark/>
          </w:tcPr>
          <w:p w14:paraId="371AEA79" w14:textId="68EF1EC0"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5.0</w:t>
            </w:r>
          </w:p>
        </w:tc>
        <w:tc>
          <w:tcPr>
            <w:tcW w:w="864" w:type="dxa"/>
            <w:shd w:val="clear" w:color="auto" w:fill="D9F2D0" w:themeFill="accent6" w:themeFillTint="33"/>
            <w:noWrap/>
            <w:vAlign w:val="center"/>
            <w:hideMark/>
          </w:tcPr>
          <w:p w14:paraId="1EA1E586" w14:textId="7A63EE1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8.0</w:t>
            </w:r>
          </w:p>
        </w:tc>
        <w:tc>
          <w:tcPr>
            <w:tcW w:w="864" w:type="dxa"/>
            <w:shd w:val="clear" w:color="auto" w:fill="D9F2D0" w:themeFill="accent6" w:themeFillTint="33"/>
            <w:noWrap/>
            <w:vAlign w:val="center"/>
            <w:hideMark/>
          </w:tcPr>
          <w:p w14:paraId="43EEF6AF" w14:textId="72873370"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2.9</w:t>
            </w:r>
          </w:p>
        </w:tc>
        <w:tc>
          <w:tcPr>
            <w:tcW w:w="864" w:type="dxa"/>
            <w:shd w:val="clear" w:color="auto" w:fill="D9F2D0" w:themeFill="accent6" w:themeFillTint="33"/>
            <w:noWrap/>
            <w:vAlign w:val="center"/>
            <w:hideMark/>
          </w:tcPr>
          <w:p w14:paraId="417A6979" w14:textId="2AFA4A1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3.7</w:t>
            </w:r>
          </w:p>
        </w:tc>
        <w:tc>
          <w:tcPr>
            <w:tcW w:w="936" w:type="dxa"/>
            <w:shd w:val="clear" w:color="auto" w:fill="D9F2D0" w:themeFill="accent6" w:themeFillTint="33"/>
            <w:noWrap/>
            <w:vAlign w:val="center"/>
            <w:hideMark/>
          </w:tcPr>
          <w:p w14:paraId="102D0EE4" w14:textId="16E4378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11.3</w:t>
            </w:r>
          </w:p>
        </w:tc>
      </w:tr>
      <w:tr w:rsidR="00843E33" w:rsidRPr="00336EA8" w14:paraId="5EE77260" w14:textId="77777777" w:rsidTr="00336EA8">
        <w:trPr>
          <w:trHeight w:val="288"/>
          <w:jc w:val="center"/>
        </w:trPr>
        <w:tc>
          <w:tcPr>
            <w:tcW w:w="11534" w:type="dxa"/>
            <w:gridSpan w:val="13"/>
            <w:shd w:val="clear" w:color="auto" w:fill="D9D9D9" w:themeFill="background1" w:themeFillShade="D9"/>
            <w:noWrap/>
            <w:vAlign w:val="center"/>
          </w:tcPr>
          <w:p w14:paraId="46CDC410" w14:textId="4847069E" w:rsidR="00843E33" w:rsidRPr="00336EA8" w:rsidRDefault="00843E33" w:rsidP="00843E33">
            <w:pPr>
              <w:rPr>
                <w:rFonts w:eastAsia="Times New Roman"/>
                <w:color w:val="000000"/>
                <w:sz w:val="16"/>
                <w:szCs w:val="16"/>
              </w:rPr>
            </w:pPr>
            <w:r w:rsidRPr="00336EA8">
              <w:rPr>
                <w:rFonts w:eastAsia="Times New Roman"/>
                <w:b/>
                <w:bCs/>
                <w:color w:val="000000"/>
                <w:sz w:val="16"/>
                <w:szCs w:val="16"/>
              </w:rPr>
              <w:t>Community District 3</w:t>
            </w:r>
          </w:p>
        </w:tc>
      </w:tr>
      <w:tr w:rsidR="0030225C" w:rsidRPr="00336EA8" w14:paraId="1B3DAE68" w14:textId="77777777" w:rsidTr="0030225C">
        <w:trPr>
          <w:trHeight w:val="288"/>
          <w:jc w:val="center"/>
        </w:trPr>
        <w:tc>
          <w:tcPr>
            <w:tcW w:w="1094" w:type="dxa"/>
            <w:shd w:val="clear" w:color="auto" w:fill="D9D9D9" w:themeFill="background1" w:themeFillShade="D9"/>
            <w:noWrap/>
            <w:vAlign w:val="center"/>
            <w:hideMark/>
          </w:tcPr>
          <w:p w14:paraId="74FA75FC"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10306</w:t>
            </w:r>
          </w:p>
        </w:tc>
        <w:tc>
          <w:tcPr>
            <w:tcW w:w="720" w:type="dxa"/>
            <w:shd w:val="clear" w:color="auto" w:fill="D9D9D9" w:themeFill="background1" w:themeFillShade="D9"/>
            <w:noWrap/>
            <w:vAlign w:val="center"/>
            <w:hideMark/>
          </w:tcPr>
          <w:p w14:paraId="478D4D4A" w14:textId="048146C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1,541</w:t>
            </w:r>
          </w:p>
        </w:tc>
        <w:tc>
          <w:tcPr>
            <w:tcW w:w="936" w:type="dxa"/>
            <w:shd w:val="clear" w:color="auto" w:fill="D9D9D9" w:themeFill="background1" w:themeFillShade="D9"/>
            <w:noWrap/>
            <w:vAlign w:val="center"/>
            <w:hideMark/>
          </w:tcPr>
          <w:p w14:paraId="12DAFCC2"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10.3%</w:t>
            </w:r>
          </w:p>
        </w:tc>
        <w:tc>
          <w:tcPr>
            <w:tcW w:w="864" w:type="dxa"/>
            <w:shd w:val="clear" w:color="auto" w:fill="D9D9D9" w:themeFill="background1" w:themeFillShade="D9"/>
            <w:noWrap/>
            <w:vAlign w:val="center"/>
            <w:hideMark/>
          </w:tcPr>
          <w:p w14:paraId="761F4F07"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8.5%</w:t>
            </w:r>
          </w:p>
        </w:tc>
        <w:tc>
          <w:tcPr>
            <w:tcW w:w="936" w:type="dxa"/>
            <w:shd w:val="clear" w:color="auto" w:fill="D9D9D9" w:themeFill="background1" w:themeFillShade="D9"/>
            <w:noWrap/>
            <w:vAlign w:val="center"/>
            <w:hideMark/>
          </w:tcPr>
          <w:p w14:paraId="2A27B45C"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31.4%</w:t>
            </w:r>
          </w:p>
        </w:tc>
        <w:tc>
          <w:tcPr>
            <w:tcW w:w="864" w:type="dxa"/>
            <w:shd w:val="clear" w:color="auto" w:fill="D9D9D9" w:themeFill="background1" w:themeFillShade="D9"/>
            <w:noWrap/>
            <w:vAlign w:val="center"/>
            <w:hideMark/>
          </w:tcPr>
          <w:p w14:paraId="503EE7CA"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44.1%</w:t>
            </w:r>
          </w:p>
        </w:tc>
        <w:tc>
          <w:tcPr>
            <w:tcW w:w="864" w:type="dxa"/>
            <w:shd w:val="clear" w:color="auto" w:fill="D9D9D9" w:themeFill="background1" w:themeFillShade="D9"/>
            <w:noWrap/>
            <w:vAlign w:val="center"/>
            <w:hideMark/>
          </w:tcPr>
          <w:p w14:paraId="184F1D55"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2.5%</w:t>
            </w:r>
          </w:p>
        </w:tc>
        <w:tc>
          <w:tcPr>
            <w:tcW w:w="864" w:type="dxa"/>
            <w:shd w:val="clear" w:color="auto" w:fill="D9D9D9" w:themeFill="background1" w:themeFillShade="D9"/>
            <w:noWrap/>
            <w:vAlign w:val="center"/>
            <w:hideMark/>
          </w:tcPr>
          <w:p w14:paraId="2E24FD67" w14:textId="213AA31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8</w:t>
            </w:r>
          </w:p>
        </w:tc>
        <w:tc>
          <w:tcPr>
            <w:tcW w:w="864" w:type="dxa"/>
            <w:shd w:val="clear" w:color="auto" w:fill="D9D9D9" w:themeFill="background1" w:themeFillShade="D9"/>
            <w:noWrap/>
            <w:vAlign w:val="center"/>
            <w:hideMark/>
          </w:tcPr>
          <w:p w14:paraId="5C1A22BF" w14:textId="7941BAE9"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5.2</w:t>
            </w:r>
          </w:p>
        </w:tc>
        <w:tc>
          <w:tcPr>
            <w:tcW w:w="864" w:type="dxa"/>
            <w:shd w:val="clear" w:color="auto" w:fill="D9D9D9" w:themeFill="background1" w:themeFillShade="D9"/>
            <w:noWrap/>
            <w:vAlign w:val="center"/>
            <w:hideMark/>
          </w:tcPr>
          <w:p w14:paraId="71B3DA6B" w14:textId="1789763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6.0</w:t>
            </w:r>
          </w:p>
        </w:tc>
        <w:tc>
          <w:tcPr>
            <w:tcW w:w="864" w:type="dxa"/>
            <w:shd w:val="clear" w:color="auto" w:fill="D9D9D9" w:themeFill="background1" w:themeFillShade="D9"/>
            <w:noWrap/>
            <w:vAlign w:val="center"/>
            <w:hideMark/>
          </w:tcPr>
          <w:p w14:paraId="1BCF1D54" w14:textId="33E6FEE9"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3.9</w:t>
            </w:r>
          </w:p>
        </w:tc>
        <w:tc>
          <w:tcPr>
            <w:tcW w:w="864" w:type="dxa"/>
            <w:shd w:val="clear" w:color="auto" w:fill="D9D9D9" w:themeFill="background1" w:themeFillShade="D9"/>
            <w:noWrap/>
            <w:vAlign w:val="center"/>
            <w:hideMark/>
          </w:tcPr>
          <w:p w14:paraId="73A4ED10" w14:textId="5C22037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3.9</w:t>
            </w:r>
          </w:p>
        </w:tc>
        <w:tc>
          <w:tcPr>
            <w:tcW w:w="936" w:type="dxa"/>
            <w:shd w:val="clear" w:color="auto" w:fill="D9D9D9" w:themeFill="background1" w:themeFillShade="D9"/>
            <w:noWrap/>
            <w:vAlign w:val="center"/>
            <w:hideMark/>
          </w:tcPr>
          <w:p w14:paraId="19277EF1" w14:textId="56E3760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7.6</w:t>
            </w:r>
          </w:p>
        </w:tc>
      </w:tr>
      <w:tr w:rsidR="0030225C" w:rsidRPr="00336EA8" w14:paraId="335DC958" w14:textId="77777777" w:rsidTr="0030225C">
        <w:trPr>
          <w:trHeight w:val="288"/>
          <w:jc w:val="center"/>
        </w:trPr>
        <w:tc>
          <w:tcPr>
            <w:tcW w:w="1094" w:type="dxa"/>
            <w:shd w:val="clear" w:color="auto" w:fill="D9D9D9" w:themeFill="background1" w:themeFillShade="D9"/>
            <w:noWrap/>
            <w:vAlign w:val="center"/>
            <w:hideMark/>
          </w:tcPr>
          <w:p w14:paraId="285890DE"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10307</w:t>
            </w:r>
          </w:p>
        </w:tc>
        <w:tc>
          <w:tcPr>
            <w:tcW w:w="720" w:type="dxa"/>
            <w:shd w:val="clear" w:color="auto" w:fill="D9D9D9" w:themeFill="background1" w:themeFillShade="D9"/>
            <w:noWrap/>
            <w:vAlign w:val="center"/>
            <w:hideMark/>
          </w:tcPr>
          <w:p w14:paraId="68BA5A41" w14:textId="5066A02B"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381</w:t>
            </w:r>
          </w:p>
        </w:tc>
        <w:tc>
          <w:tcPr>
            <w:tcW w:w="936" w:type="dxa"/>
            <w:shd w:val="clear" w:color="auto" w:fill="D9D9D9" w:themeFill="background1" w:themeFillShade="D9"/>
            <w:noWrap/>
            <w:vAlign w:val="center"/>
            <w:hideMark/>
          </w:tcPr>
          <w:p w14:paraId="50256600"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7.6%</w:t>
            </w:r>
          </w:p>
        </w:tc>
        <w:tc>
          <w:tcPr>
            <w:tcW w:w="864" w:type="dxa"/>
            <w:shd w:val="clear" w:color="auto" w:fill="D9D9D9" w:themeFill="background1" w:themeFillShade="D9"/>
            <w:noWrap/>
            <w:vAlign w:val="center"/>
            <w:hideMark/>
          </w:tcPr>
          <w:p w14:paraId="45C6E78A"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5.8%</w:t>
            </w:r>
          </w:p>
        </w:tc>
        <w:tc>
          <w:tcPr>
            <w:tcW w:w="936" w:type="dxa"/>
            <w:shd w:val="clear" w:color="auto" w:fill="D9D9D9" w:themeFill="background1" w:themeFillShade="D9"/>
            <w:noWrap/>
            <w:vAlign w:val="center"/>
            <w:hideMark/>
          </w:tcPr>
          <w:p w14:paraId="7AAD754B"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21.8%</w:t>
            </w:r>
          </w:p>
        </w:tc>
        <w:tc>
          <w:tcPr>
            <w:tcW w:w="864" w:type="dxa"/>
            <w:shd w:val="clear" w:color="auto" w:fill="D9D9D9" w:themeFill="background1" w:themeFillShade="D9"/>
            <w:noWrap/>
            <w:vAlign w:val="center"/>
            <w:hideMark/>
          </w:tcPr>
          <w:p w14:paraId="6B79A81E"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20.3%</w:t>
            </w:r>
          </w:p>
        </w:tc>
        <w:tc>
          <w:tcPr>
            <w:tcW w:w="864" w:type="dxa"/>
            <w:shd w:val="clear" w:color="auto" w:fill="D9D9D9" w:themeFill="background1" w:themeFillShade="D9"/>
            <w:noWrap/>
            <w:vAlign w:val="center"/>
            <w:hideMark/>
          </w:tcPr>
          <w:p w14:paraId="35337A10"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1.0%</w:t>
            </w:r>
          </w:p>
        </w:tc>
        <w:tc>
          <w:tcPr>
            <w:tcW w:w="864" w:type="dxa"/>
            <w:shd w:val="clear" w:color="auto" w:fill="D9D9D9" w:themeFill="background1" w:themeFillShade="D9"/>
            <w:noWrap/>
            <w:vAlign w:val="center"/>
            <w:hideMark/>
          </w:tcPr>
          <w:p w14:paraId="12DE98B3" w14:textId="13695A5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w:t>
            </w:r>
          </w:p>
        </w:tc>
        <w:tc>
          <w:tcPr>
            <w:tcW w:w="864" w:type="dxa"/>
            <w:shd w:val="clear" w:color="auto" w:fill="D9D9D9" w:themeFill="background1" w:themeFillShade="D9"/>
            <w:noWrap/>
            <w:vAlign w:val="center"/>
            <w:hideMark/>
          </w:tcPr>
          <w:p w14:paraId="0094B930" w14:textId="1CD90D0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w:t>
            </w:r>
          </w:p>
        </w:tc>
        <w:tc>
          <w:tcPr>
            <w:tcW w:w="864" w:type="dxa"/>
            <w:shd w:val="clear" w:color="auto" w:fill="D9D9D9" w:themeFill="background1" w:themeFillShade="D9"/>
            <w:noWrap/>
            <w:vAlign w:val="center"/>
            <w:hideMark/>
          </w:tcPr>
          <w:p w14:paraId="649115B7" w14:textId="05D78D82"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w:t>
            </w:r>
          </w:p>
        </w:tc>
        <w:tc>
          <w:tcPr>
            <w:tcW w:w="864" w:type="dxa"/>
            <w:shd w:val="clear" w:color="auto" w:fill="D9D9D9" w:themeFill="background1" w:themeFillShade="D9"/>
            <w:noWrap/>
            <w:vAlign w:val="center"/>
            <w:hideMark/>
          </w:tcPr>
          <w:p w14:paraId="2CFAFEED" w14:textId="29CC6D03"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w:t>
            </w:r>
          </w:p>
        </w:tc>
        <w:tc>
          <w:tcPr>
            <w:tcW w:w="864" w:type="dxa"/>
            <w:shd w:val="clear" w:color="auto" w:fill="D9D9D9" w:themeFill="background1" w:themeFillShade="D9"/>
            <w:noWrap/>
            <w:vAlign w:val="center"/>
            <w:hideMark/>
          </w:tcPr>
          <w:p w14:paraId="34128930" w14:textId="7639D04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936" w:type="dxa"/>
            <w:shd w:val="clear" w:color="auto" w:fill="D9D9D9" w:themeFill="background1" w:themeFillShade="D9"/>
            <w:noWrap/>
            <w:vAlign w:val="center"/>
            <w:hideMark/>
          </w:tcPr>
          <w:p w14:paraId="4625CE07" w14:textId="505E722C"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r>
      <w:tr w:rsidR="0030225C" w:rsidRPr="00336EA8" w14:paraId="5F200B5D" w14:textId="77777777" w:rsidTr="0030225C">
        <w:trPr>
          <w:trHeight w:val="288"/>
          <w:jc w:val="center"/>
        </w:trPr>
        <w:tc>
          <w:tcPr>
            <w:tcW w:w="1094" w:type="dxa"/>
            <w:shd w:val="clear" w:color="auto" w:fill="D9D9D9" w:themeFill="background1" w:themeFillShade="D9"/>
            <w:noWrap/>
            <w:vAlign w:val="center"/>
            <w:hideMark/>
          </w:tcPr>
          <w:p w14:paraId="300216E7"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10308</w:t>
            </w:r>
          </w:p>
        </w:tc>
        <w:tc>
          <w:tcPr>
            <w:tcW w:w="720" w:type="dxa"/>
            <w:shd w:val="clear" w:color="auto" w:fill="D9D9D9" w:themeFill="background1" w:themeFillShade="D9"/>
            <w:noWrap/>
            <w:vAlign w:val="center"/>
            <w:hideMark/>
          </w:tcPr>
          <w:p w14:paraId="5B355EE7" w14:textId="3514EDA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773</w:t>
            </w:r>
          </w:p>
        </w:tc>
        <w:tc>
          <w:tcPr>
            <w:tcW w:w="936" w:type="dxa"/>
            <w:shd w:val="clear" w:color="auto" w:fill="D9D9D9" w:themeFill="background1" w:themeFillShade="D9"/>
            <w:noWrap/>
            <w:vAlign w:val="center"/>
            <w:hideMark/>
          </w:tcPr>
          <w:p w14:paraId="2986AC98"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7.2%</w:t>
            </w:r>
          </w:p>
        </w:tc>
        <w:tc>
          <w:tcPr>
            <w:tcW w:w="864" w:type="dxa"/>
            <w:shd w:val="clear" w:color="auto" w:fill="D9D9D9" w:themeFill="background1" w:themeFillShade="D9"/>
            <w:noWrap/>
            <w:vAlign w:val="center"/>
            <w:hideMark/>
          </w:tcPr>
          <w:p w14:paraId="2E98138B"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6.5%</w:t>
            </w:r>
          </w:p>
        </w:tc>
        <w:tc>
          <w:tcPr>
            <w:tcW w:w="936" w:type="dxa"/>
            <w:shd w:val="clear" w:color="auto" w:fill="D9D9D9" w:themeFill="background1" w:themeFillShade="D9"/>
            <w:noWrap/>
            <w:vAlign w:val="center"/>
            <w:hideMark/>
          </w:tcPr>
          <w:p w14:paraId="1B328A8C"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22.5%</w:t>
            </w:r>
          </w:p>
        </w:tc>
        <w:tc>
          <w:tcPr>
            <w:tcW w:w="864" w:type="dxa"/>
            <w:shd w:val="clear" w:color="auto" w:fill="D9D9D9" w:themeFill="background1" w:themeFillShade="D9"/>
            <w:noWrap/>
            <w:vAlign w:val="center"/>
            <w:hideMark/>
          </w:tcPr>
          <w:p w14:paraId="7CF9E889"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28.6%</w:t>
            </w:r>
          </w:p>
        </w:tc>
        <w:tc>
          <w:tcPr>
            <w:tcW w:w="864" w:type="dxa"/>
            <w:shd w:val="clear" w:color="auto" w:fill="D9D9D9" w:themeFill="background1" w:themeFillShade="D9"/>
            <w:noWrap/>
            <w:vAlign w:val="center"/>
            <w:hideMark/>
          </w:tcPr>
          <w:p w14:paraId="1A5ABB25"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2.2%</w:t>
            </w:r>
          </w:p>
        </w:tc>
        <w:tc>
          <w:tcPr>
            <w:tcW w:w="864" w:type="dxa"/>
            <w:shd w:val="clear" w:color="auto" w:fill="D9D9D9" w:themeFill="background1" w:themeFillShade="D9"/>
            <w:noWrap/>
            <w:vAlign w:val="center"/>
            <w:hideMark/>
          </w:tcPr>
          <w:p w14:paraId="25CA3929" w14:textId="3246983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w:t>
            </w:r>
          </w:p>
        </w:tc>
        <w:tc>
          <w:tcPr>
            <w:tcW w:w="864" w:type="dxa"/>
            <w:shd w:val="clear" w:color="auto" w:fill="D9D9D9" w:themeFill="background1" w:themeFillShade="D9"/>
            <w:noWrap/>
            <w:vAlign w:val="center"/>
            <w:hideMark/>
          </w:tcPr>
          <w:p w14:paraId="59FF8EA5" w14:textId="11E2489A"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2.6</w:t>
            </w:r>
          </w:p>
        </w:tc>
        <w:tc>
          <w:tcPr>
            <w:tcW w:w="864" w:type="dxa"/>
            <w:shd w:val="clear" w:color="auto" w:fill="D9D9D9" w:themeFill="background1" w:themeFillShade="D9"/>
            <w:noWrap/>
            <w:vAlign w:val="center"/>
            <w:hideMark/>
          </w:tcPr>
          <w:p w14:paraId="3C1024FC" w14:textId="1C3EA87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9D9D9" w:themeFill="background1" w:themeFillShade="D9"/>
            <w:noWrap/>
            <w:vAlign w:val="center"/>
            <w:hideMark/>
          </w:tcPr>
          <w:p w14:paraId="5267B79B" w14:textId="388E8CD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2.6</w:t>
            </w:r>
          </w:p>
        </w:tc>
        <w:tc>
          <w:tcPr>
            <w:tcW w:w="864" w:type="dxa"/>
            <w:shd w:val="clear" w:color="auto" w:fill="D9D9D9" w:themeFill="background1" w:themeFillShade="D9"/>
            <w:noWrap/>
            <w:vAlign w:val="center"/>
            <w:hideMark/>
          </w:tcPr>
          <w:p w14:paraId="6FFB89E6" w14:textId="4327BC8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1.8</w:t>
            </w:r>
          </w:p>
        </w:tc>
        <w:tc>
          <w:tcPr>
            <w:tcW w:w="936" w:type="dxa"/>
            <w:shd w:val="clear" w:color="auto" w:fill="D9D9D9" w:themeFill="background1" w:themeFillShade="D9"/>
            <w:noWrap/>
            <w:vAlign w:val="center"/>
            <w:hideMark/>
          </w:tcPr>
          <w:p w14:paraId="1FE63F88" w14:textId="590C1B6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3.2</w:t>
            </w:r>
          </w:p>
        </w:tc>
      </w:tr>
      <w:tr w:rsidR="0030225C" w:rsidRPr="00336EA8" w14:paraId="55661EFF" w14:textId="77777777" w:rsidTr="0030225C">
        <w:trPr>
          <w:trHeight w:val="288"/>
          <w:jc w:val="center"/>
        </w:trPr>
        <w:tc>
          <w:tcPr>
            <w:tcW w:w="1094" w:type="dxa"/>
            <w:shd w:val="clear" w:color="auto" w:fill="D9D9D9" w:themeFill="background1" w:themeFillShade="D9"/>
            <w:noWrap/>
            <w:vAlign w:val="center"/>
            <w:hideMark/>
          </w:tcPr>
          <w:p w14:paraId="6B60C925"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10309</w:t>
            </w:r>
          </w:p>
        </w:tc>
        <w:tc>
          <w:tcPr>
            <w:tcW w:w="720" w:type="dxa"/>
            <w:shd w:val="clear" w:color="auto" w:fill="D9D9D9" w:themeFill="background1" w:themeFillShade="D9"/>
            <w:noWrap/>
            <w:vAlign w:val="center"/>
            <w:hideMark/>
          </w:tcPr>
          <w:p w14:paraId="7B1192E3" w14:textId="4C46BC2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984</w:t>
            </w:r>
          </w:p>
        </w:tc>
        <w:tc>
          <w:tcPr>
            <w:tcW w:w="936" w:type="dxa"/>
            <w:shd w:val="clear" w:color="auto" w:fill="D9D9D9" w:themeFill="background1" w:themeFillShade="D9"/>
            <w:noWrap/>
            <w:vAlign w:val="center"/>
            <w:hideMark/>
          </w:tcPr>
          <w:p w14:paraId="6C3D17CE"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7.8%</w:t>
            </w:r>
          </w:p>
        </w:tc>
        <w:tc>
          <w:tcPr>
            <w:tcW w:w="864" w:type="dxa"/>
            <w:shd w:val="clear" w:color="auto" w:fill="D9D9D9" w:themeFill="background1" w:themeFillShade="D9"/>
            <w:noWrap/>
            <w:vAlign w:val="center"/>
            <w:hideMark/>
          </w:tcPr>
          <w:p w14:paraId="7EC73816"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5.5%</w:t>
            </w:r>
          </w:p>
        </w:tc>
        <w:tc>
          <w:tcPr>
            <w:tcW w:w="936" w:type="dxa"/>
            <w:shd w:val="clear" w:color="auto" w:fill="D9D9D9" w:themeFill="background1" w:themeFillShade="D9"/>
            <w:noWrap/>
            <w:vAlign w:val="center"/>
            <w:hideMark/>
          </w:tcPr>
          <w:p w14:paraId="3BBFA6BE"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20.4%</w:t>
            </w:r>
          </w:p>
        </w:tc>
        <w:tc>
          <w:tcPr>
            <w:tcW w:w="864" w:type="dxa"/>
            <w:shd w:val="clear" w:color="auto" w:fill="D9D9D9" w:themeFill="background1" w:themeFillShade="D9"/>
            <w:noWrap/>
            <w:vAlign w:val="center"/>
            <w:hideMark/>
          </w:tcPr>
          <w:p w14:paraId="426C9F84"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25.4%</w:t>
            </w:r>
          </w:p>
        </w:tc>
        <w:tc>
          <w:tcPr>
            <w:tcW w:w="864" w:type="dxa"/>
            <w:shd w:val="clear" w:color="auto" w:fill="D9D9D9" w:themeFill="background1" w:themeFillShade="D9"/>
            <w:noWrap/>
            <w:vAlign w:val="center"/>
            <w:hideMark/>
          </w:tcPr>
          <w:p w14:paraId="5C305249"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1.6%</w:t>
            </w:r>
          </w:p>
        </w:tc>
        <w:tc>
          <w:tcPr>
            <w:tcW w:w="864" w:type="dxa"/>
            <w:shd w:val="clear" w:color="auto" w:fill="D9D9D9" w:themeFill="background1" w:themeFillShade="D9"/>
            <w:noWrap/>
            <w:vAlign w:val="center"/>
            <w:hideMark/>
          </w:tcPr>
          <w:p w14:paraId="44D1915D" w14:textId="11556C91"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w:t>
            </w:r>
          </w:p>
        </w:tc>
        <w:tc>
          <w:tcPr>
            <w:tcW w:w="864" w:type="dxa"/>
            <w:shd w:val="clear" w:color="auto" w:fill="D9D9D9" w:themeFill="background1" w:themeFillShade="D9"/>
            <w:noWrap/>
            <w:vAlign w:val="center"/>
            <w:hideMark/>
          </w:tcPr>
          <w:p w14:paraId="36C26445" w14:textId="534EF07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3.0</w:t>
            </w:r>
          </w:p>
        </w:tc>
        <w:tc>
          <w:tcPr>
            <w:tcW w:w="864" w:type="dxa"/>
            <w:shd w:val="clear" w:color="auto" w:fill="D9D9D9" w:themeFill="background1" w:themeFillShade="D9"/>
            <w:noWrap/>
            <w:vAlign w:val="center"/>
            <w:hideMark/>
          </w:tcPr>
          <w:p w14:paraId="5A8D697B" w14:textId="7082BF0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9D9D9" w:themeFill="background1" w:themeFillShade="D9"/>
            <w:noWrap/>
            <w:vAlign w:val="center"/>
            <w:hideMark/>
          </w:tcPr>
          <w:p w14:paraId="7E147948" w14:textId="1158B68E"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w:t>
            </w:r>
          </w:p>
        </w:tc>
        <w:tc>
          <w:tcPr>
            <w:tcW w:w="864" w:type="dxa"/>
            <w:shd w:val="clear" w:color="auto" w:fill="D9D9D9" w:themeFill="background1" w:themeFillShade="D9"/>
            <w:noWrap/>
            <w:vAlign w:val="center"/>
            <w:hideMark/>
          </w:tcPr>
          <w:p w14:paraId="727DCB0B" w14:textId="6C2C4443"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0.6</w:t>
            </w:r>
          </w:p>
        </w:tc>
        <w:tc>
          <w:tcPr>
            <w:tcW w:w="936" w:type="dxa"/>
            <w:shd w:val="clear" w:color="auto" w:fill="D9D9D9" w:themeFill="background1" w:themeFillShade="D9"/>
            <w:noWrap/>
            <w:vAlign w:val="center"/>
            <w:hideMark/>
          </w:tcPr>
          <w:p w14:paraId="5EE369FE" w14:textId="3487A7F9"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2.1</w:t>
            </w:r>
          </w:p>
        </w:tc>
      </w:tr>
      <w:tr w:rsidR="0030225C" w:rsidRPr="00336EA8" w14:paraId="67162502" w14:textId="77777777" w:rsidTr="0030225C">
        <w:trPr>
          <w:trHeight w:val="288"/>
          <w:jc w:val="center"/>
        </w:trPr>
        <w:tc>
          <w:tcPr>
            <w:tcW w:w="1094" w:type="dxa"/>
            <w:shd w:val="clear" w:color="auto" w:fill="D9D9D9" w:themeFill="background1" w:themeFillShade="D9"/>
            <w:noWrap/>
            <w:vAlign w:val="center"/>
            <w:hideMark/>
          </w:tcPr>
          <w:p w14:paraId="49C001CA" w14:textId="77777777" w:rsidR="0030225C" w:rsidRPr="00336EA8" w:rsidRDefault="0030225C" w:rsidP="0030225C">
            <w:pPr>
              <w:ind w:left="144"/>
              <w:rPr>
                <w:rFonts w:eastAsia="Times New Roman"/>
                <w:color w:val="000000"/>
                <w:sz w:val="16"/>
                <w:szCs w:val="16"/>
              </w:rPr>
            </w:pPr>
            <w:r w:rsidRPr="00336EA8">
              <w:rPr>
                <w:rFonts w:eastAsia="Times New Roman"/>
                <w:color w:val="000000"/>
                <w:sz w:val="16"/>
                <w:szCs w:val="16"/>
              </w:rPr>
              <w:t>10312</w:t>
            </w:r>
          </w:p>
        </w:tc>
        <w:tc>
          <w:tcPr>
            <w:tcW w:w="720" w:type="dxa"/>
            <w:shd w:val="clear" w:color="auto" w:fill="D9D9D9" w:themeFill="background1" w:themeFillShade="D9"/>
            <w:noWrap/>
            <w:vAlign w:val="center"/>
            <w:hideMark/>
          </w:tcPr>
          <w:p w14:paraId="66118476" w14:textId="6CD9109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1,672</w:t>
            </w:r>
          </w:p>
        </w:tc>
        <w:tc>
          <w:tcPr>
            <w:tcW w:w="936" w:type="dxa"/>
            <w:shd w:val="clear" w:color="auto" w:fill="D9D9D9" w:themeFill="background1" w:themeFillShade="D9"/>
            <w:noWrap/>
            <w:vAlign w:val="center"/>
            <w:hideMark/>
          </w:tcPr>
          <w:p w14:paraId="49139A27"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9.3%</w:t>
            </w:r>
          </w:p>
        </w:tc>
        <w:tc>
          <w:tcPr>
            <w:tcW w:w="864" w:type="dxa"/>
            <w:shd w:val="clear" w:color="auto" w:fill="D9D9D9" w:themeFill="background1" w:themeFillShade="D9"/>
            <w:noWrap/>
            <w:vAlign w:val="center"/>
            <w:hideMark/>
          </w:tcPr>
          <w:p w14:paraId="100DAA9B"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7.4%</w:t>
            </w:r>
          </w:p>
        </w:tc>
        <w:tc>
          <w:tcPr>
            <w:tcW w:w="936" w:type="dxa"/>
            <w:shd w:val="clear" w:color="auto" w:fill="D9D9D9" w:themeFill="background1" w:themeFillShade="D9"/>
            <w:noWrap/>
            <w:vAlign w:val="center"/>
            <w:hideMark/>
          </w:tcPr>
          <w:p w14:paraId="7756A704"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20.0%</w:t>
            </w:r>
          </w:p>
        </w:tc>
        <w:tc>
          <w:tcPr>
            <w:tcW w:w="864" w:type="dxa"/>
            <w:shd w:val="clear" w:color="auto" w:fill="D9D9D9" w:themeFill="background1" w:themeFillShade="D9"/>
            <w:noWrap/>
            <w:vAlign w:val="center"/>
            <w:hideMark/>
          </w:tcPr>
          <w:p w14:paraId="525232D2"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24.9%</w:t>
            </w:r>
          </w:p>
        </w:tc>
        <w:tc>
          <w:tcPr>
            <w:tcW w:w="864" w:type="dxa"/>
            <w:shd w:val="clear" w:color="auto" w:fill="D9D9D9" w:themeFill="background1" w:themeFillShade="D9"/>
            <w:noWrap/>
            <w:vAlign w:val="center"/>
            <w:hideMark/>
          </w:tcPr>
          <w:p w14:paraId="3674918F"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2.3%</w:t>
            </w:r>
          </w:p>
        </w:tc>
        <w:tc>
          <w:tcPr>
            <w:tcW w:w="864" w:type="dxa"/>
            <w:shd w:val="clear" w:color="auto" w:fill="D9D9D9" w:themeFill="background1" w:themeFillShade="D9"/>
            <w:noWrap/>
            <w:vAlign w:val="center"/>
            <w:hideMark/>
          </w:tcPr>
          <w:p w14:paraId="3100EAAD" w14:textId="63E58F14"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5</w:t>
            </w:r>
          </w:p>
        </w:tc>
        <w:tc>
          <w:tcPr>
            <w:tcW w:w="864" w:type="dxa"/>
            <w:shd w:val="clear" w:color="auto" w:fill="D9D9D9" w:themeFill="background1" w:themeFillShade="D9"/>
            <w:noWrap/>
            <w:vAlign w:val="center"/>
            <w:hideMark/>
          </w:tcPr>
          <w:p w14:paraId="0B37AC84" w14:textId="694E2623"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3.0</w:t>
            </w:r>
          </w:p>
        </w:tc>
        <w:tc>
          <w:tcPr>
            <w:tcW w:w="864" w:type="dxa"/>
            <w:shd w:val="clear" w:color="auto" w:fill="D9D9D9" w:themeFill="background1" w:themeFillShade="D9"/>
            <w:noWrap/>
            <w:vAlign w:val="center"/>
            <w:hideMark/>
          </w:tcPr>
          <w:p w14:paraId="71E20A3C" w14:textId="5CA8907F"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3.0</w:t>
            </w:r>
          </w:p>
        </w:tc>
        <w:tc>
          <w:tcPr>
            <w:tcW w:w="864" w:type="dxa"/>
            <w:shd w:val="clear" w:color="auto" w:fill="D9D9D9" w:themeFill="background1" w:themeFillShade="D9"/>
            <w:noWrap/>
            <w:vAlign w:val="center"/>
            <w:hideMark/>
          </w:tcPr>
          <w:p w14:paraId="07AF882D" w14:textId="54548FCD"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1.8</w:t>
            </w:r>
          </w:p>
        </w:tc>
        <w:tc>
          <w:tcPr>
            <w:tcW w:w="864" w:type="dxa"/>
            <w:shd w:val="clear" w:color="auto" w:fill="D9D9D9" w:themeFill="background1" w:themeFillShade="D9"/>
            <w:noWrap/>
            <w:vAlign w:val="center"/>
            <w:hideMark/>
          </w:tcPr>
          <w:p w14:paraId="7407DADF" w14:textId="48114E68"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1.0</w:t>
            </w:r>
          </w:p>
        </w:tc>
        <w:tc>
          <w:tcPr>
            <w:tcW w:w="936" w:type="dxa"/>
            <w:shd w:val="clear" w:color="auto" w:fill="D9D9D9" w:themeFill="background1" w:themeFillShade="D9"/>
            <w:noWrap/>
            <w:vAlign w:val="center"/>
            <w:hideMark/>
          </w:tcPr>
          <w:p w14:paraId="6C648383" w14:textId="38C9515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3.0</w:t>
            </w:r>
          </w:p>
        </w:tc>
      </w:tr>
      <w:tr w:rsidR="0030225C" w:rsidRPr="00336EA8" w14:paraId="1E855EBC" w14:textId="77777777" w:rsidTr="0030225C">
        <w:trPr>
          <w:trHeight w:val="288"/>
          <w:jc w:val="center"/>
        </w:trPr>
        <w:tc>
          <w:tcPr>
            <w:tcW w:w="1094" w:type="dxa"/>
            <w:shd w:val="clear" w:color="auto" w:fill="D9D9D9" w:themeFill="background1" w:themeFillShade="D9"/>
            <w:noWrap/>
            <w:vAlign w:val="center"/>
            <w:hideMark/>
          </w:tcPr>
          <w:p w14:paraId="5796B7A2" w14:textId="77777777" w:rsidR="0030225C" w:rsidRPr="00336EA8" w:rsidRDefault="0030225C" w:rsidP="0030225C">
            <w:pPr>
              <w:rPr>
                <w:rFonts w:eastAsia="Times New Roman"/>
                <w:b/>
                <w:bCs/>
                <w:color w:val="000000"/>
                <w:sz w:val="16"/>
                <w:szCs w:val="16"/>
              </w:rPr>
            </w:pPr>
            <w:r w:rsidRPr="00336EA8">
              <w:rPr>
                <w:rFonts w:eastAsia="Times New Roman"/>
                <w:b/>
                <w:bCs/>
                <w:color w:val="000000"/>
                <w:sz w:val="16"/>
                <w:szCs w:val="16"/>
              </w:rPr>
              <w:t>Staten Island</w:t>
            </w:r>
          </w:p>
        </w:tc>
        <w:tc>
          <w:tcPr>
            <w:tcW w:w="720" w:type="dxa"/>
            <w:shd w:val="clear" w:color="auto" w:fill="D9D9D9" w:themeFill="background1" w:themeFillShade="D9"/>
            <w:noWrap/>
            <w:vAlign w:val="center"/>
            <w:hideMark/>
          </w:tcPr>
          <w:p w14:paraId="4C0FAFFF" w14:textId="677E258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14,770</w:t>
            </w:r>
          </w:p>
        </w:tc>
        <w:tc>
          <w:tcPr>
            <w:tcW w:w="936" w:type="dxa"/>
            <w:shd w:val="clear" w:color="auto" w:fill="D9D9D9" w:themeFill="background1" w:themeFillShade="D9"/>
            <w:noWrap/>
            <w:vAlign w:val="center"/>
            <w:hideMark/>
          </w:tcPr>
          <w:p w14:paraId="10DFA3EE"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9.6%</w:t>
            </w:r>
          </w:p>
        </w:tc>
        <w:tc>
          <w:tcPr>
            <w:tcW w:w="864" w:type="dxa"/>
            <w:shd w:val="clear" w:color="auto" w:fill="D9D9D9" w:themeFill="background1" w:themeFillShade="D9"/>
            <w:noWrap/>
            <w:vAlign w:val="center"/>
            <w:hideMark/>
          </w:tcPr>
          <w:p w14:paraId="6EA09037"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8.2%</w:t>
            </w:r>
          </w:p>
        </w:tc>
        <w:tc>
          <w:tcPr>
            <w:tcW w:w="936" w:type="dxa"/>
            <w:shd w:val="clear" w:color="auto" w:fill="D9D9D9" w:themeFill="background1" w:themeFillShade="D9"/>
            <w:noWrap/>
            <w:vAlign w:val="center"/>
            <w:hideMark/>
          </w:tcPr>
          <w:p w14:paraId="20C97502"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34.1%</w:t>
            </w:r>
          </w:p>
        </w:tc>
        <w:tc>
          <w:tcPr>
            <w:tcW w:w="864" w:type="dxa"/>
            <w:shd w:val="clear" w:color="auto" w:fill="D9D9D9" w:themeFill="background1" w:themeFillShade="D9"/>
            <w:noWrap/>
            <w:vAlign w:val="center"/>
            <w:hideMark/>
          </w:tcPr>
          <w:p w14:paraId="6B9A9E46"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45.9%</w:t>
            </w:r>
          </w:p>
        </w:tc>
        <w:tc>
          <w:tcPr>
            <w:tcW w:w="864" w:type="dxa"/>
            <w:shd w:val="clear" w:color="auto" w:fill="D9D9D9" w:themeFill="background1" w:themeFillShade="D9"/>
            <w:noWrap/>
            <w:vAlign w:val="center"/>
            <w:hideMark/>
          </w:tcPr>
          <w:p w14:paraId="25B6C763" w14:textId="77777777"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2.7%</w:t>
            </w:r>
          </w:p>
        </w:tc>
        <w:tc>
          <w:tcPr>
            <w:tcW w:w="864" w:type="dxa"/>
            <w:shd w:val="clear" w:color="auto" w:fill="D9D9D9" w:themeFill="background1" w:themeFillShade="D9"/>
            <w:noWrap/>
            <w:vAlign w:val="center"/>
            <w:hideMark/>
          </w:tcPr>
          <w:p w14:paraId="700BE06D" w14:textId="61B450AA"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68</w:t>
            </w:r>
          </w:p>
        </w:tc>
        <w:tc>
          <w:tcPr>
            <w:tcW w:w="864" w:type="dxa"/>
            <w:shd w:val="clear" w:color="auto" w:fill="D9D9D9" w:themeFill="background1" w:themeFillShade="D9"/>
            <w:noWrap/>
            <w:vAlign w:val="center"/>
            <w:hideMark/>
          </w:tcPr>
          <w:p w14:paraId="12ADB009" w14:textId="2E32B430"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4.6</w:t>
            </w:r>
          </w:p>
        </w:tc>
        <w:tc>
          <w:tcPr>
            <w:tcW w:w="864" w:type="dxa"/>
            <w:shd w:val="clear" w:color="auto" w:fill="D9D9D9" w:themeFill="background1" w:themeFillShade="D9"/>
            <w:noWrap/>
            <w:vAlign w:val="center"/>
            <w:hideMark/>
          </w:tcPr>
          <w:p w14:paraId="2C46F541" w14:textId="6781B8D5"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44.0</w:t>
            </w:r>
          </w:p>
        </w:tc>
        <w:tc>
          <w:tcPr>
            <w:tcW w:w="864" w:type="dxa"/>
            <w:shd w:val="clear" w:color="auto" w:fill="D9D9D9" w:themeFill="background1" w:themeFillShade="D9"/>
            <w:noWrap/>
            <w:vAlign w:val="center"/>
            <w:hideMark/>
          </w:tcPr>
          <w:p w14:paraId="393B89FE" w14:textId="7239B426"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3.0</w:t>
            </w:r>
          </w:p>
        </w:tc>
        <w:tc>
          <w:tcPr>
            <w:tcW w:w="864" w:type="dxa"/>
            <w:shd w:val="clear" w:color="auto" w:fill="D9D9D9" w:themeFill="background1" w:themeFillShade="D9"/>
            <w:noWrap/>
            <w:vAlign w:val="center"/>
            <w:hideMark/>
          </w:tcPr>
          <w:p w14:paraId="3C29A4C6" w14:textId="4C481E8B"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6.0</w:t>
            </w:r>
          </w:p>
        </w:tc>
        <w:tc>
          <w:tcPr>
            <w:tcW w:w="936" w:type="dxa"/>
            <w:shd w:val="clear" w:color="auto" w:fill="D9D9D9" w:themeFill="background1" w:themeFillShade="D9"/>
            <w:noWrap/>
            <w:vAlign w:val="center"/>
            <w:hideMark/>
          </w:tcPr>
          <w:p w14:paraId="24A30F0E" w14:textId="7A4BA048" w:rsidR="0030225C" w:rsidRPr="00336EA8" w:rsidRDefault="0030225C" w:rsidP="0030225C">
            <w:pPr>
              <w:jc w:val="center"/>
              <w:rPr>
                <w:rFonts w:eastAsia="Times New Roman"/>
                <w:color w:val="000000"/>
                <w:sz w:val="16"/>
                <w:szCs w:val="16"/>
              </w:rPr>
            </w:pPr>
            <w:r w:rsidRPr="00336EA8">
              <w:rPr>
                <w:rFonts w:eastAsia="Times New Roman"/>
                <w:color w:val="000000"/>
                <w:sz w:val="16"/>
                <w:szCs w:val="16"/>
              </w:rPr>
              <w:t>13.9</w:t>
            </w:r>
          </w:p>
        </w:tc>
      </w:tr>
    </w:tbl>
    <w:p w14:paraId="228CF9DF" w14:textId="6319DF5D" w:rsidR="00930F1A" w:rsidRPr="00336EA8" w:rsidRDefault="00930F1A" w:rsidP="00930F1A">
      <w:pPr>
        <w:jc w:val="center"/>
        <w:rPr>
          <w:sz w:val="16"/>
          <w:szCs w:val="16"/>
        </w:rPr>
      </w:pPr>
      <w:r w:rsidRPr="00336EA8">
        <w:rPr>
          <w:sz w:val="16"/>
          <w:szCs w:val="16"/>
        </w:rPr>
        <w:t>Source: New York State Department of Health</w:t>
      </w:r>
      <w:r w:rsidR="0092269B" w:rsidRPr="00336EA8">
        <w:rPr>
          <w:sz w:val="16"/>
          <w:szCs w:val="16"/>
        </w:rPr>
        <w:t>,</w:t>
      </w:r>
      <w:r w:rsidRPr="00336EA8">
        <w:rPr>
          <w:sz w:val="16"/>
          <w:szCs w:val="16"/>
        </w:rPr>
        <w:t xml:space="preserve"> 2025.</w:t>
      </w:r>
    </w:p>
    <w:p w14:paraId="7B2A2D33"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2738D950" w14:textId="77777777" w:rsidR="00C41ADF" w:rsidRPr="00336EA8" w:rsidRDefault="00C41ADF" w:rsidP="00251196"/>
    <w:p w14:paraId="4247C84A" w14:textId="14660551" w:rsidR="00CE68AC" w:rsidRPr="00336EA8" w:rsidRDefault="002655F4" w:rsidP="002655F4">
      <w:r w:rsidRPr="00336EA8">
        <w:t>ZIP Codes with more than 50 percent of Medicaid or Self-Pay births, 2020-2022, were in ZIP Codes 10301, 103202, 10303, 10304, 10305, and 10310.</w:t>
      </w:r>
    </w:p>
    <w:p w14:paraId="341496F8" w14:textId="77777777" w:rsidR="002655F4" w:rsidRPr="00336EA8" w:rsidRDefault="002655F4" w:rsidP="002655F4"/>
    <w:p w14:paraId="6998C0C9" w14:textId="45241D14" w:rsidR="002655F4" w:rsidRPr="00336EA8" w:rsidRDefault="002655F4" w:rsidP="002655F4">
      <w:r w:rsidRPr="00336EA8">
        <w:t>ZIP Codes with Teen Pregnancy Birth Rates exceed ten per 1,000 teens, 2020-2022, were in ZIP Codes 10301, 10302, 10304, and 10310.</w:t>
      </w:r>
    </w:p>
    <w:p w14:paraId="4BB9E6A5" w14:textId="77777777" w:rsidR="00C41ADF" w:rsidRPr="00336EA8" w:rsidRDefault="00C41ADF" w:rsidP="00251196"/>
    <w:p w14:paraId="4827A601" w14:textId="5D54974F" w:rsidR="00C01F28" w:rsidRPr="00336EA8" w:rsidRDefault="00C01F28" w:rsidP="00C01F28">
      <w:pPr>
        <w:pStyle w:val="Heading2"/>
        <w:rPr>
          <w:rFonts w:ascii="Times New Roman" w:hAnsi="Times New Roman"/>
        </w:rPr>
      </w:pPr>
      <w:bookmarkStart w:id="26" w:name="_Toc216869631"/>
      <w:r w:rsidRPr="00336EA8">
        <w:rPr>
          <w:rFonts w:ascii="Times New Roman" w:hAnsi="Times New Roman"/>
        </w:rPr>
        <w:t>Births by Community District</w:t>
      </w:r>
      <w:bookmarkEnd w:id="26"/>
    </w:p>
    <w:p w14:paraId="34185FE3" w14:textId="77777777" w:rsidR="00C01F28" w:rsidRPr="00336EA8" w:rsidRDefault="00C01F28" w:rsidP="00C01F28"/>
    <w:p w14:paraId="2623540B" w14:textId="4DA47708" w:rsidR="00C01F28" w:rsidRPr="00336EA8" w:rsidRDefault="00C01F28" w:rsidP="00C01F28">
      <w:pPr>
        <w:pStyle w:val="Heading4"/>
        <w:rPr>
          <w:rFonts w:ascii="Times New Roman" w:hAnsi="Times New Roman" w:cs="Times New Roman"/>
          <w:b/>
          <w:bCs/>
        </w:rPr>
      </w:pPr>
      <w:r w:rsidRPr="00336EA8">
        <w:rPr>
          <w:rFonts w:ascii="Times New Roman" w:hAnsi="Times New Roman" w:cs="Times New Roman"/>
          <w:b/>
          <w:bCs/>
        </w:rPr>
        <w:t>Births by year, 2018-2022</w:t>
      </w:r>
    </w:p>
    <w:p w14:paraId="46F55278" w14:textId="3037BA59" w:rsidR="00C01F28" w:rsidRPr="00336EA8" w:rsidRDefault="00C01F28" w:rsidP="00C01F28">
      <w:r w:rsidRPr="00336EA8">
        <w:t xml:space="preserve">The New York City Department of Health and Mental Hygiene (NYC Health) publishes perinatal profiles by borough and ZIP Codes within the city.  Maternal age data from the NYC Health’s Public Use Birth Data Sets for Staten Island and associated ZIP Codes are reproduced in </w:t>
      </w:r>
      <w:r w:rsidRPr="00336EA8">
        <w:rPr>
          <w:b/>
          <w:bCs/>
          <w:i/>
          <w:iCs/>
        </w:rPr>
        <w:t xml:space="preserve">Exhibit </w:t>
      </w:r>
      <w:r w:rsidR="00D82BB6" w:rsidRPr="00336EA8">
        <w:rPr>
          <w:b/>
          <w:bCs/>
          <w:i/>
          <w:iCs/>
        </w:rPr>
        <w:t>9</w:t>
      </w:r>
      <w:r w:rsidRPr="00336EA8">
        <w:t>.</w:t>
      </w:r>
    </w:p>
    <w:p w14:paraId="2EE02961" w14:textId="77777777" w:rsidR="00C01F28" w:rsidRPr="00336EA8" w:rsidRDefault="00C01F28" w:rsidP="00C01F28"/>
    <w:p w14:paraId="3A7AB387" w14:textId="1B8DB1E2" w:rsidR="006D74CC" w:rsidRPr="00336EA8" w:rsidRDefault="006D74CC" w:rsidP="006D74CC">
      <w:pPr>
        <w:spacing w:after="120"/>
        <w:jc w:val="center"/>
        <w:rPr>
          <w:b/>
        </w:rPr>
      </w:pPr>
      <w:r w:rsidRPr="00336EA8">
        <w:rPr>
          <w:b/>
        </w:rPr>
        <w:t xml:space="preserve">Exhibit </w:t>
      </w:r>
      <w:r w:rsidR="00D82BB6" w:rsidRPr="00336EA8">
        <w:rPr>
          <w:b/>
        </w:rPr>
        <w:t>9</w:t>
      </w:r>
      <w:r w:rsidRPr="00336EA8">
        <w:rPr>
          <w:b/>
        </w:rPr>
        <w:t>: Births by Community District by Year, 2018-2022</w:t>
      </w:r>
      <w:r w:rsidRPr="00336EA8">
        <w:rPr>
          <w:rStyle w:val="FootnoteReference"/>
          <w:b/>
        </w:rPr>
        <w:footnoteReference w:id="20"/>
      </w:r>
    </w:p>
    <w:tbl>
      <w:tblPr>
        <w:tblW w:w="8784" w:type="dxa"/>
        <w:jc w:val="center"/>
        <w:tblLayout w:type="fixed"/>
        <w:tblLook w:val="04A0" w:firstRow="1" w:lastRow="0" w:firstColumn="1" w:lastColumn="0" w:noHBand="0" w:noVBand="1"/>
      </w:tblPr>
      <w:tblGrid>
        <w:gridCol w:w="3024"/>
        <w:gridCol w:w="1152"/>
        <w:gridCol w:w="1152"/>
        <w:gridCol w:w="1152"/>
        <w:gridCol w:w="1152"/>
        <w:gridCol w:w="1152"/>
      </w:tblGrid>
      <w:tr w:rsidR="00592F79" w:rsidRPr="00336EA8" w14:paraId="1F3B5B0F" w14:textId="77777777" w:rsidTr="00FE27B4">
        <w:trPr>
          <w:trHeight w:val="288"/>
          <w:jc w:val="center"/>
        </w:trPr>
        <w:tc>
          <w:tcPr>
            <w:tcW w:w="3024"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65674628"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Community District</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45FB6252"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2018</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57F7ABF2"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2019</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538C39AE"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2020</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458DAF16"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2021</w:t>
            </w:r>
          </w:p>
        </w:tc>
        <w:tc>
          <w:tcPr>
            <w:tcW w:w="1152" w:type="dxa"/>
            <w:tcBorders>
              <w:top w:val="single" w:sz="4" w:space="0" w:color="auto"/>
              <w:left w:val="nil"/>
              <w:bottom w:val="single" w:sz="4" w:space="0" w:color="auto"/>
              <w:right w:val="single" w:sz="4" w:space="0" w:color="auto"/>
            </w:tcBorders>
            <w:shd w:val="clear" w:color="000000" w:fill="003366"/>
            <w:noWrap/>
            <w:vAlign w:val="center"/>
            <w:hideMark/>
          </w:tcPr>
          <w:p w14:paraId="6782C7E4" w14:textId="77777777" w:rsidR="00592F79" w:rsidRPr="00336EA8" w:rsidRDefault="00592F79" w:rsidP="00592F79">
            <w:pPr>
              <w:jc w:val="center"/>
              <w:rPr>
                <w:rFonts w:eastAsia="Times New Roman"/>
                <w:b/>
                <w:bCs/>
                <w:color w:val="FFFFFF"/>
                <w:sz w:val="20"/>
                <w:szCs w:val="20"/>
              </w:rPr>
            </w:pPr>
            <w:r w:rsidRPr="00336EA8">
              <w:rPr>
                <w:rFonts w:eastAsia="Times New Roman"/>
                <w:b/>
                <w:bCs/>
                <w:color w:val="FFFFFF"/>
                <w:sz w:val="20"/>
                <w:szCs w:val="20"/>
              </w:rPr>
              <w:t>2022</w:t>
            </w:r>
          </w:p>
        </w:tc>
      </w:tr>
      <w:tr w:rsidR="00592F79" w:rsidRPr="00336EA8" w14:paraId="6F7891A2" w14:textId="77777777" w:rsidTr="00FE27B4">
        <w:trPr>
          <w:trHeight w:val="547"/>
          <w:jc w:val="center"/>
        </w:trPr>
        <w:tc>
          <w:tcPr>
            <w:tcW w:w="3024"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B9BF049" w14:textId="77777777" w:rsidR="00592F79" w:rsidRPr="00336EA8" w:rsidRDefault="00592F79" w:rsidP="00592F79">
            <w:pPr>
              <w:rPr>
                <w:rFonts w:eastAsia="Times New Roman"/>
                <w:b/>
                <w:bCs/>
                <w:color w:val="000000"/>
                <w:sz w:val="20"/>
                <w:szCs w:val="20"/>
              </w:rPr>
            </w:pPr>
            <w:r w:rsidRPr="00336EA8">
              <w:rPr>
                <w:rFonts w:eastAsia="Times New Roman"/>
                <w:b/>
                <w:bCs/>
                <w:color w:val="000000"/>
                <w:sz w:val="20"/>
                <w:szCs w:val="20"/>
              </w:rPr>
              <w:t>Community District 1</w:t>
            </w:r>
          </w:p>
          <w:p w14:paraId="43211123" w14:textId="11DDF8BC" w:rsidR="00592F79" w:rsidRPr="00336EA8" w:rsidRDefault="00592F79" w:rsidP="00592F79">
            <w:pPr>
              <w:rPr>
                <w:rFonts w:eastAsia="Times New Roman"/>
                <w:color w:val="000000"/>
                <w:sz w:val="20"/>
                <w:szCs w:val="20"/>
              </w:rPr>
            </w:pPr>
            <w:r w:rsidRPr="00336EA8">
              <w:rPr>
                <w:rFonts w:eastAsia="Times New Roman"/>
                <w:color w:val="000000"/>
                <w:sz w:val="20"/>
                <w:szCs w:val="20"/>
              </w:rPr>
              <w:t>(501 Port Richmond)</w:t>
            </w:r>
          </w:p>
        </w:tc>
        <w:tc>
          <w:tcPr>
            <w:tcW w:w="1152" w:type="dxa"/>
            <w:tcBorders>
              <w:top w:val="nil"/>
              <w:left w:val="nil"/>
              <w:bottom w:val="single" w:sz="4" w:space="0" w:color="auto"/>
              <w:right w:val="single" w:sz="4" w:space="0" w:color="auto"/>
            </w:tcBorders>
            <w:shd w:val="clear" w:color="auto" w:fill="DAE9F7" w:themeFill="text2" w:themeFillTint="1A"/>
            <w:noWrap/>
            <w:vAlign w:val="center"/>
            <w:hideMark/>
          </w:tcPr>
          <w:p w14:paraId="669B3884" w14:textId="55E6AC48"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2,215</w:t>
            </w:r>
          </w:p>
        </w:tc>
        <w:tc>
          <w:tcPr>
            <w:tcW w:w="1152" w:type="dxa"/>
            <w:tcBorders>
              <w:top w:val="nil"/>
              <w:left w:val="nil"/>
              <w:bottom w:val="single" w:sz="4" w:space="0" w:color="auto"/>
              <w:right w:val="single" w:sz="4" w:space="0" w:color="auto"/>
            </w:tcBorders>
            <w:shd w:val="clear" w:color="auto" w:fill="DAE9F7" w:themeFill="text2" w:themeFillTint="1A"/>
            <w:noWrap/>
            <w:vAlign w:val="center"/>
            <w:hideMark/>
          </w:tcPr>
          <w:p w14:paraId="6BD400C2" w14:textId="071756B1"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2,176</w:t>
            </w:r>
          </w:p>
        </w:tc>
        <w:tc>
          <w:tcPr>
            <w:tcW w:w="1152" w:type="dxa"/>
            <w:tcBorders>
              <w:top w:val="nil"/>
              <w:left w:val="nil"/>
              <w:bottom w:val="single" w:sz="4" w:space="0" w:color="auto"/>
              <w:right w:val="single" w:sz="4" w:space="0" w:color="auto"/>
            </w:tcBorders>
            <w:shd w:val="clear" w:color="auto" w:fill="DAE9F7" w:themeFill="text2" w:themeFillTint="1A"/>
            <w:noWrap/>
            <w:vAlign w:val="center"/>
            <w:hideMark/>
          </w:tcPr>
          <w:p w14:paraId="3F2E0664" w14:textId="433A81BD"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2,063</w:t>
            </w:r>
          </w:p>
        </w:tc>
        <w:tc>
          <w:tcPr>
            <w:tcW w:w="1152" w:type="dxa"/>
            <w:tcBorders>
              <w:top w:val="nil"/>
              <w:left w:val="nil"/>
              <w:bottom w:val="single" w:sz="4" w:space="0" w:color="auto"/>
              <w:right w:val="single" w:sz="4" w:space="0" w:color="auto"/>
            </w:tcBorders>
            <w:shd w:val="clear" w:color="auto" w:fill="DAE9F7" w:themeFill="text2" w:themeFillTint="1A"/>
            <w:noWrap/>
            <w:vAlign w:val="center"/>
            <w:hideMark/>
          </w:tcPr>
          <w:p w14:paraId="63B8042A" w14:textId="4D1FD850"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2,033</w:t>
            </w:r>
          </w:p>
        </w:tc>
        <w:tc>
          <w:tcPr>
            <w:tcW w:w="1152" w:type="dxa"/>
            <w:tcBorders>
              <w:top w:val="nil"/>
              <w:left w:val="nil"/>
              <w:bottom w:val="single" w:sz="4" w:space="0" w:color="auto"/>
              <w:right w:val="single" w:sz="4" w:space="0" w:color="auto"/>
            </w:tcBorders>
            <w:shd w:val="clear" w:color="auto" w:fill="DAE9F7" w:themeFill="text2" w:themeFillTint="1A"/>
            <w:noWrap/>
            <w:vAlign w:val="center"/>
            <w:hideMark/>
          </w:tcPr>
          <w:p w14:paraId="2584B74B" w14:textId="5ACB0D17"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1,995</w:t>
            </w:r>
          </w:p>
        </w:tc>
      </w:tr>
      <w:tr w:rsidR="00592F79" w:rsidRPr="00336EA8" w14:paraId="092BBD0B" w14:textId="77777777" w:rsidTr="00FE27B4">
        <w:trPr>
          <w:trHeight w:val="547"/>
          <w:jc w:val="center"/>
        </w:trPr>
        <w:tc>
          <w:tcPr>
            <w:tcW w:w="3024"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02E6E45" w14:textId="77777777" w:rsidR="00592F79" w:rsidRPr="00336EA8" w:rsidRDefault="00592F79" w:rsidP="00592F79">
            <w:pPr>
              <w:rPr>
                <w:rFonts w:eastAsia="Times New Roman"/>
                <w:b/>
                <w:bCs/>
                <w:color w:val="000000"/>
                <w:sz w:val="20"/>
                <w:szCs w:val="20"/>
              </w:rPr>
            </w:pPr>
            <w:r w:rsidRPr="00336EA8">
              <w:rPr>
                <w:rFonts w:eastAsia="Times New Roman"/>
                <w:b/>
                <w:bCs/>
                <w:color w:val="000000"/>
                <w:sz w:val="20"/>
                <w:szCs w:val="20"/>
              </w:rPr>
              <w:t>Community District 2</w:t>
            </w:r>
          </w:p>
          <w:p w14:paraId="7F77E870" w14:textId="406FE845" w:rsidR="00592F79" w:rsidRPr="00336EA8" w:rsidRDefault="00592F79" w:rsidP="00592F79">
            <w:pPr>
              <w:rPr>
                <w:rFonts w:eastAsia="Times New Roman"/>
                <w:color w:val="000000"/>
                <w:sz w:val="20"/>
                <w:szCs w:val="20"/>
              </w:rPr>
            </w:pPr>
            <w:r w:rsidRPr="00336EA8">
              <w:rPr>
                <w:rFonts w:eastAsia="Times New Roman"/>
                <w:color w:val="000000"/>
                <w:sz w:val="20"/>
                <w:szCs w:val="20"/>
              </w:rPr>
              <w:t xml:space="preserve">(502 </w:t>
            </w:r>
            <w:proofErr w:type="spellStart"/>
            <w:r w:rsidRPr="00336EA8">
              <w:rPr>
                <w:rFonts w:eastAsia="Times New Roman"/>
                <w:color w:val="000000"/>
                <w:sz w:val="20"/>
                <w:szCs w:val="20"/>
              </w:rPr>
              <w:t>Willowbrook</w:t>
            </w:r>
            <w:proofErr w:type="spellEnd"/>
            <w:r w:rsidRPr="00336EA8">
              <w:rPr>
                <w:rFonts w:eastAsia="Times New Roman"/>
                <w:color w:val="000000"/>
                <w:sz w:val="20"/>
                <w:szCs w:val="20"/>
              </w:rPr>
              <w:t>, South Beach)</w:t>
            </w:r>
          </w:p>
        </w:tc>
        <w:tc>
          <w:tcPr>
            <w:tcW w:w="1152" w:type="dxa"/>
            <w:tcBorders>
              <w:top w:val="nil"/>
              <w:left w:val="nil"/>
              <w:bottom w:val="single" w:sz="4" w:space="0" w:color="auto"/>
              <w:right w:val="single" w:sz="4" w:space="0" w:color="auto"/>
            </w:tcBorders>
            <w:shd w:val="clear" w:color="auto" w:fill="D9F2D0" w:themeFill="accent6" w:themeFillTint="33"/>
            <w:noWrap/>
            <w:vAlign w:val="center"/>
            <w:hideMark/>
          </w:tcPr>
          <w:p w14:paraId="361D02CE" w14:textId="4190125A"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1,364</w:t>
            </w:r>
          </w:p>
        </w:tc>
        <w:tc>
          <w:tcPr>
            <w:tcW w:w="1152" w:type="dxa"/>
            <w:tcBorders>
              <w:top w:val="nil"/>
              <w:left w:val="nil"/>
              <w:bottom w:val="single" w:sz="4" w:space="0" w:color="auto"/>
              <w:right w:val="single" w:sz="4" w:space="0" w:color="auto"/>
            </w:tcBorders>
            <w:shd w:val="clear" w:color="auto" w:fill="D9F2D0" w:themeFill="accent6" w:themeFillTint="33"/>
            <w:noWrap/>
            <w:vAlign w:val="center"/>
            <w:hideMark/>
          </w:tcPr>
          <w:p w14:paraId="120164E4" w14:textId="219F7C4A"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1,392</w:t>
            </w:r>
          </w:p>
        </w:tc>
        <w:tc>
          <w:tcPr>
            <w:tcW w:w="1152" w:type="dxa"/>
            <w:tcBorders>
              <w:top w:val="nil"/>
              <w:left w:val="nil"/>
              <w:bottom w:val="single" w:sz="4" w:space="0" w:color="auto"/>
              <w:right w:val="single" w:sz="4" w:space="0" w:color="auto"/>
            </w:tcBorders>
            <w:shd w:val="clear" w:color="auto" w:fill="D9F2D0" w:themeFill="accent6" w:themeFillTint="33"/>
            <w:noWrap/>
            <w:vAlign w:val="center"/>
            <w:hideMark/>
          </w:tcPr>
          <w:p w14:paraId="5A884050" w14:textId="2584C1D1"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1,340</w:t>
            </w:r>
          </w:p>
        </w:tc>
        <w:tc>
          <w:tcPr>
            <w:tcW w:w="1152" w:type="dxa"/>
            <w:tcBorders>
              <w:top w:val="nil"/>
              <w:left w:val="nil"/>
              <w:bottom w:val="single" w:sz="4" w:space="0" w:color="auto"/>
              <w:right w:val="single" w:sz="4" w:space="0" w:color="auto"/>
            </w:tcBorders>
            <w:shd w:val="clear" w:color="auto" w:fill="D9F2D0" w:themeFill="accent6" w:themeFillTint="33"/>
            <w:noWrap/>
            <w:vAlign w:val="center"/>
            <w:hideMark/>
          </w:tcPr>
          <w:p w14:paraId="381833D3" w14:textId="7D566FA2"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1,393</w:t>
            </w:r>
          </w:p>
        </w:tc>
        <w:tc>
          <w:tcPr>
            <w:tcW w:w="1152" w:type="dxa"/>
            <w:tcBorders>
              <w:top w:val="nil"/>
              <w:left w:val="nil"/>
              <w:bottom w:val="single" w:sz="4" w:space="0" w:color="auto"/>
              <w:right w:val="single" w:sz="4" w:space="0" w:color="auto"/>
            </w:tcBorders>
            <w:shd w:val="clear" w:color="auto" w:fill="D9F2D0" w:themeFill="accent6" w:themeFillTint="33"/>
            <w:noWrap/>
            <w:vAlign w:val="center"/>
            <w:hideMark/>
          </w:tcPr>
          <w:p w14:paraId="1388FBAC" w14:textId="095E6390"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1,351</w:t>
            </w:r>
          </w:p>
        </w:tc>
      </w:tr>
      <w:tr w:rsidR="00592F79" w:rsidRPr="00336EA8" w14:paraId="0FB2D280" w14:textId="77777777" w:rsidTr="00FE27B4">
        <w:trPr>
          <w:trHeight w:val="547"/>
          <w:jc w:val="center"/>
        </w:trPr>
        <w:tc>
          <w:tcPr>
            <w:tcW w:w="302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6E5B56" w14:textId="77777777" w:rsidR="00592F79" w:rsidRPr="00336EA8" w:rsidRDefault="00592F79" w:rsidP="00592F79">
            <w:pPr>
              <w:rPr>
                <w:rFonts w:eastAsia="Times New Roman"/>
                <w:b/>
                <w:bCs/>
                <w:color w:val="000000"/>
                <w:sz w:val="20"/>
                <w:szCs w:val="20"/>
              </w:rPr>
            </w:pPr>
            <w:r w:rsidRPr="00336EA8">
              <w:rPr>
                <w:rFonts w:eastAsia="Times New Roman"/>
                <w:b/>
                <w:bCs/>
                <w:color w:val="000000"/>
                <w:sz w:val="20"/>
                <w:szCs w:val="20"/>
              </w:rPr>
              <w:t>Community District 3</w:t>
            </w:r>
          </w:p>
          <w:p w14:paraId="6E001461" w14:textId="7B9E068D" w:rsidR="00592F79" w:rsidRPr="00336EA8" w:rsidRDefault="00592F79" w:rsidP="00592F79">
            <w:pPr>
              <w:rPr>
                <w:rFonts w:eastAsia="Times New Roman"/>
                <w:color w:val="000000"/>
                <w:sz w:val="20"/>
                <w:szCs w:val="20"/>
              </w:rPr>
            </w:pPr>
            <w:r w:rsidRPr="00336EA8">
              <w:rPr>
                <w:rFonts w:eastAsia="Times New Roman"/>
                <w:color w:val="000000"/>
                <w:sz w:val="20"/>
                <w:szCs w:val="20"/>
              </w:rPr>
              <w:t>(503 Tottenville)</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141AAEB9" w14:textId="72F72D17"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1,474</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5EADAED2" w14:textId="30596C7B"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1,593</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4818904C" w14:textId="24826F82"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1,428</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71647D90" w14:textId="04D79EC1"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1,527</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3731E1DE" w14:textId="0742F2B8"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1,530</w:t>
            </w:r>
          </w:p>
        </w:tc>
      </w:tr>
      <w:tr w:rsidR="00592F79" w:rsidRPr="00336EA8" w14:paraId="697EB2E3" w14:textId="77777777" w:rsidTr="00FE27B4">
        <w:trPr>
          <w:trHeight w:val="547"/>
          <w:jc w:val="center"/>
        </w:trPr>
        <w:tc>
          <w:tcPr>
            <w:tcW w:w="302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A422B9A" w14:textId="325DC9EC" w:rsidR="00592F79" w:rsidRPr="00336EA8" w:rsidRDefault="00592F79" w:rsidP="00592F79">
            <w:pPr>
              <w:rPr>
                <w:rFonts w:eastAsia="Times New Roman"/>
                <w:b/>
                <w:bCs/>
                <w:color w:val="000000"/>
                <w:sz w:val="20"/>
                <w:szCs w:val="20"/>
              </w:rPr>
            </w:pPr>
            <w:r w:rsidRPr="00336EA8">
              <w:rPr>
                <w:rFonts w:eastAsia="Times New Roman"/>
                <w:b/>
                <w:bCs/>
                <w:color w:val="000000"/>
                <w:sz w:val="20"/>
                <w:szCs w:val="20"/>
              </w:rPr>
              <w:t>Staten Island</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378F8824" w14:textId="217B09E9"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5,053</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186694B6" w14:textId="6715FFA2"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5,161</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3263D678" w14:textId="6BFA0BCB"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4,831</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3B2796F4" w14:textId="00F78D4A"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4,953</w:t>
            </w:r>
          </w:p>
        </w:tc>
        <w:tc>
          <w:tcPr>
            <w:tcW w:w="1152" w:type="dxa"/>
            <w:tcBorders>
              <w:top w:val="nil"/>
              <w:left w:val="nil"/>
              <w:bottom w:val="single" w:sz="4" w:space="0" w:color="auto"/>
              <w:right w:val="single" w:sz="4" w:space="0" w:color="auto"/>
            </w:tcBorders>
            <w:shd w:val="clear" w:color="auto" w:fill="D9D9D9" w:themeFill="background1" w:themeFillShade="D9"/>
            <w:noWrap/>
            <w:vAlign w:val="center"/>
            <w:hideMark/>
          </w:tcPr>
          <w:p w14:paraId="78D6F4EA" w14:textId="32517C2F" w:rsidR="00592F79" w:rsidRPr="00336EA8" w:rsidRDefault="00592F79" w:rsidP="00592F79">
            <w:pPr>
              <w:jc w:val="center"/>
              <w:rPr>
                <w:rFonts w:eastAsia="Times New Roman"/>
                <w:color w:val="000000"/>
                <w:sz w:val="20"/>
                <w:szCs w:val="20"/>
              </w:rPr>
            </w:pPr>
            <w:r w:rsidRPr="00336EA8">
              <w:rPr>
                <w:rFonts w:eastAsia="Times New Roman"/>
                <w:color w:val="000000"/>
                <w:sz w:val="20"/>
                <w:szCs w:val="20"/>
              </w:rPr>
              <w:t>4,876</w:t>
            </w:r>
          </w:p>
        </w:tc>
      </w:tr>
    </w:tbl>
    <w:p w14:paraId="07C274FC" w14:textId="77777777" w:rsidR="006D74CC" w:rsidRPr="00336EA8" w:rsidRDefault="006D74CC" w:rsidP="006D74CC">
      <w:pPr>
        <w:jc w:val="center"/>
      </w:pPr>
      <w:r w:rsidRPr="00336EA8">
        <w:rPr>
          <w:sz w:val="16"/>
          <w:szCs w:val="16"/>
        </w:rPr>
        <w:t>Source: New York City Department of Health and Mental Hygiene, 2025.</w:t>
      </w:r>
    </w:p>
    <w:p w14:paraId="4B26B977" w14:textId="77777777" w:rsidR="00C01F28" w:rsidRPr="00336EA8" w:rsidRDefault="00C01F28" w:rsidP="00C01F28"/>
    <w:p w14:paraId="617BA414" w14:textId="779A603B" w:rsidR="002655F4" w:rsidRPr="00336EA8" w:rsidRDefault="002655F4" w:rsidP="00C01F28">
      <w:r w:rsidRPr="00336EA8">
        <w:t>The number of births were highest in Community District 1 in each year from 2018 to 2022.</w:t>
      </w:r>
    </w:p>
    <w:p w14:paraId="2DE63E7D" w14:textId="77777777" w:rsidR="002655F4" w:rsidRPr="00336EA8" w:rsidRDefault="002655F4" w:rsidP="00C01F28"/>
    <w:p w14:paraId="69B96045" w14:textId="3620F028" w:rsidR="002655F4" w:rsidRPr="00336EA8" w:rsidRDefault="002655F4" w:rsidP="00C01F28">
      <w:r w:rsidRPr="00336EA8">
        <w:t xml:space="preserve">Births were lower in 2022, </w:t>
      </w:r>
      <w:r w:rsidR="00D82BB6" w:rsidRPr="00336EA8">
        <w:t>compared</w:t>
      </w:r>
      <w:r w:rsidRPr="00336EA8">
        <w:t xml:space="preserve"> to 2018, for Community District 1, Community District 2, and Staten Island overall.</w:t>
      </w:r>
    </w:p>
    <w:p w14:paraId="7D383C8A" w14:textId="77777777" w:rsidR="002655F4" w:rsidRPr="00336EA8" w:rsidRDefault="002655F4" w:rsidP="00C01F28"/>
    <w:p w14:paraId="35590E1A" w14:textId="4C699E3C" w:rsidR="00C01F28" w:rsidRPr="00336EA8" w:rsidRDefault="00C01F28">
      <w:pPr>
        <w:spacing w:after="240"/>
      </w:pPr>
      <w:r w:rsidRPr="00336EA8">
        <w:br w:type="page"/>
      </w:r>
    </w:p>
    <w:p w14:paraId="7CB2D243" w14:textId="77320264" w:rsidR="00251196" w:rsidRPr="00336EA8" w:rsidRDefault="00837DDE" w:rsidP="00837DDE">
      <w:pPr>
        <w:pStyle w:val="Heading2"/>
        <w:rPr>
          <w:rFonts w:ascii="Times New Roman" w:hAnsi="Times New Roman"/>
        </w:rPr>
      </w:pPr>
      <w:bookmarkStart w:id="27" w:name="_Toc216869632"/>
      <w:r w:rsidRPr="00336EA8">
        <w:rPr>
          <w:rFonts w:ascii="Times New Roman" w:hAnsi="Times New Roman"/>
        </w:rPr>
        <w:t>Expectant Mothers</w:t>
      </w:r>
      <w:bookmarkEnd w:id="27"/>
    </w:p>
    <w:p w14:paraId="18973201" w14:textId="77777777" w:rsidR="00837DDE" w:rsidRPr="00336EA8" w:rsidRDefault="00837DDE" w:rsidP="00251196"/>
    <w:p w14:paraId="7CF3D6A2" w14:textId="6BE2FC36" w:rsidR="00930F1A" w:rsidRPr="00336EA8" w:rsidRDefault="00930F1A" w:rsidP="00930F1A">
      <w:pPr>
        <w:pStyle w:val="Heading4"/>
        <w:rPr>
          <w:rFonts w:ascii="Times New Roman" w:hAnsi="Times New Roman" w:cs="Times New Roman"/>
          <w:b/>
          <w:bCs/>
        </w:rPr>
      </w:pPr>
      <w:r w:rsidRPr="00336EA8">
        <w:rPr>
          <w:rFonts w:ascii="Times New Roman" w:hAnsi="Times New Roman" w:cs="Times New Roman"/>
          <w:b/>
          <w:bCs/>
        </w:rPr>
        <w:t>Maternal Age</w:t>
      </w:r>
    </w:p>
    <w:p w14:paraId="224375E1" w14:textId="736F2D8D" w:rsidR="00A63AE3" w:rsidRPr="00336EA8" w:rsidRDefault="00A63AE3" w:rsidP="00A63AE3">
      <w:r w:rsidRPr="00336EA8">
        <w:t xml:space="preserve">The New York </w:t>
      </w:r>
      <w:r w:rsidR="00213028" w:rsidRPr="00336EA8">
        <w:t xml:space="preserve">City </w:t>
      </w:r>
      <w:r w:rsidRPr="00336EA8">
        <w:t xml:space="preserve">Department of Health </w:t>
      </w:r>
      <w:r w:rsidR="00213028" w:rsidRPr="00336EA8">
        <w:t xml:space="preserve">and Mental Hygiene (NYC Health) </w:t>
      </w:r>
      <w:r w:rsidRPr="00336EA8">
        <w:t xml:space="preserve">publishes perinatal profiles by </w:t>
      </w:r>
      <w:r w:rsidR="00213028" w:rsidRPr="00336EA8">
        <w:t xml:space="preserve">borough </w:t>
      </w:r>
      <w:r w:rsidRPr="00336EA8">
        <w:t xml:space="preserve">and ZIP Codes within </w:t>
      </w:r>
      <w:r w:rsidR="00213028" w:rsidRPr="00336EA8">
        <w:t>the city</w:t>
      </w:r>
      <w:r w:rsidRPr="00336EA8">
        <w:t xml:space="preserve">.  Maternal age data from the </w:t>
      </w:r>
      <w:r w:rsidR="00213028" w:rsidRPr="00336EA8">
        <w:t xml:space="preserve">NYC Health’s Public Use Birth Data Sets </w:t>
      </w:r>
      <w:r w:rsidRPr="00336EA8">
        <w:t xml:space="preserve">for Staten Island and associated ZIP Codes are reproduced in </w:t>
      </w:r>
      <w:r w:rsidRPr="00336EA8">
        <w:rPr>
          <w:b/>
          <w:bCs/>
          <w:i/>
          <w:iCs/>
        </w:rPr>
        <w:t xml:space="preserve">Exhibit </w:t>
      </w:r>
      <w:r w:rsidR="00D82BB6" w:rsidRPr="00336EA8">
        <w:rPr>
          <w:b/>
          <w:bCs/>
          <w:i/>
          <w:iCs/>
        </w:rPr>
        <w:t>10</w:t>
      </w:r>
      <w:r w:rsidRPr="00336EA8">
        <w:t>.</w:t>
      </w:r>
    </w:p>
    <w:p w14:paraId="110DF1D6" w14:textId="77777777" w:rsidR="00A63AE3" w:rsidRPr="00336EA8" w:rsidRDefault="00A63AE3" w:rsidP="00A63AE3"/>
    <w:p w14:paraId="5F0361F4" w14:textId="2963279C" w:rsidR="00A63AE3" w:rsidRPr="00336EA8" w:rsidRDefault="00A63AE3" w:rsidP="00A63AE3">
      <w:pPr>
        <w:spacing w:after="120"/>
        <w:jc w:val="center"/>
        <w:rPr>
          <w:b/>
        </w:rPr>
      </w:pPr>
      <w:r w:rsidRPr="00336EA8">
        <w:rPr>
          <w:b/>
        </w:rPr>
        <w:t xml:space="preserve">Exhibit </w:t>
      </w:r>
      <w:r w:rsidR="00D82BB6" w:rsidRPr="00336EA8">
        <w:rPr>
          <w:b/>
        </w:rPr>
        <w:t>10</w:t>
      </w:r>
      <w:r w:rsidRPr="00336EA8">
        <w:rPr>
          <w:b/>
        </w:rPr>
        <w:t xml:space="preserve">: </w:t>
      </w:r>
      <w:r w:rsidR="001D0200" w:rsidRPr="00336EA8">
        <w:rPr>
          <w:b/>
        </w:rPr>
        <w:t>Maternal Age</w:t>
      </w:r>
      <w:r w:rsidRPr="00336EA8">
        <w:rPr>
          <w:b/>
        </w:rPr>
        <w:t>, 20</w:t>
      </w:r>
      <w:r w:rsidR="00213028" w:rsidRPr="00336EA8">
        <w:rPr>
          <w:b/>
        </w:rPr>
        <w:t>19</w:t>
      </w:r>
      <w:r w:rsidRPr="00336EA8">
        <w:rPr>
          <w:b/>
        </w:rPr>
        <w:t>-202</w:t>
      </w:r>
      <w:r w:rsidR="00213028" w:rsidRPr="00336EA8">
        <w:rPr>
          <w:b/>
        </w:rPr>
        <w:t>1</w:t>
      </w:r>
      <w:r w:rsidRPr="00336EA8">
        <w:rPr>
          <w:rStyle w:val="FootnoteReference"/>
          <w:b/>
        </w:rPr>
        <w:footnoteReference w:id="21"/>
      </w:r>
    </w:p>
    <w:tbl>
      <w:tblPr>
        <w:tblW w:w="10800" w:type="dxa"/>
        <w:jc w:val="center"/>
        <w:tblLayout w:type="fixed"/>
        <w:tblLook w:val="04A0" w:firstRow="1" w:lastRow="0" w:firstColumn="1" w:lastColumn="0" w:noHBand="0" w:noVBand="1"/>
      </w:tblPr>
      <w:tblGrid>
        <w:gridCol w:w="1728"/>
        <w:gridCol w:w="1008"/>
        <w:gridCol w:w="1008"/>
        <w:gridCol w:w="1008"/>
        <w:gridCol w:w="1008"/>
        <w:gridCol w:w="1008"/>
        <w:gridCol w:w="1008"/>
        <w:gridCol w:w="1008"/>
        <w:gridCol w:w="1008"/>
        <w:gridCol w:w="1008"/>
      </w:tblGrid>
      <w:tr w:rsidR="002B7336" w:rsidRPr="00336EA8" w14:paraId="353E6A1C" w14:textId="77777777" w:rsidTr="002B7336">
        <w:trPr>
          <w:trHeight w:val="288"/>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17383AE1"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Area</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63378FB8"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15-17</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659178B5"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18-19</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18D0A30E"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20-24</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170C07C3"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25-29</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439275BE"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30-34</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64BBD2D0"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35-39</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149358C5"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40-44</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73C143EC"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Maternal Age 45+</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5857A414" w14:textId="77777777" w:rsidR="002B7336" w:rsidRPr="00336EA8" w:rsidRDefault="002B7336" w:rsidP="002B7336">
            <w:pPr>
              <w:jc w:val="center"/>
              <w:rPr>
                <w:rFonts w:eastAsia="Times New Roman"/>
                <w:b/>
                <w:bCs/>
                <w:color w:val="FFFFFF"/>
                <w:sz w:val="16"/>
                <w:szCs w:val="16"/>
              </w:rPr>
            </w:pPr>
            <w:r w:rsidRPr="00336EA8">
              <w:rPr>
                <w:rFonts w:eastAsia="Times New Roman"/>
                <w:b/>
                <w:bCs/>
                <w:color w:val="FFFFFF"/>
                <w:sz w:val="16"/>
                <w:szCs w:val="16"/>
              </w:rPr>
              <w:t>Total</w:t>
            </w:r>
          </w:p>
        </w:tc>
      </w:tr>
      <w:tr w:rsidR="002B7336" w:rsidRPr="00336EA8" w14:paraId="08F4F44F"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6797BA8" w14:textId="77777777" w:rsidR="002B7336" w:rsidRPr="00336EA8" w:rsidRDefault="002B7336" w:rsidP="002B7336">
            <w:pPr>
              <w:rPr>
                <w:rFonts w:eastAsia="Times New Roman"/>
                <w:b/>
                <w:bCs/>
                <w:color w:val="000000"/>
                <w:sz w:val="16"/>
                <w:szCs w:val="16"/>
              </w:rPr>
            </w:pPr>
            <w:r w:rsidRPr="00336EA8">
              <w:rPr>
                <w:rFonts w:eastAsia="Times New Roman"/>
                <w:b/>
                <w:bCs/>
                <w:color w:val="000000"/>
                <w:sz w:val="16"/>
                <w:szCs w:val="16"/>
              </w:rPr>
              <w:t>Community District 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D899A72" w14:textId="6DE3D091"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2F6ED04" w14:textId="469CEE12"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111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5EF97FB" w14:textId="1F4A9FD5"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560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3A656BF" w14:textId="6691208B"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1,021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F5A99B5" w14:textId="0695FE8F"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1,247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1C770B3" w14:textId="728568D3"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705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B3B427D" w14:textId="1B3547AF"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188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B72AFD8" w14:textId="6C52BFDE"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9D0C3D0" w14:textId="7B5D46FA"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3,857</w:t>
            </w:r>
          </w:p>
        </w:tc>
      </w:tr>
      <w:tr w:rsidR="002B7336" w:rsidRPr="00336EA8" w14:paraId="4BA50745"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84D23D6"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26497DF" w14:textId="6CAF0C3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822F24B" w14:textId="35816395"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FB60E80" w14:textId="115E5D6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150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6571A85" w14:textId="6E6B1CD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357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6A127DF" w14:textId="7D52EC9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461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F8381C3" w14:textId="50DF062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254</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315D11C" w14:textId="41CB7BE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703ECA6" w14:textId="097A1E3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C9A6F19" w14:textId="11778E3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1,333</w:t>
            </w:r>
          </w:p>
        </w:tc>
      </w:tr>
      <w:tr w:rsidR="002B7336" w:rsidRPr="00336EA8" w14:paraId="4B9ECF41"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514BF35"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7F7FF43" w14:textId="19B63A4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0089138" w14:textId="7CDC61D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3B7F00E" w14:textId="528B639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108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2811358" w14:textId="6D5BD58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158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CCFCAAC" w14:textId="73F08BF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208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A9EE8B3" w14:textId="591F907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137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D51FF0E" w14:textId="365354B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DB2A8BB" w14:textId="6728FF9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9FFF675" w14:textId="2E0A519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682</w:t>
            </w:r>
          </w:p>
        </w:tc>
      </w:tr>
      <w:tr w:rsidR="002B7336" w:rsidRPr="00336EA8" w14:paraId="47199E35"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681C7E8"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BDEDA35" w14:textId="7F46E2F2"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F6615AC" w14:textId="2EBB6932"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A5A28F8" w14:textId="5B28812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162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FE2A8DB" w14:textId="021A246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286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574AF94" w14:textId="0BB7280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275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8808853" w14:textId="411B88D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147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5FA9D89" w14:textId="354A57F0"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A7A7240" w14:textId="5E159274"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67DE728" w14:textId="2EC8AA4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924</w:t>
            </w:r>
          </w:p>
        </w:tc>
      </w:tr>
      <w:tr w:rsidR="002B7336" w:rsidRPr="00336EA8" w14:paraId="53575FDF"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CD72554"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10310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4BFEBB2" w14:textId="378A34E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1C1DFE1" w14:textId="5469413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5B6C13C" w14:textId="0BC4464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140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F1FF66F" w14:textId="4952ED95"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220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83DDFC8" w14:textId="4D1B7102"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303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8BEE53C" w14:textId="7E8BD31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167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E6CDFA7" w14:textId="5D8A25E9"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1CCCDA1" w14:textId="1FFA1DF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8F969AA" w14:textId="2DC55884"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918</w:t>
            </w:r>
          </w:p>
        </w:tc>
      </w:tr>
      <w:tr w:rsidR="002B7336" w:rsidRPr="00336EA8" w14:paraId="2C4DB9C4"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A05C1EE" w14:textId="77777777" w:rsidR="002B7336" w:rsidRPr="00336EA8" w:rsidRDefault="002B7336" w:rsidP="002B7336">
            <w:pPr>
              <w:rPr>
                <w:rFonts w:eastAsia="Times New Roman"/>
                <w:b/>
                <w:bCs/>
                <w:color w:val="000000"/>
                <w:sz w:val="16"/>
                <w:szCs w:val="16"/>
              </w:rPr>
            </w:pPr>
            <w:r w:rsidRPr="00336EA8">
              <w:rPr>
                <w:rFonts w:eastAsia="Times New Roman"/>
                <w:b/>
                <w:bCs/>
                <w:color w:val="000000"/>
                <w:sz w:val="16"/>
                <w:szCs w:val="16"/>
              </w:rPr>
              <w:t>Community District 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9EDB216" w14:textId="17BBF396"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ED5BBAE" w14:textId="615E02BD"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66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88DB2D8" w14:textId="708A0FC7"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614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F12B786" w14:textId="4DDD3BB2"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1,464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C176C37" w14:textId="536B5E7B"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2,038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99F6055" w14:textId="0292BD51"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1,168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23F7B5D" w14:textId="01E944E3"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271</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86C7A7F" w14:textId="5ED5E0E7"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4A44091" w14:textId="06615C7E"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5,658</w:t>
            </w:r>
          </w:p>
        </w:tc>
      </w:tr>
      <w:tr w:rsidR="002B7336" w:rsidRPr="00336EA8" w14:paraId="76141D16"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CDC6BCB"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F20318C" w14:textId="2E2FF8B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20</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119A9CA" w14:textId="400D368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41</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09393CF" w14:textId="3BB4D12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225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89A357C" w14:textId="27C5371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409</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F027BE3" w14:textId="2EDF20E0"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478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D5782E4" w14:textId="452B7F9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278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1452CFB" w14:textId="6E29611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84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5DB9651" w14:textId="65E97E2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42261F0" w14:textId="46A294F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1,542</w:t>
            </w:r>
          </w:p>
        </w:tc>
      </w:tr>
      <w:tr w:rsidR="002B7336" w:rsidRPr="00336EA8" w14:paraId="2F7D9BCE"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CACBA38"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970DF79" w14:textId="7278D440"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A39D270" w14:textId="0C0BBAE4"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74AF658" w14:textId="54E4C322"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167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1D957C7" w14:textId="26BF6472"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388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A091D8D" w14:textId="363A4375"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449</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ABF5CCE" w14:textId="0ABD23F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264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A58063F" w14:textId="0BF6354F"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61</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5DF46B0D" w14:textId="4BCD9050"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4BBB0E3" w14:textId="5B0B397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1,341</w:t>
            </w:r>
          </w:p>
        </w:tc>
      </w:tr>
      <w:tr w:rsidR="002B7336" w:rsidRPr="00336EA8" w14:paraId="7DF7553A"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0CEEF2D"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10314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DBA53D0" w14:textId="3B3F7C9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02E0A77" w14:textId="3209F9D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5154232D" w14:textId="3F8844E5"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222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3D6506D" w14:textId="337F0AAF"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667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FD823EF" w14:textId="71C351E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1,111</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51E78CD2" w14:textId="690909B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626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B123E03" w14:textId="65FA04A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126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5E1DE3E" w14:textId="51CCF7B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517D29C" w14:textId="73408AF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2,775</w:t>
            </w:r>
          </w:p>
        </w:tc>
      </w:tr>
      <w:tr w:rsidR="002B7336" w:rsidRPr="00336EA8" w14:paraId="3437C0F8"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8D98DF" w14:textId="3F593E0C" w:rsidR="002B7336" w:rsidRPr="00336EA8" w:rsidRDefault="002B7336" w:rsidP="002B7336">
            <w:pPr>
              <w:rPr>
                <w:rFonts w:eastAsia="Times New Roman"/>
                <w:b/>
                <w:bCs/>
                <w:color w:val="000000"/>
                <w:sz w:val="16"/>
                <w:szCs w:val="16"/>
              </w:rPr>
            </w:pPr>
            <w:r w:rsidRPr="00336EA8">
              <w:rPr>
                <w:rFonts w:eastAsia="Times New Roman"/>
                <w:b/>
                <w:bCs/>
                <w:color w:val="000000"/>
                <w:sz w:val="16"/>
                <w:szCs w:val="16"/>
              </w:rPr>
              <w:t>Community District 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72E4DCC" w14:textId="6BBED808"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66B5A15" w14:textId="2E5522CA"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F6BC2B4" w14:textId="768B1110"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360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4193C86" w14:textId="228A600A"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1,211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7339EF1" w14:textId="730602B2"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2,278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2658195" w14:textId="14D637ED"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1,238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B28F8AF" w14:textId="2EBFAD09"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242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DD93D52" w14:textId="50C4D0BA"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2125446" w14:textId="6FDEEB80"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5,347</w:t>
            </w:r>
          </w:p>
        </w:tc>
      </w:tr>
      <w:tr w:rsidR="002B7336" w:rsidRPr="00336EA8" w14:paraId="534F14F6"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9F2C521"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181776D" w14:textId="775AF05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ECF74C6" w14:textId="5C84E4A9"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7BFCA84" w14:textId="7F86A9E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144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3C8E3BA" w14:textId="0BED25A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390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CD50BC5" w14:textId="16CD4DD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628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4315D0F" w14:textId="21EDFB2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320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4CBCFC9" w14:textId="72E5E56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9EF027F" w14:textId="5DA33B1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13FAFFC" w14:textId="0C72DB0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1,564</w:t>
            </w:r>
          </w:p>
        </w:tc>
      </w:tr>
      <w:tr w:rsidR="002B7336" w:rsidRPr="00336EA8" w14:paraId="498E388A"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BE406F9"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5EC3DA0" w14:textId="0EDCE5C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304DB53" w14:textId="4BE8549A"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C5EBB79" w14:textId="15FC92E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94ACCE7" w14:textId="2DE61B4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5A37962" w14:textId="784A0B6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168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B7478AB" w14:textId="21BB8253"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83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E4630AF" w14:textId="1952482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5C66705" w14:textId="0B68E58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76ADC32" w14:textId="43E24A4D"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355</w:t>
            </w:r>
          </w:p>
        </w:tc>
      </w:tr>
      <w:tr w:rsidR="002B7336" w:rsidRPr="00336EA8" w14:paraId="45323D9E"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01BDFD2"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8666562" w14:textId="271BD650"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B4C689A" w14:textId="09BC0E2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D558323" w14:textId="44BF902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494891E" w14:textId="6D1E5E7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170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15D0E99" w14:textId="2085F22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327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A060775" w14:textId="4CF774E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161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458E15A" w14:textId="4E548CD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0CA2F56" w14:textId="275C45F9"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786B09D" w14:textId="6A5C048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727</w:t>
            </w:r>
          </w:p>
        </w:tc>
      </w:tr>
      <w:tr w:rsidR="002B7336" w:rsidRPr="00336EA8" w14:paraId="5B76B97C"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372B449"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10309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27B1ED9" w14:textId="76C70F4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85B4BDD" w14:textId="080FC604"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17A3FBE" w14:textId="1D789BA4"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9EC296E" w14:textId="56DF1F3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234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3FE066D" w14:textId="4E78AAF6"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372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349568C" w14:textId="66820CEE"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245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F89EF42" w14:textId="2735A2DF"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52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9AC8BDF" w14:textId="17D04E1F"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B7ED323" w14:textId="3394E43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970</w:t>
            </w:r>
          </w:p>
        </w:tc>
      </w:tr>
      <w:tr w:rsidR="002B7336" w:rsidRPr="00336EA8" w14:paraId="71667874"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B6A6BB" w14:textId="77777777" w:rsidR="002B7336" w:rsidRPr="00336EA8" w:rsidRDefault="002B7336" w:rsidP="002B7336">
            <w:pPr>
              <w:ind w:left="144"/>
              <w:rPr>
                <w:rFonts w:eastAsia="Times New Roman"/>
                <w:color w:val="000000"/>
                <w:sz w:val="16"/>
                <w:szCs w:val="16"/>
              </w:rPr>
            </w:pPr>
            <w:r w:rsidRPr="00336EA8">
              <w:rPr>
                <w:rFonts w:eastAsia="Times New Roman"/>
                <w:color w:val="000000"/>
                <w:sz w:val="16"/>
                <w:szCs w:val="16"/>
              </w:rPr>
              <w:t>10312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E27483A" w14:textId="1F09DFF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40A88F3" w14:textId="6C1516D9"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334AEBE" w14:textId="10D4A80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95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720680C" w14:textId="1E1E2F6C"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341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144509A" w14:textId="41AE69B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783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4D51649" w14:textId="1EED41F7"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429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DC4CF67" w14:textId="4ED53871"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77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25576F0" w14:textId="78325F58"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3C0AAD4" w14:textId="43AC1BAB" w:rsidR="002B7336" w:rsidRPr="00336EA8" w:rsidRDefault="002B7336" w:rsidP="002B7336">
            <w:pPr>
              <w:jc w:val="center"/>
              <w:rPr>
                <w:rFonts w:eastAsia="Times New Roman"/>
                <w:color w:val="000000"/>
                <w:sz w:val="16"/>
                <w:szCs w:val="16"/>
              </w:rPr>
            </w:pPr>
            <w:r w:rsidRPr="00336EA8">
              <w:rPr>
                <w:rFonts w:eastAsia="Times New Roman"/>
                <w:color w:val="000000"/>
                <w:sz w:val="16"/>
                <w:szCs w:val="16"/>
              </w:rPr>
              <w:t>1,731</w:t>
            </w:r>
          </w:p>
        </w:tc>
      </w:tr>
      <w:tr w:rsidR="002B7336" w:rsidRPr="00336EA8" w14:paraId="2045AF04" w14:textId="77777777" w:rsidTr="002B7336">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327FA7F" w14:textId="1A35E410" w:rsidR="002B7336" w:rsidRPr="00336EA8" w:rsidRDefault="002B7336" w:rsidP="002B7336">
            <w:pPr>
              <w:rPr>
                <w:rFonts w:eastAsia="Times New Roman"/>
                <w:b/>
                <w:bCs/>
                <w:color w:val="000000"/>
                <w:sz w:val="16"/>
                <w:szCs w:val="16"/>
              </w:rPr>
            </w:pPr>
            <w:r w:rsidRPr="00336EA8">
              <w:rPr>
                <w:rFonts w:eastAsia="Times New Roman"/>
                <w:b/>
                <w:bCs/>
                <w:color w:val="000000"/>
                <w:sz w:val="16"/>
                <w:szCs w:val="16"/>
              </w:rPr>
              <w:t>Staten Island Total</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FC19375" w14:textId="043D8209"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50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042C7A0" w14:textId="4100372C"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189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CF1009F" w14:textId="0B89F1B4"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1,534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4B18FC8" w14:textId="118BA920"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3,696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AE5B216" w14:textId="03A12063"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5,563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8EDEC4E" w14:textId="390100F0"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3,111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A8F3EFC" w14:textId="39ACEA4F"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701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4700A70" w14:textId="261DDA07"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94D29B3" w14:textId="1C01C109" w:rsidR="002B7336" w:rsidRPr="00336EA8" w:rsidRDefault="002B7336" w:rsidP="002B7336">
            <w:pPr>
              <w:jc w:val="center"/>
              <w:rPr>
                <w:rFonts w:eastAsia="Times New Roman"/>
                <w:b/>
                <w:bCs/>
                <w:color w:val="000000"/>
                <w:sz w:val="16"/>
                <w:szCs w:val="16"/>
              </w:rPr>
            </w:pPr>
            <w:r w:rsidRPr="00336EA8">
              <w:rPr>
                <w:rFonts w:eastAsia="Times New Roman"/>
                <w:b/>
                <w:bCs/>
                <w:color w:val="000000"/>
                <w:sz w:val="16"/>
                <w:szCs w:val="16"/>
              </w:rPr>
              <w:t>14,862</w:t>
            </w:r>
          </w:p>
        </w:tc>
      </w:tr>
    </w:tbl>
    <w:p w14:paraId="0657DAC6" w14:textId="78DD3B70" w:rsidR="00930F1A" w:rsidRPr="00336EA8" w:rsidRDefault="00930F1A" w:rsidP="00930F1A">
      <w:pPr>
        <w:jc w:val="center"/>
        <w:rPr>
          <w:sz w:val="16"/>
          <w:szCs w:val="16"/>
        </w:rPr>
      </w:pPr>
      <w:r w:rsidRPr="00336EA8">
        <w:rPr>
          <w:sz w:val="16"/>
          <w:szCs w:val="16"/>
        </w:rPr>
        <w:t xml:space="preserve">Source: New York </w:t>
      </w:r>
      <w:r w:rsidR="00213028" w:rsidRPr="00336EA8">
        <w:rPr>
          <w:sz w:val="16"/>
          <w:szCs w:val="16"/>
        </w:rPr>
        <w:t xml:space="preserve">City </w:t>
      </w:r>
      <w:r w:rsidRPr="00336EA8">
        <w:rPr>
          <w:sz w:val="16"/>
          <w:szCs w:val="16"/>
        </w:rPr>
        <w:t>Department of Health</w:t>
      </w:r>
      <w:r w:rsidR="00213028" w:rsidRPr="00336EA8">
        <w:rPr>
          <w:sz w:val="16"/>
          <w:szCs w:val="16"/>
        </w:rPr>
        <w:t xml:space="preserve"> and Mental Hygiene</w:t>
      </w:r>
      <w:r w:rsidRPr="00336EA8">
        <w:rPr>
          <w:sz w:val="16"/>
          <w:szCs w:val="16"/>
        </w:rPr>
        <w:t>, 2025.</w:t>
      </w:r>
    </w:p>
    <w:p w14:paraId="5047AD4B"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DEBD89D" w14:textId="77777777" w:rsidR="00930F1A" w:rsidRPr="00336EA8" w:rsidRDefault="00930F1A" w:rsidP="00292B34"/>
    <w:p w14:paraId="7476A06B" w14:textId="0F83262A" w:rsidR="00251196" w:rsidRPr="00336EA8" w:rsidRDefault="00C9037A" w:rsidP="00292B34">
      <w:r w:rsidRPr="00336EA8">
        <w:t>The distribution of births by maternal age, 2019-2021, varies by ZIP Code.</w:t>
      </w:r>
    </w:p>
    <w:p w14:paraId="0A6B827D" w14:textId="77777777" w:rsidR="00843E33" w:rsidRPr="00336EA8" w:rsidRDefault="00843E33" w:rsidP="00292B34"/>
    <w:p w14:paraId="2B40E6BC" w14:textId="3B1ECE7B" w:rsidR="00276CFF" w:rsidRPr="00336EA8" w:rsidRDefault="00276CFF">
      <w:pPr>
        <w:spacing w:after="240"/>
      </w:pPr>
      <w:r w:rsidRPr="00336EA8">
        <w:br w:type="page"/>
      </w:r>
    </w:p>
    <w:p w14:paraId="4C12F2FA" w14:textId="1999A695" w:rsidR="00C90B33" w:rsidRPr="00336EA8" w:rsidRDefault="00D517FA" w:rsidP="00D517FA">
      <w:pPr>
        <w:pStyle w:val="Heading4"/>
        <w:rPr>
          <w:rFonts w:ascii="Times New Roman" w:hAnsi="Times New Roman" w:cs="Times New Roman"/>
          <w:b/>
          <w:bCs/>
        </w:rPr>
      </w:pPr>
      <w:r w:rsidRPr="00336EA8">
        <w:rPr>
          <w:rFonts w:ascii="Times New Roman" w:hAnsi="Times New Roman" w:cs="Times New Roman"/>
          <w:b/>
          <w:bCs/>
        </w:rPr>
        <w:t>Maternal Race/Ethnicity</w:t>
      </w:r>
    </w:p>
    <w:p w14:paraId="29FE8732" w14:textId="4D3EFECF" w:rsidR="00562B21" w:rsidRPr="00336EA8" w:rsidRDefault="00562B21" w:rsidP="00562B21">
      <w:r w:rsidRPr="00336EA8">
        <w:t xml:space="preserve">NYC Health publishes perinatal profiles by borough and ZIP Codes within the city.  Maternal race/ethnicity data from the NYC Health’s Public Use Birth Data Sets for Staten Island and associated ZIP Codes are reproduced in </w:t>
      </w:r>
      <w:r w:rsidRPr="00336EA8">
        <w:rPr>
          <w:b/>
          <w:bCs/>
          <w:i/>
          <w:iCs/>
        </w:rPr>
        <w:t xml:space="preserve">Exhibit </w:t>
      </w:r>
      <w:r w:rsidR="00D82BB6" w:rsidRPr="00336EA8">
        <w:rPr>
          <w:b/>
          <w:bCs/>
          <w:i/>
          <w:iCs/>
        </w:rPr>
        <w:t>11</w:t>
      </w:r>
      <w:r w:rsidRPr="00336EA8">
        <w:t>.</w:t>
      </w:r>
    </w:p>
    <w:p w14:paraId="24955AFD" w14:textId="77777777" w:rsidR="00562B21" w:rsidRPr="00336EA8" w:rsidRDefault="00562B21" w:rsidP="00562B21"/>
    <w:p w14:paraId="10D05CE0" w14:textId="10E42A26" w:rsidR="00562B21" w:rsidRPr="00336EA8" w:rsidRDefault="00562B21" w:rsidP="00562B21">
      <w:pPr>
        <w:spacing w:after="120"/>
        <w:jc w:val="center"/>
        <w:rPr>
          <w:b/>
        </w:rPr>
      </w:pPr>
      <w:r w:rsidRPr="00336EA8">
        <w:rPr>
          <w:b/>
        </w:rPr>
        <w:t xml:space="preserve">Exhibit </w:t>
      </w:r>
      <w:r w:rsidR="00D82BB6" w:rsidRPr="00336EA8">
        <w:rPr>
          <w:b/>
        </w:rPr>
        <w:t>11</w:t>
      </w:r>
      <w:r w:rsidRPr="00336EA8">
        <w:rPr>
          <w:b/>
        </w:rPr>
        <w:t>: Maternal Race/Ethnicity, 2019-2021</w:t>
      </w:r>
      <w:r w:rsidRPr="00336EA8">
        <w:rPr>
          <w:rStyle w:val="FootnoteReference"/>
          <w:b/>
        </w:rPr>
        <w:footnoteReference w:id="22"/>
      </w:r>
    </w:p>
    <w:tbl>
      <w:tblPr>
        <w:tblW w:w="9648" w:type="dxa"/>
        <w:jc w:val="center"/>
        <w:tblLayout w:type="fixed"/>
        <w:tblLook w:val="04A0" w:firstRow="1" w:lastRow="0" w:firstColumn="1" w:lastColumn="0" w:noHBand="0" w:noVBand="1"/>
      </w:tblPr>
      <w:tblGrid>
        <w:gridCol w:w="1728"/>
        <w:gridCol w:w="1584"/>
        <w:gridCol w:w="1584"/>
        <w:gridCol w:w="1584"/>
        <w:gridCol w:w="1584"/>
        <w:gridCol w:w="1584"/>
      </w:tblGrid>
      <w:tr w:rsidR="00230E1E" w:rsidRPr="00336EA8" w14:paraId="76CE8928" w14:textId="77777777" w:rsidTr="00230E1E">
        <w:trPr>
          <w:trHeight w:val="864"/>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4726F725"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CE41F15"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Maternal Race/Ethnicity Hispanic</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16893DE6"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Maternal Race/Ethnicity Asian/PI</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2A186F28"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Maternal Race/Ethnicity NH White</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066D19C4"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Maternal Race/Ethnicity NH Black</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22822B94" w14:textId="77777777" w:rsidR="00230E1E" w:rsidRPr="00336EA8" w:rsidRDefault="00230E1E" w:rsidP="00230E1E">
            <w:pPr>
              <w:jc w:val="center"/>
              <w:rPr>
                <w:rFonts w:eastAsia="Times New Roman"/>
                <w:b/>
                <w:bCs/>
                <w:color w:val="FFFFFF"/>
                <w:sz w:val="16"/>
                <w:szCs w:val="16"/>
              </w:rPr>
            </w:pPr>
            <w:r w:rsidRPr="00336EA8">
              <w:rPr>
                <w:rFonts w:eastAsia="Times New Roman"/>
                <w:b/>
                <w:bCs/>
                <w:color w:val="FFFFFF"/>
                <w:sz w:val="16"/>
                <w:szCs w:val="16"/>
              </w:rPr>
              <w:t>Total</w:t>
            </w:r>
          </w:p>
        </w:tc>
      </w:tr>
      <w:tr w:rsidR="00230E1E" w:rsidRPr="00336EA8" w14:paraId="12C4509F"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C70ACCE" w14:textId="6EA723EE" w:rsidR="00230E1E" w:rsidRPr="00336EA8" w:rsidRDefault="00B933CE" w:rsidP="00230E1E">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9A23C9E" w14:textId="1552BEC1"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1,553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FFC54E3" w14:textId="415512C6"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326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E5159FD" w14:textId="4E818BFE"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1,026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1F60A5E" w14:textId="07C98D66"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913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6F86840" w14:textId="3BD55401"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3,818</w:t>
            </w:r>
          </w:p>
        </w:tc>
      </w:tr>
      <w:tr w:rsidR="00230E1E" w:rsidRPr="00336EA8" w14:paraId="57437E90"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055A76D"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104B4E6" w14:textId="0450398C"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461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C9CAD26" w14:textId="19784BB4"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116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1AB8397" w14:textId="23BB99A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453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BE40A34" w14:textId="6A77936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284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6683845" w14:textId="62CB463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1,314</w:t>
            </w:r>
          </w:p>
        </w:tc>
      </w:tr>
      <w:tr w:rsidR="00230E1E" w:rsidRPr="00336EA8" w14:paraId="05DF6975"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35B4FCD"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1113E1E" w14:textId="7ABCB0E9"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367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D88EC26" w14:textId="13D7CF0C"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8D85355" w14:textId="72ABC997"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148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E01C271" w14:textId="0FC2B219"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122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48D255F" w14:textId="4F93E5F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682</w:t>
            </w:r>
          </w:p>
        </w:tc>
      </w:tr>
      <w:tr w:rsidR="00230E1E" w:rsidRPr="00336EA8" w14:paraId="699C899E"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6DD6CF7"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7AA3A2A" w14:textId="0A2CAD67"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369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8862F74" w14:textId="2CCD570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88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ED758F3" w14:textId="3BE946B4"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137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67C13A7" w14:textId="5F39802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314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10AE269" w14:textId="74EE0314"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908</w:t>
            </w:r>
          </w:p>
        </w:tc>
      </w:tr>
      <w:tr w:rsidR="00230E1E" w:rsidRPr="00336EA8" w14:paraId="18BF8874"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5586A6F"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BF7FDB7" w14:textId="107BB26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356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3CD23B5" w14:textId="30C0389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77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FDFA282" w14:textId="4106AB9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288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16A2135" w14:textId="4F311ED4"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193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F88A8C5" w14:textId="6EB57E6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914</w:t>
            </w:r>
          </w:p>
        </w:tc>
      </w:tr>
      <w:tr w:rsidR="00230E1E" w:rsidRPr="00336EA8" w14:paraId="2BF47BA9"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6E284E3" w14:textId="50EF15B1" w:rsidR="00230E1E" w:rsidRPr="00336EA8" w:rsidRDefault="00B933CE" w:rsidP="00230E1E">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B10BB87" w14:textId="101012E3"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1,202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BF6F354" w14:textId="53525FAD"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987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BE1835B" w14:textId="59B530F9"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2,757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579097C" w14:textId="7670570A"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642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F6DA233" w14:textId="6D447ADD"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5,588</w:t>
            </w:r>
          </w:p>
        </w:tc>
      </w:tr>
      <w:tr w:rsidR="00230E1E" w:rsidRPr="00336EA8" w14:paraId="29411636"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D38C30E"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59FE6EC" w14:textId="30C2ED6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448</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26AC8B8" w14:textId="2536A05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211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5A324A5" w14:textId="42D7385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417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EC193B3" w14:textId="148A4E7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435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34C17FD" w14:textId="12371AC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1,511</w:t>
            </w:r>
          </w:p>
        </w:tc>
      </w:tr>
      <w:tr w:rsidR="00230E1E" w:rsidRPr="00336EA8" w14:paraId="07C9F1ED"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0FDCC2A"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38E4A16" w14:textId="56EB163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303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4BD1E3C" w14:textId="794396E9"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277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63DC162" w14:textId="1E709AF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664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A30A16C" w14:textId="4697FF6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86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6AD7763" w14:textId="12F78AA7"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1,330</w:t>
            </w:r>
          </w:p>
        </w:tc>
      </w:tr>
      <w:tr w:rsidR="00230E1E" w:rsidRPr="00336EA8" w14:paraId="0CC72E01"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6952C638"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78B4A3B" w14:textId="2CB4683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451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5AB84E3" w14:textId="6B89A1B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499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015CEEF" w14:textId="453AC3C1"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1,676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FB071D4" w14:textId="661235A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121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F0BA509" w14:textId="6633F0AD"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2,747</w:t>
            </w:r>
          </w:p>
        </w:tc>
      </w:tr>
      <w:tr w:rsidR="00230E1E" w:rsidRPr="00336EA8" w14:paraId="06C65B99"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03C86C6" w14:textId="54BDA5FC" w:rsidR="00230E1E" w:rsidRPr="00336EA8" w:rsidRDefault="00B933CE" w:rsidP="00230E1E">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D0B2C6D" w14:textId="64F3DD6E"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768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0B42AE9" w14:textId="01DEDB75"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513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ADF1A44" w14:textId="55795DCA"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3,918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BFF72A6" w14:textId="7B326E85"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118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1DE433D" w14:textId="60453F21"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5,317</w:t>
            </w:r>
          </w:p>
        </w:tc>
      </w:tr>
      <w:tr w:rsidR="00230E1E" w:rsidRPr="00336EA8" w14:paraId="5E57C5E3"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2B4A74C"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782B040" w14:textId="4E6CCCB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299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B07673" w14:textId="3802A7D3"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243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BBCD32C" w14:textId="1C3B0D2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946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5FE1E11" w14:textId="3A20C8C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75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0D45F46" w14:textId="0436DB9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1,563</w:t>
            </w:r>
          </w:p>
        </w:tc>
      </w:tr>
      <w:tr w:rsidR="00230E1E" w:rsidRPr="00336EA8" w14:paraId="109F0EE0"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84F7DEA"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9E5BCA" w14:textId="180EC95C"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51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2342FCB" w14:textId="28DDB33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71A6FA9" w14:textId="649A82E6"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295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C3A9C68" w14:textId="0F688A2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F8F1ED7" w14:textId="1E8C1AF9"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346</w:t>
            </w:r>
          </w:p>
        </w:tc>
      </w:tr>
      <w:tr w:rsidR="00230E1E" w:rsidRPr="00336EA8" w14:paraId="3AF2B0F1"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10A6903"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76B766D" w14:textId="3AA9BBD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100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0AB0161" w14:textId="34A79D1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56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B60882E" w14:textId="26AB62F3"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567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155316B" w14:textId="4DD0B861"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C55999B" w14:textId="00419F5A"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723</w:t>
            </w:r>
          </w:p>
        </w:tc>
      </w:tr>
      <w:tr w:rsidR="00230E1E" w:rsidRPr="00336EA8" w14:paraId="4C425774"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B7AE67F"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4E93A8E" w14:textId="1D26F61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27817B5" w14:textId="0BC51A1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57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4321E1F" w14:textId="24F65158"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782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1BA5AEA" w14:textId="1B1923B1"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53E90B6" w14:textId="3CBBDC3E"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964</w:t>
            </w:r>
          </w:p>
        </w:tc>
      </w:tr>
      <w:tr w:rsidR="00230E1E" w:rsidRPr="00336EA8" w14:paraId="726A15A5"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821E5F8" w14:textId="77777777" w:rsidR="00230E1E" w:rsidRPr="00336EA8" w:rsidRDefault="00230E1E" w:rsidP="00230E1E">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78012FE" w14:textId="3FA05A83"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7656115" w14:textId="42B04739"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157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74A2F0F" w14:textId="18E81BA7"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1,328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3FC106B" w14:textId="24F5EF6B"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24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80E94AA" w14:textId="250BA0CF" w:rsidR="00230E1E" w:rsidRPr="00336EA8" w:rsidRDefault="00230E1E" w:rsidP="00230E1E">
            <w:pPr>
              <w:jc w:val="center"/>
              <w:rPr>
                <w:rFonts w:eastAsia="Times New Roman"/>
                <w:color w:val="000000"/>
                <w:sz w:val="16"/>
                <w:szCs w:val="16"/>
              </w:rPr>
            </w:pPr>
            <w:r w:rsidRPr="00336EA8">
              <w:rPr>
                <w:rFonts w:eastAsia="Times New Roman"/>
                <w:color w:val="000000"/>
                <w:sz w:val="16"/>
                <w:szCs w:val="16"/>
              </w:rPr>
              <w:t>1,721</w:t>
            </w:r>
          </w:p>
        </w:tc>
      </w:tr>
      <w:tr w:rsidR="00230E1E" w:rsidRPr="00336EA8" w14:paraId="2E759B54" w14:textId="77777777" w:rsidTr="00230E1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ACD5D9D" w14:textId="7CB922A6" w:rsidR="00230E1E" w:rsidRPr="00336EA8" w:rsidRDefault="00230E1E" w:rsidP="00230E1E">
            <w:pPr>
              <w:rPr>
                <w:rFonts w:eastAsia="Times New Roman"/>
                <w:b/>
                <w:bCs/>
                <w:color w:val="000000"/>
                <w:sz w:val="16"/>
                <w:szCs w:val="16"/>
              </w:rPr>
            </w:pPr>
            <w:r w:rsidRPr="00336EA8">
              <w:rPr>
                <w:rFonts w:eastAsia="Times New Roman"/>
                <w:b/>
                <w:bCs/>
                <w:color w:val="000000"/>
                <w:sz w:val="16"/>
                <w:szCs w:val="16"/>
              </w:rPr>
              <w:t>Staten Island Total</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38D47D8" w14:textId="06538B96"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3,523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E0A1464" w14:textId="0BBBA24D"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1,826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3BD21E3" w14:textId="27CC5E1B"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7,701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9C9C7F9" w14:textId="31A79912"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1,673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D097260" w14:textId="19FF06FD" w:rsidR="00230E1E" w:rsidRPr="00336EA8" w:rsidRDefault="00230E1E" w:rsidP="00230E1E">
            <w:pPr>
              <w:jc w:val="center"/>
              <w:rPr>
                <w:rFonts w:eastAsia="Times New Roman"/>
                <w:b/>
                <w:bCs/>
                <w:color w:val="000000"/>
                <w:sz w:val="16"/>
                <w:szCs w:val="16"/>
              </w:rPr>
            </w:pPr>
            <w:r w:rsidRPr="00336EA8">
              <w:rPr>
                <w:rFonts w:eastAsia="Times New Roman"/>
                <w:b/>
                <w:bCs/>
                <w:color w:val="000000"/>
                <w:sz w:val="16"/>
                <w:szCs w:val="16"/>
              </w:rPr>
              <w:t>14,723</w:t>
            </w:r>
          </w:p>
        </w:tc>
      </w:tr>
    </w:tbl>
    <w:p w14:paraId="677DC649"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4E48B840"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5F2CD32E" w14:textId="77777777" w:rsidR="0092269B" w:rsidRPr="00336EA8" w:rsidRDefault="0092269B" w:rsidP="0092269B"/>
    <w:p w14:paraId="679E4646" w14:textId="792726DE" w:rsidR="00C9037A" w:rsidRPr="00336EA8" w:rsidRDefault="00C9037A" w:rsidP="00C9037A">
      <w:r w:rsidRPr="00336EA8">
        <w:t>The distribution of births by maternal race/ethnicity, 2019-2021, varies by ZIP Code.</w:t>
      </w:r>
    </w:p>
    <w:p w14:paraId="475D76AB" w14:textId="77777777" w:rsidR="00C9037A" w:rsidRPr="00336EA8" w:rsidRDefault="00C9037A" w:rsidP="0092269B"/>
    <w:p w14:paraId="6AE05606" w14:textId="3FE43C90" w:rsidR="00276CFF" w:rsidRPr="00336EA8" w:rsidRDefault="00276CFF">
      <w:pPr>
        <w:spacing w:after="240"/>
      </w:pPr>
      <w:r w:rsidRPr="00336EA8">
        <w:br w:type="page"/>
      </w:r>
    </w:p>
    <w:p w14:paraId="6EFC4258" w14:textId="4ADB6DA7" w:rsidR="00276CFF" w:rsidRPr="00336EA8" w:rsidRDefault="00276CFF" w:rsidP="00276CFF">
      <w:pPr>
        <w:pStyle w:val="Heading4"/>
        <w:rPr>
          <w:rFonts w:ascii="Times New Roman" w:hAnsi="Times New Roman" w:cs="Times New Roman"/>
          <w:b/>
          <w:bCs/>
        </w:rPr>
      </w:pPr>
      <w:r w:rsidRPr="00336EA8">
        <w:rPr>
          <w:rFonts w:ascii="Times New Roman" w:hAnsi="Times New Roman" w:cs="Times New Roman"/>
          <w:b/>
          <w:bCs/>
        </w:rPr>
        <w:t>Maternal Location of Birth, US and Foreign-Born</w:t>
      </w:r>
    </w:p>
    <w:p w14:paraId="32A9CBD4" w14:textId="379ACA73" w:rsidR="00562B21" w:rsidRPr="00336EA8" w:rsidRDefault="00562B21" w:rsidP="00562B21">
      <w:r w:rsidRPr="00336EA8">
        <w:t xml:space="preserve">NYC Health publishes perinatal profiles by borough and ZIP Codes within the city.  Maternal </w:t>
      </w:r>
      <w:r w:rsidR="005E60E0" w:rsidRPr="00336EA8">
        <w:t>location of birth</w:t>
      </w:r>
      <w:r w:rsidRPr="00336EA8">
        <w:t xml:space="preserve"> data from the NYC Health’s Public Use Birth Data Sets for Staten Island and associated ZIP Codes are reproduced in </w:t>
      </w:r>
      <w:r w:rsidRPr="00336EA8">
        <w:rPr>
          <w:b/>
          <w:bCs/>
          <w:i/>
          <w:iCs/>
        </w:rPr>
        <w:t xml:space="preserve">Exhibit </w:t>
      </w:r>
      <w:r w:rsidR="00E84F89" w:rsidRPr="00336EA8">
        <w:rPr>
          <w:b/>
          <w:bCs/>
          <w:i/>
          <w:iCs/>
        </w:rPr>
        <w:t>1</w:t>
      </w:r>
      <w:r w:rsidR="00D82BB6" w:rsidRPr="00336EA8">
        <w:rPr>
          <w:b/>
          <w:bCs/>
          <w:i/>
          <w:iCs/>
        </w:rPr>
        <w:t>2</w:t>
      </w:r>
      <w:r w:rsidRPr="00336EA8">
        <w:t>.</w:t>
      </w:r>
    </w:p>
    <w:p w14:paraId="36FD6161" w14:textId="77777777" w:rsidR="00562B21" w:rsidRPr="00336EA8" w:rsidRDefault="00562B21" w:rsidP="00562B21"/>
    <w:p w14:paraId="318D8627" w14:textId="11D4FA55" w:rsidR="00562B21" w:rsidRPr="00336EA8" w:rsidRDefault="00562B21" w:rsidP="00562B21">
      <w:pPr>
        <w:spacing w:after="120"/>
        <w:jc w:val="center"/>
        <w:rPr>
          <w:b/>
        </w:rPr>
      </w:pPr>
      <w:r w:rsidRPr="00336EA8">
        <w:rPr>
          <w:b/>
        </w:rPr>
        <w:t xml:space="preserve">Exhibit </w:t>
      </w:r>
      <w:r w:rsidR="00E84F89" w:rsidRPr="00336EA8">
        <w:rPr>
          <w:b/>
        </w:rPr>
        <w:t>1</w:t>
      </w:r>
      <w:r w:rsidR="00D82BB6" w:rsidRPr="00336EA8">
        <w:rPr>
          <w:b/>
        </w:rPr>
        <w:t>2</w:t>
      </w:r>
      <w:r w:rsidRPr="00336EA8">
        <w:rPr>
          <w:b/>
        </w:rPr>
        <w:t xml:space="preserve">: Maternal </w:t>
      </w:r>
      <w:r w:rsidR="00C9037A" w:rsidRPr="00336EA8">
        <w:rPr>
          <w:b/>
        </w:rPr>
        <w:t>Location of Birth</w:t>
      </w:r>
      <w:r w:rsidRPr="00336EA8">
        <w:rPr>
          <w:b/>
        </w:rPr>
        <w:t>, 2019-2021</w:t>
      </w:r>
      <w:r w:rsidRPr="00336EA8">
        <w:rPr>
          <w:rStyle w:val="FootnoteReference"/>
          <w:b/>
        </w:rPr>
        <w:footnoteReference w:id="23"/>
      </w:r>
    </w:p>
    <w:tbl>
      <w:tblPr>
        <w:tblW w:w="0" w:type="auto"/>
        <w:jc w:val="center"/>
        <w:tblLayout w:type="fixed"/>
        <w:tblLook w:val="04A0" w:firstRow="1" w:lastRow="0" w:firstColumn="1" w:lastColumn="0" w:noHBand="0" w:noVBand="1"/>
      </w:tblPr>
      <w:tblGrid>
        <w:gridCol w:w="1728"/>
        <w:gridCol w:w="1584"/>
        <w:gridCol w:w="1584"/>
        <w:gridCol w:w="1584"/>
      </w:tblGrid>
      <w:tr w:rsidR="00B933CE" w:rsidRPr="00336EA8" w14:paraId="7CDCA095" w14:textId="77777777" w:rsidTr="00486213">
        <w:trPr>
          <w:trHeight w:val="288"/>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1E12B4D1" w14:textId="77777777" w:rsidR="00B933CE" w:rsidRPr="00336EA8" w:rsidRDefault="00B933CE" w:rsidP="00486213">
            <w:pPr>
              <w:ind w:left="144"/>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4EAF68A7" w14:textId="77777777" w:rsidR="00B933CE" w:rsidRPr="00336EA8" w:rsidRDefault="00B933CE" w:rsidP="00486213">
            <w:pPr>
              <w:ind w:left="144"/>
              <w:jc w:val="center"/>
              <w:rPr>
                <w:rFonts w:eastAsia="Times New Roman"/>
                <w:b/>
                <w:bCs/>
                <w:color w:val="FFFFFF"/>
                <w:sz w:val="16"/>
                <w:szCs w:val="16"/>
              </w:rPr>
            </w:pPr>
            <w:r w:rsidRPr="00336EA8">
              <w:rPr>
                <w:rFonts w:eastAsia="Times New Roman"/>
                <w:b/>
                <w:bCs/>
                <w:color w:val="FFFFFF"/>
                <w:sz w:val="16"/>
                <w:szCs w:val="16"/>
              </w:rPr>
              <w:t>US-born</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A4EA762" w14:textId="77777777" w:rsidR="00B933CE" w:rsidRPr="00336EA8" w:rsidRDefault="00B933CE" w:rsidP="00486213">
            <w:pPr>
              <w:ind w:left="144"/>
              <w:jc w:val="center"/>
              <w:rPr>
                <w:rFonts w:eastAsia="Times New Roman"/>
                <w:b/>
                <w:bCs/>
                <w:color w:val="FFFFFF"/>
                <w:sz w:val="16"/>
                <w:szCs w:val="16"/>
              </w:rPr>
            </w:pPr>
            <w:r w:rsidRPr="00336EA8">
              <w:rPr>
                <w:rFonts w:eastAsia="Times New Roman"/>
                <w:b/>
                <w:bCs/>
                <w:color w:val="FFFFFF"/>
                <w:sz w:val="16"/>
                <w:szCs w:val="16"/>
              </w:rPr>
              <w:t>Foreign-born</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767836D6" w14:textId="77777777" w:rsidR="00B933CE" w:rsidRPr="00336EA8" w:rsidRDefault="00B933CE" w:rsidP="00486213">
            <w:pPr>
              <w:ind w:left="144"/>
              <w:jc w:val="center"/>
              <w:rPr>
                <w:rFonts w:eastAsia="Times New Roman"/>
                <w:b/>
                <w:bCs/>
                <w:color w:val="FFFFFF"/>
                <w:sz w:val="16"/>
                <w:szCs w:val="16"/>
              </w:rPr>
            </w:pPr>
            <w:r w:rsidRPr="00336EA8">
              <w:rPr>
                <w:rFonts w:eastAsia="Times New Roman"/>
                <w:b/>
                <w:bCs/>
                <w:color w:val="FFFFFF"/>
                <w:sz w:val="16"/>
                <w:szCs w:val="16"/>
              </w:rPr>
              <w:t>Total</w:t>
            </w:r>
          </w:p>
        </w:tc>
      </w:tr>
      <w:tr w:rsidR="00B933CE" w:rsidRPr="00336EA8" w14:paraId="260CBAE8"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7096340" w14:textId="77777777" w:rsidR="00B933CE" w:rsidRPr="00336EA8" w:rsidRDefault="00B933CE" w:rsidP="00B933CE">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E31501C" w14:textId="1DBB0251"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2,403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4DB3569" w14:textId="09CC0525"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1,492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89CE512" w14:textId="345C6FA8"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3,895</w:t>
            </w:r>
          </w:p>
        </w:tc>
      </w:tr>
      <w:tr w:rsidR="00B933CE" w:rsidRPr="00336EA8" w14:paraId="75F9E3E4"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16B282D"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6F134A5" w14:textId="47E457A2"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852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E7D5FCE" w14:textId="697FCBA0"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490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AD12EB6" w14:textId="1704E6C3"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1,342</w:t>
            </w:r>
          </w:p>
        </w:tc>
      </w:tr>
      <w:tr w:rsidR="00B933CE" w:rsidRPr="00336EA8" w14:paraId="5486B911"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EA891B3"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3EA3AD8" w14:textId="7CA64B3C"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366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BE060DC" w14:textId="4B60E0C5"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329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9F0C371" w14:textId="169DBAE1"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695</w:t>
            </w:r>
          </w:p>
        </w:tc>
      </w:tr>
      <w:tr w:rsidR="00B933CE" w:rsidRPr="00336EA8" w14:paraId="12993BBA"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F76940C"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31A6628" w14:textId="5C9D6EE1"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574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6CDBF2E" w14:textId="6A11572A"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355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E2C3FD2" w14:textId="4C012FB4"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929</w:t>
            </w:r>
          </w:p>
        </w:tc>
      </w:tr>
      <w:tr w:rsidR="00B933CE" w:rsidRPr="00336EA8" w14:paraId="78CB6052"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B94F948"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D2C072A" w14:textId="7F3E1A14"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611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D1B9F16" w14:textId="73A09E3C"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318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7B2FE1D" w14:textId="761E3EB5"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929</w:t>
            </w:r>
          </w:p>
        </w:tc>
      </w:tr>
      <w:tr w:rsidR="00B933CE" w:rsidRPr="00336EA8" w14:paraId="0A73511E"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D3B1610" w14:textId="77777777" w:rsidR="00B933CE" w:rsidRPr="00336EA8" w:rsidRDefault="00B933CE" w:rsidP="00B933CE">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ECA296C" w14:textId="3DB31E7B"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3,156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CA3E442" w14:textId="291C5D28"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2,526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6789183" w14:textId="55176C08"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5,682</w:t>
            </w:r>
          </w:p>
        </w:tc>
      </w:tr>
      <w:tr w:rsidR="00B933CE" w:rsidRPr="00336EA8" w14:paraId="2296C3C7"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4FBAF90"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68ADB9D" w14:textId="34BE06F4"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783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817E7A2" w14:textId="7F2A7B75"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761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81E0446" w14:textId="752088F3"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1,544</w:t>
            </w:r>
          </w:p>
        </w:tc>
      </w:tr>
      <w:tr w:rsidR="00B933CE" w:rsidRPr="00336EA8" w14:paraId="0630AD3E"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CE174AD"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045B9FC" w14:textId="439F3791"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654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DFCC7AC" w14:textId="46707F2D"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703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584E421" w14:textId="75CABE43"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1,357</w:t>
            </w:r>
          </w:p>
        </w:tc>
      </w:tr>
      <w:tr w:rsidR="00B933CE" w:rsidRPr="00336EA8" w14:paraId="709A1342"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472E2B1"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66F5880" w14:textId="4AEFF08D"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1,719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8A2E2D1" w14:textId="0ECC3900"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1,062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BE44E3C" w14:textId="3F9BC0E3"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2,781</w:t>
            </w:r>
          </w:p>
        </w:tc>
      </w:tr>
      <w:tr w:rsidR="00B933CE" w:rsidRPr="00336EA8" w14:paraId="37628A3F"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1E1C568" w14:textId="77777777" w:rsidR="00B933CE" w:rsidRPr="00336EA8" w:rsidRDefault="00B933CE" w:rsidP="00B933CE">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D5F1F7E" w14:textId="1B2BC9E5"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3,873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547F027" w14:textId="165C2E00"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1,530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3D4D7AB" w14:textId="43981178"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5,403</w:t>
            </w:r>
          </w:p>
        </w:tc>
      </w:tr>
      <w:tr w:rsidR="00B933CE" w:rsidRPr="00336EA8" w14:paraId="4D1C04FF"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A5E6588"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269F9A8" w14:textId="0FE3E25C"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929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69B8768" w14:textId="39D43205"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652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A697D7" w14:textId="4EB43F58"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1,581</w:t>
            </w:r>
          </w:p>
        </w:tc>
      </w:tr>
      <w:tr w:rsidR="00B933CE" w:rsidRPr="00336EA8" w14:paraId="08EDEE04"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6F88812"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78907C9" w14:textId="33526C97"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EFC7D6A" w14:textId="75B90F66"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53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7642BB7" w14:textId="6802F12B"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365</w:t>
            </w:r>
          </w:p>
        </w:tc>
      </w:tr>
      <w:tr w:rsidR="00B933CE" w:rsidRPr="00336EA8" w14:paraId="5413CB11"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AD0BD76"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5011F93" w14:textId="75E8FCBB"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534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7251DB9" w14:textId="29390180"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202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5F21B73" w14:textId="68D33321"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736</w:t>
            </w:r>
          </w:p>
        </w:tc>
      </w:tr>
      <w:tr w:rsidR="00B933CE" w:rsidRPr="00336EA8" w14:paraId="60D78454"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621F2C"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D52A636" w14:textId="602A938D"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795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6BF4D8A" w14:textId="217AD082"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183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40EA4DD" w14:textId="6516899E"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978</w:t>
            </w:r>
          </w:p>
        </w:tc>
      </w:tr>
      <w:tr w:rsidR="00B933CE" w:rsidRPr="00336EA8" w14:paraId="4405005C"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6FC86BF" w14:textId="77777777" w:rsidR="00B933CE" w:rsidRPr="00336EA8" w:rsidRDefault="00B933CE" w:rsidP="00B933CE">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0CA2D5E" w14:textId="1D8902D5"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1,303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73B6323" w14:textId="71EBB84F"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440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571672" w14:textId="63CDA6B3" w:rsidR="00B933CE" w:rsidRPr="00336EA8" w:rsidRDefault="00B933CE" w:rsidP="00B933CE">
            <w:pPr>
              <w:jc w:val="center"/>
              <w:rPr>
                <w:rFonts w:eastAsia="Times New Roman"/>
                <w:color w:val="000000"/>
                <w:sz w:val="16"/>
                <w:szCs w:val="16"/>
              </w:rPr>
            </w:pPr>
            <w:r w:rsidRPr="00336EA8">
              <w:rPr>
                <w:rFonts w:eastAsia="Times New Roman"/>
                <w:color w:val="000000"/>
                <w:sz w:val="16"/>
                <w:szCs w:val="16"/>
              </w:rPr>
              <w:t>1,743</w:t>
            </w:r>
          </w:p>
        </w:tc>
      </w:tr>
      <w:tr w:rsidR="00B933CE" w:rsidRPr="00336EA8" w14:paraId="553206C9" w14:textId="77777777" w:rsidTr="00B933CE">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EEBA74F" w14:textId="77777777" w:rsidR="00B933CE" w:rsidRPr="00336EA8" w:rsidRDefault="00B933CE" w:rsidP="00B933CE">
            <w:pPr>
              <w:rPr>
                <w:rFonts w:eastAsia="Times New Roman"/>
                <w:b/>
                <w:bCs/>
                <w:color w:val="000000"/>
                <w:sz w:val="16"/>
                <w:szCs w:val="16"/>
              </w:rPr>
            </w:pPr>
            <w:r w:rsidRPr="00336EA8">
              <w:rPr>
                <w:rFonts w:eastAsia="Times New Roman"/>
                <w:b/>
                <w:bCs/>
                <w:color w:val="000000"/>
                <w:sz w:val="16"/>
                <w:szCs w:val="16"/>
              </w:rPr>
              <w:t>Staten Island</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17E4C08" w14:textId="6652E640"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9,432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5378993" w14:textId="6D6E952E"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5,548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EA5AEDD" w14:textId="1B476B1C" w:rsidR="00B933CE" w:rsidRPr="00336EA8" w:rsidRDefault="00B933CE" w:rsidP="00B933CE">
            <w:pPr>
              <w:jc w:val="center"/>
              <w:rPr>
                <w:rFonts w:eastAsia="Times New Roman"/>
                <w:b/>
                <w:bCs/>
                <w:color w:val="000000"/>
                <w:sz w:val="16"/>
                <w:szCs w:val="16"/>
              </w:rPr>
            </w:pPr>
            <w:r w:rsidRPr="00336EA8">
              <w:rPr>
                <w:rFonts w:eastAsia="Times New Roman"/>
                <w:b/>
                <w:bCs/>
                <w:color w:val="000000"/>
                <w:sz w:val="16"/>
                <w:szCs w:val="16"/>
              </w:rPr>
              <w:t>14,980</w:t>
            </w:r>
          </w:p>
        </w:tc>
      </w:tr>
    </w:tbl>
    <w:p w14:paraId="23294DF8" w14:textId="3D5D39A0" w:rsidR="0092269B" w:rsidRPr="00336EA8" w:rsidRDefault="0092269B" w:rsidP="0092269B">
      <w:pPr>
        <w:jc w:val="center"/>
        <w:rPr>
          <w:sz w:val="16"/>
          <w:szCs w:val="16"/>
        </w:rPr>
      </w:pPr>
      <w:r w:rsidRPr="00336EA8">
        <w:rPr>
          <w:sz w:val="16"/>
          <w:szCs w:val="16"/>
        </w:rPr>
        <w:t>Source: New York City Department of Health and Mental Hygiene, 2025.</w:t>
      </w:r>
    </w:p>
    <w:p w14:paraId="7A39E896"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32F914D5" w14:textId="77777777" w:rsidR="00D517FA" w:rsidRPr="00336EA8" w:rsidRDefault="00D517FA" w:rsidP="00292B34"/>
    <w:p w14:paraId="2C9B43AB" w14:textId="06CEA7A8" w:rsidR="00C9037A" w:rsidRPr="00336EA8" w:rsidRDefault="00C9037A" w:rsidP="00C9037A">
      <w:r w:rsidRPr="00336EA8">
        <w:t>The distribution of births by maternal location of birth, 2019-2021, varies by ZIP Code.</w:t>
      </w:r>
    </w:p>
    <w:p w14:paraId="1CE587E6" w14:textId="77777777" w:rsidR="00C9037A" w:rsidRPr="00336EA8" w:rsidRDefault="00C9037A" w:rsidP="00292B34"/>
    <w:p w14:paraId="67FBF19E" w14:textId="5359868A" w:rsidR="00241E10" w:rsidRPr="00336EA8" w:rsidRDefault="00241E10">
      <w:pPr>
        <w:spacing w:after="240"/>
      </w:pPr>
      <w:r w:rsidRPr="00336EA8">
        <w:br w:type="page"/>
      </w:r>
    </w:p>
    <w:p w14:paraId="7E6C4F3E" w14:textId="5C67F14D" w:rsidR="00241E10" w:rsidRPr="00336EA8" w:rsidRDefault="00241E10" w:rsidP="00241E10">
      <w:pPr>
        <w:pStyle w:val="Heading4"/>
        <w:rPr>
          <w:rFonts w:ascii="Times New Roman" w:hAnsi="Times New Roman" w:cs="Times New Roman"/>
          <w:b/>
          <w:bCs/>
        </w:rPr>
      </w:pPr>
      <w:r w:rsidRPr="00336EA8">
        <w:rPr>
          <w:rFonts w:ascii="Times New Roman" w:hAnsi="Times New Roman" w:cs="Times New Roman"/>
          <w:b/>
          <w:bCs/>
        </w:rPr>
        <w:t xml:space="preserve">Maternal Educational </w:t>
      </w:r>
      <w:r w:rsidR="005E60E0" w:rsidRPr="00336EA8">
        <w:rPr>
          <w:rFonts w:ascii="Times New Roman" w:hAnsi="Times New Roman" w:cs="Times New Roman"/>
          <w:b/>
          <w:bCs/>
        </w:rPr>
        <w:t>Levels</w:t>
      </w:r>
    </w:p>
    <w:p w14:paraId="15AF6861" w14:textId="200714B4" w:rsidR="005E60E0" w:rsidRPr="00336EA8" w:rsidRDefault="005E60E0" w:rsidP="005E60E0">
      <w:r w:rsidRPr="00336EA8">
        <w:t xml:space="preserve">NYC Health publishes perinatal profiles by borough and ZIP Codes within the city.  Maternal educational level data from the NYC Health’s Public Use Birth Data Sets for Staten Island and associated ZIP Codes are reproduced in </w:t>
      </w:r>
      <w:r w:rsidRPr="00336EA8">
        <w:rPr>
          <w:b/>
          <w:bCs/>
          <w:i/>
          <w:iCs/>
        </w:rPr>
        <w:t xml:space="preserve">Exhibit </w:t>
      </w:r>
      <w:r w:rsidR="00E84F89" w:rsidRPr="00336EA8">
        <w:rPr>
          <w:b/>
          <w:bCs/>
          <w:i/>
          <w:iCs/>
        </w:rPr>
        <w:t>1</w:t>
      </w:r>
      <w:r w:rsidR="00D17AB0" w:rsidRPr="00336EA8">
        <w:rPr>
          <w:b/>
          <w:bCs/>
          <w:i/>
          <w:iCs/>
        </w:rPr>
        <w:t>3</w:t>
      </w:r>
      <w:r w:rsidRPr="00336EA8">
        <w:t>.</w:t>
      </w:r>
    </w:p>
    <w:p w14:paraId="05441B32" w14:textId="77777777" w:rsidR="005E60E0" w:rsidRPr="00336EA8" w:rsidRDefault="005E60E0" w:rsidP="005E60E0"/>
    <w:p w14:paraId="02B41D29" w14:textId="0AACB480" w:rsidR="00241E10" w:rsidRPr="00336EA8" w:rsidRDefault="005E60E0" w:rsidP="005E60E0">
      <w:pPr>
        <w:spacing w:after="120"/>
        <w:jc w:val="center"/>
        <w:rPr>
          <w:b/>
        </w:rPr>
      </w:pPr>
      <w:r w:rsidRPr="00336EA8">
        <w:rPr>
          <w:b/>
        </w:rPr>
        <w:t xml:space="preserve">Exhibit </w:t>
      </w:r>
      <w:r w:rsidR="00E84F89" w:rsidRPr="00336EA8">
        <w:rPr>
          <w:b/>
        </w:rPr>
        <w:t>1</w:t>
      </w:r>
      <w:r w:rsidR="00D17AB0" w:rsidRPr="00336EA8">
        <w:rPr>
          <w:b/>
        </w:rPr>
        <w:t>3</w:t>
      </w:r>
      <w:r w:rsidRPr="00336EA8">
        <w:rPr>
          <w:b/>
        </w:rPr>
        <w:t>: Maternal Education Levels, 2019-2021</w:t>
      </w:r>
      <w:r w:rsidRPr="00336EA8">
        <w:rPr>
          <w:rStyle w:val="FootnoteReference"/>
          <w:b/>
        </w:rPr>
        <w:footnoteReference w:id="24"/>
      </w:r>
    </w:p>
    <w:tbl>
      <w:tblPr>
        <w:tblW w:w="10368" w:type="dxa"/>
        <w:jc w:val="center"/>
        <w:tblLayout w:type="fixed"/>
        <w:tblLook w:val="04A0" w:firstRow="1" w:lastRow="0" w:firstColumn="1" w:lastColumn="0" w:noHBand="0" w:noVBand="1"/>
      </w:tblPr>
      <w:tblGrid>
        <w:gridCol w:w="1728"/>
        <w:gridCol w:w="1440"/>
        <w:gridCol w:w="1440"/>
        <w:gridCol w:w="1440"/>
        <w:gridCol w:w="1440"/>
        <w:gridCol w:w="1440"/>
        <w:gridCol w:w="1440"/>
      </w:tblGrid>
      <w:tr w:rsidR="000A4857" w:rsidRPr="00336EA8" w14:paraId="072BAF89" w14:textId="77777777" w:rsidTr="000A4857">
        <w:trPr>
          <w:trHeight w:val="1152"/>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1A8DB794"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Area</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49C86981"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Maternal Education 11th grade or less/12 grade no diploma</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2884514E"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Maternal Education High school graduate/GED</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772FF633"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Maternal Education Some college/Associates degree</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0604ECB4"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 xml:space="preserve">Maternal Education </w:t>
            </w:r>
            <w:proofErr w:type="spellStart"/>
            <w:r w:rsidRPr="00336EA8">
              <w:rPr>
                <w:rFonts w:eastAsia="Times New Roman"/>
                <w:b/>
                <w:bCs/>
                <w:color w:val="FFFFFF"/>
                <w:sz w:val="16"/>
                <w:szCs w:val="16"/>
              </w:rPr>
              <w:t>Bachelors</w:t>
            </w:r>
            <w:proofErr w:type="spellEnd"/>
            <w:r w:rsidRPr="00336EA8">
              <w:rPr>
                <w:rFonts w:eastAsia="Times New Roman"/>
                <w:b/>
                <w:bCs/>
                <w:color w:val="FFFFFF"/>
                <w:sz w:val="16"/>
                <w:szCs w:val="16"/>
              </w:rPr>
              <w:t xml:space="preserve"> degree</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05F977B5"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 xml:space="preserve">Maternal Education </w:t>
            </w:r>
            <w:proofErr w:type="spellStart"/>
            <w:r w:rsidRPr="00336EA8">
              <w:rPr>
                <w:rFonts w:eastAsia="Times New Roman"/>
                <w:b/>
                <w:bCs/>
                <w:color w:val="FFFFFF"/>
                <w:sz w:val="16"/>
                <w:szCs w:val="16"/>
              </w:rPr>
              <w:t>Masters</w:t>
            </w:r>
            <w:proofErr w:type="spellEnd"/>
            <w:r w:rsidRPr="00336EA8">
              <w:rPr>
                <w:rFonts w:eastAsia="Times New Roman"/>
                <w:b/>
                <w:bCs/>
                <w:color w:val="FFFFFF"/>
                <w:sz w:val="16"/>
                <w:szCs w:val="16"/>
              </w:rPr>
              <w:t xml:space="preserve"> degree or more</w:t>
            </w:r>
          </w:p>
        </w:tc>
        <w:tc>
          <w:tcPr>
            <w:tcW w:w="1440" w:type="dxa"/>
            <w:tcBorders>
              <w:top w:val="single" w:sz="4" w:space="0" w:color="auto"/>
              <w:left w:val="nil"/>
              <w:bottom w:val="single" w:sz="4" w:space="0" w:color="auto"/>
              <w:right w:val="single" w:sz="4" w:space="0" w:color="auto"/>
            </w:tcBorders>
            <w:shd w:val="clear" w:color="000000" w:fill="003366"/>
            <w:noWrap/>
            <w:vAlign w:val="center"/>
            <w:hideMark/>
          </w:tcPr>
          <w:p w14:paraId="4E7204B7"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Total</w:t>
            </w:r>
          </w:p>
        </w:tc>
      </w:tr>
      <w:tr w:rsidR="000A4857" w:rsidRPr="00336EA8" w14:paraId="328DB2E4"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1F9C016"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54AD100" w14:textId="5319AB15"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718</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240D201" w14:textId="1728F387"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953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7BC54481" w14:textId="1223F38B"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953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9E20864" w14:textId="04FCC44A"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724</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F68C429" w14:textId="3E635B67"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535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13A3EF3" w14:textId="63EB9C0F"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3,883</w:t>
            </w:r>
          </w:p>
        </w:tc>
      </w:tr>
      <w:tr w:rsidR="000A4857" w:rsidRPr="00336EA8" w14:paraId="081246D1"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1149AAB"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E7E35D4" w14:textId="79A1207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226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AE3BB7B" w14:textId="582BAD7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291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D9C2085" w14:textId="03BC104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292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998690E" w14:textId="014A14E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300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70316A7" w14:textId="4B8C4E3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230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C88D2F7" w14:textId="0D1F768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1,339</w:t>
            </w:r>
          </w:p>
        </w:tc>
      </w:tr>
      <w:tr w:rsidR="000A4857" w:rsidRPr="00336EA8" w14:paraId="305E2560"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03387C8"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3ECE4EB" w14:textId="4FF3D64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216B602" w14:textId="3C90D57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179</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C512BC4" w14:textId="78ABE17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108CB29" w14:textId="204C944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105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9669CEB" w14:textId="181C882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85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09E9F9E" w14:textId="0ED5B83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692</w:t>
            </w:r>
          </w:p>
        </w:tc>
      </w:tr>
      <w:tr w:rsidR="000A4857" w:rsidRPr="00336EA8" w14:paraId="24331C0A"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6CC9776"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1DB5D91" w14:textId="1AF5B98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7A13308" w14:textId="11BE6B2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269</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E2F8BF3" w14:textId="7ABFBD7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279</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118E582" w14:textId="23BA252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162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3298C5D" w14:textId="33C5D4E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BFA80FD" w14:textId="547107E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926</w:t>
            </w:r>
          </w:p>
        </w:tc>
      </w:tr>
      <w:tr w:rsidR="000A4857" w:rsidRPr="00336EA8" w14:paraId="50E17F32"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7C772F7"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9924493" w14:textId="6BFED8D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188</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B5D82E3" w14:textId="419212A9"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214</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D72FCE1" w14:textId="64E6DB9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210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F5C2957" w14:textId="527DB71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157</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DAAD422" w14:textId="7987B5C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157</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D98FAFC" w14:textId="0C1F677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926</w:t>
            </w:r>
          </w:p>
        </w:tc>
      </w:tr>
      <w:tr w:rsidR="000A4857" w:rsidRPr="00336EA8" w14:paraId="4CC9C11A"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5D97F59"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3F75F89" w14:textId="2CEE47A5"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583</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418DB52" w14:textId="36A54A82"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1,228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8A29662" w14:textId="68B86EA1"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1,409</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06FECEA" w14:textId="6B8E36D2"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1,415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0E0B980" w14:textId="4A7061A1"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1,032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839644C" w14:textId="3E3DFA86"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5,667</w:t>
            </w:r>
          </w:p>
        </w:tc>
      </w:tr>
      <w:tr w:rsidR="000A4857" w:rsidRPr="00336EA8" w14:paraId="2C2A5FE8"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301E845"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10304</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B389980" w14:textId="7E72EDD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248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56595D9" w14:textId="0B1260A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405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15327136" w14:textId="7864B8E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395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4B2DF41E" w14:textId="545D6B4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311</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CFAF206" w14:textId="004D571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179</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0223A2D4" w14:textId="6A30443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1,538</w:t>
            </w:r>
          </w:p>
        </w:tc>
      </w:tr>
      <w:tr w:rsidR="000A4857" w:rsidRPr="00336EA8" w14:paraId="3A2D6019"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0AE064C"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F34793C" w14:textId="5CF8231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153</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B1BD4BA" w14:textId="4494889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252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5BCCCEB" w14:textId="0F845E9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378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670E3C32" w14:textId="3E1FD30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367</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8282880" w14:textId="4B113A4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203</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7A68447" w14:textId="4AF3421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1,353</w:t>
            </w:r>
          </w:p>
        </w:tc>
      </w:tr>
      <w:tr w:rsidR="000A4857" w:rsidRPr="00336EA8" w14:paraId="7F4E2185"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9CC83C8"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10314</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5E894A8" w14:textId="742CB93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182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69BB465" w14:textId="02E7603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571</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0E64457C" w14:textId="4D1A815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636</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7CA61C4" w14:textId="2899273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737</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6A156D20" w14:textId="1171D7E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650</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308450F" w14:textId="38FC31B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2,776</w:t>
            </w:r>
          </w:p>
        </w:tc>
      </w:tr>
      <w:tr w:rsidR="000A4857" w:rsidRPr="00336EA8" w14:paraId="3CA1E0A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368D9AF"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873FDD8" w14:textId="10C70C74"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250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4DE1745" w14:textId="0231B69B"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787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72F76B3" w14:textId="03B1E55A"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1,285</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2E9998E" w14:textId="6E6C070B"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1,597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6B49EF9" w14:textId="45109100"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1,474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438DC0" w14:textId="7CAC45CC"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5,393</w:t>
            </w:r>
          </w:p>
        </w:tc>
      </w:tr>
      <w:tr w:rsidR="000A4857" w:rsidRPr="00336EA8" w14:paraId="7E95657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9355C90"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F2CC29F" w14:textId="7F1F61F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3334472" w14:textId="5854E1F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286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0D5BED4" w14:textId="6993145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410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30696C4" w14:textId="1153443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404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ED2CF8B" w14:textId="654C6C8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349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870E887" w14:textId="4D34334F"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1,581</w:t>
            </w:r>
          </w:p>
        </w:tc>
      </w:tr>
      <w:tr w:rsidR="000A4857" w:rsidRPr="00336EA8" w14:paraId="25BAD977"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463ACE7"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EECE5D2" w14:textId="54605DD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1398335" w14:textId="6C3B4EB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66B3A88" w14:textId="68AC42E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AB148AD" w14:textId="004B0A6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121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E3DE373" w14:textId="2F3224E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74B7B01" w14:textId="117E46B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359</w:t>
            </w:r>
          </w:p>
        </w:tc>
      </w:tr>
      <w:tr w:rsidR="000A4857" w:rsidRPr="00336EA8" w14:paraId="6301EE99"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C3566B3"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7B1AAE7" w14:textId="7B6E268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5F663DD" w14:textId="22BB57D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862108C" w14:textId="06153CF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52176B2" w14:textId="6F32F07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223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FD3481B" w14:textId="0498B40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231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7820B8D" w14:textId="7BC8D36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734</w:t>
            </w:r>
          </w:p>
        </w:tc>
      </w:tr>
      <w:tr w:rsidR="000A4857" w:rsidRPr="00336EA8" w14:paraId="21D55FAC"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C2B3D45"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1DA6A2B" w14:textId="286EB7B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327AEE4" w14:textId="101A849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140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46D2E4F" w14:textId="0B5952B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239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965023" w14:textId="69909D5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301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08D147A" w14:textId="2D9903F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274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F5743EC" w14:textId="7E5E2BB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977</w:t>
            </w:r>
          </w:p>
        </w:tc>
      </w:tr>
      <w:tr w:rsidR="000A4857" w:rsidRPr="00336EA8" w14:paraId="3096896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1C40009"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4215BD" w14:textId="3DEB675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D48BD8A" w14:textId="73B0219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214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A9C34B8" w14:textId="65A9293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392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59F4BAA" w14:textId="0A37881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548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2683E9" w14:textId="3452B21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526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F9F629A" w14:textId="297A571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1,742</w:t>
            </w:r>
          </w:p>
        </w:tc>
      </w:tr>
      <w:tr w:rsidR="000A4857" w:rsidRPr="00336EA8" w14:paraId="619B3D8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A2338D9"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Staten Island</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448A849" w14:textId="4DD861F7"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1,551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26CCEFE" w14:textId="1F55D2CF"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2,968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34D8AEA" w14:textId="1FC6B5DB"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3,647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0D70607" w14:textId="6E1A3784"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3,736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40F3548" w14:textId="28BF1402"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3,041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67BACA6" w14:textId="5C30272D"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14,943</w:t>
            </w:r>
          </w:p>
        </w:tc>
      </w:tr>
    </w:tbl>
    <w:p w14:paraId="3AAFC2AF"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5A9C6B9C"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60138DD9" w14:textId="77777777" w:rsidR="00EA2168" w:rsidRPr="00336EA8" w:rsidRDefault="00EA2168" w:rsidP="00292B34"/>
    <w:p w14:paraId="1C358ECD" w14:textId="4702E307" w:rsidR="00C9037A" w:rsidRPr="00336EA8" w:rsidRDefault="00C9037A" w:rsidP="00292B34">
      <w:r w:rsidRPr="00336EA8">
        <w:t>The distribution of births by maternal education levels, 2019-2021, varies by ZIP Code.</w:t>
      </w:r>
    </w:p>
    <w:p w14:paraId="127002C4" w14:textId="77777777" w:rsidR="00C9037A" w:rsidRPr="00336EA8" w:rsidRDefault="00C9037A" w:rsidP="00292B34"/>
    <w:p w14:paraId="4816D282" w14:textId="2E96B060" w:rsidR="00EA2168" w:rsidRPr="00336EA8" w:rsidRDefault="00EA2168">
      <w:pPr>
        <w:spacing w:after="240"/>
      </w:pPr>
      <w:r w:rsidRPr="00336EA8">
        <w:br w:type="page"/>
      </w:r>
    </w:p>
    <w:p w14:paraId="21BF8AF8" w14:textId="4C92512C" w:rsidR="00EA2168" w:rsidRPr="00336EA8" w:rsidRDefault="00EA2168" w:rsidP="00EA2168">
      <w:pPr>
        <w:pStyle w:val="Heading4"/>
        <w:rPr>
          <w:rFonts w:ascii="Times New Roman" w:hAnsi="Times New Roman" w:cs="Times New Roman"/>
          <w:b/>
          <w:bCs/>
        </w:rPr>
      </w:pPr>
      <w:r w:rsidRPr="00336EA8">
        <w:rPr>
          <w:rFonts w:ascii="Times New Roman" w:hAnsi="Times New Roman" w:cs="Times New Roman"/>
          <w:b/>
          <w:bCs/>
        </w:rPr>
        <w:t xml:space="preserve">Maternal </w:t>
      </w:r>
      <w:r w:rsidR="005E60E0" w:rsidRPr="00336EA8">
        <w:rPr>
          <w:rFonts w:ascii="Times New Roman" w:hAnsi="Times New Roman" w:cs="Times New Roman"/>
          <w:b/>
          <w:bCs/>
        </w:rPr>
        <w:t>Prenatal Care Initiation</w:t>
      </w:r>
    </w:p>
    <w:p w14:paraId="65C6CF4C" w14:textId="5F821B4D" w:rsidR="005E60E0" w:rsidRPr="00336EA8" w:rsidRDefault="005E60E0" w:rsidP="005E60E0">
      <w:r w:rsidRPr="00336EA8">
        <w:t xml:space="preserve">NYC Health publishes perinatal profiles by borough and ZIP Codes within the city.  Maternal prenatal </w:t>
      </w:r>
      <w:r w:rsidR="00E84F89" w:rsidRPr="00336EA8">
        <w:t xml:space="preserve">care initiation </w:t>
      </w:r>
      <w:r w:rsidRPr="00336EA8">
        <w:t xml:space="preserve">data from the NYC Health’s Public Use Birth Data Sets for Staten Island and associated ZIP Codes are reproduced in </w:t>
      </w:r>
      <w:r w:rsidRPr="00336EA8">
        <w:rPr>
          <w:b/>
          <w:bCs/>
          <w:i/>
          <w:iCs/>
        </w:rPr>
        <w:t xml:space="preserve">Exhibit </w:t>
      </w:r>
      <w:r w:rsidR="00E84F89" w:rsidRPr="00336EA8">
        <w:rPr>
          <w:b/>
          <w:bCs/>
          <w:i/>
          <w:iCs/>
        </w:rPr>
        <w:t>1</w:t>
      </w:r>
      <w:r w:rsidR="00D17AB0" w:rsidRPr="00336EA8">
        <w:rPr>
          <w:b/>
          <w:bCs/>
          <w:i/>
          <w:iCs/>
        </w:rPr>
        <w:t>4</w:t>
      </w:r>
      <w:r w:rsidRPr="00336EA8">
        <w:t>.</w:t>
      </w:r>
    </w:p>
    <w:p w14:paraId="170B7300" w14:textId="77777777" w:rsidR="005E60E0" w:rsidRPr="00336EA8" w:rsidRDefault="005E60E0" w:rsidP="005E60E0"/>
    <w:p w14:paraId="2D47790E" w14:textId="44A486A5" w:rsidR="005E60E0" w:rsidRPr="00336EA8" w:rsidRDefault="005E60E0" w:rsidP="005E60E0">
      <w:pPr>
        <w:spacing w:after="120"/>
        <w:jc w:val="center"/>
        <w:rPr>
          <w:b/>
        </w:rPr>
      </w:pPr>
      <w:r w:rsidRPr="00336EA8">
        <w:rPr>
          <w:b/>
        </w:rPr>
        <w:t xml:space="preserve">Exhibit </w:t>
      </w:r>
      <w:r w:rsidR="00E84F89" w:rsidRPr="00336EA8">
        <w:rPr>
          <w:b/>
        </w:rPr>
        <w:t>1</w:t>
      </w:r>
      <w:r w:rsidR="00D17AB0" w:rsidRPr="00336EA8">
        <w:rPr>
          <w:b/>
        </w:rPr>
        <w:t>4</w:t>
      </w:r>
      <w:r w:rsidRPr="00336EA8">
        <w:rPr>
          <w:b/>
        </w:rPr>
        <w:t xml:space="preserve">: Maternal </w:t>
      </w:r>
      <w:r w:rsidR="00E84F89" w:rsidRPr="00336EA8">
        <w:rPr>
          <w:b/>
        </w:rPr>
        <w:t>Prenatal Care Initiation</w:t>
      </w:r>
      <w:r w:rsidRPr="00336EA8">
        <w:rPr>
          <w:b/>
        </w:rPr>
        <w:t>, 2019-2021</w:t>
      </w:r>
      <w:r w:rsidRPr="00336EA8">
        <w:rPr>
          <w:rStyle w:val="FootnoteReference"/>
          <w:b/>
        </w:rPr>
        <w:footnoteReference w:id="25"/>
      </w:r>
    </w:p>
    <w:tbl>
      <w:tblPr>
        <w:tblW w:w="9648" w:type="dxa"/>
        <w:jc w:val="center"/>
        <w:tblLayout w:type="fixed"/>
        <w:tblLook w:val="04A0" w:firstRow="1" w:lastRow="0" w:firstColumn="1" w:lastColumn="0" w:noHBand="0" w:noVBand="1"/>
      </w:tblPr>
      <w:tblGrid>
        <w:gridCol w:w="1728"/>
        <w:gridCol w:w="1584"/>
        <w:gridCol w:w="1584"/>
        <w:gridCol w:w="1584"/>
        <w:gridCol w:w="1584"/>
        <w:gridCol w:w="1584"/>
      </w:tblGrid>
      <w:tr w:rsidR="000A4857" w:rsidRPr="00336EA8" w14:paraId="4FDFDBCD" w14:textId="77777777" w:rsidTr="000A4857">
        <w:trPr>
          <w:trHeight w:val="288"/>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6070C445"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61268353"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PNC Initiated 1st Trimester (0-90 days)</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1D88F573"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PNC Initiated 2nd Trimester (91-180 days)</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2A3CFEA4"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PNC Initiated 3rd Trimester (181-304 days)</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0101A675"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PNC Initiated None</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375B97EB" w14:textId="77777777" w:rsidR="000A4857" w:rsidRPr="00336EA8" w:rsidRDefault="000A4857" w:rsidP="000A4857">
            <w:pPr>
              <w:jc w:val="center"/>
              <w:rPr>
                <w:rFonts w:eastAsia="Times New Roman"/>
                <w:b/>
                <w:bCs/>
                <w:color w:val="FFFFFF"/>
                <w:sz w:val="16"/>
                <w:szCs w:val="16"/>
              </w:rPr>
            </w:pPr>
            <w:r w:rsidRPr="00336EA8">
              <w:rPr>
                <w:rFonts w:eastAsia="Times New Roman"/>
                <w:b/>
                <w:bCs/>
                <w:color w:val="FFFFFF"/>
                <w:sz w:val="16"/>
                <w:szCs w:val="16"/>
              </w:rPr>
              <w:t>Total</w:t>
            </w:r>
          </w:p>
        </w:tc>
      </w:tr>
      <w:tr w:rsidR="000A4857" w:rsidRPr="00336EA8" w14:paraId="1B31214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A002D13"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3CE176E" w14:textId="42E48BF0"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3,266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465B586" w14:textId="316C9C5E"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477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CF191FF" w14:textId="55D97FB8"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87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A7AC5F2" w14:textId="34324093"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3089461" w14:textId="78691E5D"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3,840</w:t>
            </w:r>
          </w:p>
        </w:tc>
      </w:tr>
      <w:tr w:rsidR="000A4857" w:rsidRPr="00336EA8" w14:paraId="46DD5EE6"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6D7A5E5"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A0425FF" w14:textId="7CC7C9C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1,125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C327F60" w14:textId="3B6B18F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161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84D7A9C" w14:textId="1BA9960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F65B2DF" w14:textId="592D475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B8C0D0B" w14:textId="57D5F97F"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1,322</w:t>
            </w:r>
          </w:p>
        </w:tc>
      </w:tr>
      <w:tr w:rsidR="000A4857" w:rsidRPr="00336EA8" w14:paraId="0DCFC60E"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58E79CB"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5E32B3A" w14:textId="6844A38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582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6FE18AC" w14:textId="7820732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D057F10" w14:textId="4225157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6E856F7" w14:textId="64E8D2E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A5D0683" w14:textId="76394A6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684</w:t>
            </w:r>
          </w:p>
        </w:tc>
      </w:tr>
      <w:tr w:rsidR="000A4857" w:rsidRPr="00336EA8" w14:paraId="6E46E56C"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76EDC13A"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A1ACC7A" w14:textId="13A6E23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767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1232849" w14:textId="7851962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125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CCD2255" w14:textId="483B023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4AAD7FE" w14:textId="5C8083BF"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92CFF32" w14:textId="624F74FF"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918</w:t>
            </w:r>
          </w:p>
        </w:tc>
      </w:tr>
      <w:tr w:rsidR="000A4857" w:rsidRPr="00336EA8" w14:paraId="15E20F73"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0DC4C48"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E673D4D" w14:textId="77AFEB5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792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9A76FF7" w14:textId="2510AF4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77F2B07" w14:textId="4C762E5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4A26C49" w14:textId="0F803DB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620DD98" w14:textId="470108B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916</w:t>
            </w:r>
          </w:p>
        </w:tc>
      </w:tr>
      <w:tr w:rsidR="000A4857" w:rsidRPr="00336EA8" w14:paraId="1AC3F223"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C777297"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D73CD18" w14:textId="04A6CAAD"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4,803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E8FDB13" w14:textId="3248CF39"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669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FD43B12" w14:textId="4C5220CE"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BEB1335" w14:textId="67C3DBE0"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44CA0DC" w14:textId="5A3AA8BF"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5,603</w:t>
            </w:r>
          </w:p>
        </w:tc>
      </w:tr>
      <w:tr w:rsidR="000A4857" w:rsidRPr="00336EA8" w14:paraId="176C9005"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6A2CF6DD"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A07676E" w14:textId="2359EFE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1,231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917DD6C" w14:textId="6F46FCC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236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39658BE" w14:textId="7B3AE32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9D74910" w14:textId="5752049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31AD50F" w14:textId="662C3D4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1,512</w:t>
            </w:r>
          </w:p>
        </w:tc>
      </w:tr>
      <w:tr w:rsidR="000A4857" w:rsidRPr="00336EA8" w14:paraId="4CED8F95"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ADDD50D"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B432744" w14:textId="44BE01BE"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1,163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A4649DA" w14:textId="18EF927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149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58BE445" w14:textId="749FBA9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28</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2C10E20" w14:textId="771CB3E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3479A0B" w14:textId="4CAA28C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1,340</w:t>
            </w:r>
          </w:p>
        </w:tc>
      </w:tr>
      <w:tr w:rsidR="000A4857" w:rsidRPr="00336EA8" w14:paraId="07DD9862"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0AA1D12"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92A227E" w14:textId="1DC53DB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2,409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07A0547" w14:textId="4B11261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284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42955E6" w14:textId="6FE3E4B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41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0D141FA" w14:textId="2507F41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6DD038A" w14:textId="43B6DCA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2,751</w:t>
            </w:r>
          </w:p>
        </w:tc>
      </w:tr>
      <w:tr w:rsidR="000A4857" w:rsidRPr="00336EA8" w14:paraId="73499D99"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B2B9382"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1C6CD00" w14:textId="7D1D802A"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4,868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B34C9F" w14:textId="52791934"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385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38F3E83" w14:textId="4FF79EB6"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43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95DFDC2" w14:textId="689817DD"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24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5DCD0F8" w14:textId="61C2A439"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5,320</w:t>
            </w:r>
          </w:p>
        </w:tc>
      </w:tr>
      <w:tr w:rsidR="000A4857" w:rsidRPr="00336EA8" w14:paraId="5D6C76F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A2FD8D0"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89D827F" w14:textId="71A58D82"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1,371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DA4214B" w14:textId="6E7D516D"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9E2E4F" w14:textId="03F9405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B637466" w14:textId="2DDD019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17555E2" w14:textId="1486875B"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1,553</w:t>
            </w:r>
          </w:p>
        </w:tc>
      </w:tr>
      <w:tr w:rsidR="000A4857" w:rsidRPr="00336EA8" w14:paraId="45CE1A02"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1E01CF"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B382EA1" w14:textId="05656F1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338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5619475" w14:textId="2E5A06D6"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20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B89084D" w14:textId="7700C28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3102381" w14:textId="794DF56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D2EC1D0" w14:textId="4AD1876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358</w:t>
            </w:r>
          </w:p>
        </w:tc>
      </w:tr>
      <w:tr w:rsidR="000A4857" w:rsidRPr="00336EA8" w14:paraId="7A618B5B"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EC8A994"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31E46FE" w14:textId="45884B11"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669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B9648E6" w14:textId="664DAF10"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F779C76" w14:textId="7207392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BA2CEA" w14:textId="22D80F43"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359E2E1" w14:textId="62DD2BF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725</w:t>
            </w:r>
          </w:p>
        </w:tc>
      </w:tr>
      <w:tr w:rsidR="000A4857" w:rsidRPr="00336EA8" w14:paraId="719177AF"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B2C160D"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556AB18" w14:textId="6430F3A5"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884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8EE7E4D" w14:textId="27B80DF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71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0702DDB" w14:textId="33078804"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A9C1B3F" w14:textId="032B62C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1CE4748" w14:textId="6F3CD247"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966</w:t>
            </w:r>
          </w:p>
        </w:tc>
      </w:tr>
      <w:tr w:rsidR="000A4857" w:rsidRPr="00336EA8" w14:paraId="7D26BD0C"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A96F4E" w14:textId="77777777" w:rsidR="000A4857" w:rsidRPr="00336EA8" w:rsidRDefault="000A4857" w:rsidP="000A4857">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31FF18F" w14:textId="5D4B0979"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1,606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82B5EC" w14:textId="6DF2649C"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82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089D057" w14:textId="415C609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20A5686" w14:textId="70129218"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1A62002" w14:textId="08FAEB5A" w:rsidR="000A4857" w:rsidRPr="00336EA8" w:rsidRDefault="000A4857" w:rsidP="000A4857">
            <w:pPr>
              <w:jc w:val="center"/>
              <w:rPr>
                <w:rFonts w:eastAsia="Times New Roman"/>
                <w:color w:val="000000"/>
                <w:sz w:val="16"/>
                <w:szCs w:val="16"/>
              </w:rPr>
            </w:pPr>
            <w:r w:rsidRPr="00336EA8">
              <w:rPr>
                <w:rFonts w:eastAsia="Times New Roman"/>
                <w:color w:val="000000"/>
                <w:sz w:val="16"/>
                <w:szCs w:val="16"/>
              </w:rPr>
              <w:t>1,718</w:t>
            </w:r>
          </w:p>
        </w:tc>
      </w:tr>
      <w:tr w:rsidR="000A4857" w:rsidRPr="00336EA8" w14:paraId="57541AFB" w14:textId="77777777" w:rsidTr="000A4857">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22F6AC5" w14:textId="77777777" w:rsidR="000A4857" w:rsidRPr="00336EA8" w:rsidRDefault="000A4857" w:rsidP="000A4857">
            <w:pPr>
              <w:rPr>
                <w:rFonts w:eastAsia="Times New Roman"/>
                <w:b/>
                <w:bCs/>
                <w:color w:val="000000"/>
                <w:sz w:val="16"/>
                <w:szCs w:val="16"/>
              </w:rPr>
            </w:pPr>
            <w:r w:rsidRPr="00336EA8">
              <w:rPr>
                <w:rFonts w:eastAsia="Times New Roman"/>
                <w:b/>
                <w:bCs/>
                <w:color w:val="000000"/>
                <w:sz w:val="16"/>
                <w:szCs w:val="16"/>
              </w:rPr>
              <w:t>Staten Island</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01FF9B0" w14:textId="75EB172A"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12,937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5BA7A8D" w14:textId="1CE12DE5"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1,531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DFC541B" w14:textId="76703CEA"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244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43372B8" w14:textId="3D7C06C8"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51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4C4A755" w14:textId="225E9FB4" w:rsidR="000A4857" w:rsidRPr="00336EA8" w:rsidRDefault="000A4857" w:rsidP="000A4857">
            <w:pPr>
              <w:jc w:val="center"/>
              <w:rPr>
                <w:rFonts w:eastAsia="Times New Roman"/>
                <w:b/>
                <w:bCs/>
                <w:color w:val="000000"/>
                <w:sz w:val="16"/>
                <w:szCs w:val="16"/>
              </w:rPr>
            </w:pPr>
            <w:r w:rsidRPr="00336EA8">
              <w:rPr>
                <w:rFonts w:eastAsia="Times New Roman"/>
                <w:b/>
                <w:bCs/>
                <w:color w:val="000000"/>
                <w:sz w:val="16"/>
                <w:szCs w:val="16"/>
              </w:rPr>
              <w:t>14,763</w:t>
            </w:r>
          </w:p>
        </w:tc>
      </w:tr>
    </w:tbl>
    <w:p w14:paraId="5AE0DB97"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61A1E2E6"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7F55183A" w14:textId="77777777" w:rsidR="0092269B" w:rsidRPr="00336EA8" w:rsidRDefault="0092269B" w:rsidP="0092269B"/>
    <w:p w14:paraId="06B3491B" w14:textId="70F8FAB9" w:rsidR="00C9037A" w:rsidRPr="00336EA8" w:rsidRDefault="00C9037A" w:rsidP="00C9037A">
      <w:r w:rsidRPr="00336EA8">
        <w:t>The distribution of births by maternal prenatal care initiation, 2019-2021, varies by ZIP Code.</w:t>
      </w:r>
    </w:p>
    <w:p w14:paraId="3F8905E0" w14:textId="77777777" w:rsidR="00C9037A" w:rsidRPr="00336EA8" w:rsidRDefault="00C9037A" w:rsidP="0092269B"/>
    <w:p w14:paraId="5E721321" w14:textId="1B308713" w:rsidR="001433C1" w:rsidRPr="00336EA8" w:rsidRDefault="001433C1">
      <w:pPr>
        <w:spacing w:after="240"/>
      </w:pPr>
      <w:r w:rsidRPr="00336EA8">
        <w:br w:type="page"/>
      </w:r>
    </w:p>
    <w:p w14:paraId="7BE29CDD" w14:textId="769C54E6" w:rsidR="001433C1" w:rsidRPr="00336EA8" w:rsidRDefault="001433C1" w:rsidP="001433C1">
      <w:pPr>
        <w:pStyle w:val="Heading4"/>
        <w:rPr>
          <w:rFonts w:ascii="Times New Roman" w:hAnsi="Times New Roman" w:cs="Times New Roman"/>
          <w:b/>
          <w:bCs/>
        </w:rPr>
      </w:pPr>
      <w:r w:rsidRPr="00336EA8">
        <w:rPr>
          <w:rFonts w:ascii="Times New Roman" w:hAnsi="Times New Roman" w:cs="Times New Roman"/>
          <w:b/>
          <w:bCs/>
        </w:rPr>
        <w:t>Maternal Health Insurance Status</w:t>
      </w:r>
    </w:p>
    <w:p w14:paraId="74452FE0" w14:textId="6145ACC2" w:rsidR="00E84F89" w:rsidRPr="00336EA8" w:rsidRDefault="00E84F89" w:rsidP="00E84F89">
      <w:r w:rsidRPr="00336EA8">
        <w:t xml:space="preserve">NYC Health publishes perinatal profiles by borough and ZIP Codes within the city.  Maternal health insurance data from the NYC Health’s Public Use Birth Data Sets for Staten Island and associated ZIP Codes are reproduced in </w:t>
      </w:r>
      <w:r w:rsidRPr="00336EA8">
        <w:rPr>
          <w:b/>
          <w:bCs/>
          <w:i/>
          <w:iCs/>
        </w:rPr>
        <w:t>Exhibit 1</w:t>
      </w:r>
      <w:r w:rsidR="00D17AB0" w:rsidRPr="00336EA8">
        <w:rPr>
          <w:b/>
          <w:bCs/>
          <w:i/>
          <w:iCs/>
        </w:rPr>
        <w:t>5</w:t>
      </w:r>
      <w:r w:rsidRPr="00336EA8">
        <w:t>.</w:t>
      </w:r>
    </w:p>
    <w:p w14:paraId="1D4AA7E0" w14:textId="77777777" w:rsidR="00E84F89" w:rsidRPr="00336EA8" w:rsidRDefault="00E84F89" w:rsidP="00E84F89"/>
    <w:p w14:paraId="54170DD2" w14:textId="58EB9BFD" w:rsidR="00E84F89" w:rsidRPr="00336EA8" w:rsidRDefault="00E84F89" w:rsidP="00E84F89">
      <w:pPr>
        <w:spacing w:after="120"/>
        <w:jc w:val="center"/>
        <w:rPr>
          <w:b/>
        </w:rPr>
      </w:pPr>
      <w:r w:rsidRPr="00336EA8">
        <w:rPr>
          <w:b/>
        </w:rPr>
        <w:t>Exhibit 1</w:t>
      </w:r>
      <w:r w:rsidR="00D17AB0" w:rsidRPr="00336EA8">
        <w:rPr>
          <w:b/>
        </w:rPr>
        <w:t>5</w:t>
      </w:r>
      <w:r w:rsidRPr="00336EA8">
        <w:rPr>
          <w:b/>
        </w:rPr>
        <w:t>: Maternal Health Insurance Status, 2019-2021</w:t>
      </w:r>
      <w:r w:rsidRPr="00336EA8">
        <w:rPr>
          <w:rStyle w:val="FootnoteReference"/>
          <w:b/>
        </w:rPr>
        <w:footnoteReference w:id="26"/>
      </w:r>
    </w:p>
    <w:tbl>
      <w:tblPr>
        <w:tblW w:w="0" w:type="auto"/>
        <w:jc w:val="center"/>
        <w:tblLayout w:type="fixed"/>
        <w:tblLook w:val="04A0" w:firstRow="1" w:lastRow="0" w:firstColumn="1" w:lastColumn="0" w:noHBand="0" w:noVBand="1"/>
      </w:tblPr>
      <w:tblGrid>
        <w:gridCol w:w="1728"/>
        <w:gridCol w:w="1584"/>
        <w:gridCol w:w="1584"/>
        <w:gridCol w:w="1584"/>
      </w:tblGrid>
      <w:tr w:rsidR="00AD64A3" w:rsidRPr="00336EA8" w14:paraId="15FADB69" w14:textId="77777777" w:rsidTr="00AD64A3">
        <w:trPr>
          <w:trHeight w:val="864"/>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4A160DFF" w14:textId="77777777" w:rsidR="00AD64A3" w:rsidRPr="00336EA8" w:rsidRDefault="00AD64A3" w:rsidP="00AD64A3">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4B23CF8B" w14:textId="77777777" w:rsidR="00AD64A3" w:rsidRPr="00336EA8" w:rsidRDefault="00AD64A3" w:rsidP="00AD64A3">
            <w:pPr>
              <w:jc w:val="center"/>
              <w:rPr>
                <w:rFonts w:eastAsia="Times New Roman"/>
                <w:b/>
                <w:bCs/>
                <w:color w:val="FFFFFF"/>
                <w:sz w:val="16"/>
                <w:szCs w:val="16"/>
              </w:rPr>
            </w:pPr>
            <w:r w:rsidRPr="00336EA8">
              <w:rPr>
                <w:rFonts w:eastAsia="Times New Roman"/>
                <w:b/>
                <w:bCs/>
                <w:color w:val="FFFFFF"/>
                <w:sz w:val="16"/>
                <w:szCs w:val="16"/>
              </w:rPr>
              <w:t>Primary Payer Medicaid</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7DDF485" w14:textId="77777777" w:rsidR="00AD64A3" w:rsidRPr="00336EA8" w:rsidRDefault="00AD64A3" w:rsidP="00AD64A3">
            <w:pPr>
              <w:jc w:val="center"/>
              <w:rPr>
                <w:rFonts w:eastAsia="Times New Roman"/>
                <w:b/>
                <w:bCs/>
                <w:color w:val="FFFFFF"/>
                <w:sz w:val="16"/>
                <w:szCs w:val="16"/>
              </w:rPr>
            </w:pPr>
            <w:r w:rsidRPr="00336EA8">
              <w:rPr>
                <w:rFonts w:eastAsia="Times New Roman"/>
                <w:b/>
                <w:bCs/>
                <w:color w:val="FFFFFF"/>
                <w:sz w:val="16"/>
                <w:szCs w:val="16"/>
              </w:rPr>
              <w:t>Primary Payer HMO/Other 3rd Party</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58FA50CE" w14:textId="77777777" w:rsidR="00AD64A3" w:rsidRPr="00336EA8" w:rsidRDefault="00AD64A3" w:rsidP="00AD64A3">
            <w:pPr>
              <w:jc w:val="center"/>
              <w:rPr>
                <w:rFonts w:eastAsia="Times New Roman"/>
                <w:b/>
                <w:bCs/>
                <w:color w:val="FFFFFF"/>
                <w:sz w:val="16"/>
                <w:szCs w:val="16"/>
              </w:rPr>
            </w:pPr>
            <w:r w:rsidRPr="00336EA8">
              <w:rPr>
                <w:rFonts w:eastAsia="Times New Roman"/>
                <w:b/>
                <w:bCs/>
                <w:color w:val="FFFFFF"/>
                <w:sz w:val="16"/>
                <w:szCs w:val="16"/>
              </w:rPr>
              <w:t>Total</w:t>
            </w:r>
          </w:p>
        </w:tc>
      </w:tr>
      <w:tr w:rsidR="00AD64A3" w:rsidRPr="00336EA8" w14:paraId="685A1FD9"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3C00630" w14:textId="77777777" w:rsidR="00AD64A3" w:rsidRPr="00336EA8" w:rsidRDefault="00AD64A3" w:rsidP="00AD64A3">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8BA3E60" w14:textId="2FE16912"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2,283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BF7A1AB" w14:textId="145DBDB4"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1,407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6021130" w14:textId="1421D637"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3,690</w:t>
            </w:r>
          </w:p>
        </w:tc>
      </w:tr>
      <w:tr w:rsidR="00AD64A3" w:rsidRPr="00336EA8" w14:paraId="4F3EFF3C"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484B7A0"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2854F43" w14:textId="03E34C97"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735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F3EAAE2" w14:textId="4586C3B9"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552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22E8F60" w14:textId="1207CD27"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1,287</w:t>
            </w:r>
          </w:p>
        </w:tc>
      </w:tr>
      <w:tr w:rsidR="00AD64A3" w:rsidRPr="00336EA8" w14:paraId="01589B35"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ED284D4"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D3E964E" w14:textId="10BD6B71"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438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518E748" w14:textId="2DFC1A75"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222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76D90CB" w14:textId="13DE332B"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660</w:t>
            </w:r>
          </w:p>
        </w:tc>
      </w:tr>
      <w:tr w:rsidR="00AD64A3" w:rsidRPr="00336EA8" w14:paraId="0A377C21"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F470377"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25CC373" w14:textId="797AD9F1"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612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BC2E233" w14:textId="40A82B7B"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274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E6CAD0C" w14:textId="1BFF4575"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886</w:t>
            </w:r>
          </w:p>
        </w:tc>
      </w:tr>
      <w:tr w:rsidR="00AD64A3" w:rsidRPr="00336EA8" w14:paraId="636F740E"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DA1BE81"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1161D67" w14:textId="5EE943DF"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498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872B749" w14:textId="12C4BF74"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359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3EE2E36" w14:textId="6E8FAA52"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857</w:t>
            </w:r>
          </w:p>
        </w:tc>
      </w:tr>
      <w:tr w:rsidR="00AD64A3" w:rsidRPr="00336EA8" w14:paraId="6F329E80"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5C41DE5" w14:textId="77777777" w:rsidR="00AD64A3" w:rsidRPr="00336EA8" w:rsidRDefault="00AD64A3" w:rsidP="00AD64A3">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FBBA7BF" w14:textId="687E6CEB"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2,876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D1EFDCA" w14:textId="135D7ECD"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2,517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8FAF917" w14:textId="28C86322"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5,393</w:t>
            </w:r>
          </w:p>
        </w:tc>
      </w:tr>
      <w:tr w:rsidR="00AD64A3" w:rsidRPr="00336EA8" w14:paraId="298ED6D1"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3F788B8"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A44A3D4" w14:textId="69152678"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971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64DE391" w14:textId="047A69C3"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507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5200C91" w14:textId="6F3088BF"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1,478</w:t>
            </w:r>
          </w:p>
        </w:tc>
      </w:tr>
      <w:tr w:rsidR="00AD64A3" w:rsidRPr="00336EA8" w14:paraId="4C05EA4C"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67D3D5FB"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4C4F804" w14:textId="3FFD4200"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709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36B98A1" w14:textId="4B9B1C8C"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575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1CB36E5" w14:textId="3F05B438"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1,284</w:t>
            </w:r>
          </w:p>
        </w:tc>
      </w:tr>
      <w:tr w:rsidR="00AD64A3" w:rsidRPr="00336EA8" w14:paraId="3B24FBDF"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9FA5029"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2E1F39C" w14:textId="15AB7EC4"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1,196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14B82C9" w14:textId="5D81B1F2"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1,435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8E52E10" w14:textId="01B32A10"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2,631</w:t>
            </w:r>
          </w:p>
        </w:tc>
      </w:tr>
      <w:tr w:rsidR="00AD64A3" w:rsidRPr="00336EA8" w14:paraId="1AA3B5D9"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DF6E9C" w14:textId="77777777" w:rsidR="00AD64A3" w:rsidRPr="00336EA8" w:rsidRDefault="00AD64A3" w:rsidP="00AD64A3">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AA30CEB" w14:textId="1EA1BB70"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1,596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C3380B1" w14:textId="52E4E642"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3,493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EDCE0AB" w14:textId="025C2793"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5,089</w:t>
            </w:r>
          </w:p>
        </w:tc>
      </w:tr>
      <w:tr w:rsidR="00AD64A3" w:rsidRPr="00336EA8" w14:paraId="25C76CD8"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840261"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45BEDBA" w14:textId="17E47911"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659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5BBABAC" w14:textId="6A06B93C"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857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B5BAAE" w14:textId="6F363FBA"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1,516</w:t>
            </w:r>
          </w:p>
        </w:tc>
      </w:tr>
      <w:tr w:rsidR="00AD64A3" w:rsidRPr="00336EA8" w14:paraId="23AB718F"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A766D1"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72063A7" w14:textId="65F09D70"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71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09BBDBC" w14:textId="2EDBA827"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267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1CA9464" w14:textId="01953500"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338</w:t>
            </w:r>
          </w:p>
        </w:tc>
      </w:tr>
      <w:tr w:rsidR="00AD64A3" w:rsidRPr="00336EA8" w14:paraId="579EF3B0"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3303B64"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C6326E5" w14:textId="44D1C442"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198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D8088B" w14:textId="745F768B"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494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4CC95E3" w14:textId="5E93D36E"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692</w:t>
            </w:r>
          </w:p>
        </w:tc>
      </w:tr>
      <w:tr w:rsidR="00AD64A3" w:rsidRPr="00336EA8" w14:paraId="3E2515B8"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7F7990F"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0B77A10" w14:textId="217FB3B1"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242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9D298B2" w14:textId="6BFD4774"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673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F38B92E" w14:textId="3753822A"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915</w:t>
            </w:r>
          </w:p>
        </w:tc>
      </w:tr>
      <w:tr w:rsidR="00AD64A3" w:rsidRPr="00336EA8" w14:paraId="5C0AFF3F"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FBEFF00" w14:textId="77777777" w:rsidR="00AD64A3" w:rsidRPr="00336EA8" w:rsidRDefault="00AD64A3" w:rsidP="00AD64A3">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D495D98" w14:textId="5B0BB669"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426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2986BB6" w14:textId="22BAA8C0"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1,202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68D046" w14:textId="0D0B503A" w:rsidR="00AD64A3" w:rsidRPr="00336EA8" w:rsidRDefault="00AD64A3" w:rsidP="00AD64A3">
            <w:pPr>
              <w:jc w:val="center"/>
              <w:rPr>
                <w:rFonts w:eastAsia="Times New Roman"/>
                <w:color w:val="000000"/>
                <w:sz w:val="16"/>
                <w:szCs w:val="16"/>
              </w:rPr>
            </w:pPr>
            <w:r w:rsidRPr="00336EA8">
              <w:rPr>
                <w:rFonts w:eastAsia="Times New Roman"/>
                <w:color w:val="000000"/>
                <w:sz w:val="16"/>
                <w:szCs w:val="16"/>
              </w:rPr>
              <w:t>1,628</w:t>
            </w:r>
          </w:p>
        </w:tc>
      </w:tr>
      <w:tr w:rsidR="00AD64A3" w:rsidRPr="00336EA8" w14:paraId="51A53550" w14:textId="77777777" w:rsidTr="00AD64A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CEEEA6E" w14:textId="4BE5769E" w:rsidR="00AD64A3" w:rsidRPr="00336EA8" w:rsidRDefault="00AD64A3" w:rsidP="00AD64A3">
            <w:pPr>
              <w:rPr>
                <w:rFonts w:eastAsia="Times New Roman"/>
                <w:b/>
                <w:bCs/>
                <w:color w:val="000000"/>
                <w:sz w:val="16"/>
                <w:szCs w:val="16"/>
              </w:rPr>
            </w:pPr>
            <w:r w:rsidRPr="00336EA8">
              <w:rPr>
                <w:rFonts w:eastAsia="Times New Roman"/>
                <w:b/>
                <w:bCs/>
                <w:color w:val="000000"/>
                <w:sz w:val="16"/>
                <w:szCs w:val="16"/>
              </w:rPr>
              <w:t>Staten Island Total</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4A44FEE" w14:textId="674669CE"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6,755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E9B52BA" w14:textId="62762CE0"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7,417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C1674F" w14:textId="450941C0" w:rsidR="00AD64A3" w:rsidRPr="00336EA8" w:rsidRDefault="00AD64A3" w:rsidP="00AD64A3">
            <w:pPr>
              <w:jc w:val="center"/>
              <w:rPr>
                <w:rFonts w:eastAsia="Times New Roman"/>
                <w:b/>
                <w:bCs/>
                <w:color w:val="000000"/>
                <w:sz w:val="16"/>
                <w:szCs w:val="16"/>
              </w:rPr>
            </w:pPr>
            <w:r w:rsidRPr="00336EA8">
              <w:rPr>
                <w:rFonts w:eastAsia="Times New Roman"/>
                <w:b/>
                <w:bCs/>
                <w:color w:val="000000"/>
                <w:sz w:val="16"/>
                <w:szCs w:val="16"/>
              </w:rPr>
              <w:t>14,172</w:t>
            </w:r>
          </w:p>
        </w:tc>
      </w:tr>
    </w:tbl>
    <w:p w14:paraId="7E8F6A3E"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1BE5EEED"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5EEBD26B" w14:textId="77777777" w:rsidR="0092269B" w:rsidRPr="00336EA8" w:rsidRDefault="0092269B" w:rsidP="0092269B"/>
    <w:p w14:paraId="68E4FC3B" w14:textId="36726872" w:rsidR="00C9037A" w:rsidRPr="00336EA8" w:rsidRDefault="00C9037A" w:rsidP="00C9037A">
      <w:r w:rsidRPr="00336EA8">
        <w:t>The distribution of births by maternal health insurance status, 2019-2021, varies by ZIP Code.</w:t>
      </w:r>
    </w:p>
    <w:p w14:paraId="33AD5301" w14:textId="77777777" w:rsidR="00C9037A" w:rsidRPr="00336EA8" w:rsidRDefault="00C9037A" w:rsidP="00C9037A"/>
    <w:p w14:paraId="03FFFF79" w14:textId="0EF86554" w:rsidR="001433C1" w:rsidRPr="00336EA8" w:rsidRDefault="001433C1">
      <w:pPr>
        <w:spacing w:after="240"/>
      </w:pPr>
      <w:r w:rsidRPr="00336EA8">
        <w:br w:type="page"/>
      </w:r>
    </w:p>
    <w:p w14:paraId="6A540CF9" w14:textId="379D0013" w:rsidR="001433C1" w:rsidRPr="00336EA8" w:rsidRDefault="001433C1" w:rsidP="001433C1">
      <w:pPr>
        <w:pStyle w:val="Heading4"/>
        <w:rPr>
          <w:rFonts w:ascii="Times New Roman" w:hAnsi="Times New Roman" w:cs="Times New Roman"/>
          <w:b/>
          <w:bCs/>
        </w:rPr>
      </w:pPr>
      <w:r w:rsidRPr="00336EA8">
        <w:rPr>
          <w:rFonts w:ascii="Times New Roman" w:hAnsi="Times New Roman" w:cs="Times New Roman"/>
          <w:b/>
          <w:bCs/>
        </w:rPr>
        <w:t>Maternal Marital Status</w:t>
      </w:r>
    </w:p>
    <w:p w14:paraId="64E90E74" w14:textId="6FC6C116" w:rsidR="00E84F89" w:rsidRPr="00336EA8" w:rsidRDefault="00E84F89" w:rsidP="00E84F89">
      <w:r w:rsidRPr="00336EA8">
        <w:t xml:space="preserve">NYC Health publishes perinatal profiles by borough and ZIP Codes within the city.  Maternal marital status data from the NYC Health’s Public Use Birth Data Sets for Staten Island and associated ZIP Codes are reproduced in </w:t>
      </w:r>
      <w:r w:rsidRPr="00336EA8">
        <w:rPr>
          <w:b/>
          <w:bCs/>
          <w:i/>
          <w:iCs/>
        </w:rPr>
        <w:t>Exhibit 1</w:t>
      </w:r>
      <w:r w:rsidR="00D17AB0" w:rsidRPr="00336EA8">
        <w:rPr>
          <w:b/>
          <w:bCs/>
          <w:i/>
          <w:iCs/>
        </w:rPr>
        <w:t>6</w:t>
      </w:r>
      <w:r w:rsidRPr="00336EA8">
        <w:t>.</w:t>
      </w:r>
    </w:p>
    <w:p w14:paraId="5BDC6AEE" w14:textId="77777777" w:rsidR="00E84F89" w:rsidRPr="00336EA8" w:rsidRDefault="00E84F89" w:rsidP="00E84F89"/>
    <w:p w14:paraId="31FF10CB" w14:textId="5A95EC1E" w:rsidR="00E84F89" w:rsidRPr="00336EA8" w:rsidRDefault="00E84F89" w:rsidP="00E84F89">
      <w:pPr>
        <w:spacing w:after="120"/>
        <w:jc w:val="center"/>
        <w:rPr>
          <w:b/>
        </w:rPr>
      </w:pPr>
      <w:r w:rsidRPr="00336EA8">
        <w:rPr>
          <w:b/>
        </w:rPr>
        <w:t>Exhibit 1</w:t>
      </w:r>
      <w:r w:rsidR="00D17AB0" w:rsidRPr="00336EA8">
        <w:rPr>
          <w:b/>
        </w:rPr>
        <w:t>6</w:t>
      </w:r>
      <w:r w:rsidRPr="00336EA8">
        <w:rPr>
          <w:b/>
        </w:rPr>
        <w:t>: Maternal Marital Status, 2019-2021</w:t>
      </w:r>
      <w:r w:rsidRPr="00336EA8">
        <w:rPr>
          <w:rStyle w:val="FootnoteReference"/>
          <w:b/>
        </w:rPr>
        <w:footnoteReference w:id="27"/>
      </w:r>
    </w:p>
    <w:tbl>
      <w:tblPr>
        <w:tblW w:w="0" w:type="auto"/>
        <w:jc w:val="center"/>
        <w:tblLayout w:type="fixed"/>
        <w:tblLook w:val="04A0" w:firstRow="1" w:lastRow="0" w:firstColumn="1" w:lastColumn="0" w:noHBand="0" w:noVBand="1"/>
      </w:tblPr>
      <w:tblGrid>
        <w:gridCol w:w="1728"/>
        <w:gridCol w:w="1584"/>
        <w:gridCol w:w="1584"/>
        <w:gridCol w:w="1584"/>
      </w:tblGrid>
      <w:tr w:rsidR="00510B7D" w:rsidRPr="00336EA8" w14:paraId="035BB471" w14:textId="77777777" w:rsidTr="00510B7D">
        <w:trPr>
          <w:trHeight w:val="288"/>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087B0425"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725AA20E"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Derived Not Married</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1A07F025"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Derived Married</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3D947510"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Total</w:t>
            </w:r>
          </w:p>
        </w:tc>
      </w:tr>
      <w:tr w:rsidR="00510B7D" w:rsidRPr="00336EA8" w14:paraId="76BD0D82"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70260D6B"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EDDAED0" w14:textId="4484CA5E"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1,964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98865F7" w14:textId="007AF5D5"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1,936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0BC66B6" w14:textId="0EA0EAF2"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3,900</w:t>
            </w:r>
          </w:p>
        </w:tc>
      </w:tr>
      <w:tr w:rsidR="00510B7D" w:rsidRPr="00336EA8" w14:paraId="381A9289"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DBC39AC"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8FD68A8" w14:textId="233CC9D0"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623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CA4C175" w14:textId="00CC731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719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79E89D6" w14:textId="1C108C4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1,342</w:t>
            </w:r>
          </w:p>
        </w:tc>
      </w:tr>
      <w:tr w:rsidR="00510B7D" w:rsidRPr="00336EA8" w14:paraId="59D62477"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E7469A8"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30654B6" w14:textId="0627607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342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4EC7534" w14:textId="29D46851"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353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E591061" w14:textId="64DCE63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695</w:t>
            </w:r>
          </w:p>
        </w:tc>
      </w:tr>
      <w:tr w:rsidR="00510B7D" w:rsidRPr="00336EA8" w14:paraId="7BDF0ED7"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741D129"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301C2E7" w14:textId="5EAD163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555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59EC373" w14:textId="42F5CEBA"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376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6BD0112" w14:textId="4269E13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931</w:t>
            </w:r>
          </w:p>
        </w:tc>
      </w:tr>
      <w:tr w:rsidR="00510B7D" w:rsidRPr="00336EA8" w14:paraId="6D5E8D6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7493F40"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00C3885" w14:textId="330AFFEA"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444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FE0F79F" w14:textId="0A171C71"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488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488562B" w14:textId="39353490"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932</w:t>
            </w:r>
          </w:p>
        </w:tc>
      </w:tr>
      <w:tr w:rsidR="00510B7D" w:rsidRPr="00336EA8" w14:paraId="6F80097D"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F649EAF"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22884CE" w14:textId="0FFE8042"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1,824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77B9585" w14:textId="41CA3AE6"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3,860</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B24027B" w14:textId="38BB9018"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5,684</w:t>
            </w:r>
          </w:p>
        </w:tc>
      </w:tr>
      <w:tr w:rsidR="00510B7D" w:rsidRPr="00336EA8" w14:paraId="2645114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DF8F454"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2C1EDFD" w14:textId="52B61AF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765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4D3FAF3" w14:textId="4C03EC1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779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34EEF75" w14:textId="742AA98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1,544</w:t>
            </w:r>
          </w:p>
        </w:tc>
      </w:tr>
      <w:tr w:rsidR="00510B7D" w:rsidRPr="00336EA8" w14:paraId="3047417A"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2B5A0D9"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CE8718F" w14:textId="2DCCFE0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434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C5954CB" w14:textId="70F093BB"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924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A169B0E" w14:textId="06E0028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1,358</w:t>
            </w:r>
          </w:p>
        </w:tc>
      </w:tr>
      <w:tr w:rsidR="00510B7D" w:rsidRPr="00336EA8" w14:paraId="2D6E77FA"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8A7B38C"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49FCD9D" w14:textId="2BF85008"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625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19FCC03" w14:textId="0CBC8C7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2,157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A626FF8" w14:textId="12489B1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2,782</w:t>
            </w:r>
          </w:p>
        </w:tc>
      </w:tr>
      <w:tr w:rsidR="00510B7D" w:rsidRPr="00336EA8" w14:paraId="7567AE60"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FD8778"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642AB4E" w14:textId="5B8F0C2A"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1,278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6B2CFB0" w14:textId="3D4D5B22"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4,125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4D6898D" w14:textId="3AAD664A"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5,403</w:t>
            </w:r>
          </w:p>
        </w:tc>
      </w:tr>
      <w:tr w:rsidR="00510B7D" w:rsidRPr="00336EA8" w14:paraId="22A7764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999602"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01C8B65" w14:textId="2D8F77A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496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1C4BCD" w14:textId="345CC06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1,085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294D476" w14:textId="62043A5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1,581</w:t>
            </w:r>
          </w:p>
        </w:tc>
      </w:tr>
      <w:tr w:rsidR="00510B7D" w:rsidRPr="00336EA8" w14:paraId="7AE82DCB"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72541A"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61111AE" w14:textId="286E84A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83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7E02ECF" w14:textId="66CCEE6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282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E707292" w14:textId="21D483E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365</w:t>
            </w:r>
          </w:p>
        </w:tc>
      </w:tr>
      <w:tr w:rsidR="00510B7D" w:rsidRPr="00336EA8" w14:paraId="7E1EBF5F"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31AE05"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4EDD799" w14:textId="419F92B0"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164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374E3FF" w14:textId="0E44775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572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65B7832" w14:textId="5976CC2A"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736</w:t>
            </w:r>
          </w:p>
        </w:tc>
      </w:tr>
      <w:tr w:rsidR="00510B7D" w:rsidRPr="00336EA8" w14:paraId="2041FDBF"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A09BF7"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88C47B2" w14:textId="6FC1299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204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8A73FF7" w14:textId="51BE0FA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774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34DF1CC" w14:textId="46BA5C0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978</w:t>
            </w:r>
          </w:p>
        </w:tc>
      </w:tr>
      <w:tr w:rsidR="00510B7D" w:rsidRPr="00336EA8" w14:paraId="2EFC9BFC"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EB04BAD"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C53E3AB" w14:textId="5CE1B05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331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951FD52" w14:textId="4C40251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1,412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97029B4" w14:textId="5DF3E71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1,743</w:t>
            </w:r>
          </w:p>
        </w:tc>
      </w:tr>
      <w:tr w:rsidR="00510B7D" w:rsidRPr="00336EA8" w14:paraId="091F500D"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BF8D1DD" w14:textId="0635C69D"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Staten Island Total</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397D16C" w14:textId="32803C1C"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5,066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249D04F" w14:textId="0CE55514"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9,921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4C949C2" w14:textId="202DA548"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14,987</w:t>
            </w:r>
          </w:p>
        </w:tc>
      </w:tr>
    </w:tbl>
    <w:p w14:paraId="17F4437E" w14:textId="170D2F8F" w:rsidR="0092269B" w:rsidRPr="00336EA8" w:rsidRDefault="0092269B" w:rsidP="0092269B">
      <w:pPr>
        <w:jc w:val="center"/>
        <w:rPr>
          <w:sz w:val="16"/>
          <w:szCs w:val="16"/>
        </w:rPr>
      </w:pPr>
      <w:r w:rsidRPr="00336EA8">
        <w:rPr>
          <w:sz w:val="16"/>
          <w:szCs w:val="16"/>
        </w:rPr>
        <w:t>Source: New York City Department of Health and Mental Hygiene, 2025.</w:t>
      </w:r>
    </w:p>
    <w:p w14:paraId="416D60EC"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0CDEC7A" w14:textId="77777777" w:rsidR="0092269B" w:rsidRPr="00336EA8" w:rsidRDefault="0092269B" w:rsidP="0092269B"/>
    <w:p w14:paraId="733D1CD6" w14:textId="1CB97BAA" w:rsidR="00C9037A" w:rsidRPr="00336EA8" w:rsidRDefault="00C9037A" w:rsidP="00C9037A">
      <w:r w:rsidRPr="00336EA8">
        <w:t>The distribution of births by maternal marital status, 2019-2021, varies by ZIP Code.</w:t>
      </w:r>
    </w:p>
    <w:p w14:paraId="0A8829A4" w14:textId="77777777" w:rsidR="00C9037A" w:rsidRPr="00336EA8" w:rsidRDefault="00C9037A" w:rsidP="00C9037A"/>
    <w:p w14:paraId="7B5F101E" w14:textId="11F56FE7" w:rsidR="0036552E" w:rsidRPr="00336EA8" w:rsidRDefault="0036552E">
      <w:pPr>
        <w:spacing w:after="240"/>
      </w:pPr>
      <w:r w:rsidRPr="00336EA8">
        <w:br w:type="page"/>
      </w:r>
    </w:p>
    <w:p w14:paraId="129E3B48" w14:textId="7339E1DE" w:rsidR="0036552E" w:rsidRPr="00336EA8" w:rsidRDefault="0036552E" w:rsidP="0036552E">
      <w:pPr>
        <w:pStyle w:val="Heading4"/>
        <w:rPr>
          <w:rFonts w:ascii="Times New Roman" w:hAnsi="Times New Roman" w:cs="Times New Roman"/>
          <w:b/>
          <w:bCs/>
        </w:rPr>
      </w:pPr>
      <w:r w:rsidRPr="00336EA8">
        <w:rPr>
          <w:rFonts w:ascii="Times New Roman" w:hAnsi="Times New Roman" w:cs="Times New Roman"/>
          <w:b/>
          <w:bCs/>
        </w:rPr>
        <w:t>Maternal Pre-Pregnancy BMI Weight Category</w:t>
      </w:r>
    </w:p>
    <w:p w14:paraId="50125BE8" w14:textId="65B21141" w:rsidR="00E84F89" w:rsidRPr="00336EA8" w:rsidRDefault="00E84F89" w:rsidP="00E84F89">
      <w:r w:rsidRPr="00336EA8">
        <w:t xml:space="preserve">NYC Health publishes perinatal profiles by borough and ZIP Codes within the city.  Maternal pre-pregnancy BMI weight category data from the NYC Health’s Public Use Birth Data Sets for Staten Island and associated ZIP Codes are reproduced in </w:t>
      </w:r>
      <w:r w:rsidRPr="00336EA8">
        <w:rPr>
          <w:b/>
          <w:bCs/>
          <w:i/>
          <w:iCs/>
        </w:rPr>
        <w:t>Exhibit 1</w:t>
      </w:r>
      <w:r w:rsidR="00D17AB0" w:rsidRPr="00336EA8">
        <w:rPr>
          <w:b/>
          <w:bCs/>
          <w:i/>
          <w:iCs/>
        </w:rPr>
        <w:t>7</w:t>
      </w:r>
      <w:r w:rsidRPr="00336EA8">
        <w:t>.</w:t>
      </w:r>
    </w:p>
    <w:p w14:paraId="6B5CAD91" w14:textId="77777777" w:rsidR="00E84F89" w:rsidRPr="00336EA8" w:rsidRDefault="00E84F89" w:rsidP="00E84F89"/>
    <w:p w14:paraId="5D7B8F28" w14:textId="4D66AD4D" w:rsidR="00E84F89" w:rsidRPr="00336EA8" w:rsidRDefault="00E84F89" w:rsidP="00E84F89">
      <w:pPr>
        <w:spacing w:after="120"/>
        <w:jc w:val="center"/>
        <w:rPr>
          <w:b/>
        </w:rPr>
      </w:pPr>
      <w:r w:rsidRPr="00336EA8">
        <w:rPr>
          <w:b/>
        </w:rPr>
        <w:t>Exhibit 1</w:t>
      </w:r>
      <w:r w:rsidR="00D17AB0" w:rsidRPr="00336EA8">
        <w:rPr>
          <w:b/>
        </w:rPr>
        <w:t>7</w:t>
      </w:r>
      <w:r w:rsidRPr="00336EA8">
        <w:rPr>
          <w:b/>
        </w:rPr>
        <w:t>: Maternal Pre-Pregnancy BMI, 2019-2021</w:t>
      </w:r>
      <w:r w:rsidRPr="00336EA8">
        <w:rPr>
          <w:rStyle w:val="FootnoteReference"/>
          <w:b/>
        </w:rPr>
        <w:footnoteReference w:id="28"/>
      </w:r>
    </w:p>
    <w:tbl>
      <w:tblPr>
        <w:tblW w:w="9648" w:type="dxa"/>
        <w:jc w:val="center"/>
        <w:tblLayout w:type="fixed"/>
        <w:tblLook w:val="04A0" w:firstRow="1" w:lastRow="0" w:firstColumn="1" w:lastColumn="0" w:noHBand="0" w:noVBand="1"/>
      </w:tblPr>
      <w:tblGrid>
        <w:gridCol w:w="1728"/>
        <w:gridCol w:w="1584"/>
        <w:gridCol w:w="1584"/>
        <w:gridCol w:w="1584"/>
        <w:gridCol w:w="1584"/>
        <w:gridCol w:w="1584"/>
      </w:tblGrid>
      <w:tr w:rsidR="00510B7D" w:rsidRPr="00336EA8" w14:paraId="0F36378D" w14:textId="77777777" w:rsidTr="00510B7D">
        <w:trPr>
          <w:trHeight w:val="576"/>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4BD7D016"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156ABF1"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Pre-Preg BMI Underweight &lt;18.5</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650F0F1F"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Pre-Preg BMI Normal 18.5-&lt;25</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0DC3F88C"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Pre-Preg BMI Overweight 25-&lt;30</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222D5FF"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Pre-Preg BMI Obese 30+</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7D7867E2" w14:textId="77777777" w:rsidR="00510B7D" w:rsidRPr="00336EA8" w:rsidRDefault="00510B7D" w:rsidP="00510B7D">
            <w:pPr>
              <w:jc w:val="center"/>
              <w:rPr>
                <w:rFonts w:eastAsia="Times New Roman"/>
                <w:b/>
                <w:bCs/>
                <w:color w:val="FFFFFF"/>
                <w:sz w:val="16"/>
                <w:szCs w:val="16"/>
              </w:rPr>
            </w:pPr>
            <w:r w:rsidRPr="00336EA8">
              <w:rPr>
                <w:rFonts w:eastAsia="Times New Roman"/>
                <w:b/>
                <w:bCs/>
                <w:color w:val="FFFFFF"/>
                <w:sz w:val="16"/>
                <w:szCs w:val="16"/>
              </w:rPr>
              <w:t>Total</w:t>
            </w:r>
          </w:p>
        </w:tc>
      </w:tr>
      <w:tr w:rsidR="00510B7D" w:rsidRPr="00336EA8" w14:paraId="693C666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DFDC5CF"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B9A68C4" w14:textId="43011077"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108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DB22DD9" w14:textId="56B81403"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1,515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795C767" w14:textId="552DC2E0"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1,192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80FB812" w14:textId="4A22D0CD"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1,069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E157BD6" w14:textId="0BE298B4"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3,884</w:t>
            </w:r>
          </w:p>
        </w:tc>
      </w:tr>
      <w:tr w:rsidR="00510B7D" w:rsidRPr="00336EA8" w14:paraId="448473E4"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D3271D0"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34508F6" w14:textId="6158404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A759B63" w14:textId="6E73E17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574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CD6EC85" w14:textId="29A6708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C3C9610" w14:textId="672BEA7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341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B55C572" w14:textId="715B43D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1,337</w:t>
            </w:r>
          </w:p>
        </w:tc>
      </w:tr>
      <w:tr w:rsidR="00510B7D" w:rsidRPr="00336EA8" w14:paraId="04C84D6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85EC4A0"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6A9FCF3" w14:textId="752704A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259D36A" w14:textId="45DF381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267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B105AE1" w14:textId="384DC56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228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D7B4D9F" w14:textId="211E1EF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184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E5D851C" w14:textId="6F07E27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690</w:t>
            </w:r>
          </w:p>
        </w:tc>
      </w:tr>
      <w:tr w:rsidR="00510B7D" w:rsidRPr="00336EA8" w14:paraId="12D73BA6"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34F28AA"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ED7C1F8" w14:textId="1AA209B1"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6393A7C" w14:textId="0F929DD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C857666" w14:textId="6AA902A1"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300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71BE83F" w14:textId="79B6965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296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4A96D6A" w14:textId="05E0337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929</w:t>
            </w:r>
          </w:p>
        </w:tc>
      </w:tr>
      <w:tr w:rsidR="00510B7D" w:rsidRPr="00336EA8" w14:paraId="3472D3F4"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618155C"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4F86441" w14:textId="22BE5BE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82AF8CB" w14:textId="5ADF76C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364</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3973BCA" w14:textId="2F46EE0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295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BDDAF7E" w14:textId="02952D4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248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2A23908" w14:textId="55C170C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928</w:t>
            </w:r>
          </w:p>
        </w:tc>
      </w:tr>
      <w:tr w:rsidR="00510B7D" w:rsidRPr="00336EA8" w14:paraId="47852763"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43A0EA2"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2503245" w14:textId="044F2EA8"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223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9A55D9A" w14:textId="3F8053B1"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2,719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804C34C" w14:textId="585D2E17"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1,527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9C51919" w14:textId="5D329E1F"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1,206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960896F" w14:textId="7A923B1C"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5,675</w:t>
            </w:r>
          </w:p>
        </w:tc>
      </w:tr>
      <w:tr w:rsidR="00510B7D" w:rsidRPr="00336EA8" w14:paraId="48EA1E4E"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A44E66B"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0486E77" w14:textId="32E6CB7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5C28BAC" w14:textId="73C523C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683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375010D" w14:textId="107A6CF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444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AB63913" w14:textId="427C91A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355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BB85036" w14:textId="2179977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1,541</w:t>
            </w:r>
          </w:p>
        </w:tc>
      </w:tr>
      <w:tr w:rsidR="00510B7D" w:rsidRPr="00336EA8" w14:paraId="65A87665"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8996562"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FD352A5" w14:textId="3FB05AA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91648F3" w14:textId="207EF45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681</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6F97748" w14:textId="3D69A108"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340</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B61D94D" w14:textId="561D89F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269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3DA3824" w14:textId="13F0E51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1,357</w:t>
            </w:r>
          </w:p>
        </w:tc>
      </w:tr>
      <w:tr w:rsidR="00510B7D" w:rsidRPr="00336EA8" w14:paraId="0F43EB0F"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AD2FF2D"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B9405D6" w14:textId="4D287F3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8B0CE30" w14:textId="6F5E64EA"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1,355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1E2F36A" w14:textId="57EDFDC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743</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AA0D32B" w14:textId="6FF5F7F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582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6D1F22A" w14:textId="4CD88B2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2,777</w:t>
            </w:r>
          </w:p>
        </w:tc>
      </w:tr>
      <w:tr w:rsidR="00510B7D" w:rsidRPr="00336EA8" w14:paraId="203A3972"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B9D61F6" w14:textId="77777777"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FC3E719" w14:textId="1EC8A3D8"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205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9855D8F" w14:textId="15A18A52"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2,709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63089F" w14:textId="5D56668A"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1,373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E4E9528" w14:textId="1C4F05FA"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1,111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7BCC764" w14:textId="3C4ECD01"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5,398</w:t>
            </w:r>
          </w:p>
        </w:tc>
      </w:tr>
      <w:tr w:rsidR="00510B7D" w:rsidRPr="00336EA8" w14:paraId="6FA154C7"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BA9677"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52B3B15" w14:textId="5505E89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83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686652D" w14:textId="6633758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766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E4534C" w14:textId="600AD4C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E5C96A6" w14:textId="01B1EE5D"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325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10C4AE1" w14:textId="2AE7367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1,580</w:t>
            </w:r>
          </w:p>
        </w:tc>
      </w:tr>
      <w:tr w:rsidR="00510B7D" w:rsidRPr="00336EA8" w14:paraId="1914F80F"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B3E5B98"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24C8F17" w14:textId="136A61B1"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E1A3A07" w14:textId="74F1D736"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192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F30DBC3" w14:textId="583E86A8"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83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06B8AAD" w14:textId="0C967645"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81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8B3E996" w14:textId="5DD87E3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361</w:t>
            </w:r>
          </w:p>
        </w:tc>
      </w:tr>
      <w:tr w:rsidR="00510B7D" w:rsidRPr="00336EA8" w14:paraId="099C3479"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47D25C0"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01E0978" w14:textId="09C79C2E"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B5E2ECF" w14:textId="4862E5B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736C2D1" w14:textId="330FA9A0"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184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DCC370" w14:textId="2CFDCD04"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165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2426EA9" w14:textId="12C320E8"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736</w:t>
            </w:r>
          </w:p>
        </w:tc>
      </w:tr>
      <w:tr w:rsidR="00510B7D" w:rsidRPr="00336EA8" w14:paraId="7CB3F1A3"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895A8B9"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076A5D6" w14:textId="32562E99"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4DA68" w14:textId="39E55C58"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4FBB58D" w14:textId="3E4BDFA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250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770C009" w14:textId="4557747A"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185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B83DCA2" w14:textId="238B5B42"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978</w:t>
            </w:r>
          </w:p>
        </w:tc>
      </w:tr>
      <w:tr w:rsidR="00510B7D" w:rsidRPr="00336EA8" w14:paraId="45710055"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E4A02A9" w14:textId="77777777" w:rsidR="00510B7D" w:rsidRPr="00336EA8" w:rsidRDefault="00510B7D" w:rsidP="00510B7D">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854DE65" w14:textId="7DCC30FF"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59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AE489BC" w14:textId="6BAFD64C"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879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8497E2" w14:textId="1917A247"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450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5C3A7D9" w14:textId="6D171C1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355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E0AF54A" w14:textId="608CC003" w:rsidR="00510B7D" w:rsidRPr="00336EA8" w:rsidRDefault="00510B7D" w:rsidP="00510B7D">
            <w:pPr>
              <w:jc w:val="center"/>
              <w:rPr>
                <w:rFonts w:eastAsia="Times New Roman"/>
                <w:color w:val="000000"/>
                <w:sz w:val="16"/>
                <w:szCs w:val="16"/>
              </w:rPr>
            </w:pPr>
            <w:r w:rsidRPr="00336EA8">
              <w:rPr>
                <w:rFonts w:eastAsia="Times New Roman"/>
                <w:color w:val="000000"/>
                <w:sz w:val="16"/>
                <w:szCs w:val="16"/>
              </w:rPr>
              <w:t>1,743</w:t>
            </w:r>
          </w:p>
        </w:tc>
      </w:tr>
      <w:tr w:rsidR="00510B7D" w:rsidRPr="00336EA8" w14:paraId="113CD098" w14:textId="77777777" w:rsidTr="00510B7D">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B269EAA" w14:textId="3776583C" w:rsidR="00510B7D" w:rsidRPr="00336EA8" w:rsidRDefault="00510B7D" w:rsidP="00510B7D">
            <w:pPr>
              <w:rPr>
                <w:rFonts w:eastAsia="Times New Roman"/>
                <w:b/>
                <w:bCs/>
                <w:color w:val="000000"/>
                <w:sz w:val="16"/>
                <w:szCs w:val="16"/>
              </w:rPr>
            </w:pPr>
            <w:r w:rsidRPr="00336EA8">
              <w:rPr>
                <w:rFonts w:eastAsia="Times New Roman"/>
                <w:b/>
                <w:bCs/>
                <w:color w:val="000000"/>
                <w:sz w:val="16"/>
                <w:szCs w:val="16"/>
              </w:rPr>
              <w:t>Staten Island Total</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3A194CF" w14:textId="61506F77"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536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8D693C0" w14:textId="22D569D6"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6,943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EF22B0" w14:textId="61713812"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4,092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3129009" w14:textId="2166D0A6"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3,386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A2C516E" w14:textId="61D1C8F1" w:rsidR="00510B7D" w:rsidRPr="00336EA8" w:rsidRDefault="00510B7D" w:rsidP="00510B7D">
            <w:pPr>
              <w:jc w:val="center"/>
              <w:rPr>
                <w:rFonts w:eastAsia="Times New Roman"/>
                <w:b/>
                <w:bCs/>
                <w:color w:val="000000"/>
                <w:sz w:val="16"/>
                <w:szCs w:val="16"/>
              </w:rPr>
            </w:pPr>
            <w:r w:rsidRPr="00336EA8">
              <w:rPr>
                <w:rFonts w:eastAsia="Times New Roman"/>
                <w:b/>
                <w:bCs/>
                <w:color w:val="000000"/>
                <w:sz w:val="16"/>
                <w:szCs w:val="16"/>
              </w:rPr>
              <w:t>14,957</w:t>
            </w:r>
          </w:p>
        </w:tc>
      </w:tr>
    </w:tbl>
    <w:p w14:paraId="46F5C489"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2518C85E"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5D8188CB" w14:textId="77777777" w:rsidR="0092269B" w:rsidRPr="00336EA8" w:rsidRDefault="0092269B" w:rsidP="0092269B"/>
    <w:p w14:paraId="68D89003" w14:textId="1E168628" w:rsidR="00C9037A" w:rsidRPr="00336EA8" w:rsidRDefault="00C9037A" w:rsidP="0092269B">
      <w:r w:rsidRPr="00336EA8">
        <w:t>The distribution of births by maternal pre-pregnancy BMI, 2019-2021, varies by ZIP Code.</w:t>
      </w:r>
    </w:p>
    <w:p w14:paraId="11CAACE8" w14:textId="77777777" w:rsidR="00C9037A" w:rsidRPr="00336EA8" w:rsidRDefault="00C9037A" w:rsidP="0092269B"/>
    <w:p w14:paraId="4B54DED5" w14:textId="20E54B5D" w:rsidR="0036552E" w:rsidRPr="00336EA8" w:rsidRDefault="0036552E" w:rsidP="00A63AE3">
      <w:r w:rsidRPr="00336EA8">
        <w:br w:type="page"/>
      </w:r>
    </w:p>
    <w:p w14:paraId="7B4C3A1C" w14:textId="6B88AD73" w:rsidR="00A63AE3" w:rsidRPr="00336EA8" w:rsidRDefault="00A63AE3" w:rsidP="00A63AE3">
      <w:pPr>
        <w:pStyle w:val="Heading2"/>
        <w:rPr>
          <w:rFonts w:ascii="Times New Roman" w:hAnsi="Times New Roman"/>
        </w:rPr>
      </w:pPr>
      <w:bookmarkStart w:id="28" w:name="_Toc216869633"/>
      <w:r w:rsidRPr="00336EA8">
        <w:rPr>
          <w:rFonts w:ascii="Times New Roman" w:hAnsi="Times New Roman"/>
        </w:rPr>
        <w:t>Newborn Infants</w:t>
      </w:r>
      <w:bookmarkEnd w:id="28"/>
    </w:p>
    <w:p w14:paraId="365E3743" w14:textId="77777777" w:rsidR="00A63AE3" w:rsidRPr="00336EA8" w:rsidRDefault="00A63AE3" w:rsidP="00A63AE3"/>
    <w:p w14:paraId="0E9AFA23" w14:textId="3091CDD4" w:rsidR="0036552E" w:rsidRPr="00336EA8" w:rsidRDefault="0036552E" w:rsidP="0036552E">
      <w:pPr>
        <w:pStyle w:val="Heading4"/>
        <w:rPr>
          <w:rFonts w:ascii="Times New Roman" w:hAnsi="Times New Roman" w:cs="Times New Roman"/>
          <w:b/>
          <w:bCs/>
        </w:rPr>
      </w:pPr>
      <w:r w:rsidRPr="00336EA8">
        <w:rPr>
          <w:rFonts w:ascii="Times New Roman" w:hAnsi="Times New Roman" w:cs="Times New Roman"/>
          <w:b/>
          <w:bCs/>
        </w:rPr>
        <w:t xml:space="preserve">Infant </w:t>
      </w:r>
      <w:r w:rsidRPr="00336EA8">
        <w:rPr>
          <w:rFonts w:ascii="Times New Roman" w:hAnsi="Times New Roman" w:cs="Times New Roman"/>
          <w:b/>
          <w:bCs/>
        </w:rPr>
        <w:tab/>
        <w:t>Birthweight Category</w:t>
      </w:r>
    </w:p>
    <w:p w14:paraId="0BEB38C6" w14:textId="37E2CB4E" w:rsidR="00E84F89" w:rsidRPr="00336EA8" w:rsidRDefault="00E84F89" w:rsidP="00E84F89">
      <w:r w:rsidRPr="00336EA8">
        <w:t xml:space="preserve">NYC Health publishes perinatal profiles by borough and ZIP Codes within the city.  Infant birthweight data from the NYC Health’s Public Use Birth Data Sets for Staten Island and associated ZIP Codes are reproduced in </w:t>
      </w:r>
      <w:r w:rsidRPr="00336EA8">
        <w:rPr>
          <w:b/>
          <w:bCs/>
          <w:i/>
          <w:iCs/>
        </w:rPr>
        <w:t>Exhibit 1</w:t>
      </w:r>
      <w:r w:rsidR="00D17AB0" w:rsidRPr="00336EA8">
        <w:rPr>
          <w:b/>
          <w:bCs/>
          <w:i/>
          <w:iCs/>
        </w:rPr>
        <w:t>8</w:t>
      </w:r>
      <w:r w:rsidRPr="00336EA8">
        <w:t>.</w:t>
      </w:r>
    </w:p>
    <w:p w14:paraId="59EDB562" w14:textId="77777777" w:rsidR="00E84F89" w:rsidRPr="00336EA8" w:rsidRDefault="00E84F89" w:rsidP="00E84F89"/>
    <w:p w14:paraId="0F5445F3" w14:textId="5BC0A829" w:rsidR="00E84F89" w:rsidRPr="00336EA8" w:rsidRDefault="00E84F89" w:rsidP="00E84F89">
      <w:pPr>
        <w:spacing w:after="120"/>
        <w:jc w:val="center"/>
        <w:rPr>
          <w:b/>
        </w:rPr>
      </w:pPr>
      <w:r w:rsidRPr="00336EA8">
        <w:rPr>
          <w:b/>
        </w:rPr>
        <w:t>Exhibit 1</w:t>
      </w:r>
      <w:r w:rsidR="00D17AB0" w:rsidRPr="00336EA8">
        <w:rPr>
          <w:b/>
        </w:rPr>
        <w:t>8</w:t>
      </w:r>
      <w:r w:rsidRPr="00336EA8">
        <w:rPr>
          <w:b/>
        </w:rPr>
        <w:t>: Infant Birthweight, 2019-2021</w:t>
      </w:r>
      <w:r w:rsidRPr="00336EA8">
        <w:rPr>
          <w:rStyle w:val="FootnoteReference"/>
          <w:b/>
        </w:rPr>
        <w:footnoteReference w:id="29"/>
      </w:r>
    </w:p>
    <w:tbl>
      <w:tblPr>
        <w:tblW w:w="11808" w:type="dxa"/>
        <w:jc w:val="center"/>
        <w:tblLayout w:type="fixed"/>
        <w:tblLook w:val="04A0" w:firstRow="1" w:lastRow="0" w:firstColumn="1" w:lastColumn="0" w:noHBand="0" w:noVBand="1"/>
      </w:tblPr>
      <w:tblGrid>
        <w:gridCol w:w="1728"/>
        <w:gridCol w:w="1008"/>
        <w:gridCol w:w="1008"/>
        <w:gridCol w:w="1008"/>
        <w:gridCol w:w="1008"/>
        <w:gridCol w:w="1008"/>
        <w:gridCol w:w="1008"/>
        <w:gridCol w:w="1008"/>
        <w:gridCol w:w="1008"/>
        <w:gridCol w:w="1008"/>
        <w:gridCol w:w="1008"/>
      </w:tblGrid>
      <w:tr w:rsidR="003A599C" w:rsidRPr="00336EA8" w14:paraId="40F35503" w14:textId="77777777" w:rsidTr="003A599C">
        <w:trPr>
          <w:trHeight w:val="576"/>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59DCD8FC"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Area</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087D2234"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&lt;500g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4395D286"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500-999g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65BA29E8"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1000-1499g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31E69135"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1500-1999g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755D759E"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2000-2499g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1D7626A9"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2500-2999g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58B5E966"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3000-3499g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55C7DD3F"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3500-3999g</w:t>
            </w:r>
          </w:p>
        </w:tc>
        <w:tc>
          <w:tcPr>
            <w:tcW w:w="1008" w:type="dxa"/>
            <w:tcBorders>
              <w:top w:val="single" w:sz="4" w:space="0" w:color="auto"/>
              <w:left w:val="nil"/>
              <w:bottom w:val="single" w:sz="4" w:space="0" w:color="auto"/>
              <w:right w:val="single" w:sz="4" w:space="0" w:color="auto"/>
            </w:tcBorders>
            <w:shd w:val="clear" w:color="000000" w:fill="003366"/>
            <w:vAlign w:val="center"/>
            <w:hideMark/>
          </w:tcPr>
          <w:p w14:paraId="6F7FA901"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Birthweight 4000+g</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0F837384"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Total</w:t>
            </w:r>
          </w:p>
        </w:tc>
      </w:tr>
      <w:tr w:rsidR="003A599C" w:rsidRPr="00336EA8" w14:paraId="7D6B00C7"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211278F" w14:textId="77777777" w:rsidR="003A599C" w:rsidRPr="00336EA8" w:rsidRDefault="003A599C" w:rsidP="003A599C">
            <w:pPr>
              <w:rPr>
                <w:rFonts w:eastAsia="Times New Roman"/>
                <w:b/>
                <w:bCs/>
                <w:color w:val="000000"/>
                <w:sz w:val="16"/>
                <w:szCs w:val="16"/>
              </w:rPr>
            </w:pPr>
            <w:r w:rsidRPr="00336EA8">
              <w:rPr>
                <w:rFonts w:eastAsia="Times New Roman"/>
                <w:b/>
                <w:bCs/>
                <w:color w:val="000000"/>
                <w:sz w:val="16"/>
                <w:szCs w:val="16"/>
              </w:rPr>
              <w:t>Community District 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727801F" w14:textId="7C143C27"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16B2A09" w14:textId="5D38620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7387003" w14:textId="466AB3C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B2E0DA3" w14:textId="466D4223"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0CE0B4C" w14:textId="524F1433"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228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B94175C" w14:textId="6A747DCF"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866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B50F978" w14:textId="59A02DB8"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1,547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C7F2A4A" w14:textId="30610821"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901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5862D79" w14:textId="2A21F19B"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216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78B7DEF" w14:textId="42071F84"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3,856</w:t>
            </w:r>
          </w:p>
        </w:tc>
      </w:tr>
      <w:tr w:rsidR="003A599C" w:rsidRPr="00336EA8" w14:paraId="5EAF66E1"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D09D306"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10301</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CF1430D" w14:textId="0718A06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EA63A90" w14:textId="613CF40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A219548" w14:textId="7CE887C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568C55E" w14:textId="5A98FBC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F689BA9" w14:textId="40B8D6D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B288D8A" w14:textId="79541A4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286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DCADDBF" w14:textId="27A5459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527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AA9B08B" w14:textId="773AD68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352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AE69B44" w14:textId="196BB67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BDF4038" w14:textId="4BED715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1,334</w:t>
            </w:r>
          </w:p>
        </w:tc>
      </w:tr>
      <w:tr w:rsidR="003A599C" w:rsidRPr="00336EA8" w14:paraId="29F9BF56"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A0AAAF8"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64DAEC7" w14:textId="2F9A81B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D36FB74" w14:textId="7E637FD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41599850" w14:textId="03D6DB1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535029E" w14:textId="66FE986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DB21ACC" w14:textId="064A9FC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4BAF52D" w14:textId="16F2398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159</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35C9CF0" w14:textId="1FE4148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278</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2FD51A5" w14:textId="4A44957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157</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B31F219" w14:textId="445EF1B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62163AD" w14:textId="04F92C1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678</w:t>
            </w:r>
          </w:p>
        </w:tc>
      </w:tr>
      <w:tr w:rsidR="003A599C" w:rsidRPr="00336EA8" w14:paraId="2A9BADAF"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D2E17C3"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C5285A9" w14:textId="20F98AE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4DE5493" w14:textId="287AA80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05F5D61" w14:textId="47474FE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58DFAC6" w14:textId="06CC02A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12DA620A" w14:textId="6BDD8C0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54</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EEFCEE8" w14:textId="49EAC5E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225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0E179BE" w14:textId="4979A24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382</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508313C" w14:textId="2A35C58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189</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655A204" w14:textId="2CEE2DA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E35376B" w14:textId="4424328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920</w:t>
            </w:r>
          </w:p>
        </w:tc>
      </w:tr>
      <w:tr w:rsidR="003A599C" w:rsidRPr="00336EA8" w14:paraId="3E467212"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162D3B0"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10310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375FDADC" w14:textId="62EE1EE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35BEE2E" w14:textId="5D48658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8CD46C2" w14:textId="751007F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620579E" w14:textId="7593467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25</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01CE2BC2" w14:textId="546EBAD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D715F68" w14:textId="57614AD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196</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6165FFE2" w14:textId="2DF605D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360</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21166F8C" w14:textId="443856B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203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74C21DA8" w14:textId="439EBD8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63</w:t>
            </w:r>
          </w:p>
        </w:tc>
        <w:tc>
          <w:tcPr>
            <w:tcW w:w="1008" w:type="dxa"/>
            <w:tcBorders>
              <w:top w:val="nil"/>
              <w:left w:val="nil"/>
              <w:bottom w:val="single" w:sz="4" w:space="0" w:color="auto"/>
              <w:right w:val="single" w:sz="4" w:space="0" w:color="auto"/>
            </w:tcBorders>
            <w:shd w:val="clear" w:color="auto" w:fill="DAE9F7" w:themeFill="text2" w:themeFillTint="1A"/>
            <w:noWrap/>
            <w:vAlign w:val="center"/>
            <w:hideMark/>
          </w:tcPr>
          <w:p w14:paraId="55F8A107" w14:textId="5796BB1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924</w:t>
            </w:r>
          </w:p>
        </w:tc>
      </w:tr>
      <w:tr w:rsidR="003A599C" w:rsidRPr="00336EA8" w14:paraId="0329C5F1"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F92DEED" w14:textId="77777777" w:rsidR="003A599C" w:rsidRPr="00336EA8" w:rsidRDefault="003A599C" w:rsidP="003A599C">
            <w:pPr>
              <w:rPr>
                <w:rFonts w:eastAsia="Times New Roman"/>
                <w:b/>
                <w:bCs/>
                <w:color w:val="000000"/>
                <w:sz w:val="16"/>
                <w:szCs w:val="16"/>
              </w:rPr>
            </w:pPr>
            <w:r w:rsidRPr="00336EA8">
              <w:rPr>
                <w:rFonts w:eastAsia="Times New Roman"/>
                <w:b/>
                <w:bCs/>
                <w:color w:val="000000"/>
                <w:sz w:val="16"/>
                <w:szCs w:val="16"/>
              </w:rPr>
              <w:t>Community District 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07F0164" w14:textId="7CDB301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3652442" w14:textId="2D42B584"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A2CC408" w14:textId="1FB970C5"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2692866" w14:textId="1E691991"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95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73F7B16" w14:textId="343DE5AF"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258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961F760" w14:textId="53830DF1"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1,122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E5BE56F" w14:textId="4818E676"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2,338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767D98B4" w14:textId="174DD276"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1,422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B58393C" w14:textId="656C024B"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377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29898C7" w14:textId="686D1204"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5,637</w:t>
            </w:r>
          </w:p>
        </w:tc>
      </w:tr>
      <w:tr w:rsidR="003A599C" w:rsidRPr="00336EA8" w14:paraId="5AFCAE3B"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49B5224"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5AB13A3" w14:textId="655DB9D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F1D15A1" w14:textId="7CB4276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9D38AEA" w14:textId="1C78FA9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73853382" w14:textId="0291BE8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5815EFC5" w14:textId="4F2FC5D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5C9C47FC" w14:textId="3C6D00E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336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72826C34" w14:textId="1B77BD8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640</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07E090B" w14:textId="6AABD57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333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E2DB21A" w14:textId="3256933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102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A1677BF" w14:textId="0E5E5BF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1,527</w:t>
            </w:r>
          </w:p>
        </w:tc>
      </w:tr>
      <w:tr w:rsidR="003A599C" w:rsidRPr="00336EA8" w14:paraId="5EF042CF"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AB4F117"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7A91C928" w14:textId="2D5478D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5DF0083" w14:textId="19DD51E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17237A88" w14:textId="2201101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7207E2F" w14:textId="4721398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495B58E" w14:textId="29E77C3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61</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3E62D251" w14:textId="75AE7B9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263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702B3D12" w14:textId="540F143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570</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5D2DEF7" w14:textId="0851938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340</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5C07449" w14:textId="5D4B8BA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85</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339E419" w14:textId="59051FD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1,341</w:t>
            </w:r>
          </w:p>
        </w:tc>
      </w:tr>
      <w:tr w:rsidR="003A599C" w:rsidRPr="00336EA8" w14:paraId="2E3A03B8"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23FF417"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10314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A83EE9F" w14:textId="019596A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266228E" w14:textId="2E3C9F7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12</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3485E6E" w14:textId="14BD0CB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4A5B6851" w14:textId="1400807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37</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FBDDAC5" w14:textId="0724833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124</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217E8E43" w14:textId="5FD2894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523</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F2459E3" w14:textId="4A56271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1,128</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0992020" w14:textId="7F5B342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749</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0D722A1E" w14:textId="5B1AB03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190</w:t>
            </w:r>
          </w:p>
        </w:tc>
        <w:tc>
          <w:tcPr>
            <w:tcW w:w="1008" w:type="dxa"/>
            <w:tcBorders>
              <w:top w:val="nil"/>
              <w:left w:val="nil"/>
              <w:bottom w:val="single" w:sz="4" w:space="0" w:color="auto"/>
              <w:right w:val="single" w:sz="4" w:space="0" w:color="auto"/>
            </w:tcBorders>
            <w:shd w:val="clear" w:color="auto" w:fill="D9F2D0" w:themeFill="accent6" w:themeFillTint="33"/>
            <w:noWrap/>
            <w:vAlign w:val="center"/>
            <w:hideMark/>
          </w:tcPr>
          <w:p w14:paraId="6FC6871B" w14:textId="49DD48E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2,769</w:t>
            </w:r>
          </w:p>
        </w:tc>
      </w:tr>
      <w:tr w:rsidR="003A599C" w:rsidRPr="00336EA8" w14:paraId="4D59019D"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2AD711B" w14:textId="77777777" w:rsidR="003A599C" w:rsidRPr="00336EA8" w:rsidRDefault="003A599C" w:rsidP="003A599C">
            <w:pPr>
              <w:rPr>
                <w:rFonts w:eastAsia="Times New Roman"/>
                <w:b/>
                <w:bCs/>
                <w:color w:val="000000"/>
                <w:sz w:val="16"/>
                <w:szCs w:val="16"/>
              </w:rPr>
            </w:pPr>
            <w:r w:rsidRPr="00336EA8">
              <w:rPr>
                <w:rFonts w:eastAsia="Times New Roman"/>
                <w:b/>
                <w:bCs/>
                <w:color w:val="000000"/>
                <w:sz w:val="16"/>
                <w:szCs w:val="16"/>
              </w:rPr>
              <w:t>Community District 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2D8C251" w14:textId="7526863A"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0A38F64" w14:textId="0CA8DD6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DC0EABB" w14:textId="484AD40A"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13</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CFA0E5A" w14:textId="40060327"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0058DCD" w14:textId="28362EC8"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241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01DDC1A" w14:textId="362426CC"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1,012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49170C5" w14:textId="769F8416"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2,255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A9FE633" w14:textId="3E53D76A"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1,414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34EEFF3" w14:textId="738ECAB4"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351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6581CE4" w14:textId="43ACCA3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5,345</w:t>
            </w:r>
          </w:p>
        </w:tc>
      </w:tr>
      <w:tr w:rsidR="003A599C" w:rsidRPr="00336EA8" w14:paraId="740B95B8"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A9FB302"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BA33ECD" w14:textId="209045E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0AD079B" w14:textId="17829E0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9098393" w14:textId="69999D7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D097611" w14:textId="1ECD856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F0357F2" w14:textId="5569E3F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E51BCB9" w14:textId="557E5B3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331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0C1EEEF" w14:textId="6C51BCF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645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AF8059E" w14:textId="158EDE7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381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7FC3A1E" w14:textId="1FD9638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102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24E61D2" w14:textId="4A86A6C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1,575</w:t>
            </w:r>
          </w:p>
        </w:tc>
      </w:tr>
      <w:tr w:rsidR="003A599C" w:rsidRPr="00336EA8" w14:paraId="4B72C8B1"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B7BAB47"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266B150" w14:textId="17F5DE4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8AD20E7" w14:textId="67CABCE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4D42BC4" w14:textId="73489AF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A9FBC9E" w14:textId="63628C9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D13DF00" w14:textId="6FAAC68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E5EE887" w14:textId="447AC69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A0B61AE" w14:textId="74B65D9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1AF137E" w14:textId="7B8AA62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104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48BCD52" w14:textId="5AD9976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250A910" w14:textId="6EE13B6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353</w:t>
            </w:r>
          </w:p>
        </w:tc>
      </w:tr>
      <w:tr w:rsidR="003A599C" w:rsidRPr="00336EA8" w14:paraId="18CBD603"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8A0E23"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44D1468" w14:textId="6487D37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C149C65" w14:textId="4F2383D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DC09486" w14:textId="3AD5D7F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00EBD9C" w14:textId="7ADD9A9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08CD6DA" w14:textId="386E657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61B201F" w14:textId="0B3C8E0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9ABFE35" w14:textId="5C73126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311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64412E4" w14:textId="1A5B9BC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190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C959449" w14:textId="2D1308F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55</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1669E18" w14:textId="262176C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725</w:t>
            </w:r>
          </w:p>
        </w:tc>
      </w:tr>
      <w:tr w:rsidR="003A599C" w:rsidRPr="00336EA8" w14:paraId="750884E2"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DFC04"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10309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51A17DF" w14:textId="688A3D5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5128780" w14:textId="7A0DE3E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2E509E6" w14:textId="79231F2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7B99292" w14:textId="4D2E0EA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538D8F5" w14:textId="2311C5D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0E81AC1" w14:textId="6354B3E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171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357193B" w14:textId="306824E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418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F6FD257" w14:textId="52E41EF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271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FE513BF" w14:textId="56B9B59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2334C72" w14:textId="1FC6E9F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960</w:t>
            </w:r>
          </w:p>
        </w:tc>
      </w:tr>
      <w:tr w:rsidR="003A599C" w:rsidRPr="00336EA8" w14:paraId="2BF7B42D"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2DEB947" w14:textId="77777777" w:rsidR="003A599C" w:rsidRPr="00336EA8" w:rsidRDefault="003A599C" w:rsidP="003A599C">
            <w:pPr>
              <w:ind w:left="144"/>
              <w:rPr>
                <w:rFonts w:eastAsia="Times New Roman"/>
                <w:color w:val="000000"/>
                <w:sz w:val="16"/>
                <w:szCs w:val="16"/>
              </w:rPr>
            </w:pPr>
            <w:r w:rsidRPr="00336EA8">
              <w:rPr>
                <w:rFonts w:eastAsia="Times New Roman"/>
                <w:color w:val="000000"/>
                <w:sz w:val="16"/>
                <w:szCs w:val="16"/>
              </w:rPr>
              <w:t>10312</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576B748" w14:textId="2A3CD9B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661FA82" w14:textId="089A104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7D40D4A" w14:textId="55EC6EA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1D0EB557" w14:textId="17E4BDC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84F7BFB" w14:textId="6CE99F5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7C5440EB" w14:textId="6FF0312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310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74B776C" w14:textId="651CC05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729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5315469" w14:textId="5898F49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468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0800262" w14:textId="27EB60A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118</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9E832F6" w14:textId="6A54951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1,732</w:t>
            </w:r>
          </w:p>
        </w:tc>
      </w:tr>
      <w:tr w:rsidR="003A599C" w:rsidRPr="00336EA8" w14:paraId="40E376E5" w14:textId="77777777" w:rsidTr="003A599C">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C7EDA6" w14:textId="4027C7A6" w:rsidR="003A599C" w:rsidRPr="00336EA8" w:rsidRDefault="003A599C" w:rsidP="003A599C">
            <w:pPr>
              <w:rPr>
                <w:rFonts w:eastAsia="Times New Roman"/>
                <w:b/>
                <w:bCs/>
                <w:color w:val="000000"/>
                <w:sz w:val="16"/>
                <w:szCs w:val="16"/>
              </w:rPr>
            </w:pPr>
            <w:r w:rsidRPr="00336EA8">
              <w:rPr>
                <w:rFonts w:eastAsia="Times New Roman"/>
                <w:b/>
                <w:bCs/>
                <w:color w:val="000000"/>
                <w:sz w:val="16"/>
                <w:szCs w:val="16"/>
              </w:rPr>
              <w:t>Staten Island Total</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8F4E834" w14:textId="1267D2A5"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67CBFC6" w14:textId="4C016619"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6AD5E133" w14:textId="34AD4EB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51</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A2D4C4D" w14:textId="12B8E30B"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209</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6D4F9AB" w14:textId="1FF087C5"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727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37AEAD7" w14:textId="20D2CF7A"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3,000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2D900C27" w14:textId="6B4D7404"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6,140</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0A2F0A0A" w14:textId="6C1300D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3,737</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49A0DB41" w14:textId="354DD27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944</w:t>
            </w:r>
          </w:p>
        </w:tc>
        <w:tc>
          <w:tcPr>
            <w:tcW w:w="1008" w:type="dxa"/>
            <w:tcBorders>
              <w:top w:val="nil"/>
              <w:left w:val="nil"/>
              <w:bottom w:val="single" w:sz="4" w:space="0" w:color="auto"/>
              <w:right w:val="single" w:sz="4" w:space="0" w:color="auto"/>
            </w:tcBorders>
            <w:shd w:val="clear" w:color="auto" w:fill="D9D9D9" w:themeFill="background1" w:themeFillShade="D9"/>
            <w:noWrap/>
            <w:vAlign w:val="center"/>
            <w:hideMark/>
          </w:tcPr>
          <w:p w14:paraId="3B081A3D" w14:textId="53ED0D0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14,838</w:t>
            </w:r>
          </w:p>
        </w:tc>
      </w:tr>
    </w:tbl>
    <w:p w14:paraId="4D69C975"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19AF50DA"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6E62750D" w14:textId="77777777" w:rsidR="0092269B" w:rsidRPr="00336EA8" w:rsidRDefault="0092269B" w:rsidP="0092269B"/>
    <w:p w14:paraId="342054A6" w14:textId="2CD79B34" w:rsidR="00C9037A" w:rsidRPr="00336EA8" w:rsidRDefault="00C9037A" w:rsidP="00C9037A">
      <w:r w:rsidRPr="00336EA8">
        <w:t>The distribution of births by infant birthweight, 2019-2021, varies by ZIP Code.</w:t>
      </w:r>
    </w:p>
    <w:p w14:paraId="7279578B" w14:textId="77777777" w:rsidR="00C9037A" w:rsidRPr="00336EA8" w:rsidRDefault="00C9037A" w:rsidP="0092269B"/>
    <w:p w14:paraId="7423194F" w14:textId="018ED8E0" w:rsidR="000B1AC5" w:rsidRPr="00336EA8" w:rsidRDefault="000B1AC5">
      <w:pPr>
        <w:spacing w:after="240"/>
      </w:pPr>
      <w:r w:rsidRPr="00336EA8">
        <w:br w:type="page"/>
      </w:r>
    </w:p>
    <w:p w14:paraId="2DB41FE4" w14:textId="03A81296" w:rsidR="000B1AC5" w:rsidRPr="00336EA8" w:rsidRDefault="000B1AC5" w:rsidP="000B1AC5">
      <w:pPr>
        <w:pStyle w:val="Heading4"/>
        <w:rPr>
          <w:rFonts w:ascii="Times New Roman" w:hAnsi="Times New Roman" w:cs="Times New Roman"/>
          <w:b/>
          <w:bCs/>
        </w:rPr>
      </w:pPr>
      <w:r w:rsidRPr="00336EA8">
        <w:rPr>
          <w:rFonts w:ascii="Times New Roman" w:hAnsi="Times New Roman" w:cs="Times New Roman"/>
          <w:b/>
          <w:bCs/>
        </w:rPr>
        <w:t>Infant Gestational Age</w:t>
      </w:r>
    </w:p>
    <w:p w14:paraId="75FF085C" w14:textId="60687378" w:rsidR="00E84F89" w:rsidRPr="00336EA8" w:rsidRDefault="00E84F89" w:rsidP="00E84F89">
      <w:r w:rsidRPr="00336EA8">
        <w:t xml:space="preserve">NYC Health publishes perinatal profiles by borough and ZIP Codes within the city.  Infant gestational age data from the NYC Health’s Public Use Birth Data Sets for Staten Island and associated ZIP Codes are reproduced in </w:t>
      </w:r>
      <w:r w:rsidRPr="00336EA8">
        <w:rPr>
          <w:b/>
          <w:bCs/>
          <w:i/>
          <w:iCs/>
        </w:rPr>
        <w:t>Exhibit 1</w:t>
      </w:r>
      <w:r w:rsidR="00D17AB0" w:rsidRPr="00336EA8">
        <w:rPr>
          <w:b/>
          <w:bCs/>
          <w:i/>
          <w:iCs/>
        </w:rPr>
        <w:t>9</w:t>
      </w:r>
      <w:r w:rsidRPr="00336EA8">
        <w:t>.</w:t>
      </w:r>
    </w:p>
    <w:p w14:paraId="53F09573" w14:textId="77777777" w:rsidR="00E84F89" w:rsidRPr="00336EA8" w:rsidRDefault="00E84F89" w:rsidP="00E84F89"/>
    <w:p w14:paraId="7EA40920" w14:textId="261A1183" w:rsidR="00E84F89" w:rsidRPr="00336EA8" w:rsidRDefault="00E84F89" w:rsidP="00E84F89">
      <w:pPr>
        <w:spacing w:after="120"/>
        <w:jc w:val="center"/>
        <w:rPr>
          <w:b/>
        </w:rPr>
      </w:pPr>
      <w:r w:rsidRPr="00336EA8">
        <w:rPr>
          <w:b/>
        </w:rPr>
        <w:t>Exhibit 1</w:t>
      </w:r>
      <w:r w:rsidR="00D17AB0" w:rsidRPr="00336EA8">
        <w:rPr>
          <w:b/>
        </w:rPr>
        <w:t>9</w:t>
      </w:r>
      <w:r w:rsidRPr="00336EA8">
        <w:rPr>
          <w:b/>
        </w:rPr>
        <w:t>: Infant Gestational Age, 2019-2021</w:t>
      </w:r>
      <w:r w:rsidRPr="00336EA8">
        <w:rPr>
          <w:rStyle w:val="FootnoteReference"/>
          <w:b/>
        </w:rPr>
        <w:footnoteReference w:id="30"/>
      </w:r>
    </w:p>
    <w:tbl>
      <w:tblPr>
        <w:tblW w:w="10368" w:type="dxa"/>
        <w:jc w:val="center"/>
        <w:tblLayout w:type="fixed"/>
        <w:tblLook w:val="04A0" w:firstRow="1" w:lastRow="0" w:firstColumn="1" w:lastColumn="0" w:noHBand="0" w:noVBand="1"/>
      </w:tblPr>
      <w:tblGrid>
        <w:gridCol w:w="1728"/>
        <w:gridCol w:w="1440"/>
        <w:gridCol w:w="1440"/>
        <w:gridCol w:w="1440"/>
        <w:gridCol w:w="1440"/>
        <w:gridCol w:w="1440"/>
        <w:gridCol w:w="1440"/>
      </w:tblGrid>
      <w:tr w:rsidR="003A599C" w:rsidRPr="00336EA8" w14:paraId="0CA51D33" w14:textId="77777777" w:rsidTr="003A599C">
        <w:trPr>
          <w:trHeight w:val="576"/>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51187551"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Area</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32597E6A"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Gestational Age &lt;28 weeks</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2E53881E"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Gestational Age 28-31 weeks</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5599B80B"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Gestational Age 32-33 weeks</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05367356"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Gestational Age 34-36 weeks</w:t>
            </w:r>
          </w:p>
        </w:tc>
        <w:tc>
          <w:tcPr>
            <w:tcW w:w="1440" w:type="dxa"/>
            <w:tcBorders>
              <w:top w:val="single" w:sz="4" w:space="0" w:color="auto"/>
              <w:left w:val="nil"/>
              <w:bottom w:val="single" w:sz="4" w:space="0" w:color="auto"/>
              <w:right w:val="single" w:sz="4" w:space="0" w:color="auto"/>
            </w:tcBorders>
            <w:shd w:val="clear" w:color="000000" w:fill="003366"/>
            <w:vAlign w:val="center"/>
            <w:hideMark/>
          </w:tcPr>
          <w:p w14:paraId="14F36EF4"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Infant Gestational Age 37+ weeks</w:t>
            </w:r>
          </w:p>
        </w:tc>
        <w:tc>
          <w:tcPr>
            <w:tcW w:w="1440" w:type="dxa"/>
            <w:tcBorders>
              <w:top w:val="single" w:sz="4" w:space="0" w:color="auto"/>
              <w:left w:val="nil"/>
              <w:bottom w:val="single" w:sz="4" w:space="0" w:color="auto"/>
              <w:right w:val="single" w:sz="4" w:space="0" w:color="auto"/>
            </w:tcBorders>
            <w:shd w:val="clear" w:color="000000" w:fill="003366"/>
            <w:noWrap/>
            <w:vAlign w:val="center"/>
            <w:hideMark/>
          </w:tcPr>
          <w:p w14:paraId="59F44FC5" w14:textId="77777777" w:rsidR="003A599C" w:rsidRPr="00336EA8" w:rsidRDefault="003A599C" w:rsidP="003A599C">
            <w:pPr>
              <w:jc w:val="center"/>
              <w:rPr>
                <w:rFonts w:eastAsia="Times New Roman"/>
                <w:b/>
                <w:bCs/>
                <w:color w:val="FFFFFF"/>
                <w:sz w:val="16"/>
                <w:szCs w:val="16"/>
              </w:rPr>
            </w:pPr>
            <w:r w:rsidRPr="00336EA8">
              <w:rPr>
                <w:rFonts w:eastAsia="Times New Roman"/>
                <w:b/>
                <w:bCs/>
                <w:color w:val="FFFFFF"/>
                <w:sz w:val="16"/>
                <w:szCs w:val="16"/>
              </w:rPr>
              <w:t>Total</w:t>
            </w:r>
          </w:p>
        </w:tc>
      </w:tr>
      <w:tr w:rsidR="003A599C" w:rsidRPr="00336EA8" w14:paraId="5F1E6AA9"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55DDED5" w14:textId="77777777" w:rsidR="003A599C" w:rsidRPr="00336EA8" w:rsidRDefault="003A599C" w:rsidP="007D2AB3">
            <w:pPr>
              <w:rPr>
                <w:rFonts w:eastAsia="Times New Roman"/>
                <w:b/>
                <w:bCs/>
                <w:color w:val="000000"/>
                <w:sz w:val="16"/>
                <w:szCs w:val="16"/>
              </w:rPr>
            </w:pPr>
            <w:r w:rsidRPr="00336EA8">
              <w:rPr>
                <w:rFonts w:eastAsia="Times New Roman"/>
                <w:b/>
                <w:bCs/>
                <w:color w:val="000000"/>
                <w:sz w:val="16"/>
                <w:szCs w:val="16"/>
              </w:rPr>
              <w:t>Community District 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D3A58C8" w14:textId="14290D09"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726CF4D4" w14:textId="5B729B76"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8F952BD" w14:textId="0EC84AA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19</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FE801E3" w14:textId="637D9F0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315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29D4A84" w14:textId="286ECA27"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3,466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74076E7" w14:textId="76F8072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3,832</w:t>
            </w:r>
          </w:p>
        </w:tc>
      </w:tr>
      <w:tr w:rsidR="003A599C" w:rsidRPr="00336EA8" w14:paraId="22713EEB"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CEEC111"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E7183B0" w14:textId="23F3982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3D5E0F6" w14:textId="19EA475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14</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7F241807" w14:textId="7340716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6BABC81" w14:textId="19F0BC3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4DE735B" w14:textId="6BEA90A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1,210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4FC69BD" w14:textId="1A76A3E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1,326</w:t>
            </w:r>
          </w:p>
        </w:tc>
      </w:tr>
      <w:tr w:rsidR="003A599C" w:rsidRPr="00336EA8" w14:paraId="37FAAAF8"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D878D3E"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10302</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442757E" w14:textId="61F925F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4A220E5" w14:textId="3972EB0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AD4948E" w14:textId="297506C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854019A" w14:textId="4BAF40A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9CE27A5" w14:textId="0569041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625</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34D3AF59" w14:textId="058091E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680</w:t>
            </w:r>
          </w:p>
        </w:tc>
      </w:tr>
      <w:tr w:rsidR="003A599C" w:rsidRPr="00336EA8" w14:paraId="16C91C4A"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67DCA6E"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10303</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2CBABBD" w14:textId="03F155C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1A8839F8" w14:textId="75E8642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77249D6E" w14:textId="70DD452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52B889F5" w14:textId="1495027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89</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0C9165BB" w14:textId="35E83EA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811</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0F875B9" w14:textId="1979800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914</w:t>
            </w:r>
          </w:p>
        </w:tc>
      </w:tr>
      <w:tr w:rsidR="003A599C" w:rsidRPr="00336EA8" w14:paraId="4F813DBB"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C4F13CE"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10310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40B7A645" w14:textId="38E5CD9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0727623" w14:textId="6E55F28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22B0B16" w14:textId="76D07A4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685513D2" w14:textId="29FA403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22E64E69" w14:textId="0E1AD58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820</w:t>
            </w:r>
          </w:p>
        </w:tc>
        <w:tc>
          <w:tcPr>
            <w:tcW w:w="1440" w:type="dxa"/>
            <w:tcBorders>
              <w:top w:val="nil"/>
              <w:left w:val="nil"/>
              <w:bottom w:val="single" w:sz="4" w:space="0" w:color="auto"/>
              <w:right w:val="single" w:sz="4" w:space="0" w:color="auto"/>
            </w:tcBorders>
            <w:shd w:val="clear" w:color="auto" w:fill="DAE9F7" w:themeFill="text2" w:themeFillTint="1A"/>
            <w:noWrap/>
            <w:vAlign w:val="center"/>
            <w:hideMark/>
          </w:tcPr>
          <w:p w14:paraId="785AD3EE" w14:textId="01BE089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912</w:t>
            </w:r>
          </w:p>
        </w:tc>
      </w:tr>
      <w:tr w:rsidR="003A599C" w:rsidRPr="00336EA8" w14:paraId="7FE97709"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C2A1AE8" w14:textId="77777777" w:rsidR="003A599C" w:rsidRPr="00336EA8" w:rsidRDefault="003A599C" w:rsidP="007D2AB3">
            <w:pPr>
              <w:rPr>
                <w:rFonts w:eastAsia="Times New Roman"/>
                <w:b/>
                <w:bCs/>
                <w:color w:val="000000"/>
                <w:sz w:val="16"/>
                <w:szCs w:val="16"/>
              </w:rPr>
            </w:pPr>
            <w:r w:rsidRPr="00336EA8">
              <w:rPr>
                <w:rFonts w:eastAsia="Times New Roman"/>
                <w:b/>
                <w:bCs/>
                <w:color w:val="000000"/>
                <w:sz w:val="16"/>
                <w:szCs w:val="16"/>
              </w:rPr>
              <w:t>Community District 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6657064D" w14:textId="0761533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17</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399B7E0" w14:textId="4669D9F3"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B2FE88A" w14:textId="233C901B"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73</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67F8B9A4" w14:textId="3E4A2AD9"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380</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4BF6BBAB" w14:textId="3257A04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5,162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38A68F6" w14:textId="5AD3A01A"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5,644</w:t>
            </w:r>
          </w:p>
        </w:tc>
      </w:tr>
      <w:tr w:rsidR="003A599C" w:rsidRPr="00336EA8" w14:paraId="232C64F3"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A889406"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10304</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4A3787B" w14:textId="5A53FF3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E51D968" w14:textId="6BF9095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150E32A4" w14:textId="37FF4D5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CB97878" w14:textId="4C0681B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113</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24F8AF4" w14:textId="608E488E"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1,388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0929A0A" w14:textId="1F74D0A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1,531</w:t>
            </w:r>
          </w:p>
        </w:tc>
      </w:tr>
      <w:tr w:rsidR="003A599C" w:rsidRPr="00336EA8" w14:paraId="62B33394"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92986A8"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491FC6B4" w14:textId="34594035"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6316C1FA" w14:textId="422276C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B1C84CF" w14:textId="41033BE6"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20</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101FF61C" w14:textId="73931E0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105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5313BDB" w14:textId="70F4668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1,218</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3CD2166D" w14:textId="0671584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1,343</w:t>
            </w:r>
          </w:p>
        </w:tc>
      </w:tr>
      <w:tr w:rsidR="003A599C" w:rsidRPr="00336EA8" w14:paraId="40D7BC8E"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FCEA8C2"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10314</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062CD4D9" w14:textId="2F7FC02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17</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00EE4F6B" w14:textId="1F10412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1697364" w14:textId="6F9DB9B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35</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557CB405" w14:textId="290F5912"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162</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2C131050" w14:textId="34121D0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2,556</w:t>
            </w:r>
          </w:p>
        </w:tc>
        <w:tc>
          <w:tcPr>
            <w:tcW w:w="1440" w:type="dxa"/>
            <w:tcBorders>
              <w:top w:val="nil"/>
              <w:left w:val="nil"/>
              <w:bottom w:val="single" w:sz="4" w:space="0" w:color="auto"/>
              <w:right w:val="single" w:sz="4" w:space="0" w:color="auto"/>
            </w:tcBorders>
            <w:shd w:val="clear" w:color="auto" w:fill="D9F2D0" w:themeFill="accent6" w:themeFillTint="33"/>
            <w:noWrap/>
            <w:vAlign w:val="center"/>
            <w:hideMark/>
          </w:tcPr>
          <w:p w14:paraId="7265A780" w14:textId="62E2804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2,770</w:t>
            </w:r>
          </w:p>
        </w:tc>
      </w:tr>
      <w:tr w:rsidR="003A599C" w:rsidRPr="00336EA8" w14:paraId="6BF1E0B0"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F697285" w14:textId="77777777" w:rsidR="003A599C" w:rsidRPr="00336EA8" w:rsidRDefault="003A599C" w:rsidP="007D2AB3">
            <w:pPr>
              <w:rPr>
                <w:rFonts w:eastAsia="Times New Roman"/>
                <w:b/>
                <w:bCs/>
                <w:color w:val="000000"/>
                <w:sz w:val="16"/>
                <w:szCs w:val="16"/>
              </w:rPr>
            </w:pPr>
            <w:r w:rsidRPr="00336EA8">
              <w:rPr>
                <w:rFonts w:eastAsia="Times New Roman"/>
                <w:b/>
                <w:bCs/>
                <w:color w:val="000000"/>
                <w:sz w:val="16"/>
                <w:szCs w:val="16"/>
              </w:rPr>
              <w:t>Community District 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B5B3779" w14:textId="6DF0D5A8"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56C1105" w14:textId="2834BC95"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DD5D497" w14:textId="73E3906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48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F4994BA" w14:textId="71C54E0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353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4DB5E50" w14:textId="545BA843"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4,925</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EBE0C7C" w14:textId="198E779D"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5,353</w:t>
            </w:r>
          </w:p>
        </w:tc>
      </w:tr>
      <w:tr w:rsidR="003A599C" w:rsidRPr="00336EA8" w14:paraId="0A302CB7"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945B281"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1DDCE5D" w14:textId="63EEA278"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54294E8" w14:textId="0E867D3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657814B" w14:textId="154C924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607DB36" w14:textId="070B4D8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114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6716C99" w14:textId="4E6000AC"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1,424</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8601C73" w14:textId="1FE4E36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1,576</w:t>
            </w:r>
          </w:p>
        </w:tc>
      </w:tr>
      <w:tr w:rsidR="003A599C" w:rsidRPr="00336EA8" w14:paraId="7183D6E6"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5302026"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24E506F" w14:textId="3705D4D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1708B44" w14:textId="0684C0D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59B7A7B" w14:textId="25DB8E0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8B6A529" w14:textId="2F6DE921"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20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1EB0610" w14:textId="4BD7608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336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0546A6D" w14:textId="325B673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356</w:t>
            </w:r>
          </w:p>
        </w:tc>
      </w:tr>
      <w:tr w:rsidR="003A599C" w:rsidRPr="00336EA8" w14:paraId="0B191BDB"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9D826C5"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4543F17" w14:textId="48C4D3F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F0521EE" w14:textId="5BCA81E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2F399BB" w14:textId="6F112D8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65D4E7C" w14:textId="4281B35B"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47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498C3AF" w14:textId="654A6D2F"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677</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3980C34" w14:textId="359FA3D9"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724</w:t>
            </w:r>
          </w:p>
        </w:tc>
      </w:tr>
      <w:tr w:rsidR="003A599C" w:rsidRPr="00336EA8" w14:paraId="5AC1F4D8"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D4E68CA"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10309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416EB1F" w14:textId="48B9BF5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E46C0A8" w14:textId="2B647E3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5</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59AFF2" w14:textId="69A549B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ABF9242" w14:textId="79DD1C3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025AC26D" w14:textId="56DC32EA"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890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EE177E8" w14:textId="2C15A3E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966</w:t>
            </w:r>
          </w:p>
        </w:tc>
      </w:tr>
      <w:tr w:rsidR="003A599C" w:rsidRPr="00336EA8" w14:paraId="07FDF983"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DDAF316" w14:textId="77777777" w:rsidR="003A599C" w:rsidRPr="00336EA8" w:rsidRDefault="003A599C" w:rsidP="007D2AB3">
            <w:pPr>
              <w:ind w:left="144"/>
              <w:rPr>
                <w:rFonts w:eastAsia="Times New Roman"/>
                <w:color w:val="000000"/>
                <w:sz w:val="16"/>
                <w:szCs w:val="16"/>
              </w:rPr>
            </w:pPr>
            <w:r w:rsidRPr="00336EA8">
              <w:rPr>
                <w:rFonts w:eastAsia="Times New Roman"/>
                <w:color w:val="000000"/>
                <w:sz w:val="16"/>
                <w:szCs w:val="16"/>
              </w:rPr>
              <w:t>10312</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3AC6D0F" w14:textId="0D7EFF5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8E098A9" w14:textId="4DB65A87"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B4D7EC8" w14:textId="283A0FC0"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16</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705B45E" w14:textId="4A0F21D4"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111</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40E561B3" w14:textId="0C56B83D"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1,598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3AE1EAEA" w14:textId="303457A3" w:rsidR="003A599C" w:rsidRPr="00336EA8" w:rsidRDefault="003A599C" w:rsidP="003A599C">
            <w:pPr>
              <w:jc w:val="center"/>
              <w:rPr>
                <w:rFonts w:eastAsia="Times New Roman"/>
                <w:color w:val="000000"/>
                <w:sz w:val="16"/>
                <w:szCs w:val="16"/>
              </w:rPr>
            </w:pPr>
            <w:r w:rsidRPr="00336EA8">
              <w:rPr>
                <w:rFonts w:eastAsia="Times New Roman"/>
                <w:color w:val="000000"/>
                <w:sz w:val="16"/>
                <w:szCs w:val="16"/>
              </w:rPr>
              <w:t>1,731</w:t>
            </w:r>
          </w:p>
        </w:tc>
      </w:tr>
      <w:tr w:rsidR="003A599C" w:rsidRPr="00336EA8" w14:paraId="685884CE" w14:textId="77777777" w:rsidTr="007D2AB3">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559DCA6" w14:textId="77777777" w:rsidR="003A599C" w:rsidRPr="00336EA8" w:rsidRDefault="003A599C" w:rsidP="007D2AB3">
            <w:pPr>
              <w:rPr>
                <w:rFonts w:eastAsia="Times New Roman"/>
                <w:b/>
                <w:bCs/>
                <w:color w:val="000000"/>
                <w:sz w:val="16"/>
                <w:szCs w:val="16"/>
              </w:rPr>
            </w:pPr>
            <w:r w:rsidRPr="00336EA8">
              <w:rPr>
                <w:rFonts w:eastAsia="Times New Roman"/>
                <w:b/>
                <w:bCs/>
                <w:color w:val="000000"/>
                <w:sz w:val="16"/>
                <w:szCs w:val="16"/>
              </w:rPr>
              <w:t>Staten Island</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53729FC6" w14:textId="61C57AD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29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F68561A" w14:textId="1D15A11F"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59</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0BC2839" w14:textId="706A04D0"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140</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D5FC117" w14:textId="0A3F512E"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1,048</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D7F5389" w14:textId="15D8167F"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13,553</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18B4BA37" w14:textId="469093F9" w:rsidR="003A599C" w:rsidRPr="00336EA8" w:rsidRDefault="003A599C" w:rsidP="003A599C">
            <w:pPr>
              <w:jc w:val="center"/>
              <w:rPr>
                <w:rFonts w:eastAsia="Times New Roman"/>
                <w:b/>
                <w:bCs/>
                <w:color w:val="000000"/>
                <w:sz w:val="16"/>
                <w:szCs w:val="16"/>
              </w:rPr>
            </w:pPr>
            <w:r w:rsidRPr="00336EA8">
              <w:rPr>
                <w:rFonts w:eastAsia="Times New Roman"/>
                <w:b/>
                <w:bCs/>
                <w:color w:val="000000"/>
                <w:sz w:val="16"/>
                <w:szCs w:val="16"/>
              </w:rPr>
              <w:t>14,829</w:t>
            </w:r>
          </w:p>
        </w:tc>
      </w:tr>
    </w:tbl>
    <w:p w14:paraId="523174F9"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5B6CABAB"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4E615B09" w14:textId="77777777" w:rsidR="0092269B" w:rsidRPr="00336EA8" w:rsidRDefault="0092269B" w:rsidP="0092269B"/>
    <w:p w14:paraId="368787AB" w14:textId="5EBCAF52" w:rsidR="00C9037A" w:rsidRPr="00336EA8" w:rsidRDefault="00C9037A" w:rsidP="0092269B">
      <w:r w:rsidRPr="00336EA8">
        <w:t>The distribution of births by infant gestational age, 2019-2021, varies by ZIP Code.</w:t>
      </w:r>
    </w:p>
    <w:p w14:paraId="437562B9" w14:textId="77777777" w:rsidR="00C9037A" w:rsidRPr="00336EA8" w:rsidRDefault="00C9037A" w:rsidP="0092269B"/>
    <w:p w14:paraId="0710C2FE" w14:textId="29152DB7" w:rsidR="000B1AC5" w:rsidRPr="00336EA8" w:rsidRDefault="000B1AC5">
      <w:pPr>
        <w:spacing w:after="240"/>
      </w:pPr>
      <w:r w:rsidRPr="00336EA8">
        <w:br w:type="page"/>
      </w:r>
    </w:p>
    <w:p w14:paraId="22796EF2" w14:textId="458E7025" w:rsidR="000B1AC5" w:rsidRPr="00336EA8" w:rsidRDefault="000B1AC5" w:rsidP="000B1AC5">
      <w:pPr>
        <w:pStyle w:val="Heading4"/>
        <w:rPr>
          <w:rFonts w:ascii="Times New Roman" w:hAnsi="Times New Roman" w:cs="Times New Roman"/>
          <w:b/>
          <w:bCs/>
        </w:rPr>
      </w:pPr>
      <w:r w:rsidRPr="00336EA8">
        <w:rPr>
          <w:rFonts w:ascii="Times New Roman" w:hAnsi="Times New Roman" w:cs="Times New Roman"/>
          <w:b/>
          <w:bCs/>
        </w:rPr>
        <w:t xml:space="preserve">Births – </w:t>
      </w:r>
      <w:r w:rsidR="00E84F89" w:rsidRPr="00336EA8">
        <w:rPr>
          <w:rFonts w:ascii="Times New Roman" w:hAnsi="Times New Roman" w:cs="Times New Roman"/>
          <w:b/>
          <w:bCs/>
        </w:rPr>
        <w:t>Plurality Counts</w:t>
      </w:r>
    </w:p>
    <w:p w14:paraId="4A4A918E" w14:textId="330D9089" w:rsidR="00E84F89" w:rsidRPr="00336EA8" w:rsidRDefault="00E84F89" w:rsidP="00E84F89">
      <w:r w:rsidRPr="00336EA8">
        <w:t xml:space="preserve">NYC Health publishes perinatal profiles by borough and ZIP Codes within the city.  Birth plurality count data from the NYC Health’s Public Use Birth Data Sets for Staten Island and associated ZIP Codes are reproduced in </w:t>
      </w:r>
      <w:r w:rsidRPr="00336EA8">
        <w:rPr>
          <w:b/>
          <w:bCs/>
          <w:i/>
          <w:iCs/>
        </w:rPr>
        <w:t xml:space="preserve">Exhibit </w:t>
      </w:r>
      <w:r w:rsidR="00D17AB0" w:rsidRPr="00336EA8">
        <w:rPr>
          <w:b/>
          <w:bCs/>
          <w:i/>
          <w:iCs/>
        </w:rPr>
        <w:t>20</w:t>
      </w:r>
      <w:r w:rsidRPr="00336EA8">
        <w:t>.</w:t>
      </w:r>
    </w:p>
    <w:p w14:paraId="29BEC3B6" w14:textId="77777777" w:rsidR="00E84F89" w:rsidRPr="00336EA8" w:rsidRDefault="00E84F89" w:rsidP="00E84F89"/>
    <w:p w14:paraId="1EEECD66" w14:textId="5FADB486" w:rsidR="00E84F89" w:rsidRPr="00336EA8" w:rsidRDefault="00E84F89" w:rsidP="00E84F89">
      <w:pPr>
        <w:spacing w:after="120"/>
        <w:jc w:val="center"/>
        <w:rPr>
          <w:b/>
        </w:rPr>
      </w:pPr>
      <w:r w:rsidRPr="00336EA8">
        <w:rPr>
          <w:b/>
        </w:rPr>
        <w:t xml:space="preserve">Exhibit </w:t>
      </w:r>
      <w:r w:rsidR="00D17AB0" w:rsidRPr="00336EA8">
        <w:rPr>
          <w:b/>
        </w:rPr>
        <w:t>20</w:t>
      </w:r>
      <w:r w:rsidRPr="00336EA8">
        <w:rPr>
          <w:b/>
        </w:rPr>
        <w:t>: Birth Plurality, 2019-2021</w:t>
      </w:r>
      <w:r w:rsidRPr="00336EA8">
        <w:rPr>
          <w:rStyle w:val="FootnoteReference"/>
          <w:b/>
        </w:rPr>
        <w:footnoteReference w:id="31"/>
      </w:r>
    </w:p>
    <w:tbl>
      <w:tblPr>
        <w:tblW w:w="0" w:type="auto"/>
        <w:jc w:val="center"/>
        <w:tblLayout w:type="fixed"/>
        <w:tblLook w:val="04A0" w:firstRow="1" w:lastRow="0" w:firstColumn="1" w:lastColumn="0" w:noHBand="0" w:noVBand="1"/>
      </w:tblPr>
      <w:tblGrid>
        <w:gridCol w:w="1728"/>
        <w:gridCol w:w="1584"/>
        <w:gridCol w:w="1584"/>
        <w:gridCol w:w="1584"/>
      </w:tblGrid>
      <w:tr w:rsidR="00B67FA1" w:rsidRPr="00336EA8" w14:paraId="6695F1DC" w14:textId="77777777" w:rsidTr="00B67FA1">
        <w:trPr>
          <w:trHeight w:val="576"/>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2128F2CC" w14:textId="77777777" w:rsidR="00B67FA1" w:rsidRPr="00336EA8" w:rsidRDefault="00B67FA1" w:rsidP="00B67FA1">
            <w:pPr>
              <w:jc w:val="center"/>
              <w:rPr>
                <w:rFonts w:eastAsia="Times New Roman"/>
                <w:b/>
                <w:bCs/>
                <w:color w:val="FFFFFF"/>
                <w:sz w:val="16"/>
                <w:szCs w:val="16"/>
              </w:rPr>
            </w:pPr>
            <w:r w:rsidRPr="00336EA8">
              <w:rPr>
                <w:rFonts w:eastAsia="Times New Roman"/>
                <w:b/>
                <w:bCs/>
                <w:color w:val="FFFFFF"/>
                <w:sz w:val="16"/>
                <w:szCs w:val="16"/>
              </w:rPr>
              <w:t>Area</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AF73894" w14:textId="77777777" w:rsidR="00B67FA1" w:rsidRPr="00336EA8" w:rsidRDefault="00B67FA1" w:rsidP="00B67FA1">
            <w:pPr>
              <w:jc w:val="center"/>
              <w:rPr>
                <w:rFonts w:eastAsia="Times New Roman"/>
                <w:b/>
                <w:bCs/>
                <w:color w:val="FFFFFF"/>
                <w:sz w:val="16"/>
                <w:szCs w:val="16"/>
              </w:rPr>
            </w:pPr>
            <w:r w:rsidRPr="00336EA8">
              <w:rPr>
                <w:rFonts w:eastAsia="Times New Roman"/>
                <w:b/>
                <w:bCs/>
                <w:color w:val="FFFFFF"/>
                <w:sz w:val="16"/>
                <w:szCs w:val="16"/>
              </w:rPr>
              <w:t>Singleton</w:t>
            </w:r>
          </w:p>
        </w:tc>
        <w:tc>
          <w:tcPr>
            <w:tcW w:w="1584" w:type="dxa"/>
            <w:tcBorders>
              <w:top w:val="single" w:sz="4" w:space="0" w:color="auto"/>
              <w:left w:val="nil"/>
              <w:bottom w:val="single" w:sz="4" w:space="0" w:color="auto"/>
              <w:right w:val="single" w:sz="4" w:space="0" w:color="auto"/>
            </w:tcBorders>
            <w:shd w:val="clear" w:color="000000" w:fill="003366"/>
            <w:vAlign w:val="center"/>
            <w:hideMark/>
          </w:tcPr>
          <w:p w14:paraId="39424FA5" w14:textId="77777777" w:rsidR="00B67FA1" w:rsidRPr="00336EA8" w:rsidRDefault="00B67FA1" w:rsidP="00B67FA1">
            <w:pPr>
              <w:jc w:val="center"/>
              <w:rPr>
                <w:rFonts w:eastAsia="Times New Roman"/>
                <w:b/>
                <w:bCs/>
                <w:color w:val="FFFFFF"/>
                <w:sz w:val="16"/>
                <w:szCs w:val="16"/>
              </w:rPr>
            </w:pPr>
            <w:r w:rsidRPr="00336EA8">
              <w:rPr>
                <w:rFonts w:eastAsia="Times New Roman"/>
                <w:b/>
                <w:bCs/>
                <w:color w:val="FFFFFF"/>
                <w:sz w:val="16"/>
                <w:szCs w:val="16"/>
              </w:rPr>
              <w:t>One of multiple births</w:t>
            </w:r>
          </w:p>
        </w:tc>
        <w:tc>
          <w:tcPr>
            <w:tcW w:w="1584" w:type="dxa"/>
            <w:tcBorders>
              <w:top w:val="single" w:sz="4" w:space="0" w:color="auto"/>
              <w:left w:val="nil"/>
              <w:bottom w:val="single" w:sz="4" w:space="0" w:color="auto"/>
              <w:right w:val="single" w:sz="4" w:space="0" w:color="auto"/>
            </w:tcBorders>
            <w:shd w:val="clear" w:color="000000" w:fill="003366"/>
            <w:noWrap/>
            <w:vAlign w:val="center"/>
            <w:hideMark/>
          </w:tcPr>
          <w:p w14:paraId="3FF64A87" w14:textId="77777777" w:rsidR="00B67FA1" w:rsidRPr="00336EA8" w:rsidRDefault="00B67FA1" w:rsidP="00B67FA1">
            <w:pPr>
              <w:jc w:val="center"/>
              <w:rPr>
                <w:rFonts w:eastAsia="Times New Roman"/>
                <w:b/>
                <w:bCs/>
                <w:color w:val="FFFFFF"/>
                <w:sz w:val="16"/>
                <w:szCs w:val="16"/>
              </w:rPr>
            </w:pPr>
            <w:r w:rsidRPr="00336EA8">
              <w:rPr>
                <w:rFonts w:eastAsia="Times New Roman"/>
                <w:b/>
                <w:bCs/>
                <w:color w:val="FFFFFF"/>
                <w:sz w:val="16"/>
                <w:szCs w:val="16"/>
              </w:rPr>
              <w:t>Total</w:t>
            </w:r>
          </w:p>
        </w:tc>
      </w:tr>
      <w:tr w:rsidR="00B67FA1" w:rsidRPr="00336EA8" w14:paraId="3457F980"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16C7671" w14:textId="77777777" w:rsidR="00B67FA1" w:rsidRPr="00336EA8" w:rsidRDefault="00B67FA1" w:rsidP="00B67FA1">
            <w:pPr>
              <w:rPr>
                <w:rFonts w:eastAsia="Times New Roman"/>
                <w:b/>
                <w:bCs/>
                <w:color w:val="000000"/>
                <w:sz w:val="16"/>
                <w:szCs w:val="16"/>
              </w:rPr>
            </w:pPr>
            <w:r w:rsidRPr="00336EA8">
              <w:rPr>
                <w:rFonts w:eastAsia="Times New Roman"/>
                <w:b/>
                <w:bCs/>
                <w:color w:val="000000"/>
                <w:sz w:val="16"/>
                <w:szCs w:val="16"/>
              </w:rPr>
              <w:t>Community District 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590887A5" w14:textId="2640FDBC"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3,785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748A06E" w14:textId="52BBF0C7"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109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83F6D7B" w14:textId="18D6481E"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3,894</w:t>
            </w:r>
          </w:p>
        </w:tc>
      </w:tr>
      <w:tr w:rsidR="00B67FA1" w:rsidRPr="00336EA8" w14:paraId="31DE9F7E"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E0B7A0B"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10301</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955C9F9" w14:textId="6855503F"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1,306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B31FDFE" w14:textId="588E6023"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36</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7E9DD62" w14:textId="6749D619"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1,342</w:t>
            </w:r>
          </w:p>
        </w:tc>
      </w:tr>
      <w:tr w:rsidR="00B67FA1" w:rsidRPr="00336EA8" w14:paraId="155C0B3E"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49962AA"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10302</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4B6AEEF2" w14:textId="2F36D0F5"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673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05D95ED" w14:textId="0D733AD2"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18</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014D810A" w14:textId="72663CE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691</w:t>
            </w:r>
          </w:p>
        </w:tc>
      </w:tr>
      <w:tr w:rsidR="00B67FA1" w:rsidRPr="00336EA8" w14:paraId="26BE892C"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727FC41"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10303</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24050778" w14:textId="1CF5BDED"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909</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FFC4B1D" w14:textId="51BE0864"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20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3CDA88CA" w14:textId="08D0E0A2"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929</w:t>
            </w:r>
          </w:p>
        </w:tc>
      </w:tr>
      <w:tr w:rsidR="00B67FA1" w:rsidRPr="00336EA8" w14:paraId="5174363B"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76A12403"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10310</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1EEF8ECA" w14:textId="34D09F05"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897</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67458D0F" w14:textId="111C34CB"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35</w:t>
            </w:r>
          </w:p>
        </w:tc>
        <w:tc>
          <w:tcPr>
            <w:tcW w:w="1584" w:type="dxa"/>
            <w:tcBorders>
              <w:top w:val="nil"/>
              <w:left w:val="nil"/>
              <w:bottom w:val="single" w:sz="4" w:space="0" w:color="auto"/>
              <w:right w:val="single" w:sz="4" w:space="0" w:color="auto"/>
            </w:tcBorders>
            <w:shd w:val="clear" w:color="auto" w:fill="DAE9F7" w:themeFill="text2" w:themeFillTint="1A"/>
            <w:noWrap/>
            <w:vAlign w:val="center"/>
            <w:hideMark/>
          </w:tcPr>
          <w:p w14:paraId="724162B2" w14:textId="6FFEDB10"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932</w:t>
            </w:r>
          </w:p>
        </w:tc>
      </w:tr>
      <w:tr w:rsidR="00B67FA1" w:rsidRPr="00336EA8" w14:paraId="70E36AAA"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251611A" w14:textId="77777777" w:rsidR="00B67FA1" w:rsidRPr="00336EA8" w:rsidRDefault="00B67FA1" w:rsidP="00B67FA1">
            <w:pPr>
              <w:rPr>
                <w:rFonts w:eastAsia="Times New Roman"/>
                <w:b/>
                <w:bCs/>
                <w:color w:val="000000"/>
                <w:sz w:val="16"/>
                <w:szCs w:val="16"/>
              </w:rPr>
            </w:pPr>
            <w:r w:rsidRPr="00336EA8">
              <w:rPr>
                <w:rFonts w:eastAsia="Times New Roman"/>
                <w:b/>
                <w:bCs/>
                <w:color w:val="000000"/>
                <w:sz w:val="16"/>
                <w:szCs w:val="16"/>
              </w:rPr>
              <w:t>Community District 2</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37072353" w14:textId="3361D0D6"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5,488</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27E2EAD0" w14:textId="647EEB9E"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196</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757083A" w14:textId="559E4BE8"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5,684</w:t>
            </w:r>
          </w:p>
        </w:tc>
      </w:tr>
      <w:tr w:rsidR="00B67FA1" w:rsidRPr="00336EA8" w14:paraId="0FBDB315"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F7FF48A"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AD54AD8" w14:textId="1926382D"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1,489</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3A50BD8" w14:textId="157B9160"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55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1DC45355" w14:textId="40FF1D1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1,544</w:t>
            </w:r>
          </w:p>
        </w:tc>
      </w:tr>
      <w:tr w:rsidR="00B67FA1" w:rsidRPr="00336EA8" w14:paraId="37F50586"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B8BDFE0"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40189DDE" w14:textId="5FA56955"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B6D337B" w14:textId="5277A156"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44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775CA363" w14:textId="780834DD"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1,358</w:t>
            </w:r>
          </w:p>
        </w:tc>
      </w:tr>
      <w:tr w:rsidR="00B67FA1" w:rsidRPr="00336EA8" w14:paraId="2D00E8BA"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DE1C98F"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10314</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69FE51A8" w14:textId="6C40461F"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2,685</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5C8F8AA6" w14:textId="3736BB80"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97</w:t>
            </w:r>
          </w:p>
        </w:tc>
        <w:tc>
          <w:tcPr>
            <w:tcW w:w="1584" w:type="dxa"/>
            <w:tcBorders>
              <w:top w:val="nil"/>
              <w:left w:val="nil"/>
              <w:bottom w:val="single" w:sz="4" w:space="0" w:color="auto"/>
              <w:right w:val="single" w:sz="4" w:space="0" w:color="auto"/>
            </w:tcBorders>
            <w:shd w:val="clear" w:color="auto" w:fill="D9F2D0" w:themeFill="accent6" w:themeFillTint="33"/>
            <w:noWrap/>
            <w:vAlign w:val="center"/>
            <w:hideMark/>
          </w:tcPr>
          <w:p w14:paraId="09C6DC5F" w14:textId="7DDD974F"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2,782</w:t>
            </w:r>
          </w:p>
        </w:tc>
      </w:tr>
      <w:tr w:rsidR="00B67FA1" w:rsidRPr="00336EA8" w14:paraId="7F93D852"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ECF499" w14:textId="77777777" w:rsidR="00B67FA1" w:rsidRPr="00336EA8" w:rsidRDefault="00B67FA1" w:rsidP="00B67FA1">
            <w:pPr>
              <w:rPr>
                <w:rFonts w:eastAsia="Times New Roman"/>
                <w:b/>
                <w:bCs/>
                <w:color w:val="000000"/>
                <w:sz w:val="16"/>
                <w:szCs w:val="16"/>
              </w:rPr>
            </w:pPr>
            <w:r w:rsidRPr="00336EA8">
              <w:rPr>
                <w:rFonts w:eastAsia="Times New Roman"/>
                <w:b/>
                <w:bCs/>
                <w:color w:val="000000"/>
                <w:sz w:val="16"/>
                <w:szCs w:val="16"/>
              </w:rPr>
              <w:t>Community District 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7060EF" w14:textId="368F86C1"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5,233</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1437203" w14:textId="70A2272F"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160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379B7FA" w14:textId="28FAC0AE"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5,393</w:t>
            </w:r>
          </w:p>
        </w:tc>
      </w:tr>
      <w:tr w:rsidR="00B67FA1" w:rsidRPr="00336EA8" w14:paraId="276C17DB"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DEAE35"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ACE212A" w14:textId="4769F24A"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1,520</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0DB100A" w14:textId="57E3A1EC"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61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F0329EC" w14:textId="536CD14E"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1,581</w:t>
            </w:r>
          </w:p>
        </w:tc>
      </w:tr>
      <w:tr w:rsidR="00B67FA1" w:rsidRPr="00336EA8" w14:paraId="0BBAB9C6"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DBED38"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10307</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828742F" w14:textId="5E701CEC"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358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FDE5D9" w14:textId="741DDD94"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1678734" w14:textId="481DD27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363</w:t>
            </w:r>
          </w:p>
        </w:tc>
      </w:tr>
      <w:tr w:rsidR="00B67FA1" w:rsidRPr="00336EA8" w14:paraId="23DEFE97"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59947"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B86030C" w14:textId="578B77B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714</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F2FBD6C" w14:textId="706E4D7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18</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582BED0" w14:textId="30907397"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732</w:t>
            </w:r>
          </w:p>
        </w:tc>
      </w:tr>
      <w:tr w:rsidR="00B67FA1" w:rsidRPr="00336EA8" w14:paraId="69EC765B"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CD9B634"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10309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72FD072" w14:textId="49D4F0BF"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949</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05C59F0" w14:textId="60853055"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25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1F332B2" w14:textId="2FDC8E6F"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974</w:t>
            </w:r>
          </w:p>
        </w:tc>
      </w:tr>
      <w:tr w:rsidR="00B67FA1" w:rsidRPr="00336EA8" w14:paraId="76517747"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F857AE5" w14:textId="77777777" w:rsidR="00B67FA1" w:rsidRPr="00336EA8" w:rsidRDefault="00B67FA1" w:rsidP="00B67FA1">
            <w:pPr>
              <w:ind w:left="144"/>
              <w:rPr>
                <w:rFonts w:eastAsia="Times New Roman"/>
                <w:color w:val="000000"/>
                <w:sz w:val="16"/>
                <w:szCs w:val="16"/>
              </w:rPr>
            </w:pPr>
            <w:r w:rsidRPr="00336EA8">
              <w:rPr>
                <w:rFonts w:eastAsia="Times New Roman"/>
                <w:color w:val="000000"/>
                <w:sz w:val="16"/>
                <w:szCs w:val="16"/>
              </w:rPr>
              <w:t>10312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2EC87B02" w14:textId="304F65A3"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1,692</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C23D112" w14:textId="668C8872"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51</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518751B" w14:textId="2750FAB2" w:rsidR="00B67FA1" w:rsidRPr="00336EA8" w:rsidRDefault="00B67FA1" w:rsidP="00B67FA1">
            <w:pPr>
              <w:jc w:val="center"/>
              <w:rPr>
                <w:rFonts w:eastAsia="Times New Roman"/>
                <w:color w:val="000000"/>
                <w:sz w:val="16"/>
                <w:szCs w:val="16"/>
              </w:rPr>
            </w:pPr>
            <w:r w:rsidRPr="00336EA8">
              <w:rPr>
                <w:rFonts w:eastAsia="Times New Roman"/>
                <w:color w:val="000000"/>
                <w:sz w:val="16"/>
                <w:szCs w:val="16"/>
              </w:rPr>
              <w:t>1,743</w:t>
            </w:r>
          </w:p>
        </w:tc>
      </w:tr>
      <w:tr w:rsidR="00B67FA1" w:rsidRPr="00336EA8" w14:paraId="619BE9FD" w14:textId="77777777" w:rsidTr="00B67FA1">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E59E345" w14:textId="7AF9B4CC" w:rsidR="00B67FA1" w:rsidRPr="00336EA8" w:rsidRDefault="00B67FA1" w:rsidP="00B67FA1">
            <w:pPr>
              <w:rPr>
                <w:rFonts w:eastAsia="Times New Roman"/>
                <w:b/>
                <w:bCs/>
                <w:color w:val="000000"/>
                <w:sz w:val="16"/>
                <w:szCs w:val="16"/>
              </w:rPr>
            </w:pPr>
            <w:r w:rsidRPr="00336EA8">
              <w:rPr>
                <w:rFonts w:eastAsia="Times New Roman"/>
                <w:b/>
                <w:bCs/>
                <w:color w:val="000000"/>
                <w:sz w:val="16"/>
                <w:szCs w:val="16"/>
              </w:rPr>
              <w:t>Staten Island Total</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497086F0" w14:textId="0067027E"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14,506</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579DA" w14:textId="002DA5C2"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465</w:t>
            </w:r>
          </w:p>
        </w:tc>
        <w:tc>
          <w:tcPr>
            <w:tcW w:w="15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050AA23" w14:textId="1B8B83A1" w:rsidR="00B67FA1" w:rsidRPr="00336EA8" w:rsidRDefault="00B67FA1" w:rsidP="00B67FA1">
            <w:pPr>
              <w:jc w:val="center"/>
              <w:rPr>
                <w:rFonts w:eastAsia="Times New Roman"/>
                <w:b/>
                <w:bCs/>
                <w:color w:val="000000"/>
                <w:sz w:val="16"/>
                <w:szCs w:val="16"/>
              </w:rPr>
            </w:pPr>
            <w:r w:rsidRPr="00336EA8">
              <w:rPr>
                <w:rFonts w:eastAsia="Times New Roman"/>
                <w:b/>
                <w:bCs/>
                <w:color w:val="000000"/>
                <w:sz w:val="16"/>
                <w:szCs w:val="16"/>
              </w:rPr>
              <w:t>14,971</w:t>
            </w:r>
          </w:p>
        </w:tc>
      </w:tr>
    </w:tbl>
    <w:p w14:paraId="07EE354D"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2AAF3D0E"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326331C7" w14:textId="77777777" w:rsidR="000B1AC5" w:rsidRPr="00336EA8" w:rsidRDefault="000B1AC5" w:rsidP="00292B34"/>
    <w:p w14:paraId="399C632B" w14:textId="33FE74C6" w:rsidR="00C9037A" w:rsidRPr="00336EA8" w:rsidRDefault="00C9037A" w:rsidP="00C9037A">
      <w:r w:rsidRPr="00336EA8">
        <w:t>The distribution of births by birth plurality, 2019-2021, varies by ZIP Code.</w:t>
      </w:r>
    </w:p>
    <w:p w14:paraId="7199F016" w14:textId="77777777" w:rsidR="00C9037A" w:rsidRPr="00336EA8" w:rsidRDefault="00C9037A" w:rsidP="00292B34"/>
    <w:p w14:paraId="71504BD8" w14:textId="67DE4C22" w:rsidR="003356D7" w:rsidRPr="00336EA8" w:rsidRDefault="003356D7">
      <w:pPr>
        <w:spacing w:after="240"/>
      </w:pPr>
      <w:r w:rsidRPr="00336EA8">
        <w:br w:type="page"/>
      </w:r>
    </w:p>
    <w:p w14:paraId="7E974C84" w14:textId="246054CB" w:rsidR="003356D7" w:rsidRPr="00336EA8" w:rsidRDefault="003356D7" w:rsidP="003356D7">
      <w:pPr>
        <w:pStyle w:val="Heading4"/>
        <w:rPr>
          <w:rFonts w:ascii="Times New Roman" w:hAnsi="Times New Roman" w:cs="Times New Roman"/>
          <w:b/>
          <w:bCs/>
        </w:rPr>
      </w:pPr>
      <w:r w:rsidRPr="00336EA8">
        <w:rPr>
          <w:rFonts w:ascii="Times New Roman" w:hAnsi="Times New Roman" w:cs="Times New Roman"/>
          <w:b/>
          <w:bCs/>
        </w:rPr>
        <w:t>Maternal – Infant Breastfeeding</w:t>
      </w:r>
    </w:p>
    <w:p w14:paraId="19C24E51" w14:textId="4D009C56" w:rsidR="00E84F89" w:rsidRPr="00336EA8" w:rsidRDefault="00E84F89" w:rsidP="00E84F89">
      <w:r w:rsidRPr="00336EA8">
        <w:t xml:space="preserve">NYC Health publishes perinatal profiles by borough and ZIP Codes within the city.  Infant breastfeeding data from the NYC Health’s Public Use Birth Data Sets for Staten Island and associated ZIP Codes are reproduced in </w:t>
      </w:r>
      <w:r w:rsidRPr="00336EA8">
        <w:rPr>
          <w:b/>
          <w:bCs/>
          <w:i/>
          <w:iCs/>
        </w:rPr>
        <w:t xml:space="preserve">Exhibit </w:t>
      </w:r>
      <w:r w:rsidR="00D17AB0" w:rsidRPr="00336EA8">
        <w:rPr>
          <w:b/>
          <w:bCs/>
          <w:i/>
          <w:iCs/>
        </w:rPr>
        <w:t>21</w:t>
      </w:r>
      <w:r w:rsidRPr="00336EA8">
        <w:t>.</w:t>
      </w:r>
    </w:p>
    <w:p w14:paraId="4E433897" w14:textId="77777777" w:rsidR="00E84F89" w:rsidRPr="00336EA8" w:rsidRDefault="00E84F89" w:rsidP="00E84F89"/>
    <w:p w14:paraId="03DED76B" w14:textId="7726A420" w:rsidR="00E84F89" w:rsidRPr="00336EA8" w:rsidRDefault="00E84F89" w:rsidP="00E84F89">
      <w:pPr>
        <w:spacing w:after="120"/>
        <w:jc w:val="center"/>
        <w:rPr>
          <w:b/>
        </w:rPr>
      </w:pPr>
      <w:r w:rsidRPr="00336EA8">
        <w:rPr>
          <w:b/>
        </w:rPr>
        <w:t xml:space="preserve">Exhibit </w:t>
      </w:r>
      <w:r w:rsidR="00D17AB0" w:rsidRPr="00336EA8">
        <w:rPr>
          <w:b/>
        </w:rPr>
        <w:t>21</w:t>
      </w:r>
      <w:r w:rsidRPr="00336EA8">
        <w:rPr>
          <w:b/>
        </w:rPr>
        <w:t>: Infant Breastfeeding, 2019-2021</w:t>
      </w:r>
      <w:r w:rsidRPr="00336EA8">
        <w:rPr>
          <w:rStyle w:val="FootnoteReference"/>
          <w:b/>
        </w:rPr>
        <w:footnoteReference w:id="32"/>
      </w:r>
    </w:p>
    <w:tbl>
      <w:tblPr>
        <w:tblW w:w="11304" w:type="dxa"/>
        <w:jc w:val="center"/>
        <w:tblLayout w:type="fixed"/>
        <w:tblLook w:val="04A0" w:firstRow="1" w:lastRow="0" w:firstColumn="1" w:lastColumn="0" w:noHBand="0" w:noVBand="1"/>
      </w:tblPr>
      <w:tblGrid>
        <w:gridCol w:w="1728"/>
        <w:gridCol w:w="1368"/>
        <w:gridCol w:w="1368"/>
        <w:gridCol w:w="1368"/>
        <w:gridCol w:w="1368"/>
        <w:gridCol w:w="1368"/>
        <w:gridCol w:w="1368"/>
        <w:gridCol w:w="1368"/>
      </w:tblGrid>
      <w:tr w:rsidR="00D924AA" w:rsidRPr="00336EA8" w14:paraId="77EBCEBC" w14:textId="77777777" w:rsidTr="00D924AA">
        <w:trPr>
          <w:trHeight w:val="864"/>
          <w:jc w:val="center"/>
        </w:trPr>
        <w:tc>
          <w:tcPr>
            <w:tcW w:w="1728"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775C327D" w14:textId="77777777"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Area</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2709D8F4" w14:textId="450FC89E"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US-born,</w:t>
            </w:r>
            <w:r w:rsidR="00C10CAC" w:rsidRPr="00336EA8">
              <w:rPr>
                <w:rFonts w:eastAsia="Times New Roman"/>
                <w:b/>
                <w:bCs/>
                <w:color w:val="FFFFFF"/>
                <w:sz w:val="16"/>
                <w:szCs w:val="16"/>
              </w:rPr>
              <w:t xml:space="preserve"> </w:t>
            </w:r>
            <w:r w:rsidRPr="00336EA8">
              <w:rPr>
                <w:rFonts w:eastAsia="Times New Roman"/>
                <w:b/>
                <w:bCs/>
                <w:color w:val="FFFFFF"/>
                <w:sz w:val="16"/>
                <w:szCs w:val="16"/>
              </w:rPr>
              <w:t>Infant Fed Breast Milk Only</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3FD4BFB7" w14:textId="09901E4F"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US-born,</w:t>
            </w:r>
            <w:r w:rsidR="00C10CAC" w:rsidRPr="00336EA8">
              <w:rPr>
                <w:rFonts w:eastAsia="Times New Roman"/>
                <w:b/>
                <w:bCs/>
                <w:color w:val="FFFFFF"/>
                <w:sz w:val="16"/>
                <w:szCs w:val="16"/>
              </w:rPr>
              <w:t xml:space="preserve"> </w:t>
            </w:r>
            <w:r w:rsidRPr="00336EA8">
              <w:rPr>
                <w:rFonts w:eastAsia="Times New Roman"/>
                <w:b/>
                <w:bCs/>
                <w:color w:val="FFFFFF"/>
                <w:sz w:val="16"/>
                <w:szCs w:val="16"/>
              </w:rPr>
              <w:t>Infant Fed Other</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5FCB965C" w14:textId="78E7660E"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Foreign-born,</w:t>
            </w:r>
            <w:r w:rsidR="00C10CAC" w:rsidRPr="00336EA8">
              <w:rPr>
                <w:rFonts w:eastAsia="Times New Roman"/>
                <w:b/>
                <w:bCs/>
                <w:color w:val="FFFFFF"/>
                <w:sz w:val="16"/>
                <w:szCs w:val="16"/>
              </w:rPr>
              <w:t xml:space="preserve"> </w:t>
            </w:r>
            <w:r w:rsidRPr="00336EA8">
              <w:rPr>
                <w:rFonts w:eastAsia="Times New Roman"/>
                <w:b/>
                <w:bCs/>
                <w:color w:val="FFFFFF"/>
                <w:sz w:val="16"/>
                <w:szCs w:val="16"/>
              </w:rPr>
              <w:t>Infant Fed Breast Milk Only</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2054412F" w14:textId="6043317A"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Foreign-born,</w:t>
            </w:r>
            <w:r w:rsidR="00C10CAC" w:rsidRPr="00336EA8">
              <w:rPr>
                <w:rFonts w:eastAsia="Times New Roman"/>
                <w:b/>
                <w:bCs/>
                <w:color w:val="FFFFFF"/>
                <w:sz w:val="16"/>
                <w:szCs w:val="16"/>
              </w:rPr>
              <w:t xml:space="preserve"> </w:t>
            </w:r>
            <w:r w:rsidRPr="00336EA8">
              <w:rPr>
                <w:rFonts w:eastAsia="Times New Roman"/>
                <w:b/>
                <w:bCs/>
                <w:color w:val="FFFFFF"/>
                <w:sz w:val="16"/>
                <w:szCs w:val="16"/>
              </w:rPr>
              <w:t>Infant Fed Other</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5B5561EB" w14:textId="3CBCCB03"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Infant Fed Breast Milk Only</w:t>
            </w:r>
            <w:r w:rsidR="00C10CAC" w:rsidRPr="00336EA8">
              <w:rPr>
                <w:rFonts w:eastAsia="Times New Roman"/>
                <w:b/>
                <w:bCs/>
                <w:color w:val="FFFFFF"/>
                <w:sz w:val="16"/>
                <w:szCs w:val="16"/>
              </w:rPr>
              <w:t>, Total</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759A56E6" w14:textId="4180FF23"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Infant Fed Other</w:t>
            </w:r>
            <w:r w:rsidR="00C10CAC" w:rsidRPr="00336EA8">
              <w:rPr>
                <w:rFonts w:eastAsia="Times New Roman"/>
                <w:b/>
                <w:bCs/>
                <w:color w:val="FFFFFF"/>
                <w:sz w:val="16"/>
                <w:szCs w:val="16"/>
              </w:rPr>
              <w:t>, Total</w:t>
            </w:r>
          </w:p>
        </w:tc>
        <w:tc>
          <w:tcPr>
            <w:tcW w:w="1368" w:type="dxa"/>
            <w:tcBorders>
              <w:top w:val="single" w:sz="4" w:space="0" w:color="auto"/>
              <w:left w:val="nil"/>
              <w:bottom w:val="single" w:sz="4" w:space="0" w:color="auto"/>
              <w:right w:val="single" w:sz="4" w:space="0" w:color="auto"/>
            </w:tcBorders>
            <w:shd w:val="clear" w:color="000000" w:fill="003366"/>
            <w:vAlign w:val="center"/>
            <w:hideMark/>
          </w:tcPr>
          <w:p w14:paraId="3D04B04A" w14:textId="77777777" w:rsidR="00D924AA" w:rsidRPr="00336EA8" w:rsidRDefault="00D924AA" w:rsidP="00D924AA">
            <w:pPr>
              <w:jc w:val="center"/>
              <w:rPr>
                <w:rFonts w:eastAsia="Times New Roman"/>
                <w:b/>
                <w:bCs/>
                <w:color w:val="FFFFFF"/>
                <w:sz w:val="16"/>
                <w:szCs w:val="16"/>
              </w:rPr>
            </w:pPr>
            <w:r w:rsidRPr="00336EA8">
              <w:rPr>
                <w:rFonts w:eastAsia="Times New Roman"/>
                <w:b/>
                <w:bCs/>
                <w:color w:val="FFFFFF"/>
                <w:sz w:val="16"/>
                <w:szCs w:val="16"/>
              </w:rPr>
              <w:t>Total</w:t>
            </w:r>
          </w:p>
        </w:tc>
      </w:tr>
      <w:tr w:rsidR="00D924AA" w:rsidRPr="00336EA8" w14:paraId="13C1F8A6"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C6709EB" w14:textId="77777777" w:rsidR="00D924AA" w:rsidRPr="00336EA8" w:rsidRDefault="00D924AA" w:rsidP="00D924AA">
            <w:pPr>
              <w:rPr>
                <w:rFonts w:eastAsia="Times New Roman"/>
                <w:b/>
                <w:bCs/>
                <w:color w:val="000000"/>
                <w:sz w:val="16"/>
                <w:szCs w:val="16"/>
              </w:rPr>
            </w:pPr>
            <w:r w:rsidRPr="00336EA8">
              <w:rPr>
                <w:rFonts w:eastAsia="Times New Roman"/>
                <w:b/>
                <w:bCs/>
                <w:color w:val="000000"/>
                <w:sz w:val="16"/>
                <w:szCs w:val="16"/>
              </w:rPr>
              <w:t>Community District 1</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7F44D86" w14:textId="11B9B574"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740</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24EB64A" w14:textId="7E9FE60C"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1,595</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60B41FF4" w14:textId="3360A0DB"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408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793AC321" w14:textId="4C0D9C84"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1,058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5E5CD3FB" w14:textId="741D9E0C"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1,148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2A3D1BED" w14:textId="08D1DCC1"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2,653</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565217A" w14:textId="296C763E"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3,801</w:t>
            </w:r>
          </w:p>
        </w:tc>
      </w:tr>
      <w:tr w:rsidR="00D924AA" w:rsidRPr="00336EA8" w14:paraId="5BE0C139"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36CBC0B"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10301</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D76AD44" w14:textId="5AE1E834"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287</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5CE1D72D" w14:textId="3E8D894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549</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5F08D281" w14:textId="2707037A"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155</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7080940C" w14:textId="1F105AA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324</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FBC93DD" w14:textId="22B05799"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442</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5081305E" w14:textId="16DADA0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873</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7297100" w14:textId="1B2FA4C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1,315</w:t>
            </w:r>
          </w:p>
        </w:tc>
      </w:tr>
      <w:tr w:rsidR="00D924AA" w:rsidRPr="00336EA8" w14:paraId="2E78BD14"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86198B3"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10302</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332BE192" w14:textId="154FD8A6"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117</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35797003" w14:textId="63D6F1CA"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238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ECAF1FE" w14:textId="458DBB69"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74</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1AB25B04" w14:textId="769C4E2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250</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75A75B4" w14:textId="533BCCE4"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191</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74625EA4" w14:textId="2B1F9DC0"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488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7CD5BB20" w14:textId="78C9065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679</w:t>
            </w:r>
          </w:p>
        </w:tc>
      </w:tr>
      <w:tr w:rsidR="00D924AA" w:rsidRPr="00336EA8" w14:paraId="343A6141"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8FA64E1"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10303</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68FD09EA" w14:textId="2F0F29C2"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150</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E7251B7" w14:textId="6C880D9B"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409</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12B5AF0D" w14:textId="30BB981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88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5F0949D5" w14:textId="7995B069"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265</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02624E7E" w14:textId="0082545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238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1069F0A6" w14:textId="778EABA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674</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B41BE9D" w14:textId="55BC6F4B"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912</w:t>
            </w:r>
          </w:p>
        </w:tc>
      </w:tr>
      <w:tr w:rsidR="00D924AA" w:rsidRPr="00336EA8" w14:paraId="4DF2A865"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3EB1DABF"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10310</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821ACF3" w14:textId="4A22D17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186</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EF4BEC4" w14:textId="07BC566C"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399</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1E4752E7" w14:textId="05C3A0FA"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91</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31441866" w14:textId="400FD0C2"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219</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1C68C88A" w14:textId="5C33572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277</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7AE2148B" w14:textId="58EE10CB"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618</w:t>
            </w:r>
          </w:p>
        </w:tc>
        <w:tc>
          <w:tcPr>
            <w:tcW w:w="1368" w:type="dxa"/>
            <w:tcBorders>
              <w:top w:val="nil"/>
              <w:left w:val="nil"/>
              <w:bottom w:val="single" w:sz="4" w:space="0" w:color="auto"/>
              <w:right w:val="single" w:sz="4" w:space="0" w:color="auto"/>
            </w:tcBorders>
            <w:shd w:val="clear" w:color="auto" w:fill="DAE9F7" w:themeFill="text2" w:themeFillTint="1A"/>
            <w:noWrap/>
            <w:vAlign w:val="center"/>
            <w:hideMark/>
          </w:tcPr>
          <w:p w14:paraId="4E3B2476" w14:textId="6E12A7C9"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895</w:t>
            </w:r>
          </w:p>
        </w:tc>
      </w:tr>
      <w:tr w:rsidR="00D924AA" w:rsidRPr="00336EA8" w14:paraId="302CAB60"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1330940" w14:textId="77777777" w:rsidR="00D924AA" w:rsidRPr="00336EA8" w:rsidRDefault="00D924AA" w:rsidP="00D924AA">
            <w:pPr>
              <w:rPr>
                <w:rFonts w:eastAsia="Times New Roman"/>
                <w:b/>
                <w:bCs/>
                <w:color w:val="000000"/>
                <w:sz w:val="16"/>
                <w:szCs w:val="16"/>
              </w:rPr>
            </w:pPr>
            <w:r w:rsidRPr="00336EA8">
              <w:rPr>
                <w:rFonts w:eastAsia="Times New Roman"/>
                <w:b/>
                <w:bCs/>
                <w:color w:val="000000"/>
                <w:sz w:val="16"/>
                <w:szCs w:val="16"/>
              </w:rPr>
              <w:t>Community District 2</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4DF6BEEE" w14:textId="2AF66248"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986</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0E0792D8" w14:textId="31B7749E"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2,077</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3992EE7" w14:textId="65222239"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717</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36A923DE" w14:textId="1BA244A0"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1,781</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11D1CE39" w14:textId="22E88C52"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1,703</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38E11AA1" w14:textId="34ECF467"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3,858</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2EC755A0" w14:textId="2E9CCE98"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5,561</w:t>
            </w:r>
          </w:p>
        </w:tc>
      </w:tr>
      <w:tr w:rsidR="00D924AA" w:rsidRPr="00336EA8" w14:paraId="505C27EE"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CB749F5"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10304</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E9D0BCD" w14:textId="4D5A174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197</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49DAA278" w14:textId="0327735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560</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6397BE1E" w14:textId="5ABA750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206</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4F656DA6" w14:textId="5C13E5E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549</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012C509A" w14:textId="0E497D3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403</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1C1CC883" w14:textId="3C533AC0"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1,109</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174515A5" w14:textId="3A0436A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1,512</w:t>
            </w:r>
          </w:p>
        </w:tc>
      </w:tr>
      <w:tr w:rsidR="00D924AA" w:rsidRPr="00336EA8" w14:paraId="2304B5B9"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A74B481"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10305</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6A3DB5B1" w14:textId="2E0C974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203</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C7038D1" w14:textId="6979798B"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437</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8408AE2" w14:textId="3E6B6E8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196</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3F1CDB97" w14:textId="6F739A2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502</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1210160" w14:textId="1E2BF7AA"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399</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7A3EB1B0" w14:textId="13901FC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939</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5233A9C4" w14:textId="5789F9E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1,338</w:t>
            </w:r>
          </w:p>
        </w:tc>
      </w:tr>
      <w:tr w:rsidR="00D924AA" w:rsidRPr="00336EA8" w14:paraId="14E045A6"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6BC34CE"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10314</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7D4277F5" w14:textId="42C8D86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586</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7A00E9E3" w14:textId="2F4A5B42"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1,080</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10199B49" w14:textId="3ACE84F9"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315</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4166EFB3" w14:textId="0E57F916"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730</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25067800" w14:textId="4D9E8688"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901</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043666E7" w14:textId="59BA42C6"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1,810</w:t>
            </w:r>
          </w:p>
        </w:tc>
        <w:tc>
          <w:tcPr>
            <w:tcW w:w="1368" w:type="dxa"/>
            <w:tcBorders>
              <w:top w:val="nil"/>
              <w:left w:val="nil"/>
              <w:bottom w:val="single" w:sz="4" w:space="0" w:color="auto"/>
              <w:right w:val="single" w:sz="4" w:space="0" w:color="auto"/>
            </w:tcBorders>
            <w:shd w:val="clear" w:color="auto" w:fill="D9F2D0" w:themeFill="accent6" w:themeFillTint="33"/>
            <w:noWrap/>
            <w:vAlign w:val="center"/>
            <w:hideMark/>
          </w:tcPr>
          <w:p w14:paraId="361669A9" w14:textId="7D669954"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2,711</w:t>
            </w:r>
          </w:p>
        </w:tc>
      </w:tr>
      <w:tr w:rsidR="00D924AA" w:rsidRPr="00336EA8" w14:paraId="63EBC688"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ADCAF31" w14:textId="77777777" w:rsidR="00D924AA" w:rsidRPr="00336EA8" w:rsidRDefault="00D924AA" w:rsidP="00D924AA">
            <w:pPr>
              <w:rPr>
                <w:rFonts w:eastAsia="Times New Roman"/>
                <w:b/>
                <w:bCs/>
                <w:color w:val="000000"/>
                <w:sz w:val="16"/>
                <w:szCs w:val="16"/>
              </w:rPr>
            </w:pPr>
            <w:r w:rsidRPr="00336EA8">
              <w:rPr>
                <w:rFonts w:eastAsia="Times New Roman"/>
                <w:b/>
                <w:bCs/>
                <w:color w:val="000000"/>
                <w:sz w:val="16"/>
                <w:szCs w:val="16"/>
              </w:rPr>
              <w:t>Community District 3</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F39EC59" w14:textId="1C96D3DF"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1,229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6C2D14C8" w14:textId="0C78BEBB"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2,572</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8831FA4" w14:textId="38762E07"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490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961881A" w14:textId="66934731"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1,015</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DAF501F" w14:textId="3435930C"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1,719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9A186B6" w14:textId="50B6FC55"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3,587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4B9B89B" w14:textId="3E2FFED5"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5,306</w:t>
            </w:r>
          </w:p>
        </w:tc>
      </w:tr>
      <w:tr w:rsidR="00D924AA" w:rsidRPr="00336EA8" w14:paraId="73A63C92"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72C4065"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10306</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7AF5F99" w14:textId="61E56AD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297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DF3428F" w14:textId="2C48416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609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84D107C" w14:textId="66414CA8"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198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F7E4927" w14:textId="54A118D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448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AC92A6B" w14:textId="1A7762E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495</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526D2F20" w14:textId="6C3F6EBB"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1,057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1B5B9D0" w14:textId="71233C04"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1,552</w:t>
            </w:r>
          </w:p>
        </w:tc>
      </w:tr>
      <w:tr w:rsidR="00D924AA" w:rsidRPr="00336EA8" w14:paraId="03655D7F"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B6EAF57"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04971A5" w14:textId="0C3378DA"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107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C99CD5D" w14:textId="54ECDB4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201</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3683D87" w14:textId="4118972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10D4E98" w14:textId="0A67FEC8"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68CDBEF" w14:textId="453AFD8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114</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4DE3AF0" w14:textId="007A098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240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C87DE3A" w14:textId="296BA73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354</w:t>
            </w:r>
          </w:p>
        </w:tc>
      </w:tr>
      <w:tr w:rsidR="00D924AA" w:rsidRPr="00336EA8" w14:paraId="213CA8DB"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2C07F84"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DE8D581" w14:textId="14C15072"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160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8537494" w14:textId="1482B4C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367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4AC2CE0" w14:textId="1909F7A7"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70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C4288C9" w14:textId="5D886A02"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131</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6F8640C9" w14:textId="23EC9AAC"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230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C7060F3" w14:textId="770B88D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498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E43FC8E" w14:textId="45040F97"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728</w:t>
            </w:r>
          </w:p>
        </w:tc>
      </w:tr>
      <w:tr w:rsidR="00D924AA" w:rsidRPr="00336EA8" w14:paraId="6573AEB2"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F26A829"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10309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90DF51F" w14:textId="1C3B6DE6"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248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781AA5D" w14:textId="598BCEE1"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531</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4716E41" w14:textId="1C09CEF7"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59</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E9F7D7D" w14:textId="5463EA65"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120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79E285C" w14:textId="3705634C"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307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97F2651" w14:textId="1346B43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651</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DEDC38C" w14:textId="567BD34D"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958</w:t>
            </w:r>
          </w:p>
        </w:tc>
      </w:tr>
      <w:tr w:rsidR="00D924AA" w:rsidRPr="00336EA8" w14:paraId="01D46619"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201BE87" w14:textId="77777777" w:rsidR="00D924AA" w:rsidRPr="00336EA8" w:rsidRDefault="00D924AA" w:rsidP="00D924AA">
            <w:pPr>
              <w:ind w:left="144"/>
              <w:rPr>
                <w:rFonts w:eastAsia="Times New Roman"/>
                <w:color w:val="000000"/>
                <w:sz w:val="16"/>
                <w:szCs w:val="16"/>
              </w:rPr>
            </w:pPr>
            <w:r w:rsidRPr="00336EA8">
              <w:rPr>
                <w:rFonts w:eastAsia="Times New Roman"/>
                <w:color w:val="000000"/>
                <w:sz w:val="16"/>
                <w:szCs w:val="16"/>
              </w:rPr>
              <w:t>10312</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7F70F0B" w14:textId="5299A9A3"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417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C08F636" w14:textId="63D64386"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864</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EDA2799" w14:textId="6ADD3CD0"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156</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22DD1FA" w14:textId="052B5EE8"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277</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2DD42E8" w14:textId="3F5C2C6E"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573</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D5C8504" w14:textId="6E38038F"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1,141</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167AFEA" w14:textId="3014E937" w:rsidR="00D924AA" w:rsidRPr="00336EA8" w:rsidRDefault="00D924AA" w:rsidP="00D924AA">
            <w:pPr>
              <w:jc w:val="center"/>
              <w:rPr>
                <w:rFonts w:eastAsia="Times New Roman"/>
                <w:color w:val="000000"/>
                <w:sz w:val="16"/>
                <w:szCs w:val="16"/>
              </w:rPr>
            </w:pPr>
            <w:r w:rsidRPr="00336EA8">
              <w:rPr>
                <w:rFonts w:eastAsia="Times New Roman"/>
                <w:color w:val="000000"/>
                <w:sz w:val="16"/>
                <w:szCs w:val="16"/>
              </w:rPr>
              <w:t>1,714</w:t>
            </w:r>
          </w:p>
        </w:tc>
      </w:tr>
      <w:tr w:rsidR="00D924AA" w:rsidRPr="00336EA8" w14:paraId="580D8D48" w14:textId="77777777" w:rsidTr="00D924AA">
        <w:trPr>
          <w:trHeight w:val="288"/>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5D8880" w14:textId="3D09A0C3" w:rsidR="00D924AA" w:rsidRPr="00336EA8" w:rsidRDefault="00D924AA" w:rsidP="00D924AA">
            <w:pPr>
              <w:rPr>
                <w:rFonts w:eastAsia="Times New Roman"/>
                <w:b/>
                <w:bCs/>
                <w:color w:val="000000"/>
                <w:sz w:val="16"/>
                <w:szCs w:val="16"/>
              </w:rPr>
            </w:pPr>
            <w:r w:rsidRPr="00336EA8">
              <w:rPr>
                <w:rFonts w:eastAsia="Times New Roman"/>
                <w:b/>
                <w:bCs/>
                <w:color w:val="000000"/>
                <w:sz w:val="16"/>
                <w:szCs w:val="16"/>
              </w:rPr>
              <w:t>Staten Island Total</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B4A7D6A" w14:textId="188D6E89"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2,955</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3BA0DBF" w14:textId="2A76752D"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6,244</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3AE21BF" w14:textId="70925331"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1,615</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A514932" w14:textId="4D212151"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3,854</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B71CE78" w14:textId="4DF8DEC7"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4,570</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80A9A20" w14:textId="65AE90CA"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10,098</w:t>
            </w:r>
          </w:p>
        </w:tc>
        <w:tc>
          <w:tcPr>
            <w:tcW w:w="1368" w:type="dxa"/>
            <w:tcBorders>
              <w:top w:val="nil"/>
              <w:left w:val="nil"/>
              <w:bottom w:val="single" w:sz="4" w:space="0" w:color="auto"/>
              <w:right w:val="single" w:sz="4" w:space="0" w:color="auto"/>
            </w:tcBorders>
            <w:shd w:val="clear" w:color="auto" w:fill="D9D9D9" w:themeFill="background1" w:themeFillShade="D9"/>
            <w:noWrap/>
            <w:vAlign w:val="center"/>
            <w:hideMark/>
          </w:tcPr>
          <w:p w14:paraId="59C790DE" w14:textId="08763B56" w:rsidR="00D924AA" w:rsidRPr="00336EA8" w:rsidRDefault="00D924AA" w:rsidP="00D924AA">
            <w:pPr>
              <w:jc w:val="center"/>
              <w:rPr>
                <w:rFonts w:eastAsia="Times New Roman"/>
                <w:b/>
                <w:bCs/>
                <w:color w:val="000000"/>
                <w:sz w:val="16"/>
                <w:szCs w:val="16"/>
              </w:rPr>
            </w:pPr>
            <w:r w:rsidRPr="00336EA8">
              <w:rPr>
                <w:rFonts w:eastAsia="Times New Roman"/>
                <w:b/>
                <w:bCs/>
                <w:color w:val="000000"/>
                <w:sz w:val="16"/>
                <w:szCs w:val="16"/>
              </w:rPr>
              <w:t>14,668</w:t>
            </w:r>
          </w:p>
        </w:tc>
      </w:tr>
    </w:tbl>
    <w:p w14:paraId="2C90658E" w14:textId="77777777" w:rsidR="0092269B" w:rsidRPr="00336EA8" w:rsidRDefault="0092269B" w:rsidP="0092269B">
      <w:pPr>
        <w:jc w:val="center"/>
        <w:rPr>
          <w:sz w:val="16"/>
          <w:szCs w:val="16"/>
        </w:rPr>
      </w:pPr>
      <w:r w:rsidRPr="00336EA8">
        <w:rPr>
          <w:sz w:val="16"/>
          <w:szCs w:val="16"/>
        </w:rPr>
        <w:t>Source: New York City Department of Health and Mental Hygiene, 2025.</w:t>
      </w:r>
    </w:p>
    <w:p w14:paraId="29EC330D"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3A94D37A" w14:textId="77777777" w:rsidR="0092269B" w:rsidRPr="00336EA8" w:rsidRDefault="0092269B" w:rsidP="0092269B"/>
    <w:p w14:paraId="04F2AECB" w14:textId="62804F1D" w:rsidR="00C9037A" w:rsidRPr="00336EA8" w:rsidRDefault="00C9037A" w:rsidP="0092269B">
      <w:r w:rsidRPr="00336EA8">
        <w:t>The distribution of births by infant breastfeed, 2019-2021, varies by maternal location of birth and by ZIP Code.</w:t>
      </w:r>
    </w:p>
    <w:p w14:paraId="3E4C0989" w14:textId="77777777" w:rsidR="00C9037A" w:rsidRPr="00336EA8" w:rsidRDefault="00C9037A" w:rsidP="0092269B"/>
    <w:p w14:paraId="496A9CBC" w14:textId="7AF45857" w:rsidR="00C90B33" w:rsidRPr="00336EA8" w:rsidRDefault="00C90B33" w:rsidP="003356D7">
      <w:r w:rsidRPr="00336EA8">
        <w:br w:type="page"/>
      </w:r>
    </w:p>
    <w:p w14:paraId="6E547888" w14:textId="11478DF9" w:rsidR="00980B21" w:rsidRPr="00336EA8" w:rsidRDefault="00980B21" w:rsidP="00C973D8">
      <w:pPr>
        <w:pStyle w:val="Heading1"/>
        <w:numPr>
          <w:ilvl w:val="0"/>
          <w:numId w:val="3"/>
        </w:numPr>
        <w:rPr>
          <w:rFonts w:ascii="Times New Roman" w:hAnsi="Times New Roman" w:cs="Times New Roman"/>
        </w:rPr>
      </w:pPr>
      <w:bookmarkStart w:id="29" w:name="_Toc216869634"/>
      <w:r w:rsidRPr="00336EA8">
        <w:rPr>
          <w:rFonts w:ascii="Times New Roman" w:hAnsi="Times New Roman" w:cs="Times New Roman"/>
        </w:rPr>
        <w:t>Information about the education, health, nutrition, and social service needs of eligible children and their families</w:t>
      </w:r>
      <w:bookmarkEnd w:id="29"/>
    </w:p>
    <w:p w14:paraId="39A0EE5F" w14:textId="77777777" w:rsidR="00980B21" w:rsidRPr="00336EA8" w:rsidRDefault="00980B21" w:rsidP="00980B21">
      <w:pPr>
        <w:contextualSpacing/>
      </w:pPr>
    </w:p>
    <w:p w14:paraId="1A041D0A" w14:textId="76C6A760" w:rsidR="006D74CC" w:rsidRPr="00336EA8" w:rsidRDefault="006D74CC" w:rsidP="006D74CC">
      <w:pPr>
        <w:pStyle w:val="Heading4"/>
        <w:rPr>
          <w:rFonts w:ascii="Times New Roman" w:hAnsi="Times New Roman" w:cs="Times New Roman"/>
          <w:b/>
          <w:bCs/>
        </w:rPr>
      </w:pPr>
      <w:r w:rsidRPr="00336EA8">
        <w:rPr>
          <w:rFonts w:ascii="Times New Roman" w:hAnsi="Times New Roman" w:cs="Times New Roman"/>
          <w:b/>
          <w:bCs/>
        </w:rPr>
        <w:t>Enrollments in Nursery School / Preschool and Kindergarten</w:t>
      </w:r>
    </w:p>
    <w:p w14:paraId="568D5594" w14:textId="10B3441F" w:rsidR="00144D57" w:rsidRPr="00336EA8" w:rsidRDefault="00144D57" w:rsidP="00144D57">
      <w:r w:rsidRPr="00336EA8">
        <w:t xml:space="preserve">The U.S. Census Bureau publishes educational data by multiple geographic areas, include ZIP Code Tabulation Areas (ZCTAs); ZCTA boundaries approximate ZIP Code boundaries.  Nursery School / Preschool and Kindergarten data from the U.S. Census Bureau for relevant ZIP Codes are reproduced in </w:t>
      </w:r>
      <w:r w:rsidRPr="00336EA8">
        <w:rPr>
          <w:b/>
          <w:bCs/>
          <w:i/>
          <w:iCs/>
        </w:rPr>
        <w:t xml:space="preserve">Exhibit </w:t>
      </w:r>
      <w:r w:rsidR="00D17AB0" w:rsidRPr="00336EA8">
        <w:rPr>
          <w:b/>
          <w:bCs/>
          <w:i/>
          <w:iCs/>
        </w:rPr>
        <w:t>22</w:t>
      </w:r>
      <w:r w:rsidRPr="00336EA8">
        <w:t>.</w:t>
      </w:r>
    </w:p>
    <w:p w14:paraId="0718E922" w14:textId="77777777" w:rsidR="00144D57" w:rsidRPr="00336EA8" w:rsidRDefault="00144D57" w:rsidP="00144D57"/>
    <w:p w14:paraId="12695310" w14:textId="68F91077" w:rsidR="00144D57" w:rsidRPr="00336EA8" w:rsidRDefault="00144D57" w:rsidP="00144D57">
      <w:pPr>
        <w:spacing w:after="120"/>
        <w:jc w:val="center"/>
        <w:rPr>
          <w:b/>
        </w:rPr>
      </w:pPr>
      <w:r w:rsidRPr="00336EA8">
        <w:rPr>
          <w:b/>
        </w:rPr>
        <w:t xml:space="preserve">Exhibit </w:t>
      </w:r>
      <w:r w:rsidR="00D17AB0" w:rsidRPr="00336EA8">
        <w:rPr>
          <w:b/>
        </w:rPr>
        <w:t>22</w:t>
      </w:r>
      <w:r w:rsidRPr="00336EA8">
        <w:rPr>
          <w:b/>
        </w:rPr>
        <w:t>:Nursery School / Preschool and Kindergarten Enrollment, 2023</w:t>
      </w:r>
    </w:p>
    <w:tbl>
      <w:tblPr>
        <w:tblW w:w="0" w:type="auto"/>
        <w:jc w:val="center"/>
        <w:tblLayout w:type="fixed"/>
        <w:tblLook w:val="04A0" w:firstRow="1" w:lastRow="0" w:firstColumn="1" w:lastColumn="0" w:noHBand="0" w:noVBand="1"/>
      </w:tblPr>
      <w:tblGrid>
        <w:gridCol w:w="2155"/>
        <w:gridCol w:w="2597"/>
        <w:gridCol w:w="2736"/>
      </w:tblGrid>
      <w:tr w:rsidR="00357A82" w:rsidRPr="00336EA8" w14:paraId="54166EED" w14:textId="77777777" w:rsidTr="00402EC7">
        <w:trPr>
          <w:trHeight w:val="1152"/>
          <w:jc w:val="center"/>
        </w:trPr>
        <w:tc>
          <w:tcPr>
            <w:tcW w:w="2155"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7A86020A"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Geographic Area Name</w:t>
            </w:r>
          </w:p>
        </w:tc>
        <w:tc>
          <w:tcPr>
            <w:tcW w:w="2597" w:type="dxa"/>
            <w:tcBorders>
              <w:top w:val="single" w:sz="4" w:space="0" w:color="auto"/>
              <w:left w:val="nil"/>
              <w:bottom w:val="single" w:sz="4" w:space="0" w:color="auto"/>
              <w:right w:val="single" w:sz="4" w:space="0" w:color="auto"/>
            </w:tcBorders>
            <w:shd w:val="clear" w:color="000000" w:fill="003366"/>
            <w:vAlign w:val="center"/>
            <w:hideMark/>
          </w:tcPr>
          <w:p w14:paraId="38D40348"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Population 3 years and over enrolled in nursery school, preschool</w:t>
            </w:r>
          </w:p>
        </w:tc>
        <w:tc>
          <w:tcPr>
            <w:tcW w:w="2736" w:type="dxa"/>
            <w:tcBorders>
              <w:top w:val="single" w:sz="4" w:space="0" w:color="auto"/>
              <w:left w:val="nil"/>
              <w:bottom w:val="single" w:sz="4" w:space="0" w:color="auto"/>
              <w:right w:val="single" w:sz="4" w:space="0" w:color="auto"/>
            </w:tcBorders>
            <w:shd w:val="clear" w:color="000000" w:fill="003366"/>
            <w:vAlign w:val="center"/>
            <w:hideMark/>
          </w:tcPr>
          <w:p w14:paraId="388EA9D7"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Population 3 years and over enrolled in kindergarten</w:t>
            </w:r>
          </w:p>
        </w:tc>
      </w:tr>
      <w:tr w:rsidR="00357A82" w:rsidRPr="00336EA8" w14:paraId="19CCA7D7"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7BAA616C" w14:textId="77777777"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Community District 1</w:t>
            </w:r>
          </w:p>
        </w:tc>
        <w:tc>
          <w:tcPr>
            <w:tcW w:w="2597" w:type="dxa"/>
            <w:tcBorders>
              <w:top w:val="nil"/>
              <w:left w:val="nil"/>
              <w:bottom w:val="single" w:sz="4" w:space="0" w:color="auto"/>
              <w:right w:val="single" w:sz="4" w:space="0" w:color="auto"/>
            </w:tcBorders>
            <w:shd w:val="clear" w:color="auto" w:fill="DAE9F7" w:themeFill="text2" w:themeFillTint="1A"/>
            <w:noWrap/>
            <w:vAlign w:val="center"/>
            <w:hideMark/>
          </w:tcPr>
          <w:p w14:paraId="081B18C9" w14:textId="2C5AFB81"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1,915</w:t>
            </w:r>
          </w:p>
        </w:tc>
        <w:tc>
          <w:tcPr>
            <w:tcW w:w="2736" w:type="dxa"/>
            <w:tcBorders>
              <w:top w:val="nil"/>
              <w:left w:val="nil"/>
              <w:bottom w:val="single" w:sz="4" w:space="0" w:color="auto"/>
              <w:right w:val="single" w:sz="4" w:space="0" w:color="auto"/>
            </w:tcBorders>
            <w:shd w:val="clear" w:color="auto" w:fill="DAE9F7" w:themeFill="text2" w:themeFillTint="1A"/>
            <w:noWrap/>
            <w:vAlign w:val="center"/>
            <w:hideMark/>
          </w:tcPr>
          <w:p w14:paraId="12928388" w14:textId="7E2A3DFD"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1,275</w:t>
            </w:r>
          </w:p>
        </w:tc>
      </w:tr>
      <w:tr w:rsidR="00357A82" w:rsidRPr="00336EA8" w14:paraId="7E1AF048"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5B4F95C1"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10301</w:t>
            </w:r>
          </w:p>
        </w:tc>
        <w:tc>
          <w:tcPr>
            <w:tcW w:w="2597" w:type="dxa"/>
            <w:tcBorders>
              <w:top w:val="nil"/>
              <w:left w:val="nil"/>
              <w:bottom w:val="single" w:sz="4" w:space="0" w:color="auto"/>
              <w:right w:val="single" w:sz="4" w:space="0" w:color="auto"/>
            </w:tcBorders>
            <w:shd w:val="clear" w:color="auto" w:fill="DAE9F7" w:themeFill="text2" w:themeFillTint="1A"/>
            <w:noWrap/>
            <w:vAlign w:val="center"/>
            <w:hideMark/>
          </w:tcPr>
          <w:p w14:paraId="4EA23C10" w14:textId="5B575838"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900</w:t>
            </w:r>
          </w:p>
        </w:tc>
        <w:tc>
          <w:tcPr>
            <w:tcW w:w="2736" w:type="dxa"/>
            <w:tcBorders>
              <w:top w:val="nil"/>
              <w:left w:val="nil"/>
              <w:bottom w:val="single" w:sz="4" w:space="0" w:color="auto"/>
              <w:right w:val="single" w:sz="4" w:space="0" w:color="auto"/>
            </w:tcBorders>
            <w:shd w:val="clear" w:color="auto" w:fill="DAE9F7" w:themeFill="text2" w:themeFillTint="1A"/>
            <w:noWrap/>
            <w:vAlign w:val="center"/>
            <w:hideMark/>
          </w:tcPr>
          <w:p w14:paraId="40E72248" w14:textId="7948842B"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340</w:t>
            </w:r>
          </w:p>
        </w:tc>
      </w:tr>
      <w:tr w:rsidR="00357A82" w:rsidRPr="00336EA8" w14:paraId="136A9A26"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A80E8F9"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10302</w:t>
            </w:r>
          </w:p>
        </w:tc>
        <w:tc>
          <w:tcPr>
            <w:tcW w:w="2597" w:type="dxa"/>
            <w:tcBorders>
              <w:top w:val="nil"/>
              <w:left w:val="nil"/>
              <w:bottom w:val="single" w:sz="4" w:space="0" w:color="auto"/>
              <w:right w:val="single" w:sz="4" w:space="0" w:color="auto"/>
            </w:tcBorders>
            <w:shd w:val="clear" w:color="auto" w:fill="DAE9F7" w:themeFill="text2" w:themeFillTint="1A"/>
            <w:noWrap/>
            <w:vAlign w:val="center"/>
            <w:hideMark/>
          </w:tcPr>
          <w:p w14:paraId="54C5F458" w14:textId="7FB359BA"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221</w:t>
            </w:r>
          </w:p>
        </w:tc>
        <w:tc>
          <w:tcPr>
            <w:tcW w:w="2736" w:type="dxa"/>
            <w:tcBorders>
              <w:top w:val="nil"/>
              <w:left w:val="nil"/>
              <w:bottom w:val="single" w:sz="4" w:space="0" w:color="auto"/>
              <w:right w:val="single" w:sz="4" w:space="0" w:color="auto"/>
            </w:tcBorders>
            <w:shd w:val="clear" w:color="auto" w:fill="DAE9F7" w:themeFill="text2" w:themeFillTint="1A"/>
            <w:noWrap/>
            <w:vAlign w:val="center"/>
            <w:hideMark/>
          </w:tcPr>
          <w:p w14:paraId="493BBA65" w14:textId="1DF0FE43"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148</w:t>
            </w:r>
          </w:p>
        </w:tc>
      </w:tr>
      <w:tr w:rsidR="00357A82" w:rsidRPr="00336EA8" w14:paraId="56084B68"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7BA85507"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10303</w:t>
            </w:r>
          </w:p>
        </w:tc>
        <w:tc>
          <w:tcPr>
            <w:tcW w:w="2597" w:type="dxa"/>
            <w:tcBorders>
              <w:top w:val="nil"/>
              <w:left w:val="nil"/>
              <w:bottom w:val="single" w:sz="4" w:space="0" w:color="auto"/>
              <w:right w:val="single" w:sz="4" w:space="0" w:color="auto"/>
            </w:tcBorders>
            <w:shd w:val="clear" w:color="auto" w:fill="DAE9F7" w:themeFill="text2" w:themeFillTint="1A"/>
            <w:noWrap/>
            <w:vAlign w:val="center"/>
            <w:hideMark/>
          </w:tcPr>
          <w:p w14:paraId="4FE8D3AF" w14:textId="507065B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351</w:t>
            </w:r>
          </w:p>
        </w:tc>
        <w:tc>
          <w:tcPr>
            <w:tcW w:w="2736" w:type="dxa"/>
            <w:tcBorders>
              <w:top w:val="nil"/>
              <w:left w:val="nil"/>
              <w:bottom w:val="single" w:sz="4" w:space="0" w:color="auto"/>
              <w:right w:val="single" w:sz="4" w:space="0" w:color="auto"/>
            </w:tcBorders>
            <w:shd w:val="clear" w:color="auto" w:fill="DAE9F7" w:themeFill="text2" w:themeFillTint="1A"/>
            <w:noWrap/>
            <w:vAlign w:val="center"/>
            <w:hideMark/>
          </w:tcPr>
          <w:p w14:paraId="320DC9ED" w14:textId="70A9D990"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496</w:t>
            </w:r>
          </w:p>
        </w:tc>
      </w:tr>
      <w:tr w:rsidR="00357A82" w:rsidRPr="00336EA8" w14:paraId="0D79BC93"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741CB78"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10310</w:t>
            </w:r>
          </w:p>
        </w:tc>
        <w:tc>
          <w:tcPr>
            <w:tcW w:w="2597" w:type="dxa"/>
            <w:tcBorders>
              <w:top w:val="nil"/>
              <w:left w:val="nil"/>
              <w:bottom w:val="single" w:sz="4" w:space="0" w:color="auto"/>
              <w:right w:val="single" w:sz="4" w:space="0" w:color="auto"/>
            </w:tcBorders>
            <w:shd w:val="clear" w:color="auto" w:fill="DAE9F7" w:themeFill="text2" w:themeFillTint="1A"/>
            <w:noWrap/>
            <w:vAlign w:val="center"/>
            <w:hideMark/>
          </w:tcPr>
          <w:p w14:paraId="51D84A9E" w14:textId="30587E16"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443</w:t>
            </w:r>
          </w:p>
        </w:tc>
        <w:tc>
          <w:tcPr>
            <w:tcW w:w="2736" w:type="dxa"/>
            <w:tcBorders>
              <w:top w:val="nil"/>
              <w:left w:val="nil"/>
              <w:bottom w:val="single" w:sz="4" w:space="0" w:color="auto"/>
              <w:right w:val="single" w:sz="4" w:space="0" w:color="auto"/>
            </w:tcBorders>
            <w:shd w:val="clear" w:color="auto" w:fill="DAE9F7" w:themeFill="text2" w:themeFillTint="1A"/>
            <w:noWrap/>
            <w:vAlign w:val="center"/>
            <w:hideMark/>
          </w:tcPr>
          <w:p w14:paraId="71B37AC5" w14:textId="1F73F9CC"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291</w:t>
            </w:r>
          </w:p>
        </w:tc>
      </w:tr>
      <w:tr w:rsidR="00357A82" w:rsidRPr="00336EA8" w14:paraId="55828358"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12440130" w14:textId="77777777"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Community District 2</w:t>
            </w:r>
          </w:p>
        </w:tc>
        <w:tc>
          <w:tcPr>
            <w:tcW w:w="2597" w:type="dxa"/>
            <w:tcBorders>
              <w:top w:val="nil"/>
              <w:left w:val="nil"/>
              <w:bottom w:val="single" w:sz="4" w:space="0" w:color="auto"/>
              <w:right w:val="single" w:sz="4" w:space="0" w:color="auto"/>
            </w:tcBorders>
            <w:shd w:val="clear" w:color="auto" w:fill="D9F2D0" w:themeFill="accent6" w:themeFillTint="33"/>
            <w:noWrap/>
            <w:vAlign w:val="center"/>
            <w:hideMark/>
          </w:tcPr>
          <w:p w14:paraId="3049A0D8" w14:textId="42CF0BB9"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3,002</w:t>
            </w:r>
          </w:p>
        </w:tc>
        <w:tc>
          <w:tcPr>
            <w:tcW w:w="2736" w:type="dxa"/>
            <w:tcBorders>
              <w:top w:val="nil"/>
              <w:left w:val="nil"/>
              <w:bottom w:val="single" w:sz="4" w:space="0" w:color="auto"/>
              <w:right w:val="single" w:sz="4" w:space="0" w:color="auto"/>
            </w:tcBorders>
            <w:shd w:val="clear" w:color="auto" w:fill="D9F2D0" w:themeFill="accent6" w:themeFillTint="33"/>
            <w:noWrap/>
            <w:vAlign w:val="center"/>
            <w:hideMark/>
          </w:tcPr>
          <w:p w14:paraId="13AC5696" w14:textId="044C938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1,927</w:t>
            </w:r>
          </w:p>
        </w:tc>
      </w:tr>
      <w:tr w:rsidR="00357A82" w:rsidRPr="00336EA8" w14:paraId="65959468"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AF5B26B"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10304</w:t>
            </w:r>
          </w:p>
        </w:tc>
        <w:tc>
          <w:tcPr>
            <w:tcW w:w="2597" w:type="dxa"/>
            <w:tcBorders>
              <w:top w:val="nil"/>
              <w:left w:val="nil"/>
              <w:bottom w:val="single" w:sz="4" w:space="0" w:color="auto"/>
              <w:right w:val="single" w:sz="4" w:space="0" w:color="auto"/>
            </w:tcBorders>
            <w:shd w:val="clear" w:color="auto" w:fill="D9F2D0" w:themeFill="accent6" w:themeFillTint="33"/>
            <w:noWrap/>
            <w:vAlign w:val="center"/>
            <w:hideMark/>
          </w:tcPr>
          <w:p w14:paraId="087CD6B6" w14:textId="494E6C96"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645</w:t>
            </w:r>
          </w:p>
        </w:tc>
        <w:tc>
          <w:tcPr>
            <w:tcW w:w="2736" w:type="dxa"/>
            <w:tcBorders>
              <w:top w:val="nil"/>
              <w:left w:val="nil"/>
              <w:bottom w:val="single" w:sz="4" w:space="0" w:color="auto"/>
              <w:right w:val="single" w:sz="4" w:space="0" w:color="auto"/>
            </w:tcBorders>
            <w:shd w:val="clear" w:color="auto" w:fill="D9F2D0" w:themeFill="accent6" w:themeFillTint="33"/>
            <w:noWrap/>
            <w:vAlign w:val="center"/>
            <w:hideMark/>
          </w:tcPr>
          <w:p w14:paraId="3845B74B" w14:textId="3BBBF550"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510</w:t>
            </w:r>
          </w:p>
        </w:tc>
      </w:tr>
      <w:tr w:rsidR="00357A82" w:rsidRPr="00336EA8" w14:paraId="65727579"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366B43A8"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10305</w:t>
            </w:r>
          </w:p>
        </w:tc>
        <w:tc>
          <w:tcPr>
            <w:tcW w:w="2597" w:type="dxa"/>
            <w:tcBorders>
              <w:top w:val="nil"/>
              <w:left w:val="nil"/>
              <w:bottom w:val="single" w:sz="4" w:space="0" w:color="auto"/>
              <w:right w:val="single" w:sz="4" w:space="0" w:color="auto"/>
            </w:tcBorders>
            <w:shd w:val="clear" w:color="auto" w:fill="D9F2D0" w:themeFill="accent6" w:themeFillTint="33"/>
            <w:noWrap/>
            <w:vAlign w:val="center"/>
            <w:hideMark/>
          </w:tcPr>
          <w:p w14:paraId="0299FC52" w14:textId="7A904625"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562</w:t>
            </w:r>
          </w:p>
        </w:tc>
        <w:tc>
          <w:tcPr>
            <w:tcW w:w="2736" w:type="dxa"/>
            <w:tcBorders>
              <w:top w:val="nil"/>
              <w:left w:val="nil"/>
              <w:bottom w:val="single" w:sz="4" w:space="0" w:color="auto"/>
              <w:right w:val="single" w:sz="4" w:space="0" w:color="auto"/>
            </w:tcBorders>
            <w:shd w:val="clear" w:color="auto" w:fill="D9F2D0" w:themeFill="accent6" w:themeFillTint="33"/>
            <w:noWrap/>
            <w:vAlign w:val="center"/>
            <w:hideMark/>
          </w:tcPr>
          <w:p w14:paraId="68718118" w14:textId="2B731583"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403</w:t>
            </w:r>
          </w:p>
        </w:tc>
      </w:tr>
      <w:tr w:rsidR="00357A82" w:rsidRPr="00336EA8" w14:paraId="065E101F"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7311882F"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10314</w:t>
            </w:r>
          </w:p>
        </w:tc>
        <w:tc>
          <w:tcPr>
            <w:tcW w:w="2597" w:type="dxa"/>
            <w:tcBorders>
              <w:top w:val="nil"/>
              <w:left w:val="nil"/>
              <w:bottom w:val="single" w:sz="4" w:space="0" w:color="auto"/>
              <w:right w:val="single" w:sz="4" w:space="0" w:color="auto"/>
            </w:tcBorders>
            <w:shd w:val="clear" w:color="auto" w:fill="D9F2D0" w:themeFill="accent6" w:themeFillTint="33"/>
            <w:noWrap/>
            <w:vAlign w:val="center"/>
            <w:hideMark/>
          </w:tcPr>
          <w:p w14:paraId="29B50494" w14:textId="360252FD"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1,795</w:t>
            </w:r>
          </w:p>
        </w:tc>
        <w:tc>
          <w:tcPr>
            <w:tcW w:w="2736" w:type="dxa"/>
            <w:tcBorders>
              <w:top w:val="nil"/>
              <w:left w:val="nil"/>
              <w:bottom w:val="single" w:sz="4" w:space="0" w:color="auto"/>
              <w:right w:val="single" w:sz="4" w:space="0" w:color="auto"/>
            </w:tcBorders>
            <w:shd w:val="clear" w:color="auto" w:fill="D9F2D0" w:themeFill="accent6" w:themeFillTint="33"/>
            <w:noWrap/>
            <w:vAlign w:val="center"/>
            <w:hideMark/>
          </w:tcPr>
          <w:p w14:paraId="207D6A27" w14:textId="5161B680"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1,014</w:t>
            </w:r>
          </w:p>
        </w:tc>
      </w:tr>
      <w:tr w:rsidR="00357A82" w:rsidRPr="00336EA8" w14:paraId="54C862AC"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19D2058" w14:textId="77777777"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Community District 3</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5881BE83" w14:textId="525EBE1B"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3,313</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04769896" w14:textId="524398BC"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2,314</w:t>
            </w:r>
          </w:p>
        </w:tc>
      </w:tr>
      <w:tr w:rsidR="00357A82" w:rsidRPr="00336EA8" w14:paraId="5AC0FBB7"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67E3275"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10306</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80B3086" w14:textId="08D10116"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1,004</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505151EE" w14:textId="47DBC20F"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522</w:t>
            </w:r>
          </w:p>
        </w:tc>
      </w:tr>
      <w:tr w:rsidR="00357A82" w:rsidRPr="00336EA8" w14:paraId="720F1927"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8576AB"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10307</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15CA64A" w14:textId="24ADDF94"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346</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7A6439EC" w14:textId="303D8576"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263</w:t>
            </w:r>
          </w:p>
        </w:tc>
      </w:tr>
      <w:tr w:rsidR="00357A82" w:rsidRPr="00336EA8" w14:paraId="600E6D5E"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844E846"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10308</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161CEC5" w14:textId="440F6AF1"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541</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4046328F" w14:textId="2841FF1F"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195</w:t>
            </w:r>
          </w:p>
        </w:tc>
      </w:tr>
      <w:tr w:rsidR="00357A82" w:rsidRPr="00336EA8" w14:paraId="58063988"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868BB0"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10309</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7E42C894" w14:textId="2C4DE269"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491</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6315D7D7" w14:textId="16F8A7A6"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276</w:t>
            </w:r>
          </w:p>
        </w:tc>
      </w:tr>
      <w:tr w:rsidR="00357A82" w:rsidRPr="00336EA8" w14:paraId="691FA9C5"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D9FBDD"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10312</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6EF3CE64" w14:textId="27E8F0C5"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931</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1A41CB44" w14:textId="1DD59253"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1,058</w:t>
            </w:r>
          </w:p>
        </w:tc>
      </w:tr>
      <w:tr w:rsidR="00357A82" w:rsidRPr="00336EA8" w14:paraId="542D383F"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EC0E200" w14:textId="3B9BC36E"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Staten Island Total</w:t>
            </w:r>
          </w:p>
        </w:tc>
        <w:tc>
          <w:tcPr>
            <w:tcW w:w="2597" w:type="dxa"/>
            <w:tcBorders>
              <w:top w:val="nil"/>
              <w:left w:val="nil"/>
              <w:bottom w:val="single" w:sz="4" w:space="0" w:color="auto"/>
              <w:right w:val="single" w:sz="4" w:space="0" w:color="auto"/>
            </w:tcBorders>
            <w:shd w:val="clear" w:color="auto" w:fill="D9D9D9" w:themeFill="background1" w:themeFillShade="D9"/>
            <w:noWrap/>
            <w:vAlign w:val="center"/>
            <w:hideMark/>
          </w:tcPr>
          <w:p w14:paraId="646CED6A" w14:textId="2EC9CB33"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8,230</w:t>
            </w:r>
          </w:p>
        </w:tc>
        <w:tc>
          <w:tcPr>
            <w:tcW w:w="2736" w:type="dxa"/>
            <w:tcBorders>
              <w:top w:val="nil"/>
              <w:left w:val="nil"/>
              <w:bottom w:val="single" w:sz="4" w:space="0" w:color="auto"/>
              <w:right w:val="single" w:sz="4" w:space="0" w:color="auto"/>
            </w:tcBorders>
            <w:shd w:val="clear" w:color="auto" w:fill="D9D9D9" w:themeFill="background1" w:themeFillShade="D9"/>
            <w:noWrap/>
            <w:vAlign w:val="center"/>
            <w:hideMark/>
          </w:tcPr>
          <w:p w14:paraId="41DCF198" w14:textId="26AA46AE"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5,516</w:t>
            </w:r>
          </w:p>
        </w:tc>
      </w:tr>
    </w:tbl>
    <w:p w14:paraId="3D219148" w14:textId="58A9EA6A" w:rsidR="006D74CC" w:rsidRPr="00336EA8" w:rsidRDefault="00144D57" w:rsidP="00144D57">
      <w:pPr>
        <w:jc w:val="center"/>
        <w:rPr>
          <w:sz w:val="16"/>
          <w:szCs w:val="16"/>
        </w:rPr>
      </w:pPr>
      <w:r w:rsidRPr="00336EA8">
        <w:rPr>
          <w:sz w:val="16"/>
          <w:szCs w:val="16"/>
        </w:rPr>
        <w:t>Source: U.S. Census ACS 2023 5-year estimates and</w:t>
      </w:r>
      <w:r w:rsidR="00187970" w:rsidRPr="00336EA8">
        <w:rPr>
          <w:sz w:val="16"/>
          <w:szCs w:val="16"/>
        </w:rPr>
        <w:t xml:space="preserve"> Verité analysis.</w:t>
      </w:r>
    </w:p>
    <w:p w14:paraId="0A913C70"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6CFC861" w14:textId="77777777" w:rsidR="00AB06F0" w:rsidRPr="00336EA8" w:rsidRDefault="00AB06F0" w:rsidP="00980B21"/>
    <w:p w14:paraId="3F5D339D" w14:textId="3D8B11BE" w:rsidR="00436178" w:rsidRPr="00336EA8" w:rsidRDefault="00436178" w:rsidP="00980B21">
      <w:r w:rsidRPr="00336EA8">
        <w:t>The number of residents aged 3 years and older enrolled in nursery school, preschool, or kindergarten varies by ZIP Code.</w:t>
      </w:r>
    </w:p>
    <w:p w14:paraId="7A7C0267" w14:textId="77777777" w:rsidR="00436178" w:rsidRPr="00336EA8" w:rsidRDefault="00436178" w:rsidP="00980B21"/>
    <w:p w14:paraId="7A504300" w14:textId="08A9B220" w:rsidR="00144D57" w:rsidRPr="00336EA8" w:rsidRDefault="00144D57">
      <w:pPr>
        <w:spacing w:after="240"/>
      </w:pPr>
      <w:r w:rsidRPr="00336EA8">
        <w:br w:type="page"/>
      </w:r>
    </w:p>
    <w:p w14:paraId="68BA8128" w14:textId="77777777" w:rsidR="00144D57" w:rsidRPr="00336EA8" w:rsidRDefault="00144D57" w:rsidP="00144D57">
      <w:pPr>
        <w:pStyle w:val="Heading4"/>
        <w:rPr>
          <w:rFonts w:ascii="Times New Roman" w:hAnsi="Times New Roman" w:cs="Times New Roman"/>
          <w:b/>
          <w:bCs/>
        </w:rPr>
      </w:pPr>
      <w:r w:rsidRPr="00336EA8">
        <w:rPr>
          <w:rFonts w:ascii="Times New Roman" w:hAnsi="Times New Roman" w:cs="Times New Roman"/>
          <w:b/>
          <w:bCs/>
        </w:rPr>
        <w:t>Enrollments in Nursery School / Preschool and Kindergarten</w:t>
      </w:r>
    </w:p>
    <w:p w14:paraId="6B6184A2" w14:textId="5DD7F1FE" w:rsidR="00144D57" w:rsidRPr="00336EA8" w:rsidRDefault="00144D57" w:rsidP="00144D57">
      <w:r w:rsidRPr="00336EA8">
        <w:t xml:space="preserve">The U.S. Census Bureau publishes educational data by multiple geographic areas, include ZIP Code Tabulation Areas (ZCTAs); ZCTA boundaries approximate ZIP Code boundaries.  Educational achievement data for adults aged 25 and older from the U.S. Census Bureau for relevant ZIP Codes are reproduced in </w:t>
      </w:r>
      <w:r w:rsidRPr="00336EA8">
        <w:rPr>
          <w:b/>
          <w:bCs/>
          <w:i/>
          <w:iCs/>
        </w:rPr>
        <w:t xml:space="preserve">Exhibit </w:t>
      </w:r>
      <w:r w:rsidR="00D17AB0" w:rsidRPr="00336EA8">
        <w:rPr>
          <w:b/>
          <w:bCs/>
          <w:i/>
          <w:iCs/>
        </w:rPr>
        <w:t>23</w:t>
      </w:r>
      <w:r w:rsidRPr="00336EA8">
        <w:t>.</w:t>
      </w:r>
    </w:p>
    <w:p w14:paraId="172A2D7F" w14:textId="77777777" w:rsidR="00144D57" w:rsidRPr="00336EA8" w:rsidRDefault="00144D57" w:rsidP="00144D57"/>
    <w:p w14:paraId="48201151" w14:textId="3438EC74" w:rsidR="00144D57" w:rsidRPr="00336EA8" w:rsidRDefault="00144D57" w:rsidP="00144D57">
      <w:pPr>
        <w:spacing w:after="120"/>
        <w:jc w:val="center"/>
        <w:rPr>
          <w:b/>
        </w:rPr>
      </w:pPr>
      <w:r w:rsidRPr="00336EA8">
        <w:rPr>
          <w:b/>
        </w:rPr>
        <w:t xml:space="preserve">Exhibit </w:t>
      </w:r>
      <w:r w:rsidR="00D17AB0" w:rsidRPr="00336EA8">
        <w:rPr>
          <w:b/>
        </w:rPr>
        <w:t>23</w:t>
      </w:r>
      <w:r w:rsidRPr="00336EA8">
        <w:rPr>
          <w:b/>
        </w:rPr>
        <w:t xml:space="preserve"> Educational Achievement for Adults Aged 25 and Older, 2023</w:t>
      </w:r>
      <w:r w:rsidRPr="00336EA8">
        <w:rPr>
          <w:rStyle w:val="FootnoteReference"/>
          <w:b/>
        </w:rPr>
        <w:footnoteReference w:id="33"/>
      </w:r>
    </w:p>
    <w:tbl>
      <w:tblPr>
        <w:tblW w:w="11088" w:type="dxa"/>
        <w:jc w:val="center"/>
        <w:tblLayout w:type="fixed"/>
        <w:tblLook w:val="04A0" w:firstRow="1" w:lastRow="0" w:firstColumn="1" w:lastColumn="0" w:noHBand="0" w:noVBand="1"/>
      </w:tblPr>
      <w:tblGrid>
        <w:gridCol w:w="2155"/>
        <w:gridCol w:w="1157"/>
        <w:gridCol w:w="1296"/>
        <w:gridCol w:w="1296"/>
        <w:gridCol w:w="1296"/>
        <w:gridCol w:w="1296"/>
        <w:gridCol w:w="1296"/>
        <w:gridCol w:w="1296"/>
      </w:tblGrid>
      <w:tr w:rsidR="00357A82" w:rsidRPr="00336EA8" w14:paraId="48F027F1" w14:textId="77777777" w:rsidTr="00402EC7">
        <w:trPr>
          <w:trHeight w:val="1152"/>
          <w:jc w:val="center"/>
        </w:trPr>
        <w:tc>
          <w:tcPr>
            <w:tcW w:w="2155"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7786554D"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Geographic Area Name</w:t>
            </w:r>
          </w:p>
        </w:tc>
        <w:tc>
          <w:tcPr>
            <w:tcW w:w="1157" w:type="dxa"/>
            <w:tcBorders>
              <w:top w:val="single" w:sz="4" w:space="0" w:color="auto"/>
              <w:left w:val="nil"/>
              <w:bottom w:val="single" w:sz="4" w:space="0" w:color="auto"/>
              <w:right w:val="single" w:sz="4" w:space="0" w:color="auto"/>
            </w:tcBorders>
            <w:shd w:val="clear" w:color="000000" w:fill="003366"/>
            <w:vAlign w:val="center"/>
            <w:hideMark/>
          </w:tcPr>
          <w:p w14:paraId="7783596A"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9th grade</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050A2DD3"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9th to 12th grade, no diploma</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728CA3EF"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High school graduate (includes equivalency)</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1879EF14"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Some college, no degree</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18D5916F"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Associate's degree</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54390785"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Bachelor's degree</w:t>
            </w:r>
          </w:p>
        </w:tc>
        <w:tc>
          <w:tcPr>
            <w:tcW w:w="1296" w:type="dxa"/>
            <w:tcBorders>
              <w:top w:val="single" w:sz="4" w:space="0" w:color="auto"/>
              <w:left w:val="nil"/>
              <w:bottom w:val="single" w:sz="4" w:space="0" w:color="auto"/>
              <w:right w:val="single" w:sz="4" w:space="0" w:color="auto"/>
            </w:tcBorders>
            <w:shd w:val="clear" w:color="000000" w:fill="003366"/>
            <w:vAlign w:val="center"/>
            <w:hideMark/>
          </w:tcPr>
          <w:p w14:paraId="2AE25C00" w14:textId="77777777" w:rsidR="00357A82" w:rsidRPr="00336EA8" w:rsidRDefault="00357A82" w:rsidP="00357A82">
            <w:pPr>
              <w:jc w:val="center"/>
              <w:rPr>
                <w:rFonts w:eastAsia="Times New Roman"/>
                <w:b/>
                <w:bCs/>
                <w:color w:val="FFFFFF"/>
                <w:sz w:val="20"/>
                <w:szCs w:val="20"/>
              </w:rPr>
            </w:pPr>
            <w:r w:rsidRPr="00336EA8">
              <w:rPr>
                <w:rFonts w:eastAsia="Times New Roman"/>
                <w:b/>
                <w:bCs/>
                <w:color w:val="FFFFFF"/>
                <w:sz w:val="20"/>
                <w:szCs w:val="20"/>
              </w:rPr>
              <w:t>Percent of Population 25 years and over, Graduate or professional degree</w:t>
            </w:r>
          </w:p>
        </w:tc>
      </w:tr>
      <w:tr w:rsidR="00357A82" w:rsidRPr="00336EA8" w14:paraId="20D87F3F"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40392E61"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Community District 1</w:t>
            </w:r>
          </w:p>
        </w:tc>
        <w:tc>
          <w:tcPr>
            <w:tcW w:w="1157" w:type="dxa"/>
            <w:tcBorders>
              <w:top w:val="nil"/>
              <w:left w:val="nil"/>
              <w:bottom w:val="single" w:sz="4" w:space="0" w:color="auto"/>
              <w:right w:val="single" w:sz="4" w:space="0" w:color="auto"/>
            </w:tcBorders>
            <w:shd w:val="clear" w:color="auto" w:fill="DAE9F7" w:themeFill="text2" w:themeFillTint="1A"/>
            <w:noWrap/>
            <w:vAlign w:val="center"/>
            <w:hideMark/>
          </w:tcPr>
          <w:p w14:paraId="6CB5134E"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6.3%</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9B28FE4"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7.4%</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52472812"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29.6%</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0ED91954"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16.0%</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39AD5660"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7.9%</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49D776D1"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18.4%</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69F616E0"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14.5%</w:t>
            </w:r>
          </w:p>
        </w:tc>
      </w:tr>
      <w:tr w:rsidR="00357A82" w:rsidRPr="00336EA8" w14:paraId="124C3061"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2C964EA2"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10301</w:t>
            </w:r>
          </w:p>
        </w:tc>
        <w:tc>
          <w:tcPr>
            <w:tcW w:w="1157" w:type="dxa"/>
            <w:tcBorders>
              <w:top w:val="nil"/>
              <w:left w:val="nil"/>
              <w:bottom w:val="single" w:sz="4" w:space="0" w:color="auto"/>
              <w:right w:val="single" w:sz="4" w:space="0" w:color="auto"/>
            </w:tcBorders>
            <w:shd w:val="clear" w:color="auto" w:fill="DAE9F7" w:themeFill="text2" w:themeFillTint="1A"/>
            <w:noWrap/>
            <w:vAlign w:val="center"/>
            <w:hideMark/>
          </w:tcPr>
          <w:p w14:paraId="1D535FE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5.8%</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22935D4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6.6%</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0A6EAC1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24.8%</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52CC976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17.6%</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0DD9AC08"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7.0%</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2A95F4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18.9%</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66BA4093"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19.3%</w:t>
            </w:r>
          </w:p>
        </w:tc>
      </w:tr>
      <w:tr w:rsidR="00357A82" w:rsidRPr="00336EA8" w14:paraId="576D3DCB"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0FE8BF13"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10302</w:t>
            </w:r>
          </w:p>
        </w:tc>
        <w:tc>
          <w:tcPr>
            <w:tcW w:w="1157" w:type="dxa"/>
            <w:tcBorders>
              <w:top w:val="nil"/>
              <w:left w:val="nil"/>
              <w:bottom w:val="single" w:sz="4" w:space="0" w:color="auto"/>
              <w:right w:val="single" w:sz="4" w:space="0" w:color="auto"/>
            </w:tcBorders>
            <w:shd w:val="clear" w:color="auto" w:fill="DAE9F7" w:themeFill="text2" w:themeFillTint="1A"/>
            <w:noWrap/>
            <w:vAlign w:val="center"/>
            <w:hideMark/>
          </w:tcPr>
          <w:p w14:paraId="6EF6FA7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8.7%</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13F39AC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6.1%</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0385550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35.0%</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2D1ACE3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12.6%</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8671A4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8.7%</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26681C5E"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17.6%</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0314FE5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11.3%</w:t>
            </w:r>
          </w:p>
        </w:tc>
      </w:tr>
      <w:tr w:rsidR="00357A82" w:rsidRPr="00336EA8" w14:paraId="03795D50"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14E882D2"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10303</w:t>
            </w:r>
          </w:p>
        </w:tc>
        <w:tc>
          <w:tcPr>
            <w:tcW w:w="1157" w:type="dxa"/>
            <w:tcBorders>
              <w:top w:val="nil"/>
              <w:left w:val="nil"/>
              <w:bottom w:val="single" w:sz="4" w:space="0" w:color="auto"/>
              <w:right w:val="single" w:sz="4" w:space="0" w:color="auto"/>
            </w:tcBorders>
            <w:shd w:val="clear" w:color="auto" w:fill="DAE9F7" w:themeFill="text2" w:themeFillTint="1A"/>
            <w:noWrap/>
            <w:vAlign w:val="center"/>
            <w:hideMark/>
          </w:tcPr>
          <w:p w14:paraId="36EF764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6.8%</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1B98456D"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9.7%</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3BAC27B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30.4%</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567C4509"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14.4%</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87154E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9.0%</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2ED29AE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19.7%</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608C5A8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9.9%</w:t>
            </w:r>
          </w:p>
        </w:tc>
      </w:tr>
      <w:tr w:rsidR="00357A82" w:rsidRPr="00336EA8" w14:paraId="5C6C8760"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AE9F7" w:themeFill="text2" w:themeFillTint="1A"/>
            <w:noWrap/>
            <w:vAlign w:val="center"/>
            <w:hideMark/>
          </w:tcPr>
          <w:p w14:paraId="61FD73FE"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10310</w:t>
            </w:r>
          </w:p>
        </w:tc>
        <w:tc>
          <w:tcPr>
            <w:tcW w:w="1157" w:type="dxa"/>
            <w:tcBorders>
              <w:top w:val="nil"/>
              <w:left w:val="nil"/>
              <w:bottom w:val="single" w:sz="4" w:space="0" w:color="auto"/>
              <w:right w:val="single" w:sz="4" w:space="0" w:color="auto"/>
            </w:tcBorders>
            <w:shd w:val="clear" w:color="auto" w:fill="DAE9F7" w:themeFill="text2" w:themeFillTint="1A"/>
            <w:noWrap/>
            <w:vAlign w:val="center"/>
            <w:hideMark/>
          </w:tcPr>
          <w:p w14:paraId="5357BE6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4.8%</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682F405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7.2%</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7C33C4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32.2%</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17ECCD0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17.4%</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72837AC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7.5%</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39095B2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17.1%</w:t>
            </w:r>
          </w:p>
        </w:tc>
        <w:tc>
          <w:tcPr>
            <w:tcW w:w="1296" w:type="dxa"/>
            <w:tcBorders>
              <w:top w:val="nil"/>
              <w:left w:val="nil"/>
              <w:bottom w:val="single" w:sz="4" w:space="0" w:color="auto"/>
              <w:right w:val="single" w:sz="4" w:space="0" w:color="auto"/>
            </w:tcBorders>
            <w:shd w:val="clear" w:color="auto" w:fill="DAE9F7" w:themeFill="text2" w:themeFillTint="1A"/>
            <w:noWrap/>
            <w:vAlign w:val="center"/>
            <w:hideMark/>
          </w:tcPr>
          <w:p w14:paraId="36FB294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13.7%</w:t>
            </w:r>
          </w:p>
        </w:tc>
      </w:tr>
      <w:tr w:rsidR="00357A82" w:rsidRPr="00336EA8" w14:paraId="657B961C"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4A92593F" w14:textId="77777777"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Community District 2</w:t>
            </w:r>
          </w:p>
        </w:tc>
        <w:tc>
          <w:tcPr>
            <w:tcW w:w="1157" w:type="dxa"/>
            <w:tcBorders>
              <w:top w:val="nil"/>
              <w:left w:val="nil"/>
              <w:bottom w:val="single" w:sz="4" w:space="0" w:color="auto"/>
              <w:right w:val="single" w:sz="4" w:space="0" w:color="auto"/>
            </w:tcBorders>
            <w:shd w:val="clear" w:color="auto" w:fill="D9F2D0" w:themeFill="accent6" w:themeFillTint="33"/>
            <w:noWrap/>
            <w:vAlign w:val="center"/>
            <w:hideMark/>
          </w:tcPr>
          <w:p w14:paraId="6B76AAE3"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6.7%</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4286C0F9"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6.3%</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46A5E9B2"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29.9%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66033850"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15.5%</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24944F6C"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6.9%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68B7AD76"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21.7%</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69866FCA"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12.8%</w:t>
            </w:r>
          </w:p>
        </w:tc>
      </w:tr>
      <w:tr w:rsidR="00357A82" w:rsidRPr="00336EA8" w14:paraId="63B06A2C"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513AA86E"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10304</w:t>
            </w:r>
          </w:p>
        </w:tc>
        <w:tc>
          <w:tcPr>
            <w:tcW w:w="1157" w:type="dxa"/>
            <w:tcBorders>
              <w:top w:val="nil"/>
              <w:left w:val="nil"/>
              <w:bottom w:val="single" w:sz="4" w:space="0" w:color="auto"/>
              <w:right w:val="single" w:sz="4" w:space="0" w:color="auto"/>
            </w:tcBorders>
            <w:shd w:val="clear" w:color="auto" w:fill="D9F2D0" w:themeFill="accent6" w:themeFillTint="33"/>
            <w:noWrap/>
            <w:vAlign w:val="center"/>
            <w:hideMark/>
          </w:tcPr>
          <w:p w14:paraId="525C7241"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7.5%</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3F980FD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8.8%</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47A477FB"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31.2%</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0B9BBFF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15.3%</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712009CB"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5.7%</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7524B13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19.4%</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1BB0AB8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12.0%</w:t>
            </w:r>
          </w:p>
        </w:tc>
      </w:tr>
      <w:tr w:rsidR="00357A82" w:rsidRPr="00336EA8" w14:paraId="105F2969"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01E612EC"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10305</w:t>
            </w:r>
          </w:p>
        </w:tc>
        <w:tc>
          <w:tcPr>
            <w:tcW w:w="1157" w:type="dxa"/>
            <w:tcBorders>
              <w:top w:val="nil"/>
              <w:left w:val="nil"/>
              <w:bottom w:val="single" w:sz="4" w:space="0" w:color="auto"/>
              <w:right w:val="single" w:sz="4" w:space="0" w:color="auto"/>
            </w:tcBorders>
            <w:shd w:val="clear" w:color="auto" w:fill="D9F2D0" w:themeFill="accent6" w:themeFillTint="33"/>
            <w:noWrap/>
            <w:vAlign w:val="center"/>
            <w:hideMark/>
          </w:tcPr>
          <w:p w14:paraId="7270A1A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8.2%</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65F66D2B"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6.5%</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39C6F1F3"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29.5%</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203CBD43"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14.9%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55357FD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00764668"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19.9%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5477BB7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12.0%</w:t>
            </w:r>
          </w:p>
        </w:tc>
      </w:tr>
      <w:tr w:rsidR="00357A82" w:rsidRPr="00336EA8" w14:paraId="44A1EA52"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F2D0" w:themeFill="accent6" w:themeFillTint="33"/>
            <w:noWrap/>
            <w:vAlign w:val="center"/>
            <w:hideMark/>
          </w:tcPr>
          <w:p w14:paraId="2DC45F09"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10314</w:t>
            </w:r>
          </w:p>
        </w:tc>
        <w:tc>
          <w:tcPr>
            <w:tcW w:w="1157" w:type="dxa"/>
            <w:tcBorders>
              <w:top w:val="nil"/>
              <w:left w:val="nil"/>
              <w:bottom w:val="single" w:sz="4" w:space="0" w:color="auto"/>
              <w:right w:val="single" w:sz="4" w:space="0" w:color="auto"/>
            </w:tcBorders>
            <w:shd w:val="clear" w:color="auto" w:fill="D9F2D0" w:themeFill="accent6" w:themeFillTint="33"/>
            <w:noWrap/>
            <w:vAlign w:val="center"/>
            <w:hideMark/>
          </w:tcPr>
          <w:p w14:paraId="617EB775"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5.6%</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5550DF8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5.1%</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1A9BA6E5"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29.5%</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605E4DCC"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15.9%</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1CDB643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6.6%</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279FD13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23.6%</w:t>
            </w:r>
          </w:p>
        </w:tc>
        <w:tc>
          <w:tcPr>
            <w:tcW w:w="1296" w:type="dxa"/>
            <w:tcBorders>
              <w:top w:val="nil"/>
              <w:left w:val="nil"/>
              <w:bottom w:val="single" w:sz="4" w:space="0" w:color="auto"/>
              <w:right w:val="single" w:sz="4" w:space="0" w:color="auto"/>
            </w:tcBorders>
            <w:shd w:val="clear" w:color="auto" w:fill="D9F2D0" w:themeFill="accent6" w:themeFillTint="33"/>
            <w:noWrap/>
            <w:vAlign w:val="center"/>
            <w:hideMark/>
          </w:tcPr>
          <w:p w14:paraId="392B13C3"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13.6%</w:t>
            </w:r>
          </w:p>
        </w:tc>
      </w:tr>
      <w:tr w:rsidR="00357A82" w:rsidRPr="00336EA8" w14:paraId="616BD12D"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A71466" w14:textId="77777777"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Community District 3</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2EC640E8"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3.9%</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06B4D26F"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4.9%</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61F9B11B"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28.9%</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30C4F45"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16.4%</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A49EA93"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7.5%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0B8E172"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22.8%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FAD964D"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15.7%</w:t>
            </w:r>
          </w:p>
        </w:tc>
      </w:tr>
      <w:tr w:rsidR="00357A82" w:rsidRPr="00336EA8" w14:paraId="61E5F3BB"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04496F3"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10306</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625F9575"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07F597A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5.9%</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3C7A3F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32.1%</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CEAA48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16.2%</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60B5DE4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6.2%</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3C1D1579"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20.5%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2CD87F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13.1%</w:t>
            </w:r>
          </w:p>
        </w:tc>
      </w:tr>
      <w:tr w:rsidR="00357A82" w:rsidRPr="00336EA8" w14:paraId="1291D9B6"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DC44771"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10307</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7DF5933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511D84A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6.0%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47745F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22.9%</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EC34D1A"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16.8%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5719F68"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11.0%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32FD4521"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21.5%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3951CF7E"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18.0%</w:t>
            </w:r>
          </w:p>
        </w:tc>
      </w:tr>
      <w:tr w:rsidR="00357A82" w:rsidRPr="00336EA8" w14:paraId="384109DA"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059D2CB"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10308</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10F867A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2.4%</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24AD2419"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3.2%</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214E9E4B"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29.3%</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601B6CAD"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16.3%</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72502FD"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01F06B19"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23.3%</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F49409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17.0%</w:t>
            </w:r>
          </w:p>
        </w:tc>
      </w:tr>
      <w:tr w:rsidR="00357A82" w:rsidRPr="00336EA8" w14:paraId="047B41B5"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223C4F1"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10309</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214715BD"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2.3%</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3F19B26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5.2%</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57DCE7FD"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26.8%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50BCA9F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17.8%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0D0D5B2"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8.0%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6A308A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23.1%</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078E9874"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16.8%</w:t>
            </w:r>
          </w:p>
        </w:tc>
      </w:tr>
      <w:tr w:rsidR="00357A82" w:rsidRPr="00336EA8" w14:paraId="65BBDF03"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7946CA3" w14:textId="77777777" w:rsidR="00357A82" w:rsidRPr="00336EA8" w:rsidRDefault="00357A82" w:rsidP="00357A82">
            <w:pPr>
              <w:ind w:firstLineChars="100" w:firstLine="200"/>
              <w:rPr>
                <w:rFonts w:eastAsia="Times New Roman"/>
                <w:color w:val="000000"/>
                <w:sz w:val="20"/>
                <w:szCs w:val="20"/>
              </w:rPr>
            </w:pPr>
            <w:r w:rsidRPr="00336EA8">
              <w:rPr>
                <w:rFonts w:eastAsia="Times New Roman"/>
                <w:color w:val="000000"/>
                <w:sz w:val="20"/>
                <w:szCs w:val="20"/>
              </w:rPr>
              <w:t>10312</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64185F50"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3.6%</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60D5F73"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4.5%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A137B06"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28.2%</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8634A27"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15.8%</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420A41F"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7.0%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344E6BE"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24.7%</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554EAAE" w14:textId="77777777" w:rsidR="00357A82" w:rsidRPr="00336EA8" w:rsidRDefault="00357A82" w:rsidP="00357A82">
            <w:pPr>
              <w:jc w:val="center"/>
              <w:rPr>
                <w:rFonts w:eastAsia="Times New Roman"/>
                <w:color w:val="000000"/>
                <w:sz w:val="20"/>
                <w:szCs w:val="20"/>
              </w:rPr>
            </w:pPr>
            <w:r w:rsidRPr="00336EA8">
              <w:rPr>
                <w:rFonts w:eastAsia="Times New Roman"/>
                <w:color w:val="000000"/>
                <w:sz w:val="20"/>
                <w:szCs w:val="20"/>
              </w:rPr>
              <w:t>16.2%</w:t>
            </w:r>
          </w:p>
        </w:tc>
      </w:tr>
      <w:tr w:rsidR="00357A82" w:rsidRPr="00336EA8" w14:paraId="667B784F" w14:textId="77777777" w:rsidTr="00402EC7">
        <w:trPr>
          <w:trHeight w:val="288"/>
          <w:jc w:val="center"/>
        </w:trPr>
        <w:tc>
          <w:tcPr>
            <w:tcW w:w="21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3677311" w14:textId="0B413ACC" w:rsidR="00357A82" w:rsidRPr="00336EA8" w:rsidRDefault="00357A82" w:rsidP="00357A82">
            <w:pPr>
              <w:rPr>
                <w:rFonts w:eastAsia="Times New Roman"/>
                <w:b/>
                <w:bCs/>
                <w:color w:val="000000"/>
                <w:sz w:val="20"/>
                <w:szCs w:val="20"/>
              </w:rPr>
            </w:pPr>
            <w:r w:rsidRPr="00336EA8">
              <w:rPr>
                <w:rFonts w:eastAsia="Times New Roman"/>
                <w:b/>
                <w:bCs/>
                <w:color w:val="000000"/>
                <w:sz w:val="20"/>
                <w:szCs w:val="20"/>
              </w:rPr>
              <w:t>Staten Island Total</w:t>
            </w:r>
          </w:p>
        </w:tc>
        <w:tc>
          <w:tcPr>
            <w:tcW w:w="1157" w:type="dxa"/>
            <w:tcBorders>
              <w:top w:val="nil"/>
              <w:left w:val="nil"/>
              <w:bottom w:val="single" w:sz="4" w:space="0" w:color="auto"/>
              <w:right w:val="single" w:sz="4" w:space="0" w:color="auto"/>
            </w:tcBorders>
            <w:shd w:val="clear" w:color="auto" w:fill="D9D9D9" w:themeFill="background1" w:themeFillShade="D9"/>
            <w:noWrap/>
            <w:vAlign w:val="center"/>
            <w:hideMark/>
          </w:tcPr>
          <w:p w14:paraId="62B6527A"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5.5%</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0787038A"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6.0%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619F8A37"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29.4%</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40864BF4"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16.0%</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7B1C9FA9"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7.4%</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426164D"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21.4%</w:t>
            </w:r>
          </w:p>
        </w:tc>
        <w:tc>
          <w:tcPr>
            <w:tcW w:w="1296" w:type="dxa"/>
            <w:tcBorders>
              <w:top w:val="nil"/>
              <w:left w:val="nil"/>
              <w:bottom w:val="single" w:sz="4" w:space="0" w:color="auto"/>
              <w:right w:val="single" w:sz="4" w:space="0" w:color="auto"/>
            </w:tcBorders>
            <w:shd w:val="clear" w:color="auto" w:fill="D9D9D9" w:themeFill="background1" w:themeFillShade="D9"/>
            <w:noWrap/>
            <w:vAlign w:val="center"/>
            <w:hideMark/>
          </w:tcPr>
          <w:p w14:paraId="14323DD9" w14:textId="77777777" w:rsidR="00357A82" w:rsidRPr="00336EA8" w:rsidRDefault="00357A82" w:rsidP="00357A82">
            <w:pPr>
              <w:jc w:val="center"/>
              <w:rPr>
                <w:rFonts w:eastAsia="Times New Roman"/>
                <w:b/>
                <w:bCs/>
                <w:color w:val="000000"/>
                <w:sz w:val="20"/>
                <w:szCs w:val="20"/>
              </w:rPr>
            </w:pPr>
            <w:r w:rsidRPr="00336EA8">
              <w:rPr>
                <w:rFonts w:eastAsia="Times New Roman"/>
                <w:b/>
                <w:bCs/>
                <w:color w:val="000000"/>
                <w:sz w:val="20"/>
                <w:szCs w:val="20"/>
              </w:rPr>
              <w:t>14.3%</w:t>
            </w:r>
          </w:p>
        </w:tc>
      </w:tr>
    </w:tbl>
    <w:p w14:paraId="63352B9D" w14:textId="77777777" w:rsidR="00357A82" w:rsidRPr="00336EA8" w:rsidRDefault="00357A82" w:rsidP="00357A82">
      <w:pPr>
        <w:jc w:val="center"/>
        <w:rPr>
          <w:sz w:val="16"/>
          <w:szCs w:val="16"/>
        </w:rPr>
      </w:pPr>
      <w:r w:rsidRPr="00336EA8">
        <w:rPr>
          <w:sz w:val="16"/>
          <w:szCs w:val="16"/>
        </w:rPr>
        <w:t>Source: U.S. Census ACS 2023 5-year estimates and Verité analysis.</w:t>
      </w:r>
    </w:p>
    <w:p w14:paraId="44281E34" w14:textId="77777777" w:rsidR="00843E33" w:rsidRPr="00336EA8" w:rsidRDefault="00843E33" w:rsidP="00843E33">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1E523847" w14:textId="77777777" w:rsidR="00357A82" w:rsidRPr="00336EA8" w:rsidRDefault="00357A82" w:rsidP="00357A82"/>
    <w:p w14:paraId="524B66B9" w14:textId="5983FC2B" w:rsidR="00DF4D6D" w:rsidRPr="00336EA8" w:rsidRDefault="00DF4D6D" w:rsidP="00357A82">
      <w:r w:rsidRPr="00336EA8">
        <w:t>Educational achievement in adults aged 25 and older, 2023, varies by ZIP Code.</w:t>
      </w:r>
    </w:p>
    <w:p w14:paraId="5FCE9EA7" w14:textId="77777777" w:rsidR="00DF4D6D" w:rsidRPr="00336EA8" w:rsidRDefault="00DF4D6D" w:rsidP="00357A82"/>
    <w:p w14:paraId="11594E4D" w14:textId="161172F1" w:rsidR="009A71BD" w:rsidRPr="00336EA8" w:rsidRDefault="009A71BD">
      <w:pPr>
        <w:spacing w:after="240"/>
      </w:pPr>
      <w:r w:rsidRPr="00336EA8">
        <w:br w:type="page"/>
      </w:r>
    </w:p>
    <w:p w14:paraId="58FBEC69" w14:textId="423960B0" w:rsidR="009A71BD" w:rsidRPr="00336EA8" w:rsidRDefault="009A71BD" w:rsidP="009A71BD">
      <w:pPr>
        <w:pStyle w:val="Heading4"/>
        <w:rPr>
          <w:rFonts w:ascii="Times New Roman" w:hAnsi="Times New Roman" w:cs="Times New Roman"/>
          <w:b/>
          <w:bCs/>
        </w:rPr>
      </w:pPr>
      <w:r w:rsidRPr="00336EA8">
        <w:rPr>
          <w:rFonts w:ascii="Times New Roman" w:hAnsi="Times New Roman" w:cs="Times New Roman"/>
          <w:b/>
          <w:bCs/>
        </w:rPr>
        <w:t>Poverty and Economic Need Index by School</w:t>
      </w:r>
    </w:p>
    <w:p w14:paraId="6A27EB11" w14:textId="41B04EDF" w:rsidR="009A71BD" w:rsidRPr="00336EA8" w:rsidRDefault="009A71BD" w:rsidP="009A71BD">
      <w:r w:rsidRPr="00336EA8">
        <w:t xml:space="preserve">NYC Schools provides a “Demographic Snapshot” of students at the citywide, borough, district, and school levels.  Include in the snapshots are estimates of percentages of students in poverty, based on “families who have qualified for free or reduced price lunch, or are eligible for Human Resources Administration (HRA) benefits.”  Also included is an Economic Need Index indicator, based on HRA eligibility, residence in temporary housing in the past four years, home language other than English, or poverty level in the census tract of residence.  </w:t>
      </w:r>
      <w:r w:rsidRPr="00336EA8">
        <w:rPr>
          <w:b/>
          <w:bCs/>
          <w:i/>
          <w:iCs/>
        </w:rPr>
        <w:t xml:space="preserve">Exhibit </w:t>
      </w:r>
      <w:r w:rsidR="00D17AB0" w:rsidRPr="00336EA8">
        <w:rPr>
          <w:b/>
          <w:bCs/>
          <w:i/>
          <w:iCs/>
        </w:rPr>
        <w:t>24</w:t>
      </w:r>
      <w:r w:rsidRPr="00336EA8">
        <w:rPr>
          <w:b/>
          <w:bCs/>
          <w:i/>
          <w:iCs/>
        </w:rPr>
        <w:t>A</w:t>
      </w:r>
      <w:r w:rsidRPr="00336EA8">
        <w:t xml:space="preserve"> summarizes </w:t>
      </w:r>
      <w:r w:rsidR="009C04D4" w:rsidRPr="00336EA8">
        <w:t>the student poverty percentages and Economic Need Index for schools in Community Districts 1 and 2.</w:t>
      </w:r>
    </w:p>
    <w:p w14:paraId="1880960E" w14:textId="77777777" w:rsidR="009A71BD" w:rsidRPr="00336EA8" w:rsidRDefault="009A71BD" w:rsidP="009A71BD"/>
    <w:p w14:paraId="20656491" w14:textId="7319D1AE" w:rsidR="009A71BD" w:rsidRPr="00336EA8" w:rsidRDefault="009A71BD" w:rsidP="009A71BD">
      <w:pPr>
        <w:spacing w:after="120"/>
        <w:jc w:val="center"/>
        <w:rPr>
          <w:b/>
        </w:rPr>
      </w:pPr>
      <w:r w:rsidRPr="00336EA8">
        <w:rPr>
          <w:b/>
        </w:rPr>
        <w:t xml:space="preserve">Exhibit </w:t>
      </w:r>
      <w:r w:rsidR="00D17AB0" w:rsidRPr="00336EA8">
        <w:rPr>
          <w:b/>
        </w:rPr>
        <w:t>24</w:t>
      </w:r>
      <w:r w:rsidR="009C04D4" w:rsidRPr="00336EA8">
        <w:rPr>
          <w:b/>
        </w:rPr>
        <w:t>A</w:t>
      </w:r>
      <w:r w:rsidRPr="00336EA8">
        <w:rPr>
          <w:b/>
        </w:rPr>
        <w:t xml:space="preserve">: </w:t>
      </w:r>
      <w:r w:rsidR="009C04D4" w:rsidRPr="00336EA8">
        <w:rPr>
          <w:b/>
        </w:rPr>
        <w:t>Percent</w:t>
      </w:r>
      <w:r w:rsidR="001E0F50" w:rsidRPr="00336EA8">
        <w:rPr>
          <w:b/>
        </w:rPr>
        <w:t>age</w:t>
      </w:r>
      <w:r w:rsidR="009C04D4" w:rsidRPr="00336EA8">
        <w:rPr>
          <w:b/>
        </w:rPr>
        <w:t xml:space="preserve"> of Poverty and Economic Need Index by School, 2024-2024, Community Districts 1 and 2</w:t>
      </w:r>
      <w:r w:rsidRPr="00336EA8">
        <w:rPr>
          <w:rStyle w:val="FootnoteReference"/>
          <w:b/>
        </w:rPr>
        <w:footnoteReference w:id="34"/>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0"/>
        <w:gridCol w:w="864"/>
        <w:gridCol w:w="1728"/>
        <w:gridCol w:w="1728"/>
      </w:tblGrid>
      <w:tr w:rsidR="009A71BD" w:rsidRPr="00336EA8" w14:paraId="6637F57E" w14:textId="77777777" w:rsidTr="009C04D4">
        <w:trPr>
          <w:trHeight w:val="144"/>
          <w:jc w:val="center"/>
        </w:trPr>
        <w:tc>
          <w:tcPr>
            <w:tcW w:w="4320" w:type="dxa"/>
            <w:shd w:val="clear" w:color="auto" w:fill="003366"/>
            <w:noWrap/>
            <w:vAlign w:val="center"/>
            <w:hideMark/>
          </w:tcPr>
          <w:p w14:paraId="09523D0D" w14:textId="77777777" w:rsidR="009A71BD" w:rsidRPr="00336EA8" w:rsidRDefault="009A71BD" w:rsidP="00336EA8">
            <w:pPr>
              <w:rPr>
                <w:rFonts w:eastAsia="Times New Roman"/>
                <w:b/>
                <w:bCs/>
                <w:color w:val="FFFFFF" w:themeColor="background1"/>
                <w:sz w:val="16"/>
                <w:szCs w:val="16"/>
              </w:rPr>
            </w:pPr>
            <w:r w:rsidRPr="00336EA8">
              <w:rPr>
                <w:rFonts w:eastAsia="Times New Roman"/>
                <w:b/>
                <w:bCs/>
                <w:color w:val="FFFFFF" w:themeColor="background1"/>
                <w:sz w:val="16"/>
                <w:szCs w:val="16"/>
              </w:rPr>
              <w:t>School Name</w:t>
            </w:r>
          </w:p>
        </w:tc>
        <w:tc>
          <w:tcPr>
            <w:tcW w:w="864" w:type="dxa"/>
            <w:shd w:val="clear" w:color="auto" w:fill="003366"/>
            <w:noWrap/>
            <w:vAlign w:val="center"/>
            <w:hideMark/>
          </w:tcPr>
          <w:p w14:paraId="32FCD74B" w14:textId="77777777" w:rsidR="009A71BD" w:rsidRPr="00336EA8" w:rsidRDefault="009A71BD"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ZIP Code</w:t>
            </w:r>
          </w:p>
        </w:tc>
        <w:tc>
          <w:tcPr>
            <w:tcW w:w="1728" w:type="dxa"/>
            <w:shd w:val="clear" w:color="auto" w:fill="003366"/>
            <w:vAlign w:val="center"/>
            <w:hideMark/>
          </w:tcPr>
          <w:p w14:paraId="28DC1B3C" w14:textId="77777777" w:rsidR="009A71BD" w:rsidRPr="00336EA8" w:rsidRDefault="009A71BD"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Poverty Percent</w:t>
            </w:r>
          </w:p>
        </w:tc>
        <w:tc>
          <w:tcPr>
            <w:tcW w:w="1728" w:type="dxa"/>
            <w:shd w:val="clear" w:color="auto" w:fill="003366"/>
            <w:vAlign w:val="center"/>
            <w:hideMark/>
          </w:tcPr>
          <w:p w14:paraId="1F0D8F1C" w14:textId="77777777" w:rsidR="009A71BD" w:rsidRPr="00336EA8" w:rsidRDefault="009A71BD"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Economic Need Index</w:t>
            </w:r>
          </w:p>
        </w:tc>
      </w:tr>
      <w:tr w:rsidR="00843E33" w:rsidRPr="00336EA8" w14:paraId="4AC80DAA" w14:textId="77777777" w:rsidTr="00336EA8">
        <w:trPr>
          <w:trHeight w:val="144"/>
          <w:jc w:val="center"/>
        </w:trPr>
        <w:tc>
          <w:tcPr>
            <w:tcW w:w="8640" w:type="dxa"/>
            <w:gridSpan w:val="4"/>
            <w:shd w:val="clear" w:color="auto" w:fill="DAE9F7" w:themeFill="text2" w:themeFillTint="1A"/>
            <w:noWrap/>
            <w:vAlign w:val="center"/>
          </w:tcPr>
          <w:p w14:paraId="7BBADD48" w14:textId="1FD32493" w:rsidR="00843E33" w:rsidRPr="00336EA8" w:rsidRDefault="00843E33" w:rsidP="00843E33">
            <w:pPr>
              <w:rPr>
                <w:rFonts w:eastAsia="Times New Roman"/>
                <w:sz w:val="16"/>
                <w:szCs w:val="16"/>
              </w:rPr>
            </w:pPr>
            <w:r w:rsidRPr="00336EA8">
              <w:rPr>
                <w:rFonts w:eastAsia="Times New Roman"/>
                <w:b/>
                <w:bCs/>
                <w:sz w:val="16"/>
                <w:szCs w:val="16"/>
              </w:rPr>
              <w:t>Community District 1</w:t>
            </w:r>
          </w:p>
        </w:tc>
      </w:tr>
      <w:tr w:rsidR="009A71BD" w:rsidRPr="00336EA8" w14:paraId="565D70FF" w14:textId="77777777" w:rsidTr="009C04D4">
        <w:trPr>
          <w:trHeight w:val="144"/>
          <w:jc w:val="center"/>
        </w:trPr>
        <w:tc>
          <w:tcPr>
            <w:tcW w:w="4320" w:type="dxa"/>
            <w:shd w:val="clear" w:color="auto" w:fill="DAE9F7" w:themeFill="text2" w:themeFillTint="1A"/>
            <w:noWrap/>
            <w:vAlign w:val="center"/>
            <w:hideMark/>
          </w:tcPr>
          <w:p w14:paraId="2CB983E1" w14:textId="77777777" w:rsidR="009A71BD" w:rsidRPr="00336EA8" w:rsidRDefault="009A71BD" w:rsidP="00336EA8">
            <w:pPr>
              <w:rPr>
                <w:rFonts w:eastAsia="Times New Roman"/>
                <w:sz w:val="16"/>
                <w:szCs w:val="16"/>
              </w:rPr>
            </w:pPr>
            <w:r w:rsidRPr="00336EA8">
              <w:rPr>
                <w:rFonts w:eastAsia="Times New Roman"/>
                <w:sz w:val="16"/>
                <w:szCs w:val="16"/>
              </w:rPr>
              <w:t>P.S. 74 Future Leaders Elementary School</w:t>
            </w:r>
          </w:p>
        </w:tc>
        <w:tc>
          <w:tcPr>
            <w:tcW w:w="864" w:type="dxa"/>
            <w:shd w:val="clear" w:color="auto" w:fill="DAE9F7" w:themeFill="text2" w:themeFillTint="1A"/>
            <w:noWrap/>
            <w:vAlign w:val="center"/>
            <w:hideMark/>
          </w:tcPr>
          <w:p w14:paraId="640520A2" w14:textId="77777777" w:rsidR="009A71BD" w:rsidRPr="00336EA8" w:rsidRDefault="009A71BD" w:rsidP="00336EA8">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33C1D526" w14:textId="77777777" w:rsidR="009A71BD" w:rsidRPr="00336EA8" w:rsidRDefault="009A71BD" w:rsidP="00336EA8">
            <w:pPr>
              <w:jc w:val="center"/>
              <w:rPr>
                <w:rFonts w:eastAsia="Times New Roman"/>
                <w:sz w:val="16"/>
                <w:szCs w:val="16"/>
              </w:rPr>
            </w:pPr>
            <w:r w:rsidRPr="00336EA8">
              <w:rPr>
                <w:rFonts w:eastAsia="Times New Roman"/>
                <w:sz w:val="16"/>
                <w:szCs w:val="16"/>
              </w:rPr>
              <w:t>Above 95%</w:t>
            </w:r>
          </w:p>
        </w:tc>
        <w:tc>
          <w:tcPr>
            <w:tcW w:w="1728" w:type="dxa"/>
            <w:shd w:val="clear" w:color="auto" w:fill="DAE9F7" w:themeFill="text2" w:themeFillTint="1A"/>
            <w:noWrap/>
            <w:vAlign w:val="center"/>
            <w:hideMark/>
          </w:tcPr>
          <w:p w14:paraId="2E1AD4AB" w14:textId="77777777" w:rsidR="009A71BD" w:rsidRPr="00336EA8" w:rsidRDefault="009A71BD" w:rsidP="00336EA8">
            <w:pPr>
              <w:jc w:val="center"/>
              <w:rPr>
                <w:rFonts w:eastAsia="Times New Roman"/>
                <w:sz w:val="16"/>
                <w:szCs w:val="16"/>
              </w:rPr>
            </w:pPr>
            <w:r w:rsidRPr="00336EA8">
              <w:rPr>
                <w:rFonts w:eastAsia="Times New Roman"/>
                <w:sz w:val="16"/>
                <w:szCs w:val="16"/>
              </w:rPr>
              <w:t>Above 95%</w:t>
            </w:r>
          </w:p>
        </w:tc>
      </w:tr>
      <w:tr w:rsidR="009A71BD" w:rsidRPr="00336EA8" w14:paraId="2085E2CE" w14:textId="77777777" w:rsidTr="009C04D4">
        <w:trPr>
          <w:trHeight w:val="144"/>
          <w:jc w:val="center"/>
        </w:trPr>
        <w:tc>
          <w:tcPr>
            <w:tcW w:w="4320" w:type="dxa"/>
            <w:shd w:val="clear" w:color="auto" w:fill="DAE9F7" w:themeFill="text2" w:themeFillTint="1A"/>
            <w:noWrap/>
            <w:vAlign w:val="center"/>
            <w:hideMark/>
          </w:tcPr>
          <w:p w14:paraId="59C4CE69" w14:textId="77777777" w:rsidR="009A71BD" w:rsidRPr="00336EA8" w:rsidRDefault="009A71BD" w:rsidP="00336EA8">
            <w:pPr>
              <w:rPr>
                <w:rFonts w:eastAsia="Times New Roman"/>
                <w:sz w:val="16"/>
                <w:szCs w:val="16"/>
              </w:rPr>
            </w:pPr>
            <w:r w:rsidRPr="00336EA8">
              <w:rPr>
                <w:rFonts w:eastAsia="Times New Roman"/>
                <w:sz w:val="16"/>
                <w:szCs w:val="16"/>
              </w:rPr>
              <w:t>P.S. 031 William T. Davis</w:t>
            </w:r>
          </w:p>
        </w:tc>
        <w:tc>
          <w:tcPr>
            <w:tcW w:w="864" w:type="dxa"/>
            <w:shd w:val="clear" w:color="auto" w:fill="DAE9F7" w:themeFill="text2" w:themeFillTint="1A"/>
            <w:noWrap/>
            <w:vAlign w:val="center"/>
            <w:hideMark/>
          </w:tcPr>
          <w:p w14:paraId="6E2F81EF" w14:textId="77777777" w:rsidR="009A71BD" w:rsidRPr="00336EA8" w:rsidRDefault="009A71BD" w:rsidP="00336EA8">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2F98AE54" w14:textId="77777777" w:rsidR="009A71BD" w:rsidRPr="00336EA8" w:rsidRDefault="009A71BD" w:rsidP="00336EA8">
            <w:pPr>
              <w:jc w:val="center"/>
              <w:rPr>
                <w:rFonts w:eastAsia="Times New Roman"/>
                <w:sz w:val="16"/>
                <w:szCs w:val="16"/>
              </w:rPr>
            </w:pPr>
            <w:r w:rsidRPr="00336EA8">
              <w:rPr>
                <w:rFonts w:eastAsia="Times New Roman"/>
                <w:sz w:val="16"/>
                <w:szCs w:val="16"/>
              </w:rPr>
              <w:t>Above 95%</w:t>
            </w:r>
          </w:p>
        </w:tc>
        <w:tc>
          <w:tcPr>
            <w:tcW w:w="1728" w:type="dxa"/>
            <w:shd w:val="clear" w:color="auto" w:fill="DAE9F7" w:themeFill="text2" w:themeFillTint="1A"/>
            <w:noWrap/>
            <w:vAlign w:val="center"/>
            <w:hideMark/>
          </w:tcPr>
          <w:p w14:paraId="0F6493C7" w14:textId="77777777" w:rsidR="009A71BD" w:rsidRPr="00336EA8" w:rsidRDefault="009A71BD" w:rsidP="00336EA8">
            <w:pPr>
              <w:jc w:val="center"/>
              <w:rPr>
                <w:rFonts w:eastAsia="Times New Roman"/>
                <w:sz w:val="16"/>
                <w:szCs w:val="16"/>
              </w:rPr>
            </w:pPr>
            <w:r w:rsidRPr="00336EA8">
              <w:rPr>
                <w:rFonts w:eastAsia="Times New Roman"/>
                <w:sz w:val="16"/>
                <w:szCs w:val="16"/>
              </w:rPr>
              <w:t>Above 95%</w:t>
            </w:r>
          </w:p>
        </w:tc>
      </w:tr>
      <w:tr w:rsidR="001E0F50" w:rsidRPr="00336EA8" w14:paraId="3F95BBF5" w14:textId="77777777" w:rsidTr="009C04D4">
        <w:trPr>
          <w:trHeight w:val="144"/>
          <w:jc w:val="center"/>
        </w:trPr>
        <w:tc>
          <w:tcPr>
            <w:tcW w:w="4320" w:type="dxa"/>
            <w:shd w:val="clear" w:color="auto" w:fill="DAE9F7" w:themeFill="text2" w:themeFillTint="1A"/>
            <w:noWrap/>
            <w:vAlign w:val="center"/>
          </w:tcPr>
          <w:p w14:paraId="17F3603B" w14:textId="58A967DB" w:rsidR="001E0F50" w:rsidRPr="00336EA8" w:rsidRDefault="001E0F50" w:rsidP="001E0F50">
            <w:pPr>
              <w:rPr>
                <w:rFonts w:eastAsia="Times New Roman"/>
                <w:sz w:val="16"/>
                <w:szCs w:val="16"/>
              </w:rPr>
            </w:pPr>
            <w:r w:rsidRPr="00336EA8">
              <w:rPr>
                <w:rFonts w:eastAsia="Times New Roman"/>
                <w:sz w:val="16"/>
                <w:szCs w:val="16"/>
              </w:rPr>
              <w:t>P.S. 016 John J. Driscoll</w:t>
            </w:r>
          </w:p>
        </w:tc>
        <w:tc>
          <w:tcPr>
            <w:tcW w:w="864" w:type="dxa"/>
            <w:shd w:val="clear" w:color="auto" w:fill="DAE9F7" w:themeFill="text2" w:themeFillTint="1A"/>
            <w:noWrap/>
            <w:vAlign w:val="center"/>
          </w:tcPr>
          <w:p w14:paraId="6EBF777F" w14:textId="760212CC"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tcPr>
          <w:p w14:paraId="42582897" w14:textId="48981EEF" w:rsidR="001E0F50" w:rsidRPr="00336EA8" w:rsidRDefault="001E0F50" w:rsidP="001E0F50">
            <w:pPr>
              <w:jc w:val="center"/>
              <w:rPr>
                <w:rFonts w:eastAsia="Times New Roman"/>
                <w:sz w:val="16"/>
                <w:szCs w:val="16"/>
              </w:rPr>
            </w:pPr>
            <w:r w:rsidRPr="00336EA8">
              <w:rPr>
                <w:rFonts w:eastAsia="Times New Roman"/>
                <w:sz w:val="16"/>
                <w:szCs w:val="16"/>
              </w:rPr>
              <w:t>Above 95%</w:t>
            </w:r>
          </w:p>
        </w:tc>
        <w:tc>
          <w:tcPr>
            <w:tcW w:w="1728" w:type="dxa"/>
            <w:shd w:val="clear" w:color="auto" w:fill="DAE9F7" w:themeFill="text2" w:themeFillTint="1A"/>
            <w:noWrap/>
            <w:vAlign w:val="center"/>
          </w:tcPr>
          <w:p w14:paraId="4B1A0099" w14:textId="0EE7965C" w:rsidR="001E0F50" w:rsidRPr="00336EA8" w:rsidRDefault="001E0F50" w:rsidP="001E0F50">
            <w:pPr>
              <w:jc w:val="center"/>
              <w:rPr>
                <w:rFonts w:eastAsia="Times New Roman"/>
                <w:sz w:val="16"/>
                <w:szCs w:val="16"/>
              </w:rPr>
            </w:pPr>
            <w:r w:rsidRPr="00336EA8">
              <w:rPr>
                <w:rFonts w:eastAsia="Times New Roman"/>
                <w:sz w:val="16"/>
                <w:szCs w:val="16"/>
              </w:rPr>
              <w:t>92.8%</w:t>
            </w:r>
          </w:p>
        </w:tc>
      </w:tr>
      <w:tr w:rsidR="001E0F50" w:rsidRPr="00336EA8" w14:paraId="2900F0B3" w14:textId="77777777" w:rsidTr="009C04D4">
        <w:trPr>
          <w:trHeight w:val="144"/>
          <w:jc w:val="center"/>
        </w:trPr>
        <w:tc>
          <w:tcPr>
            <w:tcW w:w="4320" w:type="dxa"/>
            <w:shd w:val="clear" w:color="auto" w:fill="DAE9F7" w:themeFill="text2" w:themeFillTint="1A"/>
            <w:noWrap/>
            <w:vAlign w:val="center"/>
            <w:hideMark/>
          </w:tcPr>
          <w:p w14:paraId="4B5AC470" w14:textId="77777777" w:rsidR="001E0F50" w:rsidRPr="00336EA8" w:rsidRDefault="001E0F50" w:rsidP="001E0F50">
            <w:pPr>
              <w:rPr>
                <w:rFonts w:eastAsia="Times New Roman"/>
                <w:sz w:val="16"/>
                <w:szCs w:val="16"/>
              </w:rPr>
            </w:pPr>
            <w:r w:rsidRPr="00336EA8">
              <w:rPr>
                <w:rFonts w:eastAsia="Times New Roman"/>
                <w:sz w:val="16"/>
                <w:szCs w:val="16"/>
              </w:rPr>
              <w:t>Fort Hill Collaborative Elementary School</w:t>
            </w:r>
          </w:p>
        </w:tc>
        <w:tc>
          <w:tcPr>
            <w:tcW w:w="864" w:type="dxa"/>
            <w:shd w:val="clear" w:color="auto" w:fill="DAE9F7" w:themeFill="text2" w:themeFillTint="1A"/>
            <w:noWrap/>
            <w:vAlign w:val="center"/>
            <w:hideMark/>
          </w:tcPr>
          <w:p w14:paraId="742EE117" w14:textId="77777777"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457E187B" w14:textId="77777777" w:rsidR="001E0F50" w:rsidRPr="00336EA8" w:rsidRDefault="001E0F50" w:rsidP="001E0F50">
            <w:pPr>
              <w:jc w:val="center"/>
              <w:rPr>
                <w:rFonts w:eastAsia="Times New Roman"/>
                <w:sz w:val="16"/>
                <w:szCs w:val="16"/>
              </w:rPr>
            </w:pPr>
            <w:r w:rsidRPr="00336EA8">
              <w:rPr>
                <w:rFonts w:eastAsia="Times New Roman"/>
                <w:sz w:val="16"/>
                <w:szCs w:val="16"/>
              </w:rPr>
              <w:t>92.0%</w:t>
            </w:r>
          </w:p>
        </w:tc>
        <w:tc>
          <w:tcPr>
            <w:tcW w:w="1728" w:type="dxa"/>
            <w:shd w:val="clear" w:color="auto" w:fill="DAE9F7" w:themeFill="text2" w:themeFillTint="1A"/>
            <w:noWrap/>
            <w:vAlign w:val="center"/>
            <w:hideMark/>
          </w:tcPr>
          <w:p w14:paraId="117DFA88" w14:textId="77777777" w:rsidR="001E0F50" w:rsidRPr="00336EA8" w:rsidRDefault="001E0F50" w:rsidP="001E0F50">
            <w:pPr>
              <w:jc w:val="center"/>
              <w:rPr>
                <w:rFonts w:eastAsia="Times New Roman"/>
                <w:sz w:val="16"/>
                <w:szCs w:val="16"/>
              </w:rPr>
            </w:pPr>
            <w:r w:rsidRPr="00336EA8">
              <w:rPr>
                <w:rFonts w:eastAsia="Times New Roman"/>
                <w:sz w:val="16"/>
                <w:szCs w:val="16"/>
              </w:rPr>
              <w:t>91.3%</w:t>
            </w:r>
          </w:p>
        </w:tc>
      </w:tr>
      <w:tr w:rsidR="001E0F50" w:rsidRPr="00336EA8" w14:paraId="58AFE920" w14:textId="77777777" w:rsidTr="009C04D4">
        <w:trPr>
          <w:trHeight w:val="144"/>
          <w:jc w:val="center"/>
        </w:trPr>
        <w:tc>
          <w:tcPr>
            <w:tcW w:w="4320" w:type="dxa"/>
            <w:shd w:val="clear" w:color="auto" w:fill="DAE9F7" w:themeFill="text2" w:themeFillTint="1A"/>
            <w:noWrap/>
            <w:vAlign w:val="center"/>
            <w:hideMark/>
          </w:tcPr>
          <w:p w14:paraId="241ECCD5" w14:textId="77777777" w:rsidR="001E0F50" w:rsidRPr="00336EA8" w:rsidRDefault="001E0F50" w:rsidP="001E0F50">
            <w:pPr>
              <w:rPr>
                <w:rFonts w:eastAsia="Times New Roman"/>
                <w:sz w:val="16"/>
                <w:szCs w:val="16"/>
              </w:rPr>
            </w:pPr>
            <w:r w:rsidRPr="00336EA8">
              <w:rPr>
                <w:rFonts w:eastAsia="Times New Roman"/>
                <w:sz w:val="16"/>
                <w:szCs w:val="16"/>
              </w:rPr>
              <w:t>The Harbor View School</w:t>
            </w:r>
          </w:p>
        </w:tc>
        <w:tc>
          <w:tcPr>
            <w:tcW w:w="864" w:type="dxa"/>
            <w:shd w:val="clear" w:color="auto" w:fill="DAE9F7" w:themeFill="text2" w:themeFillTint="1A"/>
            <w:noWrap/>
            <w:vAlign w:val="center"/>
            <w:hideMark/>
          </w:tcPr>
          <w:p w14:paraId="4CA4DDFF" w14:textId="77777777"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6BE55893" w14:textId="77777777" w:rsidR="001E0F50" w:rsidRPr="00336EA8" w:rsidRDefault="001E0F50" w:rsidP="001E0F50">
            <w:pPr>
              <w:jc w:val="center"/>
              <w:rPr>
                <w:rFonts w:eastAsia="Times New Roman"/>
                <w:sz w:val="16"/>
                <w:szCs w:val="16"/>
              </w:rPr>
            </w:pPr>
            <w:r w:rsidRPr="00336EA8">
              <w:rPr>
                <w:rFonts w:eastAsia="Times New Roman"/>
                <w:sz w:val="16"/>
                <w:szCs w:val="16"/>
              </w:rPr>
              <w:t>75.3%</w:t>
            </w:r>
          </w:p>
        </w:tc>
        <w:tc>
          <w:tcPr>
            <w:tcW w:w="1728" w:type="dxa"/>
            <w:shd w:val="clear" w:color="auto" w:fill="DAE9F7" w:themeFill="text2" w:themeFillTint="1A"/>
            <w:noWrap/>
            <w:vAlign w:val="center"/>
            <w:hideMark/>
          </w:tcPr>
          <w:p w14:paraId="5883F08B" w14:textId="77777777" w:rsidR="001E0F50" w:rsidRPr="00336EA8" w:rsidRDefault="001E0F50" w:rsidP="001E0F50">
            <w:pPr>
              <w:jc w:val="center"/>
              <w:rPr>
                <w:rFonts w:eastAsia="Times New Roman"/>
                <w:sz w:val="16"/>
                <w:szCs w:val="16"/>
              </w:rPr>
            </w:pPr>
            <w:r w:rsidRPr="00336EA8">
              <w:rPr>
                <w:rFonts w:eastAsia="Times New Roman"/>
                <w:sz w:val="16"/>
                <w:szCs w:val="16"/>
              </w:rPr>
              <w:t>77.2%</w:t>
            </w:r>
          </w:p>
        </w:tc>
      </w:tr>
      <w:tr w:rsidR="001E0F50" w:rsidRPr="00336EA8" w14:paraId="3BB3FF0A" w14:textId="77777777" w:rsidTr="009C04D4">
        <w:trPr>
          <w:trHeight w:val="144"/>
          <w:jc w:val="center"/>
        </w:trPr>
        <w:tc>
          <w:tcPr>
            <w:tcW w:w="4320" w:type="dxa"/>
            <w:shd w:val="clear" w:color="auto" w:fill="DAE9F7" w:themeFill="text2" w:themeFillTint="1A"/>
            <w:noWrap/>
            <w:vAlign w:val="center"/>
            <w:hideMark/>
          </w:tcPr>
          <w:p w14:paraId="6F8F484A" w14:textId="77777777" w:rsidR="001E0F50" w:rsidRPr="00336EA8" w:rsidRDefault="001E0F50" w:rsidP="001E0F50">
            <w:pPr>
              <w:rPr>
                <w:rFonts w:eastAsia="Times New Roman"/>
                <w:sz w:val="16"/>
                <w:szCs w:val="16"/>
              </w:rPr>
            </w:pPr>
            <w:r w:rsidRPr="00336EA8">
              <w:rPr>
                <w:rFonts w:eastAsia="Times New Roman"/>
                <w:sz w:val="16"/>
                <w:szCs w:val="16"/>
              </w:rPr>
              <w:t>P.S. 65 The Academy of Innovative Learning</w:t>
            </w:r>
          </w:p>
        </w:tc>
        <w:tc>
          <w:tcPr>
            <w:tcW w:w="864" w:type="dxa"/>
            <w:shd w:val="clear" w:color="auto" w:fill="DAE9F7" w:themeFill="text2" w:themeFillTint="1A"/>
            <w:noWrap/>
            <w:vAlign w:val="center"/>
            <w:hideMark/>
          </w:tcPr>
          <w:p w14:paraId="66D52CA7" w14:textId="77777777"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1B1EE08E" w14:textId="77777777" w:rsidR="001E0F50" w:rsidRPr="00336EA8" w:rsidRDefault="001E0F50" w:rsidP="001E0F50">
            <w:pPr>
              <w:jc w:val="center"/>
              <w:rPr>
                <w:rFonts w:eastAsia="Times New Roman"/>
                <w:sz w:val="16"/>
                <w:szCs w:val="16"/>
              </w:rPr>
            </w:pPr>
            <w:r w:rsidRPr="00336EA8">
              <w:rPr>
                <w:rFonts w:eastAsia="Times New Roman"/>
                <w:sz w:val="16"/>
                <w:szCs w:val="16"/>
              </w:rPr>
              <w:t>75.0%</w:t>
            </w:r>
          </w:p>
        </w:tc>
        <w:tc>
          <w:tcPr>
            <w:tcW w:w="1728" w:type="dxa"/>
            <w:shd w:val="clear" w:color="auto" w:fill="DAE9F7" w:themeFill="text2" w:themeFillTint="1A"/>
            <w:noWrap/>
            <w:vAlign w:val="center"/>
            <w:hideMark/>
          </w:tcPr>
          <w:p w14:paraId="0A9971EB" w14:textId="77777777" w:rsidR="001E0F50" w:rsidRPr="00336EA8" w:rsidRDefault="001E0F50" w:rsidP="001E0F50">
            <w:pPr>
              <w:jc w:val="center"/>
              <w:rPr>
                <w:rFonts w:eastAsia="Times New Roman"/>
                <w:sz w:val="16"/>
                <w:szCs w:val="16"/>
              </w:rPr>
            </w:pPr>
            <w:r w:rsidRPr="00336EA8">
              <w:rPr>
                <w:rFonts w:eastAsia="Times New Roman"/>
                <w:sz w:val="16"/>
                <w:szCs w:val="16"/>
              </w:rPr>
              <w:t>73.1%</w:t>
            </w:r>
          </w:p>
        </w:tc>
      </w:tr>
      <w:tr w:rsidR="001E0F50" w:rsidRPr="00336EA8" w14:paraId="05455438" w14:textId="77777777" w:rsidTr="009C04D4">
        <w:trPr>
          <w:trHeight w:val="144"/>
          <w:jc w:val="center"/>
        </w:trPr>
        <w:tc>
          <w:tcPr>
            <w:tcW w:w="4320" w:type="dxa"/>
            <w:shd w:val="clear" w:color="auto" w:fill="DAE9F7" w:themeFill="text2" w:themeFillTint="1A"/>
            <w:noWrap/>
            <w:vAlign w:val="center"/>
            <w:hideMark/>
          </w:tcPr>
          <w:p w14:paraId="034C0518" w14:textId="77777777" w:rsidR="001E0F50" w:rsidRPr="00336EA8" w:rsidRDefault="001E0F50" w:rsidP="001E0F50">
            <w:pPr>
              <w:rPr>
                <w:rFonts w:eastAsia="Times New Roman"/>
                <w:sz w:val="16"/>
                <w:szCs w:val="16"/>
              </w:rPr>
            </w:pPr>
            <w:r w:rsidRPr="00336EA8">
              <w:rPr>
                <w:rFonts w:eastAsia="Times New Roman"/>
                <w:sz w:val="16"/>
                <w:szCs w:val="16"/>
              </w:rPr>
              <w:t>The Michael J. Petrides School</w:t>
            </w:r>
          </w:p>
        </w:tc>
        <w:tc>
          <w:tcPr>
            <w:tcW w:w="864" w:type="dxa"/>
            <w:shd w:val="clear" w:color="auto" w:fill="DAE9F7" w:themeFill="text2" w:themeFillTint="1A"/>
            <w:noWrap/>
            <w:vAlign w:val="center"/>
            <w:hideMark/>
          </w:tcPr>
          <w:p w14:paraId="166C10C2" w14:textId="77777777"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4ACBAE4E" w14:textId="77777777" w:rsidR="001E0F50" w:rsidRPr="00336EA8" w:rsidRDefault="001E0F50" w:rsidP="001E0F50">
            <w:pPr>
              <w:jc w:val="center"/>
              <w:rPr>
                <w:rFonts w:eastAsia="Times New Roman"/>
                <w:sz w:val="16"/>
                <w:szCs w:val="16"/>
              </w:rPr>
            </w:pPr>
            <w:r w:rsidRPr="00336EA8">
              <w:rPr>
                <w:rFonts w:eastAsia="Times New Roman"/>
                <w:sz w:val="16"/>
                <w:szCs w:val="16"/>
              </w:rPr>
              <w:t>67.9%</w:t>
            </w:r>
          </w:p>
        </w:tc>
        <w:tc>
          <w:tcPr>
            <w:tcW w:w="1728" w:type="dxa"/>
            <w:shd w:val="clear" w:color="auto" w:fill="DAE9F7" w:themeFill="text2" w:themeFillTint="1A"/>
            <w:noWrap/>
            <w:vAlign w:val="center"/>
            <w:hideMark/>
          </w:tcPr>
          <w:p w14:paraId="02EAD04A" w14:textId="77777777" w:rsidR="001E0F50" w:rsidRPr="00336EA8" w:rsidRDefault="001E0F50" w:rsidP="001E0F50">
            <w:pPr>
              <w:jc w:val="center"/>
              <w:rPr>
                <w:rFonts w:eastAsia="Times New Roman"/>
                <w:sz w:val="16"/>
                <w:szCs w:val="16"/>
              </w:rPr>
            </w:pPr>
            <w:r w:rsidRPr="00336EA8">
              <w:rPr>
                <w:rFonts w:eastAsia="Times New Roman"/>
                <w:sz w:val="16"/>
                <w:szCs w:val="16"/>
              </w:rPr>
              <w:t>64.6%</w:t>
            </w:r>
          </w:p>
        </w:tc>
      </w:tr>
      <w:tr w:rsidR="001E0F50" w:rsidRPr="00336EA8" w14:paraId="3D72FA5D" w14:textId="77777777" w:rsidTr="009C04D4">
        <w:trPr>
          <w:trHeight w:val="144"/>
          <w:jc w:val="center"/>
        </w:trPr>
        <w:tc>
          <w:tcPr>
            <w:tcW w:w="4320" w:type="dxa"/>
            <w:shd w:val="clear" w:color="auto" w:fill="DAE9F7" w:themeFill="text2" w:themeFillTint="1A"/>
            <w:noWrap/>
            <w:vAlign w:val="center"/>
            <w:hideMark/>
          </w:tcPr>
          <w:p w14:paraId="4FBC97B3" w14:textId="77777777" w:rsidR="001E0F50" w:rsidRPr="00336EA8" w:rsidRDefault="001E0F50" w:rsidP="001E0F50">
            <w:pPr>
              <w:rPr>
                <w:rFonts w:eastAsia="Times New Roman"/>
                <w:sz w:val="16"/>
                <w:szCs w:val="16"/>
              </w:rPr>
            </w:pPr>
            <w:r w:rsidRPr="00336EA8">
              <w:rPr>
                <w:rFonts w:eastAsia="Times New Roman"/>
                <w:sz w:val="16"/>
                <w:szCs w:val="16"/>
              </w:rPr>
              <w:t>P.S. 35 The Clove Valley School</w:t>
            </w:r>
          </w:p>
        </w:tc>
        <w:tc>
          <w:tcPr>
            <w:tcW w:w="864" w:type="dxa"/>
            <w:shd w:val="clear" w:color="auto" w:fill="DAE9F7" w:themeFill="text2" w:themeFillTint="1A"/>
            <w:noWrap/>
            <w:vAlign w:val="center"/>
            <w:hideMark/>
          </w:tcPr>
          <w:p w14:paraId="11149712" w14:textId="77777777" w:rsidR="001E0F50" w:rsidRPr="00336EA8" w:rsidRDefault="001E0F50" w:rsidP="001E0F50">
            <w:pPr>
              <w:jc w:val="center"/>
              <w:rPr>
                <w:rFonts w:eastAsia="Times New Roman"/>
                <w:sz w:val="16"/>
                <w:szCs w:val="16"/>
              </w:rPr>
            </w:pPr>
            <w:r w:rsidRPr="00336EA8">
              <w:rPr>
                <w:rFonts w:eastAsia="Times New Roman"/>
                <w:sz w:val="16"/>
                <w:szCs w:val="16"/>
              </w:rPr>
              <w:t>10301</w:t>
            </w:r>
          </w:p>
        </w:tc>
        <w:tc>
          <w:tcPr>
            <w:tcW w:w="1728" w:type="dxa"/>
            <w:shd w:val="clear" w:color="auto" w:fill="DAE9F7" w:themeFill="text2" w:themeFillTint="1A"/>
            <w:noWrap/>
            <w:vAlign w:val="center"/>
            <w:hideMark/>
          </w:tcPr>
          <w:p w14:paraId="5DF44B0E" w14:textId="77777777" w:rsidR="001E0F50" w:rsidRPr="00336EA8" w:rsidRDefault="001E0F50" w:rsidP="001E0F50">
            <w:pPr>
              <w:jc w:val="center"/>
              <w:rPr>
                <w:rFonts w:eastAsia="Times New Roman"/>
                <w:sz w:val="16"/>
                <w:szCs w:val="16"/>
              </w:rPr>
            </w:pPr>
            <w:r w:rsidRPr="00336EA8">
              <w:rPr>
                <w:rFonts w:eastAsia="Times New Roman"/>
                <w:sz w:val="16"/>
                <w:szCs w:val="16"/>
              </w:rPr>
              <w:t>41.2%</w:t>
            </w:r>
          </w:p>
        </w:tc>
        <w:tc>
          <w:tcPr>
            <w:tcW w:w="1728" w:type="dxa"/>
            <w:shd w:val="clear" w:color="auto" w:fill="DAE9F7" w:themeFill="text2" w:themeFillTint="1A"/>
            <w:noWrap/>
            <w:vAlign w:val="center"/>
            <w:hideMark/>
          </w:tcPr>
          <w:p w14:paraId="7FF036CB" w14:textId="77777777" w:rsidR="001E0F50" w:rsidRPr="00336EA8" w:rsidRDefault="001E0F50" w:rsidP="001E0F50">
            <w:pPr>
              <w:jc w:val="center"/>
              <w:rPr>
                <w:rFonts w:eastAsia="Times New Roman"/>
                <w:sz w:val="16"/>
                <w:szCs w:val="16"/>
              </w:rPr>
            </w:pPr>
            <w:r w:rsidRPr="00336EA8">
              <w:rPr>
                <w:rFonts w:eastAsia="Times New Roman"/>
                <w:sz w:val="16"/>
                <w:szCs w:val="16"/>
              </w:rPr>
              <w:t>41.3%</w:t>
            </w:r>
          </w:p>
        </w:tc>
      </w:tr>
      <w:tr w:rsidR="001E0F50" w:rsidRPr="00336EA8" w14:paraId="426BED95" w14:textId="77777777" w:rsidTr="009C04D4">
        <w:trPr>
          <w:trHeight w:val="144"/>
          <w:jc w:val="center"/>
        </w:trPr>
        <w:tc>
          <w:tcPr>
            <w:tcW w:w="4320" w:type="dxa"/>
            <w:shd w:val="clear" w:color="auto" w:fill="DAE9F7" w:themeFill="text2" w:themeFillTint="1A"/>
            <w:noWrap/>
            <w:vAlign w:val="center"/>
            <w:hideMark/>
          </w:tcPr>
          <w:p w14:paraId="7EFB9BEC" w14:textId="77777777" w:rsidR="001E0F50" w:rsidRPr="00336EA8" w:rsidRDefault="001E0F50" w:rsidP="001E0F50">
            <w:pPr>
              <w:rPr>
                <w:rFonts w:eastAsia="Times New Roman"/>
                <w:sz w:val="16"/>
                <w:szCs w:val="16"/>
              </w:rPr>
            </w:pPr>
            <w:r w:rsidRPr="00336EA8">
              <w:rPr>
                <w:rFonts w:eastAsia="Times New Roman"/>
                <w:sz w:val="16"/>
                <w:szCs w:val="16"/>
              </w:rPr>
              <w:t>P.S. 020 Port Richmond</w:t>
            </w:r>
          </w:p>
        </w:tc>
        <w:tc>
          <w:tcPr>
            <w:tcW w:w="864" w:type="dxa"/>
            <w:shd w:val="clear" w:color="auto" w:fill="DAE9F7" w:themeFill="text2" w:themeFillTint="1A"/>
            <w:noWrap/>
            <w:vAlign w:val="center"/>
            <w:hideMark/>
          </w:tcPr>
          <w:p w14:paraId="15999A48" w14:textId="77777777" w:rsidR="001E0F50" w:rsidRPr="00336EA8" w:rsidRDefault="001E0F50" w:rsidP="001E0F50">
            <w:pPr>
              <w:jc w:val="center"/>
              <w:rPr>
                <w:rFonts w:eastAsia="Times New Roman"/>
                <w:sz w:val="16"/>
                <w:szCs w:val="16"/>
              </w:rPr>
            </w:pPr>
            <w:r w:rsidRPr="00336EA8">
              <w:rPr>
                <w:rFonts w:eastAsia="Times New Roman"/>
                <w:sz w:val="16"/>
                <w:szCs w:val="16"/>
              </w:rPr>
              <w:t>10302</w:t>
            </w:r>
          </w:p>
        </w:tc>
        <w:tc>
          <w:tcPr>
            <w:tcW w:w="1728" w:type="dxa"/>
            <w:shd w:val="clear" w:color="auto" w:fill="DAE9F7" w:themeFill="text2" w:themeFillTint="1A"/>
            <w:noWrap/>
            <w:vAlign w:val="center"/>
            <w:hideMark/>
          </w:tcPr>
          <w:p w14:paraId="40C08536" w14:textId="77777777" w:rsidR="001E0F50" w:rsidRPr="00336EA8" w:rsidRDefault="001E0F50" w:rsidP="001E0F50">
            <w:pPr>
              <w:jc w:val="center"/>
              <w:rPr>
                <w:rFonts w:eastAsia="Times New Roman"/>
                <w:sz w:val="16"/>
                <w:szCs w:val="16"/>
              </w:rPr>
            </w:pPr>
            <w:r w:rsidRPr="00336EA8">
              <w:rPr>
                <w:rFonts w:eastAsia="Times New Roman"/>
                <w:sz w:val="16"/>
                <w:szCs w:val="16"/>
              </w:rPr>
              <w:t>91.4%</w:t>
            </w:r>
          </w:p>
        </w:tc>
        <w:tc>
          <w:tcPr>
            <w:tcW w:w="1728" w:type="dxa"/>
            <w:shd w:val="clear" w:color="auto" w:fill="DAE9F7" w:themeFill="text2" w:themeFillTint="1A"/>
            <w:noWrap/>
            <w:vAlign w:val="center"/>
            <w:hideMark/>
          </w:tcPr>
          <w:p w14:paraId="34C34647" w14:textId="77777777" w:rsidR="001E0F50" w:rsidRPr="00336EA8" w:rsidRDefault="001E0F50" w:rsidP="001E0F50">
            <w:pPr>
              <w:jc w:val="center"/>
              <w:rPr>
                <w:rFonts w:eastAsia="Times New Roman"/>
                <w:sz w:val="16"/>
                <w:szCs w:val="16"/>
              </w:rPr>
            </w:pPr>
            <w:r w:rsidRPr="00336EA8">
              <w:rPr>
                <w:rFonts w:eastAsia="Times New Roman"/>
                <w:sz w:val="16"/>
                <w:szCs w:val="16"/>
              </w:rPr>
              <w:t>91.9%</w:t>
            </w:r>
          </w:p>
        </w:tc>
      </w:tr>
      <w:tr w:rsidR="001E0F50" w:rsidRPr="00336EA8" w14:paraId="40CEDD8D" w14:textId="77777777" w:rsidTr="009C04D4">
        <w:trPr>
          <w:trHeight w:val="144"/>
          <w:jc w:val="center"/>
        </w:trPr>
        <w:tc>
          <w:tcPr>
            <w:tcW w:w="4320" w:type="dxa"/>
            <w:shd w:val="clear" w:color="auto" w:fill="DAE9F7" w:themeFill="text2" w:themeFillTint="1A"/>
            <w:noWrap/>
            <w:vAlign w:val="center"/>
            <w:hideMark/>
          </w:tcPr>
          <w:p w14:paraId="41863429" w14:textId="77777777" w:rsidR="001E0F50" w:rsidRPr="00336EA8" w:rsidRDefault="001E0F50" w:rsidP="001E0F50">
            <w:pPr>
              <w:rPr>
                <w:rFonts w:eastAsia="Times New Roman"/>
                <w:sz w:val="16"/>
                <w:szCs w:val="16"/>
              </w:rPr>
            </w:pPr>
            <w:r w:rsidRPr="00336EA8">
              <w:rPr>
                <w:rFonts w:eastAsia="Times New Roman"/>
                <w:sz w:val="16"/>
                <w:szCs w:val="16"/>
              </w:rPr>
              <w:t>P.S. 21 Margaret Emery-Elm Park</w:t>
            </w:r>
          </w:p>
        </w:tc>
        <w:tc>
          <w:tcPr>
            <w:tcW w:w="864" w:type="dxa"/>
            <w:shd w:val="clear" w:color="auto" w:fill="DAE9F7" w:themeFill="text2" w:themeFillTint="1A"/>
            <w:noWrap/>
            <w:vAlign w:val="center"/>
            <w:hideMark/>
          </w:tcPr>
          <w:p w14:paraId="548BEA3A" w14:textId="77777777" w:rsidR="001E0F50" w:rsidRPr="00336EA8" w:rsidRDefault="001E0F50" w:rsidP="001E0F50">
            <w:pPr>
              <w:jc w:val="center"/>
              <w:rPr>
                <w:rFonts w:eastAsia="Times New Roman"/>
                <w:sz w:val="16"/>
                <w:szCs w:val="16"/>
              </w:rPr>
            </w:pPr>
            <w:r w:rsidRPr="00336EA8">
              <w:rPr>
                <w:rFonts w:eastAsia="Times New Roman"/>
                <w:sz w:val="16"/>
                <w:szCs w:val="16"/>
              </w:rPr>
              <w:t>10302</w:t>
            </w:r>
          </w:p>
        </w:tc>
        <w:tc>
          <w:tcPr>
            <w:tcW w:w="1728" w:type="dxa"/>
            <w:shd w:val="clear" w:color="auto" w:fill="DAE9F7" w:themeFill="text2" w:themeFillTint="1A"/>
            <w:noWrap/>
            <w:vAlign w:val="center"/>
            <w:hideMark/>
          </w:tcPr>
          <w:p w14:paraId="16A58B0A" w14:textId="77777777" w:rsidR="001E0F50" w:rsidRPr="00336EA8" w:rsidRDefault="001E0F50" w:rsidP="001E0F50">
            <w:pPr>
              <w:jc w:val="center"/>
              <w:rPr>
                <w:rFonts w:eastAsia="Times New Roman"/>
                <w:sz w:val="16"/>
                <w:szCs w:val="16"/>
              </w:rPr>
            </w:pPr>
            <w:r w:rsidRPr="00336EA8">
              <w:rPr>
                <w:rFonts w:eastAsia="Times New Roman"/>
                <w:sz w:val="16"/>
                <w:szCs w:val="16"/>
              </w:rPr>
              <w:t>88.0%</w:t>
            </w:r>
          </w:p>
        </w:tc>
        <w:tc>
          <w:tcPr>
            <w:tcW w:w="1728" w:type="dxa"/>
            <w:shd w:val="clear" w:color="auto" w:fill="DAE9F7" w:themeFill="text2" w:themeFillTint="1A"/>
            <w:noWrap/>
            <w:vAlign w:val="center"/>
            <w:hideMark/>
          </w:tcPr>
          <w:p w14:paraId="67D3BB8C" w14:textId="77777777" w:rsidR="001E0F50" w:rsidRPr="00336EA8" w:rsidRDefault="001E0F50" w:rsidP="001E0F50">
            <w:pPr>
              <w:jc w:val="center"/>
              <w:rPr>
                <w:rFonts w:eastAsia="Times New Roman"/>
                <w:sz w:val="16"/>
                <w:szCs w:val="16"/>
              </w:rPr>
            </w:pPr>
            <w:r w:rsidRPr="00336EA8">
              <w:rPr>
                <w:rFonts w:eastAsia="Times New Roman"/>
                <w:sz w:val="16"/>
                <w:szCs w:val="16"/>
              </w:rPr>
              <w:t>89.1%</w:t>
            </w:r>
          </w:p>
        </w:tc>
      </w:tr>
      <w:tr w:rsidR="001E0F50" w:rsidRPr="00336EA8" w14:paraId="3CFBA050" w14:textId="77777777" w:rsidTr="009C04D4">
        <w:trPr>
          <w:trHeight w:val="144"/>
          <w:jc w:val="center"/>
        </w:trPr>
        <w:tc>
          <w:tcPr>
            <w:tcW w:w="4320" w:type="dxa"/>
            <w:shd w:val="clear" w:color="auto" w:fill="DAE9F7" w:themeFill="text2" w:themeFillTint="1A"/>
            <w:noWrap/>
            <w:vAlign w:val="center"/>
            <w:hideMark/>
          </w:tcPr>
          <w:p w14:paraId="5B162F15" w14:textId="77777777" w:rsidR="001E0F50" w:rsidRPr="00336EA8" w:rsidRDefault="001E0F50" w:rsidP="001E0F50">
            <w:pPr>
              <w:rPr>
                <w:rFonts w:eastAsia="Times New Roman"/>
                <w:sz w:val="16"/>
                <w:szCs w:val="16"/>
              </w:rPr>
            </w:pPr>
            <w:r w:rsidRPr="00336EA8">
              <w:rPr>
                <w:rFonts w:eastAsia="Times New Roman"/>
                <w:sz w:val="16"/>
                <w:szCs w:val="16"/>
              </w:rPr>
              <w:t>Port Richmond School for Visionary Learning</w:t>
            </w:r>
          </w:p>
        </w:tc>
        <w:tc>
          <w:tcPr>
            <w:tcW w:w="864" w:type="dxa"/>
            <w:shd w:val="clear" w:color="auto" w:fill="DAE9F7" w:themeFill="text2" w:themeFillTint="1A"/>
            <w:noWrap/>
            <w:vAlign w:val="center"/>
            <w:hideMark/>
          </w:tcPr>
          <w:p w14:paraId="7D190FB1" w14:textId="77777777" w:rsidR="001E0F50" w:rsidRPr="00336EA8" w:rsidRDefault="001E0F50" w:rsidP="001E0F50">
            <w:pPr>
              <w:jc w:val="center"/>
              <w:rPr>
                <w:rFonts w:eastAsia="Times New Roman"/>
                <w:sz w:val="16"/>
                <w:szCs w:val="16"/>
              </w:rPr>
            </w:pPr>
            <w:r w:rsidRPr="00336EA8">
              <w:rPr>
                <w:rFonts w:eastAsia="Times New Roman"/>
                <w:sz w:val="16"/>
                <w:szCs w:val="16"/>
              </w:rPr>
              <w:t>10302</w:t>
            </w:r>
          </w:p>
        </w:tc>
        <w:tc>
          <w:tcPr>
            <w:tcW w:w="1728" w:type="dxa"/>
            <w:shd w:val="clear" w:color="auto" w:fill="DAE9F7" w:themeFill="text2" w:themeFillTint="1A"/>
            <w:noWrap/>
            <w:vAlign w:val="center"/>
            <w:hideMark/>
          </w:tcPr>
          <w:p w14:paraId="457BFC0D" w14:textId="77777777" w:rsidR="001E0F50" w:rsidRPr="00336EA8" w:rsidRDefault="001E0F50" w:rsidP="001E0F50">
            <w:pPr>
              <w:jc w:val="center"/>
              <w:rPr>
                <w:rFonts w:eastAsia="Times New Roman"/>
                <w:sz w:val="16"/>
                <w:szCs w:val="16"/>
              </w:rPr>
            </w:pPr>
            <w:r w:rsidRPr="00336EA8">
              <w:rPr>
                <w:rFonts w:eastAsia="Times New Roman"/>
                <w:sz w:val="16"/>
                <w:szCs w:val="16"/>
              </w:rPr>
              <w:t>82.1%</w:t>
            </w:r>
          </w:p>
        </w:tc>
        <w:tc>
          <w:tcPr>
            <w:tcW w:w="1728" w:type="dxa"/>
            <w:shd w:val="clear" w:color="auto" w:fill="DAE9F7" w:themeFill="text2" w:themeFillTint="1A"/>
            <w:noWrap/>
            <w:vAlign w:val="center"/>
            <w:hideMark/>
          </w:tcPr>
          <w:p w14:paraId="40815737" w14:textId="77777777" w:rsidR="001E0F50" w:rsidRPr="00336EA8" w:rsidRDefault="001E0F50" w:rsidP="001E0F50">
            <w:pPr>
              <w:jc w:val="center"/>
              <w:rPr>
                <w:rFonts w:eastAsia="Times New Roman"/>
                <w:sz w:val="16"/>
                <w:szCs w:val="16"/>
              </w:rPr>
            </w:pPr>
            <w:r w:rsidRPr="00336EA8">
              <w:rPr>
                <w:rFonts w:eastAsia="Times New Roman"/>
                <w:sz w:val="16"/>
                <w:szCs w:val="16"/>
              </w:rPr>
              <w:t>79.4%</w:t>
            </w:r>
          </w:p>
        </w:tc>
      </w:tr>
      <w:tr w:rsidR="001E0F50" w:rsidRPr="00336EA8" w14:paraId="2BC42B88" w14:textId="77777777" w:rsidTr="009C04D4">
        <w:trPr>
          <w:trHeight w:val="144"/>
          <w:jc w:val="center"/>
        </w:trPr>
        <w:tc>
          <w:tcPr>
            <w:tcW w:w="4320" w:type="dxa"/>
            <w:shd w:val="clear" w:color="auto" w:fill="DAE9F7" w:themeFill="text2" w:themeFillTint="1A"/>
            <w:noWrap/>
            <w:vAlign w:val="center"/>
            <w:hideMark/>
          </w:tcPr>
          <w:p w14:paraId="1C41F3E8" w14:textId="77777777" w:rsidR="001E0F50" w:rsidRPr="00336EA8" w:rsidRDefault="001E0F50" w:rsidP="001E0F50">
            <w:pPr>
              <w:rPr>
                <w:rFonts w:eastAsia="Times New Roman"/>
                <w:sz w:val="16"/>
                <w:szCs w:val="16"/>
              </w:rPr>
            </w:pPr>
            <w:r w:rsidRPr="00336EA8">
              <w:rPr>
                <w:rFonts w:eastAsia="Times New Roman"/>
                <w:sz w:val="16"/>
                <w:szCs w:val="16"/>
              </w:rPr>
              <w:t>P.S. 044 Thomas C. Brown</w:t>
            </w:r>
          </w:p>
        </w:tc>
        <w:tc>
          <w:tcPr>
            <w:tcW w:w="864" w:type="dxa"/>
            <w:shd w:val="clear" w:color="auto" w:fill="DAE9F7" w:themeFill="text2" w:themeFillTint="1A"/>
            <w:noWrap/>
            <w:vAlign w:val="center"/>
            <w:hideMark/>
          </w:tcPr>
          <w:p w14:paraId="2936D2C4" w14:textId="77777777" w:rsidR="001E0F50" w:rsidRPr="00336EA8" w:rsidRDefault="001E0F50" w:rsidP="001E0F50">
            <w:pPr>
              <w:jc w:val="center"/>
              <w:rPr>
                <w:rFonts w:eastAsia="Times New Roman"/>
                <w:sz w:val="16"/>
                <w:szCs w:val="16"/>
              </w:rPr>
            </w:pPr>
            <w:r w:rsidRPr="00336EA8">
              <w:rPr>
                <w:rFonts w:eastAsia="Times New Roman"/>
                <w:sz w:val="16"/>
                <w:szCs w:val="16"/>
              </w:rPr>
              <w:t>10303</w:t>
            </w:r>
          </w:p>
        </w:tc>
        <w:tc>
          <w:tcPr>
            <w:tcW w:w="1728" w:type="dxa"/>
            <w:shd w:val="clear" w:color="auto" w:fill="DAE9F7" w:themeFill="text2" w:themeFillTint="1A"/>
            <w:noWrap/>
            <w:vAlign w:val="center"/>
            <w:hideMark/>
          </w:tcPr>
          <w:p w14:paraId="3740679F" w14:textId="77777777" w:rsidR="001E0F50" w:rsidRPr="00336EA8" w:rsidRDefault="001E0F50" w:rsidP="001E0F50">
            <w:pPr>
              <w:jc w:val="center"/>
              <w:rPr>
                <w:rFonts w:eastAsia="Times New Roman"/>
                <w:sz w:val="16"/>
                <w:szCs w:val="16"/>
              </w:rPr>
            </w:pPr>
            <w:r w:rsidRPr="00336EA8">
              <w:rPr>
                <w:rFonts w:eastAsia="Times New Roman"/>
                <w:sz w:val="16"/>
                <w:szCs w:val="16"/>
              </w:rPr>
              <w:t>93.2%</w:t>
            </w:r>
          </w:p>
        </w:tc>
        <w:tc>
          <w:tcPr>
            <w:tcW w:w="1728" w:type="dxa"/>
            <w:shd w:val="clear" w:color="auto" w:fill="DAE9F7" w:themeFill="text2" w:themeFillTint="1A"/>
            <w:noWrap/>
            <w:vAlign w:val="center"/>
            <w:hideMark/>
          </w:tcPr>
          <w:p w14:paraId="3CD3FE00" w14:textId="77777777" w:rsidR="001E0F50" w:rsidRPr="00336EA8" w:rsidRDefault="001E0F50" w:rsidP="001E0F50">
            <w:pPr>
              <w:jc w:val="center"/>
              <w:rPr>
                <w:rFonts w:eastAsia="Times New Roman"/>
                <w:sz w:val="16"/>
                <w:szCs w:val="16"/>
              </w:rPr>
            </w:pPr>
            <w:r w:rsidRPr="00336EA8">
              <w:rPr>
                <w:rFonts w:eastAsia="Times New Roman"/>
                <w:sz w:val="16"/>
                <w:szCs w:val="16"/>
              </w:rPr>
              <w:t>93.0%</w:t>
            </w:r>
          </w:p>
        </w:tc>
      </w:tr>
      <w:tr w:rsidR="001E0F50" w:rsidRPr="00336EA8" w14:paraId="42C21874" w14:textId="77777777" w:rsidTr="009C04D4">
        <w:trPr>
          <w:trHeight w:val="144"/>
          <w:jc w:val="center"/>
        </w:trPr>
        <w:tc>
          <w:tcPr>
            <w:tcW w:w="4320" w:type="dxa"/>
            <w:shd w:val="clear" w:color="auto" w:fill="DAE9F7" w:themeFill="text2" w:themeFillTint="1A"/>
            <w:noWrap/>
            <w:vAlign w:val="center"/>
            <w:hideMark/>
          </w:tcPr>
          <w:p w14:paraId="1FC6B89B" w14:textId="77777777" w:rsidR="001E0F50" w:rsidRPr="00336EA8" w:rsidRDefault="001E0F50" w:rsidP="001E0F50">
            <w:pPr>
              <w:rPr>
                <w:rFonts w:eastAsia="Times New Roman"/>
                <w:sz w:val="16"/>
                <w:szCs w:val="16"/>
              </w:rPr>
            </w:pPr>
            <w:r w:rsidRPr="00336EA8">
              <w:rPr>
                <w:rFonts w:eastAsia="Times New Roman"/>
                <w:sz w:val="16"/>
                <w:szCs w:val="16"/>
              </w:rPr>
              <w:t>P.S. 022 Graniteville</w:t>
            </w:r>
          </w:p>
        </w:tc>
        <w:tc>
          <w:tcPr>
            <w:tcW w:w="864" w:type="dxa"/>
            <w:shd w:val="clear" w:color="auto" w:fill="DAE9F7" w:themeFill="text2" w:themeFillTint="1A"/>
            <w:noWrap/>
            <w:vAlign w:val="center"/>
            <w:hideMark/>
          </w:tcPr>
          <w:p w14:paraId="25A4CEA1" w14:textId="77777777" w:rsidR="001E0F50" w:rsidRPr="00336EA8" w:rsidRDefault="001E0F50" w:rsidP="001E0F50">
            <w:pPr>
              <w:jc w:val="center"/>
              <w:rPr>
                <w:rFonts w:eastAsia="Times New Roman"/>
                <w:sz w:val="16"/>
                <w:szCs w:val="16"/>
              </w:rPr>
            </w:pPr>
            <w:r w:rsidRPr="00336EA8">
              <w:rPr>
                <w:rFonts w:eastAsia="Times New Roman"/>
                <w:sz w:val="16"/>
                <w:szCs w:val="16"/>
              </w:rPr>
              <w:t>10303</w:t>
            </w:r>
          </w:p>
        </w:tc>
        <w:tc>
          <w:tcPr>
            <w:tcW w:w="1728" w:type="dxa"/>
            <w:shd w:val="clear" w:color="auto" w:fill="DAE9F7" w:themeFill="text2" w:themeFillTint="1A"/>
            <w:noWrap/>
            <w:vAlign w:val="center"/>
            <w:hideMark/>
          </w:tcPr>
          <w:p w14:paraId="3E97B26E" w14:textId="77777777" w:rsidR="001E0F50" w:rsidRPr="00336EA8" w:rsidRDefault="001E0F50" w:rsidP="001E0F50">
            <w:pPr>
              <w:jc w:val="center"/>
              <w:rPr>
                <w:rFonts w:eastAsia="Times New Roman"/>
                <w:sz w:val="16"/>
                <w:szCs w:val="16"/>
              </w:rPr>
            </w:pPr>
            <w:r w:rsidRPr="00336EA8">
              <w:rPr>
                <w:rFonts w:eastAsia="Times New Roman"/>
                <w:sz w:val="16"/>
                <w:szCs w:val="16"/>
              </w:rPr>
              <w:t>83.6%</w:t>
            </w:r>
          </w:p>
        </w:tc>
        <w:tc>
          <w:tcPr>
            <w:tcW w:w="1728" w:type="dxa"/>
            <w:shd w:val="clear" w:color="auto" w:fill="DAE9F7" w:themeFill="text2" w:themeFillTint="1A"/>
            <w:noWrap/>
            <w:vAlign w:val="center"/>
            <w:hideMark/>
          </w:tcPr>
          <w:p w14:paraId="5CA50BC9" w14:textId="77777777" w:rsidR="001E0F50" w:rsidRPr="00336EA8" w:rsidRDefault="001E0F50" w:rsidP="001E0F50">
            <w:pPr>
              <w:jc w:val="center"/>
              <w:rPr>
                <w:rFonts w:eastAsia="Times New Roman"/>
                <w:sz w:val="16"/>
                <w:szCs w:val="16"/>
              </w:rPr>
            </w:pPr>
            <w:r w:rsidRPr="00336EA8">
              <w:rPr>
                <w:rFonts w:eastAsia="Times New Roman"/>
                <w:sz w:val="16"/>
                <w:szCs w:val="16"/>
              </w:rPr>
              <w:t>82.9%</w:t>
            </w:r>
          </w:p>
        </w:tc>
      </w:tr>
      <w:tr w:rsidR="001E0F50" w:rsidRPr="00336EA8" w14:paraId="763FABFA" w14:textId="77777777" w:rsidTr="009C04D4">
        <w:trPr>
          <w:trHeight w:val="144"/>
          <w:jc w:val="center"/>
        </w:trPr>
        <w:tc>
          <w:tcPr>
            <w:tcW w:w="4320" w:type="dxa"/>
            <w:shd w:val="clear" w:color="auto" w:fill="DAE9F7" w:themeFill="text2" w:themeFillTint="1A"/>
            <w:noWrap/>
            <w:vAlign w:val="center"/>
            <w:hideMark/>
          </w:tcPr>
          <w:p w14:paraId="2B30EC57" w14:textId="77777777" w:rsidR="001E0F50" w:rsidRPr="00336EA8" w:rsidRDefault="001E0F50" w:rsidP="001E0F50">
            <w:pPr>
              <w:rPr>
                <w:rFonts w:eastAsia="Times New Roman"/>
                <w:sz w:val="16"/>
                <w:szCs w:val="16"/>
              </w:rPr>
            </w:pPr>
            <w:r w:rsidRPr="00336EA8">
              <w:rPr>
                <w:rFonts w:eastAsia="Times New Roman"/>
                <w:sz w:val="16"/>
                <w:szCs w:val="16"/>
              </w:rPr>
              <w:t>P.S. 018 John G. Whittier</w:t>
            </w:r>
          </w:p>
        </w:tc>
        <w:tc>
          <w:tcPr>
            <w:tcW w:w="864" w:type="dxa"/>
            <w:shd w:val="clear" w:color="auto" w:fill="DAE9F7" w:themeFill="text2" w:themeFillTint="1A"/>
            <w:noWrap/>
            <w:vAlign w:val="center"/>
            <w:hideMark/>
          </w:tcPr>
          <w:p w14:paraId="0EE7830D" w14:textId="77777777" w:rsidR="001E0F50" w:rsidRPr="00336EA8" w:rsidRDefault="001E0F50" w:rsidP="001E0F50">
            <w:pPr>
              <w:jc w:val="center"/>
              <w:rPr>
                <w:rFonts w:eastAsia="Times New Roman"/>
                <w:sz w:val="16"/>
                <w:szCs w:val="16"/>
              </w:rPr>
            </w:pPr>
            <w:r w:rsidRPr="00336EA8">
              <w:rPr>
                <w:rFonts w:eastAsia="Times New Roman"/>
                <w:sz w:val="16"/>
                <w:szCs w:val="16"/>
              </w:rPr>
              <w:t>10310</w:t>
            </w:r>
          </w:p>
        </w:tc>
        <w:tc>
          <w:tcPr>
            <w:tcW w:w="1728" w:type="dxa"/>
            <w:shd w:val="clear" w:color="auto" w:fill="DAE9F7" w:themeFill="text2" w:themeFillTint="1A"/>
            <w:noWrap/>
            <w:vAlign w:val="center"/>
            <w:hideMark/>
          </w:tcPr>
          <w:p w14:paraId="629B3B19" w14:textId="77777777" w:rsidR="001E0F50" w:rsidRPr="00336EA8" w:rsidRDefault="001E0F50" w:rsidP="001E0F50">
            <w:pPr>
              <w:jc w:val="center"/>
              <w:rPr>
                <w:rFonts w:eastAsia="Times New Roman"/>
                <w:sz w:val="16"/>
                <w:szCs w:val="16"/>
              </w:rPr>
            </w:pPr>
            <w:r w:rsidRPr="00336EA8">
              <w:rPr>
                <w:rFonts w:eastAsia="Times New Roman"/>
                <w:sz w:val="16"/>
                <w:szCs w:val="16"/>
              </w:rPr>
              <w:t>94.6%</w:t>
            </w:r>
          </w:p>
        </w:tc>
        <w:tc>
          <w:tcPr>
            <w:tcW w:w="1728" w:type="dxa"/>
            <w:shd w:val="clear" w:color="auto" w:fill="DAE9F7" w:themeFill="text2" w:themeFillTint="1A"/>
            <w:noWrap/>
            <w:vAlign w:val="center"/>
            <w:hideMark/>
          </w:tcPr>
          <w:p w14:paraId="783722D1" w14:textId="77777777" w:rsidR="001E0F50" w:rsidRPr="00336EA8" w:rsidRDefault="001E0F50" w:rsidP="001E0F50">
            <w:pPr>
              <w:jc w:val="center"/>
              <w:rPr>
                <w:rFonts w:eastAsia="Times New Roman"/>
                <w:sz w:val="16"/>
                <w:szCs w:val="16"/>
              </w:rPr>
            </w:pPr>
            <w:r w:rsidRPr="00336EA8">
              <w:rPr>
                <w:rFonts w:eastAsia="Times New Roman"/>
                <w:sz w:val="16"/>
                <w:szCs w:val="16"/>
              </w:rPr>
              <w:t>93.3%</w:t>
            </w:r>
          </w:p>
        </w:tc>
      </w:tr>
      <w:tr w:rsidR="001E0F50" w:rsidRPr="00336EA8" w14:paraId="71452D50" w14:textId="77777777" w:rsidTr="009C04D4">
        <w:trPr>
          <w:trHeight w:val="144"/>
          <w:jc w:val="center"/>
        </w:trPr>
        <w:tc>
          <w:tcPr>
            <w:tcW w:w="4320" w:type="dxa"/>
            <w:shd w:val="clear" w:color="auto" w:fill="DAE9F7" w:themeFill="text2" w:themeFillTint="1A"/>
            <w:noWrap/>
            <w:vAlign w:val="center"/>
            <w:hideMark/>
          </w:tcPr>
          <w:p w14:paraId="03B57FFF" w14:textId="77777777" w:rsidR="001E0F50" w:rsidRPr="00336EA8" w:rsidRDefault="001E0F50" w:rsidP="001E0F50">
            <w:pPr>
              <w:rPr>
                <w:rFonts w:eastAsia="Times New Roman"/>
                <w:sz w:val="16"/>
                <w:szCs w:val="16"/>
              </w:rPr>
            </w:pPr>
            <w:r w:rsidRPr="00336EA8">
              <w:rPr>
                <w:rFonts w:eastAsia="Times New Roman"/>
                <w:sz w:val="16"/>
                <w:szCs w:val="16"/>
              </w:rPr>
              <w:t>P.S. 019 The Curtis School</w:t>
            </w:r>
          </w:p>
        </w:tc>
        <w:tc>
          <w:tcPr>
            <w:tcW w:w="864" w:type="dxa"/>
            <w:shd w:val="clear" w:color="auto" w:fill="DAE9F7" w:themeFill="text2" w:themeFillTint="1A"/>
            <w:noWrap/>
            <w:vAlign w:val="center"/>
            <w:hideMark/>
          </w:tcPr>
          <w:p w14:paraId="64FC1BF2" w14:textId="77777777" w:rsidR="001E0F50" w:rsidRPr="00336EA8" w:rsidRDefault="001E0F50" w:rsidP="001E0F50">
            <w:pPr>
              <w:jc w:val="center"/>
              <w:rPr>
                <w:rFonts w:eastAsia="Times New Roman"/>
                <w:sz w:val="16"/>
                <w:szCs w:val="16"/>
              </w:rPr>
            </w:pPr>
            <w:r w:rsidRPr="00336EA8">
              <w:rPr>
                <w:rFonts w:eastAsia="Times New Roman"/>
                <w:sz w:val="16"/>
                <w:szCs w:val="16"/>
              </w:rPr>
              <w:t>10310</w:t>
            </w:r>
          </w:p>
        </w:tc>
        <w:tc>
          <w:tcPr>
            <w:tcW w:w="1728" w:type="dxa"/>
            <w:shd w:val="clear" w:color="auto" w:fill="DAE9F7" w:themeFill="text2" w:themeFillTint="1A"/>
            <w:noWrap/>
            <w:vAlign w:val="center"/>
            <w:hideMark/>
          </w:tcPr>
          <w:p w14:paraId="36C9099A" w14:textId="77777777" w:rsidR="001E0F50" w:rsidRPr="00336EA8" w:rsidRDefault="001E0F50" w:rsidP="001E0F50">
            <w:pPr>
              <w:jc w:val="center"/>
              <w:rPr>
                <w:rFonts w:eastAsia="Times New Roman"/>
                <w:sz w:val="16"/>
                <w:szCs w:val="16"/>
              </w:rPr>
            </w:pPr>
            <w:r w:rsidRPr="00336EA8">
              <w:rPr>
                <w:rFonts w:eastAsia="Times New Roman"/>
                <w:sz w:val="16"/>
                <w:szCs w:val="16"/>
              </w:rPr>
              <w:t>93.7%</w:t>
            </w:r>
          </w:p>
        </w:tc>
        <w:tc>
          <w:tcPr>
            <w:tcW w:w="1728" w:type="dxa"/>
            <w:shd w:val="clear" w:color="auto" w:fill="DAE9F7" w:themeFill="text2" w:themeFillTint="1A"/>
            <w:noWrap/>
            <w:vAlign w:val="center"/>
            <w:hideMark/>
          </w:tcPr>
          <w:p w14:paraId="598227FE" w14:textId="77777777" w:rsidR="001E0F50" w:rsidRPr="00336EA8" w:rsidRDefault="001E0F50" w:rsidP="001E0F50">
            <w:pPr>
              <w:jc w:val="center"/>
              <w:rPr>
                <w:rFonts w:eastAsia="Times New Roman"/>
                <w:sz w:val="16"/>
                <w:szCs w:val="16"/>
              </w:rPr>
            </w:pPr>
            <w:r w:rsidRPr="00336EA8">
              <w:rPr>
                <w:rFonts w:eastAsia="Times New Roman"/>
                <w:sz w:val="16"/>
                <w:szCs w:val="16"/>
              </w:rPr>
              <w:t>90.8%</w:t>
            </w:r>
          </w:p>
        </w:tc>
      </w:tr>
      <w:tr w:rsidR="001E0F50" w:rsidRPr="00336EA8" w14:paraId="08DA87EA" w14:textId="77777777" w:rsidTr="009C04D4">
        <w:trPr>
          <w:trHeight w:val="144"/>
          <w:jc w:val="center"/>
        </w:trPr>
        <w:tc>
          <w:tcPr>
            <w:tcW w:w="4320" w:type="dxa"/>
            <w:shd w:val="clear" w:color="auto" w:fill="DAE9F7" w:themeFill="text2" w:themeFillTint="1A"/>
            <w:noWrap/>
            <w:vAlign w:val="center"/>
            <w:hideMark/>
          </w:tcPr>
          <w:p w14:paraId="05E84170" w14:textId="77777777" w:rsidR="001E0F50" w:rsidRPr="00336EA8" w:rsidRDefault="001E0F50" w:rsidP="001E0F50">
            <w:pPr>
              <w:rPr>
                <w:rFonts w:eastAsia="Times New Roman"/>
                <w:sz w:val="16"/>
                <w:szCs w:val="16"/>
              </w:rPr>
            </w:pPr>
            <w:r w:rsidRPr="00336EA8">
              <w:rPr>
                <w:rFonts w:eastAsia="Times New Roman"/>
                <w:sz w:val="16"/>
                <w:szCs w:val="16"/>
              </w:rPr>
              <w:t>P.S. 045 John Tyler</w:t>
            </w:r>
          </w:p>
        </w:tc>
        <w:tc>
          <w:tcPr>
            <w:tcW w:w="864" w:type="dxa"/>
            <w:shd w:val="clear" w:color="auto" w:fill="DAE9F7" w:themeFill="text2" w:themeFillTint="1A"/>
            <w:noWrap/>
            <w:vAlign w:val="center"/>
            <w:hideMark/>
          </w:tcPr>
          <w:p w14:paraId="3A232467" w14:textId="77777777" w:rsidR="001E0F50" w:rsidRPr="00336EA8" w:rsidRDefault="001E0F50" w:rsidP="001E0F50">
            <w:pPr>
              <w:jc w:val="center"/>
              <w:rPr>
                <w:rFonts w:eastAsia="Times New Roman"/>
                <w:sz w:val="16"/>
                <w:szCs w:val="16"/>
              </w:rPr>
            </w:pPr>
            <w:r w:rsidRPr="00336EA8">
              <w:rPr>
                <w:rFonts w:eastAsia="Times New Roman"/>
                <w:sz w:val="16"/>
                <w:szCs w:val="16"/>
              </w:rPr>
              <w:t>10310</w:t>
            </w:r>
          </w:p>
        </w:tc>
        <w:tc>
          <w:tcPr>
            <w:tcW w:w="1728" w:type="dxa"/>
            <w:shd w:val="clear" w:color="auto" w:fill="DAE9F7" w:themeFill="text2" w:themeFillTint="1A"/>
            <w:noWrap/>
            <w:vAlign w:val="center"/>
            <w:hideMark/>
          </w:tcPr>
          <w:p w14:paraId="71385E87" w14:textId="77777777" w:rsidR="001E0F50" w:rsidRPr="00336EA8" w:rsidRDefault="001E0F50" w:rsidP="001E0F50">
            <w:pPr>
              <w:jc w:val="center"/>
              <w:rPr>
                <w:rFonts w:eastAsia="Times New Roman"/>
                <w:sz w:val="16"/>
                <w:szCs w:val="16"/>
              </w:rPr>
            </w:pPr>
            <w:r w:rsidRPr="00336EA8">
              <w:rPr>
                <w:rFonts w:eastAsia="Times New Roman"/>
                <w:sz w:val="16"/>
                <w:szCs w:val="16"/>
              </w:rPr>
              <w:t>62.9%</w:t>
            </w:r>
          </w:p>
        </w:tc>
        <w:tc>
          <w:tcPr>
            <w:tcW w:w="1728" w:type="dxa"/>
            <w:shd w:val="clear" w:color="auto" w:fill="DAE9F7" w:themeFill="text2" w:themeFillTint="1A"/>
            <w:noWrap/>
            <w:vAlign w:val="center"/>
            <w:hideMark/>
          </w:tcPr>
          <w:p w14:paraId="1A8F5C74" w14:textId="77777777" w:rsidR="001E0F50" w:rsidRPr="00336EA8" w:rsidRDefault="001E0F50" w:rsidP="001E0F50">
            <w:pPr>
              <w:jc w:val="center"/>
              <w:rPr>
                <w:rFonts w:eastAsia="Times New Roman"/>
                <w:sz w:val="16"/>
                <w:szCs w:val="16"/>
              </w:rPr>
            </w:pPr>
            <w:r w:rsidRPr="00336EA8">
              <w:rPr>
                <w:rFonts w:eastAsia="Times New Roman"/>
                <w:sz w:val="16"/>
                <w:szCs w:val="16"/>
              </w:rPr>
              <w:t>62.5%</w:t>
            </w:r>
          </w:p>
        </w:tc>
      </w:tr>
      <w:tr w:rsidR="00843E33" w:rsidRPr="00336EA8" w14:paraId="7FC7F06A" w14:textId="77777777" w:rsidTr="00336EA8">
        <w:trPr>
          <w:trHeight w:val="144"/>
          <w:jc w:val="center"/>
        </w:trPr>
        <w:tc>
          <w:tcPr>
            <w:tcW w:w="8640" w:type="dxa"/>
            <w:gridSpan w:val="4"/>
            <w:shd w:val="clear" w:color="auto" w:fill="D9F2D0" w:themeFill="accent6" w:themeFillTint="33"/>
            <w:noWrap/>
            <w:vAlign w:val="center"/>
          </w:tcPr>
          <w:p w14:paraId="44655DB0" w14:textId="4FC27F15" w:rsidR="00843E33" w:rsidRPr="00336EA8" w:rsidRDefault="00843E33" w:rsidP="00843E33">
            <w:pPr>
              <w:rPr>
                <w:rFonts w:eastAsia="Times New Roman"/>
                <w:sz w:val="16"/>
                <w:szCs w:val="16"/>
              </w:rPr>
            </w:pPr>
            <w:r w:rsidRPr="00336EA8">
              <w:rPr>
                <w:rFonts w:eastAsia="Times New Roman"/>
                <w:b/>
                <w:bCs/>
                <w:sz w:val="16"/>
                <w:szCs w:val="16"/>
              </w:rPr>
              <w:t>Community District 2</w:t>
            </w:r>
          </w:p>
        </w:tc>
      </w:tr>
      <w:tr w:rsidR="001E0F50" w:rsidRPr="00336EA8" w14:paraId="2F40F35C" w14:textId="77777777" w:rsidTr="009C04D4">
        <w:trPr>
          <w:trHeight w:val="144"/>
          <w:jc w:val="center"/>
        </w:trPr>
        <w:tc>
          <w:tcPr>
            <w:tcW w:w="4320" w:type="dxa"/>
            <w:shd w:val="clear" w:color="auto" w:fill="D9F2D0" w:themeFill="accent6" w:themeFillTint="33"/>
            <w:noWrap/>
            <w:vAlign w:val="center"/>
            <w:hideMark/>
          </w:tcPr>
          <w:p w14:paraId="345F1DA7" w14:textId="77777777" w:rsidR="001E0F50" w:rsidRPr="00336EA8" w:rsidRDefault="001E0F50" w:rsidP="001E0F50">
            <w:pPr>
              <w:rPr>
                <w:rFonts w:eastAsia="Times New Roman"/>
                <w:sz w:val="16"/>
                <w:szCs w:val="16"/>
              </w:rPr>
            </w:pPr>
            <w:r w:rsidRPr="00336EA8">
              <w:rPr>
                <w:rFonts w:eastAsia="Times New Roman"/>
                <w:sz w:val="16"/>
                <w:szCs w:val="16"/>
              </w:rPr>
              <w:t>The Waverly Academy of Empowered Learners</w:t>
            </w:r>
          </w:p>
        </w:tc>
        <w:tc>
          <w:tcPr>
            <w:tcW w:w="864" w:type="dxa"/>
            <w:shd w:val="clear" w:color="auto" w:fill="D9F2D0" w:themeFill="accent6" w:themeFillTint="33"/>
            <w:noWrap/>
            <w:vAlign w:val="center"/>
            <w:hideMark/>
          </w:tcPr>
          <w:p w14:paraId="40014EFC"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0D3FDFAF" w14:textId="77777777" w:rsidR="001E0F50" w:rsidRPr="00336EA8" w:rsidRDefault="001E0F50" w:rsidP="001E0F50">
            <w:pPr>
              <w:jc w:val="center"/>
              <w:rPr>
                <w:rFonts w:eastAsia="Times New Roman"/>
                <w:sz w:val="16"/>
                <w:szCs w:val="16"/>
              </w:rPr>
            </w:pPr>
            <w:r w:rsidRPr="00336EA8">
              <w:rPr>
                <w:rFonts w:eastAsia="Times New Roman"/>
                <w:sz w:val="16"/>
                <w:szCs w:val="16"/>
              </w:rPr>
              <w:t>Above 95%</w:t>
            </w:r>
          </w:p>
        </w:tc>
        <w:tc>
          <w:tcPr>
            <w:tcW w:w="1728" w:type="dxa"/>
            <w:shd w:val="clear" w:color="auto" w:fill="D9F2D0" w:themeFill="accent6" w:themeFillTint="33"/>
            <w:noWrap/>
            <w:vAlign w:val="center"/>
            <w:hideMark/>
          </w:tcPr>
          <w:p w14:paraId="6674F0A6" w14:textId="77777777" w:rsidR="001E0F50" w:rsidRPr="00336EA8" w:rsidRDefault="001E0F50" w:rsidP="001E0F50">
            <w:pPr>
              <w:jc w:val="center"/>
              <w:rPr>
                <w:rFonts w:eastAsia="Times New Roman"/>
                <w:sz w:val="16"/>
                <w:szCs w:val="16"/>
              </w:rPr>
            </w:pPr>
            <w:r w:rsidRPr="00336EA8">
              <w:rPr>
                <w:rFonts w:eastAsia="Times New Roman"/>
                <w:sz w:val="16"/>
                <w:szCs w:val="16"/>
              </w:rPr>
              <w:t>91.5%</w:t>
            </w:r>
          </w:p>
        </w:tc>
      </w:tr>
      <w:tr w:rsidR="001E0F50" w:rsidRPr="00336EA8" w14:paraId="1BB00AC1" w14:textId="77777777" w:rsidTr="009C04D4">
        <w:trPr>
          <w:trHeight w:val="144"/>
          <w:jc w:val="center"/>
        </w:trPr>
        <w:tc>
          <w:tcPr>
            <w:tcW w:w="4320" w:type="dxa"/>
            <w:shd w:val="clear" w:color="auto" w:fill="D9F2D0" w:themeFill="accent6" w:themeFillTint="33"/>
            <w:noWrap/>
            <w:vAlign w:val="center"/>
            <w:hideMark/>
          </w:tcPr>
          <w:p w14:paraId="69C4EF34" w14:textId="77777777" w:rsidR="001E0F50" w:rsidRPr="00336EA8" w:rsidRDefault="001E0F50" w:rsidP="001E0F50">
            <w:pPr>
              <w:rPr>
                <w:rFonts w:eastAsia="Times New Roman"/>
                <w:sz w:val="16"/>
                <w:szCs w:val="16"/>
              </w:rPr>
            </w:pPr>
            <w:r w:rsidRPr="00336EA8">
              <w:rPr>
                <w:rFonts w:eastAsia="Times New Roman"/>
                <w:sz w:val="16"/>
                <w:szCs w:val="16"/>
              </w:rPr>
              <w:t>P.S. 057 Hubert H. Humphrey</w:t>
            </w:r>
          </w:p>
        </w:tc>
        <w:tc>
          <w:tcPr>
            <w:tcW w:w="864" w:type="dxa"/>
            <w:shd w:val="clear" w:color="auto" w:fill="D9F2D0" w:themeFill="accent6" w:themeFillTint="33"/>
            <w:noWrap/>
            <w:vAlign w:val="center"/>
            <w:hideMark/>
          </w:tcPr>
          <w:p w14:paraId="4319957A"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47883F43" w14:textId="77777777" w:rsidR="001E0F50" w:rsidRPr="00336EA8" w:rsidRDefault="001E0F50" w:rsidP="001E0F50">
            <w:pPr>
              <w:jc w:val="center"/>
              <w:rPr>
                <w:rFonts w:eastAsia="Times New Roman"/>
                <w:sz w:val="16"/>
                <w:szCs w:val="16"/>
              </w:rPr>
            </w:pPr>
            <w:r w:rsidRPr="00336EA8">
              <w:rPr>
                <w:rFonts w:eastAsia="Times New Roman"/>
                <w:sz w:val="16"/>
                <w:szCs w:val="16"/>
              </w:rPr>
              <w:t>94.9%</w:t>
            </w:r>
          </w:p>
        </w:tc>
        <w:tc>
          <w:tcPr>
            <w:tcW w:w="1728" w:type="dxa"/>
            <w:shd w:val="clear" w:color="auto" w:fill="D9F2D0" w:themeFill="accent6" w:themeFillTint="33"/>
            <w:noWrap/>
            <w:vAlign w:val="center"/>
            <w:hideMark/>
          </w:tcPr>
          <w:p w14:paraId="50EFD44A" w14:textId="77777777" w:rsidR="001E0F50" w:rsidRPr="00336EA8" w:rsidRDefault="001E0F50" w:rsidP="001E0F50">
            <w:pPr>
              <w:jc w:val="center"/>
              <w:rPr>
                <w:rFonts w:eastAsia="Times New Roman"/>
                <w:sz w:val="16"/>
                <w:szCs w:val="16"/>
              </w:rPr>
            </w:pPr>
            <w:r w:rsidRPr="00336EA8">
              <w:rPr>
                <w:rFonts w:eastAsia="Times New Roman"/>
                <w:sz w:val="16"/>
                <w:szCs w:val="16"/>
              </w:rPr>
              <w:t>91.1%</w:t>
            </w:r>
          </w:p>
        </w:tc>
      </w:tr>
      <w:tr w:rsidR="001E0F50" w:rsidRPr="00336EA8" w14:paraId="2B2836C6" w14:textId="77777777" w:rsidTr="009C04D4">
        <w:trPr>
          <w:trHeight w:val="144"/>
          <w:jc w:val="center"/>
        </w:trPr>
        <w:tc>
          <w:tcPr>
            <w:tcW w:w="4320" w:type="dxa"/>
            <w:shd w:val="clear" w:color="auto" w:fill="D9F2D0" w:themeFill="accent6" w:themeFillTint="33"/>
            <w:noWrap/>
            <w:vAlign w:val="center"/>
            <w:hideMark/>
          </w:tcPr>
          <w:p w14:paraId="4B9948DB" w14:textId="77777777" w:rsidR="001E0F50" w:rsidRPr="00336EA8" w:rsidRDefault="001E0F50" w:rsidP="001E0F50">
            <w:pPr>
              <w:rPr>
                <w:rFonts w:eastAsia="Times New Roman"/>
                <w:sz w:val="16"/>
                <w:szCs w:val="16"/>
              </w:rPr>
            </w:pPr>
            <w:r w:rsidRPr="00336EA8">
              <w:rPr>
                <w:rFonts w:eastAsia="Times New Roman"/>
                <w:sz w:val="16"/>
                <w:szCs w:val="16"/>
              </w:rPr>
              <w:t>P.S. 78</w:t>
            </w:r>
          </w:p>
        </w:tc>
        <w:tc>
          <w:tcPr>
            <w:tcW w:w="864" w:type="dxa"/>
            <w:shd w:val="clear" w:color="auto" w:fill="D9F2D0" w:themeFill="accent6" w:themeFillTint="33"/>
            <w:noWrap/>
            <w:vAlign w:val="center"/>
            <w:hideMark/>
          </w:tcPr>
          <w:p w14:paraId="528CE2FB"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01ECA6D5" w14:textId="77777777" w:rsidR="001E0F50" w:rsidRPr="00336EA8" w:rsidRDefault="001E0F50" w:rsidP="001E0F50">
            <w:pPr>
              <w:jc w:val="center"/>
              <w:rPr>
                <w:rFonts w:eastAsia="Times New Roman"/>
                <w:sz w:val="16"/>
                <w:szCs w:val="16"/>
              </w:rPr>
            </w:pPr>
            <w:r w:rsidRPr="00336EA8">
              <w:rPr>
                <w:rFonts w:eastAsia="Times New Roman"/>
                <w:sz w:val="16"/>
                <w:szCs w:val="16"/>
              </w:rPr>
              <w:t>94.5%</w:t>
            </w:r>
          </w:p>
        </w:tc>
        <w:tc>
          <w:tcPr>
            <w:tcW w:w="1728" w:type="dxa"/>
            <w:shd w:val="clear" w:color="auto" w:fill="D9F2D0" w:themeFill="accent6" w:themeFillTint="33"/>
            <w:noWrap/>
            <w:vAlign w:val="center"/>
            <w:hideMark/>
          </w:tcPr>
          <w:p w14:paraId="6EC8DF37" w14:textId="77777777" w:rsidR="001E0F50" w:rsidRPr="00336EA8" w:rsidRDefault="001E0F50" w:rsidP="001E0F50">
            <w:pPr>
              <w:jc w:val="center"/>
              <w:rPr>
                <w:rFonts w:eastAsia="Times New Roman"/>
                <w:sz w:val="16"/>
                <w:szCs w:val="16"/>
              </w:rPr>
            </w:pPr>
            <w:r w:rsidRPr="00336EA8">
              <w:rPr>
                <w:rFonts w:eastAsia="Times New Roman"/>
                <w:sz w:val="16"/>
                <w:szCs w:val="16"/>
              </w:rPr>
              <w:t>Above 95%</w:t>
            </w:r>
          </w:p>
        </w:tc>
      </w:tr>
      <w:tr w:rsidR="001E0F50" w:rsidRPr="00336EA8" w14:paraId="486D9B2C" w14:textId="77777777" w:rsidTr="009C04D4">
        <w:trPr>
          <w:trHeight w:val="144"/>
          <w:jc w:val="center"/>
        </w:trPr>
        <w:tc>
          <w:tcPr>
            <w:tcW w:w="4320" w:type="dxa"/>
            <w:shd w:val="clear" w:color="auto" w:fill="D9F2D0" w:themeFill="accent6" w:themeFillTint="33"/>
            <w:noWrap/>
            <w:vAlign w:val="center"/>
            <w:hideMark/>
          </w:tcPr>
          <w:p w14:paraId="40CA02CD" w14:textId="77777777" w:rsidR="001E0F50" w:rsidRPr="00336EA8" w:rsidRDefault="001E0F50" w:rsidP="001E0F50">
            <w:pPr>
              <w:rPr>
                <w:rFonts w:eastAsia="Times New Roman"/>
                <w:sz w:val="16"/>
                <w:szCs w:val="16"/>
              </w:rPr>
            </w:pPr>
            <w:r w:rsidRPr="00336EA8">
              <w:rPr>
                <w:rFonts w:eastAsia="Times New Roman"/>
                <w:sz w:val="16"/>
                <w:szCs w:val="16"/>
              </w:rPr>
              <w:t>P.S. 11 Thomas Dongan School</w:t>
            </w:r>
          </w:p>
        </w:tc>
        <w:tc>
          <w:tcPr>
            <w:tcW w:w="864" w:type="dxa"/>
            <w:shd w:val="clear" w:color="auto" w:fill="D9F2D0" w:themeFill="accent6" w:themeFillTint="33"/>
            <w:noWrap/>
            <w:vAlign w:val="center"/>
            <w:hideMark/>
          </w:tcPr>
          <w:p w14:paraId="20DA4725"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70E813A8" w14:textId="77777777" w:rsidR="001E0F50" w:rsidRPr="00336EA8" w:rsidRDefault="001E0F50" w:rsidP="001E0F50">
            <w:pPr>
              <w:jc w:val="center"/>
              <w:rPr>
                <w:rFonts w:eastAsia="Times New Roman"/>
                <w:sz w:val="16"/>
                <w:szCs w:val="16"/>
              </w:rPr>
            </w:pPr>
            <w:r w:rsidRPr="00336EA8">
              <w:rPr>
                <w:rFonts w:eastAsia="Times New Roman"/>
                <w:sz w:val="16"/>
                <w:szCs w:val="16"/>
              </w:rPr>
              <w:t>81.0%</w:t>
            </w:r>
          </w:p>
        </w:tc>
        <w:tc>
          <w:tcPr>
            <w:tcW w:w="1728" w:type="dxa"/>
            <w:shd w:val="clear" w:color="auto" w:fill="D9F2D0" w:themeFill="accent6" w:themeFillTint="33"/>
            <w:noWrap/>
            <w:vAlign w:val="center"/>
            <w:hideMark/>
          </w:tcPr>
          <w:p w14:paraId="1246FD3C" w14:textId="77777777" w:rsidR="001E0F50" w:rsidRPr="00336EA8" w:rsidRDefault="001E0F50" w:rsidP="001E0F50">
            <w:pPr>
              <w:jc w:val="center"/>
              <w:rPr>
                <w:rFonts w:eastAsia="Times New Roman"/>
                <w:sz w:val="16"/>
                <w:szCs w:val="16"/>
              </w:rPr>
            </w:pPr>
            <w:r w:rsidRPr="00336EA8">
              <w:rPr>
                <w:rFonts w:eastAsia="Times New Roman"/>
                <w:sz w:val="16"/>
                <w:szCs w:val="16"/>
              </w:rPr>
              <w:t>73.8%</w:t>
            </w:r>
          </w:p>
        </w:tc>
      </w:tr>
      <w:tr w:rsidR="001E0F50" w:rsidRPr="00336EA8" w14:paraId="6E7E52C2" w14:textId="77777777" w:rsidTr="009C04D4">
        <w:trPr>
          <w:trHeight w:val="144"/>
          <w:jc w:val="center"/>
        </w:trPr>
        <w:tc>
          <w:tcPr>
            <w:tcW w:w="4320" w:type="dxa"/>
            <w:shd w:val="clear" w:color="auto" w:fill="D9F2D0" w:themeFill="accent6" w:themeFillTint="33"/>
            <w:noWrap/>
            <w:vAlign w:val="center"/>
            <w:hideMark/>
          </w:tcPr>
          <w:p w14:paraId="2FE6BF8D" w14:textId="77777777" w:rsidR="001E0F50" w:rsidRPr="00336EA8" w:rsidRDefault="001E0F50" w:rsidP="001E0F50">
            <w:pPr>
              <w:rPr>
                <w:rFonts w:eastAsia="Times New Roman"/>
                <w:sz w:val="16"/>
                <w:szCs w:val="16"/>
              </w:rPr>
            </w:pPr>
            <w:r w:rsidRPr="00336EA8">
              <w:rPr>
                <w:rFonts w:eastAsia="Times New Roman"/>
                <w:sz w:val="16"/>
                <w:szCs w:val="16"/>
              </w:rPr>
              <w:t>Naples Street Elementary School</w:t>
            </w:r>
          </w:p>
        </w:tc>
        <w:tc>
          <w:tcPr>
            <w:tcW w:w="864" w:type="dxa"/>
            <w:shd w:val="clear" w:color="auto" w:fill="D9F2D0" w:themeFill="accent6" w:themeFillTint="33"/>
            <w:noWrap/>
            <w:vAlign w:val="center"/>
            <w:hideMark/>
          </w:tcPr>
          <w:p w14:paraId="424F5286"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781DB166" w14:textId="77777777" w:rsidR="001E0F50" w:rsidRPr="00336EA8" w:rsidRDefault="001E0F50" w:rsidP="001E0F50">
            <w:pPr>
              <w:jc w:val="center"/>
              <w:rPr>
                <w:rFonts w:eastAsia="Times New Roman"/>
                <w:sz w:val="16"/>
                <w:szCs w:val="16"/>
              </w:rPr>
            </w:pPr>
            <w:r w:rsidRPr="00336EA8">
              <w:rPr>
                <w:rFonts w:eastAsia="Times New Roman"/>
                <w:sz w:val="16"/>
                <w:szCs w:val="16"/>
              </w:rPr>
              <w:t>55.1%</w:t>
            </w:r>
          </w:p>
        </w:tc>
        <w:tc>
          <w:tcPr>
            <w:tcW w:w="1728" w:type="dxa"/>
            <w:shd w:val="clear" w:color="auto" w:fill="D9F2D0" w:themeFill="accent6" w:themeFillTint="33"/>
            <w:noWrap/>
            <w:vAlign w:val="center"/>
            <w:hideMark/>
          </w:tcPr>
          <w:p w14:paraId="262B8447" w14:textId="77777777" w:rsidR="001E0F50" w:rsidRPr="00336EA8" w:rsidRDefault="001E0F50" w:rsidP="001E0F50">
            <w:pPr>
              <w:jc w:val="center"/>
              <w:rPr>
                <w:rFonts w:eastAsia="Times New Roman"/>
                <w:sz w:val="16"/>
                <w:szCs w:val="16"/>
              </w:rPr>
            </w:pPr>
            <w:r w:rsidRPr="00336EA8">
              <w:rPr>
                <w:rFonts w:eastAsia="Times New Roman"/>
                <w:sz w:val="16"/>
                <w:szCs w:val="16"/>
              </w:rPr>
              <w:t>48.2%</w:t>
            </w:r>
          </w:p>
        </w:tc>
      </w:tr>
      <w:tr w:rsidR="001E0F50" w:rsidRPr="00336EA8" w14:paraId="52457CD3" w14:textId="77777777" w:rsidTr="009C04D4">
        <w:trPr>
          <w:trHeight w:val="144"/>
          <w:jc w:val="center"/>
        </w:trPr>
        <w:tc>
          <w:tcPr>
            <w:tcW w:w="4320" w:type="dxa"/>
            <w:shd w:val="clear" w:color="auto" w:fill="D9F2D0" w:themeFill="accent6" w:themeFillTint="33"/>
            <w:noWrap/>
            <w:vAlign w:val="center"/>
            <w:hideMark/>
          </w:tcPr>
          <w:p w14:paraId="7F39DACD" w14:textId="77777777" w:rsidR="001E0F50" w:rsidRPr="00336EA8" w:rsidRDefault="001E0F50" w:rsidP="001E0F50">
            <w:pPr>
              <w:rPr>
                <w:rFonts w:eastAsia="Times New Roman"/>
                <w:sz w:val="16"/>
                <w:szCs w:val="16"/>
              </w:rPr>
            </w:pPr>
            <w:r w:rsidRPr="00336EA8">
              <w:rPr>
                <w:rFonts w:eastAsia="Times New Roman"/>
                <w:sz w:val="16"/>
                <w:szCs w:val="16"/>
              </w:rPr>
              <w:t>P.S. 048 William G. Wilcox</w:t>
            </w:r>
          </w:p>
        </w:tc>
        <w:tc>
          <w:tcPr>
            <w:tcW w:w="864" w:type="dxa"/>
            <w:shd w:val="clear" w:color="auto" w:fill="D9F2D0" w:themeFill="accent6" w:themeFillTint="33"/>
            <w:noWrap/>
            <w:vAlign w:val="center"/>
            <w:hideMark/>
          </w:tcPr>
          <w:p w14:paraId="698BF443" w14:textId="77777777" w:rsidR="001E0F50" w:rsidRPr="00336EA8" w:rsidRDefault="001E0F50" w:rsidP="001E0F50">
            <w:pPr>
              <w:jc w:val="center"/>
              <w:rPr>
                <w:rFonts w:eastAsia="Times New Roman"/>
                <w:sz w:val="16"/>
                <w:szCs w:val="16"/>
              </w:rPr>
            </w:pPr>
            <w:r w:rsidRPr="00336EA8">
              <w:rPr>
                <w:rFonts w:eastAsia="Times New Roman"/>
                <w:sz w:val="16"/>
                <w:szCs w:val="16"/>
              </w:rPr>
              <w:t>10304</w:t>
            </w:r>
          </w:p>
        </w:tc>
        <w:tc>
          <w:tcPr>
            <w:tcW w:w="1728" w:type="dxa"/>
            <w:shd w:val="clear" w:color="auto" w:fill="D9F2D0" w:themeFill="accent6" w:themeFillTint="33"/>
            <w:noWrap/>
            <w:vAlign w:val="center"/>
            <w:hideMark/>
          </w:tcPr>
          <w:p w14:paraId="3926B00B" w14:textId="77777777" w:rsidR="001E0F50" w:rsidRPr="00336EA8" w:rsidRDefault="001E0F50" w:rsidP="001E0F50">
            <w:pPr>
              <w:jc w:val="center"/>
              <w:rPr>
                <w:rFonts w:eastAsia="Times New Roman"/>
                <w:sz w:val="16"/>
                <w:szCs w:val="16"/>
              </w:rPr>
            </w:pPr>
            <w:r w:rsidRPr="00336EA8">
              <w:rPr>
                <w:rFonts w:eastAsia="Times New Roman"/>
                <w:sz w:val="16"/>
                <w:szCs w:val="16"/>
              </w:rPr>
              <w:t>51.9%</w:t>
            </w:r>
          </w:p>
        </w:tc>
        <w:tc>
          <w:tcPr>
            <w:tcW w:w="1728" w:type="dxa"/>
            <w:shd w:val="clear" w:color="auto" w:fill="D9F2D0" w:themeFill="accent6" w:themeFillTint="33"/>
            <w:noWrap/>
            <w:vAlign w:val="center"/>
            <w:hideMark/>
          </w:tcPr>
          <w:p w14:paraId="1C3C5995" w14:textId="77777777" w:rsidR="001E0F50" w:rsidRPr="00336EA8" w:rsidRDefault="001E0F50" w:rsidP="001E0F50">
            <w:pPr>
              <w:jc w:val="center"/>
              <w:rPr>
                <w:rFonts w:eastAsia="Times New Roman"/>
                <w:sz w:val="16"/>
                <w:szCs w:val="16"/>
              </w:rPr>
            </w:pPr>
            <w:r w:rsidRPr="00336EA8">
              <w:rPr>
                <w:rFonts w:eastAsia="Times New Roman"/>
                <w:sz w:val="16"/>
                <w:szCs w:val="16"/>
              </w:rPr>
              <w:t>49.8%</w:t>
            </w:r>
          </w:p>
        </w:tc>
      </w:tr>
      <w:tr w:rsidR="001E0F50" w:rsidRPr="00336EA8" w14:paraId="5FB8A603" w14:textId="77777777" w:rsidTr="009C04D4">
        <w:trPr>
          <w:trHeight w:val="144"/>
          <w:jc w:val="center"/>
        </w:trPr>
        <w:tc>
          <w:tcPr>
            <w:tcW w:w="4320" w:type="dxa"/>
            <w:shd w:val="clear" w:color="auto" w:fill="D9F2D0" w:themeFill="accent6" w:themeFillTint="33"/>
            <w:noWrap/>
            <w:vAlign w:val="center"/>
            <w:hideMark/>
          </w:tcPr>
          <w:p w14:paraId="4ED2805F" w14:textId="77777777" w:rsidR="001E0F50" w:rsidRPr="00336EA8" w:rsidRDefault="001E0F50" w:rsidP="001E0F50">
            <w:pPr>
              <w:rPr>
                <w:rFonts w:eastAsia="Times New Roman"/>
                <w:sz w:val="16"/>
                <w:szCs w:val="16"/>
              </w:rPr>
            </w:pPr>
            <w:r w:rsidRPr="00336EA8">
              <w:rPr>
                <w:rFonts w:eastAsia="Times New Roman"/>
                <w:sz w:val="16"/>
                <w:szCs w:val="16"/>
              </w:rPr>
              <w:t>P.S. 39 Francis J. Murphy Jr.</w:t>
            </w:r>
          </w:p>
        </w:tc>
        <w:tc>
          <w:tcPr>
            <w:tcW w:w="864" w:type="dxa"/>
            <w:shd w:val="clear" w:color="auto" w:fill="D9F2D0" w:themeFill="accent6" w:themeFillTint="33"/>
            <w:noWrap/>
            <w:vAlign w:val="center"/>
            <w:hideMark/>
          </w:tcPr>
          <w:p w14:paraId="7C938E8E" w14:textId="77777777" w:rsidR="001E0F50" w:rsidRPr="00336EA8" w:rsidRDefault="001E0F50" w:rsidP="001E0F50">
            <w:pPr>
              <w:jc w:val="center"/>
              <w:rPr>
                <w:rFonts w:eastAsia="Times New Roman"/>
                <w:sz w:val="16"/>
                <w:szCs w:val="16"/>
              </w:rPr>
            </w:pPr>
            <w:r w:rsidRPr="00336EA8">
              <w:rPr>
                <w:rFonts w:eastAsia="Times New Roman"/>
                <w:sz w:val="16"/>
                <w:szCs w:val="16"/>
              </w:rPr>
              <w:t>10305</w:t>
            </w:r>
          </w:p>
        </w:tc>
        <w:tc>
          <w:tcPr>
            <w:tcW w:w="1728" w:type="dxa"/>
            <w:shd w:val="clear" w:color="auto" w:fill="D9F2D0" w:themeFill="accent6" w:themeFillTint="33"/>
            <w:noWrap/>
            <w:vAlign w:val="center"/>
            <w:hideMark/>
          </w:tcPr>
          <w:p w14:paraId="43D0D9D1" w14:textId="77777777" w:rsidR="001E0F50" w:rsidRPr="00336EA8" w:rsidRDefault="001E0F50" w:rsidP="001E0F50">
            <w:pPr>
              <w:jc w:val="center"/>
              <w:rPr>
                <w:rFonts w:eastAsia="Times New Roman"/>
                <w:sz w:val="16"/>
                <w:szCs w:val="16"/>
              </w:rPr>
            </w:pPr>
            <w:r w:rsidRPr="00336EA8">
              <w:rPr>
                <w:rFonts w:eastAsia="Times New Roman"/>
                <w:sz w:val="16"/>
                <w:szCs w:val="16"/>
              </w:rPr>
              <w:t>90.4%</w:t>
            </w:r>
          </w:p>
        </w:tc>
        <w:tc>
          <w:tcPr>
            <w:tcW w:w="1728" w:type="dxa"/>
            <w:shd w:val="clear" w:color="auto" w:fill="D9F2D0" w:themeFill="accent6" w:themeFillTint="33"/>
            <w:noWrap/>
            <w:vAlign w:val="center"/>
            <w:hideMark/>
          </w:tcPr>
          <w:p w14:paraId="3E41070F" w14:textId="77777777" w:rsidR="001E0F50" w:rsidRPr="00336EA8" w:rsidRDefault="001E0F50" w:rsidP="001E0F50">
            <w:pPr>
              <w:jc w:val="center"/>
              <w:rPr>
                <w:rFonts w:eastAsia="Times New Roman"/>
                <w:sz w:val="16"/>
                <w:szCs w:val="16"/>
              </w:rPr>
            </w:pPr>
            <w:r w:rsidRPr="00336EA8">
              <w:rPr>
                <w:rFonts w:eastAsia="Times New Roman"/>
                <w:sz w:val="16"/>
                <w:szCs w:val="16"/>
              </w:rPr>
              <w:t>75.4%</w:t>
            </w:r>
          </w:p>
        </w:tc>
      </w:tr>
      <w:tr w:rsidR="001E0F50" w:rsidRPr="00336EA8" w14:paraId="096E685D" w14:textId="77777777" w:rsidTr="009C04D4">
        <w:trPr>
          <w:trHeight w:val="144"/>
          <w:jc w:val="center"/>
        </w:trPr>
        <w:tc>
          <w:tcPr>
            <w:tcW w:w="4320" w:type="dxa"/>
            <w:shd w:val="clear" w:color="auto" w:fill="D9F2D0" w:themeFill="accent6" w:themeFillTint="33"/>
            <w:noWrap/>
            <w:vAlign w:val="center"/>
            <w:hideMark/>
          </w:tcPr>
          <w:p w14:paraId="49C59994" w14:textId="77777777" w:rsidR="001E0F50" w:rsidRPr="00336EA8" w:rsidRDefault="001E0F50" w:rsidP="001E0F50">
            <w:pPr>
              <w:rPr>
                <w:rFonts w:eastAsia="Times New Roman"/>
                <w:sz w:val="16"/>
                <w:szCs w:val="16"/>
                <w:lang w:val="it-IT"/>
              </w:rPr>
            </w:pPr>
            <w:r w:rsidRPr="00336EA8">
              <w:rPr>
                <w:rFonts w:eastAsia="Times New Roman"/>
                <w:sz w:val="16"/>
                <w:szCs w:val="16"/>
                <w:lang w:val="it-IT"/>
              </w:rPr>
              <w:t>P.S. 046 Albert V. Maniscalco</w:t>
            </w:r>
          </w:p>
        </w:tc>
        <w:tc>
          <w:tcPr>
            <w:tcW w:w="864" w:type="dxa"/>
            <w:shd w:val="clear" w:color="auto" w:fill="D9F2D0" w:themeFill="accent6" w:themeFillTint="33"/>
            <w:noWrap/>
            <w:vAlign w:val="center"/>
            <w:hideMark/>
          </w:tcPr>
          <w:p w14:paraId="3CA1B076" w14:textId="77777777" w:rsidR="001E0F50" w:rsidRPr="00336EA8" w:rsidRDefault="001E0F50" w:rsidP="001E0F50">
            <w:pPr>
              <w:jc w:val="center"/>
              <w:rPr>
                <w:rFonts w:eastAsia="Times New Roman"/>
                <w:sz w:val="16"/>
                <w:szCs w:val="16"/>
              </w:rPr>
            </w:pPr>
            <w:r w:rsidRPr="00336EA8">
              <w:rPr>
                <w:rFonts w:eastAsia="Times New Roman"/>
                <w:sz w:val="16"/>
                <w:szCs w:val="16"/>
              </w:rPr>
              <w:t>10305</w:t>
            </w:r>
          </w:p>
        </w:tc>
        <w:tc>
          <w:tcPr>
            <w:tcW w:w="1728" w:type="dxa"/>
            <w:shd w:val="clear" w:color="auto" w:fill="D9F2D0" w:themeFill="accent6" w:themeFillTint="33"/>
            <w:noWrap/>
            <w:vAlign w:val="center"/>
            <w:hideMark/>
          </w:tcPr>
          <w:p w14:paraId="21FB75B6" w14:textId="77777777" w:rsidR="001E0F50" w:rsidRPr="00336EA8" w:rsidRDefault="001E0F50" w:rsidP="001E0F50">
            <w:pPr>
              <w:jc w:val="center"/>
              <w:rPr>
                <w:rFonts w:eastAsia="Times New Roman"/>
                <w:sz w:val="16"/>
                <w:szCs w:val="16"/>
              </w:rPr>
            </w:pPr>
            <w:r w:rsidRPr="00336EA8">
              <w:rPr>
                <w:rFonts w:eastAsia="Times New Roman"/>
                <w:sz w:val="16"/>
                <w:szCs w:val="16"/>
              </w:rPr>
              <w:t>90.2%</w:t>
            </w:r>
          </w:p>
        </w:tc>
        <w:tc>
          <w:tcPr>
            <w:tcW w:w="1728" w:type="dxa"/>
            <w:shd w:val="clear" w:color="auto" w:fill="D9F2D0" w:themeFill="accent6" w:themeFillTint="33"/>
            <w:noWrap/>
            <w:vAlign w:val="center"/>
            <w:hideMark/>
          </w:tcPr>
          <w:p w14:paraId="46DF8E99" w14:textId="77777777" w:rsidR="001E0F50" w:rsidRPr="00336EA8" w:rsidRDefault="001E0F50" w:rsidP="001E0F50">
            <w:pPr>
              <w:jc w:val="center"/>
              <w:rPr>
                <w:rFonts w:eastAsia="Times New Roman"/>
                <w:sz w:val="16"/>
                <w:szCs w:val="16"/>
              </w:rPr>
            </w:pPr>
            <w:r w:rsidRPr="00336EA8">
              <w:rPr>
                <w:rFonts w:eastAsia="Times New Roman"/>
                <w:sz w:val="16"/>
                <w:szCs w:val="16"/>
              </w:rPr>
              <w:t>87.3%</w:t>
            </w:r>
          </w:p>
        </w:tc>
      </w:tr>
      <w:tr w:rsidR="001E0F50" w:rsidRPr="00336EA8" w14:paraId="49273417" w14:textId="77777777" w:rsidTr="009C04D4">
        <w:trPr>
          <w:trHeight w:val="144"/>
          <w:jc w:val="center"/>
        </w:trPr>
        <w:tc>
          <w:tcPr>
            <w:tcW w:w="4320" w:type="dxa"/>
            <w:shd w:val="clear" w:color="auto" w:fill="D9F2D0" w:themeFill="accent6" w:themeFillTint="33"/>
            <w:noWrap/>
            <w:vAlign w:val="center"/>
            <w:hideMark/>
          </w:tcPr>
          <w:p w14:paraId="6BA67706" w14:textId="77777777" w:rsidR="001E0F50" w:rsidRPr="00336EA8" w:rsidRDefault="001E0F50" w:rsidP="001E0F50">
            <w:pPr>
              <w:rPr>
                <w:rFonts w:eastAsia="Times New Roman"/>
                <w:sz w:val="16"/>
                <w:szCs w:val="16"/>
              </w:rPr>
            </w:pPr>
            <w:r w:rsidRPr="00336EA8">
              <w:rPr>
                <w:rFonts w:eastAsia="Times New Roman"/>
                <w:sz w:val="16"/>
                <w:szCs w:val="16"/>
              </w:rPr>
              <w:t>P.S. 013 M. L. Lindemeyer</w:t>
            </w:r>
          </w:p>
        </w:tc>
        <w:tc>
          <w:tcPr>
            <w:tcW w:w="864" w:type="dxa"/>
            <w:shd w:val="clear" w:color="auto" w:fill="D9F2D0" w:themeFill="accent6" w:themeFillTint="33"/>
            <w:noWrap/>
            <w:vAlign w:val="center"/>
            <w:hideMark/>
          </w:tcPr>
          <w:p w14:paraId="6C3106B5" w14:textId="77777777" w:rsidR="001E0F50" w:rsidRPr="00336EA8" w:rsidRDefault="001E0F50" w:rsidP="001E0F50">
            <w:pPr>
              <w:jc w:val="center"/>
              <w:rPr>
                <w:rFonts w:eastAsia="Times New Roman"/>
                <w:sz w:val="16"/>
                <w:szCs w:val="16"/>
              </w:rPr>
            </w:pPr>
            <w:r w:rsidRPr="00336EA8">
              <w:rPr>
                <w:rFonts w:eastAsia="Times New Roman"/>
                <w:sz w:val="16"/>
                <w:szCs w:val="16"/>
              </w:rPr>
              <w:t>10305</w:t>
            </w:r>
          </w:p>
        </w:tc>
        <w:tc>
          <w:tcPr>
            <w:tcW w:w="1728" w:type="dxa"/>
            <w:shd w:val="clear" w:color="auto" w:fill="D9F2D0" w:themeFill="accent6" w:themeFillTint="33"/>
            <w:noWrap/>
            <w:vAlign w:val="center"/>
            <w:hideMark/>
          </w:tcPr>
          <w:p w14:paraId="2FDB2C64" w14:textId="77777777" w:rsidR="001E0F50" w:rsidRPr="00336EA8" w:rsidRDefault="001E0F50" w:rsidP="001E0F50">
            <w:pPr>
              <w:jc w:val="center"/>
              <w:rPr>
                <w:rFonts w:eastAsia="Times New Roman"/>
                <w:sz w:val="16"/>
                <w:szCs w:val="16"/>
              </w:rPr>
            </w:pPr>
            <w:r w:rsidRPr="00336EA8">
              <w:rPr>
                <w:rFonts w:eastAsia="Times New Roman"/>
                <w:sz w:val="16"/>
                <w:szCs w:val="16"/>
              </w:rPr>
              <w:t>81.6%</w:t>
            </w:r>
          </w:p>
        </w:tc>
        <w:tc>
          <w:tcPr>
            <w:tcW w:w="1728" w:type="dxa"/>
            <w:shd w:val="clear" w:color="auto" w:fill="D9F2D0" w:themeFill="accent6" w:themeFillTint="33"/>
            <w:noWrap/>
            <w:vAlign w:val="center"/>
            <w:hideMark/>
          </w:tcPr>
          <w:p w14:paraId="0642BBB1" w14:textId="77777777" w:rsidR="001E0F50" w:rsidRPr="00336EA8" w:rsidRDefault="001E0F50" w:rsidP="001E0F50">
            <w:pPr>
              <w:jc w:val="center"/>
              <w:rPr>
                <w:rFonts w:eastAsia="Times New Roman"/>
                <w:sz w:val="16"/>
                <w:szCs w:val="16"/>
              </w:rPr>
            </w:pPr>
            <w:r w:rsidRPr="00336EA8">
              <w:rPr>
                <w:rFonts w:eastAsia="Times New Roman"/>
                <w:sz w:val="16"/>
                <w:szCs w:val="16"/>
              </w:rPr>
              <w:t>78.0%</w:t>
            </w:r>
          </w:p>
        </w:tc>
      </w:tr>
      <w:tr w:rsidR="001E0F50" w:rsidRPr="00336EA8" w14:paraId="4D2E3085" w14:textId="77777777" w:rsidTr="009C04D4">
        <w:trPr>
          <w:trHeight w:val="144"/>
          <w:jc w:val="center"/>
        </w:trPr>
        <w:tc>
          <w:tcPr>
            <w:tcW w:w="4320" w:type="dxa"/>
            <w:shd w:val="clear" w:color="auto" w:fill="D9F2D0" w:themeFill="accent6" w:themeFillTint="33"/>
            <w:noWrap/>
            <w:vAlign w:val="center"/>
            <w:hideMark/>
          </w:tcPr>
          <w:p w14:paraId="00063871" w14:textId="77777777" w:rsidR="001E0F50" w:rsidRPr="00336EA8" w:rsidRDefault="001E0F50" w:rsidP="001E0F50">
            <w:pPr>
              <w:rPr>
                <w:rFonts w:eastAsia="Times New Roman"/>
                <w:sz w:val="16"/>
                <w:szCs w:val="16"/>
              </w:rPr>
            </w:pPr>
            <w:r w:rsidRPr="00336EA8">
              <w:rPr>
                <w:rFonts w:eastAsia="Times New Roman"/>
                <w:sz w:val="16"/>
                <w:szCs w:val="16"/>
              </w:rPr>
              <w:t>P.S. 052 John C. Thompson</w:t>
            </w:r>
          </w:p>
        </w:tc>
        <w:tc>
          <w:tcPr>
            <w:tcW w:w="864" w:type="dxa"/>
            <w:shd w:val="clear" w:color="auto" w:fill="D9F2D0" w:themeFill="accent6" w:themeFillTint="33"/>
            <w:noWrap/>
            <w:vAlign w:val="center"/>
            <w:hideMark/>
          </w:tcPr>
          <w:p w14:paraId="09AFF19D" w14:textId="77777777" w:rsidR="001E0F50" w:rsidRPr="00336EA8" w:rsidRDefault="001E0F50" w:rsidP="001E0F50">
            <w:pPr>
              <w:jc w:val="center"/>
              <w:rPr>
                <w:rFonts w:eastAsia="Times New Roman"/>
                <w:sz w:val="16"/>
                <w:szCs w:val="16"/>
              </w:rPr>
            </w:pPr>
            <w:r w:rsidRPr="00336EA8">
              <w:rPr>
                <w:rFonts w:eastAsia="Times New Roman"/>
                <w:sz w:val="16"/>
                <w:szCs w:val="16"/>
              </w:rPr>
              <w:t>10305</w:t>
            </w:r>
          </w:p>
        </w:tc>
        <w:tc>
          <w:tcPr>
            <w:tcW w:w="1728" w:type="dxa"/>
            <w:shd w:val="clear" w:color="auto" w:fill="D9F2D0" w:themeFill="accent6" w:themeFillTint="33"/>
            <w:noWrap/>
            <w:vAlign w:val="center"/>
            <w:hideMark/>
          </w:tcPr>
          <w:p w14:paraId="3DD4CE1B" w14:textId="77777777" w:rsidR="001E0F50" w:rsidRPr="00336EA8" w:rsidRDefault="001E0F50" w:rsidP="001E0F50">
            <w:pPr>
              <w:jc w:val="center"/>
              <w:rPr>
                <w:rFonts w:eastAsia="Times New Roman"/>
                <w:sz w:val="16"/>
                <w:szCs w:val="16"/>
              </w:rPr>
            </w:pPr>
            <w:r w:rsidRPr="00336EA8">
              <w:rPr>
                <w:rFonts w:eastAsia="Times New Roman"/>
                <w:sz w:val="16"/>
                <w:szCs w:val="16"/>
              </w:rPr>
              <w:t>75.9%</w:t>
            </w:r>
          </w:p>
        </w:tc>
        <w:tc>
          <w:tcPr>
            <w:tcW w:w="1728" w:type="dxa"/>
            <w:shd w:val="clear" w:color="auto" w:fill="D9F2D0" w:themeFill="accent6" w:themeFillTint="33"/>
            <w:noWrap/>
            <w:vAlign w:val="center"/>
            <w:hideMark/>
          </w:tcPr>
          <w:p w14:paraId="27F3C08A" w14:textId="77777777" w:rsidR="001E0F50" w:rsidRPr="00336EA8" w:rsidRDefault="001E0F50" w:rsidP="001E0F50">
            <w:pPr>
              <w:jc w:val="center"/>
              <w:rPr>
                <w:rFonts w:eastAsia="Times New Roman"/>
                <w:sz w:val="16"/>
                <w:szCs w:val="16"/>
              </w:rPr>
            </w:pPr>
            <w:r w:rsidRPr="00336EA8">
              <w:rPr>
                <w:rFonts w:eastAsia="Times New Roman"/>
                <w:sz w:val="16"/>
                <w:szCs w:val="16"/>
              </w:rPr>
              <w:t>65.4%</w:t>
            </w:r>
          </w:p>
        </w:tc>
      </w:tr>
      <w:tr w:rsidR="001E0F50" w:rsidRPr="00336EA8" w14:paraId="6F50CD45" w14:textId="77777777" w:rsidTr="009C04D4">
        <w:trPr>
          <w:trHeight w:val="144"/>
          <w:jc w:val="center"/>
        </w:trPr>
        <w:tc>
          <w:tcPr>
            <w:tcW w:w="4320" w:type="dxa"/>
            <w:shd w:val="clear" w:color="auto" w:fill="D9F2D0" w:themeFill="accent6" w:themeFillTint="33"/>
            <w:noWrap/>
            <w:vAlign w:val="center"/>
            <w:hideMark/>
          </w:tcPr>
          <w:p w14:paraId="0008359D" w14:textId="77777777" w:rsidR="001E0F50" w:rsidRPr="00336EA8" w:rsidRDefault="001E0F50" w:rsidP="001E0F50">
            <w:pPr>
              <w:rPr>
                <w:rFonts w:eastAsia="Times New Roman"/>
                <w:sz w:val="16"/>
                <w:szCs w:val="16"/>
              </w:rPr>
            </w:pPr>
            <w:r w:rsidRPr="00336EA8">
              <w:rPr>
                <w:rFonts w:eastAsia="Times New Roman"/>
                <w:sz w:val="16"/>
                <w:szCs w:val="16"/>
              </w:rPr>
              <w:t>Staten Island School of Civic Leadership</w:t>
            </w:r>
          </w:p>
        </w:tc>
        <w:tc>
          <w:tcPr>
            <w:tcW w:w="864" w:type="dxa"/>
            <w:shd w:val="clear" w:color="auto" w:fill="D9F2D0" w:themeFill="accent6" w:themeFillTint="33"/>
            <w:noWrap/>
            <w:vAlign w:val="center"/>
            <w:hideMark/>
          </w:tcPr>
          <w:p w14:paraId="55FD6C99"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763C1BFF" w14:textId="77777777" w:rsidR="001E0F50" w:rsidRPr="00336EA8" w:rsidRDefault="001E0F50" w:rsidP="001E0F50">
            <w:pPr>
              <w:jc w:val="center"/>
              <w:rPr>
                <w:rFonts w:eastAsia="Times New Roman"/>
                <w:sz w:val="16"/>
                <w:szCs w:val="16"/>
              </w:rPr>
            </w:pPr>
            <w:r w:rsidRPr="00336EA8">
              <w:rPr>
                <w:rFonts w:eastAsia="Times New Roman"/>
                <w:sz w:val="16"/>
                <w:szCs w:val="16"/>
              </w:rPr>
              <w:t>78.8%</w:t>
            </w:r>
          </w:p>
        </w:tc>
        <w:tc>
          <w:tcPr>
            <w:tcW w:w="1728" w:type="dxa"/>
            <w:shd w:val="clear" w:color="auto" w:fill="D9F2D0" w:themeFill="accent6" w:themeFillTint="33"/>
            <w:noWrap/>
            <w:vAlign w:val="center"/>
            <w:hideMark/>
          </w:tcPr>
          <w:p w14:paraId="7B0AFB1F" w14:textId="77777777" w:rsidR="001E0F50" w:rsidRPr="00336EA8" w:rsidRDefault="001E0F50" w:rsidP="001E0F50">
            <w:pPr>
              <w:jc w:val="center"/>
              <w:rPr>
                <w:rFonts w:eastAsia="Times New Roman"/>
                <w:sz w:val="16"/>
                <w:szCs w:val="16"/>
              </w:rPr>
            </w:pPr>
            <w:r w:rsidRPr="00336EA8">
              <w:rPr>
                <w:rFonts w:eastAsia="Times New Roman"/>
                <w:sz w:val="16"/>
                <w:szCs w:val="16"/>
              </w:rPr>
              <w:t>70.5%</w:t>
            </w:r>
          </w:p>
        </w:tc>
      </w:tr>
      <w:tr w:rsidR="001E0F50" w:rsidRPr="00336EA8" w14:paraId="4AAE1BBA" w14:textId="77777777" w:rsidTr="009C04D4">
        <w:trPr>
          <w:trHeight w:val="144"/>
          <w:jc w:val="center"/>
        </w:trPr>
        <w:tc>
          <w:tcPr>
            <w:tcW w:w="4320" w:type="dxa"/>
            <w:shd w:val="clear" w:color="auto" w:fill="D9F2D0" w:themeFill="accent6" w:themeFillTint="33"/>
            <w:noWrap/>
            <w:vAlign w:val="center"/>
            <w:hideMark/>
          </w:tcPr>
          <w:p w14:paraId="09DFB765" w14:textId="77777777" w:rsidR="001E0F50" w:rsidRPr="00336EA8" w:rsidRDefault="001E0F50" w:rsidP="001E0F50">
            <w:pPr>
              <w:rPr>
                <w:rFonts w:eastAsia="Times New Roman"/>
                <w:sz w:val="16"/>
                <w:szCs w:val="16"/>
              </w:rPr>
            </w:pPr>
            <w:r w:rsidRPr="00336EA8">
              <w:rPr>
                <w:rFonts w:eastAsia="Times New Roman"/>
                <w:sz w:val="16"/>
                <w:szCs w:val="16"/>
              </w:rPr>
              <w:t>P.S. 069 Daniel D. Tompkins</w:t>
            </w:r>
          </w:p>
        </w:tc>
        <w:tc>
          <w:tcPr>
            <w:tcW w:w="864" w:type="dxa"/>
            <w:shd w:val="clear" w:color="auto" w:fill="D9F2D0" w:themeFill="accent6" w:themeFillTint="33"/>
            <w:noWrap/>
            <w:vAlign w:val="center"/>
            <w:hideMark/>
          </w:tcPr>
          <w:p w14:paraId="668B63BF"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0C7E9039" w14:textId="77777777" w:rsidR="001E0F50" w:rsidRPr="00336EA8" w:rsidRDefault="001E0F50" w:rsidP="001E0F50">
            <w:pPr>
              <w:jc w:val="center"/>
              <w:rPr>
                <w:rFonts w:eastAsia="Times New Roman"/>
                <w:sz w:val="16"/>
                <w:szCs w:val="16"/>
              </w:rPr>
            </w:pPr>
            <w:r w:rsidRPr="00336EA8">
              <w:rPr>
                <w:rFonts w:eastAsia="Times New Roman"/>
                <w:sz w:val="16"/>
                <w:szCs w:val="16"/>
              </w:rPr>
              <w:t>72.9%</w:t>
            </w:r>
          </w:p>
        </w:tc>
        <w:tc>
          <w:tcPr>
            <w:tcW w:w="1728" w:type="dxa"/>
            <w:shd w:val="clear" w:color="auto" w:fill="D9F2D0" w:themeFill="accent6" w:themeFillTint="33"/>
            <w:noWrap/>
            <w:vAlign w:val="center"/>
            <w:hideMark/>
          </w:tcPr>
          <w:p w14:paraId="6E6F9B84" w14:textId="77777777" w:rsidR="001E0F50" w:rsidRPr="00336EA8" w:rsidRDefault="001E0F50" w:rsidP="001E0F50">
            <w:pPr>
              <w:jc w:val="center"/>
              <w:rPr>
                <w:rFonts w:eastAsia="Times New Roman"/>
                <w:sz w:val="16"/>
                <w:szCs w:val="16"/>
              </w:rPr>
            </w:pPr>
            <w:r w:rsidRPr="00336EA8">
              <w:rPr>
                <w:rFonts w:eastAsia="Times New Roman"/>
                <w:sz w:val="16"/>
                <w:szCs w:val="16"/>
              </w:rPr>
              <w:t>66.5%</w:t>
            </w:r>
          </w:p>
        </w:tc>
      </w:tr>
      <w:tr w:rsidR="001E0F50" w:rsidRPr="00336EA8" w14:paraId="7F16B653" w14:textId="77777777" w:rsidTr="009C04D4">
        <w:trPr>
          <w:trHeight w:val="144"/>
          <w:jc w:val="center"/>
        </w:trPr>
        <w:tc>
          <w:tcPr>
            <w:tcW w:w="4320" w:type="dxa"/>
            <w:shd w:val="clear" w:color="auto" w:fill="D9F2D0" w:themeFill="accent6" w:themeFillTint="33"/>
            <w:noWrap/>
            <w:vAlign w:val="center"/>
            <w:hideMark/>
          </w:tcPr>
          <w:p w14:paraId="146A8351" w14:textId="77777777" w:rsidR="001E0F50" w:rsidRPr="00336EA8" w:rsidRDefault="001E0F50" w:rsidP="001E0F50">
            <w:pPr>
              <w:rPr>
                <w:rFonts w:eastAsia="Times New Roman"/>
                <w:sz w:val="16"/>
                <w:szCs w:val="16"/>
              </w:rPr>
            </w:pPr>
            <w:r w:rsidRPr="00336EA8">
              <w:rPr>
                <w:rFonts w:eastAsia="Times New Roman"/>
                <w:sz w:val="16"/>
                <w:szCs w:val="16"/>
              </w:rPr>
              <w:t>P.S. 060 Alice Austen</w:t>
            </w:r>
          </w:p>
        </w:tc>
        <w:tc>
          <w:tcPr>
            <w:tcW w:w="864" w:type="dxa"/>
            <w:shd w:val="clear" w:color="auto" w:fill="D9F2D0" w:themeFill="accent6" w:themeFillTint="33"/>
            <w:noWrap/>
            <w:vAlign w:val="center"/>
            <w:hideMark/>
          </w:tcPr>
          <w:p w14:paraId="553C7E9C"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0CD20BC1" w14:textId="77777777" w:rsidR="001E0F50" w:rsidRPr="00336EA8" w:rsidRDefault="001E0F50" w:rsidP="001E0F50">
            <w:pPr>
              <w:jc w:val="center"/>
              <w:rPr>
                <w:rFonts w:eastAsia="Times New Roman"/>
                <w:sz w:val="16"/>
                <w:szCs w:val="16"/>
              </w:rPr>
            </w:pPr>
            <w:r w:rsidRPr="00336EA8">
              <w:rPr>
                <w:rFonts w:eastAsia="Times New Roman"/>
                <w:sz w:val="16"/>
                <w:szCs w:val="16"/>
              </w:rPr>
              <w:t>70.2%</w:t>
            </w:r>
          </w:p>
        </w:tc>
        <w:tc>
          <w:tcPr>
            <w:tcW w:w="1728" w:type="dxa"/>
            <w:shd w:val="clear" w:color="auto" w:fill="D9F2D0" w:themeFill="accent6" w:themeFillTint="33"/>
            <w:noWrap/>
            <w:vAlign w:val="center"/>
            <w:hideMark/>
          </w:tcPr>
          <w:p w14:paraId="71199FDC" w14:textId="77777777" w:rsidR="001E0F50" w:rsidRPr="00336EA8" w:rsidRDefault="001E0F50" w:rsidP="001E0F50">
            <w:pPr>
              <w:jc w:val="center"/>
              <w:rPr>
                <w:rFonts w:eastAsia="Times New Roman"/>
                <w:sz w:val="16"/>
                <w:szCs w:val="16"/>
              </w:rPr>
            </w:pPr>
            <w:r w:rsidRPr="00336EA8">
              <w:rPr>
                <w:rFonts w:eastAsia="Times New Roman"/>
                <w:sz w:val="16"/>
                <w:szCs w:val="16"/>
              </w:rPr>
              <w:t>63.6%</w:t>
            </w:r>
          </w:p>
        </w:tc>
      </w:tr>
      <w:tr w:rsidR="001E0F50" w:rsidRPr="00336EA8" w14:paraId="76EF1F30" w14:textId="77777777" w:rsidTr="009C04D4">
        <w:trPr>
          <w:trHeight w:val="144"/>
          <w:jc w:val="center"/>
        </w:trPr>
        <w:tc>
          <w:tcPr>
            <w:tcW w:w="4320" w:type="dxa"/>
            <w:shd w:val="clear" w:color="auto" w:fill="D9F2D0" w:themeFill="accent6" w:themeFillTint="33"/>
            <w:noWrap/>
            <w:vAlign w:val="center"/>
            <w:hideMark/>
          </w:tcPr>
          <w:p w14:paraId="255D94A7" w14:textId="77777777" w:rsidR="001E0F50" w:rsidRPr="00336EA8" w:rsidRDefault="001E0F50" w:rsidP="001E0F50">
            <w:pPr>
              <w:rPr>
                <w:rFonts w:eastAsia="Times New Roman"/>
                <w:sz w:val="16"/>
                <w:szCs w:val="16"/>
                <w:lang w:val="fr-FR"/>
              </w:rPr>
            </w:pPr>
            <w:r w:rsidRPr="00336EA8">
              <w:rPr>
                <w:rFonts w:eastAsia="Times New Roman"/>
                <w:sz w:val="16"/>
                <w:szCs w:val="16"/>
                <w:lang w:val="fr-FR"/>
              </w:rPr>
              <w:t xml:space="preserve">P.S. 054 Charles W. </w:t>
            </w:r>
            <w:proofErr w:type="spellStart"/>
            <w:r w:rsidRPr="00336EA8">
              <w:rPr>
                <w:rFonts w:eastAsia="Times New Roman"/>
                <w:sz w:val="16"/>
                <w:szCs w:val="16"/>
                <w:lang w:val="fr-FR"/>
              </w:rPr>
              <w:t>Leng</w:t>
            </w:r>
            <w:proofErr w:type="spellEnd"/>
          </w:p>
        </w:tc>
        <w:tc>
          <w:tcPr>
            <w:tcW w:w="864" w:type="dxa"/>
            <w:shd w:val="clear" w:color="auto" w:fill="D9F2D0" w:themeFill="accent6" w:themeFillTint="33"/>
            <w:noWrap/>
            <w:vAlign w:val="center"/>
            <w:hideMark/>
          </w:tcPr>
          <w:p w14:paraId="121C7FF2"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6A652002" w14:textId="77777777" w:rsidR="001E0F50" w:rsidRPr="00336EA8" w:rsidRDefault="001E0F50" w:rsidP="001E0F50">
            <w:pPr>
              <w:jc w:val="center"/>
              <w:rPr>
                <w:rFonts w:eastAsia="Times New Roman"/>
                <w:sz w:val="16"/>
                <w:szCs w:val="16"/>
              </w:rPr>
            </w:pPr>
            <w:r w:rsidRPr="00336EA8">
              <w:rPr>
                <w:rFonts w:eastAsia="Times New Roman"/>
                <w:sz w:val="16"/>
                <w:szCs w:val="16"/>
              </w:rPr>
              <w:t>69.6%</w:t>
            </w:r>
          </w:p>
        </w:tc>
        <w:tc>
          <w:tcPr>
            <w:tcW w:w="1728" w:type="dxa"/>
            <w:shd w:val="clear" w:color="auto" w:fill="D9F2D0" w:themeFill="accent6" w:themeFillTint="33"/>
            <w:noWrap/>
            <w:vAlign w:val="center"/>
            <w:hideMark/>
          </w:tcPr>
          <w:p w14:paraId="4489D64D" w14:textId="77777777" w:rsidR="001E0F50" w:rsidRPr="00336EA8" w:rsidRDefault="001E0F50" w:rsidP="001E0F50">
            <w:pPr>
              <w:jc w:val="center"/>
              <w:rPr>
                <w:rFonts w:eastAsia="Times New Roman"/>
                <w:sz w:val="16"/>
                <w:szCs w:val="16"/>
              </w:rPr>
            </w:pPr>
            <w:r w:rsidRPr="00336EA8">
              <w:rPr>
                <w:rFonts w:eastAsia="Times New Roman"/>
                <w:sz w:val="16"/>
                <w:szCs w:val="16"/>
              </w:rPr>
              <w:t>63.3%</w:t>
            </w:r>
          </w:p>
        </w:tc>
      </w:tr>
      <w:tr w:rsidR="001E0F50" w:rsidRPr="00336EA8" w14:paraId="7E49ECC8" w14:textId="77777777" w:rsidTr="009C04D4">
        <w:trPr>
          <w:trHeight w:val="144"/>
          <w:jc w:val="center"/>
        </w:trPr>
        <w:tc>
          <w:tcPr>
            <w:tcW w:w="4320" w:type="dxa"/>
            <w:shd w:val="clear" w:color="auto" w:fill="D9F2D0" w:themeFill="accent6" w:themeFillTint="33"/>
            <w:noWrap/>
            <w:vAlign w:val="center"/>
            <w:hideMark/>
          </w:tcPr>
          <w:p w14:paraId="4E8C5EC3" w14:textId="77777777" w:rsidR="001E0F50" w:rsidRPr="00336EA8" w:rsidRDefault="001E0F50" w:rsidP="001E0F50">
            <w:pPr>
              <w:rPr>
                <w:rFonts w:eastAsia="Times New Roman"/>
                <w:sz w:val="16"/>
                <w:szCs w:val="16"/>
              </w:rPr>
            </w:pPr>
            <w:r w:rsidRPr="00336EA8">
              <w:rPr>
                <w:rFonts w:eastAsia="Times New Roman"/>
                <w:sz w:val="16"/>
                <w:szCs w:val="16"/>
              </w:rPr>
              <w:t>Space Shuttle Columbia School</w:t>
            </w:r>
          </w:p>
        </w:tc>
        <w:tc>
          <w:tcPr>
            <w:tcW w:w="864" w:type="dxa"/>
            <w:shd w:val="clear" w:color="auto" w:fill="D9F2D0" w:themeFill="accent6" w:themeFillTint="33"/>
            <w:noWrap/>
            <w:vAlign w:val="center"/>
            <w:hideMark/>
          </w:tcPr>
          <w:p w14:paraId="7A1C2F16"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26474D70" w14:textId="77777777" w:rsidR="001E0F50" w:rsidRPr="00336EA8" w:rsidRDefault="001E0F50" w:rsidP="001E0F50">
            <w:pPr>
              <w:jc w:val="center"/>
              <w:rPr>
                <w:rFonts w:eastAsia="Times New Roman"/>
                <w:sz w:val="16"/>
                <w:szCs w:val="16"/>
              </w:rPr>
            </w:pPr>
            <w:r w:rsidRPr="00336EA8">
              <w:rPr>
                <w:rFonts w:eastAsia="Times New Roman"/>
                <w:sz w:val="16"/>
                <w:szCs w:val="16"/>
              </w:rPr>
              <w:t>65.6%</w:t>
            </w:r>
          </w:p>
        </w:tc>
        <w:tc>
          <w:tcPr>
            <w:tcW w:w="1728" w:type="dxa"/>
            <w:shd w:val="clear" w:color="auto" w:fill="D9F2D0" w:themeFill="accent6" w:themeFillTint="33"/>
            <w:noWrap/>
            <w:vAlign w:val="center"/>
            <w:hideMark/>
          </w:tcPr>
          <w:p w14:paraId="187291A4" w14:textId="77777777" w:rsidR="001E0F50" w:rsidRPr="00336EA8" w:rsidRDefault="001E0F50" w:rsidP="001E0F50">
            <w:pPr>
              <w:jc w:val="center"/>
              <w:rPr>
                <w:rFonts w:eastAsia="Times New Roman"/>
                <w:sz w:val="16"/>
                <w:szCs w:val="16"/>
              </w:rPr>
            </w:pPr>
            <w:r w:rsidRPr="00336EA8">
              <w:rPr>
                <w:rFonts w:eastAsia="Times New Roman"/>
                <w:sz w:val="16"/>
                <w:szCs w:val="16"/>
              </w:rPr>
              <w:t>62.2%</w:t>
            </w:r>
          </w:p>
        </w:tc>
      </w:tr>
      <w:tr w:rsidR="001E0F50" w:rsidRPr="00336EA8" w14:paraId="09648E23" w14:textId="77777777" w:rsidTr="009C04D4">
        <w:trPr>
          <w:trHeight w:val="144"/>
          <w:jc w:val="center"/>
        </w:trPr>
        <w:tc>
          <w:tcPr>
            <w:tcW w:w="4320" w:type="dxa"/>
            <w:shd w:val="clear" w:color="auto" w:fill="D9F2D0" w:themeFill="accent6" w:themeFillTint="33"/>
            <w:noWrap/>
            <w:vAlign w:val="center"/>
            <w:hideMark/>
          </w:tcPr>
          <w:p w14:paraId="750DBB4D" w14:textId="77777777" w:rsidR="001E0F50" w:rsidRPr="00336EA8" w:rsidRDefault="001E0F50" w:rsidP="001E0F50">
            <w:pPr>
              <w:rPr>
                <w:rFonts w:eastAsia="Times New Roman"/>
                <w:sz w:val="16"/>
                <w:szCs w:val="16"/>
              </w:rPr>
            </w:pPr>
            <w:r w:rsidRPr="00336EA8">
              <w:rPr>
                <w:rFonts w:eastAsia="Times New Roman"/>
                <w:sz w:val="16"/>
                <w:szCs w:val="16"/>
              </w:rPr>
              <w:t>P.S. 026 The Carteret School</w:t>
            </w:r>
          </w:p>
        </w:tc>
        <w:tc>
          <w:tcPr>
            <w:tcW w:w="864" w:type="dxa"/>
            <w:shd w:val="clear" w:color="auto" w:fill="D9F2D0" w:themeFill="accent6" w:themeFillTint="33"/>
            <w:noWrap/>
            <w:vAlign w:val="center"/>
            <w:hideMark/>
          </w:tcPr>
          <w:p w14:paraId="2AD7628C"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23EC6C27" w14:textId="77777777" w:rsidR="001E0F50" w:rsidRPr="00336EA8" w:rsidRDefault="001E0F50" w:rsidP="001E0F50">
            <w:pPr>
              <w:jc w:val="center"/>
              <w:rPr>
                <w:rFonts w:eastAsia="Times New Roman"/>
                <w:sz w:val="16"/>
                <w:szCs w:val="16"/>
              </w:rPr>
            </w:pPr>
            <w:r w:rsidRPr="00336EA8">
              <w:rPr>
                <w:rFonts w:eastAsia="Times New Roman"/>
                <w:sz w:val="16"/>
                <w:szCs w:val="16"/>
              </w:rPr>
              <w:t>61.5%</w:t>
            </w:r>
          </w:p>
        </w:tc>
        <w:tc>
          <w:tcPr>
            <w:tcW w:w="1728" w:type="dxa"/>
            <w:shd w:val="clear" w:color="auto" w:fill="D9F2D0" w:themeFill="accent6" w:themeFillTint="33"/>
            <w:noWrap/>
            <w:vAlign w:val="center"/>
            <w:hideMark/>
          </w:tcPr>
          <w:p w14:paraId="3FFDDF19" w14:textId="77777777" w:rsidR="001E0F50" w:rsidRPr="00336EA8" w:rsidRDefault="001E0F50" w:rsidP="001E0F50">
            <w:pPr>
              <w:jc w:val="center"/>
              <w:rPr>
                <w:rFonts w:eastAsia="Times New Roman"/>
                <w:sz w:val="16"/>
                <w:szCs w:val="16"/>
              </w:rPr>
            </w:pPr>
            <w:r w:rsidRPr="00336EA8">
              <w:rPr>
                <w:rFonts w:eastAsia="Times New Roman"/>
                <w:sz w:val="16"/>
                <w:szCs w:val="16"/>
              </w:rPr>
              <w:t>54.6%</w:t>
            </w:r>
          </w:p>
        </w:tc>
      </w:tr>
      <w:tr w:rsidR="001E0F50" w:rsidRPr="00336EA8" w14:paraId="3D2FF198" w14:textId="77777777" w:rsidTr="009C04D4">
        <w:trPr>
          <w:trHeight w:val="144"/>
          <w:jc w:val="center"/>
        </w:trPr>
        <w:tc>
          <w:tcPr>
            <w:tcW w:w="4320" w:type="dxa"/>
            <w:shd w:val="clear" w:color="auto" w:fill="D9F2D0" w:themeFill="accent6" w:themeFillTint="33"/>
            <w:noWrap/>
            <w:vAlign w:val="center"/>
            <w:hideMark/>
          </w:tcPr>
          <w:p w14:paraId="71AD9633" w14:textId="77777777" w:rsidR="001E0F50" w:rsidRPr="00336EA8" w:rsidRDefault="001E0F50" w:rsidP="001E0F50">
            <w:pPr>
              <w:rPr>
                <w:rFonts w:eastAsia="Times New Roman"/>
                <w:sz w:val="16"/>
                <w:szCs w:val="16"/>
              </w:rPr>
            </w:pPr>
            <w:r w:rsidRPr="00336EA8">
              <w:rPr>
                <w:rFonts w:eastAsia="Times New Roman"/>
                <w:sz w:val="16"/>
                <w:szCs w:val="16"/>
              </w:rPr>
              <w:t>P.S. 029 Bardwell</w:t>
            </w:r>
          </w:p>
        </w:tc>
        <w:tc>
          <w:tcPr>
            <w:tcW w:w="864" w:type="dxa"/>
            <w:shd w:val="clear" w:color="auto" w:fill="D9F2D0" w:themeFill="accent6" w:themeFillTint="33"/>
            <w:noWrap/>
            <w:vAlign w:val="center"/>
            <w:hideMark/>
          </w:tcPr>
          <w:p w14:paraId="2B68194A"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539F01F9" w14:textId="77777777" w:rsidR="001E0F50" w:rsidRPr="00336EA8" w:rsidRDefault="001E0F50" w:rsidP="001E0F50">
            <w:pPr>
              <w:jc w:val="center"/>
              <w:rPr>
                <w:rFonts w:eastAsia="Times New Roman"/>
                <w:sz w:val="16"/>
                <w:szCs w:val="16"/>
              </w:rPr>
            </w:pPr>
            <w:r w:rsidRPr="00336EA8">
              <w:rPr>
                <w:rFonts w:eastAsia="Times New Roman"/>
                <w:sz w:val="16"/>
                <w:szCs w:val="16"/>
              </w:rPr>
              <w:t>57.0%</w:t>
            </w:r>
          </w:p>
        </w:tc>
        <w:tc>
          <w:tcPr>
            <w:tcW w:w="1728" w:type="dxa"/>
            <w:shd w:val="clear" w:color="auto" w:fill="D9F2D0" w:themeFill="accent6" w:themeFillTint="33"/>
            <w:noWrap/>
            <w:vAlign w:val="center"/>
            <w:hideMark/>
          </w:tcPr>
          <w:p w14:paraId="161BA259" w14:textId="77777777" w:rsidR="001E0F50" w:rsidRPr="00336EA8" w:rsidRDefault="001E0F50" w:rsidP="001E0F50">
            <w:pPr>
              <w:jc w:val="center"/>
              <w:rPr>
                <w:rFonts w:eastAsia="Times New Roman"/>
                <w:sz w:val="16"/>
                <w:szCs w:val="16"/>
              </w:rPr>
            </w:pPr>
            <w:r w:rsidRPr="00336EA8">
              <w:rPr>
                <w:rFonts w:eastAsia="Times New Roman"/>
                <w:sz w:val="16"/>
                <w:szCs w:val="16"/>
              </w:rPr>
              <w:t>52.8%</w:t>
            </w:r>
          </w:p>
        </w:tc>
      </w:tr>
      <w:tr w:rsidR="001E0F50" w:rsidRPr="00336EA8" w14:paraId="0B766BC9" w14:textId="77777777" w:rsidTr="009C04D4">
        <w:trPr>
          <w:trHeight w:val="144"/>
          <w:jc w:val="center"/>
        </w:trPr>
        <w:tc>
          <w:tcPr>
            <w:tcW w:w="4320" w:type="dxa"/>
            <w:shd w:val="clear" w:color="auto" w:fill="D9F2D0" w:themeFill="accent6" w:themeFillTint="33"/>
            <w:noWrap/>
            <w:vAlign w:val="center"/>
            <w:hideMark/>
          </w:tcPr>
          <w:p w14:paraId="73543613" w14:textId="77777777" w:rsidR="001E0F50" w:rsidRPr="00336EA8" w:rsidRDefault="001E0F50" w:rsidP="001E0F50">
            <w:pPr>
              <w:rPr>
                <w:rFonts w:eastAsia="Times New Roman"/>
                <w:sz w:val="16"/>
                <w:szCs w:val="16"/>
              </w:rPr>
            </w:pPr>
            <w:r w:rsidRPr="00336EA8">
              <w:rPr>
                <w:rFonts w:eastAsia="Times New Roman"/>
                <w:sz w:val="16"/>
                <w:szCs w:val="16"/>
              </w:rPr>
              <w:t>The Richmond Pre-K Center</w:t>
            </w:r>
          </w:p>
        </w:tc>
        <w:tc>
          <w:tcPr>
            <w:tcW w:w="864" w:type="dxa"/>
            <w:shd w:val="clear" w:color="auto" w:fill="D9F2D0" w:themeFill="accent6" w:themeFillTint="33"/>
            <w:noWrap/>
            <w:vAlign w:val="center"/>
            <w:hideMark/>
          </w:tcPr>
          <w:p w14:paraId="00AB594A"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488D0C07" w14:textId="77777777" w:rsidR="001E0F50" w:rsidRPr="00336EA8" w:rsidRDefault="001E0F50" w:rsidP="001E0F50">
            <w:pPr>
              <w:jc w:val="center"/>
              <w:rPr>
                <w:rFonts w:eastAsia="Times New Roman"/>
                <w:sz w:val="16"/>
                <w:szCs w:val="16"/>
              </w:rPr>
            </w:pPr>
            <w:r w:rsidRPr="00336EA8">
              <w:rPr>
                <w:rFonts w:eastAsia="Times New Roman"/>
                <w:sz w:val="16"/>
                <w:szCs w:val="16"/>
              </w:rPr>
              <w:t>54.4%</w:t>
            </w:r>
          </w:p>
        </w:tc>
        <w:tc>
          <w:tcPr>
            <w:tcW w:w="1728" w:type="dxa"/>
            <w:shd w:val="clear" w:color="auto" w:fill="D9F2D0" w:themeFill="accent6" w:themeFillTint="33"/>
            <w:noWrap/>
            <w:vAlign w:val="center"/>
            <w:hideMark/>
          </w:tcPr>
          <w:p w14:paraId="66133F75" w14:textId="77777777" w:rsidR="001E0F50" w:rsidRPr="00336EA8" w:rsidRDefault="001E0F50" w:rsidP="001E0F50">
            <w:pPr>
              <w:jc w:val="center"/>
              <w:rPr>
                <w:rFonts w:eastAsia="Times New Roman"/>
                <w:sz w:val="16"/>
                <w:szCs w:val="16"/>
              </w:rPr>
            </w:pPr>
            <w:r w:rsidRPr="00336EA8">
              <w:rPr>
                <w:rFonts w:eastAsia="Times New Roman"/>
                <w:sz w:val="16"/>
                <w:szCs w:val="16"/>
              </w:rPr>
              <w:t>57.3%</w:t>
            </w:r>
          </w:p>
        </w:tc>
      </w:tr>
      <w:tr w:rsidR="001E0F50" w:rsidRPr="00336EA8" w14:paraId="6382DA7A" w14:textId="77777777" w:rsidTr="009C04D4">
        <w:trPr>
          <w:trHeight w:val="144"/>
          <w:jc w:val="center"/>
        </w:trPr>
        <w:tc>
          <w:tcPr>
            <w:tcW w:w="4320" w:type="dxa"/>
            <w:shd w:val="clear" w:color="auto" w:fill="D9F2D0" w:themeFill="accent6" w:themeFillTint="33"/>
            <w:noWrap/>
            <w:vAlign w:val="center"/>
            <w:hideMark/>
          </w:tcPr>
          <w:p w14:paraId="5911B04C" w14:textId="77777777" w:rsidR="001E0F50" w:rsidRPr="00336EA8" w:rsidRDefault="001E0F50" w:rsidP="001E0F50">
            <w:pPr>
              <w:rPr>
                <w:rFonts w:eastAsia="Times New Roman"/>
                <w:sz w:val="16"/>
                <w:szCs w:val="16"/>
              </w:rPr>
            </w:pPr>
            <w:r w:rsidRPr="00336EA8">
              <w:rPr>
                <w:rFonts w:eastAsia="Times New Roman"/>
                <w:sz w:val="16"/>
                <w:szCs w:val="16"/>
              </w:rPr>
              <w:t>P.S. 030 Westerleigh</w:t>
            </w:r>
          </w:p>
        </w:tc>
        <w:tc>
          <w:tcPr>
            <w:tcW w:w="864" w:type="dxa"/>
            <w:shd w:val="clear" w:color="auto" w:fill="D9F2D0" w:themeFill="accent6" w:themeFillTint="33"/>
            <w:noWrap/>
            <w:vAlign w:val="center"/>
            <w:hideMark/>
          </w:tcPr>
          <w:p w14:paraId="16A528E1" w14:textId="77777777" w:rsidR="001E0F50" w:rsidRPr="00336EA8" w:rsidRDefault="001E0F50" w:rsidP="001E0F50">
            <w:pPr>
              <w:jc w:val="center"/>
              <w:rPr>
                <w:rFonts w:eastAsia="Times New Roman"/>
                <w:sz w:val="16"/>
                <w:szCs w:val="16"/>
              </w:rPr>
            </w:pPr>
            <w:r w:rsidRPr="00336EA8">
              <w:rPr>
                <w:rFonts w:eastAsia="Times New Roman"/>
                <w:sz w:val="16"/>
                <w:szCs w:val="16"/>
              </w:rPr>
              <w:t>10314</w:t>
            </w:r>
          </w:p>
        </w:tc>
        <w:tc>
          <w:tcPr>
            <w:tcW w:w="1728" w:type="dxa"/>
            <w:shd w:val="clear" w:color="auto" w:fill="D9F2D0" w:themeFill="accent6" w:themeFillTint="33"/>
            <w:noWrap/>
            <w:vAlign w:val="center"/>
            <w:hideMark/>
          </w:tcPr>
          <w:p w14:paraId="591E0E56" w14:textId="77777777" w:rsidR="001E0F50" w:rsidRPr="00336EA8" w:rsidRDefault="001E0F50" w:rsidP="001E0F50">
            <w:pPr>
              <w:jc w:val="center"/>
              <w:rPr>
                <w:rFonts w:eastAsia="Times New Roman"/>
                <w:sz w:val="16"/>
                <w:szCs w:val="16"/>
              </w:rPr>
            </w:pPr>
            <w:r w:rsidRPr="00336EA8">
              <w:rPr>
                <w:rFonts w:eastAsia="Times New Roman"/>
                <w:sz w:val="16"/>
                <w:szCs w:val="16"/>
              </w:rPr>
              <w:t>41.0%</w:t>
            </w:r>
          </w:p>
        </w:tc>
        <w:tc>
          <w:tcPr>
            <w:tcW w:w="1728" w:type="dxa"/>
            <w:shd w:val="clear" w:color="auto" w:fill="D9F2D0" w:themeFill="accent6" w:themeFillTint="33"/>
            <w:noWrap/>
            <w:vAlign w:val="center"/>
            <w:hideMark/>
          </w:tcPr>
          <w:p w14:paraId="7118E7D5" w14:textId="77777777" w:rsidR="001E0F50" w:rsidRPr="00336EA8" w:rsidRDefault="001E0F50" w:rsidP="001E0F50">
            <w:pPr>
              <w:jc w:val="center"/>
              <w:rPr>
                <w:rFonts w:eastAsia="Times New Roman"/>
                <w:sz w:val="16"/>
                <w:szCs w:val="16"/>
              </w:rPr>
            </w:pPr>
            <w:r w:rsidRPr="00336EA8">
              <w:rPr>
                <w:rFonts w:eastAsia="Times New Roman"/>
                <w:sz w:val="16"/>
                <w:szCs w:val="16"/>
              </w:rPr>
              <w:t>38.7%</w:t>
            </w:r>
          </w:p>
        </w:tc>
      </w:tr>
    </w:tbl>
    <w:p w14:paraId="00A069A6" w14:textId="19EE7521" w:rsidR="00843E33" w:rsidRPr="00336EA8" w:rsidRDefault="009C04D4" w:rsidP="00843E33">
      <w:pPr>
        <w:jc w:val="center"/>
        <w:rPr>
          <w:sz w:val="16"/>
          <w:szCs w:val="16"/>
        </w:rPr>
      </w:pPr>
      <w:r w:rsidRPr="00336EA8">
        <w:rPr>
          <w:sz w:val="16"/>
          <w:szCs w:val="16"/>
        </w:rPr>
        <w:t>Source:  NYC Schools, 2025</w:t>
      </w:r>
      <w:r w:rsidR="00843E33" w:rsidRPr="00336EA8">
        <w:rPr>
          <w:sz w:val="16"/>
          <w:szCs w:val="16"/>
        </w:rPr>
        <w:t xml:space="preserve">  Note that these ZIP Code assignments do not correspond to Community District geographic boundaries exactly.</w:t>
      </w:r>
      <w:r w:rsidR="00843E33" w:rsidRPr="00336EA8">
        <w:rPr>
          <w:sz w:val="16"/>
          <w:szCs w:val="16"/>
        </w:rPr>
        <w:br/>
        <w:t xml:space="preserve">See the </w:t>
      </w:r>
      <w:r w:rsidR="00843E33" w:rsidRPr="00336EA8">
        <w:rPr>
          <w:i/>
          <w:iCs/>
          <w:sz w:val="16"/>
          <w:szCs w:val="16"/>
        </w:rPr>
        <w:t>Appendix</w:t>
      </w:r>
      <w:r w:rsidR="00843E33" w:rsidRPr="00336EA8">
        <w:rPr>
          <w:sz w:val="16"/>
          <w:szCs w:val="16"/>
        </w:rPr>
        <w:t xml:space="preserve"> for a comparison of the two designations.</w:t>
      </w:r>
    </w:p>
    <w:p w14:paraId="0F8A3B16" w14:textId="4CABD11F" w:rsidR="009C04D4" w:rsidRPr="00336EA8" w:rsidRDefault="009C04D4" w:rsidP="009C04D4">
      <w:r w:rsidRPr="00336EA8">
        <w:rPr>
          <w:b/>
          <w:bCs/>
          <w:i/>
          <w:iCs/>
        </w:rPr>
        <w:t xml:space="preserve">Exhibit </w:t>
      </w:r>
      <w:r w:rsidR="00D17AB0" w:rsidRPr="00336EA8">
        <w:rPr>
          <w:b/>
          <w:bCs/>
          <w:i/>
          <w:iCs/>
        </w:rPr>
        <w:t>25</w:t>
      </w:r>
      <w:r w:rsidRPr="00336EA8">
        <w:rPr>
          <w:b/>
          <w:bCs/>
          <w:i/>
          <w:iCs/>
        </w:rPr>
        <w:t>B</w:t>
      </w:r>
      <w:r w:rsidRPr="00336EA8">
        <w:t xml:space="preserve"> summarizes the student poverty percentages and Economic Need Index for schools in Community Districts 1 and 2.</w:t>
      </w:r>
    </w:p>
    <w:p w14:paraId="45097B5B" w14:textId="77777777" w:rsidR="009C04D4" w:rsidRPr="00336EA8" w:rsidRDefault="009C04D4" w:rsidP="009C04D4"/>
    <w:p w14:paraId="17CE2D06" w14:textId="23A79C15" w:rsidR="009C04D4" w:rsidRPr="00336EA8" w:rsidRDefault="009C04D4" w:rsidP="009C04D4">
      <w:pPr>
        <w:spacing w:after="120"/>
        <w:jc w:val="center"/>
        <w:rPr>
          <w:b/>
        </w:rPr>
      </w:pPr>
      <w:r w:rsidRPr="00336EA8">
        <w:rPr>
          <w:b/>
        </w:rPr>
        <w:t xml:space="preserve">Exhibit </w:t>
      </w:r>
      <w:r w:rsidR="00D17AB0" w:rsidRPr="00336EA8">
        <w:rPr>
          <w:b/>
        </w:rPr>
        <w:t>25</w:t>
      </w:r>
      <w:r w:rsidRPr="00336EA8">
        <w:rPr>
          <w:b/>
        </w:rPr>
        <w:t>B: Percent</w:t>
      </w:r>
      <w:r w:rsidR="001E0F50" w:rsidRPr="00336EA8">
        <w:rPr>
          <w:b/>
        </w:rPr>
        <w:t>age</w:t>
      </w:r>
      <w:r w:rsidRPr="00336EA8">
        <w:rPr>
          <w:b/>
        </w:rPr>
        <w:t xml:space="preserve"> of Poverty and Economic Need Index by School, 2024-2024, Community District</w:t>
      </w:r>
      <w:r w:rsidR="00B90621" w:rsidRPr="00336EA8">
        <w:rPr>
          <w:b/>
        </w:rPr>
        <w:t xml:space="preserve"> </w:t>
      </w:r>
      <w:r w:rsidRPr="00336EA8">
        <w:rPr>
          <w:b/>
        </w:rPr>
        <w:t>3</w:t>
      </w:r>
      <w:r w:rsidRPr="00336EA8">
        <w:rPr>
          <w:rStyle w:val="FootnoteReference"/>
          <w:b/>
        </w:rPr>
        <w:footnoteReference w:id="35"/>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0"/>
        <w:gridCol w:w="864"/>
        <w:gridCol w:w="1728"/>
        <w:gridCol w:w="1728"/>
      </w:tblGrid>
      <w:tr w:rsidR="009C04D4" w:rsidRPr="00336EA8" w14:paraId="49CC4C67" w14:textId="77777777" w:rsidTr="009C04D4">
        <w:trPr>
          <w:trHeight w:val="144"/>
          <w:jc w:val="center"/>
        </w:trPr>
        <w:tc>
          <w:tcPr>
            <w:tcW w:w="4320" w:type="dxa"/>
            <w:shd w:val="clear" w:color="auto" w:fill="003366"/>
            <w:noWrap/>
            <w:vAlign w:val="center"/>
            <w:hideMark/>
          </w:tcPr>
          <w:p w14:paraId="5BA20649" w14:textId="77777777" w:rsidR="009C04D4" w:rsidRPr="00336EA8" w:rsidRDefault="009C04D4" w:rsidP="00336EA8">
            <w:pPr>
              <w:rPr>
                <w:rFonts w:eastAsia="Times New Roman"/>
                <w:b/>
                <w:bCs/>
                <w:color w:val="FFFFFF" w:themeColor="background1"/>
                <w:sz w:val="16"/>
                <w:szCs w:val="16"/>
              </w:rPr>
            </w:pPr>
            <w:r w:rsidRPr="00336EA8">
              <w:rPr>
                <w:rFonts w:eastAsia="Times New Roman"/>
                <w:b/>
                <w:bCs/>
                <w:color w:val="FFFFFF" w:themeColor="background1"/>
                <w:sz w:val="16"/>
                <w:szCs w:val="16"/>
              </w:rPr>
              <w:t>School Name</w:t>
            </w:r>
          </w:p>
        </w:tc>
        <w:tc>
          <w:tcPr>
            <w:tcW w:w="864" w:type="dxa"/>
            <w:shd w:val="clear" w:color="auto" w:fill="003366"/>
            <w:noWrap/>
            <w:vAlign w:val="center"/>
            <w:hideMark/>
          </w:tcPr>
          <w:p w14:paraId="71D806D1" w14:textId="77777777" w:rsidR="009C04D4" w:rsidRPr="00336EA8" w:rsidRDefault="009C04D4"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ZIP Code</w:t>
            </w:r>
          </w:p>
        </w:tc>
        <w:tc>
          <w:tcPr>
            <w:tcW w:w="1728" w:type="dxa"/>
            <w:shd w:val="clear" w:color="auto" w:fill="003366"/>
            <w:vAlign w:val="center"/>
            <w:hideMark/>
          </w:tcPr>
          <w:p w14:paraId="078A7A23" w14:textId="77777777" w:rsidR="009C04D4" w:rsidRPr="00336EA8" w:rsidRDefault="009C04D4"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Poverty Percent</w:t>
            </w:r>
          </w:p>
        </w:tc>
        <w:tc>
          <w:tcPr>
            <w:tcW w:w="1728" w:type="dxa"/>
            <w:shd w:val="clear" w:color="auto" w:fill="003366"/>
            <w:vAlign w:val="center"/>
            <w:hideMark/>
          </w:tcPr>
          <w:p w14:paraId="667C4E14" w14:textId="77777777" w:rsidR="009C04D4" w:rsidRPr="00336EA8" w:rsidRDefault="009C04D4" w:rsidP="00336EA8">
            <w:pPr>
              <w:jc w:val="center"/>
              <w:rPr>
                <w:rFonts w:eastAsia="Times New Roman"/>
                <w:b/>
                <w:bCs/>
                <w:color w:val="FFFFFF" w:themeColor="background1"/>
                <w:sz w:val="16"/>
                <w:szCs w:val="16"/>
              </w:rPr>
            </w:pPr>
            <w:r w:rsidRPr="00336EA8">
              <w:rPr>
                <w:rFonts w:eastAsia="Times New Roman"/>
                <w:b/>
                <w:bCs/>
                <w:color w:val="FFFFFF" w:themeColor="background1"/>
                <w:sz w:val="16"/>
                <w:szCs w:val="16"/>
              </w:rPr>
              <w:t>Economic Need Index</w:t>
            </w:r>
          </w:p>
        </w:tc>
      </w:tr>
      <w:tr w:rsidR="009A71BD" w:rsidRPr="00336EA8" w14:paraId="7CC15764" w14:textId="77777777" w:rsidTr="009C04D4">
        <w:trPr>
          <w:trHeight w:val="144"/>
          <w:jc w:val="center"/>
        </w:trPr>
        <w:tc>
          <w:tcPr>
            <w:tcW w:w="4320" w:type="dxa"/>
            <w:shd w:val="clear" w:color="auto" w:fill="D9D9D9" w:themeFill="background1" w:themeFillShade="D9"/>
            <w:noWrap/>
            <w:vAlign w:val="center"/>
          </w:tcPr>
          <w:p w14:paraId="2E045D27" w14:textId="77777777" w:rsidR="009A71BD" w:rsidRPr="00336EA8" w:rsidRDefault="009A71BD" w:rsidP="00336EA8">
            <w:pPr>
              <w:rPr>
                <w:rFonts w:eastAsia="Times New Roman"/>
                <w:b/>
                <w:bCs/>
                <w:sz w:val="16"/>
                <w:szCs w:val="16"/>
              </w:rPr>
            </w:pPr>
            <w:r w:rsidRPr="00336EA8">
              <w:rPr>
                <w:rFonts w:eastAsia="Times New Roman"/>
                <w:b/>
                <w:bCs/>
                <w:sz w:val="16"/>
                <w:szCs w:val="16"/>
              </w:rPr>
              <w:t>Community District 3</w:t>
            </w:r>
          </w:p>
        </w:tc>
        <w:tc>
          <w:tcPr>
            <w:tcW w:w="864" w:type="dxa"/>
            <w:shd w:val="clear" w:color="auto" w:fill="D9D9D9" w:themeFill="background1" w:themeFillShade="D9"/>
            <w:noWrap/>
            <w:vAlign w:val="center"/>
          </w:tcPr>
          <w:p w14:paraId="78766B0B" w14:textId="77777777" w:rsidR="009A71BD" w:rsidRPr="00336EA8" w:rsidRDefault="009A71BD" w:rsidP="00336EA8">
            <w:pPr>
              <w:jc w:val="center"/>
              <w:rPr>
                <w:rFonts w:eastAsia="Times New Roman"/>
                <w:sz w:val="16"/>
                <w:szCs w:val="16"/>
              </w:rPr>
            </w:pPr>
          </w:p>
        </w:tc>
        <w:tc>
          <w:tcPr>
            <w:tcW w:w="1728" w:type="dxa"/>
            <w:shd w:val="clear" w:color="auto" w:fill="D9D9D9" w:themeFill="background1" w:themeFillShade="D9"/>
            <w:noWrap/>
            <w:vAlign w:val="center"/>
          </w:tcPr>
          <w:p w14:paraId="71F588F1" w14:textId="77777777" w:rsidR="009A71BD" w:rsidRPr="00336EA8" w:rsidRDefault="009A71BD" w:rsidP="00336EA8">
            <w:pPr>
              <w:jc w:val="center"/>
              <w:rPr>
                <w:rFonts w:eastAsia="Times New Roman"/>
                <w:sz w:val="16"/>
                <w:szCs w:val="16"/>
              </w:rPr>
            </w:pPr>
          </w:p>
        </w:tc>
        <w:tc>
          <w:tcPr>
            <w:tcW w:w="1728" w:type="dxa"/>
            <w:shd w:val="clear" w:color="auto" w:fill="D9D9D9" w:themeFill="background1" w:themeFillShade="D9"/>
            <w:noWrap/>
            <w:vAlign w:val="center"/>
          </w:tcPr>
          <w:p w14:paraId="739380CE" w14:textId="77777777" w:rsidR="009A71BD" w:rsidRPr="00336EA8" w:rsidRDefault="009A71BD" w:rsidP="00336EA8">
            <w:pPr>
              <w:jc w:val="center"/>
              <w:rPr>
                <w:rFonts w:eastAsia="Times New Roman"/>
                <w:sz w:val="16"/>
                <w:szCs w:val="16"/>
              </w:rPr>
            </w:pPr>
          </w:p>
        </w:tc>
      </w:tr>
      <w:tr w:rsidR="009A71BD" w:rsidRPr="00336EA8" w14:paraId="3226C861" w14:textId="77777777" w:rsidTr="009C04D4">
        <w:trPr>
          <w:trHeight w:val="144"/>
          <w:jc w:val="center"/>
        </w:trPr>
        <w:tc>
          <w:tcPr>
            <w:tcW w:w="4320" w:type="dxa"/>
            <w:shd w:val="clear" w:color="auto" w:fill="D9D9D9" w:themeFill="background1" w:themeFillShade="D9"/>
            <w:noWrap/>
            <w:vAlign w:val="center"/>
            <w:hideMark/>
          </w:tcPr>
          <w:p w14:paraId="2042A193" w14:textId="77777777" w:rsidR="009A71BD" w:rsidRPr="00336EA8" w:rsidRDefault="009A71BD" w:rsidP="00336EA8">
            <w:pPr>
              <w:rPr>
                <w:rFonts w:eastAsia="Times New Roman"/>
                <w:sz w:val="16"/>
                <w:szCs w:val="16"/>
              </w:rPr>
            </w:pPr>
            <w:r w:rsidRPr="00336EA8">
              <w:rPr>
                <w:rFonts w:eastAsia="Times New Roman"/>
                <w:sz w:val="16"/>
                <w:szCs w:val="16"/>
              </w:rPr>
              <w:t>P.S. 038 George Cromwell</w:t>
            </w:r>
          </w:p>
        </w:tc>
        <w:tc>
          <w:tcPr>
            <w:tcW w:w="864" w:type="dxa"/>
            <w:shd w:val="clear" w:color="auto" w:fill="D9D9D9" w:themeFill="background1" w:themeFillShade="D9"/>
            <w:noWrap/>
            <w:vAlign w:val="center"/>
            <w:hideMark/>
          </w:tcPr>
          <w:p w14:paraId="373D3CD3" w14:textId="77777777" w:rsidR="009A71BD" w:rsidRPr="00336EA8" w:rsidRDefault="009A71BD" w:rsidP="00336EA8">
            <w:pPr>
              <w:jc w:val="center"/>
              <w:rPr>
                <w:rFonts w:eastAsia="Times New Roman"/>
                <w:sz w:val="16"/>
                <w:szCs w:val="16"/>
              </w:rPr>
            </w:pPr>
            <w:r w:rsidRPr="00336EA8">
              <w:rPr>
                <w:rFonts w:eastAsia="Times New Roman"/>
                <w:sz w:val="16"/>
                <w:szCs w:val="16"/>
              </w:rPr>
              <w:t>10306</w:t>
            </w:r>
          </w:p>
        </w:tc>
        <w:tc>
          <w:tcPr>
            <w:tcW w:w="1728" w:type="dxa"/>
            <w:shd w:val="clear" w:color="auto" w:fill="D9D9D9" w:themeFill="background1" w:themeFillShade="D9"/>
            <w:noWrap/>
            <w:vAlign w:val="center"/>
            <w:hideMark/>
          </w:tcPr>
          <w:p w14:paraId="43533BE0" w14:textId="77777777" w:rsidR="009A71BD" w:rsidRPr="00336EA8" w:rsidRDefault="009A71BD" w:rsidP="00336EA8">
            <w:pPr>
              <w:jc w:val="center"/>
              <w:rPr>
                <w:rFonts w:eastAsia="Times New Roman"/>
                <w:sz w:val="16"/>
                <w:szCs w:val="16"/>
              </w:rPr>
            </w:pPr>
            <w:r w:rsidRPr="00336EA8">
              <w:rPr>
                <w:rFonts w:eastAsia="Times New Roman"/>
                <w:sz w:val="16"/>
                <w:szCs w:val="16"/>
              </w:rPr>
              <w:t>79.4%</w:t>
            </w:r>
          </w:p>
        </w:tc>
        <w:tc>
          <w:tcPr>
            <w:tcW w:w="1728" w:type="dxa"/>
            <w:shd w:val="clear" w:color="auto" w:fill="D9D9D9" w:themeFill="background1" w:themeFillShade="D9"/>
            <w:noWrap/>
            <w:vAlign w:val="center"/>
            <w:hideMark/>
          </w:tcPr>
          <w:p w14:paraId="6B2CD651" w14:textId="77777777" w:rsidR="009A71BD" w:rsidRPr="00336EA8" w:rsidRDefault="009A71BD" w:rsidP="00336EA8">
            <w:pPr>
              <w:jc w:val="center"/>
              <w:rPr>
                <w:rFonts w:eastAsia="Times New Roman"/>
                <w:sz w:val="16"/>
                <w:szCs w:val="16"/>
              </w:rPr>
            </w:pPr>
            <w:r w:rsidRPr="00336EA8">
              <w:rPr>
                <w:rFonts w:eastAsia="Times New Roman"/>
                <w:sz w:val="16"/>
                <w:szCs w:val="16"/>
              </w:rPr>
              <w:t>78.1%</w:t>
            </w:r>
          </w:p>
        </w:tc>
      </w:tr>
      <w:tr w:rsidR="009A71BD" w:rsidRPr="00336EA8" w14:paraId="541EAE52" w14:textId="77777777" w:rsidTr="009C04D4">
        <w:trPr>
          <w:trHeight w:val="144"/>
          <w:jc w:val="center"/>
        </w:trPr>
        <w:tc>
          <w:tcPr>
            <w:tcW w:w="4320" w:type="dxa"/>
            <w:shd w:val="clear" w:color="auto" w:fill="D9D9D9" w:themeFill="background1" w:themeFillShade="D9"/>
            <w:noWrap/>
            <w:vAlign w:val="center"/>
            <w:hideMark/>
          </w:tcPr>
          <w:p w14:paraId="14E1FAE5" w14:textId="77777777" w:rsidR="009A71BD" w:rsidRPr="00336EA8" w:rsidRDefault="009A71BD" w:rsidP="00336EA8">
            <w:pPr>
              <w:rPr>
                <w:rFonts w:eastAsia="Times New Roman"/>
                <w:sz w:val="16"/>
                <w:szCs w:val="16"/>
              </w:rPr>
            </w:pPr>
            <w:r w:rsidRPr="00336EA8">
              <w:rPr>
                <w:rFonts w:eastAsia="Times New Roman"/>
                <w:sz w:val="16"/>
                <w:szCs w:val="16"/>
              </w:rPr>
              <w:t xml:space="preserve">The Stephanie A. </w:t>
            </w:r>
            <w:proofErr w:type="spellStart"/>
            <w:r w:rsidRPr="00336EA8">
              <w:rPr>
                <w:rFonts w:eastAsia="Times New Roman"/>
                <w:sz w:val="16"/>
                <w:szCs w:val="16"/>
              </w:rPr>
              <w:t>Vierno</w:t>
            </w:r>
            <w:proofErr w:type="spellEnd"/>
            <w:r w:rsidRPr="00336EA8">
              <w:rPr>
                <w:rFonts w:eastAsia="Times New Roman"/>
                <w:sz w:val="16"/>
                <w:szCs w:val="16"/>
              </w:rPr>
              <w:t xml:space="preserve"> School</w:t>
            </w:r>
          </w:p>
        </w:tc>
        <w:tc>
          <w:tcPr>
            <w:tcW w:w="864" w:type="dxa"/>
            <w:shd w:val="clear" w:color="auto" w:fill="D9D9D9" w:themeFill="background1" w:themeFillShade="D9"/>
            <w:noWrap/>
            <w:vAlign w:val="center"/>
            <w:hideMark/>
          </w:tcPr>
          <w:p w14:paraId="3C62EBDF" w14:textId="77777777" w:rsidR="009A71BD" w:rsidRPr="00336EA8" w:rsidRDefault="009A71BD" w:rsidP="00336EA8">
            <w:pPr>
              <w:jc w:val="center"/>
              <w:rPr>
                <w:rFonts w:eastAsia="Times New Roman"/>
                <w:sz w:val="16"/>
                <w:szCs w:val="16"/>
              </w:rPr>
            </w:pPr>
            <w:r w:rsidRPr="00336EA8">
              <w:rPr>
                <w:rFonts w:eastAsia="Times New Roman"/>
                <w:sz w:val="16"/>
                <w:szCs w:val="16"/>
              </w:rPr>
              <w:t>10306</w:t>
            </w:r>
          </w:p>
        </w:tc>
        <w:tc>
          <w:tcPr>
            <w:tcW w:w="1728" w:type="dxa"/>
            <w:shd w:val="clear" w:color="auto" w:fill="D9D9D9" w:themeFill="background1" w:themeFillShade="D9"/>
            <w:noWrap/>
            <w:vAlign w:val="center"/>
            <w:hideMark/>
          </w:tcPr>
          <w:p w14:paraId="39FFAB32" w14:textId="77777777" w:rsidR="009A71BD" w:rsidRPr="00336EA8" w:rsidRDefault="009A71BD" w:rsidP="00336EA8">
            <w:pPr>
              <w:jc w:val="center"/>
              <w:rPr>
                <w:rFonts w:eastAsia="Times New Roman"/>
                <w:sz w:val="16"/>
                <w:szCs w:val="16"/>
              </w:rPr>
            </w:pPr>
            <w:r w:rsidRPr="00336EA8">
              <w:rPr>
                <w:rFonts w:eastAsia="Times New Roman"/>
                <w:sz w:val="16"/>
                <w:szCs w:val="16"/>
              </w:rPr>
              <w:t>76.4%</w:t>
            </w:r>
          </w:p>
        </w:tc>
        <w:tc>
          <w:tcPr>
            <w:tcW w:w="1728" w:type="dxa"/>
            <w:shd w:val="clear" w:color="auto" w:fill="D9D9D9" w:themeFill="background1" w:themeFillShade="D9"/>
            <w:noWrap/>
            <w:vAlign w:val="center"/>
            <w:hideMark/>
          </w:tcPr>
          <w:p w14:paraId="20576732" w14:textId="77777777" w:rsidR="009A71BD" w:rsidRPr="00336EA8" w:rsidRDefault="009A71BD" w:rsidP="00336EA8">
            <w:pPr>
              <w:jc w:val="center"/>
              <w:rPr>
                <w:rFonts w:eastAsia="Times New Roman"/>
                <w:sz w:val="16"/>
                <w:szCs w:val="16"/>
              </w:rPr>
            </w:pPr>
            <w:r w:rsidRPr="00336EA8">
              <w:rPr>
                <w:rFonts w:eastAsia="Times New Roman"/>
                <w:sz w:val="16"/>
                <w:szCs w:val="16"/>
              </w:rPr>
              <w:t>72.1%</w:t>
            </w:r>
          </w:p>
        </w:tc>
      </w:tr>
      <w:tr w:rsidR="009A71BD" w:rsidRPr="00336EA8" w14:paraId="127916C2" w14:textId="77777777" w:rsidTr="009C04D4">
        <w:trPr>
          <w:trHeight w:val="144"/>
          <w:jc w:val="center"/>
        </w:trPr>
        <w:tc>
          <w:tcPr>
            <w:tcW w:w="4320" w:type="dxa"/>
            <w:shd w:val="clear" w:color="auto" w:fill="D9D9D9" w:themeFill="background1" w:themeFillShade="D9"/>
            <w:noWrap/>
            <w:vAlign w:val="center"/>
            <w:hideMark/>
          </w:tcPr>
          <w:p w14:paraId="381272BB" w14:textId="77777777" w:rsidR="009A71BD" w:rsidRPr="00336EA8" w:rsidRDefault="009A71BD" w:rsidP="00336EA8">
            <w:pPr>
              <w:rPr>
                <w:rFonts w:eastAsia="Times New Roman"/>
                <w:sz w:val="16"/>
                <w:szCs w:val="16"/>
              </w:rPr>
            </w:pPr>
            <w:r w:rsidRPr="00336EA8">
              <w:rPr>
                <w:rFonts w:eastAsia="Times New Roman"/>
                <w:sz w:val="16"/>
                <w:szCs w:val="16"/>
              </w:rPr>
              <w:t>P.S. 050 Frank Hankinson</w:t>
            </w:r>
          </w:p>
        </w:tc>
        <w:tc>
          <w:tcPr>
            <w:tcW w:w="864" w:type="dxa"/>
            <w:shd w:val="clear" w:color="auto" w:fill="D9D9D9" w:themeFill="background1" w:themeFillShade="D9"/>
            <w:noWrap/>
            <w:vAlign w:val="center"/>
            <w:hideMark/>
          </w:tcPr>
          <w:p w14:paraId="36C83BD6" w14:textId="77777777" w:rsidR="009A71BD" w:rsidRPr="00336EA8" w:rsidRDefault="009A71BD" w:rsidP="00336EA8">
            <w:pPr>
              <w:jc w:val="center"/>
              <w:rPr>
                <w:rFonts w:eastAsia="Times New Roman"/>
                <w:sz w:val="16"/>
                <w:szCs w:val="16"/>
              </w:rPr>
            </w:pPr>
            <w:r w:rsidRPr="00336EA8">
              <w:rPr>
                <w:rFonts w:eastAsia="Times New Roman"/>
                <w:sz w:val="16"/>
                <w:szCs w:val="16"/>
              </w:rPr>
              <w:t>10306</w:t>
            </w:r>
          </w:p>
        </w:tc>
        <w:tc>
          <w:tcPr>
            <w:tcW w:w="1728" w:type="dxa"/>
            <w:shd w:val="clear" w:color="auto" w:fill="D9D9D9" w:themeFill="background1" w:themeFillShade="D9"/>
            <w:noWrap/>
            <w:vAlign w:val="center"/>
            <w:hideMark/>
          </w:tcPr>
          <w:p w14:paraId="3AAC5AA8" w14:textId="77777777" w:rsidR="009A71BD" w:rsidRPr="00336EA8" w:rsidRDefault="009A71BD" w:rsidP="00336EA8">
            <w:pPr>
              <w:jc w:val="center"/>
              <w:rPr>
                <w:rFonts w:eastAsia="Times New Roman"/>
                <w:sz w:val="16"/>
                <w:szCs w:val="16"/>
              </w:rPr>
            </w:pPr>
            <w:r w:rsidRPr="00336EA8">
              <w:rPr>
                <w:rFonts w:eastAsia="Times New Roman"/>
                <w:sz w:val="16"/>
                <w:szCs w:val="16"/>
              </w:rPr>
              <w:t>55.2%</w:t>
            </w:r>
          </w:p>
        </w:tc>
        <w:tc>
          <w:tcPr>
            <w:tcW w:w="1728" w:type="dxa"/>
            <w:shd w:val="clear" w:color="auto" w:fill="D9D9D9" w:themeFill="background1" w:themeFillShade="D9"/>
            <w:noWrap/>
            <w:vAlign w:val="center"/>
            <w:hideMark/>
          </w:tcPr>
          <w:p w14:paraId="011EB7AD" w14:textId="77777777" w:rsidR="009A71BD" w:rsidRPr="00336EA8" w:rsidRDefault="009A71BD" w:rsidP="00336EA8">
            <w:pPr>
              <w:jc w:val="center"/>
              <w:rPr>
                <w:rFonts w:eastAsia="Times New Roman"/>
                <w:sz w:val="16"/>
                <w:szCs w:val="16"/>
              </w:rPr>
            </w:pPr>
            <w:r w:rsidRPr="00336EA8">
              <w:rPr>
                <w:rFonts w:eastAsia="Times New Roman"/>
                <w:sz w:val="16"/>
                <w:szCs w:val="16"/>
              </w:rPr>
              <w:t>52.3%</w:t>
            </w:r>
          </w:p>
        </w:tc>
      </w:tr>
      <w:tr w:rsidR="009A71BD" w:rsidRPr="00336EA8" w14:paraId="4FBBE58C" w14:textId="77777777" w:rsidTr="009C04D4">
        <w:trPr>
          <w:trHeight w:val="144"/>
          <w:jc w:val="center"/>
        </w:trPr>
        <w:tc>
          <w:tcPr>
            <w:tcW w:w="4320" w:type="dxa"/>
            <w:shd w:val="clear" w:color="auto" w:fill="D9D9D9" w:themeFill="background1" w:themeFillShade="D9"/>
            <w:noWrap/>
            <w:vAlign w:val="center"/>
            <w:hideMark/>
          </w:tcPr>
          <w:p w14:paraId="4A6AB8B7" w14:textId="77777777" w:rsidR="009A71BD" w:rsidRPr="00336EA8" w:rsidRDefault="009A71BD" w:rsidP="00336EA8">
            <w:pPr>
              <w:rPr>
                <w:rFonts w:eastAsia="Times New Roman"/>
                <w:sz w:val="16"/>
                <w:szCs w:val="16"/>
              </w:rPr>
            </w:pPr>
            <w:r w:rsidRPr="00336EA8">
              <w:rPr>
                <w:rFonts w:eastAsia="Times New Roman"/>
                <w:sz w:val="16"/>
                <w:szCs w:val="16"/>
              </w:rPr>
              <w:t xml:space="preserve">P.S. 023 </w:t>
            </w:r>
            <w:proofErr w:type="spellStart"/>
            <w:r w:rsidRPr="00336EA8">
              <w:rPr>
                <w:rFonts w:eastAsia="Times New Roman"/>
                <w:sz w:val="16"/>
                <w:szCs w:val="16"/>
              </w:rPr>
              <w:t>Richmondtown</w:t>
            </w:r>
            <w:proofErr w:type="spellEnd"/>
          </w:p>
        </w:tc>
        <w:tc>
          <w:tcPr>
            <w:tcW w:w="864" w:type="dxa"/>
            <w:shd w:val="clear" w:color="auto" w:fill="D9D9D9" w:themeFill="background1" w:themeFillShade="D9"/>
            <w:noWrap/>
            <w:vAlign w:val="center"/>
            <w:hideMark/>
          </w:tcPr>
          <w:p w14:paraId="7B3D1836" w14:textId="77777777" w:rsidR="009A71BD" w:rsidRPr="00336EA8" w:rsidRDefault="009A71BD" w:rsidP="00336EA8">
            <w:pPr>
              <w:jc w:val="center"/>
              <w:rPr>
                <w:rFonts w:eastAsia="Times New Roman"/>
                <w:sz w:val="16"/>
                <w:szCs w:val="16"/>
              </w:rPr>
            </w:pPr>
            <w:r w:rsidRPr="00336EA8">
              <w:rPr>
                <w:rFonts w:eastAsia="Times New Roman"/>
                <w:sz w:val="16"/>
                <w:szCs w:val="16"/>
              </w:rPr>
              <w:t>10306</w:t>
            </w:r>
          </w:p>
        </w:tc>
        <w:tc>
          <w:tcPr>
            <w:tcW w:w="1728" w:type="dxa"/>
            <w:shd w:val="clear" w:color="auto" w:fill="D9D9D9" w:themeFill="background1" w:themeFillShade="D9"/>
            <w:noWrap/>
            <w:vAlign w:val="center"/>
            <w:hideMark/>
          </w:tcPr>
          <w:p w14:paraId="71D6BBF6" w14:textId="77777777" w:rsidR="009A71BD" w:rsidRPr="00336EA8" w:rsidRDefault="009A71BD" w:rsidP="00336EA8">
            <w:pPr>
              <w:jc w:val="center"/>
              <w:rPr>
                <w:rFonts w:eastAsia="Times New Roman"/>
                <w:sz w:val="16"/>
                <w:szCs w:val="16"/>
              </w:rPr>
            </w:pPr>
            <w:r w:rsidRPr="00336EA8">
              <w:rPr>
                <w:rFonts w:eastAsia="Times New Roman"/>
                <w:sz w:val="16"/>
                <w:szCs w:val="16"/>
              </w:rPr>
              <w:t>39.5%</w:t>
            </w:r>
          </w:p>
        </w:tc>
        <w:tc>
          <w:tcPr>
            <w:tcW w:w="1728" w:type="dxa"/>
            <w:shd w:val="clear" w:color="auto" w:fill="D9D9D9" w:themeFill="background1" w:themeFillShade="D9"/>
            <w:noWrap/>
            <w:vAlign w:val="center"/>
            <w:hideMark/>
          </w:tcPr>
          <w:p w14:paraId="55F5BF62" w14:textId="77777777" w:rsidR="009A71BD" w:rsidRPr="00336EA8" w:rsidRDefault="009A71BD" w:rsidP="00336EA8">
            <w:pPr>
              <w:jc w:val="center"/>
              <w:rPr>
                <w:rFonts w:eastAsia="Times New Roman"/>
                <w:sz w:val="16"/>
                <w:szCs w:val="16"/>
              </w:rPr>
            </w:pPr>
            <w:r w:rsidRPr="00336EA8">
              <w:rPr>
                <w:rFonts w:eastAsia="Times New Roman"/>
                <w:sz w:val="16"/>
                <w:szCs w:val="16"/>
              </w:rPr>
              <w:t>39.1%</w:t>
            </w:r>
          </w:p>
        </w:tc>
      </w:tr>
      <w:tr w:rsidR="009A71BD" w:rsidRPr="00336EA8" w14:paraId="7F4D341D" w14:textId="77777777" w:rsidTr="009C04D4">
        <w:trPr>
          <w:trHeight w:val="144"/>
          <w:jc w:val="center"/>
        </w:trPr>
        <w:tc>
          <w:tcPr>
            <w:tcW w:w="4320" w:type="dxa"/>
            <w:shd w:val="clear" w:color="auto" w:fill="D9D9D9" w:themeFill="background1" w:themeFillShade="D9"/>
            <w:noWrap/>
            <w:vAlign w:val="center"/>
            <w:hideMark/>
          </w:tcPr>
          <w:p w14:paraId="7662089E" w14:textId="77777777" w:rsidR="009A71BD" w:rsidRPr="00336EA8" w:rsidRDefault="009A71BD" w:rsidP="00336EA8">
            <w:pPr>
              <w:rPr>
                <w:rFonts w:eastAsia="Times New Roman"/>
                <w:sz w:val="16"/>
                <w:szCs w:val="16"/>
              </w:rPr>
            </w:pPr>
            <w:r w:rsidRPr="00336EA8">
              <w:rPr>
                <w:rFonts w:eastAsia="Times New Roman"/>
                <w:sz w:val="16"/>
                <w:szCs w:val="16"/>
              </w:rPr>
              <w:t>P.S. 6 Corporal Allan F. Kivlehan School</w:t>
            </w:r>
          </w:p>
        </w:tc>
        <w:tc>
          <w:tcPr>
            <w:tcW w:w="864" w:type="dxa"/>
            <w:shd w:val="clear" w:color="auto" w:fill="D9D9D9" w:themeFill="background1" w:themeFillShade="D9"/>
            <w:noWrap/>
            <w:vAlign w:val="center"/>
            <w:hideMark/>
          </w:tcPr>
          <w:p w14:paraId="29F190A8" w14:textId="77777777" w:rsidR="009A71BD" w:rsidRPr="00336EA8" w:rsidRDefault="009A71BD" w:rsidP="00336EA8">
            <w:pPr>
              <w:jc w:val="center"/>
              <w:rPr>
                <w:rFonts w:eastAsia="Times New Roman"/>
                <w:sz w:val="16"/>
                <w:szCs w:val="16"/>
              </w:rPr>
            </w:pPr>
            <w:r w:rsidRPr="00336EA8">
              <w:rPr>
                <w:rFonts w:eastAsia="Times New Roman"/>
                <w:sz w:val="16"/>
                <w:szCs w:val="16"/>
              </w:rPr>
              <w:t>10307</w:t>
            </w:r>
          </w:p>
        </w:tc>
        <w:tc>
          <w:tcPr>
            <w:tcW w:w="1728" w:type="dxa"/>
            <w:shd w:val="clear" w:color="auto" w:fill="D9D9D9" w:themeFill="background1" w:themeFillShade="D9"/>
            <w:noWrap/>
            <w:vAlign w:val="center"/>
            <w:hideMark/>
          </w:tcPr>
          <w:p w14:paraId="33474F3B" w14:textId="77777777" w:rsidR="009A71BD" w:rsidRPr="00336EA8" w:rsidRDefault="009A71BD" w:rsidP="00336EA8">
            <w:pPr>
              <w:jc w:val="center"/>
              <w:rPr>
                <w:rFonts w:eastAsia="Times New Roman"/>
                <w:sz w:val="16"/>
                <w:szCs w:val="16"/>
              </w:rPr>
            </w:pPr>
            <w:r w:rsidRPr="00336EA8">
              <w:rPr>
                <w:rFonts w:eastAsia="Times New Roman"/>
                <w:sz w:val="16"/>
                <w:szCs w:val="16"/>
              </w:rPr>
              <w:t>55.9%</w:t>
            </w:r>
          </w:p>
        </w:tc>
        <w:tc>
          <w:tcPr>
            <w:tcW w:w="1728" w:type="dxa"/>
            <w:shd w:val="clear" w:color="auto" w:fill="D9D9D9" w:themeFill="background1" w:themeFillShade="D9"/>
            <w:noWrap/>
            <w:vAlign w:val="center"/>
            <w:hideMark/>
          </w:tcPr>
          <w:p w14:paraId="51B747E0" w14:textId="77777777" w:rsidR="009A71BD" w:rsidRPr="00336EA8" w:rsidRDefault="009A71BD" w:rsidP="00336EA8">
            <w:pPr>
              <w:jc w:val="center"/>
              <w:rPr>
                <w:rFonts w:eastAsia="Times New Roman"/>
                <w:sz w:val="16"/>
                <w:szCs w:val="16"/>
              </w:rPr>
            </w:pPr>
            <w:r w:rsidRPr="00336EA8">
              <w:rPr>
                <w:rFonts w:eastAsia="Times New Roman"/>
                <w:sz w:val="16"/>
                <w:szCs w:val="16"/>
              </w:rPr>
              <w:t>42.7%</w:t>
            </w:r>
          </w:p>
        </w:tc>
      </w:tr>
      <w:tr w:rsidR="009A71BD" w:rsidRPr="00336EA8" w14:paraId="5772D8F2" w14:textId="77777777" w:rsidTr="009C04D4">
        <w:trPr>
          <w:trHeight w:val="144"/>
          <w:jc w:val="center"/>
        </w:trPr>
        <w:tc>
          <w:tcPr>
            <w:tcW w:w="4320" w:type="dxa"/>
            <w:shd w:val="clear" w:color="auto" w:fill="D9D9D9" w:themeFill="background1" w:themeFillShade="D9"/>
            <w:noWrap/>
            <w:vAlign w:val="center"/>
            <w:hideMark/>
          </w:tcPr>
          <w:p w14:paraId="4FD53146" w14:textId="77777777" w:rsidR="009A71BD" w:rsidRPr="00336EA8" w:rsidRDefault="009A71BD" w:rsidP="00336EA8">
            <w:pPr>
              <w:rPr>
                <w:rFonts w:eastAsia="Times New Roman"/>
                <w:sz w:val="16"/>
                <w:szCs w:val="16"/>
              </w:rPr>
            </w:pPr>
            <w:r w:rsidRPr="00336EA8">
              <w:rPr>
                <w:rFonts w:eastAsia="Times New Roman"/>
                <w:sz w:val="16"/>
                <w:szCs w:val="16"/>
              </w:rPr>
              <w:t>P.S. 001 Tottenville</w:t>
            </w:r>
          </w:p>
        </w:tc>
        <w:tc>
          <w:tcPr>
            <w:tcW w:w="864" w:type="dxa"/>
            <w:shd w:val="clear" w:color="auto" w:fill="D9D9D9" w:themeFill="background1" w:themeFillShade="D9"/>
            <w:noWrap/>
            <w:vAlign w:val="center"/>
            <w:hideMark/>
          </w:tcPr>
          <w:p w14:paraId="40D02445" w14:textId="77777777" w:rsidR="009A71BD" w:rsidRPr="00336EA8" w:rsidRDefault="009A71BD" w:rsidP="00336EA8">
            <w:pPr>
              <w:jc w:val="center"/>
              <w:rPr>
                <w:rFonts w:eastAsia="Times New Roman"/>
                <w:sz w:val="16"/>
                <w:szCs w:val="16"/>
              </w:rPr>
            </w:pPr>
            <w:r w:rsidRPr="00336EA8">
              <w:rPr>
                <w:rFonts w:eastAsia="Times New Roman"/>
                <w:sz w:val="16"/>
                <w:szCs w:val="16"/>
              </w:rPr>
              <w:t>10307</w:t>
            </w:r>
          </w:p>
        </w:tc>
        <w:tc>
          <w:tcPr>
            <w:tcW w:w="1728" w:type="dxa"/>
            <w:shd w:val="clear" w:color="auto" w:fill="D9D9D9" w:themeFill="background1" w:themeFillShade="D9"/>
            <w:noWrap/>
            <w:vAlign w:val="center"/>
            <w:hideMark/>
          </w:tcPr>
          <w:p w14:paraId="0C0C3CBE" w14:textId="77777777" w:rsidR="009A71BD" w:rsidRPr="00336EA8" w:rsidRDefault="009A71BD" w:rsidP="00336EA8">
            <w:pPr>
              <w:jc w:val="center"/>
              <w:rPr>
                <w:rFonts w:eastAsia="Times New Roman"/>
                <w:sz w:val="16"/>
                <w:szCs w:val="16"/>
              </w:rPr>
            </w:pPr>
            <w:r w:rsidRPr="00336EA8">
              <w:rPr>
                <w:rFonts w:eastAsia="Times New Roman"/>
                <w:sz w:val="16"/>
                <w:szCs w:val="16"/>
              </w:rPr>
              <w:t>37.0%</w:t>
            </w:r>
          </w:p>
        </w:tc>
        <w:tc>
          <w:tcPr>
            <w:tcW w:w="1728" w:type="dxa"/>
            <w:shd w:val="clear" w:color="auto" w:fill="D9D9D9" w:themeFill="background1" w:themeFillShade="D9"/>
            <w:noWrap/>
            <w:vAlign w:val="center"/>
            <w:hideMark/>
          </w:tcPr>
          <w:p w14:paraId="4C82F80D" w14:textId="77777777" w:rsidR="009A71BD" w:rsidRPr="00336EA8" w:rsidRDefault="009A71BD" w:rsidP="00336EA8">
            <w:pPr>
              <w:jc w:val="center"/>
              <w:rPr>
                <w:rFonts w:eastAsia="Times New Roman"/>
                <w:sz w:val="16"/>
                <w:szCs w:val="16"/>
              </w:rPr>
            </w:pPr>
            <w:r w:rsidRPr="00336EA8">
              <w:rPr>
                <w:rFonts w:eastAsia="Times New Roman"/>
                <w:sz w:val="16"/>
                <w:szCs w:val="16"/>
              </w:rPr>
              <w:t>34.0%</w:t>
            </w:r>
          </w:p>
        </w:tc>
      </w:tr>
      <w:tr w:rsidR="009A71BD" w:rsidRPr="00336EA8" w14:paraId="23159FC1" w14:textId="77777777" w:rsidTr="009C04D4">
        <w:trPr>
          <w:trHeight w:val="144"/>
          <w:jc w:val="center"/>
        </w:trPr>
        <w:tc>
          <w:tcPr>
            <w:tcW w:w="4320" w:type="dxa"/>
            <w:shd w:val="clear" w:color="auto" w:fill="D9D9D9" w:themeFill="background1" w:themeFillShade="D9"/>
            <w:noWrap/>
            <w:vAlign w:val="center"/>
            <w:hideMark/>
          </w:tcPr>
          <w:p w14:paraId="6BF9AE07" w14:textId="77777777" w:rsidR="009A71BD" w:rsidRPr="00336EA8" w:rsidRDefault="009A71BD" w:rsidP="00336EA8">
            <w:pPr>
              <w:rPr>
                <w:rFonts w:eastAsia="Times New Roman"/>
                <w:sz w:val="16"/>
                <w:szCs w:val="16"/>
              </w:rPr>
            </w:pPr>
            <w:r w:rsidRPr="00336EA8">
              <w:rPr>
                <w:rFonts w:eastAsia="Times New Roman"/>
                <w:sz w:val="16"/>
                <w:szCs w:val="16"/>
              </w:rPr>
              <w:t xml:space="preserve">The Barbara </w:t>
            </w:r>
            <w:proofErr w:type="spellStart"/>
            <w:r w:rsidRPr="00336EA8">
              <w:rPr>
                <w:rFonts w:eastAsia="Times New Roman"/>
                <w:sz w:val="16"/>
                <w:szCs w:val="16"/>
              </w:rPr>
              <w:t>Esselborn</w:t>
            </w:r>
            <w:proofErr w:type="spellEnd"/>
            <w:r w:rsidRPr="00336EA8">
              <w:rPr>
                <w:rFonts w:eastAsia="Times New Roman"/>
                <w:sz w:val="16"/>
                <w:szCs w:val="16"/>
              </w:rPr>
              <w:t xml:space="preserve"> School</w:t>
            </w:r>
          </w:p>
        </w:tc>
        <w:tc>
          <w:tcPr>
            <w:tcW w:w="864" w:type="dxa"/>
            <w:shd w:val="clear" w:color="auto" w:fill="D9D9D9" w:themeFill="background1" w:themeFillShade="D9"/>
            <w:noWrap/>
            <w:vAlign w:val="center"/>
            <w:hideMark/>
          </w:tcPr>
          <w:p w14:paraId="649634E2" w14:textId="77777777" w:rsidR="009A71BD" w:rsidRPr="00336EA8" w:rsidRDefault="009A71BD" w:rsidP="00336EA8">
            <w:pPr>
              <w:jc w:val="center"/>
              <w:rPr>
                <w:rFonts w:eastAsia="Times New Roman"/>
                <w:sz w:val="16"/>
                <w:szCs w:val="16"/>
              </w:rPr>
            </w:pPr>
            <w:r w:rsidRPr="00336EA8">
              <w:rPr>
                <w:rFonts w:eastAsia="Times New Roman"/>
                <w:sz w:val="16"/>
                <w:szCs w:val="16"/>
              </w:rPr>
              <w:t>10308</w:t>
            </w:r>
          </w:p>
        </w:tc>
        <w:tc>
          <w:tcPr>
            <w:tcW w:w="1728" w:type="dxa"/>
            <w:shd w:val="clear" w:color="auto" w:fill="D9D9D9" w:themeFill="background1" w:themeFillShade="D9"/>
            <w:noWrap/>
            <w:vAlign w:val="center"/>
            <w:hideMark/>
          </w:tcPr>
          <w:p w14:paraId="7177A322" w14:textId="77777777" w:rsidR="009A71BD" w:rsidRPr="00336EA8" w:rsidRDefault="009A71BD" w:rsidP="00336EA8">
            <w:pPr>
              <w:jc w:val="center"/>
              <w:rPr>
                <w:rFonts w:eastAsia="Times New Roman"/>
                <w:sz w:val="16"/>
                <w:szCs w:val="16"/>
              </w:rPr>
            </w:pPr>
            <w:r w:rsidRPr="00336EA8">
              <w:rPr>
                <w:rFonts w:eastAsia="Times New Roman"/>
                <w:sz w:val="16"/>
                <w:szCs w:val="16"/>
              </w:rPr>
              <w:t>51.9%</w:t>
            </w:r>
          </w:p>
        </w:tc>
        <w:tc>
          <w:tcPr>
            <w:tcW w:w="1728" w:type="dxa"/>
            <w:shd w:val="clear" w:color="auto" w:fill="D9D9D9" w:themeFill="background1" w:themeFillShade="D9"/>
            <w:noWrap/>
            <w:vAlign w:val="center"/>
            <w:hideMark/>
          </w:tcPr>
          <w:p w14:paraId="15BA31CF" w14:textId="77777777" w:rsidR="009A71BD" w:rsidRPr="00336EA8" w:rsidRDefault="009A71BD" w:rsidP="00336EA8">
            <w:pPr>
              <w:jc w:val="center"/>
              <w:rPr>
                <w:rFonts w:eastAsia="Times New Roman"/>
                <w:sz w:val="16"/>
                <w:szCs w:val="16"/>
              </w:rPr>
            </w:pPr>
            <w:r w:rsidRPr="00336EA8">
              <w:rPr>
                <w:rFonts w:eastAsia="Times New Roman"/>
                <w:sz w:val="16"/>
                <w:szCs w:val="16"/>
              </w:rPr>
              <w:t>46.2%</w:t>
            </w:r>
          </w:p>
        </w:tc>
      </w:tr>
      <w:tr w:rsidR="009A71BD" w:rsidRPr="00336EA8" w14:paraId="5A0CB59B" w14:textId="77777777" w:rsidTr="009C04D4">
        <w:trPr>
          <w:trHeight w:val="144"/>
          <w:jc w:val="center"/>
        </w:trPr>
        <w:tc>
          <w:tcPr>
            <w:tcW w:w="4320" w:type="dxa"/>
            <w:shd w:val="clear" w:color="auto" w:fill="D9D9D9" w:themeFill="background1" w:themeFillShade="D9"/>
            <w:noWrap/>
            <w:vAlign w:val="center"/>
            <w:hideMark/>
          </w:tcPr>
          <w:p w14:paraId="0F9E6284" w14:textId="77777777" w:rsidR="009A71BD" w:rsidRPr="00336EA8" w:rsidRDefault="009A71BD" w:rsidP="00336EA8">
            <w:pPr>
              <w:rPr>
                <w:rFonts w:eastAsia="Times New Roman"/>
                <w:sz w:val="16"/>
                <w:szCs w:val="16"/>
              </w:rPr>
            </w:pPr>
            <w:r w:rsidRPr="00336EA8">
              <w:rPr>
                <w:rFonts w:eastAsia="Times New Roman"/>
                <w:sz w:val="16"/>
                <w:szCs w:val="16"/>
              </w:rPr>
              <w:t>P.S. 032 The Gifford School</w:t>
            </w:r>
          </w:p>
        </w:tc>
        <w:tc>
          <w:tcPr>
            <w:tcW w:w="864" w:type="dxa"/>
            <w:shd w:val="clear" w:color="auto" w:fill="D9D9D9" w:themeFill="background1" w:themeFillShade="D9"/>
            <w:noWrap/>
            <w:vAlign w:val="center"/>
            <w:hideMark/>
          </w:tcPr>
          <w:p w14:paraId="4A362CA8" w14:textId="77777777" w:rsidR="009A71BD" w:rsidRPr="00336EA8" w:rsidRDefault="009A71BD" w:rsidP="00336EA8">
            <w:pPr>
              <w:jc w:val="center"/>
              <w:rPr>
                <w:rFonts w:eastAsia="Times New Roman"/>
                <w:sz w:val="16"/>
                <w:szCs w:val="16"/>
              </w:rPr>
            </w:pPr>
            <w:r w:rsidRPr="00336EA8">
              <w:rPr>
                <w:rFonts w:eastAsia="Times New Roman"/>
                <w:sz w:val="16"/>
                <w:szCs w:val="16"/>
              </w:rPr>
              <w:t>10308</w:t>
            </w:r>
          </w:p>
        </w:tc>
        <w:tc>
          <w:tcPr>
            <w:tcW w:w="1728" w:type="dxa"/>
            <w:shd w:val="clear" w:color="auto" w:fill="D9D9D9" w:themeFill="background1" w:themeFillShade="D9"/>
            <w:noWrap/>
            <w:vAlign w:val="center"/>
            <w:hideMark/>
          </w:tcPr>
          <w:p w14:paraId="1B5C068B" w14:textId="77777777" w:rsidR="009A71BD" w:rsidRPr="00336EA8" w:rsidRDefault="009A71BD" w:rsidP="00336EA8">
            <w:pPr>
              <w:jc w:val="center"/>
              <w:rPr>
                <w:rFonts w:eastAsia="Times New Roman"/>
                <w:sz w:val="16"/>
                <w:szCs w:val="16"/>
              </w:rPr>
            </w:pPr>
            <w:r w:rsidRPr="00336EA8">
              <w:rPr>
                <w:rFonts w:eastAsia="Times New Roman"/>
                <w:sz w:val="16"/>
                <w:szCs w:val="16"/>
              </w:rPr>
              <w:t>51.7%</w:t>
            </w:r>
          </w:p>
        </w:tc>
        <w:tc>
          <w:tcPr>
            <w:tcW w:w="1728" w:type="dxa"/>
            <w:shd w:val="clear" w:color="auto" w:fill="D9D9D9" w:themeFill="background1" w:themeFillShade="D9"/>
            <w:noWrap/>
            <w:vAlign w:val="center"/>
            <w:hideMark/>
          </w:tcPr>
          <w:p w14:paraId="3473D059" w14:textId="77777777" w:rsidR="009A71BD" w:rsidRPr="00336EA8" w:rsidRDefault="009A71BD" w:rsidP="00336EA8">
            <w:pPr>
              <w:jc w:val="center"/>
              <w:rPr>
                <w:rFonts w:eastAsia="Times New Roman"/>
                <w:sz w:val="16"/>
                <w:szCs w:val="16"/>
              </w:rPr>
            </w:pPr>
            <w:r w:rsidRPr="00336EA8">
              <w:rPr>
                <w:rFonts w:eastAsia="Times New Roman"/>
                <w:sz w:val="16"/>
                <w:szCs w:val="16"/>
              </w:rPr>
              <w:t>48.0%</w:t>
            </w:r>
          </w:p>
        </w:tc>
      </w:tr>
      <w:tr w:rsidR="009A71BD" w:rsidRPr="00336EA8" w14:paraId="01E233CE" w14:textId="77777777" w:rsidTr="009C04D4">
        <w:trPr>
          <w:trHeight w:val="144"/>
          <w:jc w:val="center"/>
        </w:trPr>
        <w:tc>
          <w:tcPr>
            <w:tcW w:w="4320" w:type="dxa"/>
            <w:shd w:val="clear" w:color="auto" w:fill="D9D9D9" w:themeFill="background1" w:themeFillShade="D9"/>
            <w:noWrap/>
            <w:vAlign w:val="center"/>
            <w:hideMark/>
          </w:tcPr>
          <w:p w14:paraId="349FDBE4" w14:textId="77777777" w:rsidR="009A71BD" w:rsidRPr="00336EA8" w:rsidRDefault="009A71BD" w:rsidP="00336EA8">
            <w:pPr>
              <w:rPr>
                <w:rFonts w:eastAsia="Times New Roman"/>
                <w:sz w:val="16"/>
                <w:szCs w:val="16"/>
              </w:rPr>
            </w:pPr>
            <w:r w:rsidRPr="00336EA8">
              <w:rPr>
                <w:rFonts w:eastAsia="Times New Roman"/>
                <w:sz w:val="16"/>
                <w:szCs w:val="16"/>
              </w:rPr>
              <w:t>P.S. 8 Shirlee Solomon</w:t>
            </w:r>
          </w:p>
        </w:tc>
        <w:tc>
          <w:tcPr>
            <w:tcW w:w="864" w:type="dxa"/>
            <w:shd w:val="clear" w:color="auto" w:fill="D9D9D9" w:themeFill="background1" w:themeFillShade="D9"/>
            <w:noWrap/>
            <w:vAlign w:val="center"/>
            <w:hideMark/>
          </w:tcPr>
          <w:p w14:paraId="73C398D6" w14:textId="77777777" w:rsidR="009A71BD" w:rsidRPr="00336EA8" w:rsidRDefault="009A71BD" w:rsidP="00336EA8">
            <w:pPr>
              <w:jc w:val="center"/>
              <w:rPr>
                <w:rFonts w:eastAsia="Times New Roman"/>
                <w:sz w:val="16"/>
                <w:szCs w:val="16"/>
              </w:rPr>
            </w:pPr>
            <w:r w:rsidRPr="00336EA8">
              <w:rPr>
                <w:rFonts w:eastAsia="Times New Roman"/>
                <w:sz w:val="16"/>
                <w:szCs w:val="16"/>
              </w:rPr>
              <w:t>10308</w:t>
            </w:r>
          </w:p>
        </w:tc>
        <w:tc>
          <w:tcPr>
            <w:tcW w:w="1728" w:type="dxa"/>
            <w:shd w:val="clear" w:color="auto" w:fill="D9D9D9" w:themeFill="background1" w:themeFillShade="D9"/>
            <w:noWrap/>
            <w:vAlign w:val="center"/>
            <w:hideMark/>
          </w:tcPr>
          <w:p w14:paraId="31CB2FDF" w14:textId="77777777" w:rsidR="009A71BD" w:rsidRPr="00336EA8" w:rsidRDefault="009A71BD" w:rsidP="00336EA8">
            <w:pPr>
              <w:jc w:val="center"/>
              <w:rPr>
                <w:rFonts w:eastAsia="Times New Roman"/>
                <w:sz w:val="16"/>
                <w:szCs w:val="16"/>
              </w:rPr>
            </w:pPr>
            <w:r w:rsidRPr="00336EA8">
              <w:rPr>
                <w:rFonts w:eastAsia="Times New Roman"/>
                <w:sz w:val="16"/>
                <w:szCs w:val="16"/>
              </w:rPr>
              <w:t>49.4%</w:t>
            </w:r>
          </w:p>
        </w:tc>
        <w:tc>
          <w:tcPr>
            <w:tcW w:w="1728" w:type="dxa"/>
            <w:shd w:val="clear" w:color="auto" w:fill="D9D9D9" w:themeFill="background1" w:themeFillShade="D9"/>
            <w:noWrap/>
            <w:vAlign w:val="center"/>
            <w:hideMark/>
          </w:tcPr>
          <w:p w14:paraId="5AF847AA" w14:textId="77777777" w:rsidR="009A71BD" w:rsidRPr="00336EA8" w:rsidRDefault="009A71BD" w:rsidP="00336EA8">
            <w:pPr>
              <w:jc w:val="center"/>
              <w:rPr>
                <w:rFonts w:eastAsia="Times New Roman"/>
                <w:sz w:val="16"/>
                <w:szCs w:val="16"/>
              </w:rPr>
            </w:pPr>
            <w:r w:rsidRPr="00336EA8">
              <w:rPr>
                <w:rFonts w:eastAsia="Times New Roman"/>
                <w:sz w:val="16"/>
                <w:szCs w:val="16"/>
              </w:rPr>
              <w:t>43.1%</w:t>
            </w:r>
          </w:p>
        </w:tc>
      </w:tr>
      <w:tr w:rsidR="009A71BD" w:rsidRPr="00336EA8" w14:paraId="16AB575A" w14:textId="77777777" w:rsidTr="009C04D4">
        <w:trPr>
          <w:trHeight w:val="144"/>
          <w:jc w:val="center"/>
        </w:trPr>
        <w:tc>
          <w:tcPr>
            <w:tcW w:w="4320" w:type="dxa"/>
            <w:shd w:val="clear" w:color="auto" w:fill="D9D9D9" w:themeFill="background1" w:themeFillShade="D9"/>
            <w:noWrap/>
            <w:vAlign w:val="center"/>
            <w:hideMark/>
          </w:tcPr>
          <w:p w14:paraId="5DEA20A7" w14:textId="77777777" w:rsidR="009A71BD" w:rsidRPr="00336EA8" w:rsidRDefault="009A71BD" w:rsidP="00336EA8">
            <w:pPr>
              <w:rPr>
                <w:rFonts w:eastAsia="Times New Roman"/>
                <w:sz w:val="16"/>
                <w:szCs w:val="16"/>
              </w:rPr>
            </w:pPr>
            <w:r w:rsidRPr="00336EA8">
              <w:rPr>
                <w:rFonts w:eastAsia="Times New Roman"/>
                <w:sz w:val="16"/>
                <w:szCs w:val="16"/>
              </w:rPr>
              <w:t>The Kathleen Grimm School for Leadership and Sustainability</w:t>
            </w:r>
          </w:p>
        </w:tc>
        <w:tc>
          <w:tcPr>
            <w:tcW w:w="864" w:type="dxa"/>
            <w:shd w:val="clear" w:color="auto" w:fill="D9D9D9" w:themeFill="background1" w:themeFillShade="D9"/>
            <w:noWrap/>
            <w:vAlign w:val="center"/>
            <w:hideMark/>
          </w:tcPr>
          <w:p w14:paraId="79F3970F" w14:textId="77777777" w:rsidR="009A71BD" w:rsidRPr="00336EA8" w:rsidRDefault="009A71BD" w:rsidP="00336EA8">
            <w:pPr>
              <w:jc w:val="center"/>
              <w:rPr>
                <w:rFonts w:eastAsia="Times New Roman"/>
                <w:sz w:val="16"/>
                <w:szCs w:val="16"/>
              </w:rPr>
            </w:pPr>
            <w:r w:rsidRPr="00336EA8">
              <w:rPr>
                <w:rFonts w:eastAsia="Times New Roman"/>
                <w:sz w:val="16"/>
                <w:szCs w:val="16"/>
              </w:rPr>
              <w:t>10309</w:t>
            </w:r>
          </w:p>
        </w:tc>
        <w:tc>
          <w:tcPr>
            <w:tcW w:w="1728" w:type="dxa"/>
            <w:shd w:val="clear" w:color="auto" w:fill="D9D9D9" w:themeFill="background1" w:themeFillShade="D9"/>
            <w:noWrap/>
            <w:vAlign w:val="center"/>
            <w:hideMark/>
          </w:tcPr>
          <w:p w14:paraId="10F71CFA" w14:textId="77777777" w:rsidR="009A71BD" w:rsidRPr="00336EA8" w:rsidRDefault="009A71BD" w:rsidP="00336EA8">
            <w:pPr>
              <w:jc w:val="center"/>
              <w:rPr>
                <w:rFonts w:eastAsia="Times New Roman"/>
                <w:sz w:val="16"/>
                <w:szCs w:val="16"/>
              </w:rPr>
            </w:pPr>
            <w:r w:rsidRPr="00336EA8">
              <w:rPr>
                <w:rFonts w:eastAsia="Times New Roman"/>
                <w:sz w:val="16"/>
                <w:szCs w:val="16"/>
              </w:rPr>
              <w:t>39.8%</w:t>
            </w:r>
          </w:p>
        </w:tc>
        <w:tc>
          <w:tcPr>
            <w:tcW w:w="1728" w:type="dxa"/>
            <w:shd w:val="clear" w:color="auto" w:fill="D9D9D9" w:themeFill="background1" w:themeFillShade="D9"/>
            <w:noWrap/>
            <w:vAlign w:val="center"/>
            <w:hideMark/>
          </w:tcPr>
          <w:p w14:paraId="731F667A" w14:textId="77777777" w:rsidR="009A71BD" w:rsidRPr="00336EA8" w:rsidRDefault="009A71BD" w:rsidP="00336EA8">
            <w:pPr>
              <w:jc w:val="center"/>
              <w:rPr>
                <w:rFonts w:eastAsia="Times New Roman"/>
                <w:sz w:val="16"/>
                <w:szCs w:val="16"/>
              </w:rPr>
            </w:pPr>
            <w:r w:rsidRPr="00336EA8">
              <w:rPr>
                <w:rFonts w:eastAsia="Times New Roman"/>
                <w:sz w:val="16"/>
                <w:szCs w:val="16"/>
              </w:rPr>
              <w:t>33.0%</w:t>
            </w:r>
          </w:p>
        </w:tc>
      </w:tr>
      <w:tr w:rsidR="009A71BD" w:rsidRPr="00336EA8" w14:paraId="2C4005C5" w14:textId="77777777" w:rsidTr="009C04D4">
        <w:trPr>
          <w:trHeight w:val="144"/>
          <w:jc w:val="center"/>
        </w:trPr>
        <w:tc>
          <w:tcPr>
            <w:tcW w:w="4320" w:type="dxa"/>
            <w:shd w:val="clear" w:color="auto" w:fill="D9D9D9" w:themeFill="background1" w:themeFillShade="D9"/>
            <w:noWrap/>
            <w:vAlign w:val="center"/>
            <w:hideMark/>
          </w:tcPr>
          <w:p w14:paraId="4642C314" w14:textId="77777777" w:rsidR="009A71BD" w:rsidRPr="00336EA8" w:rsidRDefault="009A71BD" w:rsidP="00336EA8">
            <w:pPr>
              <w:rPr>
                <w:rFonts w:eastAsia="Times New Roman"/>
                <w:sz w:val="16"/>
                <w:szCs w:val="16"/>
              </w:rPr>
            </w:pPr>
            <w:r w:rsidRPr="00336EA8">
              <w:rPr>
                <w:rFonts w:eastAsia="Times New Roman"/>
                <w:sz w:val="16"/>
                <w:szCs w:val="16"/>
              </w:rPr>
              <w:t>P.S. 56 The Louis Desario School</w:t>
            </w:r>
          </w:p>
        </w:tc>
        <w:tc>
          <w:tcPr>
            <w:tcW w:w="864" w:type="dxa"/>
            <w:shd w:val="clear" w:color="auto" w:fill="D9D9D9" w:themeFill="background1" w:themeFillShade="D9"/>
            <w:noWrap/>
            <w:vAlign w:val="center"/>
            <w:hideMark/>
          </w:tcPr>
          <w:p w14:paraId="0A42B6A1" w14:textId="77777777" w:rsidR="009A71BD" w:rsidRPr="00336EA8" w:rsidRDefault="009A71BD" w:rsidP="00336EA8">
            <w:pPr>
              <w:jc w:val="center"/>
              <w:rPr>
                <w:rFonts w:eastAsia="Times New Roman"/>
                <w:sz w:val="16"/>
                <w:szCs w:val="16"/>
              </w:rPr>
            </w:pPr>
            <w:r w:rsidRPr="00336EA8">
              <w:rPr>
                <w:rFonts w:eastAsia="Times New Roman"/>
                <w:sz w:val="16"/>
                <w:szCs w:val="16"/>
              </w:rPr>
              <w:t>10309</w:t>
            </w:r>
          </w:p>
        </w:tc>
        <w:tc>
          <w:tcPr>
            <w:tcW w:w="1728" w:type="dxa"/>
            <w:shd w:val="clear" w:color="auto" w:fill="D9D9D9" w:themeFill="background1" w:themeFillShade="D9"/>
            <w:noWrap/>
            <w:vAlign w:val="center"/>
            <w:hideMark/>
          </w:tcPr>
          <w:p w14:paraId="3C64E23B" w14:textId="77777777" w:rsidR="009A71BD" w:rsidRPr="00336EA8" w:rsidRDefault="009A71BD" w:rsidP="00336EA8">
            <w:pPr>
              <w:jc w:val="center"/>
              <w:rPr>
                <w:rFonts w:eastAsia="Times New Roman"/>
                <w:sz w:val="16"/>
                <w:szCs w:val="16"/>
              </w:rPr>
            </w:pPr>
            <w:r w:rsidRPr="00336EA8">
              <w:rPr>
                <w:rFonts w:eastAsia="Times New Roman"/>
                <w:sz w:val="16"/>
                <w:szCs w:val="16"/>
              </w:rPr>
              <w:t>39.2%</w:t>
            </w:r>
          </w:p>
        </w:tc>
        <w:tc>
          <w:tcPr>
            <w:tcW w:w="1728" w:type="dxa"/>
            <w:shd w:val="clear" w:color="auto" w:fill="D9D9D9" w:themeFill="background1" w:themeFillShade="D9"/>
            <w:noWrap/>
            <w:vAlign w:val="center"/>
            <w:hideMark/>
          </w:tcPr>
          <w:p w14:paraId="0547BD91" w14:textId="77777777" w:rsidR="009A71BD" w:rsidRPr="00336EA8" w:rsidRDefault="009A71BD" w:rsidP="00336EA8">
            <w:pPr>
              <w:jc w:val="center"/>
              <w:rPr>
                <w:rFonts w:eastAsia="Times New Roman"/>
                <w:sz w:val="16"/>
                <w:szCs w:val="16"/>
              </w:rPr>
            </w:pPr>
            <w:r w:rsidRPr="00336EA8">
              <w:rPr>
                <w:rFonts w:eastAsia="Times New Roman"/>
                <w:sz w:val="16"/>
                <w:szCs w:val="16"/>
              </w:rPr>
              <w:t>34.9%</w:t>
            </w:r>
          </w:p>
        </w:tc>
      </w:tr>
      <w:tr w:rsidR="009A71BD" w:rsidRPr="00336EA8" w14:paraId="6C8765D0" w14:textId="77777777" w:rsidTr="009C04D4">
        <w:trPr>
          <w:trHeight w:val="144"/>
          <w:jc w:val="center"/>
        </w:trPr>
        <w:tc>
          <w:tcPr>
            <w:tcW w:w="4320" w:type="dxa"/>
            <w:shd w:val="clear" w:color="auto" w:fill="D9D9D9" w:themeFill="background1" w:themeFillShade="D9"/>
            <w:noWrap/>
            <w:vAlign w:val="center"/>
            <w:hideMark/>
          </w:tcPr>
          <w:p w14:paraId="2F2A22D8" w14:textId="77777777" w:rsidR="009A71BD" w:rsidRPr="00336EA8" w:rsidRDefault="009A71BD" w:rsidP="00336EA8">
            <w:pPr>
              <w:rPr>
                <w:rFonts w:eastAsia="Times New Roman"/>
                <w:sz w:val="16"/>
                <w:szCs w:val="16"/>
              </w:rPr>
            </w:pPr>
            <w:r w:rsidRPr="00336EA8">
              <w:rPr>
                <w:rFonts w:eastAsia="Times New Roman"/>
                <w:sz w:val="16"/>
                <w:szCs w:val="16"/>
              </w:rPr>
              <w:t>P.S. 003 The Margaret Gioiosa School</w:t>
            </w:r>
          </w:p>
        </w:tc>
        <w:tc>
          <w:tcPr>
            <w:tcW w:w="864" w:type="dxa"/>
            <w:shd w:val="clear" w:color="auto" w:fill="D9D9D9" w:themeFill="background1" w:themeFillShade="D9"/>
            <w:noWrap/>
            <w:vAlign w:val="center"/>
            <w:hideMark/>
          </w:tcPr>
          <w:p w14:paraId="7E878EDC" w14:textId="77777777" w:rsidR="009A71BD" w:rsidRPr="00336EA8" w:rsidRDefault="009A71BD" w:rsidP="00336EA8">
            <w:pPr>
              <w:jc w:val="center"/>
              <w:rPr>
                <w:rFonts w:eastAsia="Times New Roman"/>
                <w:sz w:val="16"/>
                <w:szCs w:val="16"/>
              </w:rPr>
            </w:pPr>
            <w:r w:rsidRPr="00336EA8">
              <w:rPr>
                <w:rFonts w:eastAsia="Times New Roman"/>
                <w:sz w:val="16"/>
                <w:szCs w:val="16"/>
              </w:rPr>
              <w:t>10309</w:t>
            </w:r>
          </w:p>
        </w:tc>
        <w:tc>
          <w:tcPr>
            <w:tcW w:w="1728" w:type="dxa"/>
            <w:shd w:val="clear" w:color="auto" w:fill="D9D9D9" w:themeFill="background1" w:themeFillShade="D9"/>
            <w:noWrap/>
            <w:vAlign w:val="center"/>
            <w:hideMark/>
          </w:tcPr>
          <w:p w14:paraId="31807852" w14:textId="77777777" w:rsidR="009A71BD" w:rsidRPr="00336EA8" w:rsidRDefault="009A71BD" w:rsidP="00336EA8">
            <w:pPr>
              <w:jc w:val="center"/>
              <w:rPr>
                <w:rFonts w:eastAsia="Times New Roman"/>
                <w:sz w:val="16"/>
                <w:szCs w:val="16"/>
              </w:rPr>
            </w:pPr>
            <w:r w:rsidRPr="00336EA8">
              <w:rPr>
                <w:rFonts w:eastAsia="Times New Roman"/>
                <w:sz w:val="16"/>
                <w:szCs w:val="16"/>
              </w:rPr>
              <w:t>36.2%</w:t>
            </w:r>
          </w:p>
        </w:tc>
        <w:tc>
          <w:tcPr>
            <w:tcW w:w="1728" w:type="dxa"/>
            <w:shd w:val="clear" w:color="auto" w:fill="D9D9D9" w:themeFill="background1" w:themeFillShade="D9"/>
            <w:noWrap/>
            <w:vAlign w:val="center"/>
            <w:hideMark/>
          </w:tcPr>
          <w:p w14:paraId="2894B8EF" w14:textId="77777777" w:rsidR="009A71BD" w:rsidRPr="00336EA8" w:rsidRDefault="009A71BD" w:rsidP="00336EA8">
            <w:pPr>
              <w:jc w:val="center"/>
              <w:rPr>
                <w:rFonts w:eastAsia="Times New Roman"/>
                <w:sz w:val="16"/>
                <w:szCs w:val="16"/>
              </w:rPr>
            </w:pPr>
            <w:r w:rsidRPr="00336EA8">
              <w:rPr>
                <w:rFonts w:eastAsia="Times New Roman"/>
                <w:sz w:val="16"/>
                <w:szCs w:val="16"/>
              </w:rPr>
              <w:t>40.8%</w:t>
            </w:r>
          </w:p>
        </w:tc>
      </w:tr>
      <w:tr w:rsidR="009A71BD" w:rsidRPr="00336EA8" w14:paraId="75D2759C" w14:textId="77777777" w:rsidTr="009C04D4">
        <w:trPr>
          <w:trHeight w:val="144"/>
          <w:jc w:val="center"/>
        </w:trPr>
        <w:tc>
          <w:tcPr>
            <w:tcW w:w="4320" w:type="dxa"/>
            <w:shd w:val="clear" w:color="auto" w:fill="D9D9D9" w:themeFill="background1" w:themeFillShade="D9"/>
            <w:noWrap/>
            <w:vAlign w:val="center"/>
            <w:hideMark/>
          </w:tcPr>
          <w:p w14:paraId="2159D739" w14:textId="77777777" w:rsidR="009A71BD" w:rsidRPr="00336EA8" w:rsidRDefault="009A71BD" w:rsidP="00336EA8">
            <w:pPr>
              <w:rPr>
                <w:rFonts w:eastAsia="Times New Roman"/>
                <w:sz w:val="16"/>
                <w:szCs w:val="16"/>
              </w:rPr>
            </w:pPr>
            <w:r w:rsidRPr="00336EA8">
              <w:rPr>
                <w:rFonts w:eastAsia="Times New Roman"/>
                <w:sz w:val="16"/>
                <w:szCs w:val="16"/>
              </w:rPr>
              <w:t>P.S. 042 Eltingville</w:t>
            </w:r>
          </w:p>
        </w:tc>
        <w:tc>
          <w:tcPr>
            <w:tcW w:w="864" w:type="dxa"/>
            <w:shd w:val="clear" w:color="auto" w:fill="D9D9D9" w:themeFill="background1" w:themeFillShade="D9"/>
            <w:noWrap/>
            <w:vAlign w:val="center"/>
            <w:hideMark/>
          </w:tcPr>
          <w:p w14:paraId="0EA26686" w14:textId="77777777" w:rsidR="009A71BD" w:rsidRPr="00336EA8" w:rsidRDefault="009A71BD" w:rsidP="00336EA8">
            <w:pPr>
              <w:jc w:val="center"/>
              <w:rPr>
                <w:rFonts w:eastAsia="Times New Roman"/>
                <w:sz w:val="16"/>
                <w:szCs w:val="16"/>
              </w:rPr>
            </w:pPr>
            <w:r w:rsidRPr="00336EA8">
              <w:rPr>
                <w:rFonts w:eastAsia="Times New Roman"/>
                <w:sz w:val="16"/>
                <w:szCs w:val="16"/>
              </w:rPr>
              <w:t>10312</w:t>
            </w:r>
          </w:p>
        </w:tc>
        <w:tc>
          <w:tcPr>
            <w:tcW w:w="1728" w:type="dxa"/>
            <w:shd w:val="clear" w:color="auto" w:fill="D9D9D9" w:themeFill="background1" w:themeFillShade="D9"/>
            <w:noWrap/>
            <w:vAlign w:val="center"/>
            <w:hideMark/>
          </w:tcPr>
          <w:p w14:paraId="0743DABB" w14:textId="77777777" w:rsidR="009A71BD" w:rsidRPr="00336EA8" w:rsidRDefault="009A71BD" w:rsidP="00336EA8">
            <w:pPr>
              <w:jc w:val="center"/>
              <w:rPr>
                <w:rFonts w:eastAsia="Times New Roman"/>
                <w:sz w:val="16"/>
                <w:szCs w:val="16"/>
              </w:rPr>
            </w:pPr>
            <w:r w:rsidRPr="00336EA8">
              <w:rPr>
                <w:rFonts w:eastAsia="Times New Roman"/>
                <w:sz w:val="16"/>
                <w:szCs w:val="16"/>
              </w:rPr>
              <w:t>48.7%</w:t>
            </w:r>
          </w:p>
        </w:tc>
        <w:tc>
          <w:tcPr>
            <w:tcW w:w="1728" w:type="dxa"/>
            <w:shd w:val="clear" w:color="auto" w:fill="D9D9D9" w:themeFill="background1" w:themeFillShade="D9"/>
            <w:noWrap/>
            <w:vAlign w:val="center"/>
            <w:hideMark/>
          </w:tcPr>
          <w:p w14:paraId="512AE650" w14:textId="77777777" w:rsidR="009A71BD" w:rsidRPr="00336EA8" w:rsidRDefault="009A71BD" w:rsidP="00336EA8">
            <w:pPr>
              <w:jc w:val="center"/>
              <w:rPr>
                <w:rFonts w:eastAsia="Times New Roman"/>
                <w:sz w:val="16"/>
                <w:szCs w:val="16"/>
              </w:rPr>
            </w:pPr>
            <w:r w:rsidRPr="00336EA8">
              <w:rPr>
                <w:rFonts w:eastAsia="Times New Roman"/>
                <w:sz w:val="16"/>
                <w:szCs w:val="16"/>
              </w:rPr>
              <w:t>44.7%</w:t>
            </w:r>
          </w:p>
        </w:tc>
      </w:tr>
      <w:tr w:rsidR="009A71BD" w:rsidRPr="00336EA8" w14:paraId="439F9B33" w14:textId="77777777" w:rsidTr="009C04D4">
        <w:trPr>
          <w:trHeight w:val="144"/>
          <w:jc w:val="center"/>
        </w:trPr>
        <w:tc>
          <w:tcPr>
            <w:tcW w:w="4320" w:type="dxa"/>
            <w:shd w:val="clear" w:color="auto" w:fill="D9D9D9" w:themeFill="background1" w:themeFillShade="D9"/>
            <w:noWrap/>
            <w:vAlign w:val="center"/>
            <w:hideMark/>
          </w:tcPr>
          <w:p w14:paraId="25F6C6C1" w14:textId="77777777" w:rsidR="009A71BD" w:rsidRPr="00336EA8" w:rsidRDefault="009A71BD" w:rsidP="00336EA8">
            <w:pPr>
              <w:rPr>
                <w:rFonts w:eastAsia="Times New Roman"/>
                <w:sz w:val="16"/>
                <w:szCs w:val="16"/>
              </w:rPr>
            </w:pPr>
            <w:r w:rsidRPr="00336EA8">
              <w:rPr>
                <w:rFonts w:eastAsia="Times New Roman"/>
                <w:sz w:val="16"/>
                <w:szCs w:val="16"/>
              </w:rPr>
              <w:t>P.S. 004 Maurice Wollin</w:t>
            </w:r>
          </w:p>
        </w:tc>
        <w:tc>
          <w:tcPr>
            <w:tcW w:w="864" w:type="dxa"/>
            <w:shd w:val="clear" w:color="auto" w:fill="D9D9D9" w:themeFill="background1" w:themeFillShade="D9"/>
            <w:noWrap/>
            <w:vAlign w:val="center"/>
            <w:hideMark/>
          </w:tcPr>
          <w:p w14:paraId="07338EF1" w14:textId="77777777" w:rsidR="009A71BD" w:rsidRPr="00336EA8" w:rsidRDefault="009A71BD" w:rsidP="00336EA8">
            <w:pPr>
              <w:jc w:val="center"/>
              <w:rPr>
                <w:rFonts w:eastAsia="Times New Roman"/>
                <w:sz w:val="16"/>
                <w:szCs w:val="16"/>
              </w:rPr>
            </w:pPr>
            <w:r w:rsidRPr="00336EA8">
              <w:rPr>
                <w:rFonts w:eastAsia="Times New Roman"/>
                <w:sz w:val="16"/>
                <w:szCs w:val="16"/>
              </w:rPr>
              <w:t>10312</w:t>
            </w:r>
          </w:p>
        </w:tc>
        <w:tc>
          <w:tcPr>
            <w:tcW w:w="1728" w:type="dxa"/>
            <w:shd w:val="clear" w:color="auto" w:fill="D9D9D9" w:themeFill="background1" w:themeFillShade="D9"/>
            <w:noWrap/>
            <w:vAlign w:val="center"/>
            <w:hideMark/>
          </w:tcPr>
          <w:p w14:paraId="5FFF6933" w14:textId="77777777" w:rsidR="009A71BD" w:rsidRPr="00336EA8" w:rsidRDefault="009A71BD" w:rsidP="00336EA8">
            <w:pPr>
              <w:jc w:val="center"/>
              <w:rPr>
                <w:rFonts w:eastAsia="Times New Roman"/>
                <w:sz w:val="16"/>
                <w:szCs w:val="16"/>
              </w:rPr>
            </w:pPr>
            <w:r w:rsidRPr="00336EA8">
              <w:rPr>
                <w:rFonts w:eastAsia="Times New Roman"/>
                <w:sz w:val="16"/>
                <w:szCs w:val="16"/>
              </w:rPr>
              <w:t>46.8%</w:t>
            </w:r>
          </w:p>
        </w:tc>
        <w:tc>
          <w:tcPr>
            <w:tcW w:w="1728" w:type="dxa"/>
            <w:shd w:val="clear" w:color="auto" w:fill="D9D9D9" w:themeFill="background1" w:themeFillShade="D9"/>
            <w:noWrap/>
            <w:vAlign w:val="center"/>
            <w:hideMark/>
          </w:tcPr>
          <w:p w14:paraId="6473A576" w14:textId="77777777" w:rsidR="009A71BD" w:rsidRPr="00336EA8" w:rsidRDefault="009A71BD" w:rsidP="00336EA8">
            <w:pPr>
              <w:jc w:val="center"/>
              <w:rPr>
                <w:rFonts w:eastAsia="Times New Roman"/>
                <w:sz w:val="16"/>
                <w:szCs w:val="16"/>
              </w:rPr>
            </w:pPr>
            <w:r w:rsidRPr="00336EA8">
              <w:rPr>
                <w:rFonts w:eastAsia="Times New Roman"/>
                <w:sz w:val="16"/>
                <w:szCs w:val="16"/>
              </w:rPr>
              <w:t>46.7%</w:t>
            </w:r>
          </w:p>
        </w:tc>
      </w:tr>
      <w:tr w:rsidR="009A71BD" w:rsidRPr="00336EA8" w14:paraId="2DF560C0" w14:textId="77777777" w:rsidTr="009C04D4">
        <w:trPr>
          <w:trHeight w:val="144"/>
          <w:jc w:val="center"/>
        </w:trPr>
        <w:tc>
          <w:tcPr>
            <w:tcW w:w="4320" w:type="dxa"/>
            <w:shd w:val="clear" w:color="auto" w:fill="D9D9D9" w:themeFill="background1" w:themeFillShade="D9"/>
            <w:noWrap/>
            <w:vAlign w:val="center"/>
            <w:hideMark/>
          </w:tcPr>
          <w:p w14:paraId="5D11CC9E" w14:textId="77777777" w:rsidR="009A71BD" w:rsidRPr="00336EA8" w:rsidRDefault="009A71BD" w:rsidP="00336EA8">
            <w:pPr>
              <w:rPr>
                <w:rFonts w:eastAsia="Times New Roman"/>
                <w:sz w:val="16"/>
                <w:szCs w:val="16"/>
              </w:rPr>
            </w:pPr>
            <w:r w:rsidRPr="00336EA8">
              <w:rPr>
                <w:rFonts w:eastAsia="Times New Roman"/>
                <w:sz w:val="16"/>
                <w:szCs w:val="16"/>
              </w:rPr>
              <w:t>P.S. 036 J. C. Drumgoole</w:t>
            </w:r>
          </w:p>
        </w:tc>
        <w:tc>
          <w:tcPr>
            <w:tcW w:w="864" w:type="dxa"/>
            <w:shd w:val="clear" w:color="auto" w:fill="D9D9D9" w:themeFill="background1" w:themeFillShade="D9"/>
            <w:noWrap/>
            <w:vAlign w:val="center"/>
            <w:hideMark/>
          </w:tcPr>
          <w:p w14:paraId="0EE3A21E" w14:textId="77777777" w:rsidR="009A71BD" w:rsidRPr="00336EA8" w:rsidRDefault="009A71BD" w:rsidP="00336EA8">
            <w:pPr>
              <w:jc w:val="center"/>
              <w:rPr>
                <w:rFonts w:eastAsia="Times New Roman"/>
                <w:sz w:val="16"/>
                <w:szCs w:val="16"/>
              </w:rPr>
            </w:pPr>
            <w:r w:rsidRPr="00336EA8">
              <w:rPr>
                <w:rFonts w:eastAsia="Times New Roman"/>
                <w:sz w:val="16"/>
                <w:szCs w:val="16"/>
              </w:rPr>
              <w:t>10312</w:t>
            </w:r>
          </w:p>
        </w:tc>
        <w:tc>
          <w:tcPr>
            <w:tcW w:w="1728" w:type="dxa"/>
            <w:shd w:val="clear" w:color="auto" w:fill="D9D9D9" w:themeFill="background1" w:themeFillShade="D9"/>
            <w:noWrap/>
            <w:vAlign w:val="center"/>
            <w:hideMark/>
          </w:tcPr>
          <w:p w14:paraId="4DCF0EC5" w14:textId="77777777" w:rsidR="009A71BD" w:rsidRPr="00336EA8" w:rsidRDefault="009A71BD" w:rsidP="00336EA8">
            <w:pPr>
              <w:jc w:val="center"/>
              <w:rPr>
                <w:rFonts w:eastAsia="Times New Roman"/>
                <w:sz w:val="16"/>
                <w:szCs w:val="16"/>
              </w:rPr>
            </w:pPr>
            <w:r w:rsidRPr="00336EA8">
              <w:rPr>
                <w:rFonts w:eastAsia="Times New Roman"/>
                <w:sz w:val="16"/>
                <w:szCs w:val="16"/>
              </w:rPr>
              <w:t>45.9%</w:t>
            </w:r>
          </w:p>
        </w:tc>
        <w:tc>
          <w:tcPr>
            <w:tcW w:w="1728" w:type="dxa"/>
            <w:shd w:val="clear" w:color="auto" w:fill="D9D9D9" w:themeFill="background1" w:themeFillShade="D9"/>
            <w:noWrap/>
            <w:vAlign w:val="center"/>
            <w:hideMark/>
          </w:tcPr>
          <w:p w14:paraId="1B768C69" w14:textId="77777777" w:rsidR="009A71BD" w:rsidRPr="00336EA8" w:rsidRDefault="009A71BD" w:rsidP="00336EA8">
            <w:pPr>
              <w:jc w:val="center"/>
              <w:rPr>
                <w:rFonts w:eastAsia="Times New Roman"/>
                <w:sz w:val="16"/>
                <w:szCs w:val="16"/>
              </w:rPr>
            </w:pPr>
            <w:r w:rsidRPr="00336EA8">
              <w:rPr>
                <w:rFonts w:eastAsia="Times New Roman"/>
                <w:sz w:val="16"/>
                <w:szCs w:val="16"/>
              </w:rPr>
              <w:t>37.1%</w:t>
            </w:r>
          </w:p>
        </w:tc>
      </w:tr>
      <w:tr w:rsidR="009A71BD" w:rsidRPr="00336EA8" w14:paraId="12B36ED3" w14:textId="77777777" w:rsidTr="009C04D4">
        <w:trPr>
          <w:trHeight w:val="144"/>
          <w:jc w:val="center"/>
        </w:trPr>
        <w:tc>
          <w:tcPr>
            <w:tcW w:w="4320" w:type="dxa"/>
            <w:shd w:val="clear" w:color="auto" w:fill="D9D9D9" w:themeFill="background1" w:themeFillShade="D9"/>
            <w:noWrap/>
            <w:vAlign w:val="center"/>
            <w:hideMark/>
          </w:tcPr>
          <w:p w14:paraId="398D7FF7" w14:textId="77777777" w:rsidR="009A71BD" w:rsidRPr="00336EA8" w:rsidRDefault="009A71BD" w:rsidP="00336EA8">
            <w:pPr>
              <w:rPr>
                <w:rFonts w:eastAsia="Times New Roman"/>
                <w:sz w:val="16"/>
                <w:szCs w:val="16"/>
              </w:rPr>
            </w:pPr>
            <w:r w:rsidRPr="00336EA8">
              <w:rPr>
                <w:rFonts w:eastAsia="Times New Roman"/>
                <w:sz w:val="16"/>
                <w:szCs w:val="16"/>
              </w:rPr>
              <w:t>P.S. 055 Henry M. Boehm</w:t>
            </w:r>
          </w:p>
        </w:tc>
        <w:tc>
          <w:tcPr>
            <w:tcW w:w="864" w:type="dxa"/>
            <w:shd w:val="clear" w:color="auto" w:fill="D9D9D9" w:themeFill="background1" w:themeFillShade="D9"/>
            <w:noWrap/>
            <w:vAlign w:val="center"/>
            <w:hideMark/>
          </w:tcPr>
          <w:p w14:paraId="0472F4E2" w14:textId="77777777" w:rsidR="009A71BD" w:rsidRPr="00336EA8" w:rsidRDefault="009A71BD" w:rsidP="00336EA8">
            <w:pPr>
              <w:jc w:val="center"/>
              <w:rPr>
                <w:rFonts w:eastAsia="Times New Roman"/>
                <w:sz w:val="16"/>
                <w:szCs w:val="16"/>
              </w:rPr>
            </w:pPr>
            <w:r w:rsidRPr="00336EA8">
              <w:rPr>
                <w:rFonts w:eastAsia="Times New Roman"/>
                <w:sz w:val="16"/>
                <w:szCs w:val="16"/>
              </w:rPr>
              <w:t>10312</w:t>
            </w:r>
          </w:p>
        </w:tc>
        <w:tc>
          <w:tcPr>
            <w:tcW w:w="1728" w:type="dxa"/>
            <w:shd w:val="clear" w:color="auto" w:fill="D9D9D9" w:themeFill="background1" w:themeFillShade="D9"/>
            <w:noWrap/>
            <w:vAlign w:val="center"/>
            <w:hideMark/>
          </w:tcPr>
          <w:p w14:paraId="492946E3" w14:textId="77777777" w:rsidR="009A71BD" w:rsidRPr="00336EA8" w:rsidRDefault="009A71BD" w:rsidP="00336EA8">
            <w:pPr>
              <w:jc w:val="center"/>
              <w:rPr>
                <w:rFonts w:eastAsia="Times New Roman"/>
                <w:sz w:val="16"/>
                <w:szCs w:val="16"/>
              </w:rPr>
            </w:pPr>
            <w:r w:rsidRPr="00336EA8">
              <w:rPr>
                <w:rFonts w:eastAsia="Times New Roman"/>
                <w:sz w:val="16"/>
                <w:szCs w:val="16"/>
              </w:rPr>
              <w:t>43.8%</w:t>
            </w:r>
          </w:p>
        </w:tc>
        <w:tc>
          <w:tcPr>
            <w:tcW w:w="1728" w:type="dxa"/>
            <w:shd w:val="clear" w:color="auto" w:fill="D9D9D9" w:themeFill="background1" w:themeFillShade="D9"/>
            <w:noWrap/>
            <w:vAlign w:val="center"/>
            <w:hideMark/>
          </w:tcPr>
          <w:p w14:paraId="4F914290" w14:textId="77777777" w:rsidR="009A71BD" w:rsidRPr="00336EA8" w:rsidRDefault="009A71BD" w:rsidP="00336EA8">
            <w:pPr>
              <w:jc w:val="center"/>
              <w:rPr>
                <w:rFonts w:eastAsia="Times New Roman"/>
                <w:sz w:val="16"/>
                <w:szCs w:val="16"/>
              </w:rPr>
            </w:pPr>
            <w:r w:rsidRPr="00336EA8">
              <w:rPr>
                <w:rFonts w:eastAsia="Times New Roman"/>
                <w:sz w:val="16"/>
                <w:szCs w:val="16"/>
              </w:rPr>
              <w:t>39.5%</w:t>
            </w:r>
          </w:p>
        </w:tc>
      </w:tr>
      <w:tr w:rsidR="009A71BD" w:rsidRPr="00336EA8" w14:paraId="4AFF47C8" w14:textId="77777777" w:rsidTr="009C04D4">
        <w:trPr>
          <w:trHeight w:val="144"/>
          <w:jc w:val="center"/>
        </w:trPr>
        <w:tc>
          <w:tcPr>
            <w:tcW w:w="4320" w:type="dxa"/>
            <w:shd w:val="clear" w:color="auto" w:fill="D9D9D9" w:themeFill="background1" w:themeFillShade="D9"/>
            <w:noWrap/>
            <w:vAlign w:val="center"/>
            <w:hideMark/>
          </w:tcPr>
          <w:p w14:paraId="08AF4655" w14:textId="77777777" w:rsidR="009A71BD" w:rsidRPr="00336EA8" w:rsidRDefault="009A71BD" w:rsidP="00336EA8">
            <w:pPr>
              <w:rPr>
                <w:rFonts w:eastAsia="Times New Roman"/>
                <w:sz w:val="16"/>
                <w:szCs w:val="16"/>
              </w:rPr>
            </w:pPr>
            <w:r w:rsidRPr="00336EA8">
              <w:rPr>
                <w:rFonts w:eastAsia="Times New Roman"/>
                <w:sz w:val="16"/>
                <w:szCs w:val="16"/>
              </w:rPr>
              <w:t>P.S. 005 Huguenot</w:t>
            </w:r>
          </w:p>
        </w:tc>
        <w:tc>
          <w:tcPr>
            <w:tcW w:w="864" w:type="dxa"/>
            <w:shd w:val="clear" w:color="auto" w:fill="D9D9D9" w:themeFill="background1" w:themeFillShade="D9"/>
            <w:noWrap/>
            <w:vAlign w:val="center"/>
            <w:hideMark/>
          </w:tcPr>
          <w:p w14:paraId="4729EEC4" w14:textId="77777777" w:rsidR="009A71BD" w:rsidRPr="00336EA8" w:rsidRDefault="009A71BD" w:rsidP="00336EA8">
            <w:pPr>
              <w:jc w:val="center"/>
              <w:rPr>
                <w:rFonts w:eastAsia="Times New Roman"/>
                <w:sz w:val="16"/>
                <w:szCs w:val="16"/>
              </w:rPr>
            </w:pPr>
            <w:r w:rsidRPr="00336EA8">
              <w:rPr>
                <w:rFonts w:eastAsia="Times New Roman"/>
                <w:sz w:val="16"/>
                <w:szCs w:val="16"/>
              </w:rPr>
              <w:t>10312</w:t>
            </w:r>
          </w:p>
        </w:tc>
        <w:tc>
          <w:tcPr>
            <w:tcW w:w="1728" w:type="dxa"/>
            <w:shd w:val="clear" w:color="auto" w:fill="D9D9D9" w:themeFill="background1" w:themeFillShade="D9"/>
            <w:noWrap/>
            <w:vAlign w:val="center"/>
            <w:hideMark/>
          </w:tcPr>
          <w:p w14:paraId="2EB99E69" w14:textId="77777777" w:rsidR="009A71BD" w:rsidRPr="00336EA8" w:rsidRDefault="009A71BD" w:rsidP="00336EA8">
            <w:pPr>
              <w:jc w:val="center"/>
              <w:rPr>
                <w:rFonts w:eastAsia="Times New Roman"/>
                <w:sz w:val="16"/>
                <w:szCs w:val="16"/>
              </w:rPr>
            </w:pPr>
            <w:r w:rsidRPr="00336EA8">
              <w:rPr>
                <w:rFonts w:eastAsia="Times New Roman"/>
                <w:sz w:val="16"/>
                <w:szCs w:val="16"/>
              </w:rPr>
              <w:t>29.8%</w:t>
            </w:r>
          </w:p>
        </w:tc>
        <w:tc>
          <w:tcPr>
            <w:tcW w:w="1728" w:type="dxa"/>
            <w:shd w:val="clear" w:color="auto" w:fill="D9D9D9" w:themeFill="background1" w:themeFillShade="D9"/>
            <w:noWrap/>
            <w:vAlign w:val="center"/>
            <w:hideMark/>
          </w:tcPr>
          <w:p w14:paraId="21FEE761" w14:textId="77777777" w:rsidR="009A71BD" w:rsidRPr="00336EA8" w:rsidRDefault="009A71BD" w:rsidP="00336EA8">
            <w:pPr>
              <w:jc w:val="center"/>
              <w:rPr>
                <w:rFonts w:eastAsia="Times New Roman"/>
                <w:sz w:val="16"/>
                <w:szCs w:val="16"/>
              </w:rPr>
            </w:pPr>
            <w:r w:rsidRPr="00336EA8">
              <w:rPr>
                <w:rFonts w:eastAsia="Times New Roman"/>
                <w:sz w:val="16"/>
                <w:szCs w:val="16"/>
              </w:rPr>
              <w:t>26.2%</w:t>
            </w:r>
          </w:p>
        </w:tc>
      </w:tr>
    </w:tbl>
    <w:p w14:paraId="13C5FB26" w14:textId="77777777" w:rsidR="009C04D4" w:rsidRPr="00336EA8" w:rsidRDefault="009C04D4" w:rsidP="009C04D4">
      <w:pPr>
        <w:jc w:val="center"/>
        <w:rPr>
          <w:sz w:val="16"/>
          <w:szCs w:val="16"/>
        </w:rPr>
      </w:pPr>
      <w:r w:rsidRPr="00336EA8">
        <w:rPr>
          <w:sz w:val="16"/>
          <w:szCs w:val="16"/>
        </w:rPr>
        <w:t>Source:  NYC Schools, 2025</w:t>
      </w:r>
    </w:p>
    <w:p w14:paraId="462B58A1" w14:textId="77777777" w:rsidR="00790F42" w:rsidRPr="00336EA8" w:rsidRDefault="00790F42" w:rsidP="00790F42">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3673346F" w14:textId="561D6B07" w:rsidR="00980B21" w:rsidRPr="00336EA8" w:rsidRDefault="00980B21" w:rsidP="00980B21"/>
    <w:p w14:paraId="2D15C7BA" w14:textId="3E56FEC9" w:rsidR="001E0F50" w:rsidRPr="00336EA8" w:rsidRDefault="001E0F50" w:rsidP="00980B21">
      <w:r w:rsidRPr="00336EA8">
        <w:t>The percentages of students in poverty and the Economic Need Index varies by school throughout the Service Area and Staten Island.</w:t>
      </w:r>
    </w:p>
    <w:p w14:paraId="463D3241" w14:textId="45E75766" w:rsidR="0098020B" w:rsidRPr="00336EA8" w:rsidRDefault="0098020B">
      <w:pPr>
        <w:spacing w:after="240"/>
      </w:pPr>
      <w:r w:rsidRPr="00336EA8">
        <w:br w:type="page"/>
      </w:r>
    </w:p>
    <w:p w14:paraId="50869EFA" w14:textId="77777777" w:rsidR="0098020B" w:rsidRPr="00336EA8" w:rsidRDefault="0098020B" w:rsidP="0098020B">
      <w:pPr>
        <w:pStyle w:val="Heading4"/>
        <w:rPr>
          <w:rFonts w:ascii="Times New Roman" w:hAnsi="Times New Roman" w:cs="Times New Roman"/>
          <w:b/>
          <w:bCs/>
        </w:rPr>
      </w:pPr>
      <w:bookmarkStart w:id="30" w:name="_Toc214884837"/>
      <w:r w:rsidRPr="00336EA8">
        <w:rPr>
          <w:rFonts w:ascii="Times New Roman" w:hAnsi="Times New Roman" w:cs="Times New Roman"/>
          <w:b/>
          <w:bCs/>
        </w:rPr>
        <w:t>Lack of Access to Nutritious and Affordable Food (Food Deserts)</w:t>
      </w:r>
      <w:bookmarkEnd w:id="30"/>
    </w:p>
    <w:p w14:paraId="71213486" w14:textId="77777777" w:rsidR="0098020B" w:rsidRPr="00336EA8" w:rsidRDefault="0098020B" w:rsidP="0098020B">
      <w:pPr>
        <w:tabs>
          <w:tab w:val="left" w:pos="2813"/>
        </w:tabs>
      </w:pPr>
      <w:r w:rsidRPr="00336EA8">
        <w:t>The U.S. Department of Agriculture’s Economic Research Service estimates the number of people in each census tract that live in low-income areas with low access to nutritious and affordable food, colloquially known as “food deserts.”  Many government-led initiatives aim to increase the availability of nutritious and affordable foods to people living in these food deserts.</w:t>
      </w:r>
    </w:p>
    <w:p w14:paraId="21E8E554" w14:textId="77777777" w:rsidR="0098020B" w:rsidRPr="00336EA8" w:rsidRDefault="0098020B" w:rsidP="0098020B">
      <w:pPr>
        <w:tabs>
          <w:tab w:val="left" w:pos="2813"/>
        </w:tabs>
      </w:pPr>
    </w:p>
    <w:p w14:paraId="7EB289AC" w14:textId="4DCC947A" w:rsidR="0098020B" w:rsidRPr="00336EA8" w:rsidRDefault="0098020B" w:rsidP="0098020B">
      <w:pPr>
        <w:tabs>
          <w:tab w:val="left" w:pos="2813"/>
        </w:tabs>
      </w:pPr>
      <w:r w:rsidRPr="00336EA8">
        <w:rPr>
          <w:b/>
        </w:rPr>
        <w:t xml:space="preserve">Exhibit </w:t>
      </w:r>
      <w:r w:rsidR="00D17AB0" w:rsidRPr="00336EA8">
        <w:rPr>
          <w:b/>
        </w:rPr>
        <w:t>26</w:t>
      </w:r>
      <w:r w:rsidRPr="00336EA8">
        <w:t xml:space="preserve"> illustrates the location of food deserts on Staten Island.</w:t>
      </w:r>
    </w:p>
    <w:p w14:paraId="22589A99" w14:textId="77777777" w:rsidR="0098020B" w:rsidRPr="00336EA8" w:rsidRDefault="0098020B" w:rsidP="0098020B">
      <w:pPr>
        <w:tabs>
          <w:tab w:val="left" w:pos="2813"/>
        </w:tabs>
      </w:pPr>
    </w:p>
    <w:p w14:paraId="3C2FB706" w14:textId="180321A3" w:rsidR="0098020B" w:rsidRPr="00336EA8" w:rsidRDefault="0098020B" w:rsidP="0098020B">
      <w:pPr>
        <w:tabs>
          <w:tab w:val="left" w:pos="2813"/>
        </w:tabs>
        <w:spacing w:after="120"/>
        <w:jc w:val="center"/>
        <w:rPr>
          <w:b/>
        </w:rPr>
      </w:pPr>
      <w:r w:rsidRPr="00336EA8">
        <w:rPr>
          <w:b/>
        </w:rPr>
        <w:t xml:space="preserve">Exhibit </w:t>
      </w:r>
      <w:r w:rsidR="00D17AB0" w:rsidRPr="00336EA8">
        <w:rPr>
          <w:b/>
        </w:rPr>
        <w:t>26</w:t>
      </w:r>
      <w:r w:rsidRPr="00336EA8">
        <w:rPr>
          <w:b/>
        </w:rPr>
        <w:t>: Food Deserts by Census Tract, 2019</w:t>
      </w:r>
    </w:p>
    <w:p w14:paraId="0D8D3A0C" w14:textId="4E66F362" w:rsidR="0098020B" w:rsidRPr="00336EA8" w:rsidRDefault="00CF02ED" w:rsidP="0098020B">
      <w:pPr>
        <w:tabs>
          <w:tab w:val="left" w:pos="2813"/>
        </w:tabs>
        <w:jc w:val="center"/>
        <w:rPr>
          <w:sz w:val="16"/>
          <w:szCs w:val="16"/>
        </w:rPr>
      </w:pPr>
      <w:r w:rsidRPr="00336EA8">
        <w:rPr>
          <w:noProof/>
        </w:rPr>
        <mc:AlternateContent>
          <mc:Choice Requires="wpg">
            <w:drawing>
              <wp:anchor distT="0" distB="0" distL="114300" distR="114300" simplePos="0" relativeHeight="251678720" behindDoc="0" locked="0" layoutInCell="1" allowOverlap="1" wp14:anchorId="25F9CDFB" wp14:editId="11E288D9">
                <wp:simplePos x="0" y="0"/>
                <wp:positionH relativeFrom="margin">
                  <wp:align>center</wp:align>
                </wp:positionH>
                <wp:positionV relativeFrom="paragraph">
                  <wp:posOffset>-1270</wp:posOffset>
                </wp:positionV>
                <wp:extent cx="4764024" cy="4389120"/>
                <wp:effectExtent l="19050" t="19050" r="17780" b="11430"/>
                <wp:wrapTopAndBottom/>
                <wp:docPr id="1987775721"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4024" cy="4389120"/>
                          <a:chOff x="0" y="0"/>
                          <a:chExt cx="7678222" cy="7363853"/>
                        </a:xfrm>
                      </wpg:grpSpPr>
                      <pic:pic xmlns:pic="http://schemas.openxmlformats.org/drawingml/2006/picture">
                        <pic:nvPicPr>
                          <pic:cNvPr id="1961989957" name="Picture 1961989957"/>
                          <pic:cNvPicPr>
                            <a:picLocks noChangeAspect="1"/>
                          </pic:cNvPicPr>
                        </pic:nvPicPr>
                        <pic:blipFill>
                          <a:blip r:embed="rId23"/>
                          <a:stretch>
                            <a:fillRect/>
                          </a:stretch>
                        </pic:blipFill>
                        <pic:spPr>
                          <a:xfrm>
                            <a:off x="0" y="0"/>
                            <a:ext cx="7678222" cy="7363853"/>
                          </a:xfrm>
                          <a:prstGeom prst="rect">
                            <a:avLst/>
                          </a:prstGeom>
                          <a:ln>
                            <a:solidFill>
                              <a:sysClr val="windowText" lastClr="000000"/>
                            </a:solidFill>
                          </a:ln>
                        </pic:spPr>
                      </pic:pic>
                      <pic:pic xmlns:pic="http://schemas.openxmlformats.org/drawingml/2006/picture">
                        <pic:nvPicPr>
                          <pic:cNvPr id="1607285816" name="Picture 1607285816"/>
                          <pic:cNvPicPr>
                            <a:picLocks noChangeAspect="1"/>
                          </pic:cNvPicPr>
                        </pic:nvPicPr>
                        <pic:blipFill>
                          <a:blip r:embed="rId24"/>
                          <a:stretch>
                            <a:fillRect/>
                          </a:stretch>
                        </pic:blipFill>
                        <pic:spPr>
                          <a:xfrm>
                            <a:off x="0" y="0"/>
                            <a:ext cx="1666667" cy="342857"/>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276923B3" id="Group 5" o:spid="_x0000_s1026" style="position:absolute;margin-left:0;margin-top:-.1pt;width:375.1pt;height:345.6pt;z-index:251678720;mso-position-horizontal:center;mso-position-horizontal-relative:margin;mso-width-relative:margin;mso-height-relative:margin" coordsize="76782,73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">
                <o:lock v:ext="edit" aspectratio="t"/>
                <v:shape id="Picture 1961989957" o:spid="_x0000_s1027" type="#_x0000_t75" style="position:absolute;width:76782;height:7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" stroked="t" strokecolor="windowText">
                  <v:imagedata r:id="rId25" o:title=""/>
                  <v:path arrowok="t"/>
                </v:shape>
                <v:shape id="Picture 1607285816" o:spid="_x0000_s1028" type="#_x0000_t75" style="position:absolute;width:16666;height:3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" stroked="t" strokecolor="windowText">
                  <v:imagedata r:id="rId26" o:title=""/>
                  <v:path arrowok="t"/>
                </v:shape>
                <w10:wrap type="topAndBottom" anchorx="margin"/>
              </v:group>
            </w:pict>
          </mc:Fallback>
        </mc:AlternateContent>
      </w:r>
      <w:r w:rsidRPr="00336EA8">
        <w:rPr>
          <w:sz w:val="16"/>
          <w:szCs w:val="16"/>
        </w:rPr>
        <w:t xml:space="preserve"> </w:t>
      </w:r>
      <w:r w:rsidR="0098020B" w:rsidRPr="00336EA8">
        <w:rPr>
          <w:sz w:val="16"/>
          <w:szCs w:val="16"/>
        </w:rPr>
        <w:t xml:space="preserve">Sources: Economic Research Services, U.S. Department of Agriculture (2021) and Caliper </w:t>
      </w:r>
      <w:proofErr w:type="spellStart"/>
      <w:r w:rsidR="0098020B" w:rsidRPr="00336EA8">
        <w:rPr>
          <w:sz w:val="16"/>
          <w:szCs w:val="16"/>
        </w:rPr>
        <w:t>Maptitude</w:t>
      </w:r>
      <w:proofErr w:type="spellEnd"/>
      <w:r w:rsidR="0098020B" w:rsidRPr="00336EA8">
        <w:rPr>
          <w:sz w:val="16"/>
          <w:szCs w:val="16"/>
        </w:rPr>
        <w:t xml:space="preserve"> (202</w:t>
      </w:r>
      <w:r w:rsidR="003F1DA8" w:rsidRPr="00336EA8">
        <w:rPr>
          <w:sz w:val="16"/>
          <w:szCs w:val="16"/>
        </w:rPr>
        <w:t>5</w:t>
      </w:r>
      <w:r w:rsidR="0098020B" w:rsidRPr="00336EA8">
        <w:rPr>
          <w:sz w:val="16"/>
          <w:szCs w:val="16"/>
        </w:rPr>
        <w:t>).</w:t>
      </w:r>
    </w:p>
    <w:p w14:paraId="7DF8A22B" w14:textId="56C794FA" w:rsidR="0098020B" w:rsidRPr="00336EA8" w:rsidRDefault="00C01E1D" w:rsidP="0098020B">
      <w:pPr>
        <w:tabs>
          <w:tab w:val="left" w:pos="2813"/>
        </w:tabs>
        <w:jc w:val="center"/>
        <w:rPr>
          <w:sz w:val="16"/>
          <w:szCs w:val="16"/>
        </w:rPr>
      </w:pPr>
      <w:r w:rsidRPr="00336EA8">
        <w:rPr>
          <w:sz w:val="16"/>
          <w:szCs w:val="16"/>
        </w:rPr>
        <w:t>Low access</w:t>
      </w:r>
      <w:r w:rsidR="0098020B" w:rsidRPr="00336EA8">
        <w:rPr>
          <w:sz w:val="16"/>
          <w:szCs w:val="16"/>
        </w:rPr>
        <w:t xml:space="preserve"> in this map is defined as “more than one-half mile from a supermarket or large grocery store in urban areas and more than 10 miles from a supermarket or large grocery store in rural areas.</w:t>
      </w:r>
      <w:r w:rsidR="001A2AFB" w:rsidRPr="00336EA8">
        <w:rPr>
          <w:sz w:val="16"/>
          <w:szCs w:val="16"/>
        </w:rPr>
        <w:t>”</w:t>
      </w:r>
    </w:p>
    <w:p w14:paraId="31ECB17C" w14:textId="205AC62C" w:rsidR="00790F42" w:rsidRPr="00336EA8" w:rsidRDefault="00790F42" w:rsidP="00790F42">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46723439" w14:textId="77777777" w:rsidR="0098020B" w:rsidRPr="00336EA8" w:rsidRDefault="0098020B" w:rsidP="0098020B">
      <w:pPr>
        <w:tabs>
          <w:tab w:val="left" w:pos="2813"/>
        </w:tabs>
      </w:pPr>
    </w:p>
    <w:p w14:paraId="57396939" w14:textId="2FACED96" w:rsidR="0098020B" w:rsidRPr="00336EA8" w:rsidRDefault="0098020B" w:rsidP="00505652">
      <w:pPr>
        <w:tabs>
          <w:tab w:val="left" w:pos="2813"/>
        </w:tabs>
      </w:pPr>
      <w:r w:rsidRPr="00336EA8">
        <w:t xml:space="preserve">Food deserts are present within the </w:t>
      </w:r>
      <w:r w:rsidR="00F92173">
        <w:t>RUMC-Staten Island Head Start</w:t>
      </w:r>
      <w:r w:rsidRPr="00336EA8">
        <w:t xml:space="preserve"> </w:t>
      </w:r>
      <w:r w:rsidR="00626F41" w:rsidRPr="00336EA8">
        <w:t>Service Area.</w:t>
      </w:r>
    </w:p>
    <w:p w14:paraId="096A297F" w14:textId="77777777" w:rsidR="0098020B" w:rsidRPr="00336EA8" w:rsidRDefault="0098020B" w:rsidP="00980B21"/>
    <w:p w14:paraId="08BE852F" w14:textId="100806A3" w:rsidR="0098020B" w:rsidRPr="00336EA8" w:rsidRDefault="0098020B">
      <w:pPr>
        <w:spacing w:after="240"/>
      </w:pPr>
      <w:r w:rsidRPr="00336EA8">
        <w:br w:type="page"/>
      </w:r>
    </w:p>
    <w:p w14:paraId="1EF35549" w14:textId="4685F649" w:rsidR="0098020B" w:rsidRPr="00336EA8" w:rsidRDefault="00F150EB" w:rsidP="00F150EB">
      <w:pPr>
        <w:pStyle w:val="Heading4"/>
        <w:rPr>
          <w:rFonts w:ascii="Times New Roman" w:hAnsi="Times New Roman" w:cs="Times New Roman"/>
        </w:rPr>
      </w:pPr>
      <w:r w:rsidRPr="00336EA8">
        <w:rPr>
          <w:rFonts w:ascii="Times New Roman" w:hAnsi="Times New Roman" w:cs="Times New Roman"/>
          <w:b/>
          <w:bCs/>
        </w:rPr>
        <w:t>Health</w:t>
      </w:r>
      <w:r w:rsidR="004171B7" w:rsidRPr="00336EA8">
        <w:rPr>
          <w:rFonts w:ascii="Times New Roman" w:hAnsi="Times New Roman" w:cs="Times New Roman"/>
          <w:b/>
          <w:bCs/>
        </w:rPr>
        <w:t xml:space="preserve"> Professional Shortage Areas</w:t>
      </w:r>
    </w:p>
    <w:p w14:paraId="0AD3DE3D" w14:textId="113CE0E2" w:rsidR="00F150EB" w:rsidRPr="00336EA8" w:rsidRDefault="00F150EB" w:rsidP="00F150EB">
      <w:pPr>
        <w:rPr>
          <w:rFonts w:eastAsia="Times New Roman"/>
        </w:rPr>
      </w:pPr>
      <w:r w:rsidRPr="00336EA8">
        <w:rPr>
          <w:rFonts w:eastAsia="Times New Roman"/>
        </w:rPr>
        <w:t>An area can receive a federal Health Professional Shortage Area (HPSA) designation if a shortage of primary medical care, dental care, or mental health care professionals is found to be present.  In addition to areas and populations that can be designated as HPSAs, a facility can receive federal HPSA designation and an additional Medicare payment if it provides primary medical care services to an area or population group identified as having inadequate access to primary care, dental, or mental health services.  HPSAs can be: “(1) An urban or rural area (which need not conform to the geographic boundaries of a political subdivision and which is a rational area for the delivery of health services); (2) a population group; or (3) a public or nonprofit private medical facility.”</w:t>
      </w:r>
      <w:r w:rsidRPr="00336EA8">
        <w:rPr>
          <w:rFonts w:eastAsia="Times New Roman"/>
          <w:vertAlign w:val="superscript"/>
        </w:rPr>
        <w:footnoteReference w:id="36"/>
      </w:r>
      <w:r w:rsidRPr="00336EA8">
        <w:rPr>
          <w:rFonts w:eastAsia="Times New Roman"/>
        </w:rPr>
        <w:t xml:space="preserve">  Areas and populations in the community are designated as HPSAs (</w:t>
      </w:r>
      <w:r w:rsidRPr="00336EA8">
        <w:rPr>
          <w:rFonts w:eastAsia="Times New Roman"/>
          <w:b/>
        </w:rPr>
        <w:t>Exhibit</w:t>
      </w:r>
      <w:r w:rsidR="00D17AB0" w:rsidRPr="00336EA8">
        <w:rPr>
          <w:rFonts w:eastAsia="Times New Roman"/>
          <w:b/>
        </w:rPr>
        <w:t>s</w:t>
      </w:r>
      <w:r w:rsidRPr="00336EA8">
        <w:rPr>
          <w:rFonts w:eastAsia="Times New Roman"/>
          <w:b/>
        </w:rPr>
        <w:t xml:space="preserve"> </w:t>
      </w:r>
      <w:r w:rsidR="00D17AB0" w:rsidRPr="00336EA8">
        <w:rPr>
          <w:rFonts w:eastAsia="Times New Roman"/>
          <w:b/>
        </w:rPr>
        <w:t>27</w:t>
      </w:r>
      <w:r w:rsidRPr="00336EA8">
        <w:rPr>
          <w:rFonts w:eastAsia="Times New Roman"/>
        </w:rPr>
        <w:t>).</w:t>
      </w:r>
    </w:p>
    <w:p w14:paraId="7D0183C7" w14:textId="77777777" w:rsidR="00F150EB" w:rsidRPr="00336EA8" w:rsidRDefault="00F150EB" w:rsidP="00F150EB">
      <w:pPr>
        <w:rPr>
          <w:rFonts w:eastAsia="Times New Roman"/>
        </w:rPr>
      </w:pPr>
    </w:p>
    <w:p w14:paraId="3E295D48" w14:textId="22AA6D1B" w:rsidR="00F150EB" w:rsidRPr="00336EA8" w:rsidRDefault="00F150EB" w:rsidP="00F150EB">
      <w:pPr>
        <w:spacing w:before="240" w:after="120"/>
        <w:contextualSpacing/>
        <w:jc w:val="center"/>
        <w:rPr>
          <w:rFonts w:eastAsia="Times New Roman"/>
          <w:b/>
        </w:rPr>
      </w:pPr>
      <w:r w:rsidRPr="00336EA8">
        <w:rPr>
          <w:rFonts w:eastAsia="Times New Roman"/>
          <w:b/>
        </w:rPr>
        <w:t xml:space="preserve">Exhibit </w:t>
      </w:r>
      <w:r w:rsidR="00D17AB0" w:rsidRPr="00336EA8">
        <w:rPr>
          <w:rFonts w:eastAsia="Times New Roman"/>
          <w:b/>
        </w:rPr>
        <w:t>27</w:t>
      </w:r>
      <w:r w:rsidRPr="00336EA8">
        <w:rPr>
          <w:rFonts w:eastAsia="Times New Roman"/>
          <w:b/>
        </w:rPr>
        <w:t xml:space="preserve">A: Location of Federally Designated Primary Care HPSA Census Tracts in the </w:t>
      </w:r>
      <w:r w:rsidR="00F92173">
        <w:rPr>
          <w:rFonts w:eastAsia="Times New Roman"/>
          <w:b/>
        </w:rPr>
        <w:t>RUMC-Staten Island Head Start</w:t>
      </w:r>
      <w:r w:rsidR="00505652" w:rsidRPr="00336EA8">
        <w:rPr>
          <w:rFonts w:eastAsia="Times New Roman"/>
          <w:b/>
        </w:rPr>
        <w:t xml:space="preserve"> Service Area</w:t>
      </w:r>
      <w:r w:rsidRPr="00336EA8">
        <w:rPr>
          <w:rFonts w:eastAsia="Times New Roman"/>
          <w:b/>
        </w:rPr>
        <w:t>, 2025</w:t>
      </w:r>
    </w:p>
    <w:p w14:paraId="53EC73E3" w14:textId="5E93DD54" w:rsidR="00F150EB" w:rsidRPr="00336EA8" w:rsidRDefault="00CF02ED" w:rsidP="00F150EB">
      <w:pPr>
        <w:spacing w:before="240" w:after="120"/>
        <w:contextualSpacing/>
        <w:jc w:val="center"/>
        <w:rPr>
          <w:rFonts w:eastAsia="Times New Roman"/>
          <w:sz w:val="16"/>
          <w:szCs w:val="16"/>
        </w:rPr>
      </w:pPr>
      <w:r w:rsidRPr="00336EA8">
        <w:rPr>
          <w:noProof/>
        </w:rPr>
        <mc:AlternateContent>
          <mc:Choice Requires="wpg">
            <w:drawing>
              <wp:anchor distT="0" distB="0" distL="114300" distR="114300" simplePos="0" relativeHeight="251680768" behindDoc="0" locked="0" layoutInCell="1" allowOverlap="1" wp14:anchorId="6465011B" wp14:editId="4DABBB46">
                <wp:simplePos x="0" y="0"/>
                <wp:positionH relativeFrom="margin">
                  <wp:align>center</wp:align>
                </wp:positionH>
                <wp:positionV relativeFrom="paragraph">
                  <wp:posOffset>20108</wp:posOffset>
                </wp:positionV>
                <wp:extent cx="4714494" cy="4206240"/>
                <wp:effectExtent l="19050" t="19050" r="10160" b="22860"/>
                <wp:wrapTopAndBottom/>
                <wp:docPr id="9" name="Group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D255C0B-8314-F02F-116F-60A07B50275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14494" cy="4206240"/>
                          <a:chOff x="0" y="0"/>
                          <a:chExt cx="6897064" cy="6411220"/>
                        </a:xfrm>
                      </wpg:grpSpPr>
                      <pic:pic xmlns:pic="http://schemas.openxmlformats.org/drawingml/2006/picture">
                        <pic:nvPicPr>
                          <pic:cNvPr id="259797699" name="Picture 25979769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8869B69-D7D9-12F7-EC9D-DEBAA5020C0A}"/>
                              </a:ext>
                            </a:extLst>
                          </pic:cNvPr>
                          <pic:cNvPicPr>
                            <a:picLocks noChangeAspect="1"/>
                          </pic:cNvPicPr>
                        </pic:nvPicPr>
                        <pic:blipFill>
                          <a:blip r:embed="rId27"/>
                          <a:stretch>
                            <a:fillRect/>
                          </a:stretch>
                        </pic:blipFill>
                        <pic:spPr>
                          <a:xfrm>
                            <a:off x="1" y="0"/>
                            <a:ext cx="6897063" cy="6411220"/>
                          </a:xfrm>
                          <a:prstGeom prst="rect">
                            <a:avLst/>
                          </a:prstGeom>
                          <a:ln>
                            <a:solidFill>
                              <a:sysClr val="windowText" lastClr="000000"/>
                            </a:solidFill>
                          </a:ln>
                        </pic:spPr>
                      </pic:pic>
                      <pic:pic xmlns:pic="http://schemas.openxmlformats.org/drawingml/2006/picture">
                        <pic:nvPicPr>
                          <pic:cNvPr id="78405682" name="Picture 7840568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BA7E4FF-4C96-400C-BA0F-DD70FAAD3FE1}"/>
                              </a:ext>
                            </a:extLst>
                          </pic:cNvPr>
                          <pic:cNvPicPr>
                            <a:picLocks noChangeAspect="1"/>
                          </pic:cNvPicPr>
                        </pic:nvPicPr>
                        <pic:blipFill>
                          <a:blip r:embed="rId28"/>
                          <a:stretch>
                            <a:fillRect/>
                          </a:stretch>
                        </pic:blipFill>
                        <pic:spPr>
                          <a:xfrm>
                            <a:off x="0" y="0"/>
                            <a:ext cx="1532257" cy="241300"/>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054FC82" id="Group 8" o:spid="_x0000_s1026" style="position:absolute;margin-left:0;margin-top:1.6pt;width:371.2pt;height:331.2pt;z-index:251680768;mso-position-horizontal:center;mso-position-horizontal-relative:margin;mso-width-relative:margin;mso-height-relative:margin" coordsize="68970,6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">
                <o:lock v:ext="edit" aspectratio="t"/>
                <v:shape id="Picture 259797699" o:spid="_x0000_s1027" type="#_x0000_t75" style="position:absolute;width:68970;height:6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" stroked="t" strokecolor="windowText">
                  <v:imagedata r:id="rId29" o:title=""/>
                  <v:path arrowok="t"/>
                </v:shape>
                <v:shape id="Picture 78405682" o:spid="_x0000_s1028" type="#_x0000_t75" style="position:absolute;width:15322;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" stroked="t" strokecolor="windowText">
                  <v:imagedata r:id="rId30" o:title=""/>
                  <v:path arrowok="t"/>
                </v:shape>
                <w10:wrap type="topAndBottom" anchorx="margin"/>
              </v:group>
            </w:pict>
          </mc:Fallback>
        </mc:AlternateContent>
      </w:r>
      <w:r w:rsidR="00F150EB" w:rsidRPr="00336EA8">
        <w:rPr>
          <w:rFonts w:eastAsia="Times New Roman"/>
          <w:sz w:val="16"/>
          <w:szCs w:val="16"/>
        </w:rPr>
        <w:t xml:space="preserve">Sources: HRSA (2025) and </w:t>
      </w:r>
      <w:r w:rsidR="00F150EB" w:rsidRPr="00336EA8">
        <w:rPr>
          <w:sz w:val="16"/>
          <w:szCs w:val="16"/>
        </w:rPr>
        <w:t xml:space="preserve">Caliper </w:t>
      </w:r>
      <w:proofErr w:type="spellStart"/>
      <w:r w:rsidR="00F150EB" w:rsidRPr="00336EA8">
        <w:rPr>
          <w:sz w:val="16"/>
          <w:szCs w:val="16"/>
        </w:rPr>
        <w:t>Maptitude</w:t>
      </w:r>
      <w:proofErr w:type="spellEnd"/>
      <w:r w:rsidR="00F150EB" w:rsidRPr="00336EA8">
        <w:rPr>
          <w:sz w:val="16"/>
          <w:szCs w:val="16"/>
        </w:rPr>
        <w:t xml:space="preserve"> (202</w:t>
      </w:r>
      <w:r w:rsidR="003F1DA8" w:rsidRPr="00336EA8">
        <w:rPr>
          <w:sz w:val="16"/>
          <w:szCs w:val="16"/>
        </w:rPr>
        <w:t>5</w:t>
      </w:r>
      <w:r w:rsidR="00F150EB" w:rsidRPr="00336EA8">
        <w:rPr>
          <w:sz w:val="16"/>
          <w:szCs w:val="16"/>
        </w:rPr>
        <w:t>)</w:t>
      </w:r>
      <w:r w:rsidR="00F150EB" w:rsidRPr="00336EA8">
        <w:rPr>
          <w:rFonts w:eastAsia="Times New Roman"/>
          <w:sz w:val="16"/>
          <w:szCs w:val="16"/>
        </w:rPr>
        <w:t>.</w:t>
      </w:r>
    </w:p>
    <w:p w14:paraId="23904D12" w14:textId="77777777" w:rsidR="00790F42" w:rsidRPr="00336EA8" w:rsidRDefault="00790F42" w:rsidP="00790F42">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64CFBA2D" w14:textId="77777777" w:rsidR="00CF02ED" w:rsidRPr="00336EA8" w:rsidRDefault="00CF02ED" w:rsidP="00F150EB"/>
    <w:p w14:paraId="357D7208" w14:textId="4C46ADCE" w:rsidR="00F150EB" w:rsidRPr="00336EA8" w:rsidRDefault="00F150EB" w:rsidP="00F150EB">
      <w:pPr>
        <w:rPr>
          <w:rFonts w:eastAsia="Times New Roman"/>
          <w:highlight w:val="yellow"/>
        </w:rPr>
      </w:pPr>
      <w:r w:rsidRPr="00336EA8">
        <w:t xml:space="preserve">Census tracts designated as Primary Care HPSAs are located </w:t>
      </w:r>
      <w:r w:rsidR="00626F41" w:rsidRPr="00336EA8">
        <w:t xml:space="preserve">within the </w:t>
      </w:r>
      <w:r w:rsidR="00F92173">
        <w:t>RUMC-Staten Island Head Start</w:t>
      </w:r>
      <w:r w:rsidR="00626F41" w:rsidRPr="00336EA8">
        <w:t xml:space="preserve"> Service Area.</w:t>
      </w:r>
    </w:p>
    <w:p w14:paraId="113D962E" w14:textId="77777777" w:rsidR="00CF4103" w:rsidRDefault="00CF4103" w:rsidP="00F150EB">
      <w:pPr>
        <w:spacing w:before="240" w:after="120"/>
        <w:jc w:val="center"/>
        <w:rPr>
          <w:rFonts w:eastAsia="Times New Roman"/>
          <w:b/>
        </w:rPr>
      </w:pPr>
    </w:p>
    <w:p w14:paraId="288C673D" w14:textId="1B0B3179" w:rsidR="00F150EB" w:rsidRPr="00336EA8" w:rsidRDefault="00F150EB" w:rsidP="00F150EB">
      <w:pPr>
        <w:spacing w:before="240" w:after="120"/>
        <w:jc w:val="center"/>
        <w:rPr>
          <w:rFonts w:eastAsia="Times New Roman"/>
          <w:b/>
        </w:rPr>
      </w:pPr>
      <w:r w:rsidRPr="00336EA8">
        <w:rPr>
          <w:rFonts w:eastAsia="Times New Roman"/>
          <w:b/>
        </w:rPr>
        <w:t xml:space="preserve">Exhibit </w:t>
      </w:r>
      <w:r w:rsidR="00D17AB0" w:rsidRPr="00336EA8">
        <w:rPr>
          <w:rFonts w:eastAsia="Times New Roman"/>
          <w:b/>
        </w:rPr>
        <w:t>27</w:t>
      </w:r>
      <w:r w:rsidRPr="00336EA8">
        <w:rPr>
          <w:rFonts w:eastAsia="Times New Roman"/>
          <w:b/>
        </w:rPr>
        <w:t xml:space="preserve">B: Location of Federally Designated Dental Health HPSA Census Tracts in the </w:t>
      </w:r>
      <w:r w:rsidR="00F92173">
        <w:rPr>
          <w:rFonts w:eastAsia="Times New Roman"/>
          <w:b/>
        </w:rPr>
        <w:t>RUMC-Staten Island Head Start</w:t>
      </w:r>
      <w:r w:rsidR="00505652" w:rsidRPr="00336EA8">
        <w:rPr>
          <w:rFonts w:eastAsia="Times New Roman"/>
          <w:b/>
        </w:rPr>
        <w:t xml:space="preserve"> Service Area</w:t>
      </w:r>
      <w:r w:rsidRPr="00336EA8">
        <w:rPr>
          <w:rFonts w:eastAsia="Times New Roman"/>
          <w:b/>
        </w:rPr>
        <w:t>, 2025</w:t>
      </w:r>
    </w:p>
    <w:p w14:paraId="2D6149D5" w14:textId="699EBA7A" w:rsidR="00F150EB" w:rsidRPr="00336EA8" w:rsidRDefault="000C6F7E" w:rsidP="000C6F7E">
      <w:pPr>
        <w:jc w:val="center"/>
        <w:rPr>
          <w:rFonts w:eastAsia="Times New Roman"/>
          <w:sz w:val="16"/>
          <w:szCs w:val="16"/>
        </w:rPr>
      </w:pPr>
      <w:r w:rsidRPr="00336EA8">
        <w:rPr>
          <w:noProof/>
        </w:rPr>
        <mc:AlternateContent>
          <mc:Choice Requires="wpg">
            <w:drawing>
              <wp:anchor distT="0" distB="0" distL="114300" distR="114300" simplePos="0" relativeHeight="251682816" behindDoc="0" locked="0" layoutInCell="1" allowOverlap="1" wp14:anchorId="0E93AC4E" wp14:editId="3EBF6410">
                <wp:simplePos x="0" y="0"/>
                <wp:positionH relativeFrom="margin">
                  <wp:align>center</wp:align>
                </wp:positionH>
                <wp:positionV relativeFrom="paragraph">
                  <wp:posOffset>18203</wp:posOffset>
                </wp:positionV>
                <wp:extent cx="4363974" cy="4206240"/>
                <wp:effectExtent l="19050" t="19050" r="17780" b="22860"/>
                <wp:wrapTopAndBottom/>
                <wp:docPr id="109313520"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63974" cy="4206240"/>
                          <a:chOff x="0" y="0"/>
                          <a:chExt cx="6601746" cy="6620799"/>
                        </a:xfrm>
                      </wpg:grpSpPr>
                      <pic:pic xmlns:pic="http://schemas.openxmlformats.org/drawingml/2006/picture">
                        <pic:nvPicPr>
                          <pic:cNvPr id="827634440" name="Picture 827634440"/>
                          <pic:cNvPicPr>
                            <a:picLocks noChangeAspect="1"/>
                          </pic:cNvPicPr>
                        </pic:nvPicPr>
                        <pic:blipFill>
                          <a:blip r:embed="rId31"/>
                          <a:stretch>
                            <a:fillRect/>
                          </a:stretch>
                        </pic:blipFill>
                        <pic:spPr>
                          <a:xfrm>
                            <a:off x="0" y="0"/>
                            <a:ext cx="6601746" cy="6620799"/>
                          </a:xfrm>
                          <a:prstGeom prst="rect">
                            <a:avLst/>
                          </a:prstGeom>
                          <a:ln>
                            <a:solidFill>
                              <a:sysClr val="windowText" lastClr="000000"/>
                            </a:solidFill>
                          </a:ln>
                        </pic:spPr>
                      </pic:pic>
                      <pic:pic xmlns:pic="http://schemas.openxmlformats.org/drawingml/2006/picture">
                        <pic:nvPicPr>
                          <pic:cNvPr id="2056513757" name="Picture 2056513757"/>
                          <pic:cNvPicPr>
                            <a:picLocks noChangeAspect="1"/>
                          </pic:cNvPicPr>
                        </pic:nvPicPr>
                        <pic:blipFill>
                          <a:blip r:embed="rId32"/>
                          <a:stretch>
                            <a:fillRect/>
                          </a:stretch>
                        </pic:blipFill>
                        <pic:spPr>
                          <a:xfrm>
                            <a:off x="0" y="0"/>
                            <a:ext cx="1536700" cy="236415"/>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5FFD3A2" id="Group 13" o:spid="_x0000_s1026" style="position:absolute;margin-left:0;margin-top:1.45pt;width:343.6pt;height:331.2pt;z-index:251682816;mso-position-horizontal:center;mso-position-horizontal-relative:margin;mso-width-relative:margin;mso-height-relative:margin" coordsize="66017,6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">
                <o:lock v:ext="edit" aspectratio="t"/>
                <v:shape id="Picture 827634440" o:spid="_x0000_s1027" type="#_x0000_t75" style="position:absolute;width:66017;height:6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" stroked="t" strokecolor="windowText">
                  <v:imagedata r:id="rId33" o:title=""/>
                  <v:path arrowok="t"/>
                </v:shape>
                <v:shape id="Picture 2056513757" o:spid="_x0000_s1028" type="#_x0000_t75" style="position:absolute;width:15367;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" stroked="t" strokecolor="windowText">
                  <v:imagedata r:id="rId34" o:title=""/>
                  <v:path arrowok="t"/>
                </v:shape>
                <w10:wrap type="topAndBottom" anchorx="margin"/>
              </v:group>
            </w:pict>
          </mc:Fallback>
        </mc:AlternateContent>
      </w:r>
      <w:r w:rsidR="00F150EB" w:rsidRPr="00336EA8">
        <w:rPr>
          <w:rFonts w:eastAsia="Times New Roman"/>
          <w:sz w:val="16"/>
          <w:szCs w:val="16"/>
        </w:rPr>
        <w:t xml:space="preserve">Sources: </w:t>
      </w:r>
      <w:r w:rsidR="00F150EB" w:rsidRPr="00336EA8">
        <w:rPr>
          <w:sz w:val="16"/>
          <w:szCs w:val="16"/>
        </w:rPr>
        <w:t xml:space="preserve">Caliper </w:t>
      </w:r>
      <w:proofErr w:type="spellStart"/>
      <w:r w:rsidR="00F150EB" w:rsidRPr="00336EA8">
        <w:rPr>
          <w:sz w:val="16"/>
          <w:szCs w:val="16"/>
        </w:rPr>
        <w:t>Maptitude</w:t>
      </w:r>
      <w:proofErr w:type="spellEnd"/>
      <w:r w:rsidR="00F150EB" w:rsidRPr="00336EA8">
        <w:rPr>
          <w:sz w:val="16"/>
          <w:szCs w:val="16"/>
        </w:rPr>
        <w:t xml:space="preserve"> (202</w:t>
      </w:r>
      <w:r w:rsidR="003F1DA8" w:rsidRPr="00336EA8">
        <w:rPr>
          <w:sz w:val="16"/>
          <w:szCs w:val="16"/>
        </w:rPr>
        <w:t>5</w:t>
      </w:r>
      <w:r w:rsidR="00F150EB" w:rsidRPr="00336EA8">
        <w:rPr>
          <w:sz w:val="16"/>
          <w:szCs w:val="16"/>
        </w:rPr>
        <w:t>)</w:t>
      </w:r>
      <w:r w:rsidR="00F150EB" w:rsidRPr="00336EA8">
        <w:rPr>
          <w:rFonts w:eastAsia="Times New Roman"/>
          <w:sz w:val="16"/>
          <w:szCs w:val="16"/>
        </w:rPr>
        <w:t xml:space="preserve"> and HRSA, 2023.</w:t>
      </w:r>
    </w:p>
    <w:p w14:paraId="4D38A6AF" w14:textId="77777777" w:rsidR="00790F42" w:rsidRPr="00336EA8" w:rsidRDefault="00790F42" w:rsidP="00790F42">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085A2C7A" w14:textId="77777777" w:rsidR="00F150EB" w:rsidRPr="00336EA8" w:rsidRDefault="00F150EB" w:rsidP="00F150EB"/>
    <w:p w14:paraId="0668EB5D" w14:textId="167DD2A8" w:rsidR="00F150EB" w:rsidRPr="00336EA8" w:rsidRDefault="00F150EB" w:rsidP="00F150EB">
      <w:pPr>
        <w:rPr>
          <w:rFonts w:eastAsia="Times New Roman"/>
          <w:highlight w:val="yellow"/>
        </w:rPr>
      </w:pPr>
      <w:r w:rsidRPr="00336EA8">
        <w:t xml:space="preserve">Census tracts designated as Dental Health HPSAs are located </w:t>
      </w:r>
      <w:r w:rsidR="00626F41" w:rsidRPr="00336EA8">
        <w:t xml:space="preserve">within the </w:t>
      </w:r>
      <w:r w:rsidR="00F92173">
        <w:t>RUMC-Staten Island Head Start</w:t>
      </w:r>
      <w:r w:rsidR="00626F41" w:rsidRPr="00336EA8">
        <w:t xml:space="preserve"> Service Area.</w:t>
      </w:r>
    </w:p>
    <w:p w14:paraId="0219F441" w14:textId="77777777" w:rsidR="00F150EB" w:rsidRPr="00336EA8" w:rsidRDefault="00F150EB" w:rsidP="00F150EB">
      <w:pPr>
        <w:rPr>
          <w:rFonts w:eastAsia="Times New Roman"/>
          <w:b/>
        </w:rPr>
      </w:pPr>
      <w:r w:rsidRPr="00336EA8">
        <w:rPr>
          <w:rFonts w:eastAsia="Times New Roman"/>
          <w:b/>
        </w:rPr>
        <w:br w:type="page"/>
      </w:r>
    </w:p>
    <w:p w14:paraId="38BC0E32" w14:textId="5121D878" w:rsidR="00F150EB" w:rsidRPr="00336EA8" w:rsidRDefault="00F150EB" w:rsidP="00F150EB">
      <w:pPr>
        <w:spacing w:before="240" w:after="120"/>
        <w:jc w:val="center"/>
        <w:rPr>
          <w:rFonts w:eastAsia="Times New Roman"/>
          <w:b/>
        </w:rPr>
      </w:pPr>
      <w:r w:rsidRPr="00336EA8">
        <w:rPr>
          <w:rFonts w:eastAsia="Times New Roman"/>
          <w:b/>
        </w:rPr>
        <w:t xml:space="preserve">Exhibit </w:t>
      </w:r>
      <w:r w:rsidR="00D17AB0" w:rsidRPr="00336EA8">
        <w:rPr>
          <w:rFonts w:eastAsia="Times New Roman"/>
          <w:b/>
        </w:rPr>
        <w:t>27</w:t>
      </w:r>
      <w:r w:rsidRPr="00336EA8">
        <w:rPr>
          <w:rFonts w:eastAsia="Times New Roman"/>
          <w:b/>
        </w:rPr>
        <w:t xml:space="preserve">C: Location of Federally Designated Mental Health HPSA Census Tracts in the </w:t>
      </w:r>
      <w:r w:rsidR="00F92173">
        <w:rPr>
          <w:rFonts w:eastAsia="Times New Roman"/>
          <w:b/>
        </w:rPr>
        <w:t>RUMC-Staten Island Head Start</w:t>
      </w:r>
      <w:r w:rsidR="00505652" w:rsidRPr="00336EA8">
        <w:rPr>
          <w:rFonts w:eastAsia="Times New Roman"/>
          <w:b/>
        </w:rPr>
        <w:t xml:space="preserve"> Service Area</w:t>
      </w:r>
      <w:r w:rsidRPr="00336EA8">
        <w:rPr>
          <w:rFonts w:eastAsia="Times New Roman"/>
          <w:b/>
        </w:rPr>
        <w:t>, 2025</w:t>
      </w:r>
    </w:p>
    <w:p w14:paraId="217970EE" w14:textId="0964C7CB" w:rsidR="00F150EB" w:rsidRPr="00336EA8" w:rsidRDefault="000C6F7E" w:rsidP="000C6F7E">
      <w:pPr>
        <w:jc w:val="center"/>
        <w:rPr>
          <w:rFonts w:eastAsia="Times New Roman"/>
          <w:sz w:val="16"/>
          <w:szCs w:val="16"/>
        </w:rPr>
      </w:pPr>
      <w:r w:rsidRPr="00336EA8">
        <w:rPr>
          <w:noProof/>
        </w:rPr>
        <mc:AlternateContent>
          <mc:Choice Requires="wpg">
            <w:drawing>
              <wp:anchor distT="0" distB="0" distL="114300" distR="114300" simplePos="0" relativeHeight="251684864" behindDoc="0" locked="0" layoutInCell="1" allowOverlap="1" wp14:anchorId="3633AD64" wp14:editId="36ED2377">
                <wp:simplePos x="0" y="0"/>
                <wp:positionH relativeFrom="margin">
                  <wp:align>center</wp:align>
                </wp:positionH>
                <wp:positionV relativeFrom="paragraph">
                  <wp:posOffset>18203</wp:posOffset>
                </wp:positionV>
                <wp:extent cx="4337685" cy="4206240"/>
                <wp:effectExtent l="19050" t="19050" r="24765" b="22860"/>
                <wp:wrapTopAndBottom/>
                <wp:docPr id="444182400"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37685" cy="4206240"/>
                          <a:chOff x="0" y="0"/>
                          <a:chExt cx="6544588" cy="6601746"/>
                        </a:xfrm>
                      </wpg:grpSpPr>
                      <pic:pic xmlns:pic="http://schemas.openxmlformats.org/drawingml/2006/picture">
                        <pic:nvPicPr>
                          <pic:cNvPr id="43350793" name="Picture 43350793"/>
                          <pic:cNvPicPr>
                            <a:picLocks noChangeAspect="1"/>
                          </pic:cNvPicPr>
                        </pic:nvPicPr>
                        <pic:blipFill>
                          <a:blip r:embed="rId35"/>
                          <a:stretch>
                            <a:fillRect/>
                          </a:stretch>
                        </pic:blipFill>
                        <pic:spPr>
                          <a:xfrm>
                            <a:off x="0" y="0"/>
                            <a:ext cx="6544588" cy="6601746"/>
                          </a:xfrm>
                          <a:prstGeom prst="rect">
                            <a:avLst/>
                          </a:prstGeom>
                          <a:ln>
                            <a:solidFill>
                              <a:sysClr val="windowText" lastClr="000000"/>
                            </a:solidFill>
                          </a:ln>
                        </pic:spPr>
                      </pic:pic>
                      <pic:pic xmlns:pic="http://schemas.openxmlformats.org/drawingml/2006/picture">
                        <pic:nvPicPr>
                          <pic:cNvPr id="823183495" name="Picture 823183495"/>
                          <pic:cNvPicPr>
                            <a:picLocks noChangeAspect="1"/>
                          </pic:cNvPicPr>
                        </pic:nvPicPr>
                        <pic:blipFill>
                          <a:blip r:embed="rId36"/>
                          <a:stretch>
                            <a:fillRect/>
                          </a:stretch>
                        </pic:blipFill>
                        <pic:spPr>
                          <a:xfrm>
                            <a:off x="0" y="0"/>
                            <a:ext cx="1414146" cy="215900"/>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1679A77" id="Group 8" o:spid="_x0000_s1026" style="position:absolute;margin-left:0;margin-top:1.45pt;width:341.55pt;height:331.2pt;z-index:251684864;mso-position-horizontal:center;mso-position-horizontal-relative:margin;mso-width-relative:margin;mso-height-relative:margin" coordsize="65445,66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">
                <o:lock v:ext="edit" aspectratio="t"/>
                <v:shape id="Picture 43350793" o:spid="_x0000_s1027" type="#_x0000_t75" style="position:absolute;width:65445;height:6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" stroked="t" strokecolor="windowText">
                  <v:imagedata r:id="rId37" o:title=""/>
                  <v:path arrowok="t"/>
                </v:shape>
                <v:shape id="Picture 823183495" o:spid="_x0000_s1028" type="#_x0000_t75" style="position:absolute;width:14141;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" stroked="t" strokecolor="windowText">
                  <v:imagedata r:id="rId38" o:title=""/>
                  <v:path arrowok="t"/>
                </v:shape>
                <w10:wrap type="topAndBottom" anchorx="margin"/>
              </v:group>
            </w:pict>
          </mc:Fallback>
        </mc:AlternateContent>
      </w:r>
      <w:r w:rsidR="00F150EB" w:rsidRPr="00336EA8">
        <w:rPr>
          <w:rFonts w:eastAsia="Times New Roman"/>
          <w:sz w:val="16"/>
          <w:szCs w:val="16"/>
        </w:rPr>
        <w:t>Sources:</w:t>
      </w:r>
      <w:r w:rsidR="00F150EB" w:rsidRPr="00336EA8">
        <w:rPr>
          <w:sz w:val="16"/>
          <w:szCs w:val="16"/>
        </w:rPr>
        <w:t xml:space="preserve"> Caliper </w:t>
      </w:r>
      <w:proofErr w:type="spellStart"/>
      <w:r w:rsidR="00F150EB" w:rsidRPr="00336EA8">
        <w:rPr>
          <w:sz w:val="16"/>
          <w:szCs w:val="16"/>
        </w:rPr>
        <w:t>Maptitude</w:t>
      </w:r>
      <w:proofErr w:type="spellEnd"/>
      <w:r w:rsidR="00F150EB" w:rsidRPr="00336EA8">
        <w:rPr>
          <w:sz w:val="16"/>
          <w:szCs w:val="16"/>
        </w:rPr>
        <w:t xml:space="preserve"> (202</w:t>
      </w:r>
      <w:r w:rsidR="003F1DA8" w:rsidRPr="00336EA8">
        <w:rPr>
          <w:sz w:val="16"/>
          <w:szCs w:val="16"/>
        </w:rPr>
        <w:t>5</w:t>
      </w:r>
      <w:r w:rsidR="00F150EB" w:rsidRPr="00336EA8">
        <w:rPr>
          <w:sz w:val="16"/>
          <w:szCs w:val="16"/>
        </w:rPr>
        <w:t>)</w:t>
      </w:r>
      <w:r w:rsidR="00F150EB" w:rsidRPr="00336EA8">
        <w:rPr>
          <w:rFonts w:eastAsia="Times New Roman"/>
          <w:sz w:val="16"/>
          <w:szCs w:val="16"/>
        </w:rPr>
        <w:t xml:space="preserve"> and HRSA, 2023.</w:t>
      </w:r>
    </w:p>
    <w:p w14:paraId="133DEF35" w14:textId="77777777" w:rsidR="00790F42" w:rsidRPr="00336EA8" w:rsidRDefault="00790F42" w:rsidP="00790F42">
      <w:pPr>
        <w:jc w:val="center"/>
        <w:rPr>
          <w:sz w:val="16"/>
          <w:szCs w:val="16"/>
        </w:rPr>
      </w:pPr>
      <w:r w:rsidRPr="00336EA8">
        <w:rPr>
          <w:sz w:val="16"/>
          <w:szCs w:val="16"/>
        </w:rPr>
        <w:t>Note that these ZIP Code assignments do not correspond to Community District geographic boundaries exactly.</w:t>
      </w:r>
      <w:r w:rsidRPr="00336EA8">
        <w:rPr>
          <w:sz w:val="16"/>
          <w:szCs w:val="16"/>
        </w:rPr>
        <w:br/>
        <w:t xml:space="preserve">See the </w:t>
      </w:r>
      <w:r w:rsidRPr="00336EA8">
        <w:rPr>
          <w:i/>
          <w:iCs/>
          <w:sz w:val="16"/>
          <w:szCs w:val="16"/>
        </w:rPr>
        <w:t>Appendix</w:t>
      </w:r>
      <w:r w:rsidRPr="00336EA8">
        <w:rPr>
          <w:sz w:val="16"/>
          <w:szCs w:val="16"/>
        </w:rPr>
        <w:t xml:space="preserve"> for a comparison of the two designations.</w:t>
      </w:r>
    </w:p>
    <w:p w14:paraId="4AEE1FFE" w14:textId="77777777" w:rsidR="00F150EB" w:rsidRPr="00336EA8" w:rsidRDefault="00F150EB" w:rsidP="00F150EB">
      <w:pPr>
        <w:rPr>
          <w:rFonts w:eastAsia="Times New Roman"/>
        </w:rPr>
      </w:pPr>
    </w:p>
    <w:p w14:paraId="2C4E42B1" w14:textId="609D7122" w:rsidR="00F150EB" w:rsidRPr="00336EA8" w:rsidRDefault="00F150EB" w:rsidP="00F150EB">
      <w:pPr>
        <w:rPr>
          <w:rFonts w:eastAsia="Times New Roman"/>
          <w:highlight w:val="yellow"/>
        </w:rPr>
      </w:pPr>
      <w:r w:rsidRPr="00336EA8">
        <w:t xml:space="preserve">Census tracts designated as Mental Health HPSAs are located in </w:t>
      </w:r>
      <w:r w:rsidR="00626F41" w:rsidRPr="00336EA8">
        <w:t xml:space="preserve">within the </w:t>
      </w:r>
      <w:r w:rsidR="00F92173">
        <w:t>RUMC-Staten Island Head Start</w:t>
      </w:r>
      <w:r w:rsidR="00626F41" w:rsidRPr="00336EA8">
        <w:t xml:space="preserve"> Service Area.</w:t>
      </w:r>
    </w:p>
    <w:p w14:paraId="6D16E3E8" w14:textId="77777777" w:rsidR="00F150EB" w:rsidRPr="00336EA8" w:rsidRDefault="00F150EB" w:rsidP="00980B21"/>
    <w:p w14:paraId="27DEF85E" w14:textId="2FEAF721" w:rsidR="00F150EB" w:rsidRPr="00336EA8" w:rsidRDefault="00F150EB">
      <w:pPr>
        <w:spacing w:after="240"/>
      </w:pPr>
      <w:r w:rsidRPr="00336EA8">
        <w:br w:type="page"/>
      </w:r>
    </w:p>
    <w:p w14:paraId="3B66F9A1" w14:textId="3F946C42" w:rsidR="00144D57" w:rsidRPr="00336EA8" w:rsidRDefault="00F150EB" w:rsidP="00F150EB">
      <w:pPr>
        <w:pStyle w:val="Heading4"/>
        <w:rPr>
          <w:rFonts w:ascii="Times New Roman" w:hAnsi="Times New Roman" w:cs="Times New Roman"/>
          <w:b/>
          <w:bCs/>
        </w:rPr>
      </w:pPr>
      <w:r w:rsidRPr="00336EA8">
        <w:rPr>
          <w:rFonts w:ascii="Times New Roman" w:hAnsi="Times New Roman" w:cs="Times New Roman"/>
          <w:b/>
          <w:bCs/>
        </w:rPr>
        <w:t>Social Service Needs</w:t>
      </w:r>
    </w:p>
    <w:p w14:paraId="077F5314" w14:textId="198D25CE" w:rsidR="00F150EB" w:rsidRPr="00336EA8" w:rsidRDefault="00F150EB" w:rsidP="00F150EB">
      <w:r w:rsidRPr="00336EA8">
        <w:t>The Office of Head Start at the Administration of Children &amp; Families, an agency of the U.S. Department of Health and Human Services, indicates that Head Start programs “support children's growth in a positive learning environment through a variety of services.”  Specific services identified by the Office of Head Start are summarized below.</w:t>
      </w:r>
    </w:p>
    <w:p w14:paraId="3AA2D758" w14:textId="77777777" w:rsidR="00F150EB" w:rsidRPr="00336EA8" w:rsidRDefault="00F150EB" w:rsidP="00F150EB"/>
    <w:p w14:paraId="14127DD7" w14:textId="77777777" w:rsidR="00F150EB" w:rsidRPr="00336EA8" w:rsidRDefault="00F150EB" w:rsidP="00C973D8">
      <w:pPr>
        <w:pStyle w:val="ListParagraph"/>
        <w:numPr>
          <w:ilvl w:val="0"/>
          <w:numId w:val="9"/>
        </w:numPr>
      </w:pPr>
      <w:r w:rsidRPr="00336EA8">
        <w:t>Early learning and development services</w:t>
      </w:r>
    </w:p>
    <w:p w14:paraId="073EFE94" w14:textId="0CEAE26D" w:rsidR="00F150EB" w:rsidRPr="00336EA8" w:rsidRDefault="00F150EB" w:rsidP="00C973D8">
      <w:pPr>
        <w:pStyle w:val="ListParagraph"/>
        <w:numPr>
          <w:ilvl w:val="1"/>
          <w:numId w:val="9"/>
        </w:numPr>
      </w:pPr>
      <w:r w:rsidRPr="00336EA8">
        <w:t>Social skills</w:t>
      </w:r>
    </w:p>
    <w:p w14:paraId="2AF5EBE3" w14:textId="77777777" w:rsidR="00F150EB" w:rsidRPr="00336EA8" w:rsidRDefault="00F150EB" w:rsidP="00C973D8">
      <w:pPr>
        <w:pStyle w:val="ListParagraph"/>
        <w:numPr>
          <w:ilvl w:val="1"/>
          <w:numId w:val="9"/>
        </w:numPr>
      </w:pPr>
      <w:r w:rsidRPr="00336EA8">
        <w:t>Emotional well-being</w:t>
      </w:r>
    </w:p>
    <w:p w14:paraId="39A35E89" w14:textId="77777777" w:rsidR="00F150EB" w:rsidRPr="00336EA8" w:rsidRDefault="00F150EB" w:rsidP="00C973D8">
      <w:pPr>
        <w:pStyle w:val="ListParagraph"/>
        <w:numPr>
          <w:ilvl w:val="1"/>
          <w:numId w:val="9"/>
        </w:numPr>
      </w:pPr>
      <w:r w:rsidRPr="00336EA8">
        <w:t>Language and literacy skills</w:t>
      </w:r>
    </w:p>
    <w:p w14:paraId="142C23D6" w14:textId="1FE784F2" w:rsidR="00F150EB" w:rsidRPr="00336EA8" w:rsidRDefault="00F150EB" w:rsidP="00C973D8">
      <w:pPr>
        <w:pStyle w:val="ListParagraph"/>
        <w:numPr>
          <w:ilvl w:val="1"/>
          <w:numId w:val="9"/>
        </w:numPr>
      </w:pPr>
      <w:r w:rsidRPr="00336EA8">
        <w:t>Mathematics and science concepts</w:t>
      </w:r>
    </w:p>
    <w:p w14:paraId="363D27D4" w14:textId="77777777" w:rsidR="00F150EB" w:rsidRPr="00336EA8" w:rsidRDefault="00F150EB" w:rsidP="00C973D8">
      <w:pPr>
        <w:pStyle w:val="ListParagraph"/>
        <w:numPr>
          <w:ilvl w:val="0"/>
          <w:numId w:val="9"/>
        </w:numPr>
      </w:pPr>
      <w:r w:rsidRPr="00336EA8">
        <w:t>Health</w:t>
      </w:r>
    </w:p>
    <w:p w14:paraId="262CC4EB" w14:textId="77777777" w:rsidR="00F150EB" w:rsidRPr="00336EA8" w:rsidRDefault="00F150EB" w:rsidP="00C973D8">
      <w:pPr>
        <w:pStyle w:val="ListParagraph"/>
        <w:numPr>
          <w:ilvl w:val="1"/>
          <w:numId w:val="9"/>
        </w:numPr>
      </w:pPr>
      <w:r w:rsidRPr="00336EA8">
        <w:t>Health screenings</w:t>
      </w:r>
    </w:p>
    <w:p w14:paraId="51706EE3" w14:textId="77777777" w:rsidR="00F150EB" w:rsidRPr="00336EA8" w:rsidRDefault="00F150EB" w:rsidP="00C973D8">
      <w:pPr>
        <w:pStyle w:val="ListParagraph"/>
        <w:numPr>
          <w:ilvl w:val="1"/>
          <w:numId w:val="9"/>
        </w:numPr>
      </w:pPr>
      <w:r w:rsidRPr="00336EA8">
        <w:t>Nutritious meals</w:t>
      </w:r>
    </w:p>
    <w:p w14:paraId="7C678C8D" w14:textId="35E43B11" w:rsidR="00F150EB" w:rsidRPr="00336EA8" w:rsidRDefault="00F150EB" w:rsidP="00C973D8">
      <w:pPr>
        <w:pStyle w:val="ListParagraph"/>
        <w:numPr>
          <w:ilvl w:val="1"/>
          <w:numId w:val="9"/>
        </w:numPr>
      </w:pPr>
      <w:r w:rsidRPr="00336EA8">
        <w:t>Connections to medical, dental, and mental health services</w:t>
      </w:r>
    </w:p>
    <w:p w14:paraId="4AA84811" w14:textId="77777777" w:rsidR="00F150EB" w:rsidRPr="00336EA8" w:rsidRDefault="00F150EB" w:rsidP="00C973D8">
      <w:pPr>
        <w:pStyle w:val="ListParagraph"/>
        <w:numPr>
          <w:ilvl w:val="0"/>
          <w:numId w:val="9"/>
        </w:numPr>
      </w:pPr>
      <w:r w:rsidRPr="00336EA8">
        <w:t>Family well-being</w:t>
      </w:r>
    </w:p>
    <w:p w14:paraId="2C9C0C93" w14:textId="77777777" w:rsidR="00F150EB" w:rsidRPr="00336EA8" w:rsidRDefault="00F150EB" w:rsidP="00C973D8">
      <w:pPr>
        <w:pStyle w:val="ListParagraph"/>
        <w:numPr>
          <w:ilvl w:val="1"/>
          <w:numId w:val="9"/>
        </w:numPr>
      </w:pPr>
      <w:r w:rsidRPr="00336EA8">
        <w:t>Housing stability</w:t>
      </w:r>
    </w:p>
    <w:p w14:paraId="24FB3291" w14:textId="77777777" w:rsidR="00F150EB" w:rsidRPr="00336EA8" w:rsidRDefault="00F150EB" w:rsidP="00C973D8">
      <w:pPr>
        <w:pStyle w:val="ListParagraph"/>
        <w:numPr>
          <w:ilvl w:val="1"/>
          <w:numId w:val="9"/>
        </w:numPr>
      </w:pPr>
      <w:r w:rsidRPr="00336EA8">
        <w:t>Continued education</w:t>
      </w:r>
    </w:p>
    <w:p w14:paraId="2B87E5D3" w14:textId="6ED4A40A" w:rsidR="00F150EB" w:rsidRPr="00336EA8" w:rsidRDefault="00F150EB" w:rsidP="00C973D8">
      <w:pPr>
        <w:pStyle w:val="ListParagraph"/>
        <w:numPr>
          <w:ilvl w:val="1"/>
          <w:numId w:val="9"/>
        </w:numPr>
      </w:pPr>
      <w:r w:rsidRPr="00336EA8">
        <w:t>Financial security</w:t>
      </w:r>
      <w:r w:rsidRPr="00336EA8">
        <w:rPr>
          <w:rStyle w:val="FootnoteReference"/>
        </w:rPr>
        <w:footnoteReference w:id="37"/>
      </w:r>
    </w:p>
    <w:p w14:paraId="56C9A4F1" w14:textId="77777777" w:rsidR="00F150EB" w:rsidRPr="00336EA8" w:rsidRDefault="00F150EB" w:rsidP="00980B21"/>
    <w:p w14:paraId="20487DBE" w14:textId="577F27A4" w:rsidR="00D27229" w:rsidRPr="00336EA8" w:rsidRDefault="00D27229">
      <w:pPr>
        <w:spacing w:after="240"/>
      </w:pPr>
      <w:r w:rsidRPr="00336EA8">
        <w:br w:type="page"/>
      </w:r>
    </w:p>
    <w:p w14:paraId="3B646C83" w14:textId="02F8A3B3" w:rsidR="00D27229" w:rsidRPr="00336EA8" w:rsidRDefault="00D27229" w:rsidP="00C973D8">
      <w:pPr>
        <w:pStyle w:val="Heading1"/>
        <w:numPr>
          <w:ilvl w:val="0"/>
          <w:numId w:val="3"/>
        </w:numPr>
        <w:rPr>
          <w:rFonts w:ascii="Times New Roman" w:hAnsi="Times New Roman" w:cs="Times New Roman"/>
        </w:rPr>
      </w:pPr>
      <w:bookmarkStart w:id="31" w:name="_Toc216869635"/>
      <w:r w:rsidRPr="00336EA8">
        <w:rPr>
          <w:rFonts w:ascii="Times New Roman" w:hAnsi="Times New Roman" w:cs="Times New Roman"/>
        </w:rPr>
        <w:t>Work, school, and training schedules of parents with eligible children</w:t>
      </w:r>
      <w:bookmarkEnd w:id="31"/>
    </w:p>
    <w:p w14:paraId="16A3AB25" w14:textId="77777777" w:rsidR="00D27229" w:rsidRPr="00336EA8" w:rsidRDefault="00D27229" w:rsidP="00D27229">
      <w:pPr>
        <w:contextualSpacing/>
      </w:pPr>
    </w:p>
    <w:p w14:paraId="08281BA5" w14:textId="4A0E8883" w:rsidR="00D709B9" w:rsidRPr="00336EA8" w:rsidRDefault="003313E1" w:rsidP="00D709B9">
      <w:r w:rsidRPr="00336EA8">
        <w:t xml:space="preserve">Information on work, school, and training schedules of parent with eligible children is not readily available.  Accommodation for parent schedules and consideration may be informed by the </w:t>
      </w:r>
      <w:r w:rsidR="00D709B9" w:rsidRPr="00336EA8">
        <w:t xml:space="preserve">2023 </w:t>
      </w:r>
      <w:r w:rsidRPr="00336EA8">
        <w:t>contract between the United Federation of Teachers and New York City Schools.  This contract stipulates that, for elementary and middle schools, “the  school day will start no earlier than 8 a.m. and may end no later than 3:45 p.m.,” including time for professional development, other professional work, and parent engagement.</w:t>
      </w:r>
      <w:r w:rsidR="00D709B9" w:rsidRPr="00336EA8">
        <w:rPr>
          <w:rStyle w:val="FootnoteReference"/>
        </w:rPr>
        <w:footnoteReference w:id="38"/>
      </w:r>
      <w:r w:rsidR="00D709B9" w:rsidRPr="00336EA8">
        <w:t xml:space="preserve">  Hours for the Future Leaders Elementary School, for example, are 8:20 am to 2:40 pm daily, with breakfast available 8:00 am to 8:18 am.</w:t>
      </w:r>
      <w:r w:rsidR="00D709B9" w:rsidRPr="00336EA8">
        <w:rPr>
          <w:rStyle w:val="FootnoteReference"/>
        </w:rPr>
        <w:footnoteReference w:id="39"/>
      </w:r>
    </w:p>
    <w:p w14:paraId="300D497E" w14:textId="77777777" w:rsidR="00D709B9" w:rsidRPr="00336EA8" w:rsidRDefault="00D709B9" w:rsidP="00D709B9"/>
    <w:p w14:paraId="18BEFE1C" w14:textId="751CCBC2" w:rsidR="005A6720" w:rsidRPr="00336EA8" w:rsidRDefault="00F92173" w:rsidP="00D709B9">
      <w:r>
        <w:t>RUMC-Staten Island Head Start</w:t>
      </w:r>
      <w:r w:rsidR="005A6720" w:rsidRPr="00336EA8">
        <w:t xml:space="preserve"> hours are similar.  Specifically, </w:t>
      </w:r>
      <w:r>
        <w:t>RUMC-Staten Island Head Start</w:t>
      </w:r>
      <w:r w:rsidR="005A6720" w:rsidRPr="00336EA8">
        <w:t xml:space="preserve"> offers services from 8:30 am to 3:00 pm, Monday through Friday, at each</w:t>
      </w:r>
      <w:r w:rsidR="003251AC" w:rsidRPr="00336EA8">
        <w:t xml:space="preserve"> of</w:t>
      </w:r>
      <w:r w:rsidR="005A6720" w:rsidRPr="00336EA8">
        <w:t xml:space="preserve"> the four sites.  Programs operate</w:t>
      </w:r>
      <w:r w:rsidR="00D01256" w:rsidRPr="00336EA8">
        <w:t xml:space="preserve"> </w:t>
      </w:r>
      <w:r w:rsidR="005A6720" w:rsidRPr="00336EA8">
        <w:t>year-round (September to August), except for holidays and days for pre-scheduled in-service training, for a total of 48 weeks each year</w:t>
      </w:r>
      <w:r w:rsidR="00D01256" w:rsidRPr="00336EA8">
        <w:t>.</w:t>
      </w:r>
    </w:p>
    <w:p w14:paraId="02B72C72" w14:textId="77777777" w:rsidR="00CF4103" w:rsidRDefault="00CF4103">
      <w:pPr>
        <w:spacing w:after="240"/>
      </w:pPr>
    </w:p>
    <w:p w14:paraId="15C48EBE" w14:textId="3C23F846" w:rsidR="00D01256" w:rsidRPr="00336EA8" w:rsidRDefault="00D01256">
      <w:pPr>
        <w:spacing w:after="240"/>
      </w:pPr>
      <w:r w:rsidRPr="00336EA8">
        <w:br w:type="page"/>
      </w:r>
    </w:p>
    <w:p w14:paraId="6A39EF69" w14:textId="606DEAC9" w:rsidR="00D01256" w:rsidRPr="00336EA8" w:rsidRDefault="00D01256" w:rsidP="00D01256">
      <w:pPr>
        <w:rPr>
          <w:rFonts w:eastAsia="Times New Roman"/>
        </w:rPr>
      </w:pPr>
      <w:r w:rsidRPr="00336EA8">
        <w:t xml:space="preserve">Parents complete a community assessment questionnaire during enrollment at the </w:t>
      </w:r>
      <w:r w:rsidR="00F92173">
        <w:t>RUMC-Staten Island Head Start</w:t>
      </w:r>
      <w:r w:rsidRPr="00336EA8">
        <w:t xml:space="preserve">.  </w:t>
      </w:r>
      <w:r w:rsidRPr="00336EA8">
        <w:rPr>
          <w:b/>
          <w:bCs/>
          <w:i/>
          <w:iCs/>
        </w:rPr>
        <w:t xml:space="preserve">Exhibit </w:t>
      </w:r>
      <w:r w:rsidR="00D17AB0" w:rsidRPr="00336EA8">
        <w:rPr>
          <w:b/>
          <w:bCs/>
          <w:i/>
          <w:iCs/>
        </w:rPr>
        <w:t>28</w:t>
      </w:r>
      <w:r w:rsidRPr="00336EA8">
        <w:t xml:space="preserve"> summarizes </w:t>
      </w:r>
      <w:r w:rsidRPr="00336EA8">
        <w:rPr>
          <w:rFonts w:eastAsia="Times New Roman"/>
        </w:rPr>
        <w:t>responses to questions about community resources from the 2024-2025 parent questionnaire.</w:t>
      </w:r>
    </w:p>
    <w:p w14:paraId="4BA28083" w14:textId="77777777" w:rsidR="00D01256" w:rsidRPr="00336EA8" w:rsidRDefault="00D01256" w:rsidP="00D01256">
      <w:pPr>
        <w:rPr>
          <w:rFonts w:eastAsia="Times New Roman"/>
        </w:rPr>
      </w:pPr>
    </w:p>
    <w:p w14:paraId="3428F49D" w14:textId="0F01ABDD" w:rsidR="00D01256" w:rsidRPr="00336EA8" w:rsidRDefault="00D01256" w:rsidP="00D01256">
      <w:pPr>
        <w:spacing w:before="240" w:after="120"/>
        <w:contextualSpacing/>
        <w:jc w:val="center"/>
        <w:rPr>
          <w:rFonts w:eastAsia="Times New Roman"/>
          <w:b/>
        </w:rPr>
      </w:pPr>
      <w:r w:rsidRPr="00336EA8">
        <w:rPr>
          <w:rFonts w:eastAsia="Times New Roman"/>
          <w:b/>
        </w:rPr>
        <w:t xml:space="preserve">Exhibit </w:t>
      </w:r>
      <w:r w:rsidR="00D17AB0" w:rsidRPr="00336EA8">
        <w:rPr>
          <w:rFonts w:eastAsia="Times New Roman"/>
          <w:b/>
        </w:rPr>
        <w:t>28</w:t>
      </w:r>
      <w:r w:rsidRPr="00336EA8">
        <w:rPr>
          <w:rFonts w:eastAsia="Times New Roman"/>
          <w:b/>
        </w:rPr>
        <w:t>: Parent Responses About Community Resources, 2024-2025</w:t>
      </w:r>
    </w:p>
    <w:tbl>
      <w:tblPr>
        <w:tblW w:w="9936" w:type="dxa"/>
        <w:jc w:val="center"/>
        <w:tblLayout w:type="fixed"/>
        <w:tblLook w:val="04A0" w:firstRow="1" w:lastRow="0" w:firstColumn="1" w:lastColumn="0" w:noHBand="0" w:noVBand="1"/>
      </w:tblPr>
      <w:tblGrid>
        <w:gridCol w:w="3024"/>
        <w:gridCol w:w="1872"/>
        <w:gridCol w:w="1008"/>
        <w:gridCol w:w="1008"/>
        <w:gridCol w:w="1008"/>
        <w:gridCol w:w="1008"/>
        <w:gridCol w:w="1008"/>
      </w:tblGrid>
      <w:tr w:rsidR="001D6AB1" w:rsidRPr="00336EA8" w14:paraId="0CF53B64" w14:textId="77777777" w:rsidTr="00D01256">
        <w:trPr>
          <w:trHeight w:val="288"/>
          <w:jc w:val="center"/>
        </w:trPr>
        <w:tc>
          <w:tcPr>
            <w:tcW w:w="3024"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02C0DF81" w14:textId="77777777"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Question</w:t>
            </w:r>
          </w:p>
        </w:tc>
        <w:tc>
          <w:tcPr>
            <w:tcW w:w="1872" w:type="dxa"/>
            <w:tcBorders>
              <w:top w:val="single" w:sz="4" w:space="0" w:color="auto"/>
              <w:left w:val="nil"/>
              <w:bottom w:val="single" w:sz="4" w:space="0" w:color="auto"/>
              <w:right w:val="single" w:sz="4" w:space="0" w:color="auto"/>
            </w:tcBorders>
            <w:shd w:val="clear" w:color="000000" w:fill="003366"/>
            <w:noWrap/>
            <w:vAlign w:val="center"/>
            <w:hideMark/>
          </w:tcPr>
          <w:p w14:paraId="3C4B1B86" w14:textId="26D90ABA" w:rsidR="001D6AB1" w:rsidRPr="00336EA8" w:rsidRDefault="005A6720" w:rsidP="001D6AB1">
            <w:pPr>
              <w:jc w:val="center"/>
              <w:rPr>
                <w:rFonts w:eastAsia="Times New Roman"/>
                <w:b/>
                <w:bCs/>
                <w:color w:val="FFFFFF"/>
                <w:sz w:val="18"/>
                <w:szCs w:val="18"/>
              </w:rPr>
            </w:pPr>
            <w:r w:rsidRPr="00336EA8">
              <w:rPr>
                <w:rFonts w:eastAsia="Times New Roman"/>
                <w:b/>
                <w:bCs/>
                <w:color w:val="FFFFFF"/>
                <w:sz w:val="18"/>
                <w:szCs w:val="18"/>
              </w:rPr>
              <w:t>Response</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286BBE59" w14:textId="0E84FEA8"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Port Richmond</w:t>
            </w:r>
            <w:r w:rsidR="007B6EDD" w:rsidRPr="00336EA8">
              <w:rPr>
                <w:rFonts w:eastAsia="Times New Roman"/>
                <w:b/>
                <w:bCs/>
                <w:color w:val="FFFFFF"/>
                <w:sz w:val="18"/>
                <w:szCs w:val="18"/>
              </w:rPr>
              <w:t xml:space="preserve"> Site</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48721E92" w14:textId="4519A6B6"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Dongan Hills</w:t>
            </w:r>
            <w:r w:rsidR="007B6EDD" w:rsidRPr="00336EA8">
              <w:rPr>
                <w:rFonts w:eastAsia="Times New Roman"/>
                <w:b/>
                <w:bCs/>
                <w:color w:val="FFFFFF"/>
                <w:sz w:val="18"/>
                <w:szCs w:val="18"/>
              </w:rPr>
              <w:t xml:space="preserve"> Site</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5D0B9064" w14:textId="04DC1E4A"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 xml:space="preserve">Cassidy </w:t>
            </w:r>
            <w:r w:rsidR="007B6EDD" w:rsidRPr="00336EA8">
              <w:rPr>
                <w:rFonts w:eastAsia="Times New Roman"/>
                <w:b/>
                <w:bCs/>
                <w:color w:val="FFFFFF"/>
                <w:sz w:val="18"/>
                <w:szCs w:val="18"/>
              </w:rPr>
              <w:t>Site</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1FAF45DD" w14:textId="77777777"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Osgood Site</w:t>
            </w:r>
          </w:p>
        </w:tc>
        <w:tc>
          <w:tcPr>
            <w:tcW w:w="1008" w:type="dxa"/>
            <w:tcBorders>
              <w:top w:val="single" w:sz="4" w:space="0" w:color="auto"/>
              <w:left w:val="nil"/>
              <w:bottom w:val="single" w:sz="4" w:space="0" w:color="auto"/>
              <w:right w:val="single" w:sz="4" w:space="0" w:color="auto"/>
            </w:tcBorders>
            <w:shd w:val="clear" w:color="000000" w:fill="003366"/>
            <w:noWrap/>
            <w:vAlign w:val="center"/>
            <w:hideMark/>
          </w:tcPr>
          <w:p w14:paraId="2217FA97" w14:textId="77777777" w:rsidR="001D6AB1" w:rsidRPr="00336EA8" w:rsidRDefault="001D6AB1" w:rsidP="001D6AB1">
            <w:pPr>
              <w:jc w:val="center"/>
              <w:rPr>
                <w:rFonts w:eastAsia="Times New Roman"/>
                <w:b/>
                <w:bCs/>
                <w:color w:val="FFFFFF"/>
                <w:sz w:val="18"/>
                <w:szCs w:val="18"/>
              </w:rPr>
            </w:pPr>
            <w:r w:rsidRPr="00336EA8">
              <w:rPr>
                <w:rFonts w:eastAsia="Times New Roman"/>
                <w:b/>
                <w:bCs/>
                <w:color w:val="FFFFFF"/>
                <w:sz w:val="18"/>
                <w:szCs w:val="18"/>
              </w:rPr>
              <w:t>Total</w:t>
            </w:r>
          </w:p>
        </w:tc>
      </w:tr>
      <w:tr w:rsidR="001D6AB1" w:rsidRPr="00336EA8" w14:paraId="491A94D0" w14:textId="77777777" w:rsidTr="00626F41">
        <w:trPr>
          <w:trHeight w:val="288"/>
          <w:jc w:val="center"/>
        </w:trPr>
        <w:tc>
          <w:tcPr>
            <w:tcW w:w="3024" w:type="dxa"/>
            <w:vMerge w:val="restart"/>
            <w:tcBorders>
              <w:top w:val="nil"/>
              <w:left w:val="single" w:sz="4" w:space="0" w:color="auto"/>
              <w:right w:val="single" w:sz="4" w:space="0" w:color="auto"/>
            </w:tcBorders>
            <w:shd w:val="clear" w:color="auto" w:fill="E9EFF7"/>
            <w:noWrap/>
            <w:vAlign w:val="center"/>
            <w:hideMark/>
          </w:tcPr>
          <w:p w14:paraId="36F41836" w14:textId="0202D81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Do you have access to a supermarket in walking distance of your home?</w:t>
            </w:r>
          </w:p>
        </w:tc>
        <w:tc>
          <w:tcPr>
            <w:tcW w:w="1872" w:type="dxa"/>
            <w:tcBorders>
              <w:top w:val="nil"/>
              <w:left w:val="nil"/>
              <w:bottom w:val="single" w:sz="4" w:space="0" w:color="auto"/>
              <w:right w:val="single" w:sz="4" w:space="0" w:color="auto"/>
            </w:tcBorders>
            <w:shd w:val="clear" w:color="auto" w:fill="E9EFF7"/>
            <w:noWrap/>
            <w:vAlign w:val="center"/>
            <w:hideMark/>
          </w:tcPr>
          <w:p w14:paraId="4D51A1E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Yes</w:t>
            </w:r>
          </w:p>
        </w:tc>
        <w:tc>
          <w:tcPr>
            <w:tcW w:w="1008" w:type="dxa"/>
            <w:tcBorders>
              <w:top w:val="nil"/>
              <w:left w:val="nil"/>
              <w:bottom w:val="single" w:sz="4" w:space="0" w:color="auto"/>
              <w:right w:val="single" w:sz="4" w:space="0" w:color="auto"/>
            </w:tcBorders>
            <w:shd w:val="clear" w:color="auto" w:fill="E9EFF7"/>
            <w:noWrap/>
            <w:vAlign w:val="center"/>
            <w:hideMark/>
          </w:tcPr>
          <w:p w14:paraId="4FBC6C3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20</w:t>
            </w:r>
          </w:p>
        </w:tc>
        <w:tc>
          <w:tcPr>
            <w:tcW w:w="1008" w:type="dxa"/>
            <w:tcBorders>
              <w:top w:val="nil"/>
              <w:left w:val="nil"/>
              <w:bottom w:val="single" w:sz="4" w:space="0" w:color="auto"/>
              <w:right w:val="single" w:sz="4" w:space="0" w:color="auto"/>
            </w:tcBorders>
            <w:shd w:val="clear" w:color="auto" w:fill="E9EFF7"/>
            <w:noWrap/>
            <w:vAlign w:val="center"/>
            <w:hideMark/>
          </w:tcPr>
          <w:p w14:paraId="0A9133C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9</w:t>
            </w:r>
          </w:p>
        </w:tc>
        <w:tc>
          <w:tcPr>
            <w:tcW w:w="1008" w:type="dxa"/>
            <w:tcBorders>
              <w:top w:val="nil"/>
              <w:left w:val="nil"/>
              <w:bottom w:val="single" w:sz="4" w:space="0" w:color="auto"/>
              <w:right w:val="single" w:sz="4" w:space="0" w:color="auto"/>
            </w:tcBorders>
            <w:shd w:val="clear" w:color="auto" w:fill="E9EFF7"/>
            <w:noWrap/>
            <w:vAlign w:val="center"/>
            <w:hideMark/>
          </w:tcPr>
          <w:p w14:paraId="7F7C4E6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25</w:t>
            </w:r>
          </w:p>
        </w:tc>
        <w:tc>
          <w:tcPr>
            <w:tcW w:w="1008" w:type="dxa"/>
            <w:tcBorders>
              <w:top w:val="nil"/>
              <w:left w:val="nil"/>
              <w:bottom w:val="single" w:sz="4" w:space="0" w:color="auto"/>
              <w:right w:val="single" w:sz="4" w:space="0" w:color="auto"/>
            </w:tcBorders>
            <w:shd w:val="clear" w:color="auto" w:fill="E9EFF7"/>
            <w:noWrap/>
            <w:vAlign w:val="center"/>
            <w:hideMark/>
          </w:tcPr>
          <w:p w14:paraId="5ED8C1F2"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15</w:t>
            </w:r>
          </w:p>
        </w:tc>
        <w:tc>
          <w:tcPr>
            <w:tcW w:w="1008" w:type="dxa"/>
            <w:tcBorders>
              <w:top w:val="nil"/>
              <w:left w:val="nil"/>
              <w:bottom w:val="single" w:sz="4" w:space="0" w:color="auto"/>
              <w:right w:val="single" w:sz="4" w:space="0" w:color="auto"/>
            </w:tcBorders>
            <w:shd w:val="clear" w:color="auto" w:fill="E9EFF7"/>
            <w:noWrap/>
            <w:vAlign w:val="center"/>
            <w:hideMark/>
          </w:tcPr>
          <w:p w14:paraId="3C955CE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69</w:t>
            </w:r>
          </w:p>
        </w:tc>
      </w:tr>
      <w:tr w:rsidR="001D6AB1" w:rsidRPr="00336EA8" w14:paraId="309B80DA" w14:textId="77777777" w:rsidTr="00626F41">
        <w:trPr>
          <w:trHeight w:val="288"/>
          <w:jc w:val="center"/>
        </w:trPr>
        <w:tc>
          <w:tcPr>
            <w:tcW w:w="3024" w:type="dxa"/>
            <w:vMerge/>
            <w:tcBorders>
              <w:left w:val="single" w:sz="4" w:space="0" w:color="auto"/>
              <w:bottom w:val="single" w:sz="4" w:space="0" w:color="auto"/>
              <w:right w:val="single" w:sz="4" w:space="0" w:color="auto"/>
            </w:tcBorders>
            <w:shd w:val="clear" w:color="auto" w:fill="E9EFF7"/>
            <w:noWrap/>
            <w:vAlign w:val="center"/>
            <w:hideMark/>
          </w:tcPr>
          <w:p w14:paraId="1BCBC98E" w14:textId="04D8565D"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740005D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No</w:t>
            </w:r>
          </w:p>
        </w:tc>
        <w:tc>
          <w:tcPr>
            <w:tcW w:w="1008" w:type="dxa"/>
            <w:tcBorders>
              <w:top w:val="nil"/>
              <w:left w:val="nil"/>
              <w:bottom w:val="single" w:sz="4" w:space="0" w:color="auto"/>
              <w:right w:val="single" w:sz="4" w:space="0" w:color="auto"/>
            </w:tcBorders>
            <w:shd w:val="clear" w:color="auto" w:fill="E9EFF7"/>
            <w:noWrap/>
            <w:vAlign w:val="center"/>
            <w:hideMark/>
          </w:tcPr>
          <w:p w14:paraId="3FEC8D8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shd w:val="clear" w:color="auto" w:fill="E9EFF7"/>
            <w:noWrap/>
            <w:vAlign w:val="center"/>
            <w:hideMark/>
          </w:tcPr>
          <w:p w14:paraId="70FE431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shd w:val="clear" w:color="auto" w:fill="E9EFF7"/>
            <w:noWrap/>
            <w:vAlign w:val="center"/>
            <w:hideMark/>
          </w:tcPr>
          <w:p w14:paraId="6560BB6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5</w:t>
            </w:r>
          </w:p>
        </w:tc>
        <w:tc>
          <w:tcPr>
            <w:tcW w:w="1008" w:type="dxa"/>
            <w:tcBorders>
              <w:top w:val="nil"/>
              <w:left w:val="nil"/>
              <w:bottom w:val="single" w:sz="4" w:space="0" w:color="auto"/>
              <w:right w:val="single" w:sz="4" w:space="0" w:color="auto"/>
            </w:tcBorders>
            <w:shd w:val="clear" w:color="auto" w:fill="E9EFF7"/>
            <w:noWrap/>
            <w:vAlign w:val="center"/>
            <w:hideMark/>
          </w:tcPr>
          <w:p w14:paraId="4B01FD3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w:t>
            </w:r>
          </w:p>
        </w:tc>
        <w:tc>
          <w:tcPr>
            <w:tcW w:w="1008" w:type="dxa"/>
            <w:tcBorders>
              <w:top w:val="nil"/>
              <w:left w:val="nil"/>
              <w:bottom w:val="single" w:sz="4" w:space="0" w:color="auto"/>
              <w:right w:val="single" w:sz="4" w:space="0" w:color="auto"/>
            </w:tcBorders>
            <w:shd w:val="clear" w:color="auto" w:fill="E9EFF7"/>
            <w:noWrap/>
            <w:vAlign w:val="center"/>
            <w:hideMark/>
          </w:tcPr>
          <w:p w14:paraId="265BF38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r>
      <w:tr w:rsidR="001D6AB1" w:rsidRPr="00336EA8" w14:paraId="27150B12" w14:textId="77777777" w:rsidTr="00D01256">
        <w:trPr>
          <w:trHeight w:val="288"/>
          <w:jc w:val="center"/>
        </w:trPr>
        <w:tc>
          <w:tcPr>
            <w:tcW w:w="3024" w:type="dxa"/>
            <w:vMerge w:val="restart"/>
            <w:tcBorders>
              <w:top w:val="nil"/>
              <w:left w:val="single" w:sz="4" w:space="0" w:color="auto"/>
              <w:right w:val="single" w:sz="4" w:space="0" w:color="auto"/>
            </w:tcBorders>
            <w:noWrap/>
            <w:vAlign w:val="center"/>
            <w:hideMark/>
          </w:tcPr>
          <w:p w14:paraId="58AB051C"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In order to get to your doctor’s office, how do you travel?</w:t>
            </w:r>
          </w:p>
        </w:tc>
        <w:tc>
          <w:tcPr>
            <w:tcW w:w="1872" w:type="dxa"/>
            <w:tcBorders>
              <w:top w:val="nil"/>
              <w:left w:val="nil"/>
              <w:bottom w:val="single" w:sz="4" w:space="0" w:color="auto"/>
              <w:right w:val="single" w:sz="4" w:space="0" w:color="auto"/>
            </w:tcBorders>
            <w:noWrap/>
            <w:vAlign w:val="center"/>
            <w:hideMark/>
          </w:tcPr>
          <w:p w14:paraId="33EFDBD0"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Car</w:t>
            </w:r>
          </w:p>
        </w:tc>
        <w:tc>
          <w:tcPr>
            <w:tcW w:w="1008" w:type="dxa"/>
            <w:tcBorders>
              <w:top w:val="nil"/>
              <w:left w:val="nil"/>
              <w:bottom w:val="single" w:sz="4" w:space="0" w:color="auto"/>
              <w:right w:val="single" w:sz="4" w:space="0" w:color="auto"/>
            </w:tcBorders>
            <w:noWrap/>
            <w:vAlign w:val="center"/>
            <w:hideMark/>
          </w:tcPr>
          <w:p w14:paraId="13D08FD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noWrap/>
            <w:vAlign w:val="center"/>
            <w:hideMark/>
          </w:tcPr>
          <w:p w14:paraId="432AACFB"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9</w:t>
            </w:r>
          </w:p>
        </w:tc>
        <w:tc>
          <w:tcPr>
            <w:tcW w:w="1008" w:type="dxa"/>
            <w:tcBorders>
              <w:top w:val="nil"/>
              <w:left w:val="nil"/>
              <w:bottom w:val="single" w:sz="4" w:space="0" w:color="auto"/>
              <w:right w:val="single" w:sz="4" w:space="0" w:color="auto"/>
            </w:tcBorders>
            <w:noWrap/>
            <w:vAlign w:val="center"/>
            <w:hideMark/>
          </w:tcPr>
          <w:p w14:paraId="573AE16A"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noWrap/>
            <w:vAlign w:val="center"/>
            <w:hideMark/>
          </w:tcPr>
          <w:p w14:paraId="08E67D3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c>
          <w:tcPr>
            <w:tcW w:w="1008" w:type="dxa"/>
            <w:tcBorders>
              <w:top w:val="nil"/>
              <w:left w:val="nil"/>
              <w:bottom w:val="single" w:sz="4" w:space="0" w:color="auto"/>
              <w:right w:val="single" w:sz="4" w:space="0" w:color="auto"/>
            </w:tcBorders>
            <w:noWrap/>
            <w:vAlign w:val="center"/>
            <w:hideMark/>
          </w:tcPr>
          <w:p w14:paraId="0D5F964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48</w:t>
            </w:r>
          </w:p>
        </w:tc>
      </w:tr>
      <w:tr w:rsidR="001D6AB1" w:rsidRPr="00336EA8" w14:paraId="3306E291" w14:textId="77777777" w:rsidTr="00D01256">
        <w:trPr>
          <w:trHeight w:val="288"/>
          <w:jc w:val="center"/>
        </w:trPr>
        <w:tc>
          <w:tcPr>
            <w:tcW w:w="3024" w:type="dxa"/>
            <w:vMerge/>
            <w:tcBorders>
              <w:left w:val="single" w:sz="4" w:space="0" w:color="auto"/>
              <w:right w:val="single" w:sz="4" w:space="0" w:color="auto"/>
            </w:tcBorders>
            <w:noWrap/>
            <w:vAlign w:val="center"/>
            <w:hideMark/>
          </w:tcPr>
          <w:p w14:paraId="6D566CE1" w14:textId="188CDED2"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noWrap/>
            <w:vAlign w:val="center"/>
            <w:hideMark/>
          </w:tcPr>
          <w:p w14:paraId="279BEE8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Bus</w:t>
            </w:r>
          </w:p>
        </w:tc>
        <w:tc>
          <w:tcPr>
            <w:tcW w:w="1008" w:type="dxa"/>
            <w:tcBorders>
              <w:top w:val="nil"/>
              <w:left w:val="nil"/>
              <w:bottom w:val="single" w:sz="4" w:space="0" w:color="auto"/>
              <w:right w:val="single" w:sz="4" w:space="0" w:color="auto"/>
            </w:tcBorders>
            <w:noWrap/>
            <w:vAlign w:val="center"/>
            <w:hideMark/>
          </w:tcPr>
          <w:p w14:paraId="241B3F9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w:t>
            </w:r>
          </w:p>
        </w:tc>
        <w:tc>
          <w:tcPr>
            <w:tcW w:w="1008" w:type="dxa"/>
            <w:tcBorders>
              <w:top w:val="nil"/>
              <w:left w:val="nil"/>
              <w:bottom w:val="single" w:sz="4" w:space="0" w:color="auto"/>
              <w:right w:val="single" w:sz="4" w:space="0" w:color="auto"/>
            </w:tcBorders>
            <w:noWrap/>
            <w:vAlign w:val="center"/>
            <w:hideMark/>
          </w:tcPr>
          <w:p w14:paraId="446419D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noWrap/>
            <w:vAlign w:val="center"/>
            <w:hideMark/>
          </w:tcPr>
          <w:p w14:paraId="4F40229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noWrap/>
            <w:vAlign w:val="center"/>
            <w:hideMark/>
          </w:tcPr>
          <w:p w14:paraId="6A7C2B16"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w:t>
            </w:r>
          </w:p>
        </w:tc>
        <w:tc>
          <w:tcPr>
            <w:tcW w:w="1008" w:type="dxa"/>
            <w:tcBorders>
              <w:top w:val="nil"/>
              <w:left w:val="nil"/>
              <w:bottom w:val="single" w:sz="4" w:space="0" w:color="auto"/>
              <w:right w:val="single" w:sz="4" w:space="0" w:color="auto"/>
            </w:tcBorders>
            <w:noWrap/>
            <w:vAlign w:val="center"/>
            <w:hideMark/>
          </w:tcPr>
          <w:p w14:paraId="388DCD3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28</w:t>
            </w:r>
          </w:p>
        </w:tc>
      </w:tr>
      <w:tr w:rsidR="001D6AB1" w:rsidRPr="00336EA8" w14:paraId="2A465DED" w14:textId="77777777" w:rsidTr="00D01256">
        <w:trPr>
          <w:trHeight w:val="288"/>
          <w:jc w:val="center"/>
        </w:trPr>
        <w:tc>
          <w:tcPr>
            <w:tcW w:w="3024" w:type="dxa"/>
            <w:vMerge/>
            <w:tcBorders>
              <w:left w:val="single" w:sz="4" w:space="0" w:color="auto"/>
              <w:right w:val="single" w:sz="4" w:space="0" w:color="auto"/>
            </w:tcBorders>
            <w:noWrap/>
            <w:vAlign w:val="center"/>
            <w:hideMark/>
          </w:tcPr>
          <w:p w14:paraId="2A2EACDE" w14:textId="6F4CE3F8"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noWrap/>
            <w:vAlign w:val="center"/>
            <w:hideMark/>
          </w:tcPr>
          <w:p w14:paraId="5BAA927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Cab</w:t>
            </w:r>
          </w:p>
        </w:tc>
        <w:tc>
          <w:tcPr>
            <w:tcW w:w="1008" w:type="dxa"/>
            <w:tcBorders>
              <w:top w:val="nil"/>
              <w:left w:val="nil"/>
              <w:bottom w:val="single" w:sz="4" w:space="0" w:color="auto"/>
              <w:right w:val="single" w:sz="4" w:space="0" w:color="auto"/>
            </w:tcBorders>
            <w:noWrap/>
            <w:vAlign w:val="center"/>
            <w:hideMark/>
          </w:tcPr>
          <w:p w14:paraId="39C1ECE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w:t>
            </w:r>
          </w:p>
        </w:tc>
        <w:tc>
          <w:tcPr>
            <w:tcW w:w="1008" w:type="dxa"/>
            <w:tcBorders>
              <w:top w:val="nil"/>
              <w:left w:val="nil"/>
              <w:bottom w:val="single" w:sz="4" w:space="0" w:color="auto"/>
              <w:right w:val="single" w:sz="4" w:space="0" w:color="auto"/>
            </w:tcBorders>
            <w:noWrap/>
            <w:vAlign w:val="center"/>
            <w:hideMark/>
          </w:tcPr>
          <w:p w14:paraId="5FAADFB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0</w:t>
            </w:r>
          </w:p>
        </w:tc>
        <w:tc>
          <w:tcPr>
            <w:tcW w:w="1008" w:type="dxa"/>
            <w:tcBorders>
              <w:top w:val="nil"/>
              <w:left w:val="nil"/>
              <w:bottom w:val="single" w:sz="4" w:space="0" w:color="auto"/>
              <w:right w:val="single" w:sz="4" w:space="0" w:color="auto"/>
            </w:tcBorders>
            <w:noWrap/>
            <w:vAlign w:val="center"/>
            <w:hideMark/>
          </w:tcPr>
          <w:p w14:paraId="3955625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w:t>
            </w:r>
          </w:p>
        </w:tc>
        <w:tc>
          <w:tcPr>
            <w:tcW w:w="1008" w:type="dxa"/>
            <w:tcBorders>
              <w:top w:val="nil"/>
              <w:left w:val="nil"/>
              <w:bottom w:val="single" w:sz="4" w:space="0" w:color="auto"/>
              <w:right w:val="single" w:sz="4" w:space="0" w:color="auto"/>
            </w:tcBorders>
            <w:noWrap/>
            <w:vAlign w:val="center"/>
            <w:hideMark/>
          </w:tcPr>
          <w:p w14:paraId="1BAAB54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noWrap/>
            <w:vAlign w:val="center"/>
            <w:hideMark/>
          </w:tcPr>
          <w:p w14:paraId="7EF8CFB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r>
      <w:tr w:rsidR="001D6AB1" w:rsidRPr="00336EA8" w14:paraId="2EE15404" w14:textId="77777777" w:rsidTr="00D01256">
        <w:trPr>
          <w:trHeight w:val="288"/>
          <w:jc w:val="center"/>
        </w:trPr>
        <w:tc>
          <w:tcPr>
            <w:tcW w:w="3024" w:type="dxa"/>
            <w:vMerge/>
            <w:tcBorders>
              <w:left w:val="single" w:sz="4" w:space="0" w:color="auto"/>
              <w:bottom w:val="single" w:sz="4" w:space="0" w:color="auto"/>
              <w:right w:val="single" w:sz="4" w:space="0" w:color="auto"/>
            </w:tcBorders>
            <w:noWrap/>
            <w:vAlign w:val="center"/>
            <w:hideMark/>
          </w:tcPr>
          <w:p w14:paraId="688E2609" w14:textId="73D29E72"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noWrap/>
            <w:vAlign w:val="center"/>
            <w:hideMark/>
          </w:tcPr>
          <w:p w14:paraId="3056186A"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Walk</w:t>
            </w:r>
          </w:p>
        </w:tc>
        <w:tc>
          <w:tcPr>
            <w:tcW w:w="1008" w:type="dxa"/>
            <w:tcBorders>
              <w:top w:val="nil"/>
              <w:left w:val="nil"/>
              <w:bottom w:val="single" w:sz="4" w:space="0" w:color="auto"/>
              <w:right w:val="single" w:sz="4" w:space="0" w:color="auto"/>
            </w:tcBorders>
            <w:noWrap/>
            <w:vAlign w:val="center"/>
            <w:hideMark/>
          </w:tcPr>
          <w:p w14:paraId="71F3589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w:t>
            </w:r>
          </w:p>
        </w:tc>
        <w:tc>
          <w:tcPr>
            <w:tcW w:w="1008" w:type="dxa"/>
            <w:tcBorders>
              <w:top w:val="nil"/>
              <w:left w:val="nil"/>
              <w:bottom w:val="single" w:sz="4" w:space="0" w:color="auto"/>
              <w:right w:val="single" w:sz="4" w:space="0" w:color="auto"/>
            </w:tcBorders>
            <w:noWrap/>
            <w:vAlign w:val="center"/>
            <w:hideMark/>
          </w:tcPr>
          <w:p w14:paraId="1F9BBBDB"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w:t>
            </w:r>
          </w:p>
        </w:tc>
        <w:tc>
          <w:tcPr>
            <w:tcW w:w="1008" w:type="dxa"/>
            <w:tcBorders>
              <w:top w:val="nil"/>
              <w:left w:val="nil"/>
              <w:bottom w:val="single" w:sz="4" w:space="0" w:color="auto"/>
              <w:right w:val="single" w:sz="4" w:space="0" w:color="auto"/>
            </w:tcBorders>
            <w:noWrap/>
            <w:vAlign w:val="center"/>
            <w:hideMark/>
          </w:tcPr>
          <w:p w14:paraId="3482903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3</w:t>
            </w:r>
          </w:p>
        </w:tc>
        <w:tc>
          <w:tcPr>
            <w:tcW w:w="1008" w:type="dxa"/>
            <w:tcBorders>
              <w:top w:val="nil"/>
              <w:left w:val="nil"/>
              <w:bottom w:val="single" w:sz="4" w:space="0" w:color="auto"/>
              <w:right w:val="single" w:sz="4" w:space="0" w:color="auto"/>
            </w:tcBorders>
            <w:noWrap/>
            <w:vAlign w:val="center"/>
            <w:hideMark/>
          </w:tcPr>
          <w:p w14:paraId="0FE31E51"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3</w:t>
            </w:r>
          </w:p>
        </w:tc>
        <w:tc>
          <w:tcPr>
            <w:tcW w:w="1008" w:type="dxa"/>
            <w:tcBorders>
              <w:top w:val="nil"/>
              <w:left w:val="nil"/>
              <w:bottom w:val="single" w:sz="4" w:space="0" w:color="auto"/>
              <w:right w:val="single" w:sz="4" w:space="0" w:color="auto"/>
            </w:tcBorders>
            <w:noWrap/>
            <w:vAlign w:val="center"/>
            <w:hideMark/>
          </w:tcPr>
          <w:p w14:paraId="170ED3D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10</w:t>
            </w:r>
          </w:p>
        </w:tc>
      </w:tr>
      <w:tr w:rsidR="001D6AB1" w:rsidRPr="00336EA8" w14:paraId="47612305" w14:textId="77777777" w:rsidTr="00626F41">
        <w:trPr>
          <w:trHeight w:val="288"/>
          <w:jc w:val="center"/>
        </w:trPr>
        <w:tc>
          <w:tcPr>
            <w:tcW w:w="3024" w:type="dxa"/>
            <w:vMerge w:val="restart"/>
            <w:tcBorders>
              <w:top w:val="nil"/>
              <w:left w:val="single" w:sz="4" w:space="0" w:color="auto"/>
              <w:right w:val="single" w:sz="4" w:space="0" w:color="auto"/>
            </w:tcBorders>
            <w:shd w:val="clear" w:color="auto" w:fill="E9EFF7"/>
            <w:noWrap/>
            <w:vAlign w:val="center"/>
            <w:hideMark/>
          </w:tcPr>
          <w:p w14:paraId="1560FBCA"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In your neighborhood, do you have the following?</w:t>
            </w:r>
          </w:p>
        </w:tc>
        <w:tc>
          <w:tcPr>
            <w:tcW w:w="1872" w:type="dxa"/>
            <w:tcBorders>
              <w:top w:val="nil"/>
              <w:left w:val="nil"/>
              <w:bottom w:val="single" w:sz="4" w:space="0" w:color="auto"/>
              <w:right w:val="single" w:sz="4" w:space="0" w:color="auto"/>
            </w:tcBorders>
            <w:shd w:val="clear" w:color="auto" w:fill="E9EFF7"/>
            <w:noWrap/>
            <w:vAlign w:val="center"/>
            <w:hideMark/>
          </w:tcPr>
          <w:p w14:paraId="44A8422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Post Office</w:t>
            </w:r>
          </w:p>
        </w:tc>
        <w:tc>
          <w:tcPr>
            <w:tcW w:w="1008" w:type="dxa"/>
            <w:tcBorders>
              <w:top w:val="nil"/>
              <w:left w:val="nil"/>
              <w:bottom w:val="single" w:sz="4" w:space="0" w:color="auto"/>
              <w:right w:val="single" w:sz="4" w:space="0" w:color="auto"/>
            </w:tcBorders>
            <w:shd w:val="clear" w:color="auto" w:fill="E9EFF7"/>
            <w:noWrap/>
            <w:vAlign w:val="center"/>
            <w:hideMark/>
          </w:tcPr>
          <w:p w14:paraId="05FEE73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15</w:t>
            </w:r>
          </w:p>
        </w:tc>
        <w:tc>
          <w:tcPr>
            <w:tcW w:w="1008" w:type="dxa"/>
            <w:tcBorders>
              <w:top w:val="nil"/>
              <w:left w:val="nil"/>
              <w:bottom w:val="single" w:sz="4" w:space="0" w:color="auto"/>
              <w:right w:val="single" w:sz="4" w:space="0" w:color="auto"/>
            </w:tcBorders>
            <w:shd w:val="clear" w:color="auto" w:fill="E9EFF7"/>
            <w:noWrap/>
            <w:vAlign w:val="center"/>
            <w:hideMark/>
          </w:tcPr>
          <w:p w14:paraId="1EF8743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5</w:t>
            </w:r>
          </w:p>
        </w:tc>
        <w:tc>
          <w:tcPr>
            <w:tcW w:w="1008" w:type="dxa"/>
            <w:tcBorders>
              <w:top w:val="nil"/>
              <w:left w:val="nil"/>
              <w:bottom w:val="single" w:sz="4" w:space="0" w:color="auto"/>
              <w:right w:val="single" w:sz="4" w:space="0" w:color="auto"/>
            </w:tcBorders>
            <w:shd w:val="clear" w:color="auto" w:fill="E9EFF7"/>
            <w:noWrap/>
            <w:vAlign w:val="center"/>
            <w:hideMark/>
          </w:tcPr>
          <w:p w14:paraId="3C8FDA12"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17</w:t>
            </w:r>
          </w:p>
        </w:tc>
        <w:tc>
          <w:tcPr>
            <w:tcW w:w="1008" w:type="dxa"/>
            <w:tcBorders>
              <w:top w:val="nil"/>
              <w:left w:val="nil"/>
              <w:bottom w:val="single" w:sz="4" w:space="0" w:color="auto"/>
              <w:right w:val="single" w:sz="4" w:space="0" w:color="auto"/>
            </w:tcBorders>
            <w:shd w:val="clear" w:color="auto" w:fill="E9EFF7"/>
            <w:noWrap/>
            <w:vAlign w:val="center"/>
            <w:hideMark/>
          </w:tcPr>
          <w:p w14:paraId="75ADA7D2"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shd w:val="clear" w:color="auto" w:fill="E9EFF7"/>
            <w:noWrap/>
            <w:vAlign w:val="center"/>
            <w:hideMark/>
          </w:tcPr>
          <w:p w14:paraId="220C27D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51</w:t>
            </w:r>
          </w:p>
        </w:tc>
      </w:tr>
      <w:tr w:rsidR="001D6AB1" w:rsidRPr="00336EA8" w14:paraId="3697F57A" w14:textId="77777777" w:rsidTr="00626F41">
        <w:trPr>
          <w:trHeight w:val="288"/>
          <w:jc w:val="center"/>
        </w:trPr>
        <w:tc>
          <w:tcPr>
            <w:tcW w:w="3024" w:type="dxa"/>
            <w:vMerge/>
            <w:tcBorders>
              <w:left w:val="single" w:sz="4" w:space="0" w:color="auto"/>
              <w:right w:val="single" w:sz="4" w:space="0" w:color="auto"/>
            </w:tcBorders>
            <w:shd w:val="clear" w:color="auto" w:fill="E9EFF7"/>
            <w:noWrap/>
            <w:vAlign w:val="center"/>
            <w:hideMark/>
          </w:tcPr>
          <w:p w14:paraId="74894E54" w14:textId="72157745"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528EF2B6"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Bank</w:t>
            </w:r>
          </w:p>
        </w:tc>
        <w:tc>
          <w:tcPr>
            <w:tcW w:w="1008" w:type="dxa"/>
            <w:tcBorders>
              <w:top w:val="nil"/>
              <w:left w:val="nil"/>
              <w:bottom w:val="single" w:sz="4" w:space="0" w:color="auto"/>
              <w:right w:val="single" w:sz="4" w:space="0" w:color="auto"/>
            </w:tcBorders>
            <w:shd w:val="clear" w:color="auto" w:fill="E9EFF7"/>
            <w:noWrap/>
            <w:vAlign w:val="center"/>
            <w:hideMark/>
          </w:tcPr>
          <w:p w14:paraId="5102163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13</w:t>
            </w:r>
          </w:p>
        </w:tc>
        <w:tc>
          <w:tcPr>
            <w:tcW w:w="1008" w:type="dxa"/>
            <w:tcBorders>
              <w:top w:val="nil"/>
              <w:left w:val="nil"/>
              <w:bottom w:val="single" w:sz="4" w:space="0" w:color="auto"/>
              <w:right w:val="single" w:sz="4" w:space="0" w:color="auto"/>
            </w:tcBorders>
            <w:shd w:val="clear" w:color="auto" w:fill="E9EFF7"/>
            <w:noWrap/>
            <w:vAlign w:val="center"/>
            <w:hideMark/>
          </w:tcPr>
          <w:p w14:paraId="581C387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w:t>
            </w:r>
          </w:p>
        </w:tc>
        <w:tc>
          <w:tcPr>
            <w:tcW w:w="1008" w:type="dxa"/>
            <w:tcBorders>
              <w:top w:val="nil"/>
              <w:left w:val="nil"/>
              <w:bottom w:val="single" w:sz="4" w:space="0" w:color="auto"/>
              <w:right w:val="single" w:sz="4" w:space="0" w:color="auto"/>
            </w:tcBorders>
            <w:shd w:val="clear" w:color="auto" w:fill="E9EFF7"/>
            <w:noWrap/>
            <w:vAlign w:val="center"/>
            <w:hideMark/>
          </w:tcPr>
          <w:p w14:paraId="4DAF154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c>
          <w:tcPr>
            <w:tcW w:w="1008" w:type="dxa"/>
            <w:tcBorders>
              <w:top w:val="nil"/>
              <w:left w:val="nil"/>
              <w:bottom w:val="single" w:sz="4" w:space="0" w:color="auto"/>
              <w:right w:val="single" w:sz="4" w:space="0" w:color="auto"/>
            </w:tcBorders>
            <w:shd w:val="clear" w:color="auto" w:fill="E9EFF7"/>
            <w:noWrap/>
            <w:vAlign w:val="center"/>
            <w:hideMark/>
          </w:tcPr>
          <w:p w14:paraId="50D136A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10</w:t>
            </w:r>
          </w:p>
        </w:tc>
        <w:tc>
          <w:tcPr>
            <w:tcW w:w="1008" w:type="dxa"/>
            <w:tcBorders>
              <w:top w:val="nil"/>
              <w:left w:val="nil"/>
              <w:bottom w:val="single" w:sz="4" w:space="0" w:color="auto"/>
              <w:right w:val="single" w:sz="4" w:space="0" w:color="auto"/>
            </w:tcBorders>
            <w:shd w:val="clear" w:color="auto" w:fill="E9EFF7"/>
            <w:noWrap/>
            <w:vAlign w:val="center"/>
            <w:hideMark/>
          </w:tcPr>
          <w:p w14:paraId="0529FB3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41</w:t>
            </w:r>
          </w:p>
        </w:tc>
      </w:tr>
      <w:tr w:rsidR="001D6AB1" w:rsidRPr="00336EA8" w14:paraId="5072C09A" w14:textId="77777777" w:rsidTr="00626F41">
        <w:trPr>
          <w:trHeight w:val="288"/>
          <w:jc w:val="center"/>
        </w:trPr>
        <w:tc>
          <w:tcPr>
            <w:tcW w:w="3024" w:type="dxa"/>
            <w:vMerge/>
            <w:tcBorders>
              <w:left w:val="single" w:sz="4" w:space="0" w:color="auto"/>
              <w:right w:val="single" w:sz="4" w:space="0" w:color="auto"/>
            </w:tcBorders>
            <w:shd w:val="clear" w:color="auto" w:fill="E9EFF7"/>
            <w:noWrap/>
            <w:vAlign w:val="center"/>
            <w:hideMark/>
          </w:tcPr>
          <w:p w14:paraId="7EB12A80" w14:textId="3C8D75A6"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6DB860E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Pharmacy</w:t>
            </w:r>
          </w:p>
        </w:tc>
        <w:tc>
          <w:tcPr>
            <w:tcW w:w="1008" w:type="dxa"/>
            <w:tcBorders>
              <w:top w:val="nil"/>
              <w:left w:val="nil"/>
              <w:bottom w:val="single" w:sz="4" w:space="0" w:color="auto"/>
              <w:right w:val="single" w:sz="4" w:space="0" w:color="auto"/>
            </w:tcBorders>
            <w:shd w:val="clear" w:color="auto" w:fill="E9EFF7"/>
            <w:noWrap/>
            <w:vAlign w:val="center"/>
            <w:hideMark/>
          </w:tcPr>
          <w:p w14:paraId="5569F65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shd w:val="clear" w:color="auto" w:fill="E9EFF7"/>
            <w:noWrap/>
            <w:vAlign w:val="center"/>
            <w:hideMark/>
          </w:tcPr>
          <w:p w14:paraId="5D1CA75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w:t>
            </w:r>
          </w:p>
        </w:tc>
        <w:tc>
          <w:tcPr>
            <w:tcW w:w="1008" w:type="dxa"/>
            <w:tcBorders>
              <w:top w:val="nil"/>
              <w:left w:val="nil"/>
              <w:bottom w:val="single" w:sz="4" w:space="0" w:color="auto"/>
              <w:right w:val="single" w:sz="4" w:space="0" w:color="auto"/>
            </w:tcBorders>
            <w:shd w:val="clear" w:color="auto" w:fill="E9EFF7"/>
            <w:noWrap/>
            <w:vAlign w:val="center"/>
            <w:hideMark/>
          </w:tcPr>
          <w:p w14:paraId="2F4CD43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20</w:t>
            </w:r>
          </w:p>
        </w:tc>
        <w:tc>
          <w:tcPr>
            <w:tcW w:w="1008" w:type="dxa"/>
            <w:tcBorders>
              <w:top w:val="nil"/>
              <w:left w:val="nil"/>
              <w:bottom w:val="single" w:sz="4" w:space="0" w:color="auto"/>
              <w:right w:val="single" w:sz="4" w:space="0" w:color="auto"/>
            </w:tcBorders>
            <w:shd w:val="clear" w:color="auto" w:fill="E9EFF7"/>
            <w:noWrap/>
            <w:vAlign w:val="center"/>
            <w:hideMark/>
          </w:tcPr>
          <w:p w14:paraId="3175A4A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16</w:t>
            </w:r>
          </w:p>
        </w:tc>
        <w:tc>
          <w:tcPr>
            <w:tcW w:w="1008" w:type="dxa"/>
            <w:tcBorders>
              <w:top w:val="nil"/>
              <w:left w:val="nil"/>
              <w:bottom w:val="single" w:sz="4" w:space="0" w:color="auto"/>
              <w:right w:val="single" w:sz="4" w:space="0" w:color="auto"/>
            </w:tcBorders>
            <w:shd w:val="clear" w:color="auto" w:fill="E9EFF7"/>
            <w:noWrap/>
            <w:vAlign w:val="center"/>
            <w:hideMark/>
          </w:tcPr>
          <w:p w14:paraId="093BA69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57</w:t>
            </w:r>
          </w:p>
        </w:tc>
      </w:tr>
      <w:tr w:rsidR="001D6AB1" w:rsidRPr="00336EA8" w14:paraId="6F8E8A7B" w14:textId="77777777" w:rsidTr="00626F41">
        <w:trPr>
          <w:trHeight w:val="288"/>
          <w:jc w:val="center"/>
        </w:trPr>
        <w:tc>
          <w:tcPr>
            <w:tcW w:w="3024" w:type="dxa"/>
            <w:vMerge/>
            <w:tcBorders>
              <w:left w:val="single" w:sz="4" w:space="0" w:color="auto"/>
              <w:bottom w:val="single" w:sz="4" w:space="0" w:color="auto"/>
              <w:right w:val="single" w:sz="4" w:space="0" w:color="auto"/>
            </w:tcBorders>
            <w:shd w:val="clear" w:color="auto" w:fill="E9EFF7"/>
            <w:noWrap/>
            <w:vAlign w:val="center"/>
            <w:hideMark/>
          </w:tcPr>
          <w:p w14:paraId="5D53B44D" w14:textId="19E72438" w:rsidR="001D6AB1" w:rsidRPr="00336EA8" w:rsidRDefault="001D6AB1" w:rsidP="001D6AB1">
            <w:pPr>
              <w:ind w:firstLineChars="100" w:firstLine="180"/>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6F38DE70"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Park</w:t>
            </w:r>
          </w:p>
        </w:tc>
        <w:tc>
          <w:tcPr>
            <w:tcW w:w="1008" w:type="dxa"/>
            <w:tcBorders>
              <w:top w:val="nil"/>
              <w:left w:val="nil"/>
              <w:bottom w:val="single" w:sz="4" w:space="0" w:color="auto"/>
              <w:right w:val="single" w:sz="4" w:space="0" w:color="auto"/>
            </w:tcBorders>
            <w:shd w:val="clear" w:color="auto" w:fill="E9EFF7"/>
            <w:noWrap/>
            <w:vAlign w:val="center"/>
            <w:hideMark/>
          </w:tcPr>
          <w:p w14:paraId="73BA612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19</w:t>
            </w:r>
          </w:p>
        </w:tc>
        <w:tc>
          <w:tcPr>
            <w:tcW w:w="1008" w:type="dxa"/>
            <w:tcBorders>
              <w:top w:val="nil"/>
              <w:left w:val="nil"/>
              <w:bottom w:val="single" w:sz="4" w:space="0" w:color="auto"/>
              <w:right w:val="single" w:sz="4" w:space="0" w:color="auto"/>
            </w:tcBorders>
            <w:shd w:val="clear" w:color="auto" w:fill="E9EFF7"/>
            <w:noWrap/>
            <w:vAlign w:val="center"/>
            <w:hideMark/>
          </w:tcPr>
          <w:p w14:paraId="502EEA2A"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w:t>
            </w:r>
          </w:p>
        </w:tc>
        <w:tc>
          <w:tcPr>
            <w:tcW w:w="1008" w:type="dxa"/>
            <w:tcBorders>
              <w:top w:val="nil"/>
              <w:left w:val="nil"/>
              <w:bottom w:val="single" w:sz="4" w:space="0" w:color="auto"/>
              <w:right w:val="single" w:sz="4" w:space="0" w:color="auto"/>
            </w:tcBorders>
            <w:shd w:val="clear" w:color="auto" w:fill="E9EFF7"/>
            <w:noWrap/>
            <w:vAlign w:val="center"/>
            <w:hideMark/>
          </w:tcPr>
          <w:p w14:paraId="32DA3FF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23</w:t>
            </w:r>
          </w:p>
        </w:tc>
        <w:tc>
          <w:tcPr>
            <w:tcW w:w="1008" w:type="dxa"/>
            <w:tcBorders>
              <w:top w:val="nil"/>
              <w:left w:val="nil"/>
              <w:bottom w:val="single" w:sz="4" w:space="0" w:color="auto"/>
              <w:right w:val="single" w:sz="4" w:space="0" w:color="auto"/>
            </w:tcBorders>
            <w:shd w:val="clear" w:color="auto" w:fill="E9EFF7"/>
            <w:noWrap/>
            <w:vAlign w:val="center"/>
            <w:hideMark/>
          </w:tcPr>
          <w:p w14:paraId="79D510D1"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18</w:t>
            </w:r>
          </w:p>
        </w:tc>
        <w:tc>
          <w:tcPr>
            <w:tcW w:w="1008" w:type="dxa"/>
            <w:tcBorders>
              <w:top w:val="nil"/>
              <w:left w:val="nil"/>
              <w:bottom w:val="single" w:sz="4" w:space="0" w:color="auto"/>
              <w:right w:val="single" w:sz="4" w:space="0" w:color="auto"/>
            </w:tcBorders>
            <w:shd w:val="clear" w:color="auto" w:fill="E9EFF7"/>
            <w:noWrap/>
            <w:vAlign w:val="center"/>
            <w:hideMark/>
          </w:tcPr>
          <w:p w14:paraId="7DF3083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67</w:t>
            </w:r>
          </w:p>
        </w:tc>
      </w:tr>
      <w:tr w:rsidR="001D6AB1" w:rsidRPr="00336EA8" w14:paraId="5AB38D2C" w14:textId="77777777" w:rsidTr="00D01256">
        <w:trPr>
          <w:trHeight w:val="288"/>
          <w:jc w:val="center"/>
        </w:trPr>
        <w:tc>
          <w:tcPr>
            <w:tcW w:w="3024" w:type="dxa"/>
            <w:vMerge w:val="restart"/>
            <w:tcBorders>
              <w:top w:val="nil"/>
              <w:left w:val="single" w:sz="4" w:space="0" w:color="auto"/>
              <w:right w:val="single" w:sz="4" w:space="0" w:color="auto"/>
            </w:tcBorders>
            <w:noWrap/>
            <w:vAlign w:val="center"/>
            <w:hideMark/>
          </w:tcPr>
          <w:p w14:paraId="4A63778F" w14:textId="536533B0"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Is crime a problem in your neighborhood?</w:t>
            </w:r>
          </w:p>
        </w:tc>
        <w:tc>
          <w:tcPr>
            <w:tcW w:w="1872" w:type="dxa"/>
            <w:tcBorders>
              <w:top w:val="nil"/>
              <w:left w:val="nil"/>
              <w:bottom w:val="single" w:sz="4" w:space="0" w:color="auto"/>
              <w:right w:val="single" w:sz="4" w:space="0" w:color="auto"/>
            </w:tcBorders>
            <w:noWrap/>
            <w:vAlign w:val="center"/>
            <w:hideMark/>
          </w:tcPr>
          <w:p w14:paraId="64EE91E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Yes</w:t>
            </w:r>
          </w:p>
        </w:tc>
        <w:tc>
          <w:tcPr>
            <w:tcW w:w="1008" w:type="dxa"/>
            <w:tcBorders>
              <w:top w:val="nil"/>
              <w:left w:val="nil"/>
              <w:bottom w:val="single" w:sz="4" w:space="0" w:color="auto"/>
              <w:right w:val="single" w:sz="4" w:space="0" w:color="auto"/>
            </w:tcBorders>
            <w:noWrap/>
            <w:vAlign w:val="center"/>
            <w:hideMark/>
          </w:tcPr>
          <w:p w14:paraId="2F60F6E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noWrap/>
            <w:vAlign w:val="center"/>
            <w:hideMark/>
          </w:tcPr>
          <w:p w14:paraId="35EDED6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noWrap/>
            <w:vAlign w:val="center"/>
            <w:hideMark/>
          </w:tcPr>
          <w:p w14:paraId="03B8E282"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w:t>
            </w:r>
          </w:p>
        </w:tc>
        <w:tc>
          <w:tcPr>
            <w:tcW w:w="1008" w:type="dxa"/>
            <w:tcBorders>
              <w:top w:val="nil"/>
              <w:left w:val="nil"/>
              <w:bottom w:val="single" w:sz="4" w:space="0" w:color="auto"/>
              <w:right w:val="single" w:sz="4" w:space="0" w:color="auto"/>
            </w:tcBorders>
            <w:noWrap/>
            <w:vAlign w:val="center"/>
            <w:hideMark/>
          </w:tcPr>
          <w:p w14:paraId="66D64C26"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w:t>
            </w:r>
          </w:p>
        </w:tc>
        <w:tc>
          <w:tcPr>
            <w:tcW w:w="1008" w:type="dxa"/>
            <w:tcBorders>
              <w:top w:val="nil"/>
              <w:left w:val="nil"/>
              <w:bottom w:val="single" w:sz="4" w:space="0" w:color="auto"/>
              <w:right w:val="single" w:sz="4" w:space="0" w:color="auto"/>
            </w:tcBorders>
            <w:noWrap/>
            <w:vAlign w:val="center"/>
            <w:hideMark/>
          </w:tcPr>
          <w:p w14:paraId="46342D1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10</w:t>
            </w:r>
          </w:p>
        </w:tc>
      </w:tr>
      <w:tr w:rsidR="001D6AB1" w:rsidRPr="00336EA8" w14:paraId="53A3F6F2" w14:textId="77777777" w:rsidTr="00D01256">
        <w:trPr>
          <w:trHeight w:val="288"/>
          <w:jc w:val="center"/>
        </w:trPr>
        <w:tc>
          <w:tcPr>
            <w:tcW w:w="3024" w:type="dxa"/>
            <w:vMerge/>
            <w:tcBorders>
              <w:left w:val="single" w:sz="4" w:space="0" w:color="auto"/>
              <w:bottom w:val="single" w:sz="4" w:space="0" w:color="auto"/>
              <w:right w:val="single" w:sz="4" w:space="0" w:color="auto"/>
            </w:tcBorders>
            <w:noWrap/>
            <w:vAlign w:val="center"/>
            <w:hideMark/>
          </w:tcPr>
          <w:p w14:paraId="353BB072" w14:textId="6C7CBB61" w:rsidR="001D6AB1" w:rsidRPr="00336EA8" w:rsidRDefault="001D6AB1" w:rsidP="001D6AB1">
            <w:pPr>
              <w:rPr>
                <w:rFonts w:eastAsia="Times New Roman"/>
                <w:color w:val="000000"/>
                <w:sz w:val="18"/>
                <w:szCs w:val="18"/>
              </w:rPr>
            </w:pPr>
          </w:p>
        </w:tc>
        <w:tc>
          <w:tcPr>
            <w:tcW w:w="1872" w:type="dxa"/>
            <w:tcBorders>
              <w:top w:val="nil"/>
              <w:left w:val="nil"/>
              <w:bottom w:val="single" w:sz="4" w:space="0" w:color="auto"/>
              <w:right w:val="single" w:sz="4" w:space="0" w:color="auto"/>
            </w:tcBorders>
            <w:noWrap/>
            <w:vAlign w:val="center"/>
            <w:hideMark/>
          </w:tcPr>
          <w:p w14:paraId="4DECC8A0"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No</w:t>
            </w:r>
          </w:p>
        </w:tc>
        <w:tc>
          <w:tcPr>
            <w:tcW w:w="1008" w:type="dxa"/>
            <w:tcBorders>
              <w:top w:val="nil"/>
              <w:left w:val="nil"/>
              <w:bottom w:val="single" w:sz="4" w:space="0" w:color="auto"/>
              <w:right w:val="single" w:sz="4" w:space="0" w:color="auto"/>
            </w:tcBorders>
            <w:noWrap/>
            <w:vAlign w:val="center"/>
            <w:hideMark/>
          </w:tcPr>
          <w:p w14:paraId="0FD9795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20</w:t>
            </w:r>
          </w:p>
        </w:tc>
        <w:tc>
          <w:tcPr>
            <w:tcW w:w="1008" w:type="dxa"/>
            <w:tcBorders>
              <w:top w:val="nil"/>
              <w:left w:val="nil"/>
              <w:bottom w:val="single" w:sz="4" w:space="0" w:color="auto"/>
              <w:right w:val="single" w:sz="4" w:space="0" w:color="auto"/>
            </w:tcBorders>
            <w:noWrap/>
            <w:vAlign w:val="center"/>
            <w:hideMark/>
          </w:tcPr>
          <w:p w14:paraId="2510E8E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10</w:t>
            </w:r>
          </w:p>
        </w:tc>
        <w:tc>
          <w:tcPr>
            <w:tcW w:w="1008" w:type="dxa"/>
            <w:tcBorders>
              <w:top w:val="nil"/>
              <w:left w:val="nil"/>
              <w:bottom w:val="single" w:sz="4" w:space="0" w:color="auto"/>
              <w:right w:val="single" w:sz="4" w:space="0" w:color="auto"/>
            </w:tcBorders>
            <w:noWrap/>
            <w:vAlign w:val="center"/>
            <w:hideMark/>
          </w:tcPr>
          <w:p w14:paraId="14C4C2A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24</w:t>
            </w:r>
          </w:p>
        </w:tc>
        <w:tc>
          <w:tcPr>
            <w:tcW w:w="1008" w:type="dxa"/>
            <w:tcBorders>
              <w:top w:val="nil"/>
              <w:left w:val="nil"/>
              <w:bottom w:val="single" w:sz="4" w:space="0" w:color="auto"/>
              <w:right w:val="single" w:sz="4" w:space="0" w:color="auto"/>
            </w:tcBorders>
            <w:noWrap/>
            <w:vAlign w:val="center"/>
            <w:hideMark/>
          </w:tcPr>
          <w:p w14:paraId="5B6BA85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noWrap/>
            <w:vAlign w:val="center"/>
            <w:hideMark/>
          </w:tcPr>
          <w:p w14:paraId="4C25726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68</w:t>
            </w:r>
          </w:p>
        </w:tc>
      </w:tr>
      <w:tr w:rsidR="001D6AB1" w:rsidRPr="00336EA8" w14:paraId="1AC1DB56" w14:textId="77777777" w:rsidTr="00626F41">
        <w:trPr>
          <w:trHeight w:val="288"/>
          <w:jc w:val="center"/>
        </w:trPr>
        <w:tc>
          <w:tcPr>
            <w:tcW w:w="3024" w:type="dxa"/>
            <w:vMerge w:val="restart"/>
            <w:tcBorders>
              <w:top w:val="nil"/>
              <w:left w:val="single" w:sz="4" w:space="0" w:color="auto"/>
              <w:right w:val="single" w:sz="4" w:space="0" w:color="auto"/>
            </w:tcBorders>
            <w:shd w:val="clear" w:color="auto" w:fill="E9EFF7"/>
            <w:noWrap/>
            <w:vAlign w:val="center"/>
            <w:hideMark/>
          </w:tcPr>
          <w:p w14:paraId="54458DF6"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Do you walk your children to school?</w:t>
            </w:r>
          </w:p>
        </w:tc>
        <w:tc>
          <w:tcPr>
            <w:tcW w:w="1872" w:type="dxa"/>
            <w:tcBorders>
              <w:top w:val="nil"/>
              <w:left w:val="nil"/>
              <w:bottom w:val="single" w:sz="4" w:space="0" w:color="auto"/>
              <w:right w:val="single" w:sz="4" w:space="0" w:color="auto"/>
            </w:tcBorders>
            <w:shd w:val="clear" w:color="auto" w:fill="E9EFF7"/>
            <w:noWrap/>
            <w:vAlign w:val="center"/>
            <w:hideMark/>
          </w:tcPr>
          <w:p w14:paraId="0B63ED5D" w14:textId="082D6D48"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Yes</w:t>
            </w:r>
          </w:p>
        </w:tc>
        <w:tc>
          <w:tcPr>
            <w:tcW w:w="1008" w:type="dxa"/>
            <w:tcBorders>
              <w:top w:val="nil"/>
              <w:left w:val="nil"/>
              <w:bottom w:val="single" w:sz="4" w:space="0" w:color="auto"/>
              <w:right w:val="single" w:sz="4" w:space="0" w:color="auto"/>
            </w:tcBorders>
            <w:shd w:val="clear" w:color="auto" w:fill="E9EFF7"/>
            <w:noWrap/>
            <w:vAlign w:val="center"/>
            <w:hideMark/>
          </w:tcPr>
          <w:p w14:paraId="1395B7D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14</w:t>
            </w:r>
          </w:p>
        </w:tc>
        <w:tc>
          <w:tcPr>
            <w:tcW w:w="1008" w:type="dxa"/>
            <w:tcBorders>
              <w:top w:val="nil"/>
              <w:left w:val="nil"/>
              <w:bottom w:val="single" w:sz="4" w:space="0" w:color="auto"/>
              <w:right w:val="single" w:sz="4" w:space="0" w:color="auto"/>
            </w:tcBorders>
            <w:shd w:val="clear" w:color="auto" w:fill="E9EFF7"/>
            <w:noWrap/>
            <w:vAlign w:val="center"/>
            <w:hideMark/>
          </w:tcPr>
          <w:p w14:paraId="71BA8FA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5</w:t>
            </w:r>
          </w:p>
        </w:tc>
        <w:tc>
          <w:tcPr>
            <w:tcW w:w="1008" w:type="dxa"/>
            <w:tcBorders>
              <w:top w:val="nil"/>
              <w:left w:val="nil"/>
              <w:bottom w:val="single" w:sz="4" w:space="0" w:color="auto"/>
              <w:right w:val="single" w:sz="4" w:space="0" w:color="auto"/>
            </w:tcBorders>
            <w:shd w:val="clear" w:color="auto" w:fill="E9EFF7"/>
            <w:noWrap/>
            <w:vAlign w:val="center"/>
            <w:hideMark/>
          </w:tcPr>
          <w:p w14:paraId="1D256CE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15</w:t>
            </w:r>
          </w:p>
        </w:tc>
        <w:tc>
          <w:tcPr>
            <w:tcW w:w="1008" w:type="dxa"/>
            <w:tcBorders>
              <w:top w:val="nil"/>
              <w:left w:val="nil"/>
              <w:bottom w:val="single" w:sz="4" w:space="0" w:color="auto"/>
              <w:right w:val="single" w:sz="4" w:space="0" w:color="auto"/>
            </w:tcBorders>
            <w:shd w:val="clear" w:color="auto" w:fill="E9EFF7"/>
            <w:noWrap/>
            <w:vAlign w:val="center"/>
            <w:hideMark/>
          </w:tcPr>
          <w:p w14:paraId="3FD0C51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c>
          <w:tcPr>
            <w:tcW w:w="1008" w:type="dxa"/>
            <w:tcBorders>
              <w:top w:val="nil"/>
              <w:left w:val="nil"/>
              <w:bottom w:val="single" w:sz="4" w:space="0" w:color="auto"/>
              <w:right w:val="single" w:sz="4" w:space="0" w:color="auto"/>
            </w:tcBorders>
            <w:shd w:val="clear" w:color="auto" w:fill="E9EFF7"/>
            <w:noWrap/>
            <w:vAlign w:val="center"/>
            <w:hideMark/>
          </w:tcPr>
          <w:p w14:paraId="4726135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45</w:t>
            </w:r>
          </w:p>
        </w:tc>
      </w:tr>
      <w:tr w:rsidR="001D6AB1" w:rsidRPr="00336EA8" w14:paraId="355981F6" w14:textId="77777777" w:rsidTr="00626F41">
        <w:trPr>
          <w:trHeight w:val="288"/>
          <w:jc w:val="center"/>
        </w:trPr>
        <w:tc>
          <w:tcPr>
            <w:tcW w:w="3024" w:type="dxa"/>
            <w:vMerge/>
            <w:tcBorders>
              <w:left w:val="single" w:sz="4" w:space="0" w:color="auto"/>
              <w:bottom w:val="single" w:sz="4" w:space="0" w:color="auto"/>
              <w:right w:val="single" w:sz="4" w:space="0" w:color="auto"/>
            </w:tcBorders>
            <w:shd w:val="clear" w:color="auto" w:fill="E9EFF7"/>
            <w:noWrap/>
            <w:vAlign w:val="center"/>
            <w:hideMark/>
          </w:tcPr>
          <w:p w14:paraId="1A083215" w14:textId="51C60C24" w:rsidR="001D6AB1" w:rsidRPr="00336EA8" w:rsidRDefault="001D6AB1" w:rsidP="001D6AB1">
            <w:pPr>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4776202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No</w:t>
            </w:r>
          </w:p>
        </w:tc>
        <w:tc>
          <w:tcPr>
            <w:tcW w:w="1008" w:type="dxa"/>
            <w:tcBorders>
              <w:top w:val="nil"/>
              <w:left w:val="nil"/>
              <w:bottom w:val="single" w:sz="4" w:space="0" w:color="auto"/>
              <w:right w:val="single" w:sz="4" w:space="0" w:color="auto"/>
            </w:tcBorders>
            <w:shd w:val="clear" w:color="auto" w:fill="E9EFF7"/>
            <w:noWrap/>
            <w:vAlign w:val="center"/>
            <w:hideMark/>
          </w:tcPr>
          <w:p w14:paraId="19BD424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w:t>
            </w:r>
          </w:p>
        </w:tc>
        <w:tc>
          <w:tcPr>
            <w:tcW w:w="1008" w:type="dxa"/>
            <w:tcBorders>
              <w:top w:val="nil"/>
              <w:left w:val="nil"/>
              <w:bottom w:val="single" w:sz="4" w:space="0" w:color="auto"/>
              <w:right w:val="single" w:sz="4" w:space="0" w:color="auto"/>
            </w:tcBorders>
            <w:shd w:val="clear" w:color="auto" w:fill="E9EFF7"/>
            <w:noWrap/>
            <w:vAlign w:val="center"/>
            <w:hideMark/>
          </w:tcPr>
          <w:p w14:paraId="0CA569A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6</w:t>
            </w:r>
          </w:p>
        </w:tc>
        <w:tc>
          <w:tcPr>
            <w:tcW w:w="1008" w:type="dxa"/>
            <w:tcBorders>
              <w:top w:val="nil"/>
              <w:left w:val="nil"/>
              <w:bottom w:val="single" w:sz="4" w:space="0" w:color="auto"/>
              <w:right w:val="single" w:sz="4" w:space="0" w:color="auto"/>
            </w:tcBorders>
            <w:shd w:val="clear" w:color="auto" w:fill="E9EFF7"/>
            <w:noWrap/>
            <w:vAlign w:val="center"/>
            <w:hideMark/>
          </w:tcPr>
          <w:p w14:paraId="40D2F1C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13</w:t>
            </w:r>
          </w:p>
        </w:tc>
        <w:tc>
          <w:tcPr>
            <w:tcW w:w="1008" w:type="dxa"/>
            <w:tcBorders>
              <w:top w:val="nil"/>
              <w:left w:val="nil"/>
              <w:bottom w:val="single" w:sz="4" w:space="0" w:color="auto"/>
              <w:right w:val="single" w:sz="4" w:space="0" w:color="auto"/>
            </w:tcBorders>
            <w:shd w:val="clear" w:color="auto" w:fill="E9EFF7"/>
            <w:noWrap/>
            <w:vAlign w:val="center"/>
            <w:hideMark/>
          </w:tcPr>
          <w:p w14:paraId="77931FE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0</w:t>
            </w:r>
          </w:p>
        </w:tc>
        <w:tc>
          <w:tcPr>
            <w:tcW w:w="1008" w:type="dxa"/>
            <w:tcBorders>
              <w:top w:val="nil"/>
              <w:left w:val="nil"/>
              <w:bottom w:val="single" w:sz="4" w:space="0" w:color="auto"/>
              <w:right w:val="single" w:sz="4" w:space="0" w:color="auto"/>
            </w:tcBorders>
            <w:shd w:val="clear" w:color="auto" w:fill="E9EFF7"/>
            <w:noWrap/>
            <w:vAlign w:val="center"/>
            <w:hideMark/>
          </w:tcPr>
          <w:p w14:paraId="623C10B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25</w:t>
            </w:r>
          </w:p>
        </w:tc>
      </w:tr>
      <w:tr w:rsidR="001D6AB1" w:rsidRPr="00336EA8" w14:paraId="43DAB63D" w14:textId="77777777" w:rsidTr="00D01256">
        <w:trPr>
          <w:trHeight w:val="288"/>
          <w:jc w:val="center"/>
        </w:trPr>
        <w:tc>
          <w:tcPr>
            <w:tcW w:w="3024" w:type="dxa"/>
            <w:vMerge w:val="restart"/>
            <w:tcBorders>
              <w:top w:val="nil"/>
              <w:left w:val="single" w:sz="4" w:space="0" w:color="auto"/>
              <w:right w:val="single" w:sz="4" w:space="0" w:color="auto"/>
            </w:tcBorders>
            <w:noWrap/>
            <w:vAlign w:val="center"/>
            <w:hideMark/>
          </w:tcPr>
          <w:p w14:paraId="45DB9987"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Do you believe your local public school provides a quality education?</w:t>
            </w:r>
          </w:p>
        </w:tc>
        <w:tc>
          <w:tcPr>
            <w:tcW w:w="1872" w:type="dxa"/>
            <w:tcBorders>
              <w:top w:val="nil"/>
              <w:left w:val="nil"/>
              <w:bottom w:val="single" w:sz="4" w:space="0" w:color="auto"/>
              <w:right w:val="single" w:sz="4" w:space="0" w:color="auto"/>
            </w:tcBorders>
            <w:noWrap/>
            <w:vAlign w:val="center"/>
            <w:hideMark/>
          </w:tcPr>
          <w:p w14:paraId="149D9DB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Yes</w:t>
            </w:r>
          </w:p>
        </w:tc>
        <w:tc>
          <w:tcPr>
            <w:tcW w:w="1008" w:type="dxa"/>
            <w:tcBorders>
              <w:top w:val="nil"/>
              <w:left w:val="nil"/>
              <w:bottom w:val="single" w:sz="4" w:space="0" w:color="auto"/>
              <w:right w:val="single" w:sz="4" w:space="0" w:color="auto"/>
            </w:tcBorders>
            <w:noWrap/>
            <w:vAlign w:val="center"/>
            <w:hideMark/>
          </w:tcPr>
          <w:p w14:paraId="7DB969B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18</w:t>
            </w:r>
          </w:p>
        </w:tc>
        <w:tc>
          <w:tcPr>
            <w:tcW w:w="1008" w:type="dxa"/>
            <w:tcBorders>
              <w:top w:val="nil"/>
              <w:left w:val="nil"/>
              <w:bottom w:val="single" w:sz="4" w:space="0" w:color="auto"/>
              <w:right w:val="single" w:sz="4" w:space="0" w:color="auto"/>
            </w:tcBorders>
            <w:noWrap/>
            <w:vAlign w:val="center"/>
            <w:hideMark/>
          </w:tcPr>
          <w:p w14:paraId="4D19C70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c>
          <w:tcPr>
            <w:tcW w:w="1008" w:type="dxa"/>
            <w:tcBorders>
              <w:top w:val="nil"/>
              <w:left w:val="nil"/>
              <w:bottom w:val="single" w:sz="4" w:space="0" w:color="auto"/>
              <w:right w:val="single" w:sz="4" w:space="0" w:color="auto"/>
            </w:tcBorders>
            <w:noWrap/>
            <w:vAlign w:val="center"/>
            <w:hideMark/>
          </w:tcPr>
          <w:p w14:paraId="70F55C3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26</w:t>
            </w:r>
          </w:p>
        </w:tc>
        <w:tc>
          <w:tcPr>
            <w:tcW w:w="1008" w:type="dxa"/>
            <w:tcBorders>
              <w:top w:val="nil"/>
              <w:left w:val="nil"/>
              <w:bottom w:val="single" w:sz="4" w:space="0" w:color="auto"/>
              <w:right w:val="single" w:sz="4" w:space="0" w:color="auto"/>
            </w:tcBorders>
            <w:noWrap/>
            <w:vAlign w:val="center"/>
            <w:hideMark/>
          </w:tcPr>
          <w:p w14:paraId="0FE0844D"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19</w:t>
            </w:r>
          </w:p>
        </w:tc>
        <w:tc>
          <w:tcPr>
            <w:tcW w:w="1008" w:type="dxa"/>
            <w:tcBorders>
              <w:top w:val="nil"/>
              <w:left w:val="nil"/>
              <w:bottom w:val="single" w:sz="4" w:space="0" w:color="auto"/>
              <w:right w:val="single" w:sz="4" w:space="0" w:color="auto"/>
            </w:tcBorders>
            <w:noWrap/>
            <w:vAlign w:val="center"/>
            <w:hideMark/>
          </w:tcPr>
          <w:p w14:paraId="3340466E"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74</w:t>
            </w:r>
          </w:p>
        </w:tc>
      </w:tr>
      <w:tr w:rsidR="001D6AB1" w:rsidRPr="00336EA8" w14:paraId="49B1D0D5" w14:textId="77777777" w:rsidTr="00D01256">
        <w:trPr>
          <w:trHeight w:val="288"/>
          <w:jc w:val="center"/>
        </w:trPr>
        <w:tc>
          <w:tcPr>
            <w:tcW w:w="3024" w:type="dxa"/>
            <w:vMerge/>
            <w:tcBorders>
              <w:left w:val="single" w:sz="4" w:space="0" w:color="auto"/>
              <w:bottom w:val="single" w:sz="4" w:space="0" w:color="auto"/>
              <w:right w:val="single" w:sz="4" w:space="0" w:color="auto"/>
            </w:tcBorders>
            <w:noWrap/>
            <w:vAlign w:val="center"/>
            <w:hideMark/>
          </w:tcPr>
          <w:p w14:paraId="388E188E" w14:textId="35CCA8A1" w:rsidR="001D6AB1" w:rsidRPr="00336EA8" w:rsidRDefault="001D6AB1" w:rsidP="001D6AB1">
            <w:pPr>
              <w:rPr>
                <w:rFonts w:eastAsia="Times New Roman"/>
                <w:color w:val="000000"/>
                <w:sz w:val="18"/>
                <w:szCs w:val="18"/>
              </w:rPr>
            </w:pPr>
          </w:p>
        </w:tc>
        <w:tc>
          <w:tcPr>
            <w:tcW w:w="1872" w:type="dxa"/>
            <w:tcBorders>
              <w:top w:val="nil"/>
              <w:left w:val="nil"/>
              <w:bottom w:val="single" w:sz="4" w:space="0" w:color="auto"/>
              <w:right w:val="single" w:sz="4" w:space="0" w:color="auto"/>
            </w:tcBorders>
            <w:noWrap/>
            <w:vAlign w:val="center"/>
            <w:hideMark/>
          </w:tcPr>
          <w:p w14:paraId="3E50C39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No</w:t>
            </w:r>
          </w:p>
        </w:tc>
        <w:tc>
          <w:tcPr>
            <w:tcW w:w="1008" w:type="dxa"/>
            <w:tcBorders>
              <w:top w:val="nil"/>
              <w:left w:val="nil"/>
              <w:bottom w:val="single" w:sz="4" w:space="0" w:color="auto"/>
              <w:right w:val="single" w:sz="4" w:space="0" w:color="auto"/>
            </w:tcBorders>
            <w:noWrap/>
            <w:vAlign w:val="center"/>
            <w:hideMark/>
          </w:tcPr>
          <w:p w14:paraId="3B6D81E7"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c>
          <w:tcPr>
            <w:tcW w:w="1008" w:type="dxa"/>
            <w:tcBorders>
              <w:top w:val="nil"/>
              <w:left w:val="nil"/>
              <w:bottom w:val="single" w:sz="4" w:space="0" w:color="auto"/>
              <w:right w:val="single" w:sz="4" w:space="0" w:color="auto"/>
            </w:tcBorders>
            <w:noWrap/>
            <w:vAlign w:val="center"/>
            <w:hideMark/>
          </w:tcPr>
          <w:p w14:paraId="731D5E4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0</w:t>
            </w:r>
          </w:p>
        </w:tc>
        <w:tc>
          <w:tcPr>
            <w:tcW w:w="1008" w:type="dxa"/>
            <w:tcBorders>
              <w:top w:val="nil"/>
              <w:left w:val="nil"/>
              <w:bottom w:val="single" w:sz="4" w:space="0" w:color="auto"/>
              <w:right w:val="single" w:sz="4" w:space="0" w:color="auto"/>
            </w:tcBorders>
            <w:noWrap/>
            <w:vAlign w:val="center"/>
            <w:hideMark/>
          </w:tcPr>
          <w:p w14:paraId="48B677B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0</w:t>
            </w:r>
          </w:p>
        </w:tc>
        <w:tc>
          <w:tcPr>
            <w:tcW w:w="1008" w:type="dxa"/>
            <w:tcBorders>
              <w:top w:val="nil"/>
              <w:left w:val="nil"/>
              <w:bottom w:val="single" w:sz="4" w:space="0" w:color="auto"/>
              <w:right w:val="single" w:sz="4" w:space="0" w:color="auto"/>
            </w:tcBorders>
            <w:noWrap/>
            <w:vAlign w:val="center"/>
            <w:hideMark/>
          </w:tcPr>
          <w:p w14:paraId="1B1BDB63"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0</w:t>
            </w:r>
          </w:p>
        </w:tc>
        <w:tc>
          <w:tcPr>
            <w:tcW w:w="1008" w:type="dxa"/>
            <w:tcBorders>
              <w:top w:val="nil"/>
              <w:left w:val="nil"/>
              <w:bottom w:val="single" w:sz="4" w:space="0" w:color="auto"/>
              <w:right w:val="single" w:sz="4" w:space="0" w:color="auto"/>
            </w:tcBorders>
            <w:noWrap/>
            <w:vAlign w:val="center"/>
            <w:hideMark/>
          </w:tcPr>
          <w:p w14:paraId="16BC1D0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w:t>
            </w:r>
          </w:p>
        </w:tc>
      </w:tr>
      <w:tr w:rsidR="001D6AB1" w:rsidRPr="00336EA8" w14:paraId="0C7414DB" w14:textId="77777777" w:rsidTr="00626F41">
        <w:trPr>
          <w:trHeight w:val="288"/>
          <w:jc w:val="center"/>
        </w:trPr>
        <w:tc>
          <w:tcPr>
            <w:tcW w:w="3024" w:type="dxa"/>
            <w:vMerge w:val="restart"/>
            <w:tcBorders>
              <w:top w:val="nil"/>
              <w:left w:val="single" w:sz="4" w:space="0" w:color="auto"/>
              <w:right w:val="single" w:sz="4" w:space="0" w:color="auto"/>
            </w:tcBorders>
            <w:shd w:val="clear" w:color="auto" w:fill="E9EFF7"/>
            <w:noWrap/>
            <w:vAlign w:val="center"/>
            <w:hideMark/>
          </w:tcPr>
          <w:p w14:paraId="45A565ED"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What hospital would you use in an emergency?</w:t>
            </w:r>
          </w:p>
        </w:tc>
        <w:tc>
          <w:tcPr>
            <w:tcW w:w="1872" w:type="dxa"/>
            <w:tcBorders>
              <w:top w:val="nil"/>
              <w:left w:val="nil"/>
              <w:bottom w:val="single" w:sz="4" w:space="0" w:color="auto"/>
              <w:right w:val="single" w:sz="4" w:space="0" w:color="auto"/>
            </w:tcBorders>
            <w:shd w:val="clear" w:color="auto" w:fill="E9EFF7"/>
            <w:noWrap/>
            <w:vAlign w:val="center"/>
            <w:hideMark/>
          </w:tcPr>
          <w:p w14:paraId="75441A2C"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SI University Hospital</w:t>
            </w:r>
          </w:p>
        </w:tc>
        <w:tc>
          <w:tcPr>
            <w:tcW w:w="1008" w:type="dxa"/>
            <w:tcBorders>
              <w:top w:val="nil"/>
              <w:left w:val="nil"/>
              <w:bottom w:val="single" w:sz="4" w:space="0" w:color="auto"/>
              <w:right w:val="single" w:sz="4" w:space="0" w:color="auto"/>
            </w:tcBorders>
            <w:shd w:val="clear" w:color="auto" w:fill="E9EFF7"/>
            <w:noWrap/>
            <w:vAlign w:val="center"/>
            <w:hideMark/>
          </w:tcPr>
          <w:p w14:paraId="50AD0B76"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7</w:t>
            </w:r>
          </w:p>
        </w:tc>
        <w:tc>
          <w:tcPr>
            <w:tcW w:w="1008" w:type="dxa"/>
            <w:tcBorders>
              <w:top w:val="nil"/>
              <w:left w:val="nil"/>
              <w:bottom w:val="single" w:sz="4" w:space="0" w:color="auto"/>
              <w:right w:val="single" w:sz="4" w:space="0" w:color="auto"/>
            </w:tcBorders>
            <w:shd w:val="clear" w:color="auto" w:fill="E9EFF7"/>
            <w:noWrap/>
            <w:vAlign w:val="center"/>
            <w:hideMark/>
          </w:tcPr>
          <w:p w14:paraId="199D82EA"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9</w:t>
            </w:r>
          </w:p>
        </w:tc>
        <w:tc>
          <w:tcPr>
            <w:tcW w:w="1008" w:type="dxa"/>
            <w:tcBorders>
              <w:top w:val="nil"/>
              <w:left w:val="nil"/>
              <w:bottom w:val="single" w:sz="4" w:space="0" w:color="auto"/>
              <w:right w:val="single" w:sz="4" w:space="0" w:color="auto"/>
            </w:tcBorders>
            <w:shd w:val="clear" w:color="auto" w:fill="E9EFF7"/>
            <w:noWrap/>
            <w:vAlign w:val="center"/>
            <w:hideMark/>
          </w:tcPr>
          <w:p w14:paraId="4AB404B4"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17</w:t>
            </w:r>
          </w:p>
        </w:tc>
        <w:tc>
          <w:tcPr>
            <w:tcW w:w="1008" w:type="dxa"/>
            <w:tcBorders>
              <w:top w:val="nil"/>
              <w:left w:val="nil"/>
              <w:bottom w:val="single" w:sz="4" w:space="0" w:color="auto"/>
              <w:right w:val="single" w:sz="4" w:space="0" w:color="auto"/>
            </w:tcBorders>
            <w:shd w:val="clear" w:color="auto" w:fill="E9EFF7"/>
            <w:noWrap/>
            <w:vAlign w:val="center"/>
            <w:hideMark/>
          </w:tcPr>
          <w:p w14:paraId="772541FB"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12</w:t>
            </w:r>
          </w:p>
        </w:tc>
        <w:tc>
          <w:tcPr>
            <w:tcW w:w="1008" w:type="dxa"/>
            <w:tcBorders>
              <w:top w:val="nil"/>
              <w:left w:val="nil"/>
              <w:bottom w:val="single" w:sz="4" w:space="0" w:color="auto"/>
              <w:right w:val="single" w:sz="4" w:space="0" w:color="auto"/>
            </w:tcBorders>
            <w:shd w:val="clear" w:color="auto" w:fill="E9EFF7"/>
            <w:noWrap/>
            <w:vAlign w:val="center"/>
            <w:hideMark/>
          </w:tcPr>
          <w:p w14:paraId="6B613D28"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45</w:t>
            </w:r>
          </w:p>
        </w:tc>
      </w:tr>
      <w:tr w:rsidR="001D6AB1" w:rsidRPr="00336EA8" w14:paraId="16DE436C" w14:textId="77777777" w:rsidTr="00626F41">
        <w:trPr>
          <w:trHeight w:val="288"/>
          <w:jc w:val="center"/>
        </w:trPr>
        <w:tc>
          <w:tcPr>
            <w:tcW w:w="3024" w:type="dxa"/>
            <w:vMerge/>
            <w:tcBorders>
              <w:left w:val="single" w:sz="4" w:space="0" w:color="auto"/>
              <w:bottom w:val="single" w:sz="4" w:space="0" w:color="auto"/>
              <w:right w:val="single" w:sz="4" w:space="0" w:color="auto"/>
            </w:tcBorders>
            <w:shd w:val="clear" w:color="auto" w:fill="E9EFF7"/>
            <w:noWrap/>
            <w:vAlign w:val="center"/>
            <w:hideMark/>
          </w:tcPr>
          <w:p w14:paraId="5C50C9A2" w14:textId="076E0361" w:rsidR="001D6AB1" w:rsidRPr="00336EA8" w:rsidRDefault="001D6AB1" w:rsidP="001D6AB1">
            <w:pPr>
              <w:rPr>
                <w:rFonts w:eastAsia="Times New Roman"/>
                <w:color w:val="000000"/>
                <w:sz w:val="18"/>
                <w:szCs w:val="18"/>
              </w:rPr>
            </w:pPr>
          </w:p>
        </w:tc>
        <w:tc>
          <w:tcPr>
            <w:tcW w:w="1872" w:type="dxa"/>
            <w:tcBorders>
              <w:top w:val="nil"/>
              <w:left w:val="nil"/>
              <w:bottom w:val="single" w:sz="4" w:space="0" w:color="auto"/>
              <w:right w:val="single" w:sz="4" w:space="0" w:color="auto"/>
            </w:tcBorders>
            <w:shd w:val="clear" w:color="auto" w:fill="E9EFF7"/>
            <w:noWrap/>
            <w:vAlign w:val="center"/>
            <w:hideMark/>
          </w:tcPr>
          <w:p w14:paraId="22542EE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Richmond University Medical Center</w:t>
            </w:r>
          </w:p>
        </w:tc>
        <w:tc>
          <w:tcPr>
            <w:tcW w:w="1008" w:type="dxa"/>
            <w:tcBorders>
              <w:top w:val="nil"/>
              <w:left w:val="nil"/>
              <w:bottom w:val="single" w:sz="4" w:space="0" w:color="auto"/>
              <w:right w:val="single" w:sz="4" w:space="0" w:color="auto"/>
            </w:tcBorders>
            <w:shd w:val="clear" w:color="auto" w:fill="E9EFF7"/>
            <w:noWrap/>
            <w:vAlign w:val="center"/>
            <w:hideMark/>
          </w:tcPr>
          <w:p w14:paraId="12985912"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11</w:t>
            </w:r>
          </w:p>
        </w:tc>
        <w:tc>
          <w:tcPr>
            <w:tcW w:w="1008" w:type="dxa"/>
            <w:tcBorders>
              <w:top w:val="nil"/>
              <w:left w:val="nil"/>
              <w:bottom w:val="single" w:sz="4" w:space="0" w:color="auto"/>
              <w:right w:val="single" w:sz="4" w:space="0" w:color="auto"/>
            </w:tcBorders>
            <w:shd w:val="clear" w:color="auto" w:fill="E9EFF7"/>
            <w:noWrap/>
            <w:vAlign w:val="center"/>
            <w:hideMark/>
          </w:tcPr>
          <w:p w14:paraId="799DB26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w:t>
            </w:r>
          </w:p>
        </w:tc>
        <w:tc>
          <w:tcPr>
            <w:tcW w:w="1008" w:type="dxa"/>
            <w:tcBorders>
              <w:top w:val="nil"/>
              <w:left w:val="nil"/>
              <w:bottom w:val="single" w:sz="4" w:space="0" w:color="auto"/>
              <w:right w:val="single" w:sz="4" w:space="0" w:color="auto"/>
            </w:tcBorders>
            <w:shd w:val="clear" w:color="auto" w:fill="E9EFF7"/>
            <w:noWrap/>
            <w:vAlign w:val="center"/>
            <w:hideMark/>
          </w:tcPr>
          <w:p w14:paraId="31D1C900"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13</w:t>
            </w:r>
          </w:p>
        </w:tc>
        <w:tc>
          <w:tcPr>
            <w:tcW w:w="1008" w:type="dxa"/>
            <w:tcBorders>
              <w:top w:val="nil"/>
              <w:left w:val="nil"/>
              <w:bottom w:val="single" w:sz="4" w:space="0" w:color="auto"/>
              <w:right w:val="single" w:sz="4" w:space="0" w:color="auto"/>
            </w:tcBorders>
            <w:shd w:val="clear" w:color="auto" w:fill="E9EFF7"/>
            <w:noWrap/>
            <w:vAlign w:val="center"/>
            <w:hideMark/>
          </w:tcPr>
          <w:p w14:paraId="5818C5A9"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9</w:t>
            </w:r>
          </w:p>
        </w:tc>
        <w:tc>
          <w:tcPr>
            <w:tcW w:w="1008" w:type="dxa"/>
            <w:tcBorders>
              <w:top w:val="nil"/>
              <w:left w:val="nil"/>
              <w:bottom w:val="single" w:sz="4" w:space="0" w:color="auto"/>
              <w:right w:val="single" w:sz="4" w:space="0" w:color="auto"/>
            </w:tcBorders>
            <w:shd w:val="clear" w:color="auto" w:fill="E9EFF7"/>
            <w:noWrap/>
            <w:vAlign w:val="center"/>
            <w:hideMark/>
          </w:tcPr>
          <w:p w14:paraId="4963DB3B"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35</w:t>
            </w:r>
          </w:p>
        </w:tc>
      </w:tr>
      <w:tr w:rsidR="00D01256" w:rsidRPr="00336EA8" w14:paraId="279FF3F5" w14:textId="77777777" w:rsidTr="00D01256">
        <w:trPr>
          <w:trHeight w:val="288"/>
          <w:jc w:val="center"/>
        </w:trPr>
        <w:tc>
          <w:tcPr>
            <w:tcW w:w="3024" w:type="dxa"/>
            <w:vMerge w:val="restart"/>
            <w:tcBorders>
              <w:top w:val="nil"/>
              <w:left w:val="single" w:sz="4" w:space="0" w:color="auto"/>
              <w:right w:val="single" w:sz="4" w:space="0" w:color="auto"/>
            </w:tcBorders>
            <w:noWrap/>
            <w:vAlign w:val="center"/>
            <w:hideMark/>
          </w:tcPr>
          <w:p w14:paraId="67CD49AB" w14:textId="737533D5" w:rsidR="00D01256" w:rsidRPr="00336EA8" w:rsidRDefault="00D01256" w:rsidP="00D01256">
            <w:pPr>
              <w:rPr>
                <w:rFonts w:eastAsia="Times New Roman"/>
                <w:b/>
                <w:bCs/>
                <w:color w:val="000000"/>
                <w:sz w:val="18"/>
                <w:szCs w:val="18"/>
              </w:rPr>
            </w:pPr>
            <w:r w:rsidRPr="00336EA8">
              <w:rPr>
                <w:rFonts w:eastAsia="Times New Roman"/>
                <w:b/>
                <w:bCs/>
                <w:color w:val="000000"/>
                <w:sz w:val="18"/>
                <w:szCs w:val="18"/>
              </w:rPr>
              <w:t>What services do you feel are most needed on Staten Island?</w:t>
            </w:r>
          </w:p>
        </w:tc>
        <w:tc>
          <w:tcPr>
            <w:tcW w:w="1872" w:type="dxa"/>
            <w:tcBorders>
              <w:top w:val="nil"/>
              <w:left w:val="nil"/>
              <w:bottom w:val="single" w:sz="4" w:space="0" w:color="auto"/>
              <w:right w:val="single" w:sz="4" w:space="0" w:color="auto"/>
            </w:tcBorders>
            <w:noWrap/>
            <w:vAlign w:val="center"/>
            <w:hideMark/>
          </w:tcPr>
          <w:p w14:paraId="4990113E" w14:textId="4AA07D50" w:rsidR="00D01256" w:rsidRPr="00336EA8" w:rsidRDefault="00D01256" w:rsidP="00D01256">
            <w:pPr>
              <w:jc w:val="center"/>
              <w:rPr>
                <w:rFonts w:eastAsia="Times New Roman"/>
                <w:color w:val="000000"/>
                <w:sz w:val="18"/>
                <w:szCs w:val="18"/>
              </w:rPr>
            </w:pPr>
            <w:r w:rsidRPr="00336EA8">
              <w:rPr>
                <w:color w:val="000000"/>
                <w:sz w:val="18"/>
                <w:szCs w:val="18"/>
              </w:rPr>
              <w:t>Medical</w:t>
            </w:r>
          </w:p>
        </w:tc>
        <w:tc>
          <w:tcPr>
            <w:tcW w:w="1008" w:type="dxa"/>
            <w:tcBorders>
              <w:top w:val="nil"/>
              <w:left w:val="nil"/>
              <w:bottom w:val="single" w:sz="4" w:space="0" w:color="auto"/>
              <w:right w:val="single" w:sz="4" w:space="0" w:color="auto"/>
            </w:tcBorders>
            <w:noWrap/>
            <w:vAlign w:val="center"/>
            <w:hideMark/>
          </w:tcPr>
          <w:p w14:paraId="36F2557C" w14:textId="3C9F4E1A"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hideMark/>
          </w:tcPr>
          <w:p w14:paraId="09C64759" w14:textId="51C47F20" w:rsidR="00D01256" w:rsidRPr="00336EA8" w:rsidRDefault="00D01256" w:rsidP="00D01256">
            <w:pPr>
              <w:jc w:val="center"/>
              <w:rPr>
                <w:rFonts w:eastAsia="Times New Roman"/>
                <w:color w:val="000000"/>
                <w:sz w:val="18"/>
                <w:szCs w:val="18"/>
              </w:rPr>
            </w:pPr>
            <w:r w:rsidRPr="00336EA8">
              <w:rPr>
                <w:color w:val="000000"/>
                <w:sz w:val="18"/>
                <w:szCs w:val="18"/>
              </w:rPr>
              <w:t>4</w:t>
            </w:r>
          </w:p>
        </w:tc>
        <w:tc>
          <w:tcPr>
            <w:tcW w:w="1008" w:type="dxa"/>
            <w:tcBorders>
              <w:top w:val="nil"/>
              <w:left w:val="nil"/>
              <w:bottom w:val="single" w:sz="4" w:space="0" w:color="auto"/>
              <w:right w:val="single" w:sz="4" w:space="0" w:color="auto"/>
            </w:tcBorders>
            <w:noWrap/>
            <w:vAlign w:val="center"/>
            <w:hideMark/>
          </w:tcPr>
          <w:p w14:paraId="16ABD7E2" w14:textId="162A023B" w:rsidR="00D01256" w:rsidRPr="00336EA8" w:rsidRDefault="00D01256" w:rsidP="00D01256">
            <w:pPr>
              <w:jc w:val="center"/>
              <w:rPr>
                <w:rFonts w:eastAsia="Times New Roman"/>
                <w:color w:val="000000"/>
                <w:sz w:val="18"/>
                <w:szCs w:val="18"/>
              </w:rPr>
            </w:pPr>
            <w:r w:rsidRPr="00336EA8">
              <w:rPr>
                <w:color w:val="000000"/>
                <w:sz w:val="18"/>
                <w:szCs w:val="18"/>
              </w:rPr>
              <w:t>8</w:t>
            </w:r>
          </w:p>
        </w:tc>
        <w:tc>
          <w:tcPr>
            <w:tcW w:w="1008" w:type="dxa"/>
            <w:tcBorders>
              <w:top w:val="nil"/>
              <w:left w:val="nil"/>
              <w:bottom w:val="single" w:sz="4" w:space="0" w:color="auto"/>
              <w:right w:val="single" w:sz="4" w:space="0" w:color="auto"/>
            </w:tcBorders>
            <w:noWrap/>
            <w:vAlign w:val="center"/>
            <w:hideMark/>
          </w:tcPr>
          <w:p w14:paraId="5985B591" w14:textId="0F9AD1CC"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hideMark/>
          </w:tcPr>
          <w:p w14:paraId="79936BEA" w14:textId="659D8C00" w:rsidR="00D01256" w:rsidRPr="00336EA8" w:rsidRDefault="00D01256" w:rsidP="00D01256">
            <w:pPr>
              <w:jc w:val="center"/>
              <w:rPr>
                <w:rFonts w:eastAsia="Times New Roman"/>
                <w:color w:val="000000"/>
                <w:sz w:val="18"/>
                <w:szCs w:val="18"/>
              </w:rPr>
            </w:pPr>
            <w:r w:rsidRPr="00336EA8">
              <w:rPr>
                <w:color w:val="000000"/>
                <w:sz w:val="18"/>
                <w:szCs w:val="18"/>
              </w:rPr>
              <w:t>18</w:t>
            </w:r>
          </w:p>
        </w:tc>
      </w:tr>
      <w:tr w:rsidR="00D01256" w:rsidRPr="00336EA8" w14:paraId="23C134AA" w14:textId="77777777" w:rsidTr="00D01256">
        <w:trPr>
          <w:trHeight w:val="288"/>
          <w:jc w:val="center"/>
        </w:trPr>
        <w:tc>
          <w:tcPr>
            <w:tcW w:w="3024" w:type="dxa"/>
            <w:vMerge/>
            <w:tcBorders>
              <w:left w:val="single" w:sz="4" w:space="0" w:color="auto"/>
              <w:right w:val="single" w:sz="4" w:space="0" w:color="auto"/>
            </w:tcBorders>
            <w:noWrap/>
            <w:vAlign w:val="center"/>
          </w:tcPr>
          <w:p w14:paraId="2A653927" w14:textId="77777777" w:rsidR="00D01256" w:rsidRPr="00336EA8" w:rsidRDefault="00D01256" w:rsidP="00D01256">
            <w:pPr>
              <w:rPr>
                <w:rFonts w:eastAsia="Times New Roman"/>
                <w:b/>
                <w:bCs/>
                <w:color w:val="000000"/>
                <w:sz w:val="18"/>
                <w:szCs w:val="18"/>
              </w:rPr>
            </w:pPr>
          </w:p>
        </w:tc>
        <w:tc>
          <w:tcPr>
            <w:tcW w:w="1872" w:type="dxa"/>
            <w:tcBorders>
              <w:top w:val="nil"/>
              <w:left w:val="nil"/>
              <w:bottom w:val="single" w:sz="4" w:space="0" w:color="auto"/>
              <w:right w:val="single" w:sz="4" w:space="0" w:color="auto"/>
            </w:tcBorders>
            <w:noWrap/>
            <w:vAlign w:val="center"/>
          </w:tcPr>
          <w:p w14:paraId="084E65A9" w14:textId="09F43E42" w:rsidR="00D01256" w:rsidRPr="00336EA8" w:rsidRDefault="00D01256" w:rsidP="00D01256">
            <w:pPr>
              <w:jc w:val="center"/>
              <w:rPr>
                <w:rFonts w:eastAsia="Times New Roman"/>
                <w:color w:val="000000"/>
                <w:sz w:val="18"/>
                <w:szCs w:val="18"/>
              </w:rPr>
            </w:pPr>
            <w:r w:rsidRPr="00336EA8">
              <w:rPr>
                <w:color w:val="000000"/>
                <w:sz w:val="18"/>
                <w:szCs w:val="18"/>
              </w:rPr>
              <w:t>Housing</w:t>
            </w:r>
          </w:p>
        </w:tc>
        <w:tc>
          <w:tcPr>
            <w:tcW w:w="1008" w:type="dxa"/>
            <w:tcBorders>
              <w:top w:val="nil"/>
              <w:left w:val="nil"/>
              <w:bottom w:val="single" w:sz="4" w:space="0" w:color="auto"/>
              <w:right w:val="single" w:sz="4" w:space="0" w:color="auto"/>
            </w:tcBorders>
            <w:noWrap/>
            <w:vAlign w:val="center"/>
          </w:tcPr>
          <w:p w14:paraId="429ECBBA" w14:textId="6810DB00" w:rsidR="00D01256" w:rsidRPr="00336EA8" w:rsidRDefault="00D01256" w:rsidP="00D01256">
            <w:pPr>
              <w:jc w:val="center"/>
              <w:rPr>
                <w:rFonts w:eastAsia="Times New Roman"/>
                <w:color w:val="000000"/>
                <w:sz w:val="18"/>
                <w:szCs w:val="18"/>
              </w:rPr>
            </w:pPr>
            <w:r w:rsidRPr="00336EA8">
              <w:rPr>
                <w:color w:val="000000"/>
                <w:sz w:val="18"/>
                <w:szCs w:val="18"/>
              </w:rPr>
              <w:t>9</w:t>
            </w:r>
          </w:p>
        </w:tc>
        <w:tc>
          <w:tcPr>
            <w:tcW w:w="1008" w:type="dxa"/>
            <w:tcBorders>
              <w:top w:val="nil"/>
              <w:left w:val="nil"/>
              <w:bottom w:val="single" w:sz="4" w:space="0" w:color="auto"/>
              <w:right w:val="single" w:sz="4" w:space="0" w:color="auto"/>
            </w:tcBorders>
            <w:noWrap/>
            <w:vAlign w:val="center"/>
          </w:tcPr>
          <w:p w14:paraId="60FA7569" w14:textId="69AE8AA1"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tcPr>
          <w:p w14:paraId="03772AFE" w14:textId="68093773" w:rsidR="00D01256" w:rsidRPr="00336EA8" w:rsidRDefault="00D01256" w:rsidP="00D01256">
            <w:pPr>
              <w:jc w:val="center"/>
              <w:rPr>
                <w:rFonts w:eastAsia="Times New Roman"/>
                <w:color w:val="000000"/>
                <w:sz w:val="18"/>
                <w:szCs w:val="18"/>
              </w:rPr>
            </w:pPr>
            <w:r w:rsidRPr="00336EA8">
              <w:rPr>
                <w:color w:val="000000"/>
                <w:sz w:val="18"/>
                <w:szCs w:val="18"/>
              </w:rPr>
              <w:t>4</w:t>
            </w:r>
          </w:p>
        </w:tc>
        <w:tc>
          <w:tcPr>
            <w:tcW w:w="1008" w:type="dxa"/>
            <w:tcBorders>
              <w:top w:val="nil"/>
              <w:left w:val="nil"/>
              <w:bottom w:val="single" w:sz="4" w:space="0" w:color="auto"/>
              <w:right w:val="single" w:sz="4" w:space="0" w:color="auto"/>
            </w:tcBorders>
            <w:noWrap/>
            <w:vAlign w:val="center"/>
          </w:tcPr>
          <w:p w14:paraId="0DB910B1" w14:textId="44A1255F" w:rsidR="00D01256" w:rsidRPr="00336EA8" w:rsidRDefault="00D01256" w:rsidP="00D01256">
            <w:pPr>
              <w:jc w:val="center"/>
              <w:rPr>
                <w:rFonts w:eastAsia="Times New Roman"/>
                <w:color w:val="000000"/>
                <w:sz w:val="18"/>
                <w:szCs w:val="18"/>
              </w:rPr>
            </w:pPr>
            <w:r w:rsidRPr="00336EA8">
              <w:rPr>
                <w:color w:val="000000"/>
                <w:sz w:val="18"/>
                <w:szCs w:val="18"/>
              </w:rPr>
              <w:t>8</w:t>
            </w:r>
          </w:p>
        </w:tc>
        <w:tc>
          <w:tcPr>
            <w:tcW w:w="1008" w:type="dxa"/>
            <w:tcBorders>
              <w:top w:val="nil"/>
              <w:left w:val="nil"/>
              <w:bottom w:val="single" w:sz="4" w:space="0" w:color="auto"/>
              <w:right w:val="single" w:sz="4" w:space="0" w:color="auto"/>
            </w:tcBorders>
            <w:noWrap/>
            <w:vAlign w:val="center"/>
          </w:tcPr>
          <w:p w14:paraId="0FC2158B" w14:textId="75238B3E" w:rsidR="00D01256" w:rsidRPr="00336EA8" w:rsidRDefault="00D01256" w:rsidP="00D01256">
            <w:pPr>
              <w:jc w:val="center"/>
              <w:rPr>
                <w:rFonts w:eastAsia="Times New Roman"/>
                <w:color w:val="000000"/>
                <w:sz w:val="18"/>
                <w:szCs w:val="18"/>
              </w:rPr>
            </w:pPr>
            <w:r w:rsidRPr="00336EA8">
              <w:rPr>
                <w:color w:val="000000"/>
                <w:sz w:val="18"/>
                <w:szCs w:val="18"/>
              </w:rPr>
              <w:t>24</w:t>
            </w:r>
          </w:p>
        </w:tc>
      </w:tr>
      <w:tr w:rsidR="00D01256" w:rsidRPr="00336EA8" w14:paraId="3D79A574" w14:textId="77777777" w:rsidTr="00D01256">
        <w:trPr>
          <w:trHeight w:val="288"/>
          <w:jc w:val="center"/>
        </w:trPr>
        <w:tc>
          <w:tcPr>
            <w:tcW w:w="3024" w:type="dxa"/>
            <w:vMerge/>
            <w:tcBorders>
              <w:left w:val="single" w:sz="4" w:space="0" w:color="auto"/>
              <w:right w:val="single" w:sz="4" w:space="0" w:color="auto"/>
            </w:tcBorders>
            <w:noWrap/>
            <w:vAlign w:val="center"/>
          </w:tcPr>
          <w:p w14:paraId="553F3A28" w14:textId="77777777" w:rsidR="00D01256" w:rsidRPr="00336EA8" w:rsidRDefault="00D01256" w:rsidP="00D01256">
            <w:pPr>
              <w:rPr>
                <w:rFonts w:eastAsia="Times New Roman"/>
                <w:b/>
                <w:bCs/>
                <w:color w:val="000000"/>
                <w:sz w:val="18"/>
                <w:szCs w:val="18"/>
              </w:rPr>
            </w:pPr>
          </w:p>
        </w:tc>
        <w:tc>
          <w:tcPr>
            <w:tcW w:w="1872" w:type="dxa"/>
            <w:tcBorders>
              <w:top w:val="nil"/>
              <w:left w:val="nil"/>
              <w:bottom w:val="single" w:sz="4" w:space="0" w:color="auto"/>
              <w:right w:val="single" w:sz="4" w:space="0" w:color="auto"/>
            </w:tcBorders>
            <w:noWrap/>
            <w:vAlign w:val="center"/>
          </w:tcPr>
          <w:p w14:paraId="75A6FD8D" w14:textId="7A05156F" w:rsidR="00D01256" w:rsidRPr="00336EA8" w:rsidRDefault="00D01256" w:rsidP="00D01256">
            <w:pPr>
              <w:jc w:val="center"/>
              <w:rPr>
                <w:rFonts w:eastAsia="Times New Roman"/>
                <w:color w:val="000000"/>
                <w:sz w:val="18"/>
                <w:szCs w:val="18"/>
              </w:rPr>
            </w:pPr>
            <w:r w:rsidRPr="00336EA8">
              <w:rPr>
                <w:color w:val="000000"/>
                <w:sz w:val="18"/>
                <w:szCs w:val="18"/>
              </w:rPr>
              <w:t>Transportation</w:t>
            </w:r>
          </w:p>
        </w:tc>
        <w:tc>
          <w:tcPr>
            <w:tcW w:w="1008" w:type="dxa"/>
            <w:tcBorders>
              <w:top w:val="nil"/>
              <w:left w:val="nil"/>
              <w:bottom w:val="single" w:sz="4" w:space="0" w:color="auto"/>
              <w:right w:val="single" w:sz="4" w:space="0" w:color="auto"/>
            </w:tcBorders>
            <w:noWrap/>
            <w:vAlign w:val="center"/>
          </w:tcPr>
          <w:p w14:paraId="2259EF14" w14:textId="6FA1D2A4" w:rsidR="00D01256" w:rsidRPr="00336EA8" w:rsidRDefault="00D01256" w:rsidP="00D01256">
            <w:pPr>
              <w:jc w:val="center"/>
              <w:rPr>
                <w:rFonts w:eastAsia="Times New Roman"/>
                <w:color w:val="000000"/>
                <w:sz w:val="18"/>
                <w:szCs w:val="18"/>
              </w:rPr>
            </w:pPr>
            <w:r w:rsidRPr="00336EA8">
              <w:rPr>
                <w:color w:val="000000"/>
                <w:sz w:val="18"/>
                <w:szCs w:val="18"/>
              </w:rPr>
              <w:t>0</w:t>
            </w:r>
          </w:p>
        </w:tc>
        <w:tc>
          <w:tcPr>
            <w:tcW w:w="1008" w:type="dxa"/>
            <w:tcBorders>
              <w:top w:val="nil"/>
              <w:left w:val="nil"/>
              <w:bottom w:val="single" w:sz="4" w:space="0" w:color="auto"/>
              <w:right w:val="single" w:sz="4" w:space="0" w:color="auto"/>
            </w:tcBorders>
            <w:noWrap/>
            <w:vAlign w:val="center"/>
          </w:tcPr>
          <w:p w14:paraId="6F35989F" w14:textId="2E1AC701"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tcPr>
          <w:p w14:paraId="762CFB1A" w14:textId="54513AB8" w:rsidR="00D01256" w:rsidRPr="00336EA8" w:rsidRDefault="00D01256" w:rsidP="00D01256">
            <w:pPr>
              <w:jc w:val="center"/>
              <w:rPr>
                <w:rFonts w:eastAsia="Times New Roman"/>
                <w:color w:val="000000"/>
                <w:sz w:val="18"/>
                <w:szCs w:val="18"/>
              </w:rPr>
            </w:pPr>
            <w:r w:rsidRPr="00336EA8">
              <w:rPr>
                <w:color w:val="000000"/>
                <w:sz w:val="18"/>
                <w:szCs w:val="18"/>
              </w:rPr>
              <w:t>6</w:t>
            </w:r>
          </w:p>
        </w:tc>
        <w:tc>
          <w:tcPr>
            <w:tcW w:w="1008" w:type="dxa"/>
            <w:tcBorders>
              <w:top w:val="nil"/>
              <w:left w:val="nil"/>
              <w:bottom w:val="single" w:sz="4" w:space="0" w:color="auto"/>
              <w:right w:val="single" w:sz="4" w:space="0" w:color="auto"/>
            </w:tcBorders>
            <w:noWrap/>
            <w:vAlign w:val="center"/>
          </w:tcPr>
          <w:p w14:paraId="36AA11A7" w14:textId="4B467804" w:rsidR="00D01256" w:rsidRPr="00336EA8" w:rsidRDefault="00D01256" w:rsidP="00D01256">
            <w:pPr>
              <w:jc w:val="center"/>
              <w:rPr>
                <w:rFonts w:eastAsia="Times New Roman"/>
                <w:color w:val="000000"/>
                <w:sz w:val="18"/>
                <w:szCs w:val="18"/>
              </w:rPr>
            </w:pPr>
            <w:r w:rsidRPr="00336EA8">
              <w:rPr>
                <w:color w:val="000000"/>
                <w:sz w:val="18"/>
                <w:szCs w:val="18"/>
              </w:rPr>
              <w:t>4</w:t>
            </w:r>
          </w:p>
        </w:tc>
        <w:tc>
          <w:tcPr>
            <w:tcW w:w="1008" w:type="dxa"/>
            <w:tcBorders>
              <w:top w:val="nil"/>
              <w:left w:val="nil"/>
              <w:bottom w:val="single" w:sz="4" w:space="0" w:color="auto"/>
              <w:right w:val="single" w:sz="4" w:space="0" w:color="auto"/>
            </w:tcBorders>
            <w:noWrap/>
            <w:vAlign w:val="center"/>
          </w:tcPr>
          <w:p w14:paraId="3573FB3A" w14:textId="6976FCC1" w:rsidR="00D01256" w:rsidRPr="00336EA8" w:rsidRDefault="00D01256" w:rsidP="00D01256">
            <w:pPr>
              <w:jc w:val="center"/>
              <w:rPr>
                <w:rFonts w:eastAsia="Times New Roman"/>
                <w:color w:val="000000"/>
                <w:sz w:val="18"/>
                <w:szCs w:val="18"/>
              </w:rPr>
            </w:pPr>
            <w:r w:rsidRPr="00336EA8">
              <w:rPr>
                <w:color w:val="000000"/>
                <w:sz w:val="18"/>
                <w:szCs w:val="18"/>
              </w:rPr>
              <w:t>13</w:t>
            </w:r>
          </w:p>
        </w:tc>
      </w:tr>
      <w:tr w:rsidR="00D01256" w:rsidRPr="00336EA8" w14:paraId="0CF22DED" w14:textId="77777777" w:rsidTr="00D01256">
        <w:trPr>
          <w:trHeight w:val="288"/>
          <w:jc w:val="center"/>
        </w:trPr>
        <w:tc>
          <w:tcPr>
            <w:tcW w:w="3024" w:type="dxa"/>
            <w:vMerge/>
            <w:tcBorders>
              <w:left w:val="single" w:sz="4" w:space="0" w:color="auto"/>
              <w:bottom w:val="single" w:sz="4" w:space="0" w:color="auto"/>
              <w:right w:val="single" w:sz="4" w:space="0" w:color="auto"/>
            </w:tcBorders>
            <w:noWrap/>
            <w:vAlign w:val="center"/>
          </w:tcPr>
          <w:p w14:paraId="029C2878" w14:textId="77777777" w:rsidR="00D01256" w:rsidRPr="00336EA8" w:rsidRDefault="00D01256" w:rsidP="00D01256">
            <w:pPr>
              <w:rPr>
                <w:rFonts w:eastAsia="Times New Roman"/>
                <w:b/>
                <w:bCs/>
                <w:color w:val="000000"/>
                <w:sz w:val="18"/>
                <w:szCs w:val="18"/>
              </w:rPr>
            </w:pPr>
          </w:p>
        </w:tc>
        <w:tc>
          <w:tcPr>
            <w:tcW w:w="1872" w:type="dxa"/>
            <w:tcBorders>
              <w:top w:val="nil"/>
              <w:left w:val="nil"/>
              <w:bottom w:val="single" w:sz="4" w:space="0" w:color="auto"/>
              <w:right w:val="single" w:sz="4" w:space="0" w:color="auto"/>
            </w:tcBorders>
            <w:noWrap/>
            <w:vAlign w:val="center"/>
          </w:tcPr>
          <w:p w14:paraId="3BC926E3" w14:textId="30142AA7" w:rsidR="00D01256" w:rsidRPr="00336EA8" w:rsidRDefault="00D01256" w:rsidP="00D01256">
            <w:pPr>
              <w:jc w:val="center"/>
              <w:rPr>
                <w:rFonts w:eastAsia="Times New Roman"/>
                <w:color w:val="000000"/>
                <w:sz w:val="18"/>
                <w:szCs w:val="18"/>
              </w:rPr>
            </w:pPr>
            <w:r w:rsidRPr="00336EA8">
              <w:rPr>
                <w:color w:val="000000"/>
                <w:sz w:val="18"/>
                <w:szCs w:val="18"/>
              </w:rPr>
              <w:t>Schools</w:t>
            </w:r>
          </w:p>
        </w:tc>
        <w:tc>
          <w:tcPr>
            <w:tcW w:w="1008" w:type="dxa"/>
            <w:tcBorders>
              <w:top w:val="nil"/>
              <w:left w:val="nil"/>
              <w:bottom w:val="single" w:sz="4" w:space="0" w:color="auto"/>
              <w:right w:val="single" w:sz="4" w:space="0" w:color="auto"/>
            </w:tcBorders>
            <w:noWrap/>
            <w:vAlign w:val="center"/>
          </w:tcPr>
          <w:p w14:paraId="2EE59B26" w14:textId="14CB6703" w:rsidR="00D01256" w:rsidRPr="00336EA8" w:rsidRDefault="00D01256" w:rsidP="00D01256">
            <w:pPr>
              <w:jc w:val="center"/>
              <w:rPr>
                <w:rFonts w:eastAsia="Times New Roman"/>
                <w:color w:val="000000"/>
                <w:sz w:val="18"/>
                <w:szCs w:val="18"/>
              </w:rPr>
            </w:pPr>
            <w:r w:rsidRPr="00336EA8">
              <w:rPr>
                <w:color w:val="000000"/>
                <w:sz w:val="18"/>
                <w:szCs w:val="18"/>
              </w:rPr>
              <w:t>2</w:t>
            </w:r>
          </w:p>
        </w:tc>
        <w:tc>
          <w:tcPr>
            <w:tcW w:w="1008" w:type="dxa"/>
            <w:tcBorders>
              <w:top w:val="nil"/>
              <w:left w:val="nil"/>
              <w:bottom w:val="single" w:sz="4" w:space="0" w:color="auto"/>
              <w:right w:val="single" w:sz="4" w:space="0" w:color="auto"/>
            </w:tcBorders>
            <w:noWrap/>
            <w:vAlign w:val="center"/>
          </w:tcPr>
          <w:p w14:paraId="397DD2A1" w14:textId="5A3B8AF8"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tcPr>
          <w:p w14:paraId="2B062B74" w14:textId="394F44BB" w:rsidR="00D01256" w:rsidRPr="00336EA8" w:rsidRDefault="00D01256" w:rsidP="00D01256">
            <w:pPr>
              <w:jc w:val="center"/>
              <w:rPr>
                <w:rFonts w:eastAsia="Times New Roman"/>
                <w:color w:val="000000"/>
                <w:sz w:val="18"/>
                <w:szCs w:val="18"/>
              </w:rPr>
            </w:pPr>
            <w:r w:rsidRPr="00336EA8">
              <w:rPr>
                <w:color w:val="000000"/>
                <w:sz w:val="18"/>
                <w:szCs w:val="18"/>
              </w:rPr>
              <w:t>7</w:t>
            </w:r>
          </w:p>
        </w:tc>
        <w:tc>
          <w:tcPr>
            <w:tcW w:w="1008" w:type="dxa"/>
            <w:tcBorders>
              <w:top w:val="nil"/>
              <w:left w:val="nil"/>
              <w:bottom w:val="single" w:sz="4" w:space="0" w:color="auto"/>
              <w:right w:val="single" w:sz="4" w:space="0" w:color="auto"/>
            </w:tcBorders>
            <w:noWrap/>
            <w:vAlign w:val="center"/>
          </w:tcPr>
          <w:p w14:paraId="26BDC720" w14:textId="310C7E58" w:rsidR="00D01256" w:rsidRPr="00336EA8" w:rsidRDefault="00D01256" w:rsidP="00D01256">
            <w:pPr>
              <w:jc w:val="center"/>
              <w:rPr>
                <w:rFonts w:eastAsia="Times New Roman"/>
                <w:color w:val="000000"/>
                <w:sz w:val="18"/>
                <w:szCs w:val="18"/>
              </w:rPr>
            </w:pPr>
            <w:r w:rsidRPr="00336EA8">
              <w:rPr>
                <w:color w:val="000000"/>
                <w:sz w:val="18"/>
                <w:szCs w:val="18"/>
              </w:rPr>
              <w:t>3</w:t>
            </w:r>
          </w:p>
        </w:tc>
        <w:tc>
          <w:tcPr>
            <w:tcW w:w="1008" w:type="dxa"/>
            <w:tcBorders>
              <w:top w:val="nil"/>
              <w:left w:val="nil"/>
              <w:bottom w:val="single" w:sz="4" w:space="0" w:color="auto"/>
              <w:right w:val="single" w:sz="4" w:space="0" w:color="auto"/>
            </w:tcBorders>
            <w:noWrap/>
            <w:vAlign w:val="center"/>
          </w:tcPr>
          <w:p w14:paraId="598CE320" w14:textId="4757C997" w:rsidR="00D01256" w:rsidRPr="00336EA8" w:rsidRDefault="00D01256" w:rsidP="00D01256">
            <w:pPr>
              <w:jc w:val="center"/>
              <w:rPr>
                <w:rFonts w:eastAsia="Times New Roman"/>
                <w:color w:val="000000"/>
                <w:sz w:val="18"/>
                <w:szCs w:val="18"/>
              </w:rPr>
            </w:pPr>
            <w:r w:rsidRPr="00336EA8">
              <w:rPr>
                <w:color w:val="000000"/>
                <w:sz w:val="18"/>
                <w:szCs w:val="18"/>
              </w:rPr>
              <w:t>15</w:t>
            </w:r>
          </w:p>
        </w:tc>
      </w:tr>
      <w:tr w:rsidR="001D6AB1" w:rsidRPr="00336EA8" w14:paraId="6648F533" w14:textId="77777777" w:rsidTr="00D01256">
        <w:trPr>
          <w:trHeight w:val="288"/>
          <w:jc w:val="center"/>
        </w:trPr>
        <w:tc>
          <w:tcPr>
            <w:tcW w:w="302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E5ED2E6" w14:textId="77777777" w:rsidR="001D6AB1" w:rsidRPr="00336EA8" w:rsidRDefault="001D6AB1" w:rsidP="001D6AB1">
            <w:pPr>
              <w:rPr>
                <w:rFonts w:eastAsia="Times New Roman"/>
                <w:b/>
                <w:bCs/>
                <w:color w:val="000000"/>
                <w:sz w:val="18"/>
                <w:szCs w:val="18"/>
              </w:rPr>
            </w:pPr>
            <w:r w:rsidRPr="00336EA8">
              <w:rPr>
                <w:rFonts w:eastAsia="Times New Roman"/>
                <w:b/>
                <w:bCs/>
                <w:color w:val="000000"/>
                <w:sz w:val="18"/>
                <w:szCs w:val="18"/>
              </w:rPr>
              <w:t>Total Responses on Survey</w:t>
            </w:r>
          </w:p>
        </w:tc>
        <w:tc>
          <w:tcPr>
            <w:tcW w:w="1872" w:type="dxa"/>
            <w:tcBorders>
              <w:top w:val="nil"/>
              <w:left w:val="nil"/>
              <w:bottom w:val="single" w:sz="4" w:space="0" w:color="auto"/>
              <w:right w:val="single" w:sz="4" w:space="0" w:color="auto"/>
            </w:tcBorders>
            <w:shd w:val="clear" w:color="auto" w:fill="F2F2F2" w:themeFill="background1" w:themeFillShade="F2"/>
            <w:noWrap/>
            <w:vAlign w:val="center"/>
            <w:hideMark/>
          </w:tcPr>
          <w:p w14:paraId="56CD93AD" w14:textId="4B722F4C" w:rsidR="001D6AB1" w:rsidRPr="00336EA8" w:rsidRDefault="001D6AB1" w:rsidP="001D6AB1">
            <w:pPr>
              <w:jc w:val="center"/>
              <w:rPr>
                <w:rFonts w:eastAsia="Times New Roman"/>
                <w:color w:val="000000"/>
                <w:sz w:val="18"/>
                <w:szCs w:val="18"/>
              </w:rPr>
            </w:pPr>
          </w:p>
        </w:tc>
        <w:tc>
          <w:tcPr>
            <w:tcW w:w="1008" w:type="dxa"/>
            <w:tcBorders>
              <w:top w:val="nil"/>
              <w:left w:val="nil"/>
              <w:bottom w:val="single" w:sz="4" w:space="0" w:color="auto"/>
              <w:right w:val="single" w:sz="4" w:space="0" w:color="auto"/>
            </w:tcBorders>
            <w:shd w:val="clear" w:color="auto" w:fill="F2F2F2" w:themeFill="background1" w:themeFillShade="F2"/>
            <w:noWrap/>
            <w:vAlign w:val="center"/>
            <w:hideMark/>
          </w:tcPr>
          <w:p w14:paraId="27A730B0"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21</w:t>
            </w:r>
          </w:p>
        </w:tc>
        <w:tc>
          <w:tcPr>
            <w:tcW w:w="1008" w:type="dxa"/>
            <w:tcBorders>
              <w:top w:val="nil"/>
              <w:left w:val="nil"/>
              <w:bottom w:val="single" w:sz="4" w:space="0" w:color="auto"/>
              <w:right w:val="single" w:sz="4" w:space="0" w:color="auto"/>
            </w:tcBorders>
            <w:shd w:val="clear" w:color="auto" w:fill="F2F2F2" w:themeFill="background1" w:themeFillShade="F2"/>
            <w:noWrap/>
            <w:vAlign w:val="center"/>
            <w:hideMark/>
          </w:tcPr>
          <w:p w14:paraId="5403856F"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10</w:t>
            </w:r>
          </w:p>
        </w:tc>
        <w:tc>
          <w:tcPr>
            <w:tcW w:w="1008" w:type="dxa"/>
            <w:tcBorders>
              <w:top w:val="nil"/>
              <w:left w:val="nil"/>
              <w:bottom w:val="single" w:sz="4" w:space="0" w:color="auto"/>
              <w:right w:val="single" w:sz="4" w:space="0" w:color="auto"/>
            </w:tcBorders>
            <w:shd w:val="clear" w:color="auto" w:fill="F2F2F2" w:themeFill="background1" w:themeFillShade="F2"/>
            <w:noWrap/>
            <w:vAlign w:val="center"/>
            <w:hideMark/>
          </w:tcPr>
          <w:p w14:paraId="2622E7B1"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30</w:t>
            </w:r>
          </w:p>
        </w:tc>
        <w:tc>
          <w:tcPr>
            <w:tcW w:w="1008" w:type="dxa"/>
            <w:tcBorders>
              <w:top w:val="nil"/>
              <w:left w:val="nil"/>
              <w:bottom w:val="single" w:sz="4" w:space="0" w:color="auto"/>
              <w:right w:val="single" w:sz="4" w:space="0" w:color="auto"/>
            </w:tcBorders>
            <w:shd w:val="clear" w:color="auto" w:fill="F2F2F2" w:themeFill="background1" w:themeFillShade="F2"/>
            <w:noWrap/>
            <w:vAlign w:val="center"/>
            <w:hideMark/>
          </w:tcPr>
          <w:p w14:paraId="241F2826"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19</w:t>
            </w:r>
          </w:p>
        </w:tc>
        <w:tc>
          <w:tcPr>
            <w:tcW w:w="1008" w:type="dxa"/>
            <w:tcBorders>
              <w:top w:val="nil"/>
              <w:left w:val="nil"/>
              <w:bottom w:val="single" w:sz="4" w:space="0" w:color="auto"/>
              <w:right w:val="single" w:sz="4" w:space="0" w:color="auto"/>
            </w:tcBorders>
            <w:shd w:val="clear" w:color="auto" w:fill="F2F2F2" w:themeFill="background1" w:themeFillShade="F2"/>
            <w:noWrap/>
            <w:vAlign w:val="center"/>
            <w:hideMark/>
          </w:tcPr>
          <w:p w14:paraId="5A541225" w14:textId="77777777" w:rsidR="001D6AB1" w:rsidRPr="00336EA8" w:rsidRDefault="001D6AB1" w:rsidP="001D6AB1">
            <w:pPr>
              <w:jc w:val="center"/>
              <w:rPr>
                <w:rFonts w:eastAsia="Times New Roman"/>
                <w:color w:val="000000"/>
                <w:sz w:val="18"/>
                <w:szCs w:val="18"/>
              </w:rPr>
            </w:pPr>
            <w:r w:rsidRPr="00336EA8">
              <w:rPr>
                <w:rFonts w:eastAsia="Times New Roman"/>
                <w:color w:val="000000"/>
                <w:sz w:val="18"/>
                <w:szCs w:val="18"/>
              </w:rPr>
              <w:t>80</w:t>
            </w:r>
          </w:p>
        </w:tc>
      </w:tr>
    </w:tbl>
    <w:p w14:paraId="08B4663C" w14:textId="2A3203AE" w:rsidR="001D6AB1" w:rsidRPr="00336EA8" w:rsidRDefault="007B6EDD" w:rsidP="007B6EDD">
      <w:pPr>
        <w:jc w:val="center"/>
        <w:rPr>
          <w:sz w:val="16"/>
          <w:szCs w:val="16"/>
        </w:rPr>
      </w:pPr>
      <w:r w:rsidRPr="00336EA8">
        <w:rPr>
          <w:rFonts w:eastAsia="Times New Roman"/>
          <w:sz w:val="16"/>
          <w:szCs w:val="16"/>
        </w:rPr>
        <w:t>Sources:</w:t>
      </w:r>
      <w:r w:rsidRPr="00336EA8">
        <w:rPr>
          <w:sz w:val="16"/>
          <w:szCs w:val="16"/>
        </w:rPr>
        <w:t xml:space="preserve"> Caliper </w:t>
      </w:r>
      <w:proofErr w:type="spellStart"/>
      <w:r w:rsidRPr="00336EA8">
        <w:rPr>
          <w:sz w:val="16"/>
          <w:szCs w:val="16"/>
        </w:rPr>
        <w:t>Maptitude</w:t>
      </w:r>
      <w:proofErr w:type="spellEnd"/>
      <w:r w:rsidRPr="00336EA8">
        <w:rPr>
          <w:sz w:val="16"/>
          <w:szCs w:val="16"/>
        </w:rPr>
        <w:t xml:space="preserve"> (2023)</w:t>
      </w:r>
      <w:r w:rsidRPr="00336EA8">
        <w:rPr>
          <w:rFonts w:eastAsia="Times New Roman"/>
          <w:sz w:val="16"/>
          <w:szCs w:val="16"/>
        </w:rPr>
        <w:t xml:space="preserve"> and HRSA, 2023.</w:t>
      </w:r>
    </w:p>
    <w:p w14:paraId="49982D72" w14:textId="77777777" w:rsidR="001D6AB1" w:rsidRPr="00336EA8" w:rsidRDefault="001D6AB1" w:rsidP="00980B21"/>
    <w:p w14:paraId="454F1CE3" w14:textId="4946ED79" w:rsidR="00626F41" w:rsidRPr="00336EA8" w:rsidRDefault="00626F41" w:rsidP="00980B21">
      <w:r w:rsidRPr="00336EA8">
        <w:t>The service identified as most needed on Staten Island, 2024-2025, was housing.</w:t>
      </w:r>
    </w:p>
    <w:p w14:paraId="26778889" w14:textId="77777777" w:rsidR="00626F41" w:rsidRPr="00336EA8" w:rsidRDefault="00626F41" w:rsidP="00980B21"/>
    <w:p w14:paraId="3B5C8F1C" w14:textId="0719DB79" w:rsidR="00914784" w:rsidRPr="00336EA8" w:rsidRDefault="00914784">
      <w:pPr>
        <w:spacing w:after="240"/>
      </w:pPr>
      <w:r w:rsidRPr="00336EA8">
        <w:br w:type="page"/>
      </w:r>
    </w:p>
    <w:p w14:paraId="198015C4" w14:textId="72C1E0F6" w:rsidR="00914784" w:rsidRPr="00336EA8" w:rsidRDefault="00914784" w:rsidP="00C973D8">
      <w:pPr>
        <w:pStyle w:val="Heading1"/>
        <w:numPr>
          <w:ilvl w:val="0"/>
          <w:numId w:val="3"/>
        </w:numPr>
        <w:rPr>
          <w:rFonts w:ascii="Times New Roman" w:hAnsi="Times New Roman" w:cs="Times New Roman"/>
        </w:rPr>
      </w:pPr>
      <w:bookmarkStart w:id="32" w:name="_Toc216869636"/>
      <w:r w:rsidRPr="00336EA8">
        <w:rPr>
          <w:rFonts w:ascii="Times New Roman" w:hAnsi="Times New Roman" w:cs="Times New Roman"/>
        </w:rPr>
        <w:t>Information about other child development services, child care centers, and family child care programs that serve eligible children</w:t>
      </w:r>
      <w:bookmarkEnd w:id="32"/>
    </w:p>
    <w:p w14:paraId="61CFAD9C" w14:textId="77777777" w:rsidR="00914784" w:rsidRPr="00336EA8" w:rsidRDefault="00914784" w:rsidP="00914784">
      <w:pPr>
        <w:contextualSpacing/>
      </w:pPr>
    </w:p>
    <w:p w14:paraId="7BDE770E" w14:textId="513D66D4" w:rsidR="00D279FF" w:rsidRPr="00336EA8" w:rsidRDefault="009F6829" w:rsidP="00977470">
      <w:r w:rsidRPr="00336EA8">
        <w:rPr>
          <w:b/>
          <w:bCs/>
          <w:i/>
          <w:iCs/>
        </w:rPr>
        <w:t xml:space="preserve">Exhibit </w:t>
      </w:r>
      <w:r w:rsidR="00D17AB0" w:rsidRPr="00336EA8">
        <w:rPr>
          <w:b/>
          <w:bCs/>
          <w:i/>
          <w:iCs/>
        </w:rPr>
        <w:t>29</w:t>
      </w:r>
      <w:r w:rsidRPr="00336EA8">
        <w:t xml:space="preserve"> summarizes information about </w:t>
      </w:r>
      <w:r w:rsidR="00D279FF" w:rsidRPr="00336EA8">
        <w:t>child development</w:t>
      </w:r>
      <w:r w:rsidRPr="00336EA8">
        <w:t xml:space="preserve"> support</w:t>
      </w:r>
      <w:r w:rsidR="00D279FF" w:rsidRPr="00336EA8">
        <w:t xml:space="preserve">, child care centers, and family care programs that serve eligible children in the </w:t>
      </w:r>
      <w:r w:rsidR="00F92173">
        <w:t>RUMC-Staten Island Head Start</w:t>
      </w:r>
      <w:r w:rsidR="00D279FF" w:rsidRPr="00336EA8">
        <w:t xml:space="preserve"> </w:t>
      </w:r>
      <w:r w:rsidRPr="00336EA8">
        <w:t>Service Area.</w:t>
      </w:r>
    </w:p>
    <w:p w14:paraId="48D223A0" w14:textId="6689A446" w:rsidR="009F6829" w:rsidRPr="00336EA8" w:rsidRDefault="009F6829" w:rsidP="009F6829">
      <w:pPr>
        <w:spacing w:before="240" w:after="120"/>
        <w:jc w:val="center"/>
        <w:rPr>
          <w:rFonts w:eastAsia="Times New Roman"/>
          <w:b/>
        </w:rPr>
      </w:pPr>
      <w:r w:rsidRPr="00336EA8">
        <w:rPr>
          <w:rFonts w:eastAsia="Times New Roman"/>
          <w:b/>
        </w:rPr>
        <w:t xml:space="preserve">Exhibit </w:t>
      </w:r>
      <w:r w:rsidR="00D17AB0" w:rsidRPr="00336EA8">
        <w:rPr>
          <w:rFonts w:eastAsia="Times New Roman"/>
          <w:b/>
        </w:rPr>
        <w:t>29</w:t>
      </w:r>
      <w:r w:rsidRPr="00336EA8">
        <w:rPr>
          <w:rFonts w:eastAsia="Times New Roman"/>
          <w:b/>
        </w:rPr>
        <w:t xml:space="preserve">: Child </w:t>
      </w:r>
      <w:r w:rsidR="00977470" w:rsidRPr="00336EA8">
        <w:rPr>
          <w:rFonts w:eastAsia="Times New Roman"/>
          <w:b/>
        </w:rPr>
        <w:t>D</w:t>
      </w:r>
      <w:r w:rsidRPr="00336EA8">
        <w:rPr>
          <w:rFonts w:eastAsia="Times New Roman"/>
          <w:b/>
        </w:rPr>
        <w:t>evelopment Support</w:t>
      </w:r>
      <w:r w:rsidR="00977470" w:rsidRPr="00336EA8">
        <w:rPr>
          <w:rFonts w:eastAsia="Times New Roman"/>
          <w:b/>
        </w:rPr>
        <w:t>, Child Care Centers, and Family Care Programs</w:t>
      </w:r>
    </w:p>
    <w:tbl>
      <w:tblPr>
        <w:tblStyle w:val="TableGrid"/>
        <w:tblW w:w="10512" w:type="dxa"/>
        <w:jc w:val="center"/>
        <w:tblLayout w:type="fixed"/>
        <w:tblLook w:val="04A0" w:firstRow="1" w:lastRow="0" w:firstColumn="1" w:lastColumn="0" w:noHBand="0" w:noVBand="1"/>
      </w:tblPr>
      <w:tblGrid>
        <w:gridCol w:w="4608"/>
        <w:gridCol w:w="4176"/>
        <w:gridCol w:w="576"/>
        <w:gridCol w:w="576"/>
        <w:gridCol w:w="576"/>
      </w:tblGrid>
      <w:tr w:rsidR="00D279FF" w:rsidRPr="00336EA8" w14:paraId="17731E0F" w14:textId="77777777" w:rsidTr="009F61D1">
        <w:trPr>
          <w:cantSplit/>
          <w:trHeight w:val="1728"/>
          <w:tblHeader/>
          <w:jc w:val="center"/>
        </w:trPr>
        <w:tc>
          <w:tcPr>
            <w:tcW w:w="4608" w:type="dxa"/>
            <w:shd w:val="clear" w:color="auto" w:fill="003366"/>
            <w:vAlign w:val="center"/>
          </w:tcPr>
          <w:p w14:paraId="62C27276" w14:textId="77777777" w:rsidR="00D279FF" w:rsidRPr="00336EA8" w:rsidRDefault="00D279FF" w:rsidP="00336EA8">
            <w:pPr>
              <w:jc w:val="center"/>
              <w:rPr>
                <w:rFonts w:eastAsia="Times New Roman"/>
                <w:b/>
                <w:bCs/>
                <w:color w:val="FFFFFF"/>
                <w:sz w:val="17"/>
                <w:szCs w:val="17"/>
              </w:rPr>
            </w:pPr>
            <w:r w:rsidRPr="00336EA8">
              <w:rPr>
                <w:rFonts w:eastAsia="Times New Roman"/>
                <w:b/>
                <w:bCs/>
                <w:color w:val="FFFFFF"/>
                <w:sz w:val="17"/>
                <w:szCs w:val="17"/>
              </w:rPr>
              <w:t>Organization/Program</w:t>
            </w:r>
          </w:p>
          <w:p w14:paraId="58ADF57A" w14:textId="77777777" w:rsidR="00D279FF" w:rsidRPr="00336EA8" w:rsidRDefault="00D279FF" w:rsidP="00336EA8">
            <w:pPr>
              <w:jc w:val="center"/>
              <w:rPr>
                <w:rFonts w:eastAsia="Times New Roman"/>
                <w:b/>
                <w:bCs/>
                <w:color w:val="FFFFFF"/>
                <w:sz w:val="17"/>
                <w:szCs w:val="17"/>
              </w:rPr>
            </w:pPr>
            <w:r w:rsidRPr="00336EA8">
              <w:rPr>
                <w:rFonts w:eastAsia="Times New Roman"/>
                <w:b/>
                <w:bCs/>
                <w:color w:val="FFFFFF"/>
                <w:sz w:val="17"/>
                <w:szCs w:val="17"/>
              </w:rPr>
              <w:t>Website/Contact Information</w:t>
            </w:r>
          </w:p>
        </w:tc>
        <w:tc>
          <w:tcPr>
            <w:tcW w:w="4176" w:type="dxa"/>
            <w:shd w:val="clear" w:color="auto" w:fill="003366"/>
            <w:vAlign w:val="center"/>
          </w:tcPr>
          <w:p w14:paraId="24AF36A5" w14:textId="77777777" w:rsidR="00D279FF" w:rsidRPr="00336EA8" w:rsidRDefault="00D279FF" w:rsidP="00336EA8">
            <w:pPr>
              <w:jc w:val="center"/>
              <w:rPr>
                <w:rFonts w:eastAsia="Times New Roman"/>
                <w:b/>
                <w:bCs/>
                <w:color w:val="FFFFFF"/>
                <w:sz w:val="17"/>
                <w:szCs w:val="17"/>
              </w:rPr>
            </w:pPr>
            <w:r w:rsidRPr="00336EA8">
              <w:rPr>
                <w:rFonts w:eastAsia="Times New Roman"/>
                <w:b/>
                <w:bCs/>
                <w:color w:val="FFFFFF"/>
                <w:sz w:val="17"/>
                <w:szCs w:val="17"/>
              </w:rPr>
              <w:t>Services</w:t>
            </w:r>
          </w:p>
        </w:tc>
        <w:tc>
          <w:tcPr>
            <w:tcW w:w="576" w:type="dxa"/>
            <w:shd w:val="clear" w:color="auto" w:fill="003366"/>
            <w:textDirection w:val="btLr"/>
            <w:vAlign w:val="center"/>
          </w:tcPr>
          <w:p w14:paraId="70D00BF0" w14:textId="77777777" w:rsidR="00D279FF" w:rsidRPr="00336EA8" w:rsidRDefault="00D279FF" w:rsidP="00336EA8">
            <w:pPr>
              <w:ind w:left="113" w:right="113"/>
              <w:jc w:val="center"/>
              <w:rPr>
                <w:rFonts w:eastAsia="Times New Roman"/>
                <w:b/>
                <w:bCs/>
                <w:color w:val="FFFFFF"/>
                <w:sz w:val="17"/>
                <w:szCs w:val="17"/>
              </w:rPr>
            </w:pPr>
            <w:r w:rsidRPr="00336EA8">
              <w:rPr>
                <w:rFonts w:eastAsia="Times New Roman"/>
                <w:b/>
                <w:bCs/>
                <w:color w:val="FFFFFF"/>
                <w:sz w:val="17"/>
                <w:szCs w:val="17"/>
              </w:rPr>
              <w:t>Child Development Services</w:t>
            </w:r>
          </w:p>
        </w:tc>
        <w:tc>
          <w:tcPr>
            <w:tcW w:w="576" w:type="dxa"/>
            <w:shd w:val="clear" w:color="auto" w:fill="003366"/>
            <w:textDirection w:val="btLr"/>
            <w:vAlign w:val="center"/>
          </w:tcPr>
          <w:p w14:paraId="7866F8A2" w14:textId="77777777" w:rsidR="00D279FF" w:rsidRPr="00336EA8" w:rsidRDefault="00D279FF" w:rsidP="00336EA8">
            <w:pPr>
              <w:ind w:left="113" w:right="113"/>
              <w:jc w:val="center"/>
              <w:rPr>
                <w:rFonts w:eastAsia="Times New Roman"/>
                <w:b/>
                <w:bCs/>
                <w:color w:val="FFFFFF"/>
                <w:sz w:val="17"/>
                <w:szCs w:val="17"/>
              </w:rPr>
            </w:pPr>
            <w:r w:rsidRPr="00336EA8">
              <w:rPr>
                <w:rFonts w:eastAsia="Times New Roman"/>
                <w:b/>
                <w:bCs/>
                <w:color w:val="FFFFFF"/>
                <w:sz w:val="17"/>
                <w:szCs w:val="17"/>
              </w:rPr>
              <w:t>Child Care Centers</w:t>
            </w:r>
          </w:p>
        </w:tc>
        <w:tc>
          <w:tcPr>
            <w:tcW w:w="576" w:type="dxa"/>
            <w:shd w:val="clear" w:color="auto" w:fill="003366"/>
            <w:textDirection w:val="btLr"/>
            <w:vAlign w:val="center"/>
          </w:tcPr>
          <w:p w14:paraId="215D6833" w14:textId="77777777" w:rsidR="00D279FF" w:rsidRPr="00336EA8" w:rsidRDefault="00D279FF" w:rsidP="00336EA8">
            <w:pPr>
              <w:ind w:left="113" w:right="113"/>
              <w:jc w:val="center"/>
              <w:rPr>
                <w:rFonts w:eastAsia="Times New Roman"/>
                <w:b/>
                <w:bCs/>
                <w:color w:val="FFFFFF"/>
                <w:sz w:val="17"/>
                <w:szCs w:val="17"/>
              </w:rPr>
            </w:pPr>
            <w:r w:rsidRPr="00336EA8">
              <w:rPr>
                <w:rFonts w:eastAsia="Times New Roman"/>
                <w:b/>
                <w:bCs/>
                <w:color w:val="FFFFFF"/>
                <w:sz w:val="17"/>
                <w:szCs w:val="17"/>
              </w:rPr>
              <w:t>Family Child Care Programs</w:t>
            </w:r>
          </w:p>
        </w:tc>
      </w:tr>
      <w:tr w:rsidR="00D279FF" w:rsidRPr="00336EA8" w14:paraId="029A4E9F" w14:textId="77777777" w:rsidTr="009F61D1">
        <w:trPr>
          <w:jc w:val="center"/>
        </w:trPr>
        <w:tc>
          <w:tcPr>
            <w:tcW w:w="4608" w:type="dxa"/>
            <w:shd w:val="clear" w:color="auto" w:fill="E9EFF7"/>
            <w:vAlign w:val="center"/>
          </w:tcPr>
          <w:p w14:paraId="3654DB66" w14:textId="77777777" w:rsidR="00D279FF" w:rsidRPr="00336EA8" w:rsidRDefault="00D279FF" w:rsidP="00575AA3">
            <w:pPr>
              <w:rPr>
                <w:b/>
                <w:bCs/>
                <w:sz w:val="17"/>
                <w:szCs w:val="17"/>
              </w:rPr>
            </w:pPr>
            <w:r w:rsidRPr="00336EA8">
              <w:rPr>
                <w:b/>
                <w:bCs/>
                <w:sz w:val="17"/>
                <w:szCs w:val="17"/>
              </w:rPr>
              <w:t>Children’s Aid</w:t>
            </w:r>
          </w:p>
          <w:p w14:paraId="7071A980" w14:textId="77777777" w:rsidR="00D279FF" w:rsidRPr="00336EA8" w:rsidRDefault="00D279FF" w:rsidP="00575AA3">
            <w:pPr>
              <w:rPr>
                <w:sz w:val="17"/>
                <w:szCs w:val="17"/>
              </w:rPr>
            </w:pPr>
            <w:r w:rsidRPr="00336EA8">
              <w:rPr>
                <w:sz w:val="17"/>
                <w:szCs w:val="17"/>
              </w:rPr>
              <w:t xml:space="preserve">https://www.childrensaidnyc.org/ </w:t>
            </w:r>
          </w:p>
        </w:tc>
        <w:tc>
          <w:tcPr>
            <w:tcW w:w="4176" w:type="dxa"/>
            <w:vAlign w:val="center"/>
          </w:tcPr>
          <w:p w14:paraId="53807E59" w14:textId="3A14FCCC" w:rsidR="00D279FF" w:rsidRPr="00336EA8" w:rsidRDefault="00D279FF" w:rsidP="00C973D8">
            <w:pPr>
              <w:pStyle w:val="ListParagraph"/>
              <w:numPr>
                <w:ilvl w:val="0"/>
                <w:numId w:val="12"/>
              </w:numPr>
              <w:ind w:left="288" w:hanging="288"/>
              <w:rPr>
                <w:sz w:val="17"/>
                <w:szCs w:val="17"/>
              </w:rPr>
            </w:pPr>
            <w:r w:rsidRPr="00336EA8">
              <w:rPr>
                <w:sz w:val="17"/>
                <w:szCs w:val="17"/>
              </w:rPr>
              <w:t xml:space="preserve">Academic </w:t>
            </w:r>
            <w:r w:rsidR="00977470" w:rsidRPr="00336EA8">
              <w:rPr>
                <w:sz w:val="17"/>
                <w:szCs w:val="17"/>
              </w:rPr>
              <w:t>and emotional</w:t>
            </w:r>
            <w:r w:rsidRPr="00336EA8">
              <w:rPr>
                <w:sz w:val="17"/>
                <w:szCs w:val="17"/>
              </w:rPr>
              <w:t xml:space="preserve"> learning</w:t>
            </w:r>
          </w:p>
          <w:p w14:paraId="037BF713"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Health and nutrition</w:t>
            </w:r>
          </w:p>
          <w:p w14:paraId="45C2461B"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 xml:space="preserve">Family and community support </w:t>
            </w:r>
          </w:p>
        </w:tc>
        <w:tc>
          <w:tcPr>
            <w:tcW w:w="576" w:type="dxa"/>
            <w:vAlign w:val="center"/>
          </w:tcPr>
          <w:p w14:paraId="4908481C"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5DC32CE4"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239E150D"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51248329" w14:textId="77777777" w:rsidTr="009F61D1">
        <w:trPr>
          <w:jc w:val="center"/>
        </w:trPr>
        <w:tc>
          <w:tcPr>
            <w:tcW w:w="4608" w:type="dxa"/>
            <w:shd w:val="clear" w:color="auto" w:fill="E9EFF7"/>
            <w:vAlign w:val="center"/>
          </w:tcPr>
          <w:p w14:paraId="74C6D465" w14:textId="77777777" w:rsidR="00D279FF" w:rsidRPr="00336EA8" w:rsidRDefault="00D279FF" w:rsidP="00575AA3">
            <w:pPr>
              <w:rPr>
                <w:b/>
                <w:bCs/>
                <w:sz w:val="17"/>
                <w:szCs w:val="17"/>
              </w:rPr>
            </w:pPr>
            <w:r w:rsidRPr="00336EA8">
              <w:rPr>
                <w:b/>
                <w:bCs/>
                <w:sz w:val="17"/>
                <w:szCs w:val="17"/>
              </w:rPr>
              <w:t>Healthy Families Staten Island</w:t>
            </w:r>
          </w:p>
          <w:p w14:paraId="0ACF0E19" w14:textId="77777777" w:rsidR="00D279FF" w:rsidRPr="00336EA8" w:rsidRDefault="00D279FF" w:rsidP="00575AA3">
            <w:pPr>
              <w:rPr>
                <w:sz w:val="17"/>
                <w:szCs w:val="17"/>
              </w:rPr>
            </w:pPr>
            <w:r w:rsidRPr="00336EA8">
              <w:rPr>
                <w:sz w:val="17"/>
                <w:szCs w:val="17"/>
              </w:rPr>
              <w:t xml:space="preserve">https://www.nyfoundling.org/what-we-do/our-programs/child-welfare/healthy-families/ </w:t>
            </w:r>
          </w:p>
        </w:tc>
        <w:tc>
          <w:tcPr>
            <w:tcW w:w="4176" w:type="dxa"/>
            <w:vAlign w:val="center"/>
          </w:tcPr>
          <w:p w14:paraId="445C92C0"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Foster care and preventive services</w:t>
            </w:r>
          </w:p>
          <w:p w14:paraId="2E769609" w14:textId="49ED4097" w:rsidR="00D279FF" w:rsidRPr="00336EA8" w:rsidRDefault="00D279FF" w:rsidP="00C973D8">
            <w:pPr>
              <w:pStyle w:val="ListParagraph"/>
              <w:numPr>
                <w:ilvl w:val="0"/>
                <w:numId w:val="12"/>
              </w:numPr>
              <w:ind w:left="288" w:hanging="288"/>
              <w:rPr>
                <w:sz w:val="17"/>
                <w:szCs w:val="17"/>
              </w:rPr>
            </w:pPr>
            <w:r w:rsidRPr="00336EA8">
              <w:rPr>
                <w:sz w:val="17"/>
                <w:szCs w:val="17"/>
              </w:rPr>
              <w:t>Home visits for new</w:t>
            </w:r>
            <w:r w:rsidR="009F6829" w:rsidRPr="00336EA8">
              <w:rPr>
                <w:sz w:val="17"/>
                <w:szCs w:val="17"/>
              </w:rPr>
              <w:t>/</w:t>
            </w:r>
            <w:r w:rsidRPr="00336EA8">
              <w:rPr>
                <w:sz w:val="17"/>
                <w:szCs w:val="17"/>
              </w:rPr>
              <w:t>expectant parents</w:t>
            </w:r>
          </w:p>
          <w:p w14:paraId="16669949"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Developmental Disabilities Program</w:t>
            </w:r>
          </w:p>
        </w:tc>
        <w:tc>
          <w:tcPr>
            <w:tcW w:w="576" w:type="dxa"/>
            <w:vAlign w:val="center"/>
          </w:tcPr>
          <w:p w14:paraId="791339F7"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71A3BEA0" w14:textId="77777777" w:rsidR="00D279FF" w:rsidRPr="00336EA8" w:rsidRDefault="00D279FF" w:rsidP="00336EA8">
            <w:pPr>
              <w:jc w:val="center"/>
              <w:rPr>
                <w:sz w:val="17"/>
                <w:szCs w:val="17"/>
              </w:rPr>
            </w:pPr>
          </w:p>
        </w:tc>
        <w:tc>
          <w:tcPr>
            <w:tcW w:w="576" w:type="dxa"/>
            <w:vAlign w:val="center"/>
          </w:tcPr>
          <w:p w14:paraId="31D4F0BE"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22CE4BB8" w14:textId="77777777" w:rsidTr="009F61D1">
        <w:trPr>
          <w:jc w:val="center"/>
        </w:trPr>
        <w:tc>
          <w:tcPr>
            <w:tcW w:w="4608" w:type="dxa"/>
            <w:shd w:val="clear" w:color="auto" w:fill="E9EFF7"/>
            <w:vAlign w:val="center"/>
          </w:tcPr>
          <w:p w14:paraId="00C8A972" w14:textId="77777777" w:rsidR="00D279FF" w:rsidRPr="00336EA8" w:rsidRDefault="00D279FF" w:rsidP="00575AA3">
            <w:pPr>
              <w:rPr>
                <w:b/>
                <w:bCs/>
                <w:sz w:val="17"/>
                <w:szCs w:val="17"/>
              </w:rPr>
            </w:pPr>
            <w:r w:rsidRPr="00336EA8">
              <w:rPr>
                <w:b/>
                <w:bCs/>
                <w:sz w:val="17"/>
                <w:szCs w:val="17"/>
              </w:rPr>
              <w:t>NYC Health – Child Care Connect</w:t>
            </w:r>
          </w:p>
          <w:p w14:paraId="2D191CF5" w14:textId="77777777" w:rsidR="00D279FF" w:rsidRPr="00336EA8" w:rsidRDefault="00D279FF" w:rsidP="00575AA3">
            <w:pPr>
              <w:rPr>
                <w:sz w:val="17"/>
                <w:szCs w:val="17"/>
              </w:rPr>
            </w:pPr>
            <w:r w:rsidRPr="00336EA8">
              <w:rPr>
                <w:sz w:val="17"/>
                <w:szCs w:val="17"/>
              </w:rPr>
              <w:t xml:space="preserve">https://a816-healthpsi.nyc.gov/ChildCare/ChildCareList.action </w:t>
            </w:r>
          </w:p>
        </w:tc>
        <w:tc>
          <w:tcPr>
            <w:tcW w:w="4176" w:type="dxa"/>
            <w:vAlign w:val="center"/>
          </w:tcPr>
          <w:p w14:paraId="1F04F23A" w14:textId="77777777" w:rsidR="009F6829" w:rsidRPr="00336EA8" w:rsidRDefault="00D279FF" w:rsidP="00C973D8">
            <w:pPr>
              <w:pStyle w:val="ListParagraph"/>
              <w:numPr>
                <w:ilvl w:val="0"/>
                <w:numId w:val="12"/>
              </w:numPr>
              <w:ind w:left="288" w:hanging="288"/>
              <w:rPr>
                <w:sz w:val="17"/>
                <w:szCs w:val="17"/>
              </w:rPr>
            </w:pPr>
            <w:r w:rsidRPr="00336EA8">
              <w:rPr>
                <w:sz w:val="17"/>
                <w:szCs w:val="17"/>
              </w:rPr>
              <w:t>Helps parents find licensed day care in their neighborhood</w:t>
            </w:r>
          </w:p>
          <w:p w14:paraId="2C6D791A" w14:textId="663A6D50" w:rsidR="00D279FF" w:rsidRPr="00336EA8" w:rsidRDefault="009F6829" w:rsidP="00C973D8">
            <w:pPr>
              <w:pStyle w:val="ListParagraph"/>
              <w:numPr>
                <w:ilvl w:val="0"/>
                <w:numId w:val="12"/>
              </w:numPr>
              <w:ind w:left="288" w:hanging="288"/>
              <w:rPr>
                <w:sz w:val="17"/>
                <w:szCs w:val="17"/>
              </w:rPr>
            </w:pPr>
            <w:r w:rsidRPr="00336EA8">
              <w:rPr>
                <w:sz w:val="17"/>
                <w:szCs w:val="17"/>
              </w:rPr>
              <w:t>Lists</w:t>
            </w:r>
            <w:r w:rsidR="00D279FF" w:rsidRPr="00336EA8">
              <w:rPr>
                <w:sz w:val="17"/>
                <w:szCs w:val="17"/>
              </w:rPr>
              <w:t xml:space="preserve"> inspection results</w:t>
            </w:r>
          </w:p>
        </w:tc>
        <w:tc>
          <w:tcPr>
            <w:tcW w:w="576" w:type="dxa"/>
            <w:vAlign w:val="center"/>
          </w:tcPr>
          <w:p w14:paraId="7ECBAF69" w14:textId="77777777" w:rsidR="00D279FF" w:rsidRPr="00336EA8" w:rsidRDefault="00D279FF" w:rsidP="00336EA8">
            <w:pPr>
              <w:jc w:val="center"/>
              <w:rPr>
                <w:sz w:val="17"/>
                <w:szCs w:val="17"/>
              </w:rPr>
            </w:pPr>
          </w:p>
        </w:tc>
        <w:tc>
          <w:tcPr>
            <w:tcW w:w="576" w:type="dxa"/>
            <w:vAlign w:val="center"/>
          </w:tcPr>
          <w:p w14:paraId="67154E98"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37751C5F" w14:textId="77777777" w:rsidR="00D279FF" w:rsidRPr="00336EA8" w:rsidRDefault="00D279FF" w:rsidP="00336EA8">
            <w:pPr>
              <w:jc w:val="center"/>
              <w:rPr>
                <w:sz w:val="17"/>
                <w:szCs w:val="17"/>
              </w:rPr>
            </w:pPr>
          </w:p>
        </w:tc>
      </w:tr>
      <w:tr w:rsidR="00D279FF" w:rsidRPr="00336EA8" w14:paraId="18FCD42E" w14:textId="77777777" w:rsidTr="009F61D1">
        <w:trPr>
          <w:jc w:val="center"/>
        </w:trPr>
        <w:tc>
          <w:tcPr>
            <w:tcW w:w="4608" w:type="dxa"/>
            <w:shd w:val="clear" w:color="auto" w:fill="E9EFF7"/>
            <w:vAlign w:val="center"/>
          </w:tcPr>
          <w:p w14:paraId="5F3B9833" w14:textId="77777777" w:rsidR="00D279FF" w:rsidRPr="00336EA8" w:rsidRDefault="00D279FF" w:rsidP="00575AA3">
            <w:pPr>
              <w:rPr>
                <w:b/>
                <w:bCs/>
                <w:sz w:val="17"/>
                <w:szCs w:val="17"/>
              </w:rPr>
            </w:pPr>
            <w:r w:rsidRPr="00336EA8">
              <w:rPr>
                <w:b/>
                <w:bCs/>
                <w:sz w:val="17"/>
                <w:szCs w:val="17"/>
              </w:rPr>
              <w:t>NYC Health – Infant Sleep Safety</w:t>
            </w:r>
          </w:p>
          <w:p w14:paraId="0C4ACBE0" w14:textId="77777777" w:rsidR="00D279FF" w:rsidRPr="00336EA8" w:rsidRDefault="00D279FF" w:rsidP="00575AA3">
            <w:pPr>
              <w:rPr>
                <w:sz w:val="17"/>
                <w:szCs w:val="17"/>
              </w:rPr>
            </w:pPr>
            <w:r w:rsidRPr="00336EA8">
              <w:rPr>
                <w:sz w:val="17"/>
                <w:szCs w:val="17"/>
              </w:rPr>
              <w:t xml:space="preserve">https://www.nyc.gov/site/doh/health/health-topics/pregnancy-sleep-safety.page </w:t>
            </w:r>
          </w:p>
        </w:tc>
        <w:tc>
          <w:tcPr>
            <w:tcW w:w="4176" w:type="dxa"/>
            <w:vAlign w:val="center"/>
          </w:tcPr>
          <w:p w14:paraId="2C7C00B5" w14:textId="4CD781A1" w:rsidR="00D279FF" w:rsidRPr="00336EA8" w:rsidRDefault="009F6829" w:rsidP="00C973D8">
            <w:pPr>
              <w:pStyle w:val="ListParagraph"/>
              <w:numPr>
                <w:ilvl w:val="0"/>
                <w:numId w:val="12"/>
              </w:numPr>
              <w:ind w:left="288" w:hanging="288"/>
              <w:rPr>
                <w:sz w:val="17"/>
                <w:szCs w:val="17"/>
              </w:rPr>
            </w:pPr>
            <w:r w:rsidRPr="00336EA8">
              <w:rPr>
                <w:sz w:val="17"/>
                <w:szCs w:val="17"/>
              </w:rPr>
              <w:t>Pr</w:t>
            </w:r>
            <w:r w:rsidR="00977470" w:rsidRPr="00336EA8">
              <w:rPr>
                <w:sz w:val="17"/>
                <w:szCs w:val="17"/>
              </w:rPr>
              <w:t xml:space="preserve">ovides </w:t>
            </w:r>
            <w:r w:rsidR="007E160A" w:rsidRPr="00336EA8">
              <w:rPr>
                <w:sz w:val="17"/>
                <w:szCs w:val="17"/>
              </w:rPr>
              <w:t>prevention</w:t>
            </w:r>
            <w:r w:rsidRPr="00336EA8">
              <w:rPr>
                <w:sz w:val="17"/>
                <w:szCs w:val="17"/>
              </w:rPr>
              <w:t xml:space="preserve"> information about </w:t>
            </w:r>
            <w:r w:rsidR="00D279FF" w:rsidRPr="00336EA8">
              <w:rPr>
                <w:sz w:val="17"/>
                <w:szCs w:val="17"/>
              </w:rPr>
              <w:t>sleep-related injury</w:t>
            </w:r>
          </w:p>
        </w:tc>
        <w:tc>
          <w:tcPr>
            <w:tcW w:w="576" w:type="dxa"/>
            <w:vAlign w:val="center"/>
          </w:tcPr>
          <w:p w14:paraId="2C33D94D"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5C2425A1" w14:textId="77777777" w:rsidR="00D279FF" w:rsidRPr="00336EA8" w:rsidRDefault="00D279FF" w:rsidP="00336EA8">
            <w:pPr>
              <w:jc w:val="center"/>
              <w:rPr>
                <w:sz w:val="17"/>
                <w:szCs w:val="17"/>
              </w:rPr>
            </w:pPr>
          </w:p>
        </w:tc>
        <w:tc>
          <w:tcPr>
            <w:tcW w:w="576" w:type="dxa"/>
            <w:vAlign w:val="center"/>
          </w:tcPr>
          <w:p w14:paraId="71C47657"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29C1D8B0" w14:textId="77777777" w:rsidTr="009F61D1">
        <w:trPr>
          <w:jc w:val="center"/>
        </w:trPr>
        <w:tc>
          <w:tcPr>
            <w:tcW w:w="4608" w:type="dxa"/>
            <w:shd w:val="clear" w:color="auto" w:fill="E9EFF7"/>
            <w:vAlign w:val="center"/>
          </w:tcPr>
          <w:p w14:paraId="3664A3D5" w14:textId="77777777" w:rsidR="00D279FF" w:rsidRPr="00336EA8" w:rsidRDefault="00D279FF" w:rsidP="00575AA3">
            <w:pPr>
              <w:rPr>
                <w:b/>
                <w:bCs/>
                <w:sz w:val="17"/>
                <w:szCs w:val="17"/>
              </w:rPr>
            </w:pPr>
            <w:r w:rsidRPr="00336EA8">
              <w:rPr>
                <w:b/>
                <w:bCs/>
                <w:sz w:val="17"/>
                <w:szCs w:val="17"/>
              </w:rPr>
              <w:t>NYC Health – Nurse-Family Partnership</w:t>
            </w:r>
          </w:p>
          <w:p w14:paraId="4DEDE1EB" w14:textId="77777777" w:rsidR="00D279FF" w:rsidRPr="00336EA8" w:rsidRDefault="00D279FF" w:rsidP="00575AA3">
            <w:pPr>
              <w:rPr>
                <w:sz w:val="17"/>
                <w:szCs w:val="17"/>
              </w:rPr>
            </w:pPr>
            <w:r w:rsidRPr="00336EA8">
              <w:rPr>
                <w:sz w:val="17"/>
                <w:szCs w:val="17"/>
              </w:rPr>
              <w:t xml:space="preserve">https://www.nyc.gov/site/doh/health/health-topics/nurse-family-partnership.page </w:t>
            </w:r>
          </w:p>
        </w:tc>
        <w:tc>
          <w:tcPr>
            <w:tcW w:w="4176" w:type="dxa"/>
            <w:vAlign w:val="center"/>
          </w:tcPr>
          <w:p w14:paraId="3A00CF69" w14:textId="18503C72" w:rsidR="00D279FF" w:rsidRPr="00336EA8" w:rsidRDefault="009F6829" w:rsidP="00C973D8">
            <w:pPr>
              <w:pStyle w:val="ListParagraph"/>
              <w:numPr>
                <w:ilvl w:val="0"/>
                <w:numId w:val="12"/>
              </w:numPr>
              <w:ind w:left="288" w:hanging="288"/>
              <w:rPr>
                <w:sz w:val="17"/>
                <w:szCs w:val="17"/>
              </w:rPr>
            </w:pPr>
            <w:r w:rsidRPr="00336EA8">
              <w:rPr>
                <w:sz w:val="17"/>
                <w:szCs w:val="17"/>
              </w:rPr>
              <w:t>S</w:t>
            </w:r>
            <w:r w:rsidR="00D279FF" w:rsidRPr="00336EA8">
              <w:rPr>
                <w:sz w:val="17"/>
                <w:szCs w:val="17"/>
              </w:rPr>
              <w:t xml:space="preserve">upport </w:t>
            </w:r>
            <w:r w:rsidRPr="00336EA8">
              <w:rPr>
                <w:sz w:val="17"/>
                <w:szCs w:val="17"/>
              </w:rPr>
              <w:t xml:space="preserve">to </w:t>
            </w:r>
            <w:r w:rsidR="00D279FF" w:rsidRPr="00336EA8">
              <w:rPr>
                <w:sz w:val="17"/>
                <w:szCs w:val="17"/>
              </w:rPr>
              <w:t xml:space="preserve">first-time </w:t>
            </w:r>
            <w:r w:rsidRPr="00336EA8">
              <w:rPr>
                <w:sz w:val="17"/>
                <w:szCs w:val="17"/>
              </w:rPr>
              <w:t xml:space="preserve">for </w:t>
            </w:r>
            <w:r w:rsidR="00D279FF" w:rsidRPr="00336EA8">
              <w:rPr>
                <w:sz w:val="17"/>
                <w:szCs w:val="17"/>
              </w:rPr>
              <w:t>healthy pregnancy</w:t>
            </w:r>
            <w:r w:rsidRPr="00336EA8">
              <w:rPr>
                <w:sz w:val="17"/>
                <w:szCs w:val="17"/>
              </w:rPr>
              <w:t xml:space="preserve"> and</w:t>
            </w:r>
            <w:r w:rsidR="00D279FF" w:rsidRPr="00336EA8">
              <w:rPr>
                <w:sz w:val="17"/>
                <w:szCs w:val="17"/>
              </w:rPr>
              <w:t xml:space="preserve"> </w:t>
            </w:r>
            <w:r w:rsidRPr="00336EA8">
              <w:rPr>
                <w:sz w:val="17"/>
                <w:szCs w:val="17"/>
              </w:rPr>
              <w:t xml:space="preserve">parenting knowledge, for babies’ </w:t>
            </w:r>
            <w:r w:rsidR="00D279FF" w:rsidRPr="00336EA8">
              <w:rPr>
                <w:sz w:val="17"/>
                <w:szCs w:val="17"/>
              </w:rPr>
              <w:t>best-start</w:t>
            </w:r>
            <w:r w:rsidRPr="00336EA8">
              <w:rPr>
                <w:sz w:val="17"/>
                <w:szCs w:val="17"/>
              </w:rPr>
              <w:t>s</w:t>
            </w:r>
          </w:p>
        </w:tc>
        <w:tc>
          <w:tcPr>
            <w:tcW w:w="576" w:type="dxa"/>
            <w:vAlign w:val="center"/>
          </w:tcPr>
          <w:p w14:paraId="4C21BD38"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4564F186" w14:textId="77777777" w:rsidR="00D279FF" w:rsidRPr="00336EA8" w:rsidRDefault="00D279FF" w:rsidP="00336EA8">
            <w:pPr>
              <w:jc w:val="center"/>
              <w:rPr>
                <w:sz w:val="17"/>
                <w:szCs w:val="17"/>
              </w:rPr>
            </w:pPr>
          </w:p>
        </w:tc>
        <w:tc>
          <w:tcPr>
            <w:tcW w:w="576" w:type="dxa"/>
            <w:vAlign w:val="center"/>
          </w:tcPr>
          <w:p w14:paraId="4C9275E6"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190DB4F7" w14:textId="77777777" w:rsidTr="009F61D1">
        <w:trPr>
          <w:jc w:val="center"/>
        </w:trPr>
        <w:tc>
          <w:tcPr>
            <w:tcW w:w="4608" w:type="dxa"/>
            <w:shd w:val="clear" w:color="auto" w:fill="E9EFF7"/>
            <w:vAlign w:val="center"/>
          </w:tcPr>
          <w:p w14:paraId="0CA2B381" w14:textId="77777777" w:rsidR="00D279FF" w:rsidRPr="00336EA8" w:rsidRDefault="00D279FF" w:rsidP="00575AA3">
            <w:pPr>
              <w:rPr>
                <w:b/>
                <w:bCs/>
                <w:sz w:val="17"/>
                <w:szCs w:val="17"/>
              </w:rPr>
            </w:pPr>
            <w:r w:rsidRPr="00336EA8">
              <w:rPr>
                <w:b/>
                <w:bCs/>
                <w:sz w:val="17"/>
                <w:szCs w:val="17"/>
              </w:rPr>
              <w:t>NYC Health – Parents Connect Groups</w:t>
            </w:r>
          </w:p>
          <w:p w14:paraId="4D9E909B" w14:textId="20ABEDAD" w:rsidR="00D279FF" w:rsidRPr="00336EA8" w:rsidRDefault="00D279FF" w:rsidP="00575AA3">
            <w:pPr>
              <w:rPr>
                <w:sz w:val="17"/>
                <w:szCs w:val="17"/>
              </w:rPr>
            </w:pPr>
            <w:r w:rsidRPr="00336EA8">
              <w:rPr>
                <w:sz w:val="17"/>
                <w:szCs w:val="17"/>
              </w:rPr>
              <w:t>718-495-8211</w:t>
            </w:r>
          </w:p>
        </w:tc>
        <w:tc>
          <w:tcPr>
            <w:tcW w:w="4176" w:type="dxa"/>
            <w:vAlign w:val="center"/>
          </w:tcPr>
          <w:p w14:paraId="571E6126"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Provides an opportunity for parents to connect and support each other</w:t>
            </w:r>
          </w:p>
        </w:tc>
        <w:tc>
          <w:tcPr>
            <w:tcW w:w="576" w:type="dxa"/>
            <w:vAlign w:val="center"/>
          </w:tcPr>
          <w:p w14:paraId="4381DCA6" w14:textId="77777777" w:rsidR="00D279FF" w:rsidRPr="00336EA8" w:rsidRDefault="00D279FF" w:rsidP="00336EA8">
            <w:pPr>
              <w:jc w:val="center"/>
              <w:rPr>
                <w:sz w:val="17"/>
                <w:szCs w:val="17"/>
              </w:rPr>
            </w:pPr>
          </w:p>
        </w:tc>
        <w:tc>
          <w:tcPr>
            <w:tcW w:w="576" w:type="dxa"/>
            <w:vAlign w:val="center"/>
          </w:tcPr>
          <w:p w14:paraId="67FAB115" w14:textId="77777777" w:rsidR="00D279FF" w:rsidRPr="00336EA8" w:rsidRDefault="00D279FF" w:rsidP="00336EA8">
            <w:pPr>
              <w:jc w:val="center"/>
              <w:rPr>
                <w:sz w:val="17"/>
                <w:szCs w:val="17"/>
              </w:rPr>
            </w:pPr>
          </w:p>
        </w:tc>
        <w:tc>
          <w:tcPr>
            <w:tcW w:w="576" w:type="dxa"/>
            <w:vAlign w:val="center"/>
          </w:tcPr>
          <w:p w14:paraId="1768583C"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35DEC9E5" w14:textId="77777777" w:rsidTr="009F61D1">
        <w:trPr>
          <w:jc w:val="center"/>
        </w:trPr>
        <w:tc>
          <w:tcPr>
            <w:tcW w:w="4608" w:type="dxa"/>
            <w:shd w:val="clear" w:color="auto" w:fill="E9EFF7"/>
            <w:vAlign w:val="center"/>
          </w:tcPr>
          <w:p w14:paraId="3DE41FED" w14:textId="77777777" w:rsidR="00D279FF" w:rsidRPr="00336EA8" w:rsidRDefault="00D279FF" w:rsidP="00575AA3">
            <w:pPr>
              <w:rPr>
                <w:b/>
                <w:bCs/>
                <w:sz w:val="17"/>
                <w:szCs w:val="17"/>
              </w:rPr>
            </w:pPr>
            <w:r w:rsidRPr="00336EA8">
              <w:rPr>
                <w:b/>
                <w:bCs/>
                <w:sz w:val="17"/>
                <w:szCs w:val="17"/>
              </w:rPr>
              <w:t>NYC Health – Pediatric Bundle Initiative</w:t>
            </w:r>
          </w:p>
          <w:p w14:paraId="73A9A9C6" w14:textId="77777777" w:rsidR="00D279FF" w:rsidRPr="00336EA8" w:rsidRDefault="00D279FF" w:rsidP="00575AA3">
            <w:pPr>
              <w:rPr>
                <w:sz w:val="17"/>
                <w:szCs w:val="17"/>
              </w:rPr>
            </w:pPr>
            <w:r w:rsidRPr="00336EA8">
              <w:rPr>
                <w:sz w:val="17"/>
                <w:szCs w:val="17"/>
              </w:rPr>
              <w:t xml:space="preserve">https://www.nyc.gov/site/doh/providers/resources/pediatric-bundle.page </w:t>
            </w:r>
          </w:p>
        </w:tc>
        <w:tc>
          <w:tcPr>
            <w:tcW w:w="4176" w:type="dxa"/>
            <w:vAlign w:val="center"/>
          </w:tcPr>
          <w:p w14:paraId="4EE31999"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Offers evidence-based programs and promising practices for pediatric health care providers</w:t>
            </w:r>
          </w:p>
        </w:tc>
        <w:tc>
          <w:tcPr>
            <w:tcW w:w="576" w:type="dxa"/>
            <w:vAlign w:val="center"/>
          </w:tcPr>
          <w:p w14:paraId="7959E868"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0935D838" w14:textId="77777777" w:rsidR="00D279FF" w:rsidRPr="00336EA8" w:rsidRDefault="00D279FF" w:rsidP="00336EA8">
            <w:pPr>
              <w:jc w:val="center"/>
              <w:rPr>
                <w:sz w:val="17"/>
                <w:szCs w:val="17"/>
              </w:rPr>
            </w:pPr>
          </w:p>
        </w:tc>
        <w:tc>
          <w:tcPr>
            <w:tcW w:w="576" w:type="dxa"/>
            <w:vAlign w:val="center"/>
          </w:tcPr>
          <w:p w14:paraId="71B48853"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29D42406" w14:textId="77777777" w:rsidTr="009F61D1">
        <w:trPr>
          <w:jc w:val="center"/>
        </w:trPr>
        <w:tc>
          <w:tcPr>
            <w:tcW w:w="4608" w:type="dxa"/>
            <w:shd w:val="clear" w:color="auto" w:fill="E9EFF7"/>
            <w:vAlign w:val="center"/>
          </w:tcPr>
          <w:p w14:paraId="3EF425D7" w14:textId="77777777" w:rsidR="00D279FF" w:rsidRPr="00336EA8" w:rsidRDefault="00D279FF" w:rsidP="00575AA3">
            <w:pPr>
              <w:rPr>
                <w:b/>
                <w:bCs/>
                <w:sz w:val="17"/>
                <w:szCs w:val="17"/>
              </w:rPr>
            </w:pPr>
            <w:r w:rsidRPr="00336EA8">
              <w:rPr>
                <w:b/>
                <w:bCs/>
                <w:sz w:val="17"/>
                <w:szCs w:val="17"/>
              </w:rPr>
              <w:t>NYC Health – The Early Intervention Program</w:t>
            </w:r>
          </w:p>
          <w:p w14:paraId="375C862B" w14:textId="77777777" w:rsidR="00D279FF" w:rsidRPr="00336EA8" w:rsidRDefault="00D279FF" w:rsidP="00575AA3">
            <w:pPr>
              <w:rPr>
                <w:sz w:val="17"/>
                <w:szCs w:val="17"/>
              </w:rPr>
            </w:pPr>
            <w:r w:rsidRPr="00336EA8">
              <w:rPr>
                <w:sz w:val="17"/>
                <w:szCs w:val="17"/>
              </w:rPr>
              <w:t xml:space="preserve">https://www.nyc.gov/site/doh/health/health-topics/early-intervention.page </w:t>
            </w:r>
          </w:p>
        </w:tc>
        <w:tc>
          <w:tcPr>
            <w:tcW w:w="4176" w:type="dxa"/>
            <w:vAlign w:val="center"/>
          </w:tcPr>
          <w:p w14:paraId="7393EA06"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Supports families with children who are up to three years old and have disabilities or developmental delays</w:t>
            </w:r>
          </w:p>
        </w:tc>
        <w:tc>
          <w:tcPr>
            <w:tcW w:w="576" w:type="dxa"/>
            <w:vAlign w:val="center"/>
          </w:tcPr>
          <w:p w14:paraId="0C85D02F"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0490530D" w14:textId="77777777" w:rsidR="00D279FF" w:rsidRPr="00336EA8" w:rsidRDefault="00D279FF" w:rsidP="00336EA8">
            <w:pPr>
              <w:jc w:val="center"/>
              <w:rPr>
                <w:sz w:val="17"/>
                <w:szCs w:val="17"/>
              </w:rPr>
            </w:pPr>
          </w:p>
        </w:tc>
        <w:tc>
          <w:tcPr>
            <w:tcW w:w="576" w:type="dxa"/>
            <w:vAlign w:val="center"/>
          </w:tcPr>
          <w:p w14:paraId="2FCEC123" w14:textId="77777777" w:rsidR="00D279FF" w:rsidRPr="00336EA8" w:rsidRDefault="00D279FF" w:rsidP="00336EA8">
            <w:pPr>
              <w:jc w:val="center"/>
              <w:rPr>
                <w:sz w:val="17"/>
                <w:szCs w:val="17"/>
              </w:rPr>
            </w:pPr>
          </w:p>
        </w:tc>
      </w:tr>
      <w:tr w:rsidR="00D279FF" w:rsidRPr="00336EA8" w14:paraId="2D8B540D" w14:textId="77777777" w:rsidTr="009F61D1">
        <w:trPr>
          <w:jc w:val="center"/>
        </w:trPr>
        <w:tc>
          <w:tcPr>
            <w:tcW w:w="4608" w:type="dxa"/>
            <w:shd w:val="clear" w:color="auto" w:fill="E9EFF7"/>
            <w:vAlign w:val="center"/>
          </w:tcPr>
          <w:p w14:paraId="4A76B885" w14:textId="77777777" w:rsidR="00D279FF" w:rsidRPr="00336EA8" w:rsidRDefault="00D279FF" w:rsidP="00575AA3">
            <w:pPr>
              <w:rPr>
                <w:b/>
                <w:bCs/>
                <w:sz w:val="17"/>
                <w:szCs w:val="17"/>
              </w:rPr>
            </w:pPr>
            <w:r w:rsidRPr="00336EA8">
              <w:rPr>
                <w:b/>
                <w:bCs/>
                <w:sz w:val="17"/>
                <w:szCs w:val="17"/>
              </w:rPr>
              <w:t>NYC Health – The New Family Home Visits Initiative</w:t>
            </w:r>
          </w:p>
          <w:p w14:paraId="4791A4F3" w14:textId="77777777" w:rsidR="00D279FF" w:rsidRPr="00336EA8" w:rsidRDefault="00D279FF" w:rsidP="00575AA3">
            <w:pPr>
              <w:rPr>
                <w:sz w:val="17"/>
                <w:szCs w:val="17"/>
              </w:rPr>
            </w:pPr>
            <w:r w:rsidRPr="00336EA8">
              <w:rPr>
                <w:sz w:val="17"/>
                <w:szCs w:val="17"/>
              </w:rPr>
              <w:t xml:space="preserve">https://www.nyc.gov/site/doh/health/health-topics/new-family-home-visits.page </w:t>
            </w:r>
          </w:p>
        </w:tc>
        <w:tc>
          <w:tcPr>
            <w:tcW w:w="4176" w:type="dxa"/>
            <w:vAlign w:val="center"/>
          </w:tcPr>
          <w:p w14:paraId="3971E7ED"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Offers support, services, and referrals to new and expectant parents.</w:t>
            </w:r>
          </w:p>
        </w:tc>
        <w:tc>
          <w:tcPr>
            <w:tcW w:w="576" w:type="dxa"/>
            <w:vAlign w:val="center"/>
          </w:tcPr>
          <w:p w14:paraId="61DB4D48"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3530A95C" w14:textId="77777777" w:rsidR="00D279FF" w:rsidRPr="00336EA8" w:rsidRDefault="00D279FF" w:rsidP="00336EA8">
            <w:pPr>
              <w:jc w:val="center"/>
              <w:rPr>
                <w:sz w:val="17"/>
                <w:szCs w:val="17"/>
              </w:rPr>
            </w:pPr>
          </w:p>
        </w:tc>
        <w:tc>
          <w:tcPr>
            <w:tcW w:w="576" w:type="dxa"/>
            <w:vAlign w:val="center"/>
          </w:tcPr>
          <w:p w14:paraId="26DDFEF9"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4281E35B" w14:textId="77777777" w:rsidTr="009F61D1">
        <w:trPr>
          <w:jc w:val="center"/>
        </w:trPr>
        <w:tc>
          <w:tcPr>
            <w:tcW w:w="4608" w:type="dxa"/>
            <w:shd w:val="clear" w:color="auto" w:fill="E9EFF7"/>
            <w:vAlign w:val="center"/>
          </w:tcPr>
          <w:p w14:paraId="55243609" w14:textId="77777777" w:rsidR="00D279FF" w:rsidRPr="00336EA8" w:rsidRDefault="00D279FF" w:rsidP="00575AA3">
            <w:pPr>
              <w:rPr>
                <w:b/>
                <w:bCs/>
                <w:sz w:val="17"/>
                <w:szCs w:val="17"/>
              </w:rPr>
            </w:pPr>
            <w:r w:rsidRPr="00336EA8">
              <w:rPr>
                <w:b/>
                <w:bCs/>
                <w:sz w:val="17"/>
                <w:szCs w:val="17"/>
              </w:rPr>
              <w:t>NYC Health – The Newborn Home Visiting Program</w:t>
            </w:r>
          </w:p>
          <w:p w14:paraId="6939E3C3" w14:textId="77777777" w:rsidR="00D279FF" w:rsidRPr="00336EA8" w:rsidRDefault="00D279FF" w:rsidP="00575AA3">
            <w:pPr>
              <w:rPr>
                <w:sz w:val="17"/>
                <w:szCs w:val="17"/>
              </w:rPr>
            </w:pPr>
            <w:r w:rsidRPr="00336EA8">
              <w:rPr>
                <w:sz w:val="17"/>
                <w:szCs w:val="17"/>
              </w:rPr>
              <w:t xml:space="preserve">https://www.nyc.gov/site/doh/health/health-topics/pregnancy-newborn-visiting.page </w:t>
            </w:r>
          </w:p>
        </w:tc>
        <w:tc>
          <w:tcPr>
            <w:tcW w:w="4176" w:type="dxa"/>
            <w:vAlign w:val="center"/>
          </w:tcPr>
          <w:p w14:paraId="6CE3B0A4"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 xml:space="preserve">Provides breastfeeding and home safety support </w:t>
            </w:r>
          </w:p>
        </w:tc>
        <w:tc>
          <w:tcPr>
            <w:tcW w:w="576" w:type="dxa"/>
            <w:vAlign w:val="center"/>
          </w:tcPr>
          <w:p w14:paraId="75FC66A1"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6EFA33C8" w14:textId="77777777" w:rsidR="00D279FF" w:rsidRPr="00336EA8" w:rsidRDefault="00D279FF" w:rsidP="00336EA8">
            <w:pPr>
              <w:jc w:val="center"/>
              <w:rPr>
                <w:sz w:val="17"/>
                <w:szCs w:val="17"/>
              </w:rPr>
            </w:pPr>
          </w:p>
        </w:tc>
        <w:tc>
          <w:tcPr>
            <w:tcW w:w="576" w:type="dxa"/>
            <w:vAlign w:val="center"/>
          </w:tcPr>
          <w:p w14:paraId="0FA18542"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432A1C27" w14:textId="77777777" w:rsidTr="009F61D1">
        <w:trPr>
          <w:jc w:val="center"/>
        </w:trPr>
        <w:tc>
          <w:tcPr>
            <w:tcW w:w="4608" w:type="dxa"/>
            <w:shd w:val="clear" w:color="auto" w:fill="E9EFF7"/>
            <w:vAlign w:val="center"/>
          </w:tcPr>
          <w:p w14:paraId="0BFC049C" w14:textId="77777777" w:rsidR="00D279FF" w:rsidRPr="00336EA8" w:rsidRDefault="00D279FF" w:rsidP="00575AA3">
            <w:pPr>
              <w:rPr>
                <w:b/>
                <w:bCs/>
                <w:sz w:val="17"/>
                <w:szCs w:val="17"/>
              </w:rPr>
            </w:pPr>
            <w:r w:rsidRPr="00336EA8">
              <w:rPr>
                <w:b/>
                <w:bCs/>
                <w:sz w:val="17"/>
                <w:szCs w:val="17"/>
              </w:rPr>
              <w:t>NYC Health – The Parents Help Line</w:t>
            </w:r>
          </w:p>
          <w:p w14:paraId="5E499363" w14:textId="77777777" w:rsidR="00D279FF" w:rsidRPr="00336EA8" w:rsidRDefault="00D279FF" w:rsidP="00575AA3">
            <w:pPr>
              <w:rPr>
                <w:sz w:val="17"/>
                <w:szCs w:val="17"/>
              </w:rPr>
            </w:pPr>
            <w:r w:rsidRPr="00336EA8">
              <w:rPr>
                <w:sz w:val="17"/>
                <w:szCs w:val="17"/>
              </w:rPr>
              <w:t>Call 311 and ask for “Our Littlest New Yorkers”</w:t>
            </w:r>
          </w:p>
        </w:tc>
        <w:tc>
          <w:tcPr>
            <w:tcW w:w="4176" w:type="dxa"/>
            <w:vAlign w:val="center"/>
          </w:tcPr>
          <w:p w14:paraId="47A81814"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Connects to a specialist who can refer to City resources and services that match needs</w:t>
            </w:r>
          </w:p>
        </w:tc>
        <w:tc>
          <w:tcPr>
            <w:tcW w:w="576" w:type="dxa"/>
            <w:vAlign w:val="center"/>
          </w:tcPr>
          <w:p w14:paraId="16B08C50"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0E0392C3" w14:textId="77777777" w:rsidR="00D279FF" w:rsidRPr="00336EA8" w:rsidRDefault="00D279FF" w:rsidP="00336EA8">
            <w:pPr>
              <w:jc w:val="center"/>
              <w:rPr>
                <w:sz w:val="17"/>
                <w:szCs w:val="17"/>
              </w:rPr>
            </w:pPr>
          </w:p>
        </w:tc>
        <w:tc>
          <w:tcPr>
            <w:tcW w:w="576" w:type="dxa"/>
            <w:vAlign w:val="center"/>
          </w:tcPr>
          <w:p w14:paraId="3A21F112" w14:textId="77777777" w:rsidR="00D279FF" w:rsidRPr="00336EA8" w:rsidRDefault="00D279FF" w:rsidP="00336EA8">
            <w:pPr>
              <w:jc w:val="center"/>
              <w:rPr>
                <w:sz w:val="17"/>
                <w:szCs w:val="17"/>
              </w:rPr>
            </w:pPr>
            <w:r w:rsidRPr="00336EA8">
              <w:rPr>
                <w:sz w:val="17"/>
                <w:szCs w:val="17"/>
              </w:rPr>
              <w:sym w:font="Wingdings" w:char="F0FC"/>
            </w:r>
          </w:p>
        </w:tc>
      </w:tr>
      <w:tr w:rsidR="00D279FF" w:rsidRPr="00336EA8" w14:paraId="5E8FE99C" w14:textId="77777777" w:rsidTr="009F61D1">
        <w:trPr>
          <w:jc w:val="center"/>
        </w:trPr>
        <w:tc>
          <w:tcPr>
            <w:tcW w:w="4608" w:type="dxa"/>
            <w:shd w:val="clear" w:color="auto" w:fill="E9EFF7"/>
            <w:vAlign w:val="center"/>
          </w:tcPr>
          <w:p w14:paraId="18FDCFAE" w14:textId="77777777" w:rsidR="00977470" w:rsidRPr="00336EA8" w:rsidRDefault="00D279FF" w:rsidP="00575AA3">
            <w:pPr>
              <w:rPr>
                <w:b/>
                <w:bCs/>
                <w:sz w:val="17"/>
                <w:szCs w:val="17"/>
              </w:rPr>
            </w:pPr>
            <w:r w:rsidRPr="00336EA8">
              <w:rPr>
                <w:b/>
                <w:bCs/>
                <w:sz w:val="17"/>
                <w:szCs w:val="17"/>
              </w:rPr>
              <w:t>Cohen Children’s, Northwell Staten Island University Hospital</w:t>
            </w:r>
          </w:p>
          <w:p w14:paraId="6B2B64FC" w14:textId="3E1A7B6D" w:rsidR="00D279FF" w:rsidRPr="00336EA8" w:rsidRDefault="00D279FF" w:rsidP="00575AA3">
            <w:pPr>
              <w:rPr>
                <w:sz w:val="17"/>
                <w:szCs w:val="17"/>
              </w:rPr>
            </w:pPr>
            <w:r w:rsidRPr="00336EA8">
              <w:rPr>
                <w:b/>
                <w:bCs/>
                <w:sz w:val="17"/>
                <w:szCs w:val="17"/>
              </w:rPr>
              <w:t>)</w:t>
            </w:r>
            <w:r w:rsidRPr="00336EA8">
              <w:rPr>
                <w:sz w:val="17"/>
                <w:szCs w:val="17"/>
              </w:rPr>
              <w:t>https://siuh.northwell.edu/pediatrics/developmental-behavioral-services</w:t>
            </w:r>
          </w:p>
        </w:tc>
        <w:tc>
          <w:tcPr>
            <w:tcW w:w="4176" w:type="dxa"/>
            <w:vAlign w:val="center"/>
          </w:tcPr>
          <w:p w14:paraId="7ACE19FE"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Evaluation, treatment, and follow-up care to support optimal childhood development</w:t>
            </w:r>
          </w:p>
        </w:tc>
        <w:tc>
          <w:tcPr>
            <w:tcW w:w="576" w:type="dxa"/>
            <w:vAlign w:val="center"/>
          </w:tcPr>
          <w:p w14:paraId="4FC82E9E"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4DB13B4A" w14:textId="77777777" w:rsidR="00D279FF" w:rsidRPr="00336EA8" w:rsidRDefault="00D279FF" w:rsidP="00336EA8">
            <w:pPr>
              <w:jc w:val="center"/>
              <w:rPr>
                <w:sz w:val="17"/>
                <w:szCs w:val="17"/>
              </w:rPr>
            </w:pPr>
          </w:p>
        </w:tc>
        <w:tc>
          <w:tcPr>
            <w:tcW w:w="576" w:type="dxa"/>
            <w:vAlign w:val="center"/>
          </w:tcPr>
          <w:p w14:paraId="233C6232" w14:textId="77777777" w:rsidR="00D279FF" w:rsidRPr="00336EA8" w:rsidRDefault="00D279FF" w:rsidP="00336EA8">
            <w:pPr>
              <w:jc w:val="center"/>
              <w:rPr>
                <w:sz w:val="17"/>
                <w:szCs w:val="17"/>
              </w:rPr>
            </w:pPr>
          </w:p>
        </w:tc>
      </w:tr>
      <w:tr w:rsidR="00D279FF" w:rsidRPr="00336EA8" w14:paraId="09858FB6" w14:textId="77777777" w:rsidTr="009F61D1">
        <w:trPr>
          <w:cantSplit/>
          <w:jc w:val="center"/>
        </w:trPr>
        <w:tc>
          <w:tcPr>
            <w:tcW w:w="4608" w:type="dxa"/>
            <w:shd w:val="clear" w:color="auto" w:fill="E9EFF7"/>
            <w:vAlign w:val="center"/>
          </w:tcPr>
          <w:p w14:paraId="5201F085" w14:textId="77777777" w:rsidR="00D279FF" w:rsidRPr="00336EA8" w:rsidRDefault="00D279FF" w:rsidP="00575AA3">
            <w:pPr>
              <w:rPr>
                <w:b/>
                <w:bCs/>
                <w:sz w:val="17"/>
                <w:szCs w:val="17"/>
              </w:rPr>
            </w:pPr>
            <w:r w:rsidRPr="00336EA8">
              <w:rPr>
                <w:b/>
                <w:bCs/>
                <w:sz w:val="17"/>
                <w:szCs w:val="17"/>
              </w:rPr>
              <w:t>Staten Island Mental Health Society (RUMC)</w:t>
            </w:r>
          </w:p>
          <w:p w14:paraId="2F74F8E8" w14:textId="77777777" w:rsidR="00D279FF" w:rsidRPr="00336EA8" w:rsidRDefault="00D279FF" w:rsidP="00575AA3">
            <w:pPr>
              <w:rPr>
                <w:sz w:val="17"/>
                <w:szCs w:val="17"/>
              </w:rPr>
            </w:pPr>
            <w:r w:rsidRPr="00336EA8">
              <w:rPr>
                <w:sz w:val="17"/>
                <w:szCs w:val="17"/>
              </w:rPr>
              <w:t xml:space="preserve">https://rumcsi.org/services/behavioral-health/staten-island-mental-health-society/ </w:t>
            </w:r>
          </w:p>
        </w:tc>
        <w:tc>
          <w:tcPr>
            <w:tcW w:w="4176" w:type="dxa"/>
            <w:vAlign w:val="center"/>
          </w:tcPr>
          <w:p w14:paraId="357DA6E9"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Developmental disability &amp; early childhood services</w:t>
            </w:r>
          </w:p>
          <w:p w14:paraId="30790F30"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Family support and community services</w:t>
            </w:r>
          </w:p>
          <w:p w14:paraId="2F487669"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Outpatient services</w:t>
            </w:r>
          </w:p>
          <w:p w14:paraId="09F3690C" w14:textId="77777777" w:rsidR="00D279FF" w:rsidRPr="00336EA8" w:rsidRDefault="00D279FF" w:rsidP="00C973D8">
            <w:pPr>
              <w:pStyle w:val="ListParagraph"/>
              <w:numPr>
                <w:ilvl w:val="0"/>
                <w:numId w:val="12"/>
              </w:numPr>
              <w:ind w:left="288" w:hanging="288"/>
              <w:rPr>
                <w:sz w:val="17"/>
                <w:szCs w:val="17"/>
              </w:rPr>
            </w:pPr>
            <w:r w:rsidRPr="00336EA8">
              <w:rPr>
                <w:sz w:val="17"/>
                <w:szCs w:val="17"/>
              </w:rPr>
              <w:t>Pre-school education services</w:t>
            </w:r>
          </w:p>
        </w:tc>
        <w:tc>
          <w:tcPr>
            <w:tcW w:w="576" w:type="dxa"/>
            <w:vAlign w:val="center"/>
          </w:tcPr>
          <w:p w14:paraId="5A11AF19"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737745B2" w14:textId="77777777" w:rsidR="00D279FF" w:rsidRPr="00336EA8" w:rsidRDefault="00D279FF" w:rsidP="00336EA8">
            <w:pPr>
              <w:jc w:val="center"/>
              <w:rPr>
                <w:sz w:val="17"/>
                <w:szCs w:val="17"/>
              </w:rPr>
            </w:pPr>
            <w:r w:rsidRPr="00336EA8">
              <w:rPr>
                <w:sz w:val="17"/>
                <w:szCs w:val="17"/>
              </w:rPr>
              <w:sym w:font="Wingdings" w:char="F0FC"/>
            </w:r>
          </w:p>
        </w:tc>
        <w:tc>
          <w:tcPr>
            <w:tcW w:w="576" w:type="dxa"/>
            <w:vAlign w:val="center"/>
          </w:tcPr>
          <w:p w14:paraId="41B9A1EB" w14:textId="77777777" w:rsidR="00D279FF" w:rsidRPr="00336EA8" w:rsidRDefault="00D279FF" w:rsidP="00336EA8">
            <w:pPr>
              <w:jc w:val="center"/>
              <w:rPr>
                <w:sz w:val="17"/>
                <w:szCs w:val="17"/>
              </w:rPr>
            </w:pPr>
            <w:r w:rsidRPr="00336EA8">
              <w:rPr>
                <w:sz w:val="17"/>
                <w:szCs w:val="17"/>
              </w:rPr>
              <w:sym w:font="Wingdings" w:char="F0FC"/>
            </w:r>
          </w:p>
        </w:tc>
      </w:tr>
    </w:tbl>
    <w:p w14:paraId="45FBB048" w14:textId="77777777" w:rsidR="00402EC7" w:rsidRDefault="00402EC7" w:rsidP="00402EC7">
      <w:pPr>
        <w:pStyle w:val="Heading1"/>
        <w:ind w:left="360"/>
        <w:rPr>
          <w:rFonts w:ascii="Times New Roman" w:hAnsi="Times New Roman" w:cs="Times New Roman"/>
        </w:rPr>
      </w:pPr>
    </w:p>
    <w:p w14:paraId="6DA2D520" w14:textId="07941A4E" w:rsidR="00914784" w:rsidRPr="00336EA8" w:rsidRDefault="00914784" w:rsidP="00C973D8">
      <w:pPr>
        <w:pStyle w:val="Heading1"/>
        <w:numPr>
          <w:ilvl w:val="0"/>
          <w:numId w:val="3"/>
        </w:numPr>
        <w:rPr>
          <w:rFonts w:ascii="Times New Roman" w:hAnsi="Times New Roman" w:cs="Times New Roman"/>
        </w:rPr>
      </w:pPr>
      <w:bookmarkStart w:id="33" w:name="_Toc216869637"/>
      <w:r w:rsidRPr="00336EA8">
        <w:rPr>
          <w:rFonts w:ascii="Times New Roman" w:hAnsi="Times New Roman" w:cs="Times New Roman"/>
        </w:rPr>
        <w:t>Resources available in the community</w:t>
      </w:r>
      <w:bookmarkEnd w:id="33"/>
    </w:p>
    <w:p w14:paraId="212D87A3" w14:textId="77777777" w:rsidR="008E08BE" w:rsidRPr="00336EA8" w:rsidRDefault="008E08BE" w:rsidP="008E08BE">
      <w:pPr>
        <w:rPr>
          <w:highlight w:val="yellow"/>
        </w:rPr>
      </w:pPr>
    </w:p>
    <w:p w14:paraId="7F6CECD0" w14:textId="524B945E" w:rsidR="00B32AFA" w:rsidRPr="00336EA8" w:rsidRDefault="00B32AFA" w:rsidP="00B32AFA">
      <w:pPr>
        <w:rPr>
          <w:rFonts w:eastAsia="Times New Roman"/>
        </w:rPr>
      </w:pPr>
      <w:r w:rsidRPr="00336EA8">
        <w:rPr>
          <w:rFonts w:eastAsia="Times New Roman"/>
        </w:rPr>
        <w:t xml:space="preserve">The </w:t>
      </w:r>
      <w:r w:rsidR="00F92173">
        <w:rPr>
          <w:rFonts w:eastAsia="Times New Roman"/>
        </w:rPr>
        <w:t>RUMC-Staten Island Head Start</w:t>
      </w:r>
      <w:r w:rsidRPr="00336EA8">
        <w:rPr>
          <w:rFonts w:eastAsia="Times New Roman"/>
        </w:rPr>
        <w:t xml:space="preserve"> community has a variety of community strengths and resources that can be leveraged for service delivery, coordination, and partnership efforts for education, health, nutrition, and referrals to social services to eligible children and families.  This section identifies facilities, organizations, and service providers, including transportation resources, and culturally appropriate and responsive supports.</w:t>
      </w:r>
    </w:p>
    <w:p w14:paraId="15699B6C" w14:textId="77777777" w:rsidR="00B32AFA" w:rsidRPr="00336EA8" w:rsidRDefault="00B32AFA" w:rsidP="00B32AFA">
      <w:pPr>
        <w:rPr>
          <w:rFonts w:eastAsia="Times New Roman"/>
        </w:rPr>
      </w:pPr>
    </w:p>
    <w:p w14:paraId="10C5D8C8" w14:textId="77777777" w:rsidR="00B32AFA" w:rsidRPr="00336EA8" w:rsidRDefault="00B32AFA" w:rsidP="00540E54">
      <w:pPr>
        <w:pStyle w:val="Heading2"/>
        <w:rPr>
          <w:rFonts w:ascii="Times New Roman" w:hAnsi="Times New Roman"/>
          <w:bCs/>
        </w:rPr>
      </w:pPr>
      <w:bookmarkStart w:id="34" w:name="_Toc216869638"/>
      <w:r w:rsidRPr="00336EA8">
        <w:rPr>
          <w:rFonts w:ascii="Times New Roman" w:hAnsi="Times New Roman"/>
          <w:bCs/>
        </w:rPr>
        <w:t>Community Boards</w:t>
      </w:r>
      <w:bookmarkEnd w:id="34"/>
    </w:p>
    <w:p w14:paraId="253DF8D9" w14:textId="77777777" w:rsidR="00540E54" w:rsidRPr="00336EA8" w:rsidRDefault="00540E54" w:rsidP="00B32AFA">
      <w:pPr>
        <w:rPr>
          <w:rFonts w:eastAsia="Times New Roman"/>
        </w:rPr>
      </w:pPr>
    </w:p>
    <w:p w14:paraId="111A35D1" w14:textId="0A4C1E95" w:rsidR="00B32AFA" w:rsidRPr="00336EA8" w:rsidRDefault="00B32AFA" w:rsidP="00B32AFA">
      <w:pPr>
        <w:rPr>
          <w:rFonts w:eastAsia="Times New Roman"/>
        </w:rPr>
      </w:pPr>
      <w:r w:rsidRPr="00336EA8">
        <w:rPr>
          <w:rFonts w:eastAsia="Times New Roman"/>
        </w:rPr>
        <w:t>Community Boards are local bodies representing fifty-nine (59) New York City neighborhoods.  The boards consist of up to fifty unsalaried, involved members of each neighborhood and are appointed by the Borough President.  Community Boards handle complaints and requests related to City services, work with City agencies to plan local projects, review proposed zoning changes, and act as the community’s liaison with City agencies.</w:t>
      </w:r>
    </w:p>
    <w:p w14:paraId="358F5F81" w14:textId="77777777" w:rsidR="00B32AFA" w:rsidRPr="00336EA8" w:rsidRDefault="00B32AFA" w:rsidP="00B32AFA">
      <w:pPr>
        <w:rPr>
          <w:rFonts w:eastAsia="Times New Roman"/>
        </w:rPr>
      </w:pPr>
    </w:p>
    <w:p w14:paraId="118039AC" w14:textId="48DD04E9" w:rsidR="00B32AFA" w:rsidRPr="00336EA8" w:rsidRDefault="00B32AFA" w:rsidP="00B32AFA">
      <w:r w:rsidRPr="00336EA8">
        <w:rPr>
          <w:rFonts w:eastAsia="Times New Roman"/>
        </w:rPr>
        <w:t>There are three NYC Community Boards representing Staten Island.</w:t>
      </w:r>
      <w:r w:rsidRPr="00336EA8">
        <w:rPr>
          <w:rFonts w:eastAsia="Times New Roman"/>
          <w:b/>
          <w:bCs/>
        </w:rPr>
        <w:t xml:space="preserve">  </w:t>
      </w:r>
      <w:r w:rsidRPr="00336EA8">
        <w:rPr>
          <w:rFonts w:eastAsia="Times New Roman"/>
        </w:rPr>
        <w:t xml:space="preserve">The </w:t>
      </w:r>
      <w:r w:rsidR="00F92173">
        <w:rPr>
          <w:rFonts w:eastAsia="Times New Roman"/>
        </w:rPr>
        <w:t>RUMC-Staten Island Head Start</w:t>
      </w:r>
      <w:r w:rsidRPr="00336EA8">
        <w:rPr>
          <w:rFonts w:eastAsia="Times New Roman"/>
        </w:rPr>
        <w:t xml:space="preserve"> community is represented by Community Boards 1 and 2. </w:t>
      </w:r>
      <w:r w:rsidRPr="00336EA8">
        <w:rPr>
          <w:b/>
          <w:bCs/>
          <w:i/>
          <w:iCs/>
        </w:rPr>
        <w:t xml:space="preserve">Exhibit </w:t>
      </w:r>
      <w:r w:rsidR="00D17AB0" w:rsidRPr="00336EA8">
        <w:rPr>
          <w:b/>
          <w:bCs/>
          <w:i/>
          <w:iCs/>
        </w:rPr>
        <w:t>30</w:t>
      </w:r>
      <w:r w:rsidRPr="00336EA8">
        <w:t xml:space="preserve"> summarizes details about the three Staten Island Community Boards.  </w:t>
      </w:r>
    </w:p>
    <w:p w14:paraId="024A701F" w14:textId="5904B12B" w:rsidR="00B32AFA" w:rsidRPr="00336EA8" w:rsidRDefault="00B32AFA" w:rsidP="00B32AFA">
      <w:pPr>
        <w:spacing w:before="240" w:after="120"/>
        <w:jc w:val="center"/>
        <w:rPr>
          <w:rFonts w:eastAsia="Times New Roman"/>
          <w:b/>
        </w:rPr>
      </w:pPr>
      <w:r w:rsidRPr="00336EA8">
        <w:rPr>
          <w:rFonts w:eastAsia="Times New Roman"/>
          <w:b/>
        </w:rPr>
        <w:t xml:space="preserve">Exhibit </w:t>
      </w:r>
      <w:r w:rsidR="00D17AB0" w:rsidRPr="00336EA8">
        <w:rPr>
          <w:rFonts w:eastAsia="Times New Roman"/>
          <w:b/>
        </w:rPr>
        <w:t>30</w:t>
      </w:r>
      <w:r w:rsidRPr="00336EA8">
        <w:rPr>
          <w:rFonts w:eastAsia="Times New Roman"/>
          <w:b/>
        </w:rPr>
        <w:t>: Summary Details of Staten Island Community Boards</w:t>
      </w:r>
    </w:p>
    <w:tbl>
      <w:tblPr>
        <w:tblW w:w="11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5760"/>
        <w:gridCol w:w="1440"/>
        <w:gridCol w:w="2592"/>
      </w:tblGrid>
      <w:tr w:rsidR="00B32AFA" w:rsidRPr="00336EA8" w14:paraId="0E256C6C" w14:textId="77777777" w:rsidTr="00336EA8">
        <w:trPr>
          <w:trHeight w:val="288"/>
          <w:jc w:val="center"/>
        </w:trPr>
        <w:tc>
          <w:tcPr>
            <w:tcW w:w="1296" w:type="dxa"/>
            <w:shd w:val="clear" w:color="000000" w:fill="003366"/>
            <w:noWrap/>
            <w:vAlign w:val="center"/>
            <w:hideMark/>
          </w:tcPr>
          <w:p w14:paraId="7CBC0789" w14:textId="77777777" w:rsidR="00B32AFA" w:rsidRPr="00336EA8" w:rsidRDefault="00B32AFA" w:rsidP="00336EA8">
            <w:pPr>
              <w:jc w:val="center"/>
              <w:rPr>
                <w:rFonts w:eastAsia="Times New Roman"/>
                <w:b/>
                <w:bCs/>
                <w:color w:val="FFFFFF"/>
                <w:sz w:val="20"/>
                <w:szCs w:val="20"/>
              </w:rPr>
            </w:pPr>
            <w:bookmarkStart w:id="35" w:name="_Hlk214883124"/>
            <w:r w:rsidRPr="00336EA8">
              <w:rPr>
                <w:rFonts w:eastAsia="Times New Roman"/>
                <w:b/>
                <w:bCs/>
                <w:color w:val="FFFFFF"/>
                <w:sz w:val="20"/>
                <w:szCs w:val="20"/>
              </w:rPr>
              <w:t>Community Boards</w:t>
            </w:r>
          </w:p>
        </w:tc>
        <w:tc>
          <w:tcPr>
            <w:tcW w:w="5760" w:type="dxa"/>
            <w:shd w:val="clear" w:color="000000" w:fill="003366"/>
            <w:noWrap/>
            <w:vAlign w:val="center"/>
            <w:hideMark/>
          </w:tcPr>
          <w:p w14:paraId="547A0E67" w14:textId="77777777" w:rsidR="00B32AFA" w:rsidRPr="00336EA8" w:rsidRDefault="00B32AFA" w:rsidP="00336EA8">
            <w:pPr>
              <w:jc w:val="center"/>
              <w:rPr>
                <w:rFonts w:eastAsia="Times New Roman"/>
                <w:b/>
                <w:bCs/>
                <w:color w:val="FFFFFF"/>
                <w:sz w:val="20"/>
                <w:szCs w:val="20"/>
              </w:rPr>
            </w:pPr>
            <w:r w:rsidRPr="00336EA8">
              <w:rPr>
                <w:rFonts w:eastAsia="Times New Roman"/>
                <w:b/>
                <w:bCs/>
                <w:color w:val="FFFFFF"/>
                <w:sz w:val="20"/>
                <w:szCs w:val="20"/>
              </w:rPr>
              <w:t>Areas Represented</w:t>
            </w:r>
          </w:p>
        </w:tc>
        <w:tc>
          <w:tcPr>
            <w:tcW w:w="1440" w:type="dxa"/>
            <w:shd w:val="clear" w:color="auto" w:fill="003366"/>
            <w:vAlign w:val="center"/>
          </w:tcPr>
          <w:p w14:paraId="69876B18" w14:textId="77777777" w:rsidR="00B32AFA" w:rsidRPr="00336EA8" w:rsidRDefault="00B32AFA" w:rsidP="00336EA8">
            <w:pPr>
              <w:jc w:val="center"/>
              <w:rPr>
                <w:rFonts w:eastAsia="Times New Roman"/>
                <w:b/>
                <w:bCs/>
                <w:color w:val="FFFFFF"/>
                <w:sz w:val="20"/>
                <w:szCs w:val="20"/>
              </w:rPr>
            </w:pPr>
            <w:r w:rsidRPr="00336EA8">
              <w:rPr>
                <w:rFonts w:eastAsia="Times New Roman"/>
                <w:b/>
                <w:bCs/>
                <w:color w:val="FFFFFF"/>
                <w:sz w:val="20"/>
                <w:szCs w:val="20"/>
              </w:rPr>
              <w:t>Phone Number</w:t>
            </w:r>
          </w:p>
        </w:tc>
        <w:tc>
          <w:tcPr>
            <w:tcW w:w="2592" w:type="dxa"/>
            <w:shd w:val="clear" w:color="000000" w:fill="003366"/>
            <w:noWrap/>
            <w:vAlign w:val="center"/>
            <w:hideMark/>
          </w:tcPr>
          <w:p w14:paraId="0B246438" w14:textId="77777777" w:rsidR="00B32AFA" w:rsidRPr="00336EA8" w:rsidRDefault="00B32AFA" w:rsidP="00336EA8">
            <w:pPr>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4F1D15AB" w14:textId="77777777" w:rsidTr="00336EA8">
        <w:trPr>
          <w:trHeight w:val="288"/>
          <w:jc w:val="center"/>
        </w:trPr>
        <w:tc>
          <w:tcPr>
            <w:tcW w:w="1296" w:type="dxa"/>
            <w:noWrap/>
            <w:vAlign w:val="center"/>
          </w:tcPr>
          <w:p w14:paraId="4CBD27ED"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1</w:t>
            </w:r>
          </w:p>
        </w:tc>
        <w:tc>
          <w:tcPr>
            <w:tcW w:w="5760" w:type="dxa"/>
            <w:noWrap/>
            <w:vAlign w:val="center"/>
          </w:tcPr>
          <w:p w14:paraId="0FB18DE3" w14:textId="77777777" w:rsidR="00B32AFA" w:rsidRPr="00336EA8" w:rsidRDefault="00B32AFA" w:rsidP="00336EA8">
            <w:pPr>
              <w:rPr>
                <w:rFonts w:eastAsia="Times New Roman"/>
                <w:color w:val="000000"/>
                <w:sz w:val="20"/>
                <w:szCs w:val="20"/>
              </w:rPr>
            </w:pPr>
            <w:r w:rsidRPr="00336EA8">
              <w:rPr>
                <w:rFonts w:eastAsia="Times New Roman"/>
                <w:color w:val="000000"/>
                <w:sz w:val="20"/>
                <w:szCs w:val="20"/>
              </w:rPr>
              <w:t>Arlington, Castleton Corners, Clifton, Concord, Elm Park, Fort Wadsworth, Graniteville, Grymes Hill, Livingston, Mariners Harbor, Meiers Corners, New Brighton, Port Ivory, Port Richmond, Randall Manor, Rosebank, St. George, Shore Acres, Silver Lake, Stapleton, Sunnyside, Tompkinsville, West Brighton, Westerleigh</w:t>
            </w:r>
          </w:p>
        </w:tc>
        <w:tc>
          <w:tcPr>
            <w:tcW w:w="1440" w:type="dxa"/>
            <w:vAlign w:val="center"/>
          </w:tcPr>
          <w:p w14:paraId="299CE853"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718-981-6900</w:t>
            </w:r>
          </w:p>
        </w:tc>
        <w:tc>
          <w:tcPr>
            <w:tcW w:w="2592" w:type="dxa"/>
            <w:noWrap/>
            <w:vAlign w:val="center"/>
          </w:tcPr>
          <w:p w14:paraId="03898E19" w14:textId="77777777" w:rsidR="00B32AFA" w:rsidRPr="00336EA8" w:rsidRDefault="00B10987" w:rsidP="00336EA8">
            <w:pPr>
              <w:jc w:val="center"/>
              <w:rPr>
                <w:rFonts w:eastAsia="Times New Roman"/>
                <w:color w:val="000000"/>
                <w:sz w:val="20"/>
                <w:szCs w:val="20"/>
              </w:rPr>
            </w:pPr>
            <w:hyperlink r:id="rId39" w:history="1">
              <w:r w:rsidR="00B32AFA" w:rsidRPr="00336EA8">
                <w:rPr>
                  <w:rStyle w:val="Hyperlink"/>
                  <w:rFonts w:eastAsia="Times New Roman"/>
                  <w:sz w:val="20"/>
                  <w:szCs w:val="20"/>
                </w:rPr>
                <w:t>https://www.nyc.gov/site/statenislandcb1/index.page</w:t>
              </w:r>
            </w:hyperlink>
          </w:p>
        </w:tc>
      </w:tr>
      <w:tr w:rsidR="00B32AFA" w:rsidRPr="00336EA8" w14:paraId="0BA281E5" w14:textId="77777777" w:rsidTr="00336EA8">
        <w:trPr>
          <w:trHeight w:val="288"/>
          <w:jc w:val="center"/>
        </w:trPr>
        <w:tc>
          <w:tcPr>
            <w:tcW w:w="1296" w:type="dxa"/>
            <w:noWrap/>
            <w:vAlign w:val="center"/>
          </w:tcPr>
          <w:p w14:paraId="29D530FE"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2</w:t>
            </w:r>
          </w:p>
        </w:tc>
        <w:tc>
          <w:tcPr>
            <w:tcW w:w="5760" w:type="dxa"/>
            <w:noWrap/>
            <w:vAlign w:val="center"/>
          </w:tcPr>
          <w:p w14:paraId="72C53B04" w14:textId="78EDDF04" w:rsidR="00B32AFA" w:rsidRPr="00336EA8" w:rsidRDefault="00B32AFA" w:rsidP="00336EA8">
            <w:pPr>
              <w:rPr>
                <w:rFonts w:eastAsia="Times New Roman"/>
                <w:color w:val="000000"/>
                <w:sz w:val="20"/>
                <w:szCs w:val="20"/>
              </w:rPr>
            </w:pPr>
            <w:r w:rsidRPr="00336EA8">
              <w:rPr>
                <w:rFonts w:eastAsia="Times New Roman"/>
                <w:color w:val="000000"/>
                <w:sz w:val="20"/>
                <w:szCs w:val="20"/>
              </w:rPr>
              <w:t xml:space="preserve">Arrochar, Bloomfield, Bulls Head, Chelsea, Dongan Hills, </w:t>
            </w:r>
            <w:r w:rsidR="00402EC7" w:rsidRPr="00336EA8">
              <w:rPr>
                <w:rFonts w:eastAsia="Times New Roman"/>
                <w:color w:val="000000"/>
                <w:sz w:val="20"/>
                <w:szCs w:val="20"/>
              </w:rPr>
              <w:t>Eggertsville</w:t>
            </w:r>
            <w:r w:rsidRPr="00336EA8">
              <w:rPr>
                <w:rFonts w:eastAsia="Times New Roman"/>
                <w:color w:val="000000"/>
                <w:sz w:val="20"/>
                <w:szCs w:val="20"/>
              </w:rPr>
              <w:t>, Emerson Hill, Grant City, Grasmere, High Rock, Lighthouse Hill, Midland Beach, New Dorp, New Springville, Oakwood, Ocean Breeze, Old Town, Richmond</w:t>
            </w:r>
            <w:r w:rsidR="00402EC7">
              <w:rPr>
                <w:rFonts w:eastAsia="Times New Roman"/>
                <w:color w:val="000000"/>
                <w:sz w:val="20"/>
                <w:szCs w:val="20"/>
              </w:rPr>
              <w:t xml:space="preserve"> </w:t>
            </w:r>
            <w:r w:rsidRPr="00336EA8">
              <w:rPr>
                <w:rFonts w:eastAsia="Times New Roman"/>
                <w:color w:val="000000"/>
                <w:sz w:val="20"/>
                <w:szCs w:val="20"/>
              </w:rPr>
              <w:t>town, South Beach, Todt Hill and Travis</w:t>
            </w:r>
          </w:p>
        </w:tc>
        <w:tc>
          <w:tcPr>
            <w:tcW w:w="1440" w:type="dxa"/>
            <w:vAlign w:val="center"/>
          </w:tcPr>
          <w:p w14:paraId="1375F1E1"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718-568-3581</w:t>
            </w:r>
          </w:p>
        </w:tc>
        <w:tc>
          <w:tcPr>
            <w:tcW w:w="2592" w:type="dxa"/>
            <w:noWrap/>
            <w:vAlign w:val="center"/>
          </w:tcPr>
          <w:p w14:paraId="2ECD0E18" w14:textId="77777777" w:rsidR="00B32AFA" w:rsidRPr="00336EA8" w:rsidRDefault="00B10987" w:rsidP="00336EA8">
            <w:pPr>
              <w:jc w:val="center"/>
              <w:rPr>
                <w:rFonts w:eastAsia="Times New Roman"/>
                <w:color w:val="000000"/>
                <w:sz w:val="20"/>
                <w:szCs w:val="20"/>
              </w:rPr>
            </w:pPr>
            <w:hyperlink r:id="rId40" w:history="1">
              <w:r w:rsidR="00B32AFA" w:rsidRPr="00336EA8">
                <w:rPr>
                  <w:rStyle w:val="Hyperlink"/>
                  <w:rFonts w:eastAsia="Times New Roman"/>
                  <w:sz w:val="20"/>
                  <w:szCs w:val="20"/>
                </w:rPr>
                <w:t>https://www.nyc.gov/site/statenislandcb2/index.page</w:t>
              </w:r>
            </w:hyperlink>
          </w:p>
        </w:tc>
      </w:tr>
      <w:tr w:rsidR="00B32AFA" w:rsidRPr="00336EA8" w14:paraId="73C222B7" w14:textId="77777777" w:rsidTr="00336EA8">
        <w:trPr>
          <w:trHeight w:val="288"/>
          <w:jc w:val="center"/>
        </w:trPr>
        <w:tc>
          <w:tcPr>
            <w:tcW w:w="1296" w:type="dxa"/>
            <w:noWrap/>
            <w:vAlign w:val="center"/>
          </w:tcPr>
          <w:p w14:paraId="745DD321"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3</w:t>
            </w:r>
          </w:p>
        </w:tc>
        <w:tc>
          <w:tcPr>
            <w:tcW w:w="5760" w:type="dxa"/>
            <w:noWrap/>
            <w:vAlign w:val="center"/>
          </w:tcPr>
          <w:p w14:paraId="4E7987E2" w14:textId="57C1DA62" w:rsidR="00B32AFA" w:rsidRPr="00336EA8" w:rsidRDefault="00B32AFA" w:rsidP="00336EA8">
            <w:pPr>
              <w:rPr>
                <w:rFonts w:eastAsia="Times New Roman"/>
                <w:color w:val="000000"/>
                <w:sz w:val="20"/>
                <w:szCs w:val="20"/>
              </w:rPr>
            </w:pPr>
            <w:r w:rsidRPr="00336EA8">
              <w:rPr>
                <w:rFonts w:eastAsia="Times New Roman"/>
                <w:color w:val="000000"/>
                <w:sz w:val="20"/>
                <w:szCs w:val="20"/>
              </w:rPr>
              <w:t>Annadale, Arden Heights, Bay Terrace, Charleston, Eltingville, Great Kills, Greenridge, Huguenot, Pleasant Plains, Prince's Bay, Richmond</w:t>
            </w:r>
            <w:r w:rsidR="00402EC7">
              <w:rPr>
                <w:rFonts w:eastAsia="Times New Roman"/>
                <w:color w:val="000000"/>
                <w:sz w:val="20"/>
                <w:szCs w:val="20"/>
              </w:rPr>
              <w:t xml:space="preserve"> </w:t>
            </w:r>
            <w:r w:rsidRPr="00336EA8">
              <w:rPr>
                <w:rFonts w:eastAsia="Times New Roman"/>
                <w:color w:val="000000"/>
                <w:sz w:val="20"/>
                <w:szCs w:val="20"/>
              </w:rPr>
              <w:t>town, Richmond Valley, Rossville, Tottenville, and Woodrow</w:t>
            </w:r>
          </w:p>
        </w:tc>
        <w:tc>
          <w:tcPr>
            <w:tcW w:w="1440" w:type="dxa"/>
            <w:vAlign w:val="center"/>
          </w:tcPr>
          <w:p w14:paraId="275EBC59" w14:textId="77777777" w:rsidR="00B32AFA" w:rsidRPr="00336EA8" w:rsidRDefault="00B32AFA" w:rsidP="00336EA8">
            <w:pPr>
              <w:jc w:val="center"/>
              <w:rPr>
                <w:rFonts w:eastAsia="Times New Roman"/>
                <w:color w:val="000000"/>
                <w:sz w:val="20"/>
                <w:szCs w:val="20"/>
              </w:rPr>
            </w:pPr>
            <w:r w:rsidRPr="00336EA8">
              <w:rPr>
                <w:rFonts w:eastAsia="Times New Roman"/>
                <w:color w:val="000000"/>
                <w:sz w:val="20"/>
                <w:szCs w:val="20"/>
              </w:rPr>
              <w:t>718-356-7900</w:t>
            </w:r>
          </w:p>
        </w:tc>
        <w:tc>
          <w:tcPr>
            <w:tcW w:w="2592" w:type="dxa"/>
            <w:noWrap/>
            <w:vAlign w:val="center"/>
          </w:tcPr>
          <w:p w14:paraId="786C749A" w14:textId="77777777" w:rsidR="00B32AFA" w:rsidRPr="00336EA8" w:rsidRDefault="00B10987" w:rsidP="00336EA8">
            <w:pPr>
              <w:jc w:val="center"/>
            </w:pPr>
            <w:hyperlink r:id="rId41" w:history="1">
              <w:r w:rsidR="00B32AFA" w:rsidRPr="00336EA8">
                <w:rPr>
                  <w:rStyle w:val="Hyperlink"/>
                  <w:rFonts w:eastAsia="Times New Roman"/>
                  <w:sz w:val="20"/>
                  <w:szCs w:val="20"/>
                </w:rPr>
                <w:t>https://www.nyc.gov/site/statenislandcb3/index.page</w:t>
              </w:r>
            </w:hyperlink>
          </w:p>
        </w:tc>
      </w:tr>
    </w:tbl>
    <w:bookmarkEnd w:id="35"/>
    <w:p w14:paraId="79BAC089" w14:textId="77777777" w:rsidR="00B32AFA" w:rsidRPr="00336EA8" w:rsidRDefault="00B32AFA" w:rsidP="00B32AFA">
      <w:pPr>
        <w:jc w:val="center"/>
        <w:rPr>
          <w:rFonts w:eastAsia="Times New Roman"/>
          <w:sz w:val="16"/>
          <w:szCs w:val="16"/>
        </w:rPr>
      </w:pPr>
      <w:r w:rsidRPr="00336EA8">
        <w:rPr>
          <w:rFonts w:eastAsia="Times New Roman"/>
          <w:sz w:val="16"/>
          <w:szCs w:val="16"/>
        </w:rPr>
        <w:t>Source: City of New York, 2025.</w:t>
      </w:r>
    </w:p>
    <w:p w14:paraId="0C7943EE" w14:textId="77777777" w:rsidR="00B32AFA" w:rsidRPr="00336EA8" w:rsidRDefault="00B32AFA" w:rsidP="00B32AFA">
      <w:pPr>
        <w:rPr>
          <w:rFonts w:eastAsia="Times New Roman"/>
        </w:rPr>
      </w:pPr>
    </w:p>
    <w:p w14:paraId="2D77432A" w14:textId="53587E58" w:rsidR="00B32AFA" w:rsidRPr="00336EA8" w:rsidRDefault="00B32AFA">
      <w:pPr>
        <w:spacing w:after="240"/>
        <w:rPr>
          <w:rFonts w:eastAsia="Times New Roman"/>
        </w:rPr>
      </w:pPr>
      <w:r w:rsidRPr="00336EA8">
        <w:rPr>
          <w:rFonts w:eastAsia="Times New Roman"/>
        </w:rPr>
        <w:br w:type="page"/>
      </w:r>
    </w:p>
    <w:p w14:paraId="232FB431" w14:textId="77777777" w:rsidR="00B32AFA" w:rsidRPr="00336EA8" w:rsidRDefault="00B32AFA" w:rsidP="00540E54">
      <w:pPr>
        <w:pStyle w:val="Heading2"/>
        <w:rPr>
          <w:rFonts w:ascii="Times New Roman" w:hAnsi="Times New Roman"/>
          <w:bCs/>
        </w:rPr>
      </w:pPr>
      <w:bookmarkStart w:id="36" w:name="_Toc216869639"/>
      <w:r w:rsidRPr="00336EA8">
        <w:rPr>
          <w:rFonts w:ascii="Times New Roman" w:hAnsi="Times New Roman"/>
          <w:bCs/>
        </w:rPr>
        <w:t>Resource Directories</w:t>
      </w:r>
      <w:bookmarkEnd w:id="36"/>
    </w:p>
    <w:p w14:paraId="36C6962C" w14:textId="77777777" w:rsidR="00540E54" w:rsidRPr="00336EA8" w:rsidRDefault="00540E54" w:rsidP="00B32AFA">
      <w:pPr>
        <w:rPr>
          <w:rFonts w:eastAsia="Times New Roman"/>
        </w:rPr>
      </w:pPr>
    </w:p>
    <w:p w14:paraId="78206E26" w14:textId="55805195" w:rsidR="00B32AFA" w:rsidRPr="00336EA8" w:rsidRDefault="00B32AFA" w:rsidP="00B32AFA">
      <w:pPr>
        <w:rPr>
          <w:rFonts w:eastAsia="Times New Roman"/>
        </w:rPr>
      </w:pPr>
      <w:r w:rsidRPr="00336EA8">
        <w:rPr>
          <w:rFonts w:eastAsia="Times New Roman"/>
          <w:b/>
          <w:bCs/>
        </w:rPr>
        <w:t>NYC311.</w:t>
      </w:r>
      <w:r w:rsidRPr="00336EA8">
        <w:rPr>
          <w:rFonts w:eastAsia="Times New Roman"/>
        </w:rPr>
        <w:t xml:space="preserve">  NYC311 provides access to non-emergency government services and information, as well as more than 200 agencies and non-profits in New York City.  NYC311 is accessible by phone (311 and 212-639-9675), online (https://portal.311.nyc.gov/ and social media sites), and by mobile application 24 hours a day, 365 days a year.  NYC311 is accessible to non-English speakers with assistance in 175 languages.</w:t>
      </w:r>
      <w:r w:rsidRPr="00336EA8">
        <w:rPr>
          <w:rFonts w:eastAsia="Times New Roman"/>
          <w:vertAlign w:val="superscript"/>
        </w:rPr>
        <w:footnoteReference w:id="40"/>
      </w:r>
    </w:p>
    <w:p w14:paraId="0F2EAA68" w14:textId="77777777" w:rsidR="00B32AFA" w:rsidRPr="00336EA8" w:rsidRDefault="00B32AFA" w:rsidP="00B32AFA">
      <w:pPr>
        <w:rPr>
          <w:rFonts w:eastAsia="Calibri"/>
        </w:rPr>
      </w:pPr>
    </w:p>
    <w:p w14:paraId="0C4C2257" w14:textId="77777777" w:rsidR="00B32AFA" w:rsidRPr="00336EA8" w:rsidRDefault="00B32AFA" w:rsidP="00B32AFA">
      <w:pPr>
        <w:rPr>
          <w:rFonts w:eastAsia="Calibri"/>
        </w:rPr>
      </w:pPr>
      <w:r w:rsidRPr="00336EA8">
        <w:rPr>
          <w:rFonts w:eastAsia="Calibri"/>
          <w:b/>
          <w:bCs/>
        </w:rPr>
        <w:t>211 New York State.</w:t>
      </w:r>
      <w:r w:rsidRPr="00336EA8">
        <w:rPr>
          <w:rFonts w:eastAsia="Calibri"/>
        </w:rPr>
        <w:t xml:space="preserve">  The United Way of New York State operates 211 New York, a service that “connects New Yorkers to local resources and services --- including food, housing, mental health support, and more.”  The service is free and available 24/7 in multiple languages.  The service can be accessed by telephone at 211 or online at </w:t>
      </w:r>
      <w:hyperlink r:id="rId42" w:history="1">
        <w:r w:rsidRPr="00336EA8">
          <w:rPr>
            <w:rStyle w:val="Hyperlink"/>
            <w:rFonts w:eastAsia="Calibri"/>
          </w:rPr>
          <w:t>https://www.211newyork.org/</w:t>
        </w:r>
      </w:hyperlink>
      <w:r w:rsidRPr="00336EA8">
        <w:rPr>
          <w:rFonts w:eastAsia="Calibri"/>
        </w:rPr>
        <w:t>.</w:t>
      </w:r>
    </w:p>
    <w:p w14:paraId="5FCE0CD0" w14:textId="77777777" w:rsidR="00B32AFA" w:rsidRPr="00336EA8" w:rsidRDefault="00B32AFA" w:rsidP="002C05DB"/>
    <w:p w14:paraId="7ECE8404" w14:textId="4E549761" w:rsidR="00B32AFA" w:rsidRPr="00336EA8" w:rsidRDefault="00B32AFA" w:rsidP="00B32AFA">
      <w:pPr>
        <w:pStyle w:val="Heading2"/>
        <w:rPr>
          <w:rFonts w:ascii="Times New Roman" w:hAnsi="Times New Roman"/>
          <w:b w:val="0"/>
          <w:bCs/>
        </w:rPr>
      </w:pPr>
      <w:bookmarkStart w:id="37" w:name="_Toc216869640"/>
      <w:r w:rsidRPr="00336EA8">
        <w:rPr>
          <w:rFonts w:ascii="Times New Roman" w:hAnsi="Times New Roman"/>
          <w:bCs/>
        </w:rPr>
        <w:t>Other Community Resources</w:t>
      </w:r>
      <w:bookmarkEnd w:id="37"/>
    </w:p>
    <w:p w14:paraId="53AB8257" w14:textId="77777777" w:rsidR="00B32AFA" w:rsidRPr="00336EA8" w:rsidRDefault="00B32AFA" w:rsidP="00B32AFA"/>
    <w:p w14:paraId="558843E0" w14:textId="74ED3BD2" w:rsidR="00B32AFA" w:rsidRPr="00336EA8" w:rsidRDefault="00B32AFA" w:rsidP="00B32AFA">
      <w:pPr>
        <w:rPr>
          <w:rFonts w:eastAsia="Calibri"/>
        </w:rPr>
      </w:pPr>
      <w:r w:rsidRPr="00336EA8">
        <w:rPr>
          <w:rFonts w:eastAsia="Calibri"/>
        </w:rPr>
        <w:t>Categories of community resources include the following:</w:t>
      </w:r>
    </w:p>
    <w:p w14:paraId="0A7C8EE0" w14:textId="77777777" w:rsidR="00B32AFA" w:rsidRPr="00336EA8" w:rsidRDefault="00B32AFA" w:rsidP="00B32AFA">
      <w:pPr>
        <w:rPr>
          <w:rFonts w:eastAsia="Calibri"/>
        </w:rPr>
      </w:pPr>
    </w:p>
    <w:p w14:paraId="272263EE" w14:textId="77777777" w:rsidR="002C05DB" w:rsidRPr="00336EA8" w:rsidRDefault="00B32AFA" w:rsidP="00C973D8">
      <w:pPr>
        <w:pStyle w:val="ListParagraph"/>
        <w:numPr>
          <w:ilvl w:val="0"/>
          <w:numId w:val="13"/>
        </w:numPr>
        <w:spacing w:line="278" w:lineRule="auto"/>
      </w:pPr>
      <w:r w:rsidRPr="00336EA8">
        <w:t>Culture and Recreation</w:t>
      </w:r>
      <w:r w:rsidR="002C05DB" w:rsidRPr="00336EA8">
        <w:t>;</w:t>
      </w:r>
    </w:p>
    <w:p w14:paraId="2495E221" w14:textId="77777777" w:rsidR="002C05DB" w:rsidRPr="00336EA8" w:rsidRDefault="00B32AFA" w:rsidP="00C973D8">
      <w:pPr>
        <w:pStyle w:val="ListParagraph"/>
        <w:numPr>
          <w:ilvl w:val="0"/>
          <w:numId w:val="13"/>
        </w:numPr>
        <w:spacing w:line="278" w:lineRule="auto"/>
      </w:pPr>
      <w:r w:rsidRPr="00336EA8">
        <w:t>Disabilities</w:t>
      </w:r>
      <w:r w:rsidR="002C05DB" w:rsidRPr="00336EA8">
        <w:t>;</w:t>
      </w:r>
    </w:p>
    <w:p w14:paraId="0EFB44FE" w14:textId="77777777" w:rsidR="002C05DB" w:rsidRPr="00336EA8" w:rsidRDefault="00B32AFA" w:rsidP="00C973D8">
      <w:pPr>
        <w:pStyle w:val="ListParagraph"/>
        <w:numPr>
          <w:ilvl w:val="0"/>
          <w:numId w:val="13"/>
        </w:numPr>
        <w:spacing w:line="278" w:lineRule="auto"/>
      </w:pPr>
      <w:r w:rsidRPr="00336EA8">
        <w:t>Domestic Violence</w:t>
      </w:r>
      <w:r w:rsidR="002C05DB" w:rsidRPr="00336EA8">
        <w:t>;</w:t>
      </w:r>
    </w:p>
    <w:p w14:paraId="057ED8A2" w14:textId="77777777" w:rsidR="002C05DB" w:rsidRPr="00336EA8" w:rsidRDefault="00B32AFA" w:rsidP="00C973D8">
      <w:pPr>
        <w:pStyle w:val="ListParagraph"/>
        <w:numPr>
          <w:ilvl w:val="0"/>
          <w:numId w:val="13"/>
        </w:numPr>
        <w:spacing w:line="278" w:lineRule="auto"/>
      </w:pPr>
      <w:r w:rsidRPr="00336EA8">
        <w:t>Education</w:t>
      </w:r>
      <w:r w:rsidR="002C05DB" w:rsidRPr="00336EA8">
        <w:t>;</w:t>
      </w:r>
    </w:p>
    <w:p w14:paraId="1388889F" w14:textId="77777777" w:rsidR="002C05DB" w:rsidRPr="00336EA8" w:rsidRDefault="00B32AFA" w:rsidP="00C973D8">
      <w:pPr>
        <w:pStyle w:val="ListParagraph"/>
        <w:numPr>
          <w:ilvl w:val="0"/>
          <w:numId w:val="13"/>
        </w:numPr>
        <w:spacing w:line="278" w:lineRule="auto"/>
      </w:pPr>
      <w:r w:rsidRPr="00336EA8">
        <w:t>Employment</w:t>
      </w:r>
      <w:r w:rsidR="002C05DB" w:rsidRPr="00336EA8">
        <w:t>;</w:t>
      </w:r>
    </w:p>
    <w:p w14:paraId="7E39463E" w14:textId="77777777" w:rsidR="002C05DB" w:rsidRPr="00336EA8" w:rsidRDefault="00B32AFA" w:rsidP="00C973D8">
      <w:pPr>
        <w:pStyle w:val="ListParagraph"/>
        <w:numPr>
          <w:ilvl w:val="0"/>
          <w:numId w:val="13"/>
        </w:numPr>
        <w:spacing w:line="278" w:lineRule="auto"/>
      </w:pPr>
      <w:r w:rsidRPr="00336EA8">
        <w:t>Financial</w:t>
      </w:r>
      <w:r w:rsidR="002C05DB" w:rsidRPr="00336EA8">
        <w:t>;</w:t>
      </w:r>
    </w:p>
    <w:p w14:paraId="5DFD93A9" w14:textId="77777777" w:rsidR="002C05DB" w:rsidRPr="00336EA8" w:rsidRDefault="00B32AFA" w:rsidP="00C973D8">
      <w:pPr>
        <w:pStyle w:val="ListParagraph"/>
        <w:numPr>
          <w:ilvl w:val="0"/>
          <w:numId w:val="13"/>
        </w:numPr>
        <w:spacing w:line="278" w:lineRule="auto"/>
      </w:pPr>
      <w:r w:rsidRPr="00336EA8">
        <w:t>Food and Nutrition</w:t>
      </w:r>
      <w:r w:rsidR="002C05DB" w:rsidRPr="00336EA8">
        <w:t>;</w:t>
      </w:r>
    </w:p>
    <w:p w14:paraId="55A860C6" w14:textId="77777777" w:rsidR="002C05DB" w:rsidRPr="00336EA8" w:rsidRDefault="00B32AFA" w:rsidP="00C973D8">
      <w:pPr>
        <w:pStyle w:val="ListParagraph"/>
        <w:numPr>
          <w:ilvl w:val="0"/>
          <w:numId w:val="13"/>
        </w:numPr>
        <w:spacing w:line="278" w:lineRule="auto"/>
      </w:pPr>
      <w:r w:rsidRPr="00336EA8">
        <w:t>Health Care</w:t>
      </w:r>
      <w:r w:rsidR="002C05DB" w:rsidRPr="00336EA8">
        <w:t>;</w:t>
      </w:r>
    </w:p>
    <w:p w14:paraId="78BBD041" w14:textId="77777777" w:rsidR="002C05DB" w:rsidRPr="00336EA8" w:rsidRDefault="00B32AFA" w:rsidP="00C973D8">
      <w:pPr>
        <w:pStyle w:val="ListParagraph"/>
        <w:numPr>
          <w:ilvl w:val="0"/>
          <w:numId w:val="13"/>
        </w:numPr>
        <w:spacing w:line="278" w:lineRule="auto"/>
      </w:pPr>
      <w:r w:rsidRPr="00336EA8">
        <w:t>Public Safety</w:t>
      </w:r>
      <w:r w:rsidR="002C05DB" w:rsidRPr="00336EA8">
        <w:t>;</w:t>
      </w:r>
    </w:p>
    <w:p w14:paraId="747DB3F3" w14:textId="6FCFE748" w:rsidR="002C05DB" w:rsidRPr="00336EA8" w:rsidRDefault="00B32AFA" w:rsidP="00C973D8">
      <w:pPr>
        <w:pStyle w:val="ListParagraph"/>
        <w:numPr>
          <w:ilvl w:val="0"/>
          <w:numId w:val="13"/>
        </w:numPr>
        <w:spacing w:line="278" w:lineRule="auto"/>
      </w:pPr>
      <w:r w:rsidRPr="00336EA8">
        <w:t>Shelter and Housing</w:t>
      </w:r>
      <w:r w:rsidR="002C05DB" w:rsidRPr="00336EA8">
        <w:t>; and</w:t>
      </w:r>
    </w:p>
    <w:p w14:paraId="1FD00E3A" w14:textId="228FA56C" w:rsidR="002C05DB" w:rsidRPr="00336EA8" w:rsidRDefault="00B32AFA" w:rsidP="00C973D8">
      <w:pPr>
        <w:pStyle w:val="ListParagraph"/>
        <w:numPr>
          <w:ilvl w:val="0"/>
          <w:numId w:val="13"/>
        </w:numPr>
        <w:spacing w:line="278" w:lineRule="auto"/>
      </w:pPr>
      <w:r w:rsidRPr="00336EA8">
        <w:t>Transportation</w:t>
      </w:r>
      <w:r w:rsidR="00C3240C" w:rsidRPr="00336EA8">
        <w:t>.</w:t>
      </w:r>
    </w:p>
    <w:p w14:paraId="7996674E" w14:textId="156D5E87" w:rsidR="00B32AFA" w:rsidRPr="00336EA8" w:rsidRDefault="00B32AFA" w:rsidP="00B32AFA"/>
    <w:p w14:paraId="79C7330F" w14:textId="509A6654" w:rsidR="002C05DB" w:rsidRPr="00336EA8" w:rsidRDefault="002C05DB" w:rsidP="00B32AFA">
      <w:r w:rsidRPr="00336EA8">
        <w:t>Community resources for these categories are summarized below.</w:t>
      </w:r>
    </w:p>
    <w:p w14:paraId="48836E5E" w14:textId="1C8650D6" w:rsidR="00B32AFA" w:rsidRPr="00336EA8" w:rsidRDefault="00B32AFA" w:rsidP="00C973D8">
      <w:pPr>
        <w:pStyle w:val="ListParagraph"/>
        <w:keepNext/>
        <w:numPr>
          <w:ilvl w:val="0"/>
          <w:numId w:val="14"/>
        </w:numPr>
        <w:spacing w:after="120"/>
        <w:rPr>
          <w:b/>
          <w:bCs/>
          <w:color w:val="003366"/>
        </w:rPr>
      </w:pPr>
      <w:r w:rsidRPr="00336EA8">
        <w:rPr>
          <w:b/>
          <w:bCs/>
          <w:color w:val="003366"/>
        </w:rPr>
        <w:t>Culture and Recreation</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76D2F6D8" w14:textId="77777777" w:rsidTr="00336EA8">
        <w:trPr>
          <w:trHeight w:val="288"/>
          <w:jc w:val="center"/>
        </w:trPr>
        <w:tc>
          <w:tcPr>
            <w:tcW w:w="2160" w:type="dxa"/>
            <w:shd w:val="clear" w:color="000000" w:fill="003366"/>
            <w:noWrap/>
            <w:vAlign w:val="center"/>
            <w:hideMark/>
          </w:tcPr>
          <w:p w14:paraId="752DECE1"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Organization/Program</w:t>
            </w:r>
          </w:p>
        </w:tc>
        <w:tc>
          <w:tcPr>
            <w:tcW w:w="4320" w:type="dxa"/>
            <w:shd w:val="clear" w:color="000000" w:fill="003366"/>
            <w:noWrap/>
            <w:vAlign w:val="center"/>
            <w:hideMark/>
          </w:tcPr>
          <w:p w14:paraId="7DE560AE"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63BAF79B"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16B9F404"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38D402C3" w14:textId="77777777" w:rsidTr="00336EA8">
        <w:trPr>
          <w:trHeight w:val="288"/>
          <w:jc w:val="center"/>
        </w:trPr>
        <w:tc>
          <w:tcPr>
            <w:tcW w:w="2160" w:type="dxa"/>
            <w:shd w:val="clear" w:color="auto" w:fill="E9EFF7"/>
            <w:noWrap/>
            <w:vAlign w:val="center"/>
          </w:tcPr>
          <w:p w14:paraId="1654C1EB"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Beaches – Staten Island</w:t>
            </w:r>
          </w:p>
        </w:tc>
        <w:tc>
          <w:tcPr>
            <w:tcW w:w="4320" w:type="dxa"/>
            <w:noWrap/>
            <w:vAlign w:val="center"/>
          </w:tcPr>
          <w:p w14:paraId="4CA01B2E" w14:textId="77777777" w:rsidR="00B32AFA" w:rsidRPr="00336EA8" w:rsidRDefault="00B32AFA" w:rsidP="00C973D8">
            <w:pPr>
              <w:pStyle w:val="ListParagraph"/>
              <w:keepNext/>
              <w:numPr>
                <w:ilvl w:val="0"/>
                <w:numId w:val="12"/>
              </w:numPr>
              <w:ind w:left="360"/>
              <w:rPr>
                <w:sz w:val="20"/>
                <w:szCs w:val="20"/>
              </w:rPr>
            </w:pPr>
            <w:r w:rsidRPr="00336EA8">
              <w:rPr>
                <w:sz w:val="20"/>
                <w:szCs w:val="20"/>
              </w:rPr>
              <w:t>Wolfe’s Pond Park</w:t>
            </w:r>
          </w:p>
          <w:p w14:paraId="353F8024" w14:textId="77777777" w:rsidR="00B32AFA" w:rsidRPr="00336EA8" w:rsidRDefault="00B32AFA" w:rsidP="00C973D8">
            <w:pPr>
              <w:pStyle w:val="ListParagraph"/>
              <w:keepNext/>
              <w:numPr>
                <w:ilvl w:val="0"/>
                <w:numId w:val="12"/>
              </w:numPr>
              <w:ind w:left="360"/>
              <w:rPr>
                <w:sz w:val="20"/>
                <w:szCs w:val="20"/>
              </w:rPr>
            </w:pPr>
            <w:r w:rsidRPr="00336EA8">
              <w:rPr>
                <w:sz w:val="20"/>
                <w:szCs w:val="20"/>
              </w:rPr>
              <w:t>Franklin D. Roosevelt Boardwalk and Beach</w:t>
            </w:r>
          </w:p>
          <w:p w14:paraId="6023A30B" w14:textId="77777777" w:rsidR="00B32AFA" w:rsidRPr="00336EA8" w:rsidRDefault="00B32AFA" w:rsidP="00C973D8">
            <w:pPr>
              <w:pStyle w:val="ListParagraph"/>
              <w:keepNext/>
              <w:numPr>
                <w:ilvl w:val="0"/>
                <w:numId w:val="12"/>
              </w:numPr>
              <w:ind w:left="360"/>
              <w:rPr>
                <w:sz w:val="20"/>
                <w:szCs w:val="20"/>
              </w:rPr>
            </w:pPr>
            <w:r w:rsidRPr="00336EA8">
              <w:rPr>
                <w:sz w:val="20"/>
                <w:szCs w:val="20"/>
              </w:rPr>
              <w:t>Great Kills Park</w:t>
            </w:r>
          </w:p>
        </w:tc>
        <w:tc>
          <w:tcPr>
            <w:tcW w:w="1440" w:type="dxa"/>
            <w:vAlign w:val="center"/>
          </w:tcPr>
          <w:p w14:paraId="5232BF2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7FDC130E" w14:textId="689A8E11" w:rsidR="00B32AFA" w:rsidRPr="00336EA8" w:rsidRDefault="00B10987" w:rsidP="00336EA8">
            <w:pPr>
              <w:keepNext/>
              <w:rPr>
                <w:rFonts w:eastAsia="Times New Roman"/>
                <w:color w:val="000000"/>
                <w:sz w:val="20"/>
                <w:szCs w:val="20"/>
              </w:rPr>
            </w:pPr>
            <w:hyperlink r:id="rId43" w:history="1">
              <w:r w:rsidR="00B32AFA" w:rsidRPr="00336EA8">
                <w:rPr>
                  <w:rStyle w:val="Hyperlink"/>
                  <w:rFonts w:eastAsia="Times New Roman"/>
                  <w:sz w:val="20"/>
                  <w:szCs w:val="20"/>
                </w:rPr>
                <w:t>https://www.nycgovparks.org/facilities/beaches</w:t>
              </w:r>
            </w:hyperlink>
          </w:p>
        </w:tc>
      </w:tr>
      <w:tr w:rsidR="00B32AFA" w:rsidRPr="00336EA8" w14:paraId="7B51316C" w14:textId="77777777" w:rsidTr="00336EA8">
        <w:trPr>
          <w:trHeight w:val="288"/>
          <w:jc w:val="center"/>
        </w:trPr>
        <w:tc>
          <w:tcPr>
            <w:tcW w:w="2160" w:type="dxa"/>
            <w:shd w:val="clear" w:color="auto" w:fill="E9EFF7"/>
            <w:noWrap/>
            <w:vAlign w:val="center"/>
          </w:tcPr>
          <w:p w14:paraId="387AC44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Cool Culture Family Pass</w:t>
            </w:r>
          </w:p>
        </w:tc>
        <w:tc>
          <w:tcPr>
            <w:tcW w:w="4320" w:type="dxa"/>
            <w:noWrap/>
            <w:vAlign w:val="center"/>
          </w:tcPr>
          <w:p w14:paraId="58C90F5E" w14:textId="77777777" w:rsidR="00B32AFA" w:rsidRPr="00336EA8" w:rsidRDefault="00B32AFA" w:rsidP="00C973D8">
            <w:pPr>
              <w:pStyle w:val="ListParagraph"/>
              <w:keepNext/>
              <w:numPr>
                <w:ilvl w:val="0"/>
                <w:numId w:val="12"/>
              </w:numPr>
              <w:ind w:left="360"/>
              <w:rPr>
                <w:rFonts w:eastAsia="Times New Roman"/>
                <w:color w:val="000000"/>
                <w:sz w:val="20"/>
                <w:szCs w:val="20"/>
              </w:rPr>
            </w:pPr>
            <w:r w:rsidRPr="00336EA8">
              <w:rPr>
                <w:rFonts w:eastAsia="Times New Roman"/>
                <w:color w:val="000000"/>
                <w:sz w:val="20"/>
                <w:szCs w:val="20"/>
              </w:rPr>
              <w:t>Allows families free and unlimited general admission to 90 participating cultural institutions in NYC for one year</w:t>
            </w:r>
          </w:p>
        </w:tc>
        <w:tc>
          <w:tcPr>
            <w:tcW w:w="1440" w:type="dxa"/>
            <w:vAlign w:val="center"/>
          </w:tcPr>
          <w:p w14:paraId="345F63BD" w14:textId="77777777" w:rsidR="00B32AFA" w:rsidRPr="00336EA8" w:rsidRDefault="00B32AFA" w:rsidP="00336EA8">
            <w:pPr>
              <w:keepNext/>
              <w:rPr>
                <w:sz w:val="20"/>
                <w:szCs w:val="20"/>
              </w:rPr>
            </w:pPr>
            <w:r w:rsidRPr="00336EA8">
              <w:rPr>
                <w:sz w:val="20"/>
                <w:szCs w:val="20"/>
              </w:rPr>
              <w:t>718-230-4186</w:t>
            </w:r>
          </w:p>
        </w:tc>
        <w:tc>
          <w:tcPr>
            <w:tcW w:w="2880" w:type="dxa"/>
            <w:noWrap/>
            <w:vAlign w:val="center"/>
          </w:tcPr>
          <w:p w14:paraId="4A82144A" w14:textId="583AF374" w:rsidR="00B32AFA" w:rsidRPr="00336EA8" w:rsidRDefault="00B10987" w:rsidP="00336EA8">
            <w:pPr>
              <w:keepNext/>
              <w:rPr>
                <w:rFonts w:eastAsia="Times New Roman"/>
                <w:color w:val="000000"/>
                <w:sz w:val="20"/>
                <w:szCs w:val="20"/>
              </w:rPr>
            </w:pPr>
            <w:hyperlink r:id="rId44" w:history="1">
              <w:r w:rsidR="00B32AFA" w:rsidRPr="00336EA8">
                <w:rPr>
                  <w:rStyle w:val="Hyperlink"/>
                  <w:rFonts w:eastAsia="Times New Roman"/>
                  <w:sz w:val="20"/>
                  <w:szCs w:val="20"/>
                </w:rPr>
                <w:t>https://www.coolculture.org/faqs-for-families/</w:t>
              </w:r>
            </w:hyperlink>
          </w:p>
        </w:tc>
      </w:tr>
      <w:tr w:rsidR="00B32AFA" w:rsidRPr="00336EA8" w14:paraId="7C4B2AAF" w14:textId="77777777" w:rsidTr="00336EA8">
        <w:trPr>
          <w:trHeight w:val="288"/>
          <w:jc w:val="center"/>
        </w:trPr>
        <w:tc>
          <w:tcPr>
            <w:tcW w:w="2160" w:type="dxa"/>
            <w:shd w:val="clear" w:color="auto" w:fill="E9EFF7"/>
            <w:noWrap/>
            <w:vAlign w:val="center"/>
          </w:tcPr>
          <w:p w14:paraId="74E1F491"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Historic Richmond Town (Staten Island Historical Society)</w:t>
            </w:r>
          </w:p>
        </w:tc>
        <w:tc>
          <w:tcPr>
            <w:tcW w:w="4320" w:type="dxa"/>
            <w:noWrap/>
            <w:vAlign w:val="center"/>
          </w:tcPr>
          <w:p w14:paraId="1B705417" w14:textId="77777777" w:rsidR="00B32AFA" w:rsidRPr="00336EA8" w:rsidRDefault="00B32AFA" w:rsidP="00C973D8">
            <w:pPr>
              <w:pStyle w:val="ListParagraph"/>
              <w:keepNext/>
              <w:numPr>
                <w:ilvl w:val="0"/>
                <w:numId w:val="12"/>
              </w:numPr>
              <w:ind w:left="360"/>
              <w:rPr>
                <w:sz w:val="20"/>
                <w:szCs w:val="20"/>
              </w:rPr>
            </w:pPr>
            <w:r w:rsidRPr="00336EA8">
              <w:rPr>
                <w:sz w:val="20"/>
                <w:szCs w:val="20"/>
              </w:rPr>
              <w:t>Interprets and restores a living history village, operates a historical museum, and collects and preserves material culture</w:t>
            </w:r>
          </w:p>
        </w:tc>
        <w:tc>
          <w:tcPr>
            <w:tcW w:w="1440" w:type="dxa"/>
            <w:vAlign w:val="center"/>
          </w:tcPr>
          <w:p w14:paraId="3F56C21C"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718-351-1611</w:t>
            </w:r>
          </w:p>
        </w:tc>
        <w:tc>
          <w:tcPr>
            <w:tcW w:w="2880" w:type="dxa"/>
            <w:noWrap/>
            <w:vAlign w:val="center"/>
          </w:tcPr>
          <w:p w14:paraId="7E617825" w14:textId="6D28FB3B" w:rsidR="00B32AFA" w:rsidRPr="00336EA8" w:rsidRDefault="00B10987" w:rsidP="00336EA8">
            <w:pPr>
              <w:keepNext/>
              <w:rPr>
                <w:rFonts w:eastAsia="Times New Roman"/>
                <w:color w:val="000000"/>
                <w:sz w:val="20"/>
                <w:szCs w:val="20"/>
              </w:rPr>
            </w:pPr>
            <w:hyperlink r:id="rId45" w:history="1">
              <w:r w:rsidR="00B32AFA" w:rsidRPr="00336EA8">
                <w:rPr>
                  <w:rStyle w:val="Hyperlink"/>
                  <w:rFonts w:eastAsia="Times New Roman"/>
                  <w:sz w:val="20"/>
                  <w:szCs w:val="20"/>
                </w:rPr>
                <w:t>https://www.historicrichmondtown.org/</w:t>
              </w:r>
            </w:hyperlink>
          </w:p>
        </w:tc>
      </w:tr>
      <w:tr w:rsidR="00B32AFA" w:rsidRPr="00336EA8" w14:paraId="5D7E3C4D" w14:textId="77777777" w:rsidTr="00336EA8">
        <w:trPr>
          <w:trHeight w:val="288"/>
          <w:jc w:val="center"/>
        </w:trPr>
        <w:tc>
          <w:tcPr>
            <w:tcW w:w="2160" w:type="dxa"/>
            <w:shd w:val="clear" w:color="auto" w:fill="E9EFF7"/>
            <w:noWrap/>
            <w:vAlign w:val="center"/>
          </w:tcPr>
          <w:p w14:paraId="6AB17687"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Nature Centers – Staten Island</w:t>
            </w:r>
          </w:p>
        </w:tc>
        <w:tc>
          <w:tcPr>
            <w:tcW w:w="4320" w:type="dxa"/>
            <w:noWrap/>
            <w:vAlign w:val="center"/>
          </w:tcPr>
          <w:p w14:paraId="351D1C18" w14:textId="77777777" w:rsidR="00B32AFA" w:rsidRPr="00336EA8" w:rsidRDefault="00B32AFA" w:rsidP="00C973D8">
            <w:pPr>
              <w:pStyle w:val="ListParagraph"/>
              <w:keepNext/>
              <w:numPr>
                <w:ilvl w:val="0"/>
                <w:numId w:val="12"/>
              </w:numPr>
              <w:ind w:left="360"/>
              <w:rPr>
                <w:sz w:val="20"/>
                <w:szCs w:val="20"/>
              </w:rPr>
            </w:pPr>
            <w:r w:rsidRPr="00336EA8">
              <w:rPr>
                <w:sz w:val="20"/>
                <w:szCs w:val="20"/>
              </w:rPr>
              <w:t>Blue Heron Park</w:t>
            </w:r>
          </w:p>
          <w:p w14:paraId="38CB92A5" w14:textId="77777777" w:rsidR="00B32AFA" w:rsidRPr="00336EA8" w:rsidRDefault="00B32AFA" w:rsidP="00C973D8">
            <w:pPr>
              <w:pStyle w:val="ListParagraph"/>
              <w:keepNext/>
              <w:numPr>
                <w:ilvl w:val="0"/>
                <w:numId w:val="12"/>
              </w:numPr>
              <w:ind w:left="360"/>
              <w:rPr>
                <w:sz w:val="20"/>
                <w:szCs w:val="20"/>
              </w:rPr>
            </w:pPr>
            <w:r w:rsidRPr="00336EA8">
              <w:rPr>
                <w:sz w:val="20"/>
                <w:szCs w:val="20"/>
              </w:rPr>
              <w:t>Latourette Park and Golf Course</w:t>
            </w:r>
          </w:p>
        </w:tc>
        <w:tc>
          <w:tcPr>
            <w:tcW w:w="1440" w:type="dxa"/>
            <w:vAlign w:val="center"/>
          </w:tcPr>
          <w:p w14:paraId="74C59A2E"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5BB8D989" w14:textId="7F1BEB90" w:rsidR="00B32AFA" w:rsidRPr="00336EA8" w:rsidRDefault="00B10987" w:rsidP="00336EA8">
            <w:pPr>
              <w:keepNext/>
              <w:rPr>
                <w:rFonts w:eastAsia="Times New Roman"/>
                <w:color w:val="000000"/>
                <w:sz w:val="20"/>
                <w:szCs w:val="20"/>
              </w:rPr>
            </w:pPr>
            <w:hyperlink r:id="rId46" w:history="1">
              <w:r w:rsidR="00B32AFA" w:rsidRPr="00336EA8">
                <w:rPr>
                  <w:rStyle w:val="Hyperlink"/>
                  <w:rFonts w:eastAsia="Times New Roman"/>
                  <w:sz w:val="20"/>
                  <w:szCs w:val="20"/>
                </w:rPr>
                <w:t>https://www.nycgovparks.org/facilities/naturecenters</w:t>
              </w:r>
            </w:hyperlink>
          </w:p>
        </w:tc>
      </w:tr>
      <w:tr w:rsidR="00B32AFA" w:rsidRPr="00336EA8" w14:paraId="53B2F051" w14:textId="77777777" w:rsidTr="00336EA8">
        <w:trPr>
          <w:trHeight w:val="288"/>
          <w:jc w:val="center"/>
        </w:trPr>
        <w:tc>
          <w:tcPr>
            <w:tcW w:w="2160" w:type="dxa"/>
            <w:shd w:val="clear" w:color="auto" w:fill="E9EFF7"/>
            <w:noWrap/>
            <w:vAlign w:val="center"/>
          </w:tcPr>
          <w:p w14:paraId="4EDC4684"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 xml:space="preserve">NYC Events </w:t>
            </w:r>
          </w:p>
        </w:tc>
        <w:tc>
          <w:tcPr>
            <w:tcW w:w="4320" w:type="dxa"/>
            <w:noWrap/>
            <w:vAlign w:val="center"/>
          </w:tcPr>
          <w:p w14:paraId="738A090C" w14:textId="77777777" w:rsidR="00B32AFA" w:rsidRPr="00336EA8" w:rsidRDefault="00B32AFA" w:rsidP="00C973D8">
            <w:pPr>
              <w:pStyle w:val="ListParagraph"/>
              <w:keepNext/>
              <w:numPr>
                <w:ilvl w:val="0"/>
                <w:numId w:val="12"/>
              </w:numPr>
              <w:ind w:left="360"/>
              <w:rPr>
                <w:sz w:val="20"/>
                <w:szCs w:val="20"/>
              </w:rPr>
            </w:pPr>
            <w:r w:rsidRPr="00336EA8">
              <w:rPr>
                <w:sz w:val="20"/>
                <w:szCs w:val="20"/>
              </w:rPr>
              <w:t>Get information about recreational and cultural events held in NYC, including street and plaza events, outdoor concerts, farmers markets, athletic races, health fairs, and parades</w:t>
            </w:r>
          </w:p>
        </w:tc>
        <w:tc>
          <w:tcPr>
            <w:tcW w:w="1440" w:type="dxa"/>
            <w:vAlign w:val="center"/>
          </w:tcPr>
          <w:p w14:paraId="1189FC0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75979819" w14:textId="41324AAD" w:rsidR="00CD0835" w:rsidRPr="00336EA8" w:rsidRDefault="00B10987" w:rsidP="00336EA8">
            <w:pPr>
              <w:keepNext/>
              <w:rPr>
                <w:rFonts w:eastAsia="Times New Roman"/>
                <w:color w:val="000000"/>
                <w:sz w:val="20"/>
                <w:szCs w:val="20"/>
              </w:rPr>
            </w:pPr>
            <w:hyperlink r:id="rId47" w:history="1">
              <w:r w:rsidR="00CD0835" w:rsidRPr="00336EA8">
                <w:rPr>
                  <w:rStyle w:val="Hyperlink"/>
                  <w:rFonts w:eastAsia="Times New Roman"/>
                  <w:sz w:val="20"/>
                  <w:szCs w:val="20"/>
                </w:rPr>
                <w:t>https://www.nyc.gov/main/events/</w:t>
              </w:r>
            </w:hyperlink>
          </w:p>
        </w:tc>
      </w:tr>
      <w:tr w:rsidR="00B32AFA" w:rsidRPr="00336EA8" w14:paraId="48D69795" w14:textId="77777777" w:rsidTr="00336EA8">
        <w:trPr>
          <w:trHeight w:val="288"/>
          <w:jc w:val="center"/>
        </w:trPr>
        <w:tc>
          <w:tcPr>
            <w:tcW w:w="2160" w:type="dxa"/>
            <w:shd w:val="clear" w:color="auto" w:fill="E9EFF7"/>
            <w:noWrap/>
            <w:vAlign w:val="center"/>
          </w:tcPr>
          <w:p w14:paraId="12BA295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Parks – Staten Island</w:t>
            </w:r>
          </w:p>
        </w:tc>
        <w:tc>
          <w:tcPr>
            <w:tcW w:w="4320" w:type="dxa"/>
            <w:noWrap/>
            <w:vAlign w:val="center"/>
          </w:tcPr>
          <w:p w14:paraId="0AD1E21A" w14:textId="77777777" w:rsidR="00B32AFA" w:rsidRPr="00336EA8" w:rsidRDefault="00B32AFA" w:rsidP="00C973D8">
            <w:pPr>
              <w:pStyle w:val="ListParagraph"/>
              <w:keepNext/>
              <w:numPr>
                <w:ilvl w:val="0"/>
                <w:numId w:val="12"/>
              </w:numPr>
              <w:ind w:left="360"/>
              <w:rPr>
                <w:sz w:val="20"/>
                <w:szCs w:val="20"/>
              </w:rPr>
            </w:pPr>
            <w:r w:rsidRPr="00336EA8">
              <w:rPr>
                <w:sz w:val="20"/>
                <w:szCs w:val="20"/>
              </w:rPr>
              <w:t xml:space="preserve">Alice Austen Park </w:t>
            </w:r>
          </w:p>
          <w:p w14:paraId="30DBC8F4" w14:textId="77777777" w:rsidR="00B32AFA" w:rsidRPr="00336EA8" w:rsidRDefault="00B32AFA" w:rsidP="00C973D8">
            <w:pPr>
              <w:pStyle w:val="ListParagraph"/>
              <w:keepNext/>
              <w:numPr>
                <w:ilvl w:val="0"/>
                <w:numId w:val="12"/>
              </w:numPr>
              <w:ind w:left="360"/>
              <w:rPr>
                <w:sz w:val="20"/>
                <w:szCs w:val="20"/>
              </w:rPr>
            </w:pPr>
            <w:r w:rsidRPr="00336EA8">
              <w:rPr>
                <w:sz w:val="20"/>
                <w:szCs w:val="20"/>
              </w:rPr>
              <w:t>Blue Heron Park</w:t>
            </w:r>
          </w:p>
          <w:p w14:paraId="7AB8F362" w14:textId="77777777" w:rsidR="00B32AFA" w:rsidRPr="00336EA8" w:rsidRDefault="00B32AFA" w:rsidP="00C973D8">
            <w:pPr>
              <w:pStyle w:val="ListParagraph"/>
              <w:keepNext/>
              <w:numPr>
                <w:ilvl w:val="0"/>
                <w:numId w:val="12"/>
              </w:numPr>
              <w:ind w:left="360"/>
              <w:rPr>
                <w:sz w:val="20"/>
                <w:szCs w:val="20"/>
              </w:rPr>
            </w:pPr>
            <w:r w:rsidRPr="00336EA8">
              <w:rPr>
                <w:sz w:val="20"/>
                <w:szCs w:val="20"/>
              </w:rPr>
              <w:t>Brookfield Park</w:t>
            </w:r>
          </w:p>
          <w:p w14:paraId="245DE007" w14:textId="77777777" w:rsidR="00B32AFA" w:rsidRPr="00336EA8" w:rsidRDefault="00B32AFA" w:rsidP="00C973D8">
            <w:pPr>
              <w:pStyle w:val="ListParagraph"/>
              <w:keepNext/>
              <w:numPr>
                <w:ilvl w:val="0"/>
                <w:numId w:val="12"/>
              </w:numPr>
              <w:ind w:left="360"/>
              <w:rPr>
                <w:sz w:val="20"/>
                <w:szCs w:val="20"/>
              </w:rPr>
            </w:pPr>
            <w:r w:rsidRPr="00336EA8">
              <w:rPr>
                <w:sz w:val="20"/>
                <w:szCs w:val="20"/>
              </w:rPr>
              <w:t>Clove Lakes Park</w:t>
            </w:r>
          </w:p>
          <w:p w14:paraId="406835E6" w14:textId="77777777" w:rsidR="00B32AFA" w:rsidRPr="00336EA8" w:rsidRDefault="00B32AFA" w:rsidP="00C973D8">
            <w:pPr>
              <w:pStyle w:val="ListParagraph"/>
              <w:keepNext/>
              <w:numPr>
                <w:ilvl w:val="0"/>
                <w:numId w:val="12"/>
              </w:numPr>
              <w:ind w:left="360"/>
              <w:rPr>
                <w:sz w:val="20"/>
                <w:szCs w:val="20"/>
              </w:rPr>
            </w:pPr>
            <w:r w:rsidRPr="00336EA8">
              <w:rPr>
                <w:sz w:val="20"/>
                <w:szCs w:val="20"/>
              </w:rPr>
              <w:t>Conference House Park</w:t>
            </w:r>
          </w:p>
          <w:p w14:paraId="78E88BB9" w14:textId="77777777" w:rsidR="00B32AFA" w:rsidRPr="00336EA8" w:rsidRDefault="00B32AFA" w:rsidP="00C973D8">
            <w:pPr>
              <w:pStyle w:val="ListParagraph"/>
              <w:keepNext/>
              <w:numPr>
                <w:ilvl w:val="0"/>
                <w:numId w:val="12"/>
              </w:numPr>
              <w:ind w:left="360"/>
              <w:rPr>
                <w:sz w:val="20"/>
                <w:szCs w:val="20"/>
              </w:rPr>
            </w:pPr>
            <w:r w:rsidRPr="00336EA8">
              <w:rPr>
                <w:sz w:val="20"/>
                <w:szCs w:val="20"/>
              </w:rPr>
              <w:t>Cpl. Thompson Park</w:t>
            </w:r>
          </w:p>
          <w:p w14:paraId="0C4529E0" w14:textId="77777777" w:rsidR="00B32AFA" w:rsidRPr="00336EA8" w:rsidRDefault="00B32AFA" w:rsidP="00C973D8">
            <w:pPr>
              <w:pStyle w:val="ListParagraph"/>
              <w:keepNext/>
              <w:numPr>
                <w:ilvl w:val="0"/>
                <w:numId w:val="12"/>
              </w:numPr>
              <w:ind w:left="360"/>
              <w:rPr>
                <w:sz w:val="20"/>
                <w:szCs w:val="20"/>
              </w:rPr>
            </w:pPr>
            <w:r w:rsidRPr="00336EA8">
              <w:rPr>
                <w:sz w:val="20"/>
                <w:szCs w:val="20"/>
              </w:rPr>
              <w:t>Faber Pool and Park</w:t>
            </w:r>
          </w:p>
          <w:p w14:paraId="54643EFB" w14:textId="77777777" w:rsidR="00B32AFA" w:rsidRPr="00336EA8" w:rsidRDefault="00B32AFA" w:rsidP="00C973D8">
            <w:pPr>
              <w:pStyle w:val="ListParagraph"/>
              <w:keepNext/>
              <w:numPr>
                <w:ilvl w:val="0"/>
                <w:numId w:val="12"/>
              </w:numPr>
              <w:ind w:left="360"/>
              <w:rPr>
                <w:sz w:val="20"/>
                <w:szCs w:val="20"/>
              </w:rPr>
            </w:pPr>
            <w:r w:rsidRPr="00336EA8">
              <w:rPr>
                <w:sz w:val="20"/>
                <w:szCs w:val="20"/>
              </w:rPr>
              <w:t>FDR Boardwalk and Beach</w:t>
            </w:r>
          </w:p>
          <w:p w14:paraId="24D0FD66" w14:textId="77777777" w:rsidR="00B32AFA" w:rsidRPr="00336EA8" w:rsidRDefault="00B32AFA" w:rsidP="00C973D8">
            <w:pPr>
              <w:pStyle w:val="ListParagraph"/>
              <w:keepNext/>
              <w:numPr>
                <w:ilvl w:val="0"/>
                <w:numId w:val="12"/>
              </w:numPr>
              <w:ind w:left="360"/>
              <w:rPr>
                <w:sz w:val="20"/>
                <w:szCs w:val="20"/>
              </w:rPr>
            </w:pPr>
            <w:proofErr w:type="spellStart"/>
            <w:r w:rsidRPr="00336EA8">
              <w:rPr>
                <w:sz w:val="20"/>
                <w:szCs w:val="20"/>
              </w:rPr>
              <w:t>Freshkills</w:t>
            </w:r>
            <w:proofErr w:type="spellEnd"/>
            <w:r w:rsidRPr="00336EA8">
              <w:rPr>
                <w:sz w:val="20"/>
                <w:szCs w:val="20"/>
              </w:rPr>
              <w:t xml:space="preserve"> Park</w:t>
            </w:r>
          </w:p>
          <w:p w14:paraId="00960036" w14:textId="77777777" w:rsidR="00B32AFA" w:rsidRPr="00336EA8" w:rsidRDefault="00B32AFA" w:rsidP="00C973D8">
            <w:pPr>
              <w:pStyle w:val="ListParagraph"/>
              <w:keepNext/>
              <w:numPr>
                <w:ilvl w:val="0"/>
                <w:numId w:val="12"/>
              </w:numPr>
              <w:ind w:left="360"/>
              <w:rPr>
                <w:sz w:val="20"/>
                <w:szCs w:val="20"/>
              </w:rPr>
            </w:pPr>
            <w:r w:rsidRPr="00336EA8">
              <w:rPr>
                <w:sz w:val="20"/>
                <w:szCs w:val="20"/>
              </w:rPr>
              <w:t>Great Kills Park</w:t>
            </w:r>
          </w:p>
          <w:p w14:paraId="1592B60A" w14:textId="77777777" w:rsidR="00B32AFA" w:rsidRPr="00336EA8" w:rsidRDefault="00B32AFA" w:rsidP="00C973D8">
            <w:pPr>
              <w:pStyle w:val="ListParagraph"/>
              <w:keepNext/>
              <w:numPr>
                <w:ilvl w:val="0"/>
                <w:numId w:val="12"/>
              </w:numPr>
              <w:ind w:left="360"/>
              <w:rPr>
                <w:sz w:val="20"/>
                <w:szCs w:val="20"/>
              </w:rPr>
            </w:pPr>
            <w:r w:rsidRPr="00336EA8">
              <w:rPr>
                <w:sz w:val="20"/>
                <w:szCs w:val="20"/>
              </w:rPr>
              <w:t>Latourette Park and Golf Course</w:t>
            </w:r>
          </w:p>
          <w:p w14:paraId="385E6DBC" w14:textId="77777777" w:rsidR="00B32AFA" w:rsidRPr="00336EA8" w:rsidRDefault="00B32AFA" w:rsidP="00C973D8">
            <w:pPr>
              <w:pStyle w:val="ListParagraph"/>
              <w:keepNext/>
              <w:numPr>
                <w:ilvl w:val="0"/>
                <w:numId w:val="12"/>
              </w:numPr>
              <w:ind w:left="360"/>
              <w:rPr>
                <w:sz w:val="20"/>
                <w:szCs w:val="20"/>
              </w:rPr>
            </w:pPr>
            <w:r w:rsidRPr="00336EA8">
              <w:rPr>
                <w:sz w:val="20"/>
                <w:szCs w:val="20"/>
              </w:rPr>
              <w:t>Lemon Creek Park</w:t>
            </w:r>
          </w:p>
          <w:p w14:paraId="19A48AF2" w14:textId="77777777" w:rsidR="00B32AFA" w:rsidRPr="00336EA8" w:rsidRDefault="00B32AFA" w:rsidP="00C973D8">
            <w:pPr>
              <w:pStyle w:val="ListParagraph"/>
              <w:keepNext/>
              <w:numPr>
                <w:ilvl w:val="0"/>
                <w:numId w:val="12"/>
              </w:numPr>
              <w:ind w:left="360"/>
              <w:rPr>
                <w:sz w:val="20"/>
                <w:szCs w:val="20"/>
              </w:rPr>
            </w:pPr>
            <w:r w:rsidRPr="00336EA8">
              <w:rPr>
                <w:sz w:val="20"/>
                <w:szCs w:val="20"/>
              </w:rPr>
              <w:t>Silver Lake Park</w:t>
            </w:r>
          </w:p>
          <w:p w14:paraId="58732634" w14:textId="77777777" w:rsidR="00B32AFA" w:rsidRPr="00336EA8" w:rsidRDefault="00B32AFA" w:rsidP="00C973D8">
            <w:pPr>
              <w:pStyle w:val="ListParagraph"/>
              <w:keepNext/>
              <w:numPr>
                <w:ilvl w:val="0"/>
                <w:numId w:val="12"/>
              </w:numPr>
              <w:ind w:left="360"/>
              <w:rPr>
                <w:sz w:val="20"/>
                <w:szCs w:val="20"/>
              </w:rPr>
            </w:pPr>
            <w:r w:rsidRPr="00336EA8">
              <w:rPr>
                <w:sz w:val="20"/>
                <w:szCs w:val="20"/>
              </w:rPr>
              <w:t>Tappen Park</w:t>
            </w:r>
          </w:p>
          <w:p w14:paraId="548D6CE2" w14:textId="77777777" w:rsidR="00B32AFA" w:rsidRPr="00336EA8" w:rsidRDefault="00B32AFA" w:rsidP="00C973D8">
            <w:pPr>
              <w:pStyle w:val="ListParagraph"/>
              <w:keepNext/>
              <w:numPr>
                <w:ilvl w:val="0"/>
                <w:numId w:val="12"/>
              </w:numPr>
              <w:ind w:left="360"/>
              <w:rPr>
                <w:sz w:val="20"/>
                <w:szCs w:val="20"/>
              </w:rPr>
            </w:pPr>
            <w:r w:rsidRPr="00336EA8">
              <w:rPr>
                <w:sz w:val="20"/>
                <w:szCs w:val="20"/>
              </w:rPr>
              <w:t>Westerleigh Park</w:t>
            </w:r>
          </w:p>
          <w:p w14:paraId="50970BB1" w14:textId="77777777" w:rsidR="00B32AFA" w:rsidRPr="00336EA8" w:rsidRDefault="00B32AFA" w:rsidP="00C973D8">
            <w:pPr>
              <w:pStyle w:val="ListParagraph"/>
              <w:keepNext/>
              <w:numPr>
                <w:ilvl w:val="0"/>
                <w:numId w:val="12"/>
              </w:numPr>
              <w:ind w:left="360"/>
              <w:rPr>
                <w:sz w:val="20"/>
                <w:szCs w:val="20"/>
              </w:rPr>
            </w:pPr>
            <w:proofErr w:type="spellStart"/>
            <w:r w:rsidRPr="00336EA8">
              <w:rPr>
                <w:sz w:val="20"/>
                <w:szCs w:val="20"/>
              </w:rPr>
              <w:t>Willowbrook</w:t>
            </w:r>
            <w:proofErr w:type="spellEnd"/>
            <w:r w:rsidRPr="00336EA8">
              <w:rPr>
                <w:sz w:val="20"/>
                <w:szCs w:val="20"/>
              </w:rPr>
              <w:t xml:space="preserve"> Park</w:t>
            </w:r>
          </w:p>
        </w:tc>
        <w:tc>
          <w:tcPr>
            <w:tcW w:w="1440" w:type="dxa"/>
            <w:vAlign w:val="center"/>
          </w:tcPr>
          <w:p w14:paraId="4DA86D3A"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51732170" w14:textId="742B8DE2" w:rsidR="00B32AFA" w:rsidRPr="00336EA8" w:rsidRDefault="00B10987" w:rsidP="00336EA8">
            <w:pPr>
              <w:keepNext/>
              <w:rPr>
                <w:rFonts w:eastAsia="Times New Roman"/>
                <w:color w:val="000000"/>
                <w:sz w:val="20"/>
                <w:szCs w:val="20"/>
              </w:rPr>
            </w:pPr>
            <w:hyperlink r:id="rId48" w:history="1">
              <w:r w:rsidR="00B32AFA" w:rsidRPr="00336EA8">
                <w:rPr>
                  <w:rStyle w:val="Hyperlink"/>
                  <w:rFonts w:eastAsia="Times New Roman"/>
                  <w:sz w:val="20"/>
                  <w:szCs w:val="20"/>
                </w:rPr>
                <w:t>https://www.nycgovparks.org/park-features/parks-list?boro=R</w:t>
              </w:r>
            </w:hyperlink>
          </w:p>
        </w:tc>
      </w:tr>
      <w:tr w:rsidR="00B32AFA" w:rsidRPr="00336EA8" w14:paraId="11E85EAB" w14:textId="77777777" w:rsidTr="00336EA8">
        <w:trPr>
          <w:trHeight w:val="288"/>
          <w:jc w:val="center"/>
        </w:trPr>
        <w:tc>
          <w:tcPr>
            <w:tcW w:w="2160" w:type="dxa"/>
            <w:shd w:val="clear" w:color="auto" w:fill="E9EFF7"/>
            <w:noWrap/>
            <w:vAlign w:val="center"/>
          </w:tcPr>
          <w:p w14:paraId="6B821D6C"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Snug Harbor Cultural Center &amp; Botanical Garden</w:t>
            </w:r>
          </w:p>
        </w:tc>
        <w:tc>
          <w:tcPr>
            <w:tcW w:w="4320" w:type="dxa"/>
            <w:noWrap/>
            <w:vAlign w:val="center"/>
          </w:tcPr>
          <w:p w14:paraId="79AFA075" w14:textId="77777777" w:rsidR="00B32AFA" w:rsidRPr="00336EA8" w:rsidRDefault="00B32AFA" w:rsidP="00C973D8">
            <w:pPr>
              <w:pStyle w:val="ListParagraph"/>
              <w:keepNext/>
              <w:numPr>
                <w:ilvl w:val="0"/>
                <w:numId w:val="12"/>
              </w:numPr>
              <w:ind w:left="360"/>
              <w:rPr>
                <w:sz w:val="20"/>
                <w:szCs w:val="20"/>
              </w:rPr>
            </w:pPr>
            <w:r w:rsidRPr="00336EA8">
              <w:rPr>
                <w:sz w:val="20"/>
                <w:szCs w:val="20"/>
              </w:rPr>
              <w:t>A place where history, architecture, visual and performing arts, gardens, agriculture, and education come together and provide dynamic experiences for all ages</w:t>
            </w:r>
          </w:p>
        </w:tc>
        <w:tc>
          <w:tcPr>
            <w:tcW w:w="1440" w:type="dxa"/>
            <w:vAlign w:val="center"/>
          </w:tcPr>
          <w:p w14:paraId="61AB9BD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718-448-2500</w:t>
            </w:r>
          </w:p>
        </w:tc>
        <w:tc>
          <w:tcPr>
            <w:tcW w:w="2880" w:type="dxa"/>
            <w:noWrap/>
            <w:vAlign w:val="center"/>
          </w:tcPr>
          <w:p w14:paraId="0F858FBF" w14:textId="04DED8B0" w:rsidR="00B32AFA" w:rsidRPr="00336EA8" w:rsidRDefault="00B10987" w:rsidP="00336EA8">
            <w:pPr>
              <w:keepNext/>
              <w:rPr>
                <w:rFonts w:eastAsia="Times New Roman"/>
                <w:color w:val="000000"/>
                <w:sz w:val="20"/>
                <w:szCs w:val="20"/>
              </w:rPr>
            </w:pPr>
            <w:hyperlink r:id="rId49" w:history="1">
              <w:r w:rsidR="00B32AFA" w:rsidRPr="00336EA8">
                <w:rPr>
                  <w:rStyle w:val="Hyperlink"/>
                  <w:rFonts w:eastAsia="Times New Roman"/>
                  <w:sz w:val="20"/>
                  <w:szCs w:val="20"/>
                </w:rPr>
                <w:t>https://snug-harbor.org/</w:t>
              </w:r>
            </w:hyperlink>
          </w:p>
        </w:tc>
      </w:tr>
      <w:tr w:rsidR="00B32AFA" w:rsidRPr="00336EA8" w14:paraId="3A2170A3" w14:textId="77777777" w:rsidTr="00336EA8">
        <w:trPr>
          <w:trHeight w:val="288"/>
          <w:jc w:val="center"/>
        </w:trPr>
        <w:tc>
          <w:tcPr>
            <w:tcW w:w="2160" w:type="dxa"/>
            <w:shd w:val="clear" w:color="auto" w:fill="E9EFF7"/>
            <w:noWrap/>
            <w:vAlign w:val="center"/>
          </w:tcPr>
          <w:p w14:paraId="1A847627"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Children’s Museum</w:t>
            </w:r>
          </w:p>
        </w:tc>
        <w:tc>
          <w:tcPr>
            <w:tcW w:w="4320" w:type="dxa"/>
            <w:noWrap/>
            <w:vAlign w:val="center"/>
          </w:tcPr>
          <w:p w14:paraId="66B57A33" w14:textId="77777777" w:rsidR="00B32AFA" w:rsidRPr="00336EA8" w:rsidRDefault="00B32AFA" w:rsidP="00C973D8">
            <w:pPr>
              <w:pStyle w:val="ListParagraph"/>
              <w:keepNext/>
              <w:numPr>
                <w:ilvl w:val="0"/>
                <w:numId w:val="12"/>
              </w:numPr>
              <w:ind w:left="360"/>
              <w:rPr>
                <w:sz w:val="20"/>
                <w:szCs w:val="20"/>
              </w:rPr>
            </w:pPr>
            <w:r w:rsidRPr="00336EA8">
              <w:rPr>
                <w:sz w:val="20"/>
                <w:szCs w:val="20"/>
              </w:rPr>
              <w:t>Offers imaginative, creative, and cultural hands-on experiences for children ages 1 and up</w:t>
            </w:r>
          </w:p>
        </w:tc>
        <w:tc>
          <w:tcPr>
            <w:tcW w:w="1440" w:type="dxa"/>
            <w:vAlign w:val="center"/>
          </w:tcPr>
          <w:p w14:paraId="5B1DF408"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718-273-2060</w:t>
            </w:r>
          </w:p>
        </w:tc>
        <w:tc>
          <w:tcPr>
            <w:tcW w:w="2880" w:type="dxa"/>
            <w:noWrap/>
            <w:vAlign w:val="center"/>
          </w:tcPr>
          <w:p w14:paraId="2727BA43" w14:textId="14150148" w:rsidR="00B32AFA" w:rsidRPr="00336EA8" w:rsidRDefault="00B10987" w:rsidP="00336EA8">
            <w:pPr>
              <w:keepNext/>
              <w:rPr>
                <w:rFonts w:eastAsia="Times New Roman"/>
                <w:color w:val="000000"/>
                <w:sz w:val="20"/>
                <w:szCs w:val="20"/>
              </w:rPr>
            </w:pPr>
            <w:hyperlink r:id="rId50" w:history="1">
              <w:r w:rsidR="00B32AFA" w:rsidRPr="00336EA8">
                <w:rPr>
                  <w:rStyle w:val="Hyperlink"/>
                  <w:rFonts w:eastAsia="Times New Roman"/>
                  <w:sz w:val="20"/>
                  <w:szCs w:val="20"/>
                </w:rPr>
                <w:t>https://sichildrensmuseum.org/</w:t>
              </w:r>
            </w:hyperlink>
          </w:p>
        </w:tc>
      </w:tr>
      <w:tr w:rsidR="00B32AFA" w:rsidRPr="00336EA8" w14:paraId="54D4CE83" w14:textId="77777777" w:rsidTr="00336EA8">
        <w:trPr>
          <w:trHeight w:val="288"/>
          <w:jc w:val="center"/>
        </w:trPr>
        <w:tc>
          <w:tcPr>
            <w:tcW w:w="2160" w:type="dxa"/>
            <w:shd w:val="clear" w:color="auto" w:fill="E9EFF7"/>
            <w:noWrap/>
            <w:vAlign w:val="center"/>
          </w:tcPr>
          <w:p w14:paraId="2FEADDF4"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Museum</w:t>
            </w:r>
          </w:p>
        </w:tc>
        <w:tc>
          <w:tcPr>
            <w:tcW w:w="4320" w:type="dxa"/>
            <w:noWrap/>
            <w:vAlign w:val="center"/>
          </w:tcPr>
          <w:p w14:paraId="6051B115"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interdisciplinary exhibitions, public programs, and educational activities for all ages</w:t>
            </w:r>
          </w:p>
        </w:tc>
        <w:tc>
          <w:tcPr>
            <w:tcW w:w="1440" w:type="dxa"/>
            <w:vAlign w:val="center"/>
          </w:tcPr>
          <w:p w14:paraId="39034B7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718-727-1135</w:t>
            </w:r>
          </w:p>
        </w:tc>
        <w:tc>
          <w:tcPr>
            <w:tcW w:w="2880" w:type="dxa"/>
            <w:noWrap/>
            <w:vAlign w:val="center"/>
          </w:tcPr>
          <w:p w14:paraId="4E740AF2" w14:textId="76C3C9AC" w:rsidR="00B32AFA" w:rsidRPr="00336EA8" w:rsidRDefault="00B10987" w:rsidP="00336EA8">
            <w:pPr>
              <w:keepNext/>
              <w:rPr>
                <w:rFonts w:eastAsia="Times New Roman"/>
                <w:color w:val="000000"/>
                <w:sz w:val="20"/>
                <w:szCs w:val="20"/>
              </w:rPr>
            </w:pPr>
            <w:hyperlink r:id="rId51" w:history="1">
              <w:r w:rsidR="00B32AFA" w:rsidRPr="00336EA8">
                <w:rPr>
                  <w:rStyle w:val="Hyperlink"/>
                  <w:rFonts w:eastAsia="Times New Roman"/>
                  <w:sz w:val="20"/>
                  <w:szCs w:val="20"/>
                </w:rPr>
                <w:t>https://www.statenislandmuseum.org/</w:t>
              </w:r>
            </w:hyperlink>
          </w:p>
        </w:tc>
      </w:tr>
      <w:tr w:rsidR="00B32AFA" w:rsidRPr="00336EA8" w14:paraId="33752B8C" w14:textId="77777777" w:rsidTr="00336EA8">
        <w:trPr>
          <w:trHeight w:val="288"/>
          <w:jc w:val="center"/>
        </w:trPr>
        <w:tc>
          <w:tcPr>
            <w:tcW w:w="2160" w:type="dxa"/>
            <w:shd w:val="clear" w:color="auto" w:fill="E9EFF7"/>
            <w:noWrap/>
            <w:vAlign w:val="center"/>
          </w:tcPr>
          <w:p w14:paraId="03036750"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Zoological Society</w:t>
            </w:r>
          </w:p>
        </w:tc>
        <w:tc>
          <w:tcPr>
            <w:tcW w:w="4320" w:type="dxa"/>
            <w:noWrap/>
            <w:vAlign w:val="center"/>
          </w:tcPr>
          <w:p w14:paraId="349F14DF" w14:textId="77777777" w:rsidR="00B32AFA" w:rsidRPr="00336EA8" w:rsidRDefault="00B32AFA" w:rsidP="00C973D8">
            <w:pPr>
              <w:pStyle w:val="ListParagraph"/>
              <w:keepNext/>
              <w:numPr>
                <w:ilvl w:val="0"/>
                <w:numId w:val="12"/>
              </w:numPr>
              <w:ind w:left="360"/>
              <w:rPr>
                <w:sz w:val="20"/>
                <w:szCs w:val="20"/>
              </w:rPr>
            </w:pPr>
            <w:r w:rsidRPr="00336EA8">
              <w:rPr>
                <w:sz w:val="20"/>
                <w:szCs w:val="20"/>
              </w:rPr>
              <w:t>An 8-acrea urban zoo with over 1,400 animals and 320 species</w:t>
            </w:r>
          </w:p>
        </w:tc>
        <w:tc>
          <w:tcPr>
            <w:tcW w:w="1440" w:type="dxa"/>
            <w:vAlign w:val="center"/>
          </w:tcPr>
          <w:p w14:paraId="55F07A5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718-442-3100</w:t>
            </w:r>
          </w:p>
        </w:tc>
        <w:tc>
          <w:tcPr>
            <w:tcW w:w="2880" w:type="dxa"/>
            <w:noWrap/>
            <w:vAlign w:val="center"/>
          </w:tcPr>
          <w:p w14:paraId="059154F7" w14:textId="578725D9" w:rsidR="00B32AFA" w:rsidRPr="00336EA8" w:rsidRDefault="00B10987" w:rsidP="00336EA8">
            <w:pPr>
              <w:keepNext/>
              <w:rPr>
                <w:rFonts w:eastAsia="Times New Roman"/>
                <w:color w:val="000000"/>
                <w:sz w:val="20"/>
                <w:szCs w:val="20"/>
              </w:rPr>
            </w:pPr>
            <w:hyperlink r:id="rId52" w:history="1">
              <w:r w:rsidR="00B32AFA" w:rsidRPr="00336EA8">
                <w:rPr>
                  <w:rStyle w:val="Hyperlink"/>
                  <w:rFonts w:eastAsia="Times New Roman"/>
                  <w:sz w:val="20"/>
                  <w:szCs w:val="20"/>
                </w:rPr>
                <w:t>https://www.statenislandzoo.org/</w:t>
              </w:r>
            </w:hyperlink>
          </w:p>
        </w:tc>
      </w:tr>
    </w:tbl>
    <w:p w14:paraId="31146CF5" w14:textId="77777777" w:rsidR="00B32AFA" w:rsidRPr="00336EA8" w:rsidRDefault="00B32AFA" w:rsidP="002C05DB"/>
    <w:p w14:paraId="77A4B756" w14:textId="782957CF" w:rsidR="00B32AFA" w:rsidRPr="00336EA8" w:rsidRDefault="00B32AFA" w:rsidP="00C973D8">
      <w:pPr>
        <w:pStyle w:val="ListParagraph"/>
        <w:keepNext/>
        <w:numPr>
          <w:ilvl w:val="0"/>
          <w:numId w:val="14"/>
        </w:numPr>
        <w:spacing w:after="120"/>
        <w:rPr>
          <w:b/>
          <w:bCs/>
          <w:color w:val="003366"/>
        </w:rPr>
      </w:pPr>
      <w:r w:rsidRPr="00336EA8">
        <w:rPr>
          <w:b/>
          <w:bCs/>
          <w:color w:val="003366"/>
        </w:rPr>
        <w:t>Disabilities</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12D38708" w14:textId="77777777" w:rsidTr="00336EA8">
        <w:trPr>
          <w:trHeight w:val="288"/>
          <w:jc w:val="center"/>
        </w:trPr>
        <w:tc>
          <w:tcPr>
            <w:tcW w:w="2160" w:type="dxa"/>
            <w:shd w:val="clear" w:color="000000" w:fill="003366"/>
            <w:noWrap/>
            <w:vAlign w:val="center"/>
            <w:hideMark/>
          </w:tcPr>
          <w:p w14:paraId="051A5143" w14:textId="77777777" w:rsidR="00B32AFA" w:rsidRPr="00336EA8" w:rsidRDefault="00B32AFA" w:rsidP="00336EA8">
            <w:pPr>
              <w:keepNext/>
              <w:jc w:val="center"/>
              <w:rPr>
                <w:rFonts w:eastAsia="Times New Roman"/>
                <w:b/>
                <w:bCs/>
                <w:color w:val="FFFFFF"/>
                <w:sz w:val="20"/>
                <w:szCs w:val="20"/>
              </w:rPr>
            </w:pPr>
            <w:bookmarkStart w:id="38" w:name="_Hlk214884577"/>
            <w:r w:rsidRPr="00336EA8">
              <w:rPr>
                <w:rFonts w:eastAsia="Times New Roman"/>
                <w:b/>
                <w:bCs/>
                <w:color w:val="FFFFFF"/>
                <w:sz w:val="20"/>
                <w:szCs w:val="20"/>
              </w:rPr>
              <w:t>Organization/Program</w:t>
            </w:r>
          </w:p>
        </w:tc>
        <w:tc>
          <w:tcPr>
            <w:tcW w:w="4320" w:type="dxa"/>
            <w:shd w:val="clear" w:color="000000" w:fill="003366"/>
            <w:noWrap/>
            <w:vAlign w:val="center"/>
            <w:hideMark/>
          </w:tcPr>
          <w:p w14:paraId="5DAC23EC"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2FEAF17F"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633F6A07"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0BB87478" w14:textId="77777777" w:rsidTr="00336EA8">
        <w:trPr>
          <w:trHeight w:val="288"/>
          <w:jc w:val="center"/>
        </w:trPr>
        <w:tc>
          <w:tcPr>
            <w:tcW w:w="2160" w:type="dxa"/>
            <w:shd w:val="clear" w:color="auto" w:fill="E9EFF7"/>
            <w:noWrap/>
            <w:vAlign w:val="center"/>
          </w:tcPr>
          <w:p w14:paraId="57EFF461"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Access-A-Ride</w:t>
            </w:r>
          </w:p>
        </w:tc>
        <w:tc>
          <w:tcPr>
            <w:tcW w:w="4320" w:type="dxa"/>
            <w:noWrap/>
            <w:vAlign w:val="center"/>
          </w:tcPr>
          <w:p w14:paraId="2B7F091A"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transportation for people with disabilities whose disability prevents their use of mass transit</w:t>
            </w:r>
          </w:p>
        </w:tc>
        <w:tc>
          <w:tcPr>
            <w:tcW w:w="1440" w:type="dxa"/>
            <w:vAlign w:val="center"/>
          </w:tcPr>
          <w:p w14:paraId="438CF872"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511</w:t>
            </w:r>
          </w:p>
        </w:tc>
        <w:tc>
          <w:tcPr>
            <w:tcW w:w="2880" w:type="dxa"/>
            <w:noWrap/>
            <w:vAlign w:val="center"/>
          </w:tcPr>
          <w:p w14:paraId="12240AA1" w14:textId="7A9AADEF" w:rsidR="00B32AFA" w:rsidRPr="00336EA8" w:rsidRDefault="00B10987" w:rsidP="00336EA8">
            <w:pPr>
              <w:keepNext/>
              <w:rPr>
                <w:rFonts w:eastAsia="Times New Roman"/>
                <w:color w:val="000000"/>
                <w:sz w:val="20"/>
                <w:szCs w:val="20"/>
              </w:rPr>
            </w:pPr>
            <w:hyperlink r:id="rId53" w:history="1">
              <w:r w:rsidR="00B32AFA" w:rsidRPr="00336EA8">
                <w:rPr>
                  <w:rStyle w:val="Hyperlink"/>
                  <w:rFonts w:eastAsia="Times New Roman"/>
                  <w:sz w:val="20"/>
                  <w:szCs w:val="20"/>
                </w:rPr>
                <w:t>https://www.mta.info/accessibility/access-a-ride</w:t>
              </w:r>
            </w:hyperlink>
          </w:p>
        </w:tc>
      </w:tr>
      <w:tr w:rsidR="00B32AFA" w:rsidRPr="00336EA8" w14:paraId="6AA7548B" w14:textId="77777777" w:rsidTr="00336EA8">
        <w:trPr>
          <w:trHeight w:val="288"/>
          <w:jc w:val="center"/>
        </w:trPr>
        <w:tc>
          <w:tcPr>
            <w:tcW w:w="2160" w:type="dxa"/>
            <w:shd w:val="clear" w:color="auto" w:fill="E9EFF7"/>
            <w:noWrap/>
            <w:vAlign w:val="center"/>
          </w:tcPr>
          <w:p w14:paraId="3E58D8FD"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Blind and Low Vision Support</w:t>
            </w:r>
          </w:p>
        </w:tc>
        <w:tc>
          <w:tcPr>
            <w:tcW w:w="4320" w:type="dxa"/>
            <w:noWrap/>
            <w:vAlign w:val="center"/>
          </w:tcPr>
          <w:p w14:paraId="718940FE" w14:textId="77777777" w:rsidR="00B32AFA" w:rsidRPr="00336EA8" w:rsidRDefault="00B32AFA" w:rsidP="00C973D8">
            <w:pPr>
              <w:pStyle w:val="ListParagraph"/>
              <w:keepNext/>
              <w:numPr>
                <w:ilvl w:val="0"/>
                <w:numId w:val="12"/>
              </w:numPr>
              <w:ind w:left="360"/>
              <w:rPr>
                <w:rFonts w:eastAsia="Times New Roman"/>
                <w:color w:val="000000"/>
                <w:sz w:val="20"/>
                <w:szCs w:val="20"/>
              </w:rPr>
            </w:pPr>
            <w:r w:rsidRPr="00336EA8">
              <w:rPr>
                <w:rFonts w:eastAsia="Times New Roman"/>
                <w:color w:val="000000"/>
                <w:sz w:val="20"/>
                <w:szCs w:val="20"/>
              </w:rPr>
              <w:t>Provides audio description services, books, Braille and technology, family services, guide-dog schools, and mobility and rehab services</w:t>
            </w:r>
          </w:p>
        </w:tc>
        <w:tc>
          <w:tcPr>
            <w:tcW w:w="1440" w:type="dxa"/>
            <w:vAlign w:val="center"/>
          </w:tcPr>
          <w:p w14:paraId="398F3D5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47322AF8" w14:textId="425C4534" w:rsidR="00B32AFA" w:rsidRPr="00336EA8" w:rsidRDefault="00B10987" w:rsidP="00336EA8">
            <w:pPr>
              <w:keepNext/>
              <w:rPr>
                <w:rFonts w:eastAsia="Times New Roman"/>
                <w:color w:val="000000"/>
                <w:sz w:val="20"/>
                <w:szCs w:val="20"/>
              </w:rPr>
            </w:pPr>
            <w:hyperlink r:id="rId54" w:history="1">
              <w:r w:rsidR="00B32AFA" w:rsidRPr="00336EA8">
                <w:rPr>
                  <w:rStyle w:val="Hyperlink"/>
                  <w:rFonts w:eastAsia="Times New Roman"/>
                  <w:sz w:val="20"/>
                  <w:szCs w:val="20"/>
                </w:rPr>
                <w:t>https://www.nyc.gov/site/mopd/resources/blind-low-vision.page</w:t>
              </w:r>
            </w:hyperlink>
          </w:p>
        </w:tc>
      </w:tr>
      <w:tr w:rsidR="00B32AFA" w:rsidRPr="00336EA8" w14:paraId="4EEA2E2C" w14:textId="77777777" w:rsidTr="00336EA8">
        <w:trPr>
          <w:trHeight w:val="288"/>
          <w:jc w:val="center"/>
        </w:trPr>
        <w:tc>
          <w:tcPr>
            <w:tcW w:w="2160" w:type="dxa"/>
            <w:shd w:val="clear" w:color="auto" w:fill="E9EFF7"/>
            <w:noWrap/>
            <w:vAlign w:val="center"/>
          </w:tcPr>
          <w:p w14:paraId="30633A47"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Children and youth with special healthcare needs</w:t>
            </w:r>
          </w:p>
        </w:tc>
        <w:tc>
          <w:tcPr>
            <w:tcW w:w="4320" w:type="dxa"/>
            <w:noWrap/>
            <w:vAlign w:val="center"/>
          </w:tcPr>
          <w:p w14:paraId="69BF9134" w14:textId="68D7AE9C" w:rsidR="00B32AFA" w:rsidRPr="00336EA8" w:rsidRDefault="00B32AFA" w:rsidP="00C973D8">
            <w:pPr>
              <w:pStyle w:val="ListParagraph"/>
              <w:keepNext/>
              <w:numPr>
                <w:ilvl w:val="0"/>
                <w:numId w:val="12"/>
              </w:numPr>
              <w:ind w:left="360"/>
              <w:rPr>
                <w:rFonts w:eastAsia="Times New Roman"/>
                <w:color w:val="000000"/>
                <w:sz w:val="20"/>
                <w:szCs w:val="20"/>
              </w:rPr>
            </w:pPr>
            <w:r w:rsidRPr="00336EA8">
              <w:rPr>
                <w:rFonts w:eastAsia="Times New Roman"/>
                <w:color w:val="000000"/>
                <w:sz w:val="20"/>
                <w:szCs w:val="20"/>
              </w:rPr>
              <w:t>Provides assessment and help finding health care and community resources</w:t>
            </w:r>
          </w:p>
        </w:tc>
        <w:tc>
          <w:tcPr>
            <w:tcW w:w="1440" w:type="dxa"/>
            <w:vAlign w:val="center"/>
          </w:tcPr>
          <w:p w14:paraId="753268CE"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29EB9CC6" w14:textId="355284E4" w:rsidR="00B32AFA" w:rsidRPr="00336EA8" w:rsidRDefault="00B10987" w:rsidP="00336EA8">
            <w:pPr>
              <w:keepNext/>
              <w:rPr>
                <w:rFonts w:eastAsia="Times New Roman"/>
                <w:color w:val="000000"/>
                <w:sz w:val="20"/>
                <w:szCs w:val="20"/>
              </w:rPr>
            </w:pPr>
            <w:hyperlink r:id="rId55" w:history="1">
              <w:r w:rsidR="00B32AFA" w:rsidRPr="00336EA8">
                <w:rPr>
                  <w:rStyle w:val="Hyperlink"/>
                  <w:rFonts w:eastAsia="Times New Roman"/>
                  <w:sz w:val="20"/>
                  <w:szCs w:val="20"/>
                </w:rPr>
                <w:t>https://www.nyc.gov/site/doh/health/health-topics/children-with-special-healthcare-needs.page</w:t>
              </w:r>
            </w:hyperlink>
          </w:p>
        </w:tc>
      </w:tr>
      <w:tr w:rsidR="00B32AFA" w:rsidRPr="00336EA8" w14:paraId="2E723756" w14:textId="77777777" w:rsidTr="00336EA8">
        <w:trPr>
          <w:trHeight w:val="288"/>
          <w:jc w:val="center"/>
        </w:trPr>
        <w:tc>
          <w:tcPr>
            <w:tcW w:w="2160" w:type="dxa"/>
            <w:shd w:val="clear" w:color="auto" w:fill="E9EFF7"/>
            <w:noWrap/>
            <w:vAlign w:val="center"/>
          </w:tcPr>
          <w:p w14:paraId="08FA2A73"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Technology-Related Assistance for Individuals with Disabilities (TRIAD)</w:t>
            </w:r>
          </w:p>
        </w:tc>
        <w:tc>
          <w:tcPr>
            <w:tcW w:w="4320" w:type="dxa"/>
            <w:noWrap/>
            <w:vAlign w:val="center"/>
          </w:tcPr>
          <w:p w14:paraId="003B36CD" w14:textId="77777777" w:rsidR="00B32AFA" w:rsidRPr="00336EA8" w:rsidRDefault="00B32AFA" w:rsidP="00C973D8">
            <w:pPr>
              <w:pStyle w:val="ListParagraph"/>
              <w:keepNext/>
              <w:numPr>
                <w:ilvl w:val="0"/>
                <w:numId w:val="12"/>
              </w:numPr>
              <w:ind w:left="360"/>
              <w:rPr>
                <w:rFonts w:eastAsia="Times New Roman"/>
                <w:color w:val="000000"/>
                <w:sz w:val="20"/>
                <w:szCs w:val="20"/>
              </w:rPr>
            </w:pPr>
            <w:r w:rsidRPr="00336EA8">
              <w:rPr>
                <w:rFonts w:eastAsia="Times New Roman"/>
                <w:color w:val="000000"/>
                <w:sz w:val="20"/>
                <w:szCs w:val="20"/>
              </w:rPr>
              <w:t>Helps connect people who need assistive technology devices</w:t>
            </w:r>
          </w:p>
        </w:tc>
        <w:tc>
          <w:tcPr>
            <w:tcW w:w="1440" w:type="dxa"/>
            <w:vAlign w:val="center"/>
          </w:tcPr>
          <w:p w14:paraId="7AB212B6" w14:textId="77777777" w:rsidR="00B32AFA" w:rsidRPr="00336EA8" w:rsidRDefault="00B32AFA" w:rsidP="00336EA8">
            <w:pPr>
              <w:keepNext/>
              <w:jc w:val="center"/>
              <w:rPr>
                <w:sz w:val="20"/>
                <w:szCs w:val="20"/>
              </w:rPr>
            </w:pPr>
            <w:r w:rsidRPr="00336EA8">
              <w:rPr>
                <w:sz w:val="20"/>
                <w:szCs w:val="20"/>
              </w:rPr>
              <w:t>800-624-4143</w:t>
            </w:r>
          </w:p>
        </w:tc>
        <w:tc>
          <w:tcPr>
            <w:tcW w:w="2880" w:type="dxa"/>
            <w:noWrap/>
            <w:vAlign w:val="center"/>
          </w:tcPr>
          <w:p w14:paraId="1C84D1D2" w14:textId="39C10016" w:rsidR="00B32AFA" w:rsidRPr="00336EA8" w:rsidRDefault="00B10987" w:rsidP="00336EA8">
            <w:pPr>
              <w:keepNext/>
              <w:rPr>
                <w:rFonts w:eastAsia="Times New Roman"/>
                <w:color w:val="000000"/>
                <w:sz w:val="20"/>
                <w:szCs w:val="20"/>
              </w:rPr>
            </w:pPr>
            <w:hyperlink r:id="rId56" w:history="1">
              <w:r w:rsidR="00B32AFA" w:rsidRPr="00336EA8">
                <w:rPr>
                  <w:rStyle w:val="Hyperlink"/>
                  <w:rFonts w:eastAsia="Times New Roman"/>
                  <w:sz w:val="20"/>
                  <w:szCs w:val="20"/>
                </w:rPr>
                <w:t>https://www.justicecenter.ny.gov/traid-program</w:t>
              </w:r>
            </w:hyperlink>
          </w:p>
        </w:tc>
      </w:tr>
      <w:bookmarkEnd w:id="38"/>
    </w:tbl>
    <w:p w14:paraId="6EC1B41C" w14:textId="77777777" w:rsidR="00B32AFA" w:rsidRPr="00336EA8" w:rsidRDefault="00B32AFA" w:rsidP="00B32AFA"/>
    <w:p w14:paraId="4A4BD85F" w14:textId="77777777" w:rsidR="002C05DB" w:rsidRPr="00336EA8" w:rsidRDefault="002C05DB" w:rsidP="00B32AFA"/>
    <w:p w14:paraId="18277628"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Domestic Violence</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4C8D217B" w14:textId="77777777" w:rsidTr="00336EA8">
        <w:trPr>
          <w:trHeight w:val="288"/>
          <w:jc w:val="center"/>
        </w:trPr>
        <w:tc>
          <w:tcPr>
            <w:tcW w:w="2160" w:type="dxa"/>
            <w:shd w:val="clear" w:color="000000" w:fill="003366"/>
            <w:noWrap/>
            <w:vAlign w:val="center"/>
            <w:hideMark/>
          </w:tcPr>
          <w:p w14:paraId="3CECAA3B" w14:textId="77777777" w:rsidR="00B32AFA" w:rsidRPr="00336EA8" w:rsidRDefault="00B32AFA" w:rsidP="00336EA8">
            <w:pPr>
              <w:keepNext/>
              <w:jc w:val="center"/>
              <w:rPr>
                <w:rFonts w:eastAsia="Times New Roman"/>
                <w:b/>
                <w:bCs/>
                <w:color w:val="FFFFFF"/>
                <w:sz w:val="20"/>
                <w:szCs w:val="20"/>
              </w:rPr>
            </w:pPr>
            <w:bookmarkStart w:id="39" w:name="_Hlk214943232"/>
            <w:r w:rsidRPr="00336EA8">
              <w:rPr>
                <w:rFonts w:eastAsia="Times New Roman"/>
                <w:b/>
                <w:bCs/>
                <w:color w:val="FFFFFF"/>
                <w:sz w:val="20"/>
                <w:szCs w:val="20"/>
              </w:rPr>
              <w:t>Organization/Program</w:t>
            </w:r>
          </w:p>
        </w:tc>
        <w:tc>
          <w:tcPr>
            <w:tcW w:w="4320" w:type="dxa"/>
            <w:shd w:val="clear" w:color="000000" w:fill="003366"/>
            <w:noWrap/>
            <w:vAlign w:val="center"/>
            <w:hideMark/>
          </w:tcPr>
          <w:p w14:paraId="5E4B8122"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11A5DE2E"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2349429C"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0D39640D" w14:textId="77777777" w:rsidTr="00336EA8">
        <w:trPr>
          <w:trHeight w:val="288"/>
          <w:jc w:val="center"/>
        </w:trPr>
        <w:tc>
          <w:tcPr>
            <w:tcW w:w="2160" w:type="dxa"/>
            <w:shd w:val="clear" w:color="auto" w:fill="E9EFF7"/>
            <w:noWrap/>
            <w:vAlign w:val="center"/>
          </w:tcPr>
          <w:p w14:paraId="5D4A381C"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Love is Respect</w:t>
            </w:r>
          </w:p>
        </w:tc>
        <w:tc>
          <w:tcPr>
            <w:tcW w:w="4320" w:type="dxa"/>
            <w:noWrap/>
            <w:vAlign w:val="center"/>
          </w:tcPr>
          <w:p w14:paraId="03576E81" w14:textId="77777777" w:rsidR="00B32AFA" w:rsidRPr="00336EA8" w:rsidRDefault="00B32AFA" w:rsidP="00C973D8">
            <w:pPr>
              <w:pStyle w:val="ListParagraph"/>
              <w:keepNext/>
              <w:numPr>
                <w:ilvl w:val="0"/>
                <w:numId w:val="12"/>
              </w:numPr>
              <w:ind w:left="360"/>
              <w:rPr>
                <w:rFonts w:eastAsia="Times New Roman"/>
                <w:color w:val="000000"/>
                <w:sz w:val="20"/>
                <w:szCs w:val="20"/>
              </w:rPr>
            </w:pPr>
            <w:r w:rsidRPr="00336EA8">
              <w:rPr>
                <w:sz w:val="20"/>
                <w:szCs w:val="20"/>
              </w:rPr>
              <w:t>Offers support, information, and advocacy to those involved in dating abuse relationships</w:t>
            </w:r>
          </w:p>
        </w:tc>
        <w:tc>
          <w:tcPr>
            <w:tcW w:w="1440" w:type="dxa"/>
            <w:vAlign w:val="center"/>
          </w:tcPr>
          <w:p w14:paraId="4C3706A8" w14:textId="77777777" w:rsidR="00B32AFA" w:rsidRPr="00336EA8" w:rsidRDefault="00B32AFA" w:rsidP="00336EA8">
            <w:pPr>
              <w:keepNext/>
              <w:rPr>
                <w:sz w:val="20"/>
                <w:szCs w:val="20"/>
              </w:rPr>
            </w:pPr>
            <w:r w:rsidRPr="00336EA8">
              <w:rPr>
                <w:sz w:val="20"/>
                <w:szCs w:val="20"/>
              </w:rPr>
              <w:t>866-331-9474</w:t>
            </w:r>
          </w:p>
        </w:tc>
        <w:tc>
          <w:tcPr>
            <w:tcW w:w="2880" w:type="dxa"/>
            <w:noWrap/>
            <w:vAlign w:val="center"/>
          </w:tcPr>
          <w:p w14:paraId="760732EB" w14:textId="2ACDAFF6" w:rsidR="00B32AFA" w:rsidRPr="00336EA8" w:rsidRDefault="00B10987" w:rsidP="00336EA8">
            <w:pPr>
              <w:keepNext/>
              <w:rPr>
                <w:rFonts w:eastAsia="Times New Roman"/>
                <w:color w:val="000000"/>
                <w:sz w:val="20"/>
                <w:szCs w:val="20"/>
              </w:rPr>
            </w:pPr>
            <w:hyperlink r:id="rId57" w:history="1">
              <w:r w:rsidR="00B32AFA" w:rsidRPr="00336EA8">
                <w:rPr>
                  <w:rStyle w:val="Hyperlink"/>
                  <w:rFonts w:eastAsia="Times New Roman"/>
                  <w:sz w:val="20"/>
                  <w:szCs w:val="20"/>
                </w:rPr>
                <w:t>https://www.loveisrespect.org</w:t>
              </w:r>
            </w:hyperlink>
          </w:p>
        </w:tc>
      </w:tr>
      <w:tr w:rsidR="00B32AFA" w:rsidRPr="00336EA8" w14:paraId="3D9FCEFF" w14:textId="77777777" w:rsidTr="00336EA8">
        <w:trPr>
          <w:trHeight w:val="288"/>
          <w:jc w:val="center"/>
        </w:trPr>
        <w:tc>
          <w:tcPr>
            <w:tcW w:w="2160" w:type="dxa"/>
            <w:shd w:val="clear" w:color="auto" w:fill="E9EFF7"/>
            <w:noWrap/>
            <w:vAlign w:val="center"/>
          </w:tcPr>
          <w:p w14:paraId="6DBFF1CE"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National Domestic Violence Hotline</w:t>
            </w:r>
          </w:p>
        </w:tc>
        <w:tc>
          <w:tcPr>
            <w:tcW w:w="4320" w:type="dxa"/>
            <w:noWrap/>
            <w:vAlign w:val="center"/>
          </w:tcPr>
          <w:p w14:paraId="77AC56AE" w14:textId="77777777" w:rsidR="00B32AFA" w:rsidRPr="00336EA8" w:rsidRDefault="00B32AFA" w:rsidP="00C973D8">
            <w:pPr>
              <w:pStyle w:val="ListParagraph"/>
              <w:keepNext/>
              <w:numPr>
                <w:ilvl w:val="0"/>
                <w:numId w:val="12"/>
              </w:numPr>
              <w:ind w:left="360"/>
              <w:rPr>
                <w:sz w:val="20"/>
                <w:szCs w:val="20"/>
              </w:rPr>
            </w:pPr>
            <w:r w:rsidRPr="00336EA8">
              <w:rPr>
                <w:sz w:val="20"/>
                <w:szCs w:val="20"/>
              </w:rPr>
              <w:t>Crisis intervention, safety planning, and information and referrals to agencies nationwide for domestic violence victims and those calling on their behalf</w:t>
            </w:r>
          </w:p>
        </w:tc>
        <w:tc>
          <w:tcPr>
            <w:tcW w:w="1440" w:type="dxa"/>
            <w:vAlign w:val="center"/>
          </w:tcPr>
          <w:p w14:paraId="21109FB4" w14:textId="2FE44B55" w:rsidR="00B32AFA" w:rsidRPr="00336EA8" w:rsidRDefault="00B32AFA" w:rsidP="002C05DB">
            <w:pPr>
              <w:keepNext/>
              <w:jc w:val="center"/>
              <w:rPr>
                <w:rFonts w:eastAsia="Times New Roman"/>
                <w:color w:val="000000"/>
                <w:sz w:val="20"/>
                <w:szCs w:val="20"/>
              </w:rPr>
            </w:pPr>
            <w:r w:rsidRPr="00336EA8">
              <w:rPr>
                <w:rFonts w:eastAsia="Times New Roman"/>
                <w:color w:val="000000"/>
                <w:sz w:val="20"/>
                <w:szCs w:val="20"/>
              </w:rPr>
              <w:t>512-453-8117</w:t>
            </w:r>
          </w:p>
        </w:tc>
        <w:tc>
          <w:tcPr>
            <w:tcW w:w="2880" w:type="dxa"/>
            <w:noWrap/>
            <w:vAlign w:val="center"/>
          </w:tcPr>
          <w:p w14:paraId="15CB91A9" w14:textId="642AC2FC" w:rsidR="00B32AFA" w:rsidRPr="00336EA8" w:rsidRDefault="00B10987" w:rsidP="00336EA8">
            <w:pPr>
              <w:keepNext/>
              <w:rPr>
                <w:rFonts w:eastAsia="Times New Roman"/>
                <w:color w:val="000000"/>
                <w:sz w:val="20"/>
                <w:szCs w:val="20"/>
              </w:rPr>
            </w:pPr>
            <w:hyperlink r:id="rId58" w:history="1">
              <w:r w:rsidR="00B32AFA" w:rsidRPr="00336EA8">
                <w:rPr>
                  <w:rStyle w:val="Hyperlink"/>
                  <w:rFonts w:eastAsia="Times New Roman"/>
                  <w:sz w:val="20"/>
                  <w:szCs w:val="20"/>
                </w:rPr>
                <w:t>https://www.thehotline.org/</w:t>
              </w:r>
            </w:hyperlink>
          </w:p>
        </w:tc>
      </w:tr>
      <w:bookmarkEnd w:id="39"/>
    </w:tbl>
    <w:p w14:paraId="36D4D4DE" w14:textId="77777777" w:rsidR="00B32AFA" w:rsidRPr="00336EA8" w:rsidRDefault="00B32AFA" w:rsidP="002C05DB"/>
    <w:p w14:paraId="1DF72663"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Education</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7B3645EF" w14:textId="77777777" w:rsidTr="00336EA8">
        <w:trPr>
          <w:trHeight w:val="288"/>
          <w:jc w:val="center"/>
        </w:trPr>
        <w:tc>
          <w:tcPr>
            <w:tcW w:w="2160" w:type="dxa"/>
            <w:shd w:val="clear" w:color="000000" w:fill="003366"/>
            <w:noWrap/>
            <w:vAlign w:val="center"/>
            <w:hideMark/>
          </w:tcPr>
          <w:p w14:paraId="2D88605C"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Organization/Program</w:t>
            </w:r>
          </w:p>
        </w:tc>
        <w:tc>
          <w:tcPr>
            <w:tcW w:w="4320" w:type="dxa"/>
            <w:shd w:val="clear" w:color="000000" w:fill="003366"/>
            <w:noWrap/>
            <w:vAlign w:val="center"/>
            <w:hideMark/>
          </w:tcPr>
          <w:p w14:paraId="63E56C55"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7379DA95"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24C380F0"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45A878A1" w14:textId="77777777" w:rsidTr="00336EA8">
        <w:trPr>
          <w:trHeight w:val="288"/>
          <w:jc w:val="center"/>
        </w:trPr>
        <w:tc>
          <w:tcPr>
            <w:tcW w:w="2160" w:type="dxa"/>
            <w:shd w:val="clear" w:color="auto" w:fill="E9EFF7"/>
            <w:noWrap/>
            <w:vAlign w:val="center"/>
          </w:tcPr>
          <w:p w14:paraId="6C25DE5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3-K for All</w:t>
            </w:r>
          </w:p>
        </w:tc>
        <w:tc>
          <w:tcPr>
            <w:tcW w:w="4320" w:type="dxa"/>
            <w:noWrap/>
            <w:vAlign w:val="center"/>
          </w:tcPr>
          <w:p w14:paraId="03D01EB5"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full-day, high-quality early childhood education for three year olds</w:t>
            </w:r>
          </w:p>
        </w:tc>
        <w:tc>
          <w:tcPr>
            <w:tcW w:w="1440" w:type="dxa"/>
            <w:vAlign w:val="center"/>
          </w:tcPr>
          <w:p w14:paraId="6236AA8B"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718-935-2009</w:t>
            </w:r>
          </w:p>
        </w:tc>
        <w:tc>
          <w:tcPr>
            <w:tcW w:w="2880" w:type="dxa"/>
            <w:noWrap/>
            <w:vAlign w:val="center"/>
          </w:tcPr>
          <w:p w14:paraId="66397774" w14:textId="77777777" w:rsidR="00B32AFA" w:rsidRPr="00336EA8" w:rsidRDefault="00B10987" w:rsidP="00336EA8">
            <w:pPr>
              <w:keepNext/>
              <w:rPr>
                <w:rFonts w:eastAsia="Times New Roman"/>
                <w:color w:val="000000"/>
                <w:sz w:val="20"/>
                <w:szCs w:val="20"/>
              </w:rPr>
            </w:pPr>
            <w:hyperlink r:id="rId59" w:history="1">
              <w:r w:rsidR="00B32AFA" w:rsidRPr="00336EA8">
                <w:rPr>
                  <w:rStyle w:val="Hyperlink"/>
                  <w:rFonts w:eastAsia="Times New Roman"/>
                  <w:sz w:val="20"/>
                  <w:szCs w:val="20"/>
                </w:rPr>
                <w:t>https://www.schools.nyc.gov/enrollment/enroll-grade-by-grade/3k</w:t>
              </w:r>
            </w:hyperlink>
          </w:p>
        </w:tc>
      </w:tr>
      <w:tr w:rsidR="00B32AFA" w:rsidRPr="00336EA8" w14:paraId="525C995B" w14:textId="77777777" w:rsidTr="00336EA8">
        <w:trPr>
          <w:trHeight w:val="288"/>
          <w:jc w:val="center"/>
        </w:trPr>
        <w:tc>
          <w:tcPr>
            <w:tcW w:w="2160" w:type="dxa"/>
            <w:shd w:val="clear" w:color="auto" w:fill="E9EFF7"/>
            <w:noWrap/>
            <w:vAlign w:val="center"/>
          </w:tcPr>
          <w:p w14:paraId="6B288A02"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Adult Education</w:t>
            </w:r>
          </w:p>
        </w:tc>
        <w:tc>
          <w:tcPr>
            <w:tcW w:w="4320" w:type="dxa"/>
            <w:noWrap/>
            <w:vAlign w:val="center"/>
          </w:tcPr>
          <w:p w14:paraId="0D43608C"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tuition free classes for eligible students who are 21 years and older and have not earned a U.S. high school diploma or equivalency</w:t>
            </w:r>
          </w:p>
        </w:tc>
        <w:tc>
          <w:tcPr>
            <w:tcW w:w="1440" w:type="dxa"/>
            <w:vAlign w:val="center"/>
          </w:tcPr>
          <w:p w14:paraId="6CDB8B09"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646-481-8227</w:t>
            </w:r>
          </w:p>
        </w:tc>
        <w:tc>
          <w:tcPr>
            <w:tcW w:w="2880" w:type="dxa"/>
            <w:noWrap/>
            <w:vAlign w:val="center"/>
          </w:tcPr>
          <w:p w14:paraId="3D71D09B" w14:textId="51FF96A5" w:rsidR="00B32AFA" w:rsidRPr="00336EA8" w:rsidRDefault="00B10987" w:rsidP="00336EA8">
            <w:pPr>
              <w:keepNext/>
              <w:rPr>
                <w:rFonts w:eastAsia="Times New Roman"/>
                <w:color w:val="000000"/>
                <w:sz w:val="20"/>
                <w:szCs w:val="20"/>
              </w:rPr>
            </w:pPr>
            <w:hyperlink r:id="rId60" w:history="1">
              <w:r w:rsidR="00B32AFA" w:rsidRPr="00336EA8">
                <w:rPr>
                  <w:rStyle w:val="Hyperlink"/>
                  <w:rFonts w:eastAsia="Times New Roman"/>
                  <w:sz w:val="20"/>
                  <w:szCs w:val="20"/>
                </w:rPr>
                <w:t>https://adultedu.nyc/</w:t>
              </w:r>
            </w:hyperlink>
          </w:p>
        </w:tc>
      </w:tr>
      <w:tr w:rsidR="00B32AFA" w:rsidRPr="00336EA8" w14:paraId="23FA31A9" w14:textId="77777777" w:rsidTr="00336EA8">
        <w:trPr>
          <w:trHeight w:val="288"/>
          <w:jc w:val="center"/>
        </w:trPr>
        <w:tc>
          <w:tcPr>
            <w:tcW w:w="2160" w:type="dxa"/>
            <w:shd w:val="clear" w:color="auto" w:fill="E9EFF7"/>
            <w:noWrap/>
            <w:vAlign w:val="center"/>
          </w:tcPr>
          <w:p w14:paraId="45742A19"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College of Staten Island</w:t>
            </w:r>
          </w:p>
        </w:tc>
        <w:tc>
          <w:tcPr>
            <w:tcW w:w="4320" w:type="dxa"/>
            <w:noWrap/>
            <w:vAlign w:val="center"/>
          </w:tcPr>
          <w:p w14:paraId="147FEC75" w14:textId="77777777" w:rsidR="00B32AFA" w:rsidRPr="00336EA8" w:rsidRDefault="00B32AFA" w:rsidP="00C973D8">
            <w:pPr>
              <w:pStyle w:val="ListParagraph"/>
              <w:keepNext/>
              <w:numPr>
                <w:ilvl w:val="0"/>
                <w:numId w:val="12"/>
              </w:numPr>
              <w:ind w:left="360"/>
              <w:rPr>
                <w:sz w:val="20"/>
                <w:szCs w:val="20"/>
              </w:rPr>
            </w:pPr>
            <w:r w:rsidRPr="00336EA8">
              <w:rPr>
                <w:sz w:val="20"/>
                <w:szCs w:val="20"/>
              </w:rPr>
              <w:t>A public college that is part of the City University of New York (CUNY) offering undergraduate and graduate degrees</w:t>
            </w:r>
          </w:p>
        </w:tc>
        <w:tc>
          <w:tcPr>
            <w:tcW w:w="1440" w:type="dxa"/>
            <w:vAlign w:val="center"/>
          </w:tcPr>
          <w:p w14:paraId="0A9F0326"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718-982-2000</w:t>
            </w:r>
          </w:p>
        </w:tc>
        <w:tc>
          <w:tcPr>
            <w:tcW w:w="2880" w:type="dxa"/>
            <w:noWrap/>
            <w:vAlign w:val="center"/>
          </w:tcPr>
          <w:p w14:paraId="11487697" w14:textId="554317A0" w:rsidR="00B32AFA" w:rsidRPr="00336EA8" w:rsidRDefault="00B10987" w:rsidP="00336EA8">
            <w:pPr>
              <w:keepNext/>
              <w:rPr>
                <w:rFonts w:eastAsia="Times New Roman"/>
                <w:color w:val="000000"/>
                <w:sz w:val="20"/>
                <w:szCs w:val="20"/>
              </w:rPr>
            </w:pPr>
            <w:hyperlink r:id="rId61" w:history="1">
              <w:r w:rsidR="00B32AFA" w:rsidRPr="00336EA8">
                <w:rPr>
                  <w:rStyle w:val="Hyperlink"/>
                  <w:rFonts w:eastAsia="Times New Roman"/>
                  <w:sz w:val="20"/>
                  <w:szCs w:val="20"/>
                </w:rPr>
                <w:t>https://www.csi.cuny.edu/</w:t>
              </w:r>
            </w:hyperlink>
          </w:p>
        </w:tc>
      </w:tr>
      <w:tr w:rsidR="00B32AFA" w:rsidRPr="00336EA8" w14:paraId="28209F8A" w14:textId="77777777" w:rsidTr="00336EA8">
        <w:trPr>
          <w:trHeight w:val="288"/>
          <w:jc w:val="center"/>
        </w:trPr>
        <w:tc>
          <w:tcPr>
            <w:tcW w:w="2160" w:type="dxa"/>
            <w:shd w:val="clear" w:color="auto" w:fill="E9EFF7"/>
            <w:noWrap/>
            <w:vAlign w:val="center"/>
          </w:tcPr>
          <w:p w14:paraId="504FD9B7"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Department of Education – Special Education</w:t>
            </w:r>
          </w:p>
        </w:tc>
        <w:tc>
          <w:tcPr>
            <w:tcW w:w="4320" w:type="dxa"/>
            <w:noWrap/>
            <w:vAlign w:val="center"/>
          </w:tcPr>
          <w:p w14:paraId="22601999" w14:textId="77777777" w:rsidR="00B32AFA" w:rsidRPr="00336EA8" w:rsidRDefault="00B32AFA" w:rsidP="00C973D8">
            <w:pPr>
              <w:pStyle w:val="ListParagraph"/>
              <w:keepNext/>
              <w:numPr>
                <w:ilvl w:val="0"/>
                <w:numId w:val="12"/>
              </w:numPr>
              <w:ind w:left="360"/>
              <w:rPr>
                <w:sz w:val="20"/>
                <w:szCs w:val="20"/>
              </w:rPr>
            </w:pPr>
            <w:r w:rsidRPr="00336EA8">
              <w:rPr>
                <w:sz w:val="20"/>
                <w:szCs w:val="20"/>
              </w:rPr>
              <w:t>Special education services are available in most public schools for students aged 3 to 21</w:t>
            </w:r>
          </w:p>
        </w:tc>
        <w:tc>
          <w:tcPr>
            <w:tcW w:w="1440" w:type="dxa"/>
            <w:vAlign w:val="center"/>
          </w:tcPr>
          <w:p w14:paraId="5BC2CD6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718-935-2007</w:t>
            </w:r>
          </w:p>
        </w:tc>
        <w:tc>
          <w:tcPr>
            <w:tcW w:w="2880" w:type="dxa"/>
            <w:noWrap/>
            <w:vAlign w:val="center"/>
          </w:tcPr>
          <w:p w14:paraId="5B5006C5" w14:textId="77777777" w:rsidR="00B32AFA" w:rsidRPr="00336EA8" w:rsidRDefault="00B10987" w:rsidP="00336EA8">
            <w:pPr>
              <w:keepNext/>
              <w:rPr>
                <w:rFonts w:eastAsia="Times New Roman"/>
                <w:color w:val="000000"/>
                <w:sz w:val="20"/>
                <w:szCs w:val="20"/>
              </w:rPr>
            </w:pPr>
            <w:hyperlink r:id="rId62" w:history="1">
              <w:r w:rsidR="00B32AFA" w:rsidRPr="00336EA8">
                <w:rPr>
                  <w:rStyle w:val="Hyperlink"/>
                  <w:rFonts w:eastAsia="Times New Roman"/>
                  <w:sz w:val="20"/>
                  <w:szCs w:val="20"/>
                </w:rPr>
                <w:t>https://www.schools.nyc.gov/learning/special-education/the-iep-process/starting-the-process</w:t>
              </w:r>
            </w:hyperlink>
          </w:p>
        </w:tc>
      </w:tr>
      <w:tr w:rsidR="00B32AFA" w:rsidRPr="00336EA8" w14:paraId="60B27DA5" w14:textId="77777777" w:rsidTr="00336EA8">
        <w:trPr>
          <w:trHeight w:val="288"/>
          <w:jc w:val="center"/>
        </w:trPr>
        <w:tc>
          <w:tcPr>
            <w:tcW w:w="2160" w:type="dxa"/>
            <w:shd w:val="clear" w:color="auto" w:fill="E9EFF7"/>
            <w:noWrap/>
            <w:vAlign w:val="center"/>
          </w:tcPr>
          <w:p w14:paraId="06954129"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GED and Literacy</w:t>
            </w:r>
          </w:p>
        </w:tc>
        <w:tc>
          <w:tcPr>
            <w:tcW w:w="4320" w:type="dxa"/>
            <w:noWrap/>
            <w:vAlign w:val="center"/>
          </w:tcPr>
          <w:p w14:paraId="26F17513" w14:textId="77777777" w:rsidR="00B32AFA" w:rsidRPr="00336EA8" w:rsidRDefault="00B32AFA" w:rsidP="00C973D8">
            <w:pPr>
              <w:pStyle w:val="ListParagraph"/>
              <w:keepNext/>
              <w:numPr>
                <w:ilvl w:val="0"/>
                <w:numId w:val="12"/>
              </w:numPr>
              <w:ind w:left="360"/>
              <w:rPr>
                <w:sz w:val="20"/>
                <w:szCs w:val="20"/>
              </w:rPr>
            </w:pPr>
            <w:r w:rsidRPr="00336EA8">
              <w:rPr>
                <w:sz w:val="20"/>
                <w:szCs w:val="20"/>
              </w:rPr>
              <w:t>Training programs including basic education, preparation for GED, and English for speakers of other languages</w:t>
            </w:r>
          </w:p>
        </w:tc>
        <w:tc>
          <w:tcPr>
            <w:tcW w:w="1440" w:type="dxa"/>
            <w:vAlign w:val="center"/>
          </w:tcPr>
          <w:p w14:paraId="18250FB4"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60D82FE6" w14:textId="09EE2D3F" w:rsidR="00B32AFA" w:rsidRPr="00336EA8" w:rsidRDefault="00B10987" w:rsidP="00336EA8">
            <w:pPr>
              <w:keepNext/>
              <w:rPr>
                <w:rFonts w:eastAsia="Times New Roman"/>
                <w:color w:val="000000"/>
                <w:sz w:val="20"/>
                <w:szCs w:val="20"/>
              </w:rPr>
            </w:pPr>
            <w:hyperlink r:id="rId63" w:history="1">
              <w:r w:rsidR="00B32AFA" w:rsidRPr="00336EA8">
                <w:rPr>
                  <w:rStyle w:val="Hyperlink"/>
                  <w:rFonts w:eastAsia="Times New Roman"/>
                  <w:sz w:val="20"/>
                  <w:szCs w:val="20"/>
                </w:rPr>
                <w:t>https://www.nyc.gov/site/dycd/services/reading-writing.page</w:t>
              </w:r>
            </w:hyperlink>
          </w:p>
        </w:tc>
      </w:tr>
      <w:tr w:rsidR="00B32AFA" w:rsidRPr="00336EA8" w14:paraId="14813185" w14:textId="77777777" w:rsidTr="00336EA8">
        <w:trPr>
          <w:trHeight w:val="288"/>
          <w:jc w:val="center"/>
        </w:trPr>
        <w:tc>
          <w:tcPr>
            <w:tcW w:w="2160" w:type="dxa"/>
            <w:shd w:val="clear" w:color="auto" w:fill="E9EFF7"/>
            <w:noWrap/>
            <w:vAlign w:val="center"/>
          </w:tcPr>
          <w:p w14:paraId="3A8AFCC8"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Head Start</w:t>
            </w:r>
          </w:p>
        </w:tc>
        <w:tc>
          <w:tcPr>
            <w:tcW w:w="4320" w:type="dxa"/>
            <w:noWrap/>
            <w:vAlign w:val="center"/>
          </w:tcPr>
          <w:p w14:paraId="01105655"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child development activities and educational programs for children ages 3 and 4 and for their families</w:t>
            </w:r>
          </w:p>
        </w:tc>
        <w:tc>
          <w:tcPr>
            <w:tcW w:w="1440" w:type="dxa"/>
            <w:vAlign w:val="center"/>
          </w:tcPr>
          <w:p w14:paraId="6ACCADE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49386B82" w14:textId="114A6E61" w:rsidR="00B32AFA" w:rsidRPr="00336EA8" w:rsidRDefault="00B10987" w:rsidP="00336EA8">
            <w:pPr>
              <w:keepNext/>
              <w:rPr>
                <w:rFonts w:eastAsia="Times New Roman"/>
                <w:color w:val="000000"/>
                <w:sz w:val="20"/>
                <w:szCs w:val="20"/>
              </w:rPr>
            </w:pPr>
            <w:hyperlink r:id="rId64" w:history="1">
              <w:r w:rsidR="00B32AFA" w:rsidRPr="00336EA8">
                <w:rPr>
                  <w:rStyle w:val="Hyperlink"/>
                  <w:rFonts w:eastAsia="Times New Roman"/>
                  <w:sz w:val="20"/>
                  <w:szCs w:val="20"/>
                </w:rPr>
                <w:t>https://www.schools.nyc.gov/enrollment/enroll-grade-by-grade/head-start</w:t>
              </w:r>
            </w:hyperlink>
          </w:p>
        </w:tc>
      </w:tr>
      <w:tr w:rsidR="00B32AFA" w:rsidRPr="00336EA8" w14:paraId="522EC200" w14:textId="77777777" w:rsidTr="00336EA8">
        <w:trPr>
          <w:trHeight w:val="288"/>
          <w:jc w:val="center"/>
        </w:trPr>
        <w:tc>
          <w:tcPr>
            <w:tcW w:w="2160" w:type="dxa"/>
            <w:shd w:val="clear" w:color="auto" w:fill="E9EFF7"/>
            <w:noWrap/>
            <w:vAlign w:val="center"/>
          </w:tcPr>
          <w:p w14:paraId="3B55863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New York City College of Technology (City Tech)</w:t>
            </w:r>
          </w:p>
        </w:tc>
        <w:tc>
          <w:tcPr>
            <w:tcW w:w="4320" w:type="dxa"/>
            <w:noWrap/>
            <w:vAlign w:val="center"/>
          </w:tcPr>
          <w:p w14:paraId="5B0BEAF0" w14:textId="77777777" w:rsidR="00B32AFA" w:rsidRPr="00336EA8" w:rsidRDefault="00B32AFA" w:rsidP="00C973D8">
            <w:pPr>
              <w:pStyle w:val="ListParagraph"/>
              <w:keepNext/>
              <w:numPr>
                <w:ilvl w:val="0"/>
                <w:numId w:val="12"/>
              </w:numPr>
              <w:ind w:left="360"/>
              <w:rPr>
                <w:sz w:val="20"/>
                <w:szCs w:val="20"/>
              </w:rPr>
            </w:pPr>
            <w:r w:rsidRPr="00336EA8">
              <w:rPr>
                <w:sz w:val="20"/>
                <w:szCs w:val="20"/>
              </w:rPr>
              <w:t>Offers a range of technical and professional programs, including associate and bachelor’s degrees</w:t>
            </w:r>
          </w:p>
        </w:tc>
        <w:tc>
          <w:tcPr>
            <w:tcW w:w="1440" w:type="dxa"/>
            <w:vAlign w:val="center"/>
          </w:tcPr>
          <w:p w14:paraId="7340E109"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718-260-5000</w:t>
            </w:r>
          </w:p>
        </w:tc>
        <w:tc>
          <w:tcPr>
            <w:tcW w:w="2880" w:type="dxa"/>
            <w:noWrap/>
            <w:vAlign w:val="center"/>
          </w:tcPr>
          <w:p w14:paraId="1B060D09" w14:textId="6F794452" w:rsidR="00B32AFA" w:rsidRPr="00336EA8" w:rsidRDefault="00B10987" w:rsidP="00336EA8">
            <w:pPr>
              <w:keepNext/>
              <w:rPr>
                <w:rFonts w:eastAsia="Times New Roman"/>
                <w:color w:val="000000"/>
                <w:sz w:val="20"/>
                <w:szCs w:val="20"/>
              </w:rPr>
            </w:pPr>
            <w:hyperlink r:id="rId65" w:history="1">
              <w:r w:rsidR="00B32AFA" w:rsidRPr="00336EA8">
                <w:rPr>
                  <w:rStyle w:val="Hyperlink"/>
                  <w:rFonts w:eastAsia="Times New Roman"/>
                  <w:sz w:val="20"/>
                  <w:szCs w:val="20"/>
                </w:rPr>
                <w:t>https://www.citytech.cuny.edu/</w:t>
              </w:r>
            </w:hyperlink>
          </w:p>
        </w:tc>
      </w:tr>
      <w:tr w:rsidR="00B32AFA" w:rsidRPr="00336EA8" w14:paraId="543C90EB" w14:textId="77777777" w:rsidTr="00336EA8">
        <w:trPr>
          <w:trHeight w:val="288"/>
          <w:jc w:val="center"/>
        </w:trPr>
        <w:tc>
          <w:tcPr>
            <w:tcW w:w="2160" w:type="dxa"/>
            <w:shd w:val="clear" w:color="auto" w:fill="E9EFF7"/>
            <w:noWrap/>
            <w:vAlign w:val="center"/>
          </w:tcPr>
          <w:p w14:paraId="66D54886"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New York Public Library</w:t>
            </w:r>
          </w:p>
        </w:tc>
        <w:tc>
          <w:tcPr>
            <w:tcW w:w="4320" w:type="dxa"/>
            <w:noWrap/>
            <w:vAlign w:val="center"/>
          </w:tcPr>
          <w:p w14:paraId="1F4C244F" w14:textId="77777777" w:rsidR="00B32AFA" w:rsidRPr="00336EA8" w:rsidRDefault="00B32AFA" w:rsidP="00C973D8">
            <w:pPr>
              <w:pStyle w:val="ListParagraph"/>
              <w:keepNext/>
              <w:numPr>
                <w:ilvl w:val="0"/>
                <w:numId w:val="12"/>
              </w:numPr>
              <w:ind w:left="360"/>
              <w:rPr>
                <w:sz w:val="20"/>
                <w:szCs w:val="20"/>
              </w:rPr>
            </w:pPr>
            <w:r w:rsidRPr="00336EA8">
              <w:rPr>
                <w:sz w:val="20"/>
                <w:szCs w:val="20"/>
              </w:rPr>
              <w:t>Fourteen Staten Island locations</w:t>
            </w:r>
          </w:p>
          <w:p w14:paraId="4719A631" w14:textId="77777777" w:rsidR="00B32AFA" w:rsidRPr="00336EA8" w:rsidRDefault="00B32AFA" w:rsidP="00C973D8">
            <w:pPr>
              <w:pStyle w:val="ListParagraph"/>
              <w:keepNext/>
              <w:numPr>
                <w:ilvl w:val="0"/>
                <w:numId w:val="12"/>
              </w:numPr>
              <w:ind w:left="360"/>
              <w:rPr>
                <w:sz w:val="20"/>
                <w:szCs w:val="20"/>
              </w:rPr>
            </w:pPr>
            <w:r w:rsidRPr="00336EA8">
              <w:rPr>
                <w:sz w:val="20"/>
                <w:szCs w:val="20"/>
              </w:rPr>
              <w:t xml:space="preserve">Access to books and other media </w:t>
            </w:r>
          </w:p>
          <w:p w14:paraId="3E09882F" w14:textId="77777777" w:rsidR="00B32AFA" w:rsidRPr="00336EA8" w:rsidRDefault="00B32AFA" w:rsidP="00C973D8">
            <w:pPr>
              <w:pStyle w:val="ListParagraph"/>
              <w:keepNext/>
              <w:numPr>
                <w:ilvl w:val="0"/>
                <w:numId w:val="12"/>
              </w:numPr>
              <w:ind w:left="360"/>
              <w:rPr>
                <w:sz w:val="20"/>
                <w:szCs w:val="20"/>
              </w:rPr>
            </w:pPr>
            <w:r w:rsidRPr="00336EA8">
              <w:rPr>
                <w:sz w:val="20"/>
                <w:szCs w:val="20"/>
              </w:rPr>
              <w:t xml:space="preserve">Provides educational programs and resources including </w:t>
            </w:r>
            <w:proofErr w:type="spellStart"/>
            <w:r w:rsidRPr="00336EA8">
              <w:rPr>
                <w:sz w:val="20"/>
                <w:szCs w:val="20"/>
              </w:rPr>
              <w:t>storytime</w:t>
            </w:r>
            <w:proofErr w:type="spellEnd"/>
            <w:r w:rsidRPr="00336EA8">
              <w:rPr>
                <w:sz w:val="20"/>
                <w:szCs w:val="20"/>
              </w:rPr>
              <w:t xml:space="preserve"> for young learners, English language classes, and technology training</w:t>
            </w:r>
          </w:p>
        </w:tc>
        <w:tc>
          <w:tcPr>
            <w:tcW w:w="1440" w:type="dxa"/>
            <w:vAlign w:val="center"/>
          </w:tcPr>
          <w:p w14:paraId="0EBA3983"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917-275-6975</w:t>
            </w:r>
          </w:p>
        </w:tc>
        <w:tc>
          <w:tcPr>
            <w:tcW w:w="2880" w:type="dxa"/>
            <w:noWrap/>
            <w:vAlign w:val="center"/>
          </w:tcPr>
          <w:p w14:paraId="193D002E" w14:textId="1A3EE9C3" w:rsidR="00B32AFA" w:rsidRPr="00336EA8" w:rsidRDefault="00B10987" w:rsidP="00336EA8">
            <w:pPr>
              <w:keepNext/>
              <w:rPr>
                <w:rFonts w:eastAsia="Times New Roman"/>
                <w:color w:val="000000"/>
                <w:sz w:val="20"/>
                <w:szCs w:val="20"/>
              </w:rPr>
            </w:pPr>
            <w:hyperlink r:id="rId66" w:history="1">
              <w:r w:rsidR="00B32AFA" w:rsidRPr="00336EA8">
                <w:rPr>
                  <w:rStyle w:val="Hyperlink"/>
                  <w:rFonts w:eastAsia="Times New Roman"/>
                  <w:sz w:val="20"/>
                  <w:szCs w:val="20"/>
                </w:rPr>
                <w:t>https://www.nypl.org/</w:t>
              </w:r>
            </w:hyperlink>
          </w:p>
        </w:tc>
      </w:tr>
      <w:tr w:rsidR="00B32AFA" w:rsidRPr="00336EA8" w14:paraId="4CEEF3CD" w14:textId="77777777" w:rsidTr="00336EA8">
        <w:trPr>
          <w:trHeight w:val="288"/>
          <w:jc w:val="center"/>
        </w:trPr>
        <w:tc>
          <w:tcPr>
            <w:tcW w:w="2160" w:type="dxa"/>
            <w:shd w:val="clear" w:color="auto" w:fill="E9EFF7"/>
            <w:noWrap/>
            <w:vAlign w:val="center"/>
          </w:tcPr>
          <w:p w14:paraId="329067A8"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Public Schools</w:t>
            </w:r>
          </w:p>
        </w:tc>
        <w:tc>
          <w:tcPr>
            <w:tcW w:w="4320" w:type="dxa"/>
            <w:noWrap/>
            <w:vAlign w:val="center"/>
          </w:tcPr>
          <w:p w14:paraId="68E55B2A" w14:textId="77777777" w:rsidR="00B32AFA" w:rsidRPr="00336EA8" w:rsidRDefault="00B32AFA" w:rsidP="00C973D8">
            <w:pPr>
              <w:pStyle w:val="ListParagraph"/>
              <w:keepNext/>
              <w:numPr>
                <w:ilvl w:val="0"/>
                <w:numId w:val="12"/>
              </w:numPr>
              <w:ind w:left="360"/>
              <w:rPr>
                <w:sz w:val="20"/>
                <w:szCs w:val="20"/>
              </w:rPr>
            </w:pPr>
            <w:r w:rsidRPr="00336EA8">
              <w:rPr>
                <w:sz w:val="20"/>
                <w:szCs w:val="20"/>
              </w:rPr>
              <w:t>NYC families can apply to public schools from 3-K to high school</w:t>
            </w:r>
          </w:p>
          <w:p w14:paraId="41E750DF" w14:textId="77777777" w:rsidR="00B32AFA" w:rsidRPr="00336EA8" w:rsidRDefault="00B32AFA" w:rsidP="00C973D8">
            <w:pPr>
              <w:pStyle w:val="ListParagraph"/>
              <w:keepNext/>
              <w:numPr>
                <w:ilvl w:val="0"/>
                <w:numId w:val="12"/>
              </w:numPr>
              <w:ind w:left="360"/>
              <w:rPr>
                <w:sz w:val="20"/>
                <w:szCs w:val="20"/>
              </w:rPr>
            </w:pPr>
            <w:r w:rsidRPr="00336EA8">
              <w:rPr>
                <w:sz w:val="20"/>
                <w:szCs w:val="20"/>
              </w:rPr>
              <w:t>Explore student’s personalized school options</w:t>
            </w:r>
          </w:p>
          <w:p w14:paraId="62164317" w14:textId="77777777" w:rsidR="00B32AFA" w:rsidRPr="00336EA8" w:rsidRDefault="00B32AFA" w:rsidP="00C973D8">
            <w:pPr>
              <w:pStyle w:val="ListParagraph"/>
              <w:keepNext/>
              <w:numPr>
                <w:ilvl w:val="0"/>
                <w:numId w:val="12"/>
              </w:numPr>
              <w:ind w:left="360"/>
              <w:rPr>
                <w:sz w:val="20"/>
                <w:szCs w:val="20"/>
              </w:rPr>
            </w:pPr>
            <w:r w:rsidRPr="00336EA8">
              <w:rPr>
                <w:sz w:val="20"/>
                <w:szCs w:val="20"/>
              </w:rPr>
              <w:t>Get guidance on the admissions process from start to finish</w:t>
            </w:r>
          </w:p>
        </w:tc>
        <w:tc>
          <w:tcPr>
            <w:tcW w:w="1440" w:type="dxa"/>
            <w:vAlign w:val="center"/>
          </w:tcPr>
          <w:p w14:paraId="0B18BF85"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718-935-2009</w:t>
            </w:r>
          </w:p>
        </w:tc>
        <w:tc>
          <w:tcPr>
            <w:tcW w:w="2880" w:type="dxa"/>
            <w:noWrap/>
            <w:vAlign w:val="center"/>
          </w:tcPr>
          <w:p w14:paraId="4F7815F3" w14:textId="77777777" w:rsidR="00B32AFA" w:rsidRPr="00336EA8" w:rsidRDefault="00B10987" w:rsidP="00336EA8">
            <w:pPr>
              <w:keepNext/>
              <w:rPr>
                <w:rFonts w:eastAsia="Times New Roman"/>
                <w:color w:val="000000"/>
                <w:sz w:val="20"/>
                <w:szCs w:val="20"/>
              </w:rPr>
            </w:pPr>
            <w:hyperlink r:id="rId67" w:history="1">
              <w:r w:rsidR="00B32AFA" w:rsidRPr="00336EA8">
                <w:rPr>
                  <w:rStyle w:val="Hyperlink"/>
                  <w:rFonts w:eastAsia="Times New Roman"/>
                  <w:sz w:val="20"/>
                  <w:szCs w:val="20"/>
                </w:rPr>
                <w:t>https://www.myschools.nyc/en/</w:t>
              </w:r>
            </w:hyperlink>
          </w:p>
        </w:tc>
      </w:tr>
    </w:tbl>
    <w:p w14:paraId="060BE83A" w14:textId="10003916" w:rsidR="002C05DB" w:rsidRPr="00336EA8" w:rsidRDefault="002C05DB" w:rsidP="002C05DB"/>
    <w:p w14:paraId="739AB55D" w14:textId="77777777" w:rsidR="002C05DB" w:rsidRPr="00336EA8" w:rsidRDefault="002C05DB">
      <w:pPr>
        <w:spacing w:after="240"/>
      </w:pPr>
      <w:r w:rsidRPr="00336EA8">
        <w:br w:type="page"/>
      </w:r>
    </w:p>
    <w:p w14:paraId="11D8AA00"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Employment</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373D9FCC" w14:textId="77777777" w:rsidTr="00336EA8">
        <w:trPr>
          <w:trHeight w:val="288"/>
          <w:jc w:val="center"/>
        </w:trPr>
        <w:tc>
          <w:tcPr>
            <w:tcW w:w="2160" w:type="dxa"/>
            <w:shd w:val="clear" w:color="000000" w:fill="003366"/>
            <w:noWrap/>
            <w:vAlign w:val="center"/>
            <w:hideMark/>
          </w:tcPr>
          <w:p w14:paraId="3FFE8CEE" w14:textId="77777777" w:rsidR="00B32AFA" w:rsidRPr="00336EA8" w:rsidRDefault="00B32AFA" w:rsidP="00336EA8">
            <w:pPr>
              <w:keepNext/>
              <w:jc w:val="center"/>
              <w:rPr>
                <w:rFonts w:eastAsia="Times New Roman"/>
                <w:b/>
                <w:bCs/>
                <w:color w:val="FFFFFF"/>
                <w:sz w:val="20"/>
                <w:szCs w:val="20"/>
              </w:rPr>
            </w:pPr>
            <w:bookmarkStart w:id="40" w:name="_Hlk214954649"/>
            <w:r w:rsidRPr="00336EA8">
              <w:rPr>
                <w:rFonts w:eastAsia="Times New Roman"/>
                <w:b/>
                <w:bCs/>
                <w:color w:val="FFFFFF"/>
                <w:sz w:val="20"/>
                <w:szCs w:val="20"/>
              </w:rPr>
              <w:t>Organization/Program</w:t>
            </w:r>
          </w:p>
        </w:tc>
        <w:tc>
          <w:tcPr>
            <w:tcW w:w="4320" w:type="dxa"/>
            <w:shd w:val="clear" w:color="000000" w:fill="003366"/>
            <w:noWrap/>
            <w:vAlign w:val="center"/>
            <w:hideMark/>
          </w:tcPr>
          <w:p w14:paraId="23715284"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4D775371"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75C8E672"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2C99220D" w14:textId="77777777" w:rsidTr="00336EA8">
        <w:trPr>
          <w:trHeight w:val="288"/>
          <w:jc w:val="center"/>
        </w:trPr>
        <w:tc>
          <w:tcPr>
            <w:tcW w:w="2160" w:type="dxa"/>
            <w:shd w:val="clear" w:color="auto" w:fill="E9EFF7"/>
            <w:noWrap/>
            <w:vAlign w:val="center"/>
          </w:tcPr>
          <w:p w14:paraId="52281CA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Career Discovery NYC</w:t>
            </w:r>
          </w:p>
        </w:tc>
        <w:tc>
          <w:tcPr>
            <w:tcW w:w="4320" w:type="dxa"/>
            <w:noWrap/>
            <w:vAlign w:val="center"/>
          </w:tcPr>
          <w:p w14:paraId="67E09181"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information and training for specific careers</w:t>
            </w:r>
          </w:p>
        </w:tc>
        <w:tc>
          <w:tcPr>
            <w:tcW w:w="1440" w:type="dxa"/>
            <w:vAlign w:val="center"/>
          </w:tcPr>
          <w:p w14:paraId="2D3AE359"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47308CDF" w14:textId="2BDF91A7" w:rsidR="00B32AFA" w:rsidRPr="00336EA8" w:rsidRDefault="00B10987" w:rsidP="00336EA8">
            <w:pPr>
              <w:keepNext/>
              <w:rPr>
                <w:rFonts w:eastAsia="Times New Roman"/>
                <w:color w:val="000000"/>
                <w:sz w:val="20"/>
                <w:szCs w:val="20"/>
              </w:rPr>
            </w:pPr>
            <w:hyperlink r:id="rId68" w:history="1">
              <w:r w:rsidR="00B32AFA" w:rsidRPr="00336EA8">
                <w:rPr>
                  <w:rStyle w:val="Hyperlink"/>
                  <w:rFonts w:eastAsia="Times New Roman"/>
                  <w:sz w:val="20"/>
                  <w:szCs w:val="20"/>
                </w:rPr>
                <w:t>https://careerdiscovery.cityofnewyork.us/</w:t>
              </w:r>
            </w:hyperlink>
          </w:p>
        </w:tc>
      </w:tr>
      <w:tr w:rsidR="00B32AFA" w:rsidRPr="00336EA8" w14:paraId="4FCFA554" w14:textId="77777777" w:rsidTr="00336EA8">
        <w:trPr>
          <w:trHeight w:val="288"/>
          <w:jc w:val="center"/>
        </w:trPr>
        <w:tc>
          <w:tcPr>
            <w:tcW w:w="2160" w:type="dxa"/>
            <w:shd w:val="clear" w:color="auto" w:fill="E9EFF7"/>
            <w:noWrap/>
            <w:vAlign w:val="center"/>
          </w:tcPr>
          <w:p w14:paraId="09BC1ACD"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Consumer and Worker Protection</w:t>
            </w:r>
          </w:p>
        </w:tc>
        <w:tc>
          <w:tcPr>
            <w:tcW w:w="4320" w:type="dxa"/>
            <w:noWrap/>
            <w:vAlign w:val="center"/>
          </w:tcPr>
          <w:p w14:paraId="105CE84B" w14:textId="0AF8E8FC" w:rsidR="00B32AFA" w:rsidRPr="00336EA8" w:rsidRDefault="00B32AFA" w:rsidP="00C973D8">
            <w:pPr>
              <w:pStyle w:val="ListParagraph"/>
              <w:keepNext/>
              <w:numPr>
                <w:ilvl w:val="0"/>
                <w:numId w:val="12"/>
              </w:numPr>
              <w:ind w:left="360"/>
              <w:rPr>
                <w:sz w:val="20"/>
                <w:szCs w:val="20"/>
              </w:rPr>
            </w:pPr>
            <w:r w:rsidRPr="00336EA8">
              <w:rPr>
                <w:sz w:val="20"/>
                <w:szCs w:val="20"/>
              </w:rPr>
              <w:t>Protects and promotes labor standards and policies that create fair workplaces</w:t>
            </w:r>
          </w:p>
        </w:tc>
        <w:tc>
          <w:tcPr>
            <w:tcW w:w="1440" w:type="dxa"/>
            <w:vAlign w:val="center"/>
          </w:tcPr>
          <w:p w14:paraId="5748331A"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212-436-0380</w:t>
            </w:r>
          </w:p>
        </w:tc>
        <w:tc>
          <w:tcPr>
            <w:tcW w:w="2880" w:type="dxa"/>
            <w:noWrap/>
            <w:vAlign w:val="center"/>
          </w:tcPr>
          <w:p w14:paraId="07DD4C95" w14:textId="77777777" w:rsidR="00B32AFA" w:rsidRPr="00336EA8" w:rsidRDefault="00B10987" w:rsidP="00336EA8">
            <w:pPr>
              <w:keepNext/>
              <w:rPr>
                <w:rFonts w:eastAsia="Times New Roman"/>
                <w:color w:val="000000"/>
                <w:sz w:val="20"/>
                <w:szCs w:val="20"/>
              </w:rPr>
            </w:pPr>
            <w:hyperlink r:id="rId69" w:history="1">
              <w:r w:rsidR="00B32AFA" w:rsidRPr="00336EA8">
                <w:rPr>
                  <w:rStyle w:val="Hyperlink"/>
                  <w:rFonts w:eastAsia="Times New Roman"/>
                  <w:sz w:val="20"/>
                  <w:szCs w:val="20"/>
                </w:rPr>
                <w:t>https://www.nyc.gov/site/dca/index.page</w:t>
              </w:r>
            </w:hyperlink>
          </w:p>
        </w:tc>
      </w:tr>
      <w:tr w:rsidR="00B32AFA" w:rsidRPr="00336EA8" w14:paraId="4C464259" w14:textId="77777777" w:rsidTr="00336EA8">
        <w:trPr>
          <w:trHeight w:val="288"/>
          <w:jc w:val="center"/>
        </w:trPr>
        <w:tc>
          <w:tcPr>
            <w:tcW w:w="2160" w:type="dxa"/>
            <w:shd w:val="clear" w:color="auto" w:fill="E9EFF7"/>
            <w:noWrap/>
            <w:vAlign w:val="center"/>
          </w:tcPr>
          <w:p w14:paraId="6C066001"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Summer Youth Employment Program</w:t>
            </w:r>
          </w:p>
        </w:tc>
        <w:tc>
          <w:tcPr>
            <w:tcW w:w="4320" w:type="dxa"/>
            <w:noWrap/>
            <w:vAlign w:val="center"/>
          </w:tcPr>
          <w:p w14:paraId="4B9DF40F"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summer employment information, assistance, and referrals for City residents ages 14 to 24</w:t>
            </w:r>
          </w:p>
        </w:tc>
        <w:tc>
          <w:tcPr>
            <w:tcW w:w="1440" w:type="dxa"/>
            <w:vAlign w:val="center"/>
          </w:tcPr>
          <w:p w14:paraId="05A8BA4C"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800-246-4646</w:t>
            </w:r>
          </w:p>
        </w:tc>
        <w:tc>
          <w:tcPr>
            <w:tcW w:w="2880" w:type="dxa"/>
            <w:noWrap/>
            <w:vAlign w:val="center"/>
          </w:tcPr>
          <w:p w14:paraId="34FF96BB" w14:textId="3AE37C59" w:rsidR="00B32AFA" w:rsidRPr="00336EA8" w:rsidRDefault="00B10987" w:rsidP="00336EA8">
            <w:pPr>
              <w:keepNext/>
              <w:rPr>
                <w:rFonts w:eastAsia="Times New Roman"/>
                <w:color w:val="000000"/>
                <w:sz w:val="20"/>
                <w:szCs w:val="20"/>
              </w:rPr>
            </w:pPr>
            <w:hyperlink r:id="rId70" w:history="1">
              <w:r w:rsidR="00B32AFA" w:rsidRPr="00336EA8">
                <w:rPr>
                  <w:rStyle w:val="Hyperlink"/>
                  <w:rFonts w:eastAsia="Times New Roman"/>
                  <w:sz w:val="20"/>
                  <w:szCs w:val="20"/>
                </w:rPr>
                <w:t>https://application.nycsyep.com</w:t>
              </w:r>
            </w:hyperlink>
          </w:p>
        </w:tc>
      </w:tr>
      <w:tr w:rsidR="00B32AFA" w:rsidRPr="00336EA8" w14:paraId="27BE858E" w14:textId="77777777" w:rsidTr="00336EA8">
        <w:trPr>
          <w:trHeight w:val="288"/>
          <w:jc w:val="center"/>
        </w:trPr>
        <w:tc>
          <w:tcPr>
            <w:tcW w:w="2160" w:type="dxa"/>
            <w:shd w:val="clear" w:color="auto" w:fill="E9EFF7"/>
            <w:noWrap/>
            <w:vAlign w:val="center"/>
          </w:tcPr>
          <w:p w14:paraId="3E6C35E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Workforce1 Career Centers</w:t>
            </w:r>
          </w:p>
        </w:tc>
        <w:tc>
          <w:tcPr>
            <w:tcW w:w="4320" w:type="dxa"/>
            <w:noWrap/>
            <w:vAlign w:val="center"/>
          </w:tcPr>
          <w:p w14:paraId="585DF75A"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Prepares and connects qualified candidates to job opportunities in NYC</w:t>
            </w:r>
          </w:p>
        </w:tc>
        <w:tc>
          <w:tcPr>
            <w:tcW w:w="1440" w:type="dxa"/>
            <w:vAlign w:val="center"/>
          </w:tcPr>
          <w:p w14:paraId="27E71642"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311</w:t>
            </w:r>
          </w:p>
        </w:tc>
        <w:tc>
          <w:tcPr>
            <w:tcW w:w="2880" w:type="dxa"/>
            <w:noWrap/>
            <w:vAlign w:val="center"/>
          </w:tcPr>
          <w:p w14:paraId="674D9E4B" w14:textId="44264384" w:rsidR="00B32AFA" w:rsidRPr="00336EA8" w:rsidRDefault="00B10987" w:rsidP="00336EA8">
            <w:pPr>
              <w:keepNext/>
              <w:rPr>
                <w:rFonts w:eastAsia="Times New Roman"/>
                <w:color w:val="000000"/>
                <w:sz w:val="20"/>
                <w:szCs w:val="20"/>
              </w:rPr>
            </w:pPr>
            <w:hyperlink r:id="rId71" w:history="1">
              <w:r w:rsidR="00B32AFA" w:rsidRPr="00336EA8">
                <w:rPr>
                  <w:rStyle w:val="Hyperlink"/>
                  <w:rFonts w:eastAsia="Times New Roman"/>
                  <w:sz w:val="20"/>
                  <w:szCs w:val="20"/>
                </w:rPr>
                <w:t>https://www.nyc.gov/site/sbs/careers/careers.page</w:t>
              </w:r>
            </w:hyperlink>
          </w:p>
        </w:tc>
      </w:tr>
      <w:bookmarkEnd w:id="40"/>
    </w:tbl>
    <w:p w14:paraId="5316580D" w14:textId="77777777" w:rsidR="00B32AFA" w:rsidRPr="00336EA8" w:rsidRDefault="00B32AFA" w:rsidP="00B32AFA"/>
    <w:p w14:paraId="7A5DCDED" w14:textId="77777777" w:rsidR="002C05DB" w:rsidRPr="00336EA8" w:rsidRDefault="002C05DB" w:rsidP="00B32AFA"/>
    <w:p w14:paraId="1B3CBECB" w14:textId="7BB2041D" w:rsidR="00B32AFA" w:rsidRPr="00336EA8" w:rsidRDefault="00B32AFA" w:rsidP="00C973D8">
      <w:pPr>
        <w:pStyle w:val="ListParagraph"/>
        <w:keepNext/>
        <w:numPr>
          <w:ilvl w:val="0"/>
          <w:numId w:val="14"/>
        </w:numPr>
        <w:spacing w:after="120"/>
        <w:rPr>
          <w:b/>
          <w:bCs/>
          <w:color w:val="003366"/>
        </w:rPr>
      </w:pPr>
      <w:r w:rsidRPr="00336EA8">
        <w:rPr>
          <w:b/>
          <w:bCs/>
          <w:color w:val="003366"/>
        </w:rPr>
        <w:t>Financial</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18158E86" w14:textId="77777777" w:rsidTr="00336EA8">
        <w:trPr>
          <w:trHeight w:val="288"/>
          <w:jc w:val="center"/>
        </w:trPr>
        <w:tc>
          <w:tcPr>
            <w:tcW w:w="2160" w:type="dxa"/>
            <w:shd w:val="clear" w:color="000000" w:fill="003366"/>
            <w:noWrap/>
            <w:vAlign w:val="center"/>
            <w:hideMark/>
          </w:tcPr>
          <w:p w14:paraId="047043F2" w14:textId="77777777" w:rsidR="00B32AFA" w:rsidRPr="00336EA8" w:rsidRDefault="00B32AFA" w:rsidP="00336EA8">
            <w:pPr>
              <w:keepNext/>
              <w:jc w:val="center"/>
              <w:rPr>
                <w:rFonts w:eastAsia="Times New Roman"/>
                <w:b/>
                <w:bCs/>
                <w:color w:val="FFFFFF"/>
                <w:sz w:val="20"/>
                <w:szCs w:val="20"/>
              </w:rPr>
            </w:pPr>
            <w:bookmarkStart w:id="41" w:name="_Hlk214979768"/>
            <w:r w:rsidRPr="00336EA8">
              <w:rPr>
                <w:rFonts w:eastAsia="Times New Roman"/>
                <w:b/>
                <w:bCs/>
                <w:color w:val="FFFFFF"/>
                <w:sz w:val="20"/>
                <w:szCs w:val="20"/>
              </w:rPr>
              <w:t>Organization/Program</w:t>
            </w:r>
          </w:p>
        </w:tc>
        <w:tc>
          <w:tcPr>
            <w:tcW w:w="4320" w:type="dxa"/>
            <w:shd w:val="clear" w:color="000000" w:fill="003366"/>
            <w:noWrap/>
            <w:vAlign w:val="center"/>
            <w:hideMark/>
          </w:tcPr>
          <w:p w14:paraId="61EB585B"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1CA972CD"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2BA5F0D9"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1232D46E" w14:textId="77777777" w:rsidTr="00336EA8">
        <w:trPr>
          <w:trHeight w:val="288"/>
          <w:jc w:val="center"/>
        </w:trPr>
        <w:tc>
          <w:tcPr>
            <w:tcW w:w="2160" w:type="dxa"/>
            <w:shd w:val="clear" w:color="auto" w:fill="E9EFF7"/>
            <w:noWrap/>
            <w:vAlign w:val="center"/>
          </w:tcPr>
          <w:p w14:paraId="0E096E6B"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Financial Counseling - Department of Consumer and Worker Protection</w:t>
            </w:r>
          </w:p>
        </w:tc>
        <w:tc>
          <w:tcPr>
            <w:tcW w:w="4320" w:type="dxa"/>
            <w:noWrap/>
            <w:vAlign w:val="center"/>
          </w:tcPr>
          <w:p w14:paraId="1ADDBA24"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counseling to manage debt, navigate student loans, improve credit, create a budget, open a bank account, save, and plan for future</w:t>
            </w:r>
          </w:p>
        </w:tc>
        <w:tc>
          <w:tcPr>
            <w:tcW w:w="1440" w:type="dxa"/>
            <w:vAlign w:val="center"/>
          </w:tcPr>
          <w:p w14:paraId="473AC48E"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212-487-4583</w:t>
            </w:r>
          </w:p>
        </w:tc>
        <w:tc>
          <w:tcPr>
            <w:tcW w:w="2880" w:type="dxa"/>
            <w:noWrap/>
            <w:vAlign w:val="center"/>
          </w:tcPr>
          <w:p w14:paraId="34934E62" w14:textId="0A0ED0B6" w:rsidR="00B32AFA" w:rsidRPr="00336EA8" w:rsidRDefault="00B10987" w:rsidP="00336EA8">
            <w:pPr>
              <w:keepNext/>
              <w:rPr>
                <w:rFonts w:eastAsia="Times New Roman"/>
                <w:color w:val="000000"/>
                <w:sz w:val="20"/>
                <w:szCs w:val="20"/>
              </w:rPr>
            </w:pPr>
            <w:hyperlink r:id="rId72" w:history="1">
              <w:r w:rsidR="00B32AFA" w:rsidRPr="00336EA8">
                <w:rPr>
                  <w:rStyle w:val="Hyperlink"/>
                  <w:rFonts w:eastAsia="Times New Roman"/>
                  <w:sz w:val="20"/>
                  <w:szCs w:val="20"/>
                </w:rPr>
                <w:t>https://www.nyc.gov/site/dca/talk-money/get-free-financial-counseling.page</w:t>
              </w:r>
            </w:hyperlink>
          </w:p>
        </w:tc>
      </w:tr>
      <w:tr w:rsidR="00B32AFA" w:rsidRPr="00336EA8" w14:paraId="0FA16160" w14:textId="77777777" w:rsidTr="00336EA8">
        <w:trPr>
          <w:trHeight w:val="288"/>
          <w:jc w:val="center"/>
        </w:trPr>
        <w:tc>
          <w:tcPr>
            <w:tcW w:w="2160" w:type="dxa"/>
            <w:shd w:val="clear" w:color="auto" w:fill="E9EFF7"/>
            <w:noWrap/>
            <w:vAlign w:val="center"/>
          </w:tcPr>
          <w:p w14:paraId="430C36BC"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Financial Literacy for Youth</w:t>
            </w:r>
          </w:p>
        </w:tc>
        <w:tc>
          <w:tcPr>
            <w:tcW w:w="4320" w:type="dxa"/>
            <w:noWrap/>
            <w:vAlign w:val="center"/>
          </w:tcPr>
          <w:p w14:paraId="469C9BAB"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financial educators and banking services to public school students</w:t>
            </w:r>
          </w:p>
        </w:tc>
        <w:tc>
          <w:tcPr>
            <w:tcW w:w="1440" w:type="dxa"/>
            <w:vAlign w:val="center"/>
          </w:tcPr>
          <w:p w14:paraId="010CD30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640785B5" w14:textId="75697C54" w:rsidR="00B32AFA" w:rsidRPr="00336EA8" w:rsidRDefault="00B10987" w:rsidP="00336EA8">
            <w:pPr>
              <w:keepNext/>
              <w:rPr>
                <w:rFonts w:eastAsia="Times New Roman"/>
                <w:color w:val="000000"/>
                <w:sz w:val="20"/>
                <w:szCs w:val="20"/>
              </w:rPr>
            </w:pPr>
            <w:hyperlink r:id="rId73" w:history="1">
              <w:r w:rsidR="00B32AFA" w:rsidRPr="00336EA8">
                <w:rPr>
                  <w:rStyle w:val="Hyperlink"/>
                  <w:rFonts w:eastAsia="Times New Roman"/>
                  <w:sz w:val="20"/>
                  <w:szCs w:val="20"/>
                </w:rPr>
                <w:t>https://www.nyc.gov/site/dca/talk-money/fly-financial-literacy-for-youth.page</w:t>
              </w:r>
            </w:hyperlink>
          </w:p>
        </w:tc>
      </w:tr>
      <w:tr w:rsidR="00B32AFA" w:rsidRPr="00336EA8" w14:paraId="0355CEBE" w14:textId="77777777" w:rsidTr="00336EA8">
        <w:trPr>
          <w:trHeight w:val="288"/>
          <w:jc w:val="center"/>
        </w:trPr>
        <w:tc>
          <w:tcPr>
            <w:tcW w:w="2160" w:type="dxa"/>
            <w:shd w:val="clear" w:color="auto" w:fill="E9EFF7"/>
            <w:noWrap/>
            <w:vAlign w:val="center"/>
          </w:tcPr>
          <w:p w14:paraId="3D215F0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Free Tax Prep</w:t>
            </w:r>
          </w:p>
        </w:tc>
        <w:tc>
          <w:tcPr>
            <w:tcW w:w="4320" w:type="dxa"/>
            <w:noWrap/>
            <w:vAlign w:val="center"/>
          </w:tcPr>
          <w:p w14:paraId="4447E131"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assistance to prepare and file tax returns</w:t>
            </w:r>
          </w:p>
        </w:tc>
        <w:tc>
          <w:tcPr>
            <w:tcW w:w="1440" w:type="dxa"/>
            <w:vAlign w:val="center"/>
          </w:tcPr>
          <w:p w14:paraId="1496F77C"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7EA10BFC" w14:textId="6AD394C7" w:rsidR="00B32AFA" w:rsidRPr="00336EA8" w:rsidRDefault="00B10987" w:rsidP="00336EA8">
            <w:pPr>
              <w:keepNext/>
              <w:rPr>
                <w:rFonts w:eastAsia="Times New Roman"/>
                <w:color w:val="000000"/>
                <w:sz w:val="20"/>
                <w:szCs w:val="20"/>
              </w:rPr>
            </w:pPr>
            <w:hyperlink r:id="rId74" w:history="1">
              <w:r w:rsidR="00B32AFA" w:rsidRPr="00336EA8">
                <w:rPr>
                  <w:rStyle w:val="Hyperlink"/>
                  <w:rFonts w:eastAsia="Times New Roman"/>
                  <w:sz w:val="20"/>
                  <w:szCs w:val="20"/>
                </w:rPr>
                <w:t>https://www.nyc.gov/site/dca/talk-money/file-your-taxes.page</w:t>
              </w:r>
            </w:hyperlink>
          </w:p>
        </w:tc>
      </w:tr>
      <w:bookmarkEnd w:id="41"/>
    </w:tbl>
    <w:p w14:paraId="0DE8FCCF" w14:textId="77777777" w:rsidR="00B32AFA" w:rsidRPr="00336EA8" w:rsidRDefault="00B32AFA" w:rsidP="002C05DB"/>
    <w:p w14:paraId="3E374400"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Food and Nutrition</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1BF33B02" w14:textId="77777777" w:rsidTr="00336EA8">
        <w:trPr>
          <w:trHeight w:val="288"/>
          <w:jc w:val="center"/>
        </w:trPr>
        <w:tc>
          <w:tcPr>
            <w:tcW w:w="2160" w:type="dxa"/>
            <w:shd w:val="clear" w:color="000000" w:fill="003366"/>
            <w:noWrap/>
            <w:vAlign w:val="center"/>
            <w:hideMark/>
          </w:tcPr>
          <w:p w14:paraId="693893AE" w14:textId="77777777" w:rsidR="00B32AFA" w:rsidRPr="00336EA8" w:rsidRDefault="00B32AFA" w:rsidP="00336EA8">
            <w:pPr>
              <w:keepNext/>
              <w:jc w:val="center"/>
              <w:rPr>
                <w:rFonts w:eastAsia="Times New Roman"/>
                <w:b/>
                <w:bCs/>
                <w:color w:val="FFFFFF"/>
                <w:sz w:val="20"/>
                <w:szCs w:val="20"/>
              </w:rPr>
            </w:pPr>
            <w:bookmarkStart w:id="42" w:name="_Hlk214992430"/>
            <w:r w:rsidRPr="00336EA8">
              <w:rPr>
                <w:rFonts w:eastAsia="Times New Roman"/>
                <w:b/>
                <w:bCs/>
                <w:color w:val="FFFFFF"/>
                <w:sz w:val="20"/>
                <w:szCs w:val="20"/>
              </w:rPr>
              <w:t>Organization/Program</w:t>
            </w:r>
          </w:p>
        </w:tc>
        <w:tc>
          <w:tcPr>
            <w:tcW w:w="4320" w:type="dxa"/>
            <w:shd w:val="clear" w:color="000000" w:fill="003366"/>
            <w:noWrap/>
            <w:vAlign w:val="center"/>
            <w:hideMark/>
          </w:tcPr>
          <w:p w14:paraId="3A8678B1"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53D0E927"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108D689E"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68688BBC" w14:textId="77777777" w:rsidTr="00336EA8">
        <w:trPr>
          <w:trHeight w:val="288"/>
          <w:jc w:val="center"/>
        </w:trPr>
        <w:tc>
          <w:tcPr>
            <w:tcW w:w="2160" w:type="dxa"/>
            <w:shd w:val="clear" w:color="auto" w:fill="E9EFF7"/>
            <w:noWrap/>
            <w:vAlign w:val="center"/>
          </w:tcPr>
          <w:p w14:paraId="5D2B8BC0"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Food for Women, Infants, and Children (WIC)</w:t>
            </w:r>
          </w:p>
        </w:tc>
        <w:tc>
          <w:tcPr>
            <w:tcW w:w="4320" w:type="dxa"/>
            <w:noWrap/>
            <w:vAlign w:val="center"/>
          </w:tcPr>
          <w:p w14:paraId="6A9D1E49" w14:textId="77777777" w:rsidR="00B32AFA" w:rsidRPr="00336EA8" w:rsidRDefault="00B32AFA" w:rsidP="00C973D8">
            <w:pPr>
              <w:pStyle w:val="ListParagraph"/>
              <w:keepNext/>
              <w:numPr>
                <w:ilvl w:val="0"/>
                <w:numId w:val="12"/>
              </w:numPr>
              <w:ind w:left="360"/>
              <w:rPr>
                <w:sz w:val="20"/>
                <w:szCs w:val="20"/>
              </w:rPr>
            </w:pPr>
            <w:r w:rsidRPr="00336EA8">
              <w:rPr>
                <w:sz w:val="20"/>
                <w:szCs w:val="20"/>
              </w:rPr>
              <w:t>Healthy food, including baby formula, for pregnant women, mothers, and young children</w:t>
            </w:r>
          </w:p>
        </w:tc>
        <w:tc>
          <w:tcPr>
            <w:tcW w:w="1440" w:type="dxa"/>
            <w:vAlign w:val="center"/>
          </w:tcPr>
          <w:p w14:paraId="289FD90C"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800-522-5006</w:t>
            </w:r>
          </w:p>
        </w:tc>
        <w:tc>
          <w:tcPr>
            <w:tcW w:w="2880" w:type="dxa"/>
            <w:noWrap/>
            <w:vAlign w:val="center"/>
          </w:tcPr>
          <w:p w14:paraId="175664DF" w14:textId="740BD1E1" w:rsidR="00B32AFA" w:rsidRPr="00336EA8" w:rsidRDefault="00B10987" w:rsidP="00336EA8">
            <w:pPr>
              <w:keepNext/>
              <w:rPr>
                <w:rFonts w:eastAsia="Times New Roman"/>
                <w:color w:val="000000"/>
                <w:sz w:val="20"/>
                <w:szCs w:val="20"/>
              </w:rPr>
            </w:pPr>
            <w:hyperlink r:id="rId75" w:history="1">
              <w:r w:rsidR="00B32AFA" w:rsidRPr="00336EA8">
                <w:rPr>
                  <w:rStyle w:val="Hyperlink"/>
                  <w:rFonts w:eastAsia="Times New Roman"/>
                  <w:sz w:val="20"/>
                  <w:szCs w:val="20"/>
                </w:rPr>
                <w:t>https://www.health.ny.gov/prevention/nutrition/wic/</w:t>
              </w:r>
            </w:hyperlink>
          </w:p>
        </w:tc>
      </w:tr>
      <w:tr w:rsidR="00B32AFA" w:rsidRPr="00336EA8" w14:paraId="16B8B212" w14:textId="77777777" w:rsidTr="00336EA8">
        <w:trPr>
          <w:trHeight w:val="288"/>
          <w:jc w:val="center"/>
        </w:trPr>
        <w:tc>
          <w:tcPr>
            <w:tcW w:w="2160" w:type="dxa"/>
            <w:shd w:val="clear" w:color="auto" w:fill="E9EFF7"/>
            <w:noWrap/>
            <w:vAlign w:val="center"/>
          </w:tcPr>
          <w:p w14:paraId="0DC5AB81"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Food Help NYC</w:t>
            </w:r>
          </w:p>
        </w:tc>
        <w:tc>
          <w:tcPr>
            <w:tcW w:w="4320" w:type="dxa"/>
            <w:noWrap/>
            <w:vAlign w:val="center"/>
          </w:tcPr>
          <w:p w14:paraId="73511F2B" w14:textId="77777777" w:rsidR="00B32AFA" w:rsidRPr="00336EA8" w:rsidRDefault="00B32AFA" w:rsidP="00C973D8">
            <w:pPr>
              <w:pStyle w:val="ListParagraph"/>
              <w:keepNext/>
              <w:numPr>
                <w:ilvl w:val="0"/>
                <w:numId w:val="12"/>
              </w:numPr>
              <w:ind w:left="360"/>
              <w:rPr>
                <w:sz w:val="20"/>
                <w:szCs w:val="20"/>
              </w:rPr>
            </w:pPr>
            <w:r w:rsidRPr="00336EA8">
              <w:rPr>
                <w:sz w:val="20"/>
                <w:szCs w:val="20"/>
              </w:rPr>
              <w:t>Food Pantries and Soup Kitchens</w:t>
            </w:r>
          </w:p>
        </w:tc>
        <w:tc>
          <w:tcPr>
            <w:tcW w:w="1440" w:type="dxa"/>
            <w:vAlign w:val="center"/>
          </w:tcPr>
          <w:p w14:paraId="0A25B46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6385952C" w14:textId="03DA9827" w:rsidR="00B32AFA" w:rsidRPr="00336EA8" w:rsidRDefault="00B10987" w:rsidP="00336EA8">
            <w:pPr>
              <w:keepNext/>
              <w:rPr>
                <w:rFonts w:eastAsia="Times New Roman"/>
                <w:color w:val="000000"/>
                <w:sz w:val="20"/>
                <w:szCs w:val="20"/>
              </w:rPr>
            </w:pPr>
            <w:hyperlink r:id="rId76" w:history="1">
              <w:r w:rsidR="00B32AFA" w:rsidRPr="00336EA8">
                <w:rPr>
                  <w:rStyle w:val="Hyperlink"/>
                  <w:rFonts w:eastAsia="Times New Roman"/>
                  <w:sz w:val="20"/>
                  <w:szCs w:val="20"/>
                </w:rPr>
                <w:t>https://finder.nyc.gov/foodhelp/locations</w:t>
              </w:r>
            </w:hyperlink>
          </w:p>
        </w:tc>
      </w:tr>
      <w:tr w:rsidR="00B32AFA" w:rsidRPr="00336EA8" w14:paraId="3F0BD255" w14:textId="77777777" w:rsidTr="00336EA8">
        <w:trPr>
          <w:trHeight w:val="288"/>
          <w:jc w:val="center"/>
        </w:trPr>
        <w:tc>
          <w:tcPr>
            <w:tcW w:w="2160" w:type="dxa"/>
            <w:shd w:val="clear" w:color="auto" w:fill="E9EFF7"/>
            <w:noWrap/>
            <w:vAlign w:val="center"/>
          </w:tcPr>
          <w:p w14:paraId="46942465" w14:textId="77777777" w:rsidR="00B32AFA" w:rsidRPr="00336EA8" w:rsidRDefault="00B32AFA" w:rsidP="00336EA8">
            <w:pPr>
              <w:keepNext/>
              <w:rPr>
                <w:rFonts w:eastAsia="Times New Roman"/>
                <w:color w:val="000000"/>
                <w:sz w:val="20"/>
                <w:szCs w:val="20"/>
              </w:rPr>
            </w:pPr>
            <w:proofErr w:type="spellStart"/>
            <w:r w:rsidRPr="00336EA8">
              <w:rPr>
                <w:rFonts w:eastAsia="Times New Roman"/>
                <w:color w:val="000000"/>
                <w:sz w:val="20"/>
                <w:szCs w:val="20"/>
              </w:rPr>
              <w:t>Go!Healthy</w:t>
            </w:r>
            <w:proofErr w:type="spellEnd"/>
            <w:r w:rsidRPr="00336EA8">
              <w:rPr>
                <w:rFonts w:eastAsia="Times New Roman"/>
                <w:color w:val="000000"/>
                <w:sz w:val="20"/>
                <w:szCs w:val="20"/>
              </w:rPr>
              <w:t xml:space="preserve"> Food Box &amp; Farmstand – Goodhue Center</w:t>
            </w:r>
          </w:p>
        </w:tc>
        <w:tc>
          <w:tcPr>
            <w:tcW w:w="4320" w:type="dxa"/>
            <w:noWrap/>
            <w:vAlign w:val="center"/>
          </w:tcPr>
          <w:p w14:paraId="3C4517F3" w14:textId="77777777" w:rsidR="00B32AFA" w:rsidRPr="00336EA8" w:rsidRDefault="00B32AFA" w:rsidP="00C973D8">
            <w:pPr>
              <w:pStyle w:val="ListParagraph"/>
              <w:keepNext/>
              <w:numPr>
                <w:ilvl w:val="0"/>
                <w:numId w:val="12"/>
              </w:numPr>
              <w:ind w:left="360"/>
              <w:rPr>
                <w:sz w:val="20"/>
                <w:szCs w:val="20"/>
              </w:rPr>
            </w:pPr>
            <w:r w:rsidRPr="00336EA8">
              <w:rPr>
                <w:sz w:val="20"/>
                <w:szCs w:val="20"/>
              </w:rPr>
              <w:t>Hands-on, sensory based nutrition education and activities for children and their parents</w:t>
            </w:r>
          </w:p>
        </w:tc>
        <w:tc>
          <w:tcPr>
            <w:tcW w:w="1440" w:type="dxa"/>
            <w:vAlign w:val="center"/>
          </w:tcPr>
          <w:p w14:paraId="41B49646"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212-949-4800</w:t>
            </w:r>
          </w:p>
        </w:tc>
        <w:tc>
          <w:tcPr>
            <w:tcW w:w="2880" w:type="dxa"/>
            <w:noWrap/>
            <w:vAlign w:val="center"/>
          </w:tcPr>
          <w:p w14:paraId="47F5E2D5" w14:textId="5C9CBBB9" w:rsidR="00B32AFA" w:rsidRPr="00336EA8" w:rsidRDefault="00B10987" w:rsidP="00336EA8">
            <w:pPr>
              <w:keepNext/>
              <w:rPr>
                <w:rFonts w:eastAsia="Times New Roman"/>
                <w:color w:val="000000"/>
                <w:sz w:val="20"/>
                <w:szCs w:val="20"/>
              </w:rPr>
            </w:pPr>
            <w:hyperlink r:id="rId77" w:history="1">
              <w:r w:rsidR="00B32AFA" w:rsidRPr="00336EA8">
                <w:rPr>
                  <w:rStyle w:val="Hyperlink"/>
                  <w:rFonts w:eastAsia="Times New Roman"/>
                  <w:sz w:val="20"/>
                  <w:szCs w:val="20"/>
                </w:rPr>
                <w:t>https://www.childrensaidnyc.org/programs/gohealthy</w:t>
              </w:r>
            </w:hyperlink>
          </w:p>
        </w:tc>
      </w:tr>
      <w:tr w:rsidR="00B32AFA" w:rsidRPr="00336EA8" w14:paraId="3EA1C7F1" w14:textId="77777777" w:rsidTr="00336EA8">
        <w:trPr>
          <w:trHeight w:val="288"/>
          <w:jc w:val="center"/>
        </w:trPr>
        <w:tc>
          <w:tcPr>
            <w:tcW w:w="2160" w:type="dxa"/>
            <w:shd w:val="clear" w:color="auto" w:fill="E9EFF7"/>
            <w:noWrap/>
            <w:vAlign w:val="center"/>
          </w:tcPr>
          <w:p w14:paraId="4390CF42"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SNAP (Food Stamps) Nutrition Incentives</w:t>
            </w:r>
          </w:p>
        </w:tc>
        <w:tc>
          <w:tcPr>
            <w:tcW w:w="4320" w:type="dxa"/>
            <w:noWrap/>
            <w:vAlign w:val="center"/>
          </w:tcPr>
          <w:p w14:paraId="256C02A7"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 healthy foods through various nutrition programs</w:t>
            </w:r>
          </w:p>
        </w:tc>
        <w:tc>
          <w:tcPr>
            <w:tcW w:w="1440" w:type="dxa"/>
            <w:vAlign w:val="center"/>
          </w:tcPr>
          <w:p w14:paraId="3BAE74D2"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646-355-1475</w:t>
            </w:r>
          </w:p>
        </w:tc>
        <w:tc>
          <w:tcPr>
            <w:tcW w:w="2880" w:type="dxa"/>
            <w:noWrap/>
            <w:vAlign w:val="center"/>
          </w:tcPr>
          <w:p w14:paraId="2EC45FF3" w14:textId="4085806D" w:rsidR="00B32AFA" w:rsidRPr="00336EA8" w:rsidRDefault="00B10987" w:rsidP="00336EA8">
            <w:pPr>
              <w:keepNext/>
              <w:rPr>
                <w:rFonts w:eastAsia="Times New Roman"/>
                <w:color w:val="000000"/>
                <w:sz w:val="20"/>
                <w:szCs w:val="20"/>
              </w:rPr>
            </w:pPr>
            <w:hyperlink r:id="rId78" w:history="1">
              <w:r w:rsidR="00B32AFA" w:rsidRPr="00336EA8">
                <w:rPr>
                  <w:rStyle w:val="Hyperlink"/>
                  <w:rFonts w:eastAsia="Times New Roman"/>
                  <w:sz w:val="20"/>
                  <w:szCs w:val="20"/>
                </w:rPr>
                <w:t>https://portal.311.nyc.gov/article/?kanumber=KA-01018</w:t>
              </w:r>
            </w:hyperlink>
          </w:p>
        </w:tc>
      </w:tr>
      <w:tr w:rsidR="00B32AFA" w:rsidRPr="00336EA8" w14:paraId="5FE21BDF" w14:textId="77777777" w:rsidTr="00336EA8">
        <w:trPr>
          <w:trHeight w:val="288"/>
          <w:jc w:val="center"/>
        </w:trPr>
        <w:tc>
          <w:tcPr>
            <w:tcW w:w="2160" w:type="dxa"/>
            <w:shd w:val="clear" w:color="auto" w:fill="E9EFF7"/>
            <w:noWrap/>
            <w:vAlign w:val="center"/>
          </w:tcPr>
          <w:p w14:paraId="5F803A25"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Snug Harbor Heritage Farm Stand</w:t>
            </w:r>
          </w:p>
        </w:tc>
        <w:tc>
          <w:tcPr>
            <w:tcW w:w="4320" w:type="dxa"/>
            <w:noWrap/>
            <w:vAlign w:val="center"/>
          </w:tcPr>
          <w:p w14:paraId="5543963A" w14:textId="047F8A0C" w:rsidR="00B32AFA" w:rsidRPr="00336EA8" w:rsidRDefault="00B32AFA" w:rsidP="00C973D8">
            <w:pPr>
              <w:pStyle w:val="ListParagraph"/>
              <w:keepNext/>
              <w:numPr>
                <w:ilvl w:val="0"/>
                <w:numId w:val="12"/>
              </w:numPr>
              <w:ind w:left="360"/>
              <w:rPr>
                <w:sz w:val="20"/>
                <w:szCs w:val="20"/>
              </w:rPr>
            </w:pPr>
            <w:r w:rsidRPr="00336EA8">
              <w:rPr>
                <w:sz w:val="20"/>
                <w:szCs w:val="20"/>
              </w:rPr>
              <w:t>Farm Stand offers vegetables, fruits, herbs, and flowers</w:t>
            </w:r>
          </w:p>
          <w:p w14:paraId="1CE7016B" w14:textId="77777777" w:rsidR="00B32AFA" w:rsidRPr="00336EA8" w:rsidRDefault="00B32AFA" w:rsidP="00C973D8">
            <w:pPr>
              <w:pStyle w:val="ListParagraph"/>
              <w:keepNext/>
              <w:numPr>
                <w:ilvl w:val="0"/>
                <w:numId w:val="12"/>
              </w:numPr>
              <w:ind w:left="360"/>
              <w:rPr>
                <w:sz w:val="20"/>
                <w:szCs w:val="20"/>
              </w:rPr>
            </w:pPr>
            <w:r w:rsidRPr="00336EA8">
              <w:rPr>
                <w:sz w:val="20"/>
                <w:szCs w:val="20"/>
              </w:rPr>
              <w:t>Community Supported Agriculture (CSA) subscription program</w:t>
            </w:r>
          </w:p>
        </w:tc>
        <w:tc>
          <w:tcPr>
            <w:tcW w:w="1440" w:type="dxa"/>
            <w:vAlign w:val="center"/>
          </w:tcPr>
          <w:p w14:paraId="652E313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382433C0" w14:textId="6CACE978" w:rsidR="00B32AFA" w:rsidRPr="00336EA8" w:rsidRDefault="00B10987" w:rsidP="00336EA8">
            <w:pPr>
              <w:keepNext/>
              <w:rPr>
                <w:rFonts w:eastAsia="Times New Roman"/>
                <w:color w:val="000000"/>
                <w:sz w:val="20"/>
                <w:szCs w:val="20"/>
              </w:rPr>
            </w:pPr>
            <w:hyperlink r:id="rId79" w:history="1">
              <w:r w:rsidR="00B32AFA" w:rsidRPr="00336EA8">
                <w:rPr>
                  <w:rStyle w:val="Hyperlink"/>
                  <w:rFonts w:eastAsia="Times New Roman"/>
                  <w:sz w:val="20"/>
                  <w:szCs w:val="20"/>
                </w:rPr>
                <w:t>https://snug-harbor.org/find-heritage-farm-produce/</w:t>
              </w:r>
            </w:hyperlink>
          </w:p>
        </w:tc>
      </w:tr>
      <w:tr w:rsidR="00B32AFA" w:rsidRPr="00336EA8" w14:paraId="58BB1A58" w14:textId="77777777" w:rsidTr="00336EA8">
        <w:trPr>
          <w:trHeight w:val="288"/>
          <w:jc w:val="center"/>
        </w:trPr>
        <w:tc>
          <w:tcPr>
            <w:tcW w:w="2160" w:type="dxa"/>
            <w:shd w:val="clear" w:color="auto" w:fill="E9EFF7"/>
            <w:noWrap/>
            <w:vAlign w:val="center"/>
          </w:tcPr>
          <w:p w14:paraId="00543306"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 George Greenmarket</w:t>
            </w:r>
          </w:p>
        </w:tc>
        <w:tc>
          <w:tcPr>
            <w:tcW w:w="4320" w:type="dxa"/>
            <w:noWrap/>
            <w:vAlign w:val="center"/>
          </w:tcPr>
          <w:p w14:paraId="39362E11" w14:textId="77777777" w:rsidR="00B32AFA" w:rsidRPr="00336EA8" w:rsidRDefault="00B32AFA" w:rsidP="00C973D8">
            <w:pPr>
              <w:pStyle w:val="ListParagraph"/>
              <w:keepNext/>
              <w:numPr>
                <w:ilvl w:val="0"/>
                <w:numId w:val="12"/>
              </w:numPr>
              <w:ind w:left="360"/>
              <w:rPr>
                <w:sz w:val="20"/>
                <w:szCs w:val="20"/>
              </w:rPr>
            </w:pPr>
            <w:r w:rsidRPr="00336EA8">
              <w:rPr>
                <w:sz w:val="20"/>
                <w:szCs w:val="20"/>
              </w:rPr>
              <w:t>Offers fresh, seasonal fruit, produce, cheese, meat, seafood, and baked goods at a weekly market</w:t>
            </w:r>
          </w:p>
        </w:tc>
        <w:tc>
          <w:tcPr>
            <w:tcW w:w="1440" w:type="dxa"/>
            <w:vAlign w:val="center"/>
          </w:tcPr>
          <w:p w14:paraId="6E92278D"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78045198" w14:textId="6AD0F0A5" w:rsidR="00B32AFA" w:rsidRPr="00336EA8" w:rsidRDefault="00B10987" w:rsidP="00336EA8">
            <w:pPr>
              <w:keepNext/>
              <w:rPr>
                <w:rFonts w:eastAsia="Times New Roman"/>
                <w:color w:val="000000"/>
                <w:sz w:val="20"/>
                <w:szCs w:val="20"/>
              </w:rPr>
            </w:pPr>
            <w:hyperlink r:id="rId80" w:history="1">
              <w:r w:rsidR="00B32AFA" w:rsidRPr="00336EA8">
                <w:rPr>
                  <w:rStyle w:val="Hyperlink"/>
                  <w:rFonts w:eastAsia="Times New Roman"/>
                  <w:sz w:val="20"/>
                  <w:szCs w:val="20"/>
                </w:rPr>
                <w:t>https://www.grownyc.org/greenmarket/staten-island/saint-george</w:t>
              </w:r>
            </w:hyperlink>
          </w:p>
        </w:tc>
      </w:tr>
      <w:tr w:rsidR="00B32AFA" w:rsidRPr="00336EA8" w14:paraId="2630B0EB" w14:textId="77777777" w:rsidTr="00336EA8">
        <w:trPr>
          <w:trHeight w:val="288"/>
          <w:jc w:val="center"/>
        </w:trPr>
        <w:tc>
          <w:tcPr>
            <w:tcW w:w="2160" w:type="dxa"/>
            <w:shd w:val="clear" w:color="auto" w:fill="E9EFF7"/>
            <w:noWrap/>
            <w:vAlign w:val="center"/>
          </w:tcPr>
          <w:p w14:paraId="1CEE91FD"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Mall Greenmarket</w:t>
            </w:r>
          </w:p>
        </w:tc>
        <w:tc>
          <w:tcPr>
            <w:tcW w:w="4320" w:type="dxa"/>
            <w:noWrap/>
            <w:vAlign w:val="center"/>
          </w:tcPr>
          <w:p w14:paraId="07635F98" w14:textId="77777777" w:rsidR="00B32AFA" w:rsidRPr="00336EA8" w:rsidRDefault="00B32AFA" w:rsidP="00C973D8">
            <w:pPr>
              <w:pStyle w:val="ListParagraph"/>
              <w:keepNext/>
              <w:numPr>
                <w:ilvl w:val="0"/>
                <w:numId w:val="12"/>
              </w:numPr>
              <w:ind w:left="360"/>
              <w:rPr>
                <w:sz w:val="20"/>
                <w:szCs w:val="20"/>
              </w:rPr>
            </w:pPr>
            <w:r w:rsidRPr="00336EA8">
              <w:rPr>
                <w:sz w:val="20"/>
                <w:szCs w:val="20"/>
              </w:rPr>
              <w:t>Offers local honey, orchard picket fruit, vegetables, and baked goods at a weekly market</w:t>
            </w:r>
          </w:p>
        </w:tc>
        <w:tc>
          <w:tcPr>
            <w:tcW w:w="1440" w:type="dxa"/>
            <w:vAlign w:val="center"/>
          </w:tcPr>
          <w:p w14:paraId="0A57050B"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N/A</w:t>
            </w:r>
          </w:p>
        </w:tc>
        <w:tc>
          <w:tcPr>
            <w:tcW w:w="2880" w:type="dxa"/>
            <w:noWrap/>
            <w:vAlign w:val="center"/>
          </w:tcPr>
          <w:p w14:paraId="47691AA9" w14:textId="03ABA476" w:rsidR="00B32AFA" w:rsidRPr="00336EA8" w:rsidRDefault="00B10987" w:rsidP="00336EA8">
            <w:pPr>
              <w:keepNext/>
              <w:rPr>
                <w:rFonts w:eastAsia="Times New Roman"/>
                <w:color w:val="000000"/>
                <w:sz w:val="20"/>
                <w:szCs w:val="20"/>
              </w:rPr>
            </w:pPr>
            <w:hyperlink r:id="rId81" w:history="1">
              <w:r w:rsidR="00B32AFA" w:rsidRPr="00336EA8">
                <w:rPr>
                  <w:rStyle w:val="Hyperlink"/>
                  <w:rFonts w:eastAsia="Times New Roman"/>
                  <w:sz w:val="20"/>
                  <w:szCs w:val="20"/>
                </w:rPr>
                <w:t>https://www.grownyc.org/greenmarket/staten-island/si-mall</w:t>
              </w:r>
            </w:hyperlink>
          </w:p>
        </w:tc>
      </w:tr>
      <w:tr w:rsidR="00B32AFA" w:rsidRPr="00336EA8" w14:paraId="225D1D79" w14:textId="77777777" w:rsidTr="00336EA8">
        <w:trPr>
          <w:trHeight w:val="288"/>
          <w:jc w:val="center"/>
        </w:trPr>
        <w:tc>
          <w:tcPr>
            <w:tcW w:w="2160" w:type="dxa"/>
            <w:shd w:val="clear" w:color="auto" w:fill="E9EFF7"/>
            <w:noWrap/>
            <w:vAlign w:val="center"/>
          </w:tcPr>
          <w:p w14:paraId="34FFF3F3"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Summer Meals for Children</w:t>
            </w:r>
          </w:p>
        </w:tc>
        <w:tc>
          <w:tcPr>
            <w:tcW w:w="4320" w:type="dxa"/>
            <w:noWrap/>
            <w:vAlign w:val="center"/>
          </w:tcPr>
          <w:p w14:paraId="5A3E7D2E"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breakfast and lunch to anyone ages 18 and under at designated public schools, community pool centers, parks, and food trucks</w:t>
            </w:r>
          </w:p>
        </w:tc>
        <w:tc>
          <w:tcPr>
            <w:tcW w:w="1440" w:type="dxa"/>
            <w:vAlign w:val="center"/>
          </w:tcPr>
          <w:p w14:paraId="2A5527A0"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718-707-4398</w:t>
            </w:r>
          </w:p>
        </w:tc>
        <w:tc>
          <w:tcPr>
            <w:tcW w:w="2880" w:type="dxa"/>
            <w:noWrap/>
            <w:vAlign w:val="center"/>
          </w:tcPr>
          <w:p w14:paraId="1FDDFDC4" w14:textId="0C285E05" w:rsidR="00B32AFA" w:rsidRPr="00336EA8" w:rsidRDefault="00B10987" w:rsidP="00336EA8">
            <w:pPr>
              <w:keepNext/>
              <w:rPr>
                <w:rFonts w:eastAsia="Times New Roman"/>
                <w:color w:val="000000"/>
                <w:sz w:val="20"/>
                <w:szCs w:val="20"/>
              </w:rPr>
            </w:pPr>
            <w:hyperlink r:id="rId82" w:history="1">
              <w:r w:rsidR="00B32AFA" w:rsidRPr="00336EA8">
                <w:rPr>
                  <w:rStyle w:val="Hyperlink"/>
                  <w:rFonts w:eastAsia="Times New Roman"/>
                  <w:sz w:val="20"/>
                  <w:szCs w:val="20"/>
                </w:rPr>
                <w:t>https://www.opt-osfns.org/schoolfoodny/meals/Default.aspx</w:t>
              </w:r>
            </w:hyperlink>
          </w:p>
        </w:tc>
      </w:tr>
      <w:bookmarkEnd w:id="42"/>
    </w:tbl>
    <w:p w14:paraId="6940798E" w14:textId="77777777" w:rsidR="00B32AFA" w:rsidRPr="00336EA8" w:rsidRDefault="00B32AFA" w:rsidP="002C05DB"/>
    <w:p w14:paraId="69842B2E"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Health Care</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4ED92900" w14:textId="77777777" w:rsidTr="00336EA8">
        <w:trPr>
          <w:trHeight w:val="288"/>
          <w:jc w:val="center"/>
        </w:trPr>
        <w:tc>
          <w:tcPr>
            <w:tcW w:w="2160" w:type="dxa"/>
            <w:shd w:val="clear" w:color="000000" w:fill="003366"/>
            <w:noWrap/>
            <w:vAlign w:val="center"/>
            <w:hideMark/>
          </w:tcPr>
          <w:p w14:paraId="0E796173" w14:textId="77777777" w:rsidR="00B32AFA" w:rsidRPr="00336EA8" w:rsidRDefault="00B32AFA" w:rsidP="00336EA8">
            <w:pPr>
              <w:keepNext/>
              <w:jc w:val="center"/>
              <w:rPr>
                <w:rFonts w:eastAsia="Times New Roman"/>
                <w:b/>
                <w:bCs/>
                <w:color w:val="FFFFFF"/>
                <w:sz w:val="20"/>
                <w:szCs w:val="20"/>
              </w:rPr>
            </w:pPr>
            <w:bookmarkStart w:id="43" w:name="_Hlk214995339"/>
            <w:r w:rsidRPr="00336EA8">
              <w:rPr>
                <w:rFonts w:eastAsia="Times New Roman"/>
                <w:b/>
                <w:bCs/>
                <w:color w:val="FFFFFF"/>
                <w:sz w:val="20"/>
                <w:szCs w:val="20"/>
              </w:rPr>
              <w:t>Organization/Program</w:t>
            </w:r>
          </w:p>
        </w:tc>
        <w:tc>
          <w:tcPr>
            <w:tcW w:w="4320" w:type="dxa"/>
            <w:shd w:val="clear" w:color="000000" w:fill="003366"/>
            <w:noWrap/>
            <w:vAlign w:val="center"/>
            <w:hideMark/>
          </w:tcPr>
          <w:p w14:paraId="619C352B"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40B09BE5"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525981E6"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19A7AD23" w14:textId="77777777" w:rsidTr="00336EA8">
        <w:trPr>
          <w:trHeight w:val="288"/>
          <w:jc w:val="center"/>
        </w:trPr>
        <w:tc>
          <w:tcPr>
            <w:tcW w:w="2160" w:type="dxa"/>
            <w:shd w:val="clear" w:color="auto" w:fill="E9EFF7"/>
            <w:noWrap/>
            <w:vAlign w:val="center"/>
          </w:tcPr>
          <w:p w14:paraId="7C06B3AC"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988 Mental Health Support</w:t>
            </w:r>
          </w:p>
        </w:tc>
        <w:tc>
          <w:tcPr>
            <w:tcW w:w="4320" w:type="dxa"/>
            <w:noWrap/>
            <w:vAlign w:val="center"/>
          </w:tcPr>
          <w:p w14:paraId="2827C30C"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confidential help with mental health or substance abuse issues, including crisis services and treatment referrals</w:t>
            </w:r>
          </w:p>
        </w:tc>
        <w:tc>
          <w:tcPr>
            <w:tcW w:w="1440" w:type="dxa"/>
            <w:vAlign w:val="center"/>
          </w:tcPr>
          <w:p w14:paraId="18727D0D"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988</w:t>
            </w:r>
          </w:p>
        </w:tc>
        <w:tc>
          <w:tcPr>
            <w:tcW w:w="2880" w:type="dxa"/>
            <w:noWrap/>
            <w:vAlign w:val="center"/>
          </w:tcPr>
          <w:p w14:paraId="7B341F74" w14:textId="173115A7" w:rsidR="00B32AFA" w:rsidRPr="00336EA8" w:rsidRDefault="00B10987" w:rsidP="00336EA8">
            <w:pPr>
              <w:keepNext/>
              <w:rPr>
                <w:rFonts w:eastAsia="Times New Roman"/>
                <w:color w:val="000000"/>
                <w:sz w:val="20"/>
                <w:szCs w:val="20"/>
              </w:rPr>
            </w:pPr>
            <w:hyperlink r:id="rId83" w:history="1">
              <w:r w:rsidR="00B32AFA" w:rsidRPr="00336EA8">
                <w:rPr>
                  <w:rStyle w:val="Hyperlink"/>
                  <w:rFonts w:eastAsia="Times New Roman"/>
                  <w:sz w:val="20"/>
                  <w:szCs w:val="20"/>
                </w:rPr>
                <w:t>https://nyc988.cityofnewyork.us/en/find-services/</w:t>
              </w:r>
            </w:hyperlink>
          </w:p>
        </w:tc>
      </w:tr>
      <w:tr w:rsidR="00B32AFA" w:rsidRPr="00336EA8" w14:paraId="64F8AD1C" w14:textId="77777777" w:rsidTr="00336EA8">
        <w:trPr>
          <w:trHeight w:val="288"/>
          <w:jc w:val="center"/>
        </w:trPr>
        <w:tc>
          <w:tcPr>
            <w:tcW w:w="2160" w:type="dxa"/>
            <w:shd w:val="clear" w:color="auto" w:fill="E9EFF7"/>
            <w:noWrap/>
            <w:vAlign w:val="center"/>
          </w:tcPr>
          <w:p w14:paraId="50A9E544"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Alcohol and Substance Use</w:t>
            </w:r>
          </w:p>
        </w:tc>
        <w:tc>
          <w:tcPr>
            <w:tcW w:w="4320" w:type="dxa"/>
            <w:noWrap/>
            <w:vAlign w:val="center"/>
          </w:tcPr>
          <w:p w14:paraId="20CD3B78" w14:textId="77777777" w:rsidR="00B32AFA" w:rsidRPr="00336EA8" w:rsidRDefault="00B32AFA" w:rsidP="00C973D8">
            <w:pPr>
              <w:pStyle w:val="ListParagraph"/>
              <w:keepNext/>
              <w:numPr>
                <w:ilvl w:val="0"/>
                <w:numId w:val="12"/>
              </w:numPr>
              <w:ind w:left="360"/>
              <w:rPr>
                <w:sz w:val="20"/>
                <w:szCs w:val="20"/>
              </w:rPr>
            </w:pPr>
            <w:r w:rsidRPr="00336EA8">
              <w:rPr>
                <w:sz w:val="20"/>
                <w:szCs w:val="20"/>
              </w:rPr>
              <w:t>Free, confidential hotline with information and referrals for counseling, therapy, safe drug use, anger management, and medication to treat opioid dependence</w:t>
            </w:r>
          </w:p>
        </w:tc>
        <w:tc>
          <w:tcPr>
            <w:tcW w:w="1440" w:type="dxa"/>
            <w:vAlign w:val="center"/>
          </w:tcPr>
          <w:p w14:paraId="7C6F354B"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988</w:t>
            </w:r>
          </w:p>
        </w:tc>
        <w:tc>
          <w:tcPr>
            <w:tcW w:w="2880" w:type="dxa"/>
            <w:noWrap/>
            <w:vAlign w:val="center"/>
          </w:tcPr>
          <w:p w14:paraId="515C821F" w14:textId="511862A3" w:rsidR="00B32AFA" w:rsidRPr="00336EA8" w:rsidRDefault="00B10987" w:rsidP="00336EA8">
            <w:pPr>
              <w:keepNext/>
              <w:rPr>
                <w:rFonts w:eastAsia="Times New Roman"/>
                <w:color w:val="000000"/>
                <w:sz w:val="20"/>
                <w:szCs w:val="20"/>
              </w:rPr>
            </w:pPr>
            <w:hyperlink r:id="rId84" w:history="1">
              <w:r w:rsidR="00B32AFA" w:rsidRPr="00336EA8">
                <w:rPr>
                  <w:rStyle w:val="Hyperlink"/>
                  <w:rFonts w:eastAsia="Times New Roman"/>
                  <w:sz w:val="20"/>
                  <w:szCs w:val="20"/>
                </w:rPr>
                <w:t>https://oasas.ny.gov/treatment</w:t>
              </w:r>
            </w:hyperlink>
          </w:p>
        </w:tc>
      </w:tr>
      <w:tr w:rsidR="00B32AFA" w:rsidRPr="00336EA8" w14:paraId="140C2313" w14:textId="77777777" w:rsidTr="00336EA8">
        <w:trPr>
          <w:trHeight w:val="288"/>
          <w:jc w:val="center"/>
        </w:trPr>
        <w:tc>
          <w:tcPr>
            <w:tcW w:w="2160" w:type="dxa"/>
            <w:shd w:val="clear" w:color="auto" w:fill="E9EFF7"/>
            <w:noWrap/>
            <w:vAlign w:val="center"/>
          </w:tcPr>
          <w:p w14:paraId="331600C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Beacon Christian Community Health Center, Inc.</w:t>
            </w:r>
          </w:p>
        </w:tc>
        <w:tc>
          <w:tcPr>
            <w:tcW w:w="4320" w:type="dxa"/>
            <w:noWrap/>
            <w:vAlign w:val="center"/>
          </w:tcPr>
          <w:p w14:paraId="6E29E5C7" w14:textId="12E04118" w:rsidR="00B32AFA" w:rsidRPr="00336EA8" w:rsidRDefault="00B32AFA" w:rsidP="00C973D8">
            <w:pPr>
              <w:pStyle w:val="ListParagraph"/>
              <w:keepNext/>
              <w:numPr>
                <w:ilvl w:val="0"/>
                <w:numId w:val="12"/>
              </w:numPr>
              <w:ind w:left="360"/>
              <w:rPr>
                <w:sz w:val="20"/>
                <w:szCs w:val="20"/>
              </w:rPr>
            </w:pPr>
            <w:r w:rsidRPr="00336EA8">
              <w:rPr>
                <w:sz w:val="20"/>
                <w:szCs w:val="20"/>
              </w:rPr>
              <w:t>A Federally Qualified Health Center (FQHC) that provides routine care for the entire family</w:t>
            </w:r>
          </w:p>
          <w:p w14:paraId="586108AA" w14:textId="77777777" w:rsidR="00B32AFA" w:rsidRPr="00336EA8" w:rsidRDefault="00B32AFA" w:rsidP="00C973D8">
            <w:pPr>
              <w:pStyle w:val="ListParagraph"/>
              <w:keepNext/>
              <w:numPr>
                <w:ilvl w:val="0"/>
                <w:numId w:val="12"/>
              </w:numPr>
              <w:ind w:left="360"/>
              <w:rPr>
                <w:sz w:val="20"/>
                <w:szCs w:val="20"/>
              </w:rPr>
            </w:pPr>
            <w:r w:rsidRPr="00336EA8">
              <w:rPr>
                <w:sz w:val="20"/>
                <w:szCs w:val="20"/>
              </w:rPr>
              <w:t>Offers services in mental health, podiatry, nutrition counseling, and spiritual care</w:t>
            </w:r>
          </w:p>
        </w:tc>
        <w:tc>
          <w:tcPr>
            <w:tcW w:w="1440" w:type="dxa"/>
            <w:vAlign w:val="center"/>
          </w:tcPr>
          <w:p w14:paraId="1D9647E3"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347-991-7882</w:t>
            </w:r>
          </w:p>
        </w:tc>
        <w:tc>
          <w:tcPr>
            <w:tcW w:w="2880" w:type="dxa"/>
            <w:noWrap/>
            <w:vAlign w:val="center"/>
          </w:tcPr>
          <w:p w14:paraId="2950990C" w14:textId="797BA335" w:rsidR="00B32AFA" w:rsidRPr="00336EA8" w:rsidRDefault="00B10987" w:rsidP="00336EA8">
            <w:pPr>
              <w:keepNext/>
              <w:rPr>
                <w:rFonts w:eastAsia="Times New Roman"/>
                <w:color w:val="000000"/>
                <w:sz w:val="20"/>
                <w:szCs w:val="20"/>
              </w:rPr>
            </w:pPr>
            <w:hyperlink r:id="rId85" w:history="1">
              <w:r w:rsidR="00B32AFA" w:rsidRPr="00336EA8">
                <w:rPr>
                  <w:rStyle w:val="Hyperlink"/>
                  <w:rFonts w:eastAsia="Times New Roman"/>
                  <w:sz w:val="20"/>
                  <w:szCs w:val="20"/>
                </w:rPr>
                <w:t>https://beaconcchc.com/</w:t>
              </w:r>
            </w:hyperlink>
          </w:p>
        </w:tc>
      </w:tr>
      <w:tr w:rsidR="00B32AFA" w:rsidRPr="00336EA8" w14:paraId="07320F59" w14:textId="77777777" w:rsidTr="00336EA8">
        <w:trPr>
          <w:trHeight w:val="288"/>
          <w:jc w:val="center"/>
        </w:trPr>
        <w:tc>
          <w:tcPr>
            <w:tcW w:w="2160" w:type="dxa"/>
            <w:shd w:val="clear" w:color="auto" w:fill="E9EFF7"/>
            <w:noWrap/>
            <w:vAlign w:val="center"/>
          </w:tcPr>
          <w:p w14:paraId="30AA4ED8"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Child Health Plus and Children’s Medicaid</w:t>
            </w:r>
          </w:p>
        </w:tc>
        <w:tc>
          <w:tcPr>
            <w:tcW w:w="4320" w:type="dxa"/>
            <w:noWrap/>
            <w:vAlign w:val="center"/>
          </w:tcPr>
          <w:p w14:paraId="109F7E20" w14:textId="77777777" w:rsidR="00B32AFA" w:rsidRPr="00336EA8" w:rsidRDefault="00B32AFA" w:rsidP="00C973D8">
            <w:pPr>
              <w:pStyle w:val="ListParagraph"/>
              <w:keepNext/>
              <w:numPr>
                <w:ilvl w:val="0"/>
                <w:numId w:val="12"/>
              </w:numPr>
              <w:ind w:left="360"/>
              <w:rPr>
                <w:sz w:val="20"/>
                <w:szCs w:val="20"/>
              </w:rPr>
            </w:pPr>
            <w:r w:rsidRPr="00336EA8">
              <w:rPr>
                <w:sz w:val="20"/>
                <w:szCs w:val="20"/>
              </w:rPr>
              <w:t>Health insurance programs for children that covers health care and dental needs</w:t>
            </w:r>
          </w:p>
        </w:tc>
        <w:tc>
          <w:tcPr>
            <w:tcW w:w="1440" w:type="dxa"/>
            <w:vAlign w:val="center"/>
          </w:tcPr>
          <w:p w14:paraId="51B65A4E"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855-355-5777</w:t>
            </w:r>
          </w:p>
        </w:tc>
        <w:tc>
          <w:tcPr>
            <w:tcW w:w="2880" w:type="dxa"/>
            <w:noWrap/>
            <w:vAlign w:val="center"/>
          </w:tcPr>
          <w:p w14:paraId="5BB34384" w14:textId="2F8CDF2F" w:rsidR="00B32AFA" w:rsidRPr="00336EA8" w:rsidRDefault="00B10987" w:rsidP="00336EA8">
            <w:pPr>
              <w:keepNext/>
              <w:rPr>
                <w:rFonts w:eastAsia="Times New Roman"/>
                <w:color w:val="000000"/>
                <w:sz w:val="20"/>
                <w:szCs w:val="20"/>
              </w:rPr>
            </w:pPr>
            <w:hyperlink r:id="rId86" w:history="1">
              <w:r w:rsidR="00B32AFA" w:rsidRPr="00336EA8">
                <w:rPr>
                  <w:rStyle w:val="Hyperlink"/>
                  <w:rFonts w:eastAsia="Times New Roman"/>
                  <w:sz w:val="20"/>
                  <w:szCs w:val="20"/>
                </w:rPr>
                <w:t>https://www.health.ny.gov/health_care/child_health_plus/</w:t>
              </w:r>
            </w:hyperlink>
          </w:p>
        </w:tc>
      </w:tr>
      <w:tr w:rsidR="00B32AFA" w:rsidRPr="00336EA8" w14:paraId="7E8B07C6" w14:textId="77777777" w:rsidTr="00336EA8">
        <w:trPr>
          <w:trHeight w:val="288"/>
          <w:jc w:val="center"/>
        </w:trPr>
        <w:tc>
          <w:tcPr>
            <w:tcW w:w="2160" w:type="dxa"/>
            <w:shd w:val="clear" w:color="auto" w:fill="E9EFF7"/>
            <w:noWrap/>
            <w:vAlign w:val="center"/>
          </w:tcPr>
          <w:p w14:paraId="26838E7E"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Community Health Center of Richmond, Inc.</w:t>
            </w:r>
          </w:p>
        </w:tc>
        <w:tc>
          <w:tcPr>
            <w:tcW w:w="4320" w:type="dxa"/>
            <w:noWrap/>
            <w:vAlign w:val="center"/>
          </w:tcPr>
          <w:p w14:paraId="1FFE445A" w14:textId="77777777" w:rsidR="00B32AFA" w:rsidRPr="00336EA8" w:rsidRDefault="00B32AFA" w:rsidP="00C973D8">
            <w:pPr>
              <w:pStyle w:val="ListParagraph"/>
              <w:keepNext/>
              <w:numPr>
                <w:ilvl w:val="0"/>
                <w:numId w:val="12"/>
              </w:numPr>
              <w:ind w:left="360"/>
              <w:rPr>
                <w:sz w:val="20"/>
                <w:szCs w:val="20"/>
              </w:rPr>
            </w:pPr>
            <w:r w:rsidRPr="00336EA8">
              <w:rPr>
                <w:sz w:val="20"/>
                <w:szCs w:val="20"/>
              </w:rPr>
              <w:t>An FQHC with 4 Staten Island locations providing podiatry, behavioral health, primary care, women’s health, nutrition, and dentistry</w:t>
            </w:r>
          </w:p>
        </w:tc>
        <w:tc>
          <w:tcPr>
            <w:tcW w:w="1440" w:type="dxa"/>
            <w:vAlign w:val="center"/>
          </w:tcPr>
          <w:p w14:paraId="7890FC98"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718-924-2254</w:t>
            </w:r>
          </w:p>
        </w:tc>
        <w:tc>
          <w:tcPr>
            <w:tcW w:w="2880" w:type="dxa"/>
            <w:noWrap/>
            <w:vAlign w:val="center"/>
          </w:tcPr>
          <w:p w14:paraId="6D37537E" w14:textId="4A5ACAFE" w:rsidR="00B32AFA" w:rsidRPr="00336EA8" w:rsidRDefault="00B10987" w:rsidP="00336EA8">
            <w:pPr>
              <w:keepNext/>
              <w:rPr>
                <w:rFonts w:eastAsia="Times New Roman"/>
                <w:color w:val="000000"/>
                <w:sz w:val="20"/>
                <w:szCs w:val="20"/>
              </w:rPr>
            </w:pPr>
            <w:hyperlink r:id="rId87" w:history="1">
              <w:r w:rsidR="00B32AFA" w:rsidRPr="00336EA8">
                <w:rPr>
                  <w:rStyle w:val="Hyperlink"/>
                  <w:rFonts w:eastAsia="Times New Roman"/>
                  <w:sz w:val="20"/>
                  <w:szCs w:val="20"/>
                </w:rPr>
                <w:t>https://chcrichmond.org/</w:t>
              </w:r>
            </w:hyperlink>
          </w:p>
        </w:tc>
      </w:tr>
      <w:tr w:rsidR="00B32AFA" w:rsidRPr="00336EA8" w14:paraId="361FD585" w14:textId="77777777" w:rsidTr="00336EA8">
        <w:trPr>
          <w:trHeight w:val="288"/>
          <w:jc w:val="center"/>
        </w:trPr>
        <w:tc>
          <w:tcPr>
            <w:tcW w:w="2160" w:type="dxa"/>
            <w:shd w:val="clear" w:color="auto" w:fill="E9EFF7"/>
            <w:noWrap/>
            <w:vAlign w:val="center"/>
          </w:tcPr>
          <w:p w14:paraId="36B632A3"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 xml:space="preserve">Northwell Staten Island University Hospital </w:t>
            </w:r>
          </w:p>
        </w:tc>
        <w:tc>
          <w:tcPr>
            <w:tcW w:w="4320" w:type="dxa"/>
            <w:noWrap/>
            <w:vAlign w:val="center"/>
          </w:tcPr>
          <w:p w14:paraId="06C16CDD" w14:textId="77777777" w:rsidR="00B32AFA" w:rsidRPr="00336EA8" w:rsidRDefault="00B32AFA" w:rsidP="00C973D8">
            <w:pPr>
              <w:pStyle w:val="ListParagraph"/>
              <w:keepNext/>
              <w:numPr>
                <w:ilvl w:val="0"/>
                <w:numId w:val="12"/>
              </w:numPr>
              <w:ind w:left="360"/>
              <w:rPr>
                <w:sz w:val="20"/>
                <w:szCs w:val="20"/>
              </w:rPr>
            </w:pPr>
            <w:r w:rsidRPr="00336EA8">
              <w:rPr>
                <w:sz w:val="20"/>
                <w:szCs w:val="20"/>
              </w:rPr>
              <w:t>668 bed healthcare facility and teaching institution, with two SI campuses (North and South)</w:t>
            </w:r>
          </w:p>
        </w:tc>
        <w:tc>
          <w:tcPr>
            <w:tcW w:w="1440" w:type="dxa"/>
            <w:vAlign w:val="center"/>
          </w:tcPr>
          <w:p w14:paraId="4579FF00"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718-226-9000</w:t>
            </w:r>
          </w:p>
        </w:tc>
        <w:tc>
          <w:tcPr>
            <w:tcW w:w="2880" w:type="dxa"/>
            <w:noWrap/>
            <w:vAlign w:val="center"/>
          </w:tcPr>
          <w:p w14:paraId="74387CFC" w14:textId="182A3F9A" w:rsidR="00B32AFA" w:rsidRPr="00336EA8" w:rsidRDefault="00B10987" w:rsidP="00336EA8">
            <w:pPr>
              <w:keepNext/>
              <w:rPr>
                <w:rFonts w:eastAsia="Times New Roman"/>
                <w:color w:val="000000"/>
                <w:sz w:val="20"/>
                <w:szCs w:val="20"/>
              </w:rPr>
            </w:pPr>
            <w:hyperlink r:id="rId88" w:history="1">
              <w:r w:rsidR="00B32AFA" w:rsidRPr="00336EA8">
                <w:rPr>
                  <w:rStyle w:val="Hyperlink"/>
                  <w:rFonts w:eastAsia="Times New Roman"/>
                  <w:sz w:val="20"/>
                  <w:szCs w:val="20"/>
                </w:rPr>
                <w:t>https://siuh.northwell.edu/</w:t>
              </w:r>
            </w:hyperlink>
          </w:p>
        </w:tc>
      </w:tr>
      <w:tr w:rsidR="00B32AFA" w:rsidRPr="00336EA8" w14:paraId="6D2F3D7B" w14:textId="77777777" w:rsidTr="00336EA8">
        <w:trPr>
          <w:trHeight w:val="288"/>
          <w:jc w:val="center"/>
        </w:trPr>
        <w:tc>
          <w:tcPr>
            <w:tcW w:w="2160" w:type="dxa"/>
            <w:shd w:val="clear" w:color="auto" w:fill="E9EFF7"/>
            <w:noWrap/>
            <w:vAlign w:val="center"/>
          </w:tcPr>
          <w:p w14:paraId="7E4F2076"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Health + Hospitals</w:t>
            </w:r>
          </w:p>
        </w:tc>
        <w:tc>
          <w:tcPr>
            <w:tcW w:w="4320" w:type="dxa"/>
            <w:noWrap/>
            <w:vAlign w:val="center"/>
          </w:tcPr>
          <w:p w14:paraId="3C9D4435" w14:textId="77777777" w:rsidR="00B32AFA" w:rsidRPr="00336EA8" w:rsidRDefault="00B32AFA" w:rsidP="00C973D8">
            <w:pPr>
              <w:pStyle w:val="ListParagraph"/>
              <w:keepNext/>
              <w:numPr>
                <w:ilvl w:val="0"/>
                <w:numId w:val="12"/>
              </w:numPr>
              <w:ind w:left="360"/>
              <w:rPr>
                <w:sz w:val="20"/>
                <w:szCs w:val="20"/>
              </w:rPr>
            </w:pPr>
            <w:r w:rsidRPr="00336EA8">
              <w:rPr>
                <w:sz w:val="20"/>
                <w:szCs w:val="20"/>
              </w:rPr>
              <w:t>A municipal health care delivery system dedicated to providing the highest quality health care services to all New Yorkers</w:t>
            </w:r>
          </w:p>
        </w:tc>
        <w:tc>
          <w:tcPr>
            <w:tcW w:w="1440" w:type="dxa"/>
            <w:vAlign w:val="center"/>
          </w:tcPr>
          <w:p w14:paraId="784E6A1C"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844-NYC-4NYC</w:t>
            </w:r>
          </w:p>
        </w:tc>
        <w:tc>
          <w:tcPr>
            <w:tcW w:w="2880" w:type="dxa"/>
            <w:noWrap/>
            <w:vAlign w:val="center"/>
          </w:tcPr>
          <w:p w14:paraId="7349B199" w14:textId="27D6BBCE" w:rsidR="00B32AFA" w:rsidRPr="00336EA8" w:rsidRDefault="00B10987" w:rsidP="00336EA8">
            <w:pPr>
              <w:keepNext/>
              <w:rPr>
                <w:rFonts w:eastAsia="Times New Roman"/>
                <w:color w:val="000000"/>
                <w:sz w:val="20"/>
                <w:szCs w:val="20"/>
              </w:rPr>
            </w:pPr>
            <w:hyperlink r:id="rId89" w:history="1">
              <w:r w:rsidR="00B32AFA" w:rsidRPr="00336EA8">
                <w:rPr>
                  <w:rStyle w:val="Hyperlink"/>
                  <w:rFonts w:eastAsia="Times New Roman"/>
                  <w:sz w:val="20"/>
                  <w:szCs w:val="20"/>
                </w:rPr>
                <w:t>https://www.nychealthandhospitals.org/</w:t>
              </w:r>
            </w:hyperlink>
          </w:p>
        </w:tc>
      </w:tr>
      <w:tr w:rsidR="00B32AFA" w:rsidRPr="00336EA8" w14:paraId="572D8D4A" w14:textId="77777777" w:rsidTr="00336EA8">
        <w:trPr>
          <w:trHeight w:val="288"/>
          <w:jc w:val="center"/>
        </w:trPr>
        <w:tc>
          <w:tcPr>
            <w:tcW w:w="2160" w:type="dxa"/>
            <w:shd w:val="clear" w:color="auto" w:fill="E9EFF7"/>
            <w:noWrap/>
            <w:vAlign w:val="center"/>
          </w:tcPr>
          <w:p w14:paraId="48567E1C"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Richmond University Medical Center (RUMC)</w:t>
            </w:r>
          </w:p>
        </w:tc>
        <w:tc>
          <w:tcPr>
            <w:tcW w:w="4320" w:type="dxa"/>
            <w:noWrap/>
            <w:vAlign w:val="center"/>
          </w:tcPr>
          <w:p w14:paraId="3930DDB3" w14:textId="77777777" w:rsidR="00B32AFA" w:rsidRPr="00336EA8" w:rsidRDefault="00B32AFA" w:rsidP="00C973D8">
            <w:pPr>
              <w:pStyle w:val="ListParagraph"/>
              <w:keepNext/>
              <w:numPr>
                <w:ilvl w:val="0"/>
                <w:numId w:val="12"/>
              </w:numPr>
              <w:ind w:left="360"/>
              <w:rPr>
                <w:sz w:val="20"/>
                <w:szCs w:val="20"/>
              </w:rPr>
            </w:pPr>
            <w:r w:rsidRPr="00336EA8">
              <w:rPr>
                <w:sz w:val="20"/>
                <w:szCs w:val="20"/>
              </w:rPr>
              <w:t>470 bed healthcare facility and teaching institution serving SI residents in the areas of acute medical and surgical care and emergency care</w:t>
            </w:r>
          </w:p>
        </w:tc>
        <w:tc>
          <w:tcPr>
            <w:tcW w:w="1440" w:type="dxa"/>
            <w:vAlign w:val="center"/>
          </w:tcPr>
          <w:p w14:paraId="22B5FA9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844-934-2273</w:t>
            </w:r>
          </w:p>
        </w:tc>
        <w:tc>
          <w:tcPr>
            <w:tcW w:w="2880" w:type="dxa"/>
            <w:noWrap/>
            <w:vAlign w:val="center"/>
          </w:tcPr>
          <w:p w14:paraId="3A5B2F2C" w14:textId="73EFA4E6" w:rsidR="00B32AFA" w:rsidRPr="00336EA8" w:rsidRDefault="00B10987" w:rsidP="00336EA8">
            <w:pPr>
              <w:keepNext/>
              <w:rPr>
                <w:rFonts w:eastAsia="Times New Roman"/>
                <w:color w:val="000000"/>
                <w:sz w:val="20"/>
                <w:szCs w:val="20"/>
              </w:rPr>
            </w:pPr>
            <w:hyperlink r:id="rId90" w:history="1">
              <w:r w:rsidR="00B32AFA" w:rsidRPr="00336EA8">
                <w:rPr>
                  <w:rStyle w:val="Hyperlink"/>
                  <w:rFonts w:eastAsia="Times New Roman"/>
                  <w:sz w:val="20"/>
                  <w:szCs w:val="20"/>
                </w:rPr>
                <w:t>https://rumcsi.org/</w:t>
              </w:r>
            </w:hyperlink>
          </w:p>
        </w:tc>
      </w:tr>
      <w:tr w:rsidR="00B32AFA" w:rsidRPr="00336EA8" w14:paraId="4F9868C6" w14:textId="77777777" w:rsidTr="00336EA8">
        <w:trPr>
          <w:trHeight w:val="288"/>
          <w:jc w:val="center"/>
        </w:trPr>
        <w:tc>
          <w:tcPr>
            <w:tcW w:w="2160" w:type="dxa"/>
            <w:shd w:val="clear" w:color="auto" w:fill="E9EFF7"/>
            <w:noWrap/>
            <w:vAlign w:val="center"/>
          </w:tcPr>
          <w:p w14:paraId="099235B7"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RUMC-Bayley Seton</w:t>
            </w:r>
          </w:p>
        </w:tc>
        <w:tc>
          <w:tcPr>
            <w:tcW w:w="4320" w:type="dxa"/>
            <w:noWrap/>
            <w:vAlign w:val="center"/>
          </w:tcPr>
          <w:p w14:paraId="49235B30"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inpatient chemical dependence and psychiatric care</w:t>
            </w:r>
          </w:p>
        </w:tc>
        <w:tc>
          <w:tcPr>
            <w:tcW w:w="1440" w:type="dxa"/>
            <w:vAlign w:val="center"/>
          </w:tcPr>
          <w:p w14:paraId="6C6E12A2"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718-390-6000</w:t>
            </w:r>
          </w:p>
        </w:tc>
        <w:tc>
          <w:tcPr>
            <w:tcW w:w="2880" w:type="dxa"/>
            <w:noWrap/>
            <w:vAlign w:val="center"/>
          </w:tcPr>
          <w:p w14:paraId="55CDB4A8" w14:textId="4B960E4E" w:rsidR="00B32AFA" w:rsidRPr="00336EA8" w:rsidRDefault="00B10987" w:rsidP="00336EA8">
            <w:pPr>
              <w:keepNext/>
              <w:rPr>
                <w:rFonts w:eastAsia="Times New Roman"/>
                <w:color w:val="000000"/>
                <w:sz w:val="20"/>
                <w:szCs w:val="20"/>
              </w:rPr>
            </w:pPr>
            <w:hyperlink r:id="rId91" w:history="1">
              <w:r w:rsidR="00B32AFA" w:rsidRPr="00336EA8">
                <w:rPr>
                  <w:rStyle w:val="Hyperlink"/>
                  <w:rFonts w:eastAsia="Times New Roman"/>
                  <w:sz w:val="20"/>
                  <w:szCs w:val="20"/>
                </w:rPr>
                <w:t>https://rumcsi.org/</w:t>
              </w:r>
            </w:hyperlink>
          </w:p>
        </w:tc>
      </w:tr>
      <w:bookmarkEnd w:id="43"/>
    </w:tbl>
    <w:p w14:paraId="24F8424F" w14:textId="77777777" w:rsidR="00B32AFA" w:rsidRPr="00336EA8" w:rsidRDefault="00B32AFA" w:rsidP="002C05DB"/>
    <w:p w14:paraId="63148406"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Public Safety</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5B34D8DA" w14:textId="77777777" w:rsidTr="00336EA8">
        <w:trPr>
          <w:trHeight w:val="288"/>
          <w:jc w:val="center"/>
        </w:trPr>
        <w:tc>
          <w:tcPr>
            <w:tcW w:w="2160" w:type="dxa"/>
            <w:shd w:val="clear" w:color="000000" w:fill="003366"/>
            <w:noWrap/>
            <w:vAlign w:val="center"/>
            <w:hideMark/>
          </w:tcPr>
          <w:p w14:paraId="2519C448" w14:textId="77777777" w:rsidR="00B32AFA" w:rsidRPr="00336EA8" w:rsidRDefault="00B32AFA" w:rsidP="00336EA8">
            <w:pPr>
              <w:keepNext/>
              <w:jc w:val="center"/>
              <w:rPr>
                <w:rFonts w:eastAsia="Times New Roman"/>
                <w:b/>
                <w:bCs/>
                <w:color w:val="FFFFFF"/>
                <w:sz w:val="20"/>
                <w:szCs w:val="20"/>
              </w:rPr>
            </w:pPr>
            <w:bookmarkStart w:id="44" w:name="_Hlk214995877"/>
            <w:r w:rsidRPr="00336EA8">
              <w:rPr>
                <w:rFonts w:eastAsia="Times New Roman"/>
                <w:b/>
                <w:bCs/>
                <w:color w:val="FFFFFF"/>
                <w:sz w:val="20"/>
                <w:szCs w:val="20"/>
              </w:rPr>
              <w:t>Organization/Program</w:t>
            </w:r>
          </w:p>
        </w:tc>
        <w:tc>
          <w:tcPr>
            <w:tcW w:w="4320" w:type="dxa"/>
            <w:shd w:val="clear" w:color="000000" w:fill="003366"/>
            <w:noWrap/>
            <w:vAlign w:val="center"/>
            <w:hideMark/>
          </w:tcPr>
          <w:p w14:paraId="688BB96C"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53555813"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0C20A3B4"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2A8D5239" w14:textId="77777777" w:rsidTr="00336EA8">
        <w:trPr>
          <w:trHeight w:val="288"/>
          <w:jc w:val="center"/>
        </w:trPr>
        <w:tc>
          <w:tcPr>
            <w:tcW w:w="2160" w:type="dxa"/>
            <w:shd w:val="clear" w:color="auto" w:fill="E9EFF7"/>
            <w:noWrap/>
            <w:vAlign w:val="center"/>
          </w:tcPr>
          <w:p w14:paraId="15700056"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911 Information</w:t>
            </w:r>
          </w:p>
        </w:tc>
        <w:tc>
          <w:tcPr>
            <w:tcW w:w="4320" w:type="dxa"/>
            <w:noWrap/>
            <w:vAlign w:val="center"/>
          </w:tcPr>
          <w:p w14:paraId="04C98E41" w14:textId="77777777" w:rsidR="00B32AFA" w:rsidRPr="00336EA8" w:rsidRDefault="00B32AFA" w:rsidP="00C973D8">
            <w:pPr>
              <w:pStyle w:val="ListParagraph"/>
              <w:keepNext/>
              <w:numPr>
                <w:ilvl w:val="0"/>
                <w:numId w:val="12"/>
              </w:numPr>
              <w:ind w:left="360"/>
              <w:rPr>
                <w:sz w:val="20"/>
                <w:szCs w:val="20"/>
              </w:rPr>
            </w:pPr>
            <w:r w:rsidRPr="00336EA8">
              <w:rPr>
                <w:sz w:val="20"/>
                <w:szCs w:val="20"/>
              </w:rPr>
              <w:t>Call 911 to report an emergency situation or condition that might cause danger to life or personal property</w:t>
            </w:r>
          </w:p>
          <w:p w14:paraId="43631121" w14:textId="77777777" w:rsidR="00B32AFA" w:rsidRPr="00336EA8" w:rsidRDefault="00B32AFA" w:rsidP="00C973D8">
            <w:pPr>
              <w:pStyle w:val="ListParagraph"/>
              <w:keepNext/>
              <w:numPr>
                <w:ilvl w:val="0"/>
                <w:numId w:val="12"/>
              </w:numPr>
              <w:ind w:left="360"/>
              <w:rPr>
                <w:sz w:val="20"/>
                <w:szCs w:val="20"/>
              </w:rPr>
            </w:pPr>
            <w:r w:rsidRPr="00336EA8">
              <w:rPr>
                <w:sz w:val="20"/>
                <w:szCs w:val="20"/>
              </w:rPr>
              <w:t>Text 911 when a call is not possible due to deafness, hard of hearing, speech disability, or it is not safe to call</w:t>
            </w:r>
          </w:p>
        </w:tc>
        <w:tc>
          <w:tcPr>
            <w:tcW w:w="1440" w:type="dxa"/>
            <w:vAlign w:val="center"/>
          </w:tcPr>
          <w:p w14:paraId="4A94FDB3"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911</w:t>
            </w:r>
          </w:p>
        </w:tc>
        <w:tc>
          <w:tcPr>
            <w:tcW w:w="2880" w:type="dxa"/>
            <w:noWrap/>
            <w:vAlign w:val="center"/>
          </w:tcPr>
          <w:p w14:paraId="50D58648"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N/A</w:t>
            </w:r>
          </w:p>
        </w:tc>
      </w:tr>
      <w:tr w:rsidR="00B32AFA" w:rsidRPr="00336EA8" w14:paraId="6071CF3B" w14:textId="77777777" w:rsidTr="00336EA8">
        <w:trPr>
          <w:trHeight w:val="288"/>
          <w:jc w:val="center"/>
        </w:trPr>
        <w:tc>
          <w:tcPr>
            <w:tcW w:w="2160" w:type="dxa"/>
            <w:shd w:val="clear" w:color="auto" w:fill="E9EFF7"/>
            <w:noWrap/>
            <w:vAlign w:val="center"/>
          </w:tcPr>
          <w:p w14:paraId="0A9814ED"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New York Police Department</w:t>
            </w:r>
          </w:p>
        </w:tc>
        <w:tc>
          <w:tcPr>
            <w:tcW w:w="4320" w:type="dxa"/>
            <w:noWrap/>
            <w:vAlign w:val="center"/>
          </w:tcPr>
          <w:p w14:paraId="07676EC4" w14:textId="77777777" w:rsidR="00B32AFA" w:rsidRPr="00336EA8" w:rsidRDefault="00B32AFA" w:rsidP="00C973D8">
            <w:pPr>
              <w:pStyle w:val="ListParagraph"/>
              <w:keepNext/>
              <w:numPr>
                <w:ilvl w:val="0"/>
                <w:numId w:val="12"/>
              </w:numPr>
              <w:ind w:left="360"/>
              <w:rPr>
                <w:sz w:val="20"/>
                <w:szCs w:val="20"/>
              </w:rPr>
            </w:pPr>
            <w:r w:rsidRPr="00336EA8">
              <w:rPr>
                <w:sz w:val="20"/>
                <w:szCs w:val="20"/>
              </w:rPr>
              <w:t>The 120</w:t>
            </w:r>
            <w:r w:rsidRPr="00336EA8">
              <w:rPr>
                <w:sz w:val="20"/>
                <w:szCs w:val="20"/>
                <w:vertAlign w:val="superscript"/>
              </w:rPr>
              <w:t>th</w:t>
            </w:r>
            <w:r w:rsidRPr="00336EA8">
              <w:rPr>
                <w:sz w:val="20"/>
                <w:szCs w:val="20"/>
              </w:rPr>
              <w:t xml:space="preserve"> Precinct serves the North Shore</w:t>
            </w:r>
          </w:p>
          <w:p w14:paraId="2610FE31" w14:textId="402DF5C8" w:rsidR="00B32AFA" w:rsidRPr="00336EA8" w:rsidRDefault="00B32AFA" w:rsidP="00C973D8">
            <w:pPr>
              <w:pStyle w:val="ListParagraph"/>
              <w:keepNext/>
              <w:numPr>
                <w:ilvl w:val="0"/>
                <w:numId w:val="12"/>
              </w:numPr>
              <w:ind w:left="360"/>
              <w:rPr>
                <w:sz w:val="20"/>
                <w:szCs w:val="20"/>
              </w:rPr>
            </w:pPr>
            <w:r w:rsidRPr="00336EA8">
              <w:rPr>
                <w:sz w:val="20"/>
                <w:szCs w:val="20"/>
              </w:rPr>
              <w:t>The 121</w:t>
            </w:r>
            <w:r w:rsidRPr="00336EA8">
              <w:rPr>
                <w:sz w:val="20"/>
                <w:szCs w:val="20"/>
                <w:vertAlign w:val="superscript"/>
              </w:rPr>
              <w:t>st</w:t>
            </w:r>
            <w:r w:rsidRPr="00336EA8">
              <w:rPr>
                <w:sz w:val="20"/>
                <w:szCs w:val="20"/>
              </w:rPr>
              <w:t xml:space="preserve"> Precinct serves the northwestern shore</w:t>
            </w:r>
          </w:p>
          <w:p w14:paraId="74F45EFC" w14:textId="77777777" w:rsidR="00B32AFA" w:rsidRPr="00336EA8" w:rsidRDefault="00B32AFA" w:rsidP="00C973D8">
            <w:pPr>
              <w:pStyle w:val="ListParagraph"/>
              <w:keepNext/>
              <w:numPr>
                <w:ilvl w:val="0"/>
                <w:numId w:val="12"/>
              </w:numPr>
              <w:ind w:left="360"/>
              <w:rPr>
                <w:sz w:val="20"/>
                <w:szCs w:val="20"/>
              </w:rPr>
            </w:pPr>
            <w:r w:rsidRPr="00336EA8">
              <w:rPr>
                <w:sz w:val="20"/>
                <w:szCs w:val="20"/>
              </w:rPr>
              <w:t>The 122</w:t>
            </w:r>
            <w:r w:rsidRPr="00336EA8">
              <w:rPr>
                <w:sz w:val="20"/>
                <w:szCs w:val="20"/>
                <w:vertAlign w:val="superscript"/>
              </w:rPr>
              <w:t>nd</w:t>
            </w:r>
            <w:r w:rsidRPr="00336EA8">
              <w:rPr>
                <w:sz w:val="20"/>
                <w:szCs w:val="20"/>
              </w:rPr>
              <w:t xml:space="preserve"> Precinct serves the South Shore</w:t>
            </w:r>
          </w:p>
          <w:p w14:paraId="5DECEACC" w14:textId="77777777" w:rsidR="00B32AFA" w:rsidRPr="00336EA8" w:rsidRDefault="00B32AFA" w:rsidP="00C973D8">
            <w:pPr>
              <w:pStyle w:val="ListParagraph"/>
              <w:keepNext/>
              <w:numPr>
                <w:ilvl w:val="0"/>
                <w:numId w:val="12"/>
              </w:numPr>
              <w:ind w:left="360"/>
              <w:rPr>
                <w:sz w:val="20"/>
                <w:szCs w:val="20"/>
              </w:rPr>
            </w:pPr>
            <w:r w:rsidRPr="00336EA8">
              <w:rPr>
                <w:sz w:val="20"/>
                <w:szCs w:val="20"/>
              </w:rPr>
              <w:t>The 123</w:t>
            </w:r>
            <w:r w:rsidRPr="00336EA8">
              <w:rPr>
                <w:sz w:val="20"/>
                <w:szCs w:val="20"/>
                <w:vertAlign w:val="superscript"/>
              </w:rPr>
              <w:t>rd</w:t>
            </w:r>
            <w:r w:rsidRPr="00336EA8">
              <w:rPr>
                <w:sz w:val="20"/>
                <w:szCs w:val="20"/>
              </w:rPr>
              <w:t xml:space="preserve"> Precinct serves a portion of the South Shore</w:t>
            </w:r>
          </w:p>
        </w:tc>
        <w:tc>
          <w:tcPr>
            <w:tcW w:w="1440" w:type="dxa"/>
            <w:vAlign w:val="center"/>
          </w:tcPr>
          <w:p w14:paraId="64F87AAF"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718-876-8500</w:t>
            </w:r>
          </w:p>
          <w:p w14:paraId="2B877EF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718-697-8700</w:t>
            </w:r>
          </w:p>
          <w:p w14:paraId="081E9915"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718-667-2211</w:t>
            </w:r>
          </w:p>
          <w:p w14:paraId="6A11DBD0" w14:textId="2B519532" w:rsidR="00B32AFA" w:rsidRPr="00336EA8" w:rsidRDefault="00B32AFA" w:rsidP="00B32AFA">
            <w:pPr>
              <w:keepNext/>
              <w:jc w:val="center"/>
              <w:rPr>
                <w:rFonts w:eastAsia="Times New Roman"/>
                <w:color w:val="000000"/>
                <w:sz w:val="20"/>
                <w:szCs w:val="20"/>
              </w:rPr>
            </w:pPr>
            <w:r w:rsidRPr="00336EA8">
              <w:rPr>
                <w:rFonts w:eastAsia="Times New Roman"/>
                <w:color w:val="000000"/>
                <w:sz w:val="20"/>
                <w:szCs w:val="20"/>
              </w:rPr>
              <w:t>718-948-9311</w:t>
            </w:r>
          </w:p>
        </w:tc>
        <w:tc>
          <w:tcPr>
            <w:tcW w:w="2880" w:type="dxa"/>
            <w:noWrap/>
            <w:vAlign w:val="center"/>
          </w:tcPr>
          <w:p w14:paraId="4A2AA110" w14:textId="56AF9ED3" w:rsidR="00B32AFA" w:rsidRPr="00336EA8" w:rsidRDefault="00B10987" w:rsidP="00336EA8">
            <w:pPr>
              <w:keepNext/>
              <w:rPr>
                <w:rFonts w:eastAsia="Times New Roman"/>
                <w:color w:val="000000"/>
                <w:sz w:val="20"/>
                <w:szCs w:val="20"/>
              </w:rPr>
            </w:pPr>
            <w:hyperlink r:id="rId92" w:history="1">
              <w:r w:rsidR="00B32AFA" w:rsidRPr="00336EA8">
                <w:rPr>
                  <w:rStyle w:val="Hyperlink"/>
                  <w:rFonts w:eastAsia="Times New Roman"/>
                  <w:sz w:val="20"/>
                  <w:szCs w:val="20"/>
                </w:rPr>
                <w:t>https://www.nyc.gov/site/nypd/index.page</w:t>
              </w:r>
            </w:hyperlink>
          </w:p>
        </w:tc>
      </w:tr>
      <w:tr w:rsidR="00B32AFA" w:rsidRPr="00336EA8" w14:paraId="70C51068" w14:textId="77777777" w:rsidTr="00336EA8">
        <w:trPr>
          <w:trHeight w:val="288"/>
          <w:jc w:val="center"/>
        </w:trPr>
        <w:tc>
          <w:tcPr>
            <w:tcW w:w="2160" w:type="dxa"/>
            <w:shd w:val="clear" w:color="auto" w:fill="E9EFF7"/>
            <w:noWrap/>
            <w:vAlign w:val="center"/>
          </w:tcPr>
          <w:p w14:paraId="09280445"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Ready New York – Emergency Preparedness</w:t>
            </w:r>
          </w:p>
        </w:tc>
        <w:tc>
          <w:tcPr>
            <w:tcW w:w="4320" w:type="dxa"/>
            <w:noWrap/>
            <w:vAlign w:val="center"/>
          </w:tcPr>
          <w:p w14:paraId="5F388BE1"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guides and education for residents to prepare for all types of emergencies in NYC</w:t>
            </w:r>
          </w:p>
        </w:tc>
        <w:tc>
          <w:tcPr>
            <w:tcW w:w="1440" w:type="dxa"/>
            <w:vAlign w:val="center"/>
          </w:tcPr>
          <w:p w14:paraId="175B152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1C47278D" w14:textId="2A6CF259" w:rsidR="00B32AFA" w:rsidRPr="00336EA8" w:rsidRDefault="00B10987" w:rsidP="00336EA8">
            <w:pPr>
              <w:keepNext/>
              <w:rPr>
                <w:rFonts w:eastAsia="Times New Roman"/>
                <w:color w:val="000000"/>
                <w:sz w:val="20"/>
                <w:szCs w:val="20"/>
              </w:rPr>
            </w:pPr>
            <w:hyperlink r:id="rId93" w:history="1">
              <w:r w:rsidR="00B32AFA" w:rsidRPr="00336EA8">
                <w:rPr>
                  <w:rStyle w:val="Hyperlink"/>
                  <w:rFonts w:eastAsia="Times New Roman"/>
                  <w:sz w:val="20"/>
                  <w:szCs w:val="20"/>
                </w:rPr>
                <w:t>https://www.nyc.gov/site/em/ready/guides-resources.page</w:t>
              </w:r>
            </w:hyperlink>
          </w:p>
        </w:tc>
      </w:tr>
      <w:bookmarkEnd w:id="44"/>
    </w:tbl>
    <w:p w14:paraId="53134ADC" w14:textId="77777777" w:rsidR="00B32AFA" w:rsidRPr="00336EA8" w:rsidRDefault="00B32AFA" w:rsidP="002C05DB"/>
    <w:p w14:paraId="4C19165C" w14:textId="77777777" w:rsidR="002C05DB" w:rsidRPr="00336EA8" w:rsidRDefault="002C05DB" w:rsidP="002C05DB"/>
    <w:p w14:paraId="262BB51D"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Shelter and Housing</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02D5B2BE" w14:textId="77777777" w:rsidTr="00336EA8">
        <w:trPr>
          <w:trHeight w:val="288"/>
          <w:jc w:val="center"/>
        </w:trPr>
        <w:tc>
          <w:tcPr>
            <w:tcW w:w="2160" w:type="dxa"/>
            <w:shd w:val="clear" w:color="000000" w:fill="003366"/>
            <w:noWrap/>
            <w:vAlign w:val="center"/>
            <w:hideMark/>
          </w:tcPr>
          <w:p w14:paraId="75CFCF2E" w14:textId="77777777" w:rsidR="00B32AFA" w:rsidRPr="00336EA8" w:rsidRDefault="00B32AFA" w:rsidP="00336EA8">
            <w:pPr>
              <w:keepNext/>
              <w:jc w:val="center"/>
              <w:rPr>
                <w:rFonts w:eastAsia="Times New Roman"/>
                <w:b/>
                <w:bCs/>
                <w:color w:val="FFFFFF"/>
                <w:sz w:val="20"/>
                <w:szCs w:val="20"/>
              </w:rPr>
            </w:pPr>
            <w:bookmarkStart w:id="45" w:name="_Hlk214995891"/>
            <w:r w:rsidRPr="00336EA8">
              <w:rPr>
                <w:rFonts w:eastAsia="Times New Roman"/>
                <w:b/>
                <w:bCs/>
                <w:color w:val="FFFFFF"/>
                <w:sz w:val="20"/>
                <w:szCs w:val="20"/>
              </w:rPr>
              <w:t>Organization/Program</w:t>
            </w:r>
          </w:p>
        </w:tc>
        <w:tc>
          <w:tcPr>
            <w:tcW w:w="4320" w:type="dxa"/>
            <w:shd w:val="clear" w:color="000000" w:fill="003366"/>
            <w:noWrap/>
            <w:vAlign w:val="center"/>
            <w:hideMark/>
          </w:tcPr>
          <w:p w14:paraId="404C1A03"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428EBA22"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78878A68"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72B7E1A7" w14:textId="77777777" w:rsidTr="00336EA8">
        <w:trPr>
          <w:trHeight w:val="288"/>
          <w:jc w:val="center"/>
        </w:trPr>
        <w:tc>
          <w:tcPr>
            <w:tcW w:w="2160" w:type="dxa"/>
            <w:shd w:val="clear" w:color="auto" w:fill="E9EFF7"/>
            <w:noWrap/>
            <w:vAlign w:val="center"/>
          </w:tcPr>
          <w:p w14:paraId="5B36D958" w14:textId="77777777" w:rsidR="00B32AFA" w:rsidRPr="00336EA8" w:rsidRDefault="00B32AFA" w:rsidP="00336EA8">
            <w:pPr>
              <w:keepNext/>
              <w:rPr>
                <w:rFonts w:eastAsia="Times New Roman"/>
                <w:color w:val="000000"/>
                <w:sz w:val="20"/>
                <w:szCs w:val="20"/>
              </w:rPr>
            </w:pPr>
            <w:proofErr w:type="spellStart"/>
            <w:r w:rsidRPr="00336EA8">
              <w:rPr>
                <w:rFonts w:eastAsia="Times New Roman"/>
                <w:color w:val="000000"/>
                <w:sz w:val="20"/>
                <w:szCs w:val="20"/>
              </w:rPr>
              <w:t>CityFHEPS</w:t>
            </w:r>
            <w:proofErr w:type="spellEnd"/>
            <w:r w:rsidRPr="00336EA8">
              <w:rPr>
                <w:rFonts w:eastAsia="Times New Roman"/>
                <w:color w:val="000000"/>
                <w:sz w:val="20"/>
                <w:szCs w:val="20"/>
              </w:rPr>
              <w:t xml:space="preserve"> Rental Assistance</w:t>
            </w:r>
          </w:p>
        </w:tc>
        <w:tc>
          <w:tcPr>
            <w:tcW w:w="4320" w:type="dxa"/>
            <w:noWrap/>
            <w:vAlign w:val="center"/>
          </w:tcPr>
          <w:p w14:paraId="623CF942" w14:textId="77777777" w:rsidR="00B32AFA" w:rsidRPr="00336EA8" w:rsidRDefault="00B32AFA" w:rsidP="00C973D8">
            <w:pPr>
              <w:pStyle w:val="ListParagraph"/>
              <w:keepNext/>
              <w:numPr>
                <w:ilvl w:val="0"/>
                <w:numId w:val="12"/>
              </w:numPr>
              <w:ind w:left="360"/>
              <w:rPr>
                <w:sz w:val="20"/>
                <w:szCs w:val="20"/>
              </w:rPr>
            </w:pPr>
            <w:r w:rsidRPr="00336EA8">
              <w:rPr>
                <w:sz w:val="20"/>
                <w:szCs w:val="20"/>
              </w:rPr>
              <w:t>Assists people living in shelters or at risk of becoming homeless find and pay for permanent housing</w:t>
            </w:r>
          </w:p>
        </w:tc>
        <w:tc>
          <w:tcPr>
            <w:tcW w:w="1440" w:type="dxa"/>
            <w:vAlign w:val="center"/>
          </w:tcPr>
          <w:p w14:paraId="58334639"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718-557-1399</w:t>
            </w:r>
          </w:p>
        </w:tc>
        <w:tc>
          <w:tcPr>
            <w:tcW w:w="2880" w:type="dxa"/>
            <w:noWrap/>
            <w:vAlign w:val="center"/>
          </w:tcPr>
          <w:p w14:paraId="4219CC1A" w14:textId="309A172D" w:rsidR="00B32AFA" w:rsidRPr="00336EA8" w:rsidRDefault="00B10987" w:rsidP="00336EA8">
            <w:pPr>
              <w:keepNext/>
              <w:rPr>
                <w:rFonts w:eastAsia="Times New Roman"/>
                <w:color w:val="000000"/>
                <w:sz w:val="20"/>
                <w:szCs w:val="20"/>
              </w:rPr>
            </w:pPr>
            <w:hyperlink r:id="rId94" w:history="1">
              <w:r w:rsidR="00B32AFA" w:rsidRPr="00336EA8">
                <w:rPr>
                  <w:rStyle w:val="Hyperlink"/>
                  <w:rFonts w:eastAsia="Times New Roman"/>
                  <w:sz w:val="20"/>
                  <w:szCs w:val="20"/>
                </w:rPr>
                <w:t>https://www.nyc.gov/site/hra/help/cityfheps.page</w:t>
              </w:r>
            </w:hyperlink>
          </w:p>
        </w:tc>
      </w:tr>
      <w:tr w:rsidR="00B32AFA" w:rsidRPr="00336EA8" w14:paraId="387A1AEA" w14:textId="77777777" w:rsidTr="00336EA8">
        <w:trPr>
          <w:trHeight w:val="288"/>
          <w:jc w:val="center"/>
        </w:trPr>
        <w:tc>
          <w:tcPr>
            <w:tcW w:w="2160" w:type="dxa"/>
            <w:shd w:val="clear" w:color="auto" w:fill="E9EFF7"/>
            <w:noWrap/>
            <w:vAlign w:val="center"/>
          </w:tcPr>
          <w:p w14:paraId="1358A634"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 xml:space="preserve">Eviction Prevention and Homebase </w:t>
            </w:r>
          </w:p>
        </w:tc>
        <w:tc>
          <w:tcPr>
            <w:tcW w:w="4320" w:type="dxa"/>
            <w:noWrap/>
            <w:vAlign w:val="center"/>
          </w:tcPr>
          <w:p w14:paraId="4AECC6F9" w14:textId="77777777" w:rsidR="00B32AFA" w:rsidRPr="00336EA8" w:rsidRDefault="00B32AFA" w:rsidP="00C973D8">
            <w:pPr>
              <w:pStyle w:val="ListParagraph"/>
              <w:keepNext/>
              <w:numPr>
                <w:ilvl w:val="0"/>
                <w:numId w:val="12"/>
              </w:numPr>
              <w:ind w:left="360"/>
              <w:rPr>
                <w:sz w:val="20"/>
                <w:szCs w:val="20"/>
              </w:rPr>
            </w:pPr>
            <w:r w:rsidRPr="00336EA8">
              <w:rPr>
                <w:sz w:val="20"/>
                <w:szCs w:val="20"/>
              </w:rPr>
              <w:t>Aids with those who recently received an eviction notice or are in an immediate housing crisis</w:t>
            </w:r>
          </w:p>
        </w:tc>
        <w:tc>
          <w:tcPr>
            <w:tcW w:w="1440" w:type="dxa"/>
            <w:vAlign w:val="center"/>
          </w:tcPr>
          <w:p w14:paraId="789A0D2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48F6A08D" w14:textId="2277E0D5" w:rsidR="00B32AFA" w:rsidRPr="00336EA8" w:rsidRDefault="00B10987" w:rsidP="00336EA8">
            <w:pPr>
              <w:keepNext/>
              <w:rPr>
                <w:rFonts w:eastAsia="Times New Roman"/>
                <w:color w:val="000000"/>
                <w:sz w:val="20"/>
                <w:szCs w:val="20"/>
              </w:rPr>
            </w:pPr>
            <w:hyperlink r:id="rId95" w:history="1">
              <w:r w:rsidR="00B32AFA" w:rsidRPr="00336EA8">
                <w:rPr>
                  <w:rStyle w:val="Hyperlink"/>
                  <w:rFonts w:eastAsia="Times New Roman"/>
                  <w:sz w:val="20"/>
                  <w:szCs w:val="20"/>
                </w:rPr>
                <w:t>https://www.nyc.gov/site/hra/help/homebase-locations.page</w:t>
              </w:r>
            </w:hyperlink>
          </w:p>
        </w:tc>
      </w:tr>
      <w:tr w:rsidR="00B32AFA" w:rsidRPr="00336EA8" w14:paraId="365FFCBF" w14:textId="77777777" w:rsidTr="00336EA8">
        <w:trPr>
          <w:trHeight w:val="288"/>
          <w:jc w:val="center"/>
        </w:trPr>
        <w:tc>
          <w:tcPr>
            <w:tcW w:w="2160" w:type="dxa"/>
            <w:shd w:val="clear" w:color="auto" w:fill="E9EFF7"/>
            <w:noWrap/>
            <w:vAlign w:val="center"/>
          </w:tcPr>
          <w:p w14:paraId="3F6746BE"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New York City Housing Authority (NYCHA)</w:t>
            </w:r>
          </w:p>
        </w:tc>
        <w:tc>
          <w:tcPr>
            <w:tcW w:w="4320" w:type="dxa"/>
            <w:noWrap/>
            <w:vAlign w:val="center"/>
          </w:tcPr>
          <w:p w14:paraId="7811C8A7" w14:textId="2D2C0B7C" w:rsidR="00B32AFA" w:rsidRPr="00336EA8" w:rsidRDefault="00B32AFA" w:rsidP="00C973D8">
            <w:pPr>
              <w:pStyle w:val="ListParagraph"/>
              <w:keepNext/>
              <w:numPr>
                <w:ilvl w:val="0"/>
                <w:numId w:val="12"/>
              </w:numPr>
              <w:ind w:left="360"/>
              <w:rPr>
                <w:sz w:val="20"/>
                <w:szCs w:val="20"/>
              </w:rPr>
            </w:pPr>
            <w:r w:rsidRPr="00336EA8">
              <w:rPr>
                <w:sz w:val="20"/>
                <w:szCs w:val="20"/>
              </w:rPr>
              <w:t>Provides decent and affordable housing in a safe and secure living environment for low- and moderate-income residents</w:t>
            </w:r>
          </w:p>
        </w:tc>
        <w:tc>
          <w:tcPr>
            <w:tcW w:w="1440" w:type="dxa"/>
            <w:vAlign w:val="center"/>
          </w:tcPr>
          <w:p w14:paraId="5D4BA28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212-639-9675</w:t>
            </w:r>
          </w:p>
        </w:tc>
        <w:tc>
          <w:tcPr>
            <w:tcW w:w="2880" w:type="dxa"/>
            <w:noWrap/>
            <w:vAlign w:val="center"/>
          </w:tcPr>
          <w:p w14:paraId="39A6282C" w14:textId="6BF909CB" w:rsidR="00B32AFA" w:rsidRPr="00336EA8" w:rsidRDefault="00B10987" w:rsidP="00336EA8">
            <w:pPr>
              <w:keepNext/>
              <w:rPr>
                <w:rFonts w:eastAsia="Times New Roman"/>
                <w:color w:val="000000"/>
                <w:sz w:val="20"/>
                <w:szCs w:val="20"/>
              </w:rPr>
            </w:pPr>
            <w:hyperlink r:id="rId96" w:history="1">
              <w:r w:rsidR="00B32AFA" w:rsidRPr="00336EA8">
                <w:rPr>
                  <w:rStyle w:val="Hyperlink"/>
                  <w:rFonts w:eastAsia="Times New Roman"/>
                  <w:sz w:val="20"/>
                  <w:szCs w:val="20"/>
                </w:rPr>
                <w:t>https://www.nyc.gov/site/nycha/index.page</w:t>
              </w:r>
            </w:hyperlink>
          </w:p>
        </w:tc>
      </w:tr>
      <w:tr w:rsidR="00B32AFA" w:rsidRPr="00336EA8" w14:paraId="24F623E0" w14:textId="77777777" w:rsidTr="00336EA8">
        <w:trPr>
          <w:trHeight w:val="288"/>
          <w:jc w:val="center"/>
        </w:trPr>
        <w:tc>
          <w:tcPr>
            <w:tcW w:w="2160" w:type="dxa"/>
            <w:shd w:val="clear" w:color="auto" w:fill="E9EFF7"/>
            <w:noWrap/>
            <w:vAlign w:val="center"/>
          </w:tcPr>
          <w:p w14:paraId="1B700048"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NYC Affordable Housing Programs</w:t>
            </w:r>
          </w:p>
        </w:tc>
        <w:tc>
          <w:tcPr>
            <w:tcW w:w="4320" w:type="dxa"/>
            <w:noWrap/>
            <w:vAlign w:val="center"/>
          </w:tcPr>
          <w:p w14:paraId="32C79C47" w14:textId="77777777" w:rsidR="00B32AFA" w:rsidRPr="00336EA8" w:rsidRDefault="00B32AFA" w:rsidP="00C973D8">
            <w:pPr>
              <w:pStyle w:val="ListParagraph"/>
              <w:keepNext/>
              <w:numPr>
                <w:ilvl w:val="0"/>
                <w:numId w:val="12"/>
              </w:numPr>
              <w:ind w:left="360"/>
              <w:rPr>
                <w:sz w:val="20"/>
                <w:szCs w:val="20"/>
              </w:rPr>
            </w:pPr>
            <w:r w:rsidRPr="00336EA8">
              <w:rPr>
                <w:sz w:val="20"/>
                <w:szCs w:val="20"/>
              </w:rPr>
              <w:t>NYC Housing Connect provides affordable rental and homeownership opportunities</w:t>
            </w:r>
          </w:p>
          <w:p w14:paraId="2EC32CA1" w14:textId="77777777" w:rsidR="00B32AFA" w:rsidRPr="00336EA8" w:rsidRDefault="00B32AFA" w:rsidP="00C973D8">
            <w:pPr>
              <w:pStyle w:val="ListParagraph"/>
              <w:keepNext/>
              <w:numPr>
                <w:ilvl w:val="0"/>
                <w:numId w:val="12"/>
              </w:numPr>
              <w:ind w:left="360"/>
              <w:rPr>
                <w:sz w:val="20"/>
                <w:szCs w:val="20"/>
              </w:rPr>
            </w:pPr>
            <w:r w:rsidRPr="00336EA8">
              <w:rPr>
                <w:sz w:val="20"/>
                <w:szCs w:val="20"/>
              </w:rPr>
              <w:t>The Mitchell-Lama program provides affordable rental and cooperative housing to moderate-and middle-income families</w:t>
            </w:r>
          </w:p>
        </w:tc>
        <w:tc>
          <w:tcPr>
            <w:tcW w:w="1440" w:type="dxa"/>
            <w:vAlign w:val="center"/>
          </w:tcPr>
          <w:p w14:paraId="1093F85B"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212-863-6300</w:t>
            </w:r>
          </w:p>
        </w:tc>
        <w:tc>
          <w:tcPr>
            <w:tcW w:w="2880" w:type="dxa"/>
            <w:noWrap/>
            <w:vAlign w:val="center"/>
          </w:tcPr>
          <w:p w14:paraId="17AB62B3" w14:textId="4BF99659" w:rsidR="00B32AFA" w:rsidRPr="00336EA8" w:rsidRDefault="00B10987" w:rsidP="00336EA8">
            <w:pPr>
              <w:keepNext/>
              <w:rPr>
                <w:rFonts w:eastAsia="Times New Roman"/>
                <w:color w:val="000000"/>
                <w:sz w:val="20"/>
                <w:szCs w:val="20"/>
              </w:rPr>
            </w:pPr>
            <w:hyperlink r:id="rId97" w:history="1">
              <w:r w:rsidR="00B32AFA" w:rsidRPr="00336EA8">
                <w:rPr>
                  <w:rStyle w:val="Hyperlink"/>
                  <w:rFonts w:eastAsia="Times New Roman"/>
                  <w:sz w:val="20"/>
                  <w:szCs w:val="20"/>
                </w:rPr>
                <w:t>https://www.nyc.gov/site/hpd/services-and-information/find-affordable-housing.page</w:t>
              </w:r>
            </w:hyperlink>
          </w:p>
        </w:tc>
      </w:tr>
      <w:bookmarkEnd w:id="45"/>
    </w:tbl>
    <w:p w14:paraId="11CB20B8" w14:textId="77777777" w:rsidR="00B32AFA" w:rsidRPr="00336EA8" w:rsidRDefault="00B32AFA" w:rsidP="002C05DB"/>
    <w:p w14:paraId="38B2EC3D" w14:textId="77777777" w:rsidR="00B32AFA" w:rsidRPr="00336EA8" w:rsidRDefault="00B32AFA" w:rsidP="00C973D8">
      <w:pPr>
        <w:pStyle w:val="ListParagraph"/>
        <w:keepNext/>
        <w:numPr>
          <w:ilvl w:val="0"/>
          <w:numId w:val="14"/>
        </w:numPr>
        <w:spacing w:after="120"/>
        <w:rPr>
          <w:b/>
          <w:bCs/>
          <w:color w:val="003366"/>
        </w:rPr>
      </w:pPr>
      <w:r w:rsidRPr="00336EA8">
        <w:rPr>
          <w:b/>
          <w:bCs/>
          <w:color w:val="003366"/>
        </w:rPr>
        <w:t>Transportation</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320"/>
        <w:gridCol w:w="1440"/>
        <w:gridCol w:w="2880"/>
      </w:tblGrid>
      <w:tr w:rsidR="00B32AFA" w:rsidRPr="00336EA8" w14:paraId="716A0C86" w14:textId="77777777" w:rsidTr="00336EA8">
        <w:trPr>
          <w:trHeight w:val="288"/>
          <w:jc w:val="center"/>
        </w:trPr>
        <w:tc>
          <w:tcPr>
            <w:tcW w:w="2160" w:type="dxa"/>
            <w:shd w:val="clear" w:color="000000" w:fill="003366"/>
            <w:noWrap/>
            <w:vAlign w:val="center"/>
            <w:hideMark/>
          </w:tcPr>
          <w:p w14:paraId="431DBF3F"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Organization/Program</w:t>
            </w:r>
          </w:p>
        </w:tc>
        <w:tc>
          <w:tcPr>
            <w:tcW w:w="4320" w:type="dxa"/>
            <w:shd w:val="clear" w:color="000000" w:fill="003366"/>
            <w:noWrap/>
            <w:vAlign w:val="center"/>
            <w:hideMark/>
          </w:tcPr>
          <w:p w14:paraId="673E9A9E"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Services</w:t>
            </w:r>
          </w:p>
        </w:tc>
        <w:tc>
          <w:tcPr>
            <w:tcW w:w="1440" w:type="dxa"/>
            <w:shd w:val="clear" w:color="auto" w:fill="003366"/>
            <w:vAlign w:val="center"/>
          </w:tcPr>
          <w:p w14:paraId="67BE8B38"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Phone Number</w:t>
            </w:r>
          </w:p>
        </w:tc>
        <w:tc>
          <w:tcPr>
            <w:tcW w:w="2880" w:type="dxa"/>
            <w:shd w:val="clear" w:color="000000" w:fill="003366"/>
            <w:noWrap/>
            <w:vAlign w:val="center"/>
            <w:hideMark/>
          </w:tcPr>
          <w:p w14:paraId="13EFCBCC" w14:textId="77777777" w:rsidR="00B32AFA" w:rsidRPr="00336EA8" w:rsidRDefault="00B32AFA" w:rsidP="00336EA8">
            <w:pPr>
              <w:keepNext/>
              <w:jc w:val="center"/>
              <w:rPr>
                <w:rFonts w:eastAsia="Times New Roman"/>
                <w:b/>
                <w:bCs/>
                <w:color w:val="FFFFFF"/>
                <w:sz w:val="20"/>
                <w:szCs w:val="20"/>
              </w:rPr>
            </w:pPr>
            <w:r w:rsidRPr="00336EA8">
              <w:rPr>
                <w:rFonts w:eastAsia="Times New Roman"/>
                <w:b/>
                <w:bCs/>
                <w:color w:val="FFFFFF"/>
                <w:sz w:val="20"/>
                <w:szCs w:val="20"/>
              </w:rPr>
              <w:t>Website</w:t>
            </w:r>
          </w:p>
        </w:tc>
      </w:tr>
      <w:tr w:rsidR="00B32AFA" w:rsidRPr="00336EA8" w14:paraId="662C0FF4" w14:textId="77777777" w:rsidTr="00336EA8">
        <w:trPr>
          <w:trHeight w:val="288"/>
          <w:jc w:val="center"/>
        </w:trPr>
        <w:tc>
          <w:tcPr>
            <w:tcW w:w="2160" w:type="dxa"/>
            <w:shd w:val="clear" w:color="auto" w:fill="E9EFF7"/>
            <w:noWrap/>
            <w:vAlign w:val="center"/>
          </w:tcPr>
          <w:p w14:paraId="0C6F7275"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Access-A-Ride</w:t>
            </w:r>
          </w:p>
        </w:tc>
        <w:tc>
          <w:tcPr>
            <w:tcW w:w="4320" w:type="dxa"/>
            <w:noWrap/>
            <w:vAlign w:val="center"/>
          </w:tcPr>
          <w:p w14:paraId="2A86BD0F"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transportation for people with disabilities whose disability prevents their use of mass transit</w:t>
            </w:r>
          </w:p>
        </w:tc>
        <w:tc>
          <w:tcPr>
            <w:tcW w:w="1440" w:type="dxa"/>
            <w:vAlign w:val="center"/>
          </w:tcPr>
          <w:p w14:paraId="0E0FB807"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511</w:t>
            </w:r>
          </w:p>
        </w:tc>
        <w:tc>
          <w:tcPr>
            <w:tcW w:w="2880" w:type="dxa"/>
            <w:noWrap/>
            <w:vAlign w:val="center"/>
          </w:tcPr>
          <w:p w14:paraId="0C139447" w14:textId="0DC1505E" w:rsidR="00B32AFA" w:rsidRPr="00336EA8" w:rsidRDefault="00B10987" w:rsidP="00336EA8">
            <w:pPr>
              <w:keepNext/>
              <w:rPr>
                <w:rFonts w:eastAsia="Times New Roman"/>
                <w:color w:val="000000"/>
                <w:sz w:val="20"/>
                <w:szCs w:val="20"/>
              </w:rPr>
            </w:pPr>
            <w:hyperlink r:id="rId98" w:history="1">
              <w:r w:rsidR="00B32AFA" w:rsidRPr="00336EA8">
                <w:rPr>
                  <w:rStyle w:val="Hyperlink"/>
                  <w:rFonts w:eastAsia="Times New Roman"/>
                  <w:sz w:val="20"/>
                  <w:szCs w:val="20"/>
                </w:rPr>
                <w:t>https://www.mta.info/accessibility/access-a-ride</w:t>
              </w:r>
            </w:hyperlink>
          </w:p>
        </w:tc>
      </w:tr>
      <w:tr w:rsidR="00B32AFA" w:rsidRPr="00336EA8" w14:paraId="31CC6903" w14:textId="77777777" w:rsidTr="00336EA8">
        <w:trPr>
          <w:trHeight w:val="288"/>
          <w:jc w:val="center"/>
        </w:trPr>
        <w:tc>
          <w:tcPr>
            <w:tcW w:w="2160" w:type="dxa"/>
            <w:shd w:val="clear" w:color="auto" w:fill="E9EFF7"/>
            <w:noWrap/>
            <w:vAlign w:val="center"/>
          </w:tcPr>
          <w:p w14:paraId="436CEB44"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Fair Fares NYC</w:t>
            </w:r>
          </w:p>
        </w:tc>
        <w:tc>
          <w:tcPr>
            <w:tcW w:w="4320" w:type="dxa"/>
            <w:noWrap/>
            <w:vAlign w:val="center"/>
          </w:tcPr>
          <w:p w14:paraId="448A718F" w14:textId="77777777" w:rsidR="00B32AFA" w:rsidRPr="00336EA8" w:rsidRDefault="00B32AFA" w:rsidP="00C973D8">
            <w:pPr>
              <w:pStyle w:val="ListParagraph"/>
              <w:keepNext/>
              <w:numPr>
                <w:ilvl w:val="0"/>
                <w:numId w:val="12"/>
              </w:numPr>
              <w:ind w:left="360"/>
              <w:rPr>
                <w:sz w:val="20"/>
                <w:szCs w:val="20"/>
              </w:rPr>
            </w:pPr>
            <w:r w:rsidRPr="00336EA8">
              <w:rPr>
                <w:sz w:val="20"/>
                <w:szCs w:val="20"/>
              </w:rPr>
              <w:t>Helps eligible New Yorkers with low incomes manage their transportation costs (50% discount for subway and eligible bus fares or Access-A-Ride fare)</w:t>
            </w:r>
          </w:p>
        </w:tc>
        <w:tc>
          <w:tcPr>
            <w:tcW w:w="1440" w:type="dxa"/>
            <w:vAlign w:val="center"/>
          </w:tcPr>
          <w:p w14:paraId="0E335D55"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311</w:t>
            </w:r>
          </w:p>
        </w:tc>
        <w:tc>
          <w:tcPr>
            <w:tcW w:w="2880" w:type="dxa"/>
            <w:noWrap/>
            <w:vAlign w:val="center"/>
          </w:tcPr>
          <w:p w14:paraId="63904C4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https://www.nyc.gov/site/fairfares/contact-us/contact-us.page</w:t>
            </w:r>
          </w:p>
        </w:tc>
      </w:tr>
      <w:tr w:rsidR="00B32AFA" w:rsidRPr="00336EA8" w14:paraId="074B7937" w14:textId="77777777" w:rsidTr="00336EA8">
        <w:trPr>
          <w:trHeight w:val="288"/>
          <w:jc w:val="center"/>
        </w:trPr>
        <w:tc>
          <w:tcPr>
            <w:tcW w:w="2160" w:type="dxa"/>
            <w:shd w:val="clear" w:color="auto" w:fill="E9EFF7"/>
            <w:noWrap/>
            <w:vAlign w:val="center"/>
          </w:tcPr>
          <w:p w14:paraId="09E56AA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Metropolitan Transit Authority</w:t>
            </w:r>
          </w:p>
        </w:tc>
        <w:tc>
          <w:tcPr>
            <w:tcW w:w="4320" w:type="dxa"/>
            <w:noWrap/>
            <w:vAlign w:val="center"/>
          </w:tcPr>
          <w:p w14:paraId="4139B5AD"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public transportation in New York City</w:t>
            </w:r>
          </w:p>
        </w:tc>
        <w:tc>
          <w:tcPr>
            <w:tcW w:w="1440" w:type="dxa"/>
            <w:vAlign w:val="center"/>
          </w:tcPr>
          <w:p w14:paraId="5DFB9758"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511</w:t>
            </w:r>
          </w:p>
        </w:tc>
        <w:tc>
          <w:tcPr>
            <w:tcW w:w="2880" w:type="dxa"/>
            <w:noWrap/>
            <w:vAlign w:val="center"/>
          </w:tcPr>
          <w:p w14:paraId="17EA0195" w14:textId="4B0BB978" w:rsidR="00B32AFA" w:rsidRPr="00336EA8" w:rsidRDefault="00B10987" w:rsidP="00336EA8">
            <w:pPr>
              <w:keepNext/>
              <w:rPr>
                <w:rFonts w:eastAsia="Times New Roman"/>
                <w:color w:val="000000"/>
                <w:sz w:val="20"/>
                <w:szCs w:val="20"/>
              </w:rPr>
            </w:pPr>
            <w:hyperlink r:id="rId99" w:history="1">
              <w:r w:rsidR="00B32AFA" w:rsidRPr="00336EA8">
                <w:rPr>
                  <w:rStyle w:val="Hyperlink"/>
                  <w:rFonts w:eastAsia="Times New Roman"/>
                  <w:sz w:val="20"/>
                  <w:szCs w:val="20"/>
                </w:rPr>
                <w:t>https://www.mta.info/</w:t>
              </w:r>
            </w:hyperlink>
          </w:p>
        </w:tc>
      </w:tr>
      <w:tr w:rsidR="00B32AFA" w:rsidRPr="00336EA8" w14:paraId="7E3DCBC5" w14:textId="77777777" w:rsidTr="00336EA8">
        <w:trPr>
          <w:trHeight w:val="288"/>
          <w:jc w:val="center"/>
        </w:trPr>
        <w:tc>
          <w:tcPr>
            <w:tcW w:w="2160" w:type="dxa"/>
            <w:shd w:val="clear" w:color="auto" w:fill="E9EFF7"/>
            <w:noWrap/>
            <w:vAlign w:val="center"/>
          </w:tcPr>
          <w:p w14:paraId="7575DC6A"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School Transportation</w:t>
            </w:r>
          </w:p>
        </w:tc>
        <w:tc>
          <w:tcPr>
            <w:tcW w:w="4320" w:type="dxa"/>
            <w:noWrap/>
            <w:vAlign w:val="center"/>
          </w:tcPr>
          <w:p w14:paraId="4595B981"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students with transportation to and from school by yellow bus or OMNY card on MTA subways and buses</w:t>
            </w:r>
          </w:p>
        </w:tc>
        <w:tc>
          <w:tcPr>
            <w:tcW w:w="1440" w:type="dxa"/>
            <w:vAlign w:val="center"/>
          </w:tcPr>
          <w:p w14:paraId="1BFA7264"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718-392-8855</w:t>
            </w:r>
          </w:p>
        </w:tc>
        <w:tc>
          <w:tcPr>
            <w:tcW w:w="2880" w:type="dxa"/>
            <w:noWrap/>
            <w:vAlign w:val="center"/>
          </w:tcPr>
          <w:p w14:paraId="720328B6" w14:textId="1BD700EB" w:rsidR="00B32AFA" w:rsidRPr="00336EA8" w:rsidRDefault="00B10987" w:rsidP="00336EA8">
            <w:pPr>
              <w:keepNext/>
              <w:rPr>
                <w:rFonts w:eastAsia="Times New Roman"/>
                <w:color w:val="000000"/>
                <w:sz w:val="20"/>
                <w:szCs w:val="20"/>
              </w:rPr>
            </w:pPr>
            <w:hyperlink r:id="rId100" w:history="1">
              <w:r w:rsidR="00B32AFA" w:rsidRPr="00336EA8">
                <w:rPr>
                  <w:rStyle w:val="Hyperlink"/>
                  <w:rFonts w:eastAsia="Times New Roman"/>
                  <w:sz w:val="20"/>
                  <w:szCs w:val="20"/>
                </w:rPr>
                <w:t>https://www.schools.nyc.gov/school-life/transportation/transportation-overview</w:t>
              </w:r>
            </w:hyperlink>
          </w:p>
        </w:tc>
      </w:tr>
      <w:tr w:rsidR="00B32AFA" w:rsidRPr="00336EA8" w14:paraId="1A2C73C0" w14:textId="77777777" w:rsidTr="00336EA8">
        <w:trPr>
          <w:trHeight w:val="288"/>
          <w:jc w:val="center"/>
        </w:trPr>
        <w:tc>
          <w:tcPr>
            <w:tcW w:w="2160" w:type="dxa"/>
            <w:shd w:val="clear" w:color="auto" w:fill="E9EFF7"/>
            <w:noWrap/>
            <w:vAlign w:val="center"/>
          </w:tcPr>
          <w:p w14:paraId="23BF35EF"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Ferry</w:t>
            </w:r>
          </w:p>
        </w:tc>
        <w:tc>
          <w:tcPr>
            <w:tcW w:w="4320" w:type="dxa"/>
            <w:noWrap/>
            <w:vAlign w:val="center"/>
          </w:tcPr>
          <w:p w14:paraId="7984E4EB"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free transportation between Staten Island and Manhattan</w:t>
            </w:r>
          </w:p>
        </w:tc>
        <w:tc>
          <w:tcPr>
            <w:tcW w:w="1440" w:type="dxa"/>
            <w:vAlign w:val="center"/>
          </w:tcPr>
          <w:p w14:paraId="7A4EF611"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311</w:t>
            </w:r>
          </w:p>
        </w:tc>
        <w:tc>
          <w:tcPr>
            <w:tcW w:w="2880" w:type="dxa"/>
            <w:noWrap/>
            <w:vAlign w:val="center"/>
          </w:tcPr>
          <w:p w14:paraId="4242DD31" w14:textId="224B066C" w:rsidR="00B32AFA" w:rsidRPr="00336EA8" w:rsidRDefault="00B10987" w:rsidP="00336EA8">
            <w:pPr>
              <w:keepNext/>
              <w:rPr>
                <w:rFonts w:eastAsia="Times New Roman"/>
                <w:color w:val="000000"/>
                <w:sz w:val="20"/>
                <w:szCs w:val="20"/>
              </w:rPr>
            </w:pPr>
            <w:hyperlink r:id="rId101" w:history="1">
              <w:r w:rsidR="00B32AFA" w:rsidRPr="00336EA8">
                <w:rPr>
                  <w:rStyle w:val="Hyperlink"/>
                  <w:rFonts w:eastAsia="Times New Roman"/>
                  <w:sz w:val="20"/>
                  <w:szCs w:val="20"/>
                </w:rPr>
                <w:t>https://siferry.com/about/</w:t>
              </w:r>
            </w:hyperlink>
          </w:p>
        </w:tc>
      </w:tr>
      <w:tr w:rsidR="00B32AFA" w:rsidRPr="00336EA8" w14:paraId="3D51E371" w14:textId="77777777" w:rsidTr="00336EA8">
        <w:trPr>
          <w:trHeight w:val="288"/>
          <w:jc w:val="center"/>
        </w:trPr>
        <w:tc>
          <w:tcPr>
            <w:tcW w:w="2160" w:type="dxa"/>
            <w:shd w:val="clear" w:color="auto" w:fill="E9EFF7"/>
            <w:noWrap/>
            <w:vAlign w:val="center"/>
          </w:tcPr>
          <w:p w14:paraId="36614326" w14:textId="77777777" w:rsidR="00B32AFA" w:rsidRPr="00336EA8" w:rsidRDefault="00B32AFA" w:rsidP="00336EA8">
            <w:pPr>
              <w:keepNext/>
              <w:rPr>
                <w:rFonts w:eastAsia="Times New Roman"/>
                <w:color w:val="000000"/>
                <w:sz w:val="20"/>
                <w:szCs w:val="20"/>
              </w:rPr>
            </w:pPr>
            <w:r w:rsidRPr="00336EA8">
              <w:rPr>
                <w:rFonts w:eastAsia="Times New Roman"/>
                <w:color w:val="000000"/>
                <w:sz w:val="20"/>
                <w:szCs w:val="20"/>
              </w:rPr>
              <w:t>Staten Island Railway</w:t>
            </w:r>
          </w:p>
        </w:tc>
        <w:tc>
          <w:tcPr>
            <w:tcW w:w="4320" w:type="dxa"/>
            <w:noWrap/>
            <w:vAlign w:val="center"/>
          </w:tcPr>
          <w:p w14:paraId="4C59DDB3" w14:textId="77777777" w:rsidR="00B32AFA" w:rsidRPr="00336EA8" w:rsidRDefault="00B32AFA" w:rsidP="00C973D8">
            <w:pPr>
              <w:pStyle w:val="ListParagraph"/>
              <w:keepNext/>
              <w:numPr>
                <w:ilvl w:val="0"/>
                <w:numId w:val="12"/>
              </w:numPr>
              <w:ind w:left="360"/>
              <w:rPr>
                <w:sz w:val="20"/>
                <w:szCs w:val="20"/>
              </w:rPr>
            </w:pPr>
            <w:r w:rsidRPr="00336EA8">
              <w:rPr>
                <w:sz w:val="20"/>
                <w:szCs w:val="20"/>
              </w:rPr>
              <w:t>Provides rapid transit line on Staten Island, as part of NYC Transit</w:t>
            </w:r>
          </w:p>
        </w:tc>
        <w:tc>
          <w:tcPr>
            <w:tcW w:w="1440" w:type="dxa"/>
            <w:vAlign w:val="center"/>
          </w:tcPr>
          <w:p w14:paraId="2E9AEE26" w14:textId="77777777" w:rsidR="00B32AFA" w:rsidRPr="00336EA8" w:rsidRDefault="00B32AFA" w:rsidP="00336EA8">
            <w:pPr>
              <w:keepNext/>
              <w:jc w:val="center"/>
              <w:rPr>
                <w:rFonts w:eastAsia="Times New Roman"/>
                <w:color w:val="000000"/>
                <w:sz w:val="20"/>
                <w:szCs w:val="20"/>
              </w:rPr>
            </w:pPr>
            <w:r w:rsidRPr="00336EA8">
              <w:rPr>
                <w:rFonts w:eastAsia="Times New Roman"/>
                <w:color w:val="000000"/>
                <w:sz w:val="20"/>
                <w:szCs w:val="20"/>
              </w:rPr>
              <w:t>511</w:t>
            </w:r>
          </w:p>
        </w:tc>
        <w:tc>
          <w:tcPr>
            <w:tcW w:w="2880" w:type="dxa"/>
            <w:noWrap/>
            <w:vAlign w:val="center"/>
          </w:tcPr>
          <w:p w14:paraId="08AF04A5" w14:textId="334228EA" w:rsidR="00B32AFA" w:rsidRPr="00336EA8" w:rsidRDefault="00B10987" w:rsidP="00336EA8">
            <w:pPr>
              <w:keepNext/>
              <w:rPr>
                <w:rFonts w:eastAsia="Times New Roman"/>
                <w:color w:val="000000"/>
                <w:sz w:val="20"/>
                <w:szCs w:val="20"/>
              </w:rPr>
            </w:pPr>
            <w:hyperlink r:id="rId102" w:history="1">
              <w:r w:rsidR="00B32AFA" w:rsidRPr="00336EA8">
                <w:rPr>
                  <w:rStyle w:val="Hyperlink"/>
                  <w:rFonts w:eastAsia="Times New Roman"/>
                  <w:sz w:val="20"/>
                  <w:szCs w:val="20"/>
                </w:rPr>
                <w:t>https://www.mta.info/agency/staten-island-railway</w:t>
              </w:r>
            </w:hyperlink>
          </w:p>
        </w:tc>
      </w:tr>
    </w:tbl>
    <w:p w14:paraId="6A7034B4" w14:textId="77777777" w:rsidR="00914784" w:rsidRPr="00336EA8" w:rsidRDefault="00914784" w:rsidP="00980B21"/>
    <w:p w14:paraId="194EB2E3" w14:textId="77777777" w:rsidR="00D709B9" w:rsidRPr="00336EA8" w:rsidRDefault="00D709B9" w:rsidP="008E08BE"/>
    <w:bookmarkEnd w:id="17"/>
    <w:p w14:paraId="19D2D544" w14:textId="77777777" w:rsidR="008E08BE" w:rsidRPr="00336EA8" w:rsidRDefault="008E08BE" w:rsidP="008E08BE"/>
    <w:p w14:paraId="30C78A3B" w14:textId="5041656E" w:rsidR="002C05DB" w:rsidRPr="00336EA8" w:rsidRDefault="002C05DB">
      <w:pPr>
        <w:spacing w:after="240"/>
      </w:pPr>
      <w:r w:rsidRPr="00336EA8">
        <w:br w:type="page"/>
      </w:r>
    </w:p>
    <w:p w14:paraId="0CF5C21C" w14:textId="40E40DA7" w:rsidR="008E08BE" w:rsidRPr="00336EA8" w:rsidRDefault="008E08BE" w:rsidP="00C973D8">
      <w:pPr>
        <w:pStyle w:val="Heading1"/>
        <w:numPr>
          <w:ilvl w:val="0"/>
          <w:numId w:val="3"/>
        </w:numPr>
        <w:rPr>
          <w:rFonts w:ascii="Times New Roman" w:hAnsi="Times New Roman" w:cs="Times New Roman"/>
        </w:rPr>
      </w:pPr>
      <w:bookmarkStart w:id="46" w:name="_Toc216869641"/>
      <w:r w:rsidRPr="00336EA8">
        <w:rPr>
          <w:rFonts w:ascii="Times New Roman" w:hAnsi="Times New Roman" w:cs="Times New Roman"/>
        </w:rPr>
        <w:t>Strengths of the community</w:t>
      </w:r>
      <w:bookmarkEnd w:id="46"/>
    </w:p>
    <w:p w14:paraId="4C28215B" w14:textId="77777777" w:rsidR="008E08BE" w:rsidRPr="00336EA8" w:rsidRDefault="008E08BE" w:rsidP="008E08BE">
      <w:pPr>
        <w:rPr>
          <w:highlight w:val="yellow"/>
        </w:rPr>
      </w:pPr>
    </w:p>
    <w:p w14:paraId="7BE0C19F" w14:textId="6FEEE741" w:rsidR="009C4EB1" w:rsidRPr="00336EA8" w:rsidRDefault="009C4EB1" w:rsidP="009C4EB1">
      <w:r w:rsidRPr="00336EA8">
        <w:t>Staten Island is a diverse community offering a high quality of life, wide-ranging and various employment opportunities, strong educational opportunities, and a “small town feel</w:t>
      </w:r>
      <w:r w:rsidR="00C01E1D" w:rsidRPr="00336EA8">
        <w:t>.”</w:t>
      </w:r>
      <w:r w:rsidRPr="00336EA8">
        <w:t xml:space="preserve">  As the most suburban borough of New York City, it has an abundance of parks and green space while also having convenient connections to other NYC boroughs.</w:t>
      </w:r>
      <w:r w:rsidRPr="00336EA8">
        <w:rPr>
          <w:rStyle w:val="FootnoteReference"/>
        </w:rPr>
        <w:footnoteReference w:id="41"/>
      </w:r>
      <w:r w:rsidRPr="00336EA8">
        <w:t xml:space="preserve">  Staten Island schools have been consistently ranked as some of the best in the city and housing is affordable compared to other boroughs.</w:t>
      </w:r>
      <w:r w:rsidRPr="00336EA8">
        <w:rPr>
          <w:rStyle w:val="FootnoteReference"/>
        </w:rPr>
        <w:footnoteReference w:id="42"/>
      </w:r>
    </w:p>
    <w:p w14:paraId="7870DFCE" w14:textId="77777777" w:rsidR="009C4EB1" w:rsidRPr="00336EA8" w:rsidRDefault="009C4EB1" w:rsidP="009C4EB1"/>
    <w:p w14:paraId="1D46CE8F" w14:textId="11740AED" w:rsidR="009C4EB1" w:rsidRPr="00336EA8" w:rsidRDefault="009C4EB1" w:rsidP="009C4EB1">
      <w:r w:rsidRPr="00336EA8">
        <w:t xml:space="preserve">In December 2025, students enrolled at </w:t>
      </w:r>
      <w:r w:rsidR="00F92173">
        <w:t>RUMC-Staten Island Head Start</w:t>
      </w:r>
      <w:r w:rsidRPr="00336EA8">
        <w:t xml:space="preserve"> were asked to identify what they considered to be community strengths.  Categories of strengths identified by the students are as follows:</w:t>
      </w:r>
    </w:p>
    <w:p w14:paraId="406F0D01" w14:textId="77777777" w:rsidR="009C4EB1" w:rsidRPr="00336EA8" w:rsidRDefault="009C4EB1" w:rsidP="009C4EB1"/>
    <w:p w14:paraId="7F52BD05" w14:textId="77777777" w:rsidR="009C4EB1" w:rsidRPr="00336EA8" w:rsidRDefault="009C4EB1" w:rsidP="00C973D8">
      <w:pPr>
        <w:pStyle w:val="ListParagraph"/>
        <w:numPr>
          <w:ilvl w:val="0"/>
          <w:numId w:val="12"/>
        </w:numPr>
      </w:pPr>
      <w:r w:rsidRPr="00336EA8">
        <w:t>Schools and libraries;</w:t>
      </w:r>
    </w:p>
    <w:p w14:paraId="242A6AF8" w14:textId="77777777" w:rsidR="009C4EB1" w:rsidRPr="00336EA8" w:rsidRDefault="009C4EB1" w:rsidP="00C973D8">
      <w:pPr>
        <w:pStyle w:val="ListParagraph"/>
        <w:numPr>
          <w:ilvl w:val="0"/>
          <w:numId w:val="12"/>
        </w:numPr>
      </w:pPr>
      <w:r w:rsidRPr="00336EA8">
        <w:t>Parks;</w:t>
      </w:r>
    </w:p>
    <w:p w14:paraId="0A567334" w14:textId="77777777" w:rsidR="009C4EB1" w:rsidRPr="00336EA8" w:rsidRDefault="009C4EB1" w:rsidP="00C973D8">
      <w:pPr>
        <w:pStyle w:val="ListParagraph"/>
        <w:numPr>
          <w:ilvl w:val="0"/>
          <w:numId w:val="12"/>
        </w:numPr>
      </w:pPr>
      <w:r w:rsidRPr="00336EA8">
        <w:t>Infrastructure, such as grocery stores and restaurants; and</w:t>
      </w:r>
    </w:p>
    <w:p w14:paraId="318E53D4" w14:textId="77777777" w:rsidR="009C4EB1" w:rsidRPr="00336EA8" w:rsidRDefault="009C4EB1" w:rsidP="00C973D8">
      <w:pPr>
        <w:pStyle w:val="ListParagraph"/>
        <w:numPr>
          <w:ilvl w:val="0"/>
          <w:numId w:val="12"/>
        </w:numPr>
      </w:pPr>
      <w:r w:rsidRPr="00336EA8">
        <w:t>Resources of New York City.</w:t>
      </w:r>
    </w:p>
    <w:p w14:paraId="3C32BFDC" w14:textId="77777777" w:rsidR="009C4EB1" w:rsidRPr="00336EA8" w:rsidRDefault="009C4EB1" w:rsidP="009C4EB1"/>
    <w:p w14:paraId="7D6620A8" w14:textId="7A4E8290" w:rsidR="009C4EB1" w:rsidRPr="00336EA8" w:rsidRDefault="009C4EB1" w:rsidP="009C4EB1">
      <w:pPr>
        <w:rPr>
          <w:noProof/>
        </w:rPr>
      </w:pPr>
      <w:r w:rsidRPr="00336EA8">
        <w:t xml:space="preserve">Results and illustrations created by four- and five-year-old </w:t>
      </w:r>
      <w:r w:rsidR="00F92173">
        <w:t>RUMC-Staten Island Head Start</w:t>
      </w:r>
      <w:r w:rsidRPr="00336EA8">
        <w:t xml:space="preserve"> students are below.</w:t>
      </w:r>
    </w:p>
    <w:p w14:paraId="62EC381E" w14:textId="2CCF929E" w:rsidR="009C4EB1" w:rsidRPr="00336EA8" w:rsidRDefault="009C4EB1" w:rsidP="009C4EB1">
      <w:r w:rsidRPr="00336EA8">
        <w:rPr>
          <w:noProof/>
        </w:rPr>
        <w:drawing>
          <wp:anchor distT="0" distB="0" distL="114300" distR="114300" simplePos="0" relativeHeight="251705344" behindDoc="0" locked="0" layoutInCell="1" allowOverlap="1" wp14:anchorId="32388613" wp14:editId="5A9E9BB6">
            <wp:simplePos x="0" y="0"/>
            <wp:positionH relativeFrom="margin">
              <wp:align>center</wp:align>
            </wp:positionH>
            <wp:positionV relativeFrom="paragraph">
              <wp:posOffset>196215</wp:posOffset>
            </wp:positionV>
            <wp:extent cx="4955540" cy="3660775"/>
            <wp:effectExtent l="19050" t="19050" r="16510" b="15875"/>
            <wp:wrapTopAndBottom/>
            <wp:docPr id="700997635" name="Picture 1" descr="A group of pictures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97635" name="Picture 1" descr="A group of pictures of children&#10;&#10;AI-generated content may be incorrect."/>
                    <pic:cNvPicPr/>
                  </pic:nvPicPr>
                  <pic:blipFill>
                    <a:blip r:embed="rId103"/>
                    <a:stretch>
                      <a:fillRect/>
                    </a:stretch>
                  </pic:blipFill>
                  <pic:spPr>
                    <a:xfrm>
                      <a:off x="0" y="0"/>
                      <a:ext cx="4955540" cy="3660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6821943" w14:textId="77777777" w:rsidR="009C4EB1" w:rsidRPr="00336EA8" w:rsidRDefault="009C4EB1" w:rsidP="009C4EB1">
      <w:pPr>
        <w:jc w:val="center"/>
      </w:pPr>
      <w:r w:rsidRPr="00336EA8">
        <w:rPr>
          <w:noProof/>
        </w:rPr>
        <w:drawing>
          <wp:anchor distT="0" distB="0" distL="114300" distR="114300" simplePos="0" relativeHeight="251691008" behindDoc="0" locked="0" layoutInCell="1" allowOverlap="1" wp14:anchorId="5E587BCC" wp14:editId="03923481">
            <wp:simplePos x="0" y="0"/>
            <wp:positionH relativeFrom="margin">
              <wp:align>center</wp:align>
            </wp:positionH>
            <wp:positionV relativeFrom="paragraph">
              <wp:posOffset>4073525</wp:posOffset>
            </wp:positionV>
            <wp:extent cx="5387926" cy="4059936"/>
            <wp:effectExtent l="19050" t="19050" r="22860" b="17145"/>
            <wp:wrapTopAndBottom/>
            <wp:docPr id="457647332" name="Picture 1" descr="A child's drawing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47332" name="Picture 1" descr="A child's drawing of a family&#10;&#10;AI-generated content may be incorrect."/>
                    <pic:cNvPicPr/>
                  </pic:nvPicPr>
                  <pic:blipFill>
                    <a:blip r:embed="rId104"/>
                    <a:stretch>
                      <a:fillRect/>
                    </a:stretch>
                  </pic:blipFill>
                  <pic:spPr>
                    <a:xfrm>
                      <a:off x="0" y="0"/>
                      <a:ext cx="5387926" cy="405993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689984" behindDoc="0" locked="0" layoutInCell="1" allowOverlap="1" wp14:anchorId="1AF4E1DA" wp14:editId="3F892962">
            <wp:simplePos x="0" y="0"/>
            <wp:positionH relativeFrom="margin">
              <wp:align>center</wp:align>
            </wp:positionH>
            <wp:positionV relativeFrom="paragraph">
              <wp:posOffset>19227</wp:posOffset>
            </wp:positionV>
            <wp:extent cx="5396098" cy="4059756"/>
            <wp:effectExtent l="19050" t="19050" r="14605" b="17145"/>
            <wp:wrapTopAndBottom/>
            <wp:docPr id="1684419725" name="Picture 1" descr="A drawing on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19725" name="Picture 1" descr="A drawing on a white board&#10;&#10;AI-generated content may be incorrect."/>
                    <pic:cNvPicPr/>
                  </pic:nvPicPr>
                  <pic:blipFill>
                    <a:blip r:embed="rId105"/>
                    <a:stretch>
                      <a:fillRect/>
                    </a:stretch>
                  </pic:blipFill>
                  <pic:spPr>
                    <a:xfrm>
                      <a:off x="0" y="0"/>
                      <a:ext cx="5396098" cy="405975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81003D1" w14:textId="1867B9F7" w:rsidR="009C4EB1" w:rsidRPr="00336EA8" w:rsidRDefault="00793EA8" w:rsidP="009C4EB1">
      <w:r w:rsidRPr="00336EA8">
        <w:rPr>
          <w:noProof/>
        </w:rPr>
        <w:drawing>
          <wp:anchor distT="0" distB="0" distL="114300" distR="114300" simplePos="0" relativeHeight="251692032" behindDoc="0" locked="0" layoutInCell="1" allowOverlap="1" wp14:anchorId="6BCA7B10" wp14:editId="0D43C7E2">
            <wp:simplePos x="0" y="0"/>
            <wp:positionH relativeFrom="margin">
              <wp:posOffset>400050</wp:posOffset>
            </wp:positionH>
            <wp:positionV relativeFrom="paragraph">
              <wp:posOffset>114148</wp:posOffset>
            </wp:positionV>
            <wp:extent cx="5143952" cy="3931920"/>
            <wp:effectExtent l="19050" t="19050" r="19050" b="11430"/>
            <wp:wrapTopAndBottom/>
            <wp:docPr id="1206991144" name="Picture 1" descr="A child's drawing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91144" name="Picture 1" descr="A child's drawing of a group of people&#10;&#10;AI-generated content may be incorrect."/>
                    <pic:cNvPicPr/>
                  </pic:nvPicPr>
                  <pic:blipFill>
                    <a:blip r:embed="rId106"/>
                    <a:stretch>
                      <a:fillRect/>
                    </a:stretch>
                  </pic:blipFill>
                  <pic:spPr>
                    <a:xfrm>
                      <a:off x="0" y="0"/>
                      <a:ext cx="5143952" cy="3931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C4EB1" w:rsidRPr="00336EA8">
        <w:rPr>
          <w:noProof/>
        </w:rPr>
        <w:drawing>
          <wp:anchor distT="0" distB="0" distL="114300" distR="114300" simplePos="0" relativeHeight="251693056" behindDoc="0" locked="0" layoutInCell="1" allowOverlap="1" wp14:anchorId="0C056F7E" wp14:editId="17A4A461">
            <wp:simplePos x="0" y="0"/>
            <wp:positionH relativeFrom="margin">
              <wp:posOffset>361950</wp:posOffset>
            </wp:positionH>
            <wp:positionV relativeFrom="paragraph">
              <wp:posOffset>4149725</wp:posOffset>
            </wp:positionV>
            <wp:extent cx="5224697" cy="3931920"/>
            <wp:effectExtent l="19050" t="19050" r="14605" b="11430"/>
            <wp:wrapTopAndBottom/>
            <wp:docPr id="1207170455" name="Picture 1" descr="A drawing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70455" name="Picture 1" descr="A drawing of people holding hands&#10;&#10;AI-generated content may be incorrect."/>
                    <pic:cNvPicPr/>
                  </pic:nvPicPr>
                  <pic:blipFill>
                    <a:blip r:embed="rId107"/>
                    <a:stretch>
                      <a:fillRect/>
                    </a:stretch>
                  </pic:blipFill>
                  <pic:spPr>
                    <a:xfrm>
                      <a:off x="0" y="0"/>
                      <a:ext cx="5224697" cy="3931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96F5904" w14:textId="77777777" w:rsidR="009C4EB1" w:rsidRPr="00336EA8" w:rsidRDefault="009C4EB1" w:rsidP="009C4EB1">
      <w:r w:rsidRPr="00336EA8">
        <w:rPr>
          <w:noProof/>
        </w:rPr>
        <w:drawing>
          <wp:anchor distT="0" distB="0" distL="114300" distR="114300" simplePos="0" relativeHeight="251695104" behindDoc="0" locked="0" layoutInCell="1" allowOverlap="1" wp14:anchorId="1B9EB745" wp14:editId="2E5A186F">
            <wp:simplePos x="0" y="0"/>
            <wp:positionH relativeFrom="margin">
              <wp:align>center</wp:align>
            </wp:positionH>
            <wp:positionV relativeFrom="paragraph">
              <wp:posOffset>4042169</wp:posOffset>
            </wp:positionV>
            <wp:extent cx="5288944" cy="3931920"/>
            <wp:effectExtent l="19050" t="19050" r="26035" b="11430"/>
            <wp:wrapTopAndBottom/>
            <wp:docPr id="1172418516" name="Picture 1" descr="A purple paper with a drawing of a sun and a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18516" name="Picture 1" descr="A purple paper with a drawing of a sun and a note&#10;&#10;AI-generated content may be incorrect."/>
                    <pic:cNvPicPr/>
                  </pic:nvPicPr>
                  <pic:blipFill>
                    <a:blip r:embed="rId108"/>
                    <a:stretch>
                      <a:fillRect/>
                    </a:stretch>
                  </pic:blipFill>
                  <pic:spPr>
                    <a:xfrm>
                      <a:off x="0" y="0"/>
                      <a:ext cx="5288944" cy="3931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694080" behindDoc="0" locked="0" layoutInCell="1" allowOverlap="1" wp14:anchorId="467AF739" wp14:editId="15CA4A62">
            <wp:simplePos x="0" y="0"/>
            <wp:positionH relativeFrom="margin">
              <wp:align>center</wp:align>
            </wp:positionH>
            <wp:positionV relativeFrom="paragraph">
              <wp:posOffset>19050</wp:posOffset>
            </wp:positionV>
            <wp:extent cx="5286418" cy="4023360"/>
            <wp:effectExtent l="19050" t="19050" r="28575" b="15240"/>
            <wp:wrapTopAndBottom/>
            <wp:docPr id="477326808" name="Picture 1" descr="A drawing of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26808" name="Picture 1" descr="A drawing of a child&#10;&#10;AI-generated content may be incorrect."/>
                    <pic:cNvPicPr/>
                  </pic:nvPicPr>
                  <pic:blipFill>
                    <a:blip r:embed="rId109"/>
                    <a:stretch>
                      <a:fillRect/>
                    </a:stretch>
                  </pic:blipFill>
                  <pic:spPr>
                    <a:xfrm>
                      <a:off x="0" y="0"/>
                      <a:ext cx="5286418" cy="4023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FB6E477" w14:textId="77777777" w:rsidR="009C4EB1" w:rsidRPr="00336EA8" w:rsidRDefault="009C4EB1" w:rsidP="009C4EB1">
      <w:pPr>
        <w:jc w:val="center"/>
      </w:pPr>
      <w:r w:rsidRPr="00336EA8">
        <w:rPr>
          <w:noProof/>
        </w:rPr>
        <w:drawing>
          <wp:anchor distT="0" distB="0" distL="114300" distR="114300" simplePos="0" relativeHeight="251697152" behindDoc="0" locked="0" layoutInCell="1" allowOverlap="1" wp14:anchorId="0943D167" wp14:editId="21675315">
            <wp:simplePos x="0" y="0"/>
            <wp:positionH relativeFrom="margin">
              <wp:posOffset>285115</wp:posOffset>
            </wp:positionH>
            <wp:positionV relativeFrom="paragraph">
              <wp:posOffset>4058158</wp:posOffset>
            </wp:positionV>
            <wp:extent cx="5372900" cy="4023360"/>
            <wp:effectExtent l="19050" t="19050" r="18415" b="15240"/>
            <wp:wrapTopAndBottom/>
            <wp:docPr id="2142560497" name="Picture 1" descr="A child's drawing on a yellow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60497" name="Picture 1" descr="A child's drawing on a yellow paper&#10;&#10;AI-generated content may be incorrect."/>
                    <pic:cNvPicPr/>
                  </pic:nvPicPr>
                  <pic:blipFill>
                    <a:blip r:embed="rId110"/>
                    <a:stretch>
                      <a:fillRect/>
                    </a:stretch>
                  </pic:blipFill>
                  <pic:spPr>
                    <a:xfrm>
                      <a:off x="0" y="0"/>
                      <a:ext cx="5372900" cy="4023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696128" behindDoc="0" locked="0" layoutInCell="1" allowOverlap="1" wp14:anchorId="67C61873" wp14:editId="38F34D17">
            <wp:simplePos x="0" y="0"/>
            <wp:positionH relativeFrom="margin">
              <wp:align>center</wp:align>
            </wp:positionH>
            <wp:positionV relativeFrom="paragraph">
              <wp:posOffset>19050</wp:posOffset>
            </wp:positionV>
            <wp:extent cx="5376672" cy="3972317"/>
            <wp:effectExtent l="19050" t="19050" r="14605" b="28575"/>
            <wp:wrapTopAndBottom/>
            <wp:docPr id="1439113838" name="Picture 1" descr="A drawing on a red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13838" name="Picture 1" descr="A drawing on a red paper&#10;&#10;AI-generated content may be incorrect."/>
                    <pic:cNvPicPr/>
                  </pic:nvPicPr>
                  <pic:blipFill>
                    <a:blip r:embed="rId111"/>
                    <a:stretch>
                      <a:fillRect/>
                    </a:stretch>
                  </pic:blipFill>
                  <pic:spPr>
                    <a:xfrm>
                      <a:off x="0" y="0"/>
                      <a:ext cx="5376672" cy="397231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667865D" w14:textId="78B41F0A" w:rsidR="009C4EB1" w:rsidRPr="00336EA8" w:rsidRDefault="00793EA8" w:rsidP="009C4EB1">
      <w:r w:rsidRPr="00336EA8">
        <w:rPr>
          <w:noProof/>
        </w:rPr>
        <w:drawing>
          <wp:anchor distT="0" distB="0" distL="114300" distR="114300" simplePos="0" relativeHeight="251698176" behindDoc="0" locked="0" layoutInCell="1" allowOverlap="1" wp14:anchorId="0F3A2F05" wp14:editId="00F28066">
            <wp:simplePos x="0" y="0"/>
            <wp:positionH relativeFrom="margin">
              <wp:posOffset>-220980</wp:posOffset>
            </wp:positionH>
            <wp:positionV relativeFrom="paragraph">
              <wp:posOffset>19050</wp:posOffset>
            </wp:positionV>
            <wp:extent cx="3470910" cy="4545330"/>
            <wp:effectExtent l="19050" t="19050" r="15240" b="26670"/>
            <wp:wrapTopAndBottom/>
            <wp:docPr id="1671080480" name="Picture 4" descr="A draw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80480" name="Picture 4" descr="A drawing of a person&#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70910" cy="45453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699200" behindDoc="0" locked="0" layoutInCell="1" allowOverlap="1" wp14:anchorId="6B209DE1" wp14:editId="2DB91BD4">
            <wp:simplePos x="0" y="0"/>
            <wp:positionH relativeFrom="column">
              <wp:posOffset>1606728</wp:posOffset>
            </wp:positionH>
            <wp:positionV relativeFrom="paragraph">
              <wp:posOffset>4645508</wp:posOffset>
            </wp:positionV>
            <wp:extent cx="4800786" cy="3566160"/>
            <wp:effectExtent l="19050" t="19050" r="19050" b="15240"/>
            <wp:wrapTopAndBottom/>
            <wp:docPr id="832299718" name="Picture 5" descr="A child's drawing on a yellow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99718" name="Picture 5" descr="A child's drawing on a yellow paper&#10;&#10;AI-generated content may be incorrec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00786" cy="35661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C9A9586" w14:textId="77777777" w:rsidR="009C4EB1" w:rsidRPr="00336EA8" w:rsidRDefault="009C4EB1" w:rsidP="009C4EB1">
      <w:pPr>
        <w:jc w:val="center"/>
      </w:pPr>
      <w:r w:rsidRPr="00336EA8">
        <w:rPr>
          <w:noProof/>
        </w:rPr>
        <w:drawing>
          <wp:anchor distT="0" distB="0" distL="114300" distR="114300" simplePos="0" relativeHeight="251701248" behindDoc="0" locked="0" layoutInCell="1" allowOverlap="1" wp14:anchorId="3948A3CE" wp14:editId="49789980">
            <wp:simplePos x="0" y="0"/>
            <wp:positionH relativeFrom="margin">
              <wp:align>center</wp:align>
            </wp:positionH>
            <wp:positionV relativeFrom="paragraph">
              <wp:posOffset>4017032</wp:posOffset>
            </wp:positionV>
            <wp:extent cx="5545254" cy="4023360"/>
            <wp:effectExtent l="19050" t="19050" r="17780" b="15240"/>
            <wp:wrapTopAndBottom/>
            <wp:docPr id="643672005" name="Picture 7" descr="A child's drawing on a pink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72005" name="Picture 7" descr="A child's drawing on a pink paper&#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45254" cy="40233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700224" behindDoc="0" locked="0" layoutInCell="1" allowOverlap="1" wp14:anchorId="2D787FE0" wp14:editId="32A5B145">
            <wp:simplePos x="0" y="0"/>
            <wp:positionH relativeFrom="margin">
              <wp:align>center</wp:align>
            </wp:positionH>
            <wp:positionV relativeFrom="paragraph">
              <wp:posOffset>0</wp:posOffset>
            </wp:positionV>
            <wp:extent cx="5514292" cy="4023360"/>
            <wp:effectExtent l="19050" t="19050" r="10795" b="15240"/>
            <wp:wrapTopAndBottom/>
            <wp:docPr id="1001132790" name="Picture 6" descr="A yellow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2790" name="Picture 6" descr="A yellow paper with writing on it&#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14292" cy="40233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E8528CE" w14:textId="198E81E1" w:rsidR="00914784" w:rsidRPr="00336EA8" w:rsidRDefault="009C4EB1" w:rsidP="00D3318C">
      <w:r w:rsidRPr="00336EA8">
        <w:rPr>
          <w:noProof/>
        </w:rPr>
        <w:drawing>
          <wp:anchor distT="0" distB="0" distL="114300" distR="114300" simplePos="0" relativeHeight="251703296" behindDoc="0" locked="0" layoutInCell="1" allowOverlap="1" wp14:anchorId="48B14B79" wp14:editId="3C9EB3E8">
            <wp:simplePos x="0" y="0"/>
            <wp:positionH relativeFrom="margin">
              <wp:posOffset>1262865</wp:posOffset>
            </wp:positionH>
            <wp:positionV relativeFrom="paragraph">
              <wp:posOffset>3883025</wp:posOffset>
            </wp:positionV>
            <wp:extent cx="3343239" cy="4343400"/>
            <wp:effectExtent l="19050" t="19050" r="10160" b="19050"/>
            <wp:wrapTopAndBottom/>
            <wp:docPr id="1574667372" name="Picture 9" descr="A pink paper with a draw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67372" name="Picture 9" descr="A pink paper with a drawing on it&#10;&#10;AI-generated content may be incorrec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48743" cy="435055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36EA8">
        <w:rPr>
          <w:noProof/>
        </w:rPr>
        <w:drawing>
          <wp:anchor distT="0" distB="0" distL="114300" distR="114300" simplePos="0" relativeHeight="251702272" behindDoc="0" locked="0" layoutInCell="1" allowOverlap="1" wp14:anchorId="7A3BF88D" wp14:editId="2F689A42">
            <wp:simplePos x="0" y="0"/>
            <wp:positionH relativeFrom="margin">
              <wp:align>center</wp:align>
            </wp:positionH>
            <wp:positionV relativeFrom="paragraph">
              <wp:posOffset>0</wp:posOffset>
            </wp:positionV>
            <wp:extent cx="4843145" cy="3823970"/>
            <wp:effectExtent l="19050" t="19050" r="14605" b="24130"/>
            <wp:wrapTopAndBottom/>
            <wp:docPr id="1728009234" name="Picture 8" descr="A drawing on a pink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09234" name="Picture 8" descr="A drawing on a pink paper&#10;&#10;AI-generated content may be incorrec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43145" cy="38239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14784" w:rsidRPr="00336EA8">
        <w:br w:type="page"/>
      </w:r>
    </w:p>
    <w:p w14:paraId="169A8A90" w14:textId="5EF8BE03" w:rsidR="008C1E67" w:rsidRPr="00336EA8" w:rsidRDefault="008C1E67" w:rsidP="008E08BE">
      <w:pPr>
        <w:pStyle w:val="Heading1"/>
        <w:rPr>
          <w:rFonts w:ascii="Times New Roman" w:hAnsi="Times New Roman" w:cs="Times New Roman"/>
        </w:rPr>
      </w:pPr>
      <w:bookmarkStart w:id="47" w:name="_Toc216869642"/>
      <w:r w:rsidRPr="00336EA8">
        <w:rPr>
          <w:rFonts w:ascii="Times New Roman" w:hAnsi="Times New Roman" w:cs="Times New Roman"/>
        </w:rPr>
        <w:t>ABOUT VERITÉ HEALTHCARE CONSULTING</w:t>
      </w:r>
      <w:bookmarkEnd w:id="47"/>
    </w:p>
    <w:p w14:paraId="7ADDFF7F" w14:textId="77777777" w:rsidR="008C1E67" w:rsidRPr="00336EA8" w:rsidRDefault="008C1E67" w:rsidP="008C1E67"/>
    <w:p w14:paraId="4D990390" w14:textId="10FC35AC" w:rsidR="00F43F31" w:rsidRPr="00336EA8" w:rsidRDefault="00F43F31" w:rsidP="008C1E67">
      <w:r w:rsidRPr="00336EA8">
        <w:t>Verité Healthcare Consulting assist</w:t>
      </w:r>
      <w:r w:rsidR="00793EA8" w:rsidRPr="00336EA8">
        <w:t>ed</w:t>
      </w:r>
      <w:r w:rsidRPr="00336EA8">
        <w:t xml:space="preserve"> </w:t>
      </w:r>
      <w:r w:rsidR="00F92173">
        <w:t>RUMC-Staten Island Head Start</w:t>
      </w:r>
      <w:r w:rsidRPr="00336EA8">
        <w:t xml:space="preserve"> with this Community Assessment.</w:t>
      </w:r>
    </w:p>
    <w:p w14:paraId="3334C6FF" w14:textId="77777777" w:rsidR="00F43F31" w:rsidRPr="00336EA8" w:rsidRDefault="00F43F31" w:rsidP="008C1E67"/>
    <w:p w14:paraId="41C2855D" w14:textId="022A7E1D" w:rsidR="008C1E67" w:rsidRPr="00336EA8" w:rsidRDefault="009E7A94" w:rsidP="008C1E67">
      <w:r w:rsidRPr="00336EA8">
        <w:t>V</w:t>
      </w:r>
      <w:r w:rsidR="008C1E67" w:rsidRPr="00336EA8">
        <w:t>erité Healthcare Consulting, LLC (Verité) was founded in May 2006 and is located in Arlington, Virginia.  The firm serves clients throughout the United States as a resource to help organizations conduct needs assessments.  Since 2012, Verité has conducted more than 150 needs assessments for hospitals, health systems, and community partnerships nationally.</w:t>
      </w:r>
    </w:p>
    <w:p w14:paraId="5E830C76" w14:textId="77777777" w:rsidR="008C1E67" w:rsidRPr="00336EA8" w:rsidRDefault="008C1E67" w:rsidP="008C1E67"/>
    <w:p w14:paraId="6481F63D" w14:textId="77777777" w:rsidR="008C1E67" w:rsidRPr="00336EA8" w:rsidRDefault="008C1E67" w:rsidP="008C1E67">
      <w:r w:rsidRPr="00336EA8">
        <w:t>The firm also helps hospitals, hospital associations, and policy makers with community benefit reporting, financial assistance policies, program infrastructure, compliance, and community benefit-related policy and guidelines development.  Verité is a recognized national thought leader in hospital community benefits, 501(r) compliance, and Community Health Needs Assessments.</w:t>
      </w:r>
    </w:p>
    <w:p w14:paraId="60038F45" w14:textId="77777777" w:rsidR="00595E35" w:rsidRPr="00336EA8" w:rsidRDefault="00433A86">
      <w:pPr>
        <w:spacing w:after="240"/>
        <w:sectPr w:rsidR="00595E35" w:rsidRPr="00336EA8" w:rsidSect="00B10987">
          <w:footerReference w:type="default" r:id="rId118"/>
          <w:pgSz w:w="12240" w:h="15840" w:code="1"/>
          <w:pgMar w:top="990" w:right="1440" w:bottom="1170" w:left="1440" w:header="720" w:footer="720" w:gutter="0"/>
          <w:cols w:space="720"/>
          <w:docGrid w:linePitch="360"/>
        </w:sectPr>
      </w:pPr>
      <w:r w:rsidRPr="00336EA8">
        <w:br w:type="page"/>
      </w:r>
    </w:p>
    <w:p w14:paraId="186A9F24" w14:textId="4647BC19" w:rsidR="009E7A94" w:rsidRDefault="009E7A94" w:rsidP="009E7A94">
      <w:pPr>
        <w:pStyle w:val="Heading1"/>
      </w:pPr>
      <w:bookmarkStart w:id="48" w:name="_Toc216869643"/>
      <w:r w:rsidRPr="00205CF9">
        <w:t>A</w:t>
      </w:r>
      <w:r>
        <w:t>ppendix</w:t>
      </w:r>
      <w:bookmarkEnd w:id="48"/>
    </w:p>
    <w:p w14:paraId="4D67F075" w14:textId="77777777" w:rsidR="009E7A94" w:rsidRDefault="009E7A94" w:rsidP="009E7A94"/>
    <w:p w14:paraId="2AD06C7D" w14:textId="24918B93" w:rsidR="009E7A94" w:rsidRPr="00650ABF" w:rsidRDefault="009E7A94" w:rsidP="009E7A94">
      <w:pPr>
        <w:rPr>
          <w:rFonts w:eastAsia="Times New Roman"/>
        </w:rPr>
      </w:pPr>
      <w:r w:rsidRPr="009E7A94">
        <w:rPr>
          <w:rFonts w:eastAsia="Times New Roman"/>
          <w:b/>
          <w:bCs/>
          <w:i/>
          <w:iCs/>
        </w:rPr>
        <w:t>Exhibit X</w:t>
      </w:r>
      <w:r>
        <w:rPr>
          <w:rFonts w:eastAsia="Times New Roman"/>
        </w:rPr>
        <w:t xml:space="preserve"> is a map of 2020 Staten Island Community Districts</w:t>
      </w:r>
      <w:r w:rsidRPr="00650ABF">
        <w:rPr>
          <w:rFonts w:eastAsia="Times New Roman"/>
        </w:rPr>
        <w:t>.</w:t>
      </w:r>
      <w:r w:rsidR="00595E35">
        <w:rPr>
          <w:rFonts w:eastAsia="Times New Roman"/>
        </w:rPr>
        <w:t xml:space="preserve">  </w:t>
      </w:r>
      <w:r w:rsidR="00595E35" w:rsidRPr="00595E35">
        <w:rPr>
          <w:rFonts w:eastAsia="Times New Roman"/>
        </w:rPr>
        <w:t xml:space="preserve">For comparison, </w:t>
      </w:r>
      <w:r w:rsidR="00595E35" w:rsidRPr="00D17AB0">
        <w:rPr>
          <w:rFonts w:eastAsia="Times New Roman"/>
          <w:b/>
          <w:bCs/>
          <w:i/>
          <w:iCs/>
        </w:rPr>
        <w:t>Exhibit</w:t>
      </w:r>
      <w:r w:rsidR="00B32434">
        <w:rPr>
          <w:rFonts w:eastAsia="Times New Roman"/>
          <w:b/>
          <w:bCs/>
          <w:i/>
          <w:iCs/>
        </w:rPr>
        <w:t>s</w:t>
      </w:r>
      <w:r w:rsidR="00595E35" w:rsidRPr="00D17AB0">
        <w:rPr>
          <w:rFonts w:eastAsia="Times New Roman"/>
          <w:b/>
          <w:bCs/>
          <w:i/>
          <w:iCs/>
        </w:rPr>
        <w:t xml:space="preserve"> </w:t>
      </w:r>
      <w:r w:rsidR="00D17AB0" w:rsidRPr="00D17AB0">
        <w:rPr>
          <w:rFonts w:eastAsia="Times New Roman"/>
          <w:b/>
          <w:bCs/>
          <w:i/>
          <w:iCs/>
        </w:rPr>
        <w:t>31</w:t>
      </w:r>
      <w:r w:rsidR="00595E35" w:rsidRPr="00595E35">
        <w:rPr>
          <w:rFonts w:eastAsia="Times New Roman"/>
        </w:rPr>
        <w:t xml:space="preserve"> </w:t>
      </w:r>
      <w:r w:rsidR="00D17AB0">
        <w:rPr>
          <w:rFonts w:eastAsia="Times New Roman"/>
        </w:rPr>
        <w:t xml:space="preserve">are a </w:t>
      </w:r>
      <w:r w:rsidR="00595E35" w:rsidRPr="00595E35">
        <w:rPr>
          <w:rFonts w:eastAsia="Times New Roman"/>
        </w:rPr>
        <w:t>map</w:t>
      </w:r>
      <w:r w:rsidR="00D17AB0">
        <w:rPr>
          <w:rFonts w:eastAsia="Times New Roman"/>
        </w:rPr>
        <w:t xml:space="preserve"> of Community Districts and a map of </w:t>
      </w:r>
      <w:r w:rsidR="00595E35" w:rsidRPr="00595E35">
        <w:rPr>
          <w:rFonts w:eastAsia="Times New Roman"/>
        </w:rPr>
        <w:t xml:space="preserve">ZIP Codes </w:t>
      </w:r>
      <w:r w:rsidR="00D17AB0">
        <w:rPr>
          <w:rFonts w:eastAsia="Times New Roman"/>
        </w:rPr>
        <w:t xml:space="preserve">as </w:t>
      </w:r>
      <w:r w:rsidR="00595E35" w:rsidRPr="00595E35">
        <w:rPr>
          <w:rFonts w:eastAsia="Times New Roman"/>
        </w:rPr>
        <w:t>assigned to Community Districts for this assessment.</w:t>
      </w:r>
    </w:p>
    <w:p w14:paraId="4AB9D174" w14:textId="77777777" w:rsidR="00595E35" w:rsidRDefault="00595E35" w:rsidP="009E7A94">
      <w:pPr>
        <w:rPr>
          <w:rFonts w:eastAsia="Times New Roman"/>
        </w:rPr>
        <w:sectPr w:rsidR="00595E35" w:rsidSect="00595E35">
          <w:pgSz w:w="15840" w:h="12240" w:orient="landscape" w:code="1"/>
          <w:pgMar w:top="1440" w:right="1440" w:bottom="1440" w:left="1440" w:header="720" w:footer="720" w:gutter="0"/>
          <w:cols w:space="720"/>
          <w:docGrid w:linePitch="360"/>
        </w:sectPr>
      </w:pPr>
    </w:p>
    <w:p w14:paraId="18DEB934" w14:textId="77777777" w:rsidR="009E7A94" w:rsidRDefault="009E7A94" w:rsidP="009E7A94">
      <w:pPr>
        <w:rPr>
          <w:rFonts w:eastAsia="Times New Roman"/>
        </w:rPr>
      </w:pPr>
    </w:p>
    <w:p w14:paraId="3373B671" w14:textId="5EC74930" w:rsidR="009E7A94" w:rsidRPr="00650ABF" w:rsidRDefault="009E7A94" w:rsidP="009E7A94">
      <w:pPr>
        <w:spacing w:before="240" w:after="120"/>
        <w:contextualSpacing/>
        <w:jc w:val="center"/>
        <w:rPr>
          <w:rFonts w:eastAsia="Times New Roman"/>
          <w:b/>
        </w:rPr>
      </w:pPr>
      <w:r w:rsidRPr="00650ABF">
        <w:rPr>
          <w:rFonts w:eastAsia="Times New Roman"/>
          <w:b/>
        </w:rPr>
        <w:t xml:space="preserve">Exhibit </w:t>
      </w:r>
      <w:r w:rsidR="00C01E1D">
        <w:rPr>
          <w:rFonts w:eastAsia="Times New Roman"/>
          <w:b/>
        </w:rPr>
        <w:t>31</w:t>
      </w:r>
      <w:r w:rsidR="00595E35">
        <w:rPr>
          <w:rFonts w:eastAsia="Times New Roman"/>
          <w:b/>
        </w:rPr>
        <w:t>A</w:t>
      </w:r>
      <w:r w:rsidRPr="00650ABF">
        <w:rPr>
          <w:rFonts w:eastAsia="Times New Roman"/>
          <w:b/>
        </w:rPr>
        <w:t xml:space="preserve">: </w:t>
      </w:r>
      <w:r>
        <w:rPr>
          <w:rFonts w:eastAsia="Times New Roman"/>
          <w:b/>
        </w:rPr>
        <w:t>Staten Island Community Districts</w:t>
      </w:r>
      <w:r w:rsidRPr="00650ABF">
        <w:rPr>
          <w:rFonts w:eastAsia="Times New Roman"/>
          <w:b/>
        </w:rPr>
        <w:t>, 202</w:t>
      </w:r>
      <w:r>
        <w:rPr>
          <w:rFonts w:eastAsia="Times New Roman"/>
          <w:b/>
        </w:rPr>
        <w:t>0</w:t>
      </w:r>
      <w:r>
        <w:rPr>
          <w:rStyle w:val="FootnoteReference"/>
          <w:rFonts w:eastAsia="Times New Roman"/>
          <w:b/>
        </w:rPr>
        <w:footnoteReference w:id="43"/>
      </w:r>
    </w:p>
    <w:p w14:paraId="6CC4D635" w14:textId="64B04E58" w:rsidR="00FA49A3" w:rsidRPr="00FA49A3" w:rsidRDefault="00FA49A3" w:rsidP="00FA49A3">
      <w:pPr>
        <w:contextualSpacing/>
        <w:jc w:val="center"/>
        <w:rPr>
          <w:sz w:val="16"/>
          <w:szCs w:val="16"/>
        </w:rPr>
      </w:pPr>
      <w:r w:rsidRPr="00650ABF">
        <w:rPr>
          <w:sz w:val="16"/>
          <w:szCs w:val="16"/>
        </w:rPr>
        <w:t xml:space="preserve">Sources: </w:t>
      </w:r>
      <w:r w:rsidRPr="00FA49A3">
        <w:rPr>
          <w:noProof/>
          <w:sz w:val="16"/>
          <w:szCs w:val="16"/>
        </w:rPr>
        <w:drawing>
          <wp:anchor distT="0" distB="0" distL="114300" distR="114300" simplePos="0" relativeHeight="251668480" behindDoc="0" locked="0" layoutInCell="1" allowOverlap="1" wp14:anchorId="573C215C" wp14:editId="0D4959DB">
            <wp:simplePos x="0" y="0"/>
            <wp:positionH relativeFrom="column">
              <wp:align>center</wp:align>
            </wp:positionH>
            <wp:positionV relativeFrom="paragraph">
              <wp:posOffset>18415</wp:posOffset>
            </wp:positionV>
            <wp:extent cx="3674059" cy="3749040"/>
            <wp:effectExtent l="0" t="0" r="3175" b="3810"/>
            <wp:wrapTopAndBottom/>
            <wp:docPr id="212856045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60454" name="Picture 1" descr="A map of a city&#10;&#10;AI-generated content may be incorrect."/>
                    <pic:cNvPicPr/>
                  </pic:nvPicPr>
                  <pic:blipFill>
                    <a:blip r:embed="rId119"/>
                    <a:stretch>
                      <a:fillRect/>
                    </a:stretch>
                  </pic:blipFill>
                  <pic:spPr>
                    <a:xfrm>
                      <a:off x="0" y="0"/>
                      <a:ext cx="3674059" cy="3749040"/>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New York City Department of City Planning, 2025.</w:t>
      </w:r>
    </w:p>
    <w:p w14:paraId="43D522AB" w14:textId="64DDCC1D" w:rsidR="009E7A94" w:rsidRDefault="00595E35" w:rsidP="009E7A94">
      <w:pPr>
        <w:rPr>
          <w:rFonts w:eastAsia="Times New Roman"/>
        </w:rPr>
      </w:pPr>
      <w:r>
        <w:rPr>
          <w:rFonts w:eastAsia="Times New Roman"/>
        </w:rPr>
        <w:br w:type="column"/>
      </w:r>
    </w:p>
    <w:p w14:paraId="28C1FFBA" w14:textId="1A365223" w:rsidR="00595E35" w:rsidRDefault="00595E35" w:rsidP="00595E35">
      <w:pPr>
        <w:spacing w:before="240" w:after="120"/>
        <w:contextualSpacing/>
        <w:jc w:val="center"/>
      </w:pPr>
      <w:r w:rsidRPr="00650ABF">
        <w:rPr>
          <w:rFonts w:eastAsia="Times New Roman"/>
          <w:b/>
        </w:rPr>
        <w:t xml:space="preserve">Exhibit </w:t>
      </w:r>
      <w:r w:rsidR="00C01E1D">
        <w:rPr>
          <w:rFonts w:eastAsia="Times New Roman"/>
          <w:b/>
        </w:rPr>
        <w:t>31</w:t>
      </w:r>
      <w:r>
        <w:rPr>
          <w:rFonts w:eastAsia="Times New Roman"/>
          <w:b/>
        </w:rPr>
        <w:t>B</w:t>
      </w:r>
      <w:r w:rsidRPr="00650ABF">
        <w:rPr>
          <w:rFonts w:eastAsia="Times New Roman"/>
          <w:b/>
        </w:rPr>
        <w:t xml:space="preserve">: </w:t>
      </w:r>
      <w:r>
        <w:rPr>
          <w:rFonts w:eastAsia="Times New Roman"/>
          <w:b/>
        </w:rPr>
        <w:t>ZIP Codes to Districts for this Assessment</w:t>
      </w:r>
    </w:p>
    <w:p w14:paraId="526CF3C3" w14:textId="0A472DB9" w:rsidR="00595E35" w:rsidRPr="00595E35" w:rsidRDefault="00595E35" w:rsidP="00C814C2">
      <w:pPr>
        <w:contextualSpacing/>
        <w:jc w:val="center"/>
        <w:rPr>
          <w:sz w:val="16"/>
          <w:szCs w:val="16"/>
        </w:rPr>
      </w:pPr>
      <w:r w:rsidRPr="00595E35">
        <w:rPr>
          <w:noProof/>
          <w:sz w:val="16"/>
          <w:szCs w:val="16"/>
        </w:rPr>
        <mc:AlternateContent>
          <mc:Choice Requires="wpg">
            <w:drawing>
              <wp:anchor distT="0" distB="0" distL="114300" distR="114300" simplePos="0" relativeHeight="251707392" behindDoc="0" locked="0" layoutInCell="1" allowOverlap="1" wp14:anchorId="66793F32" wp14:editId="5B27F902">
                <wp:simplePos x="0" y="0"/>
                <wp:positionH relativeFrom="column">
                  <wp:align>center</wp:align>
                </wp:positionH>
                <wp:positionV relativeFrom="paragraph">
                  <wp:posOffset>91440</wp:posOffset>
                </wp:positionV>
                <wp:extent cx="3773650" cy="3566160"/>
                <wp:effectExtent l="19050" t="19050" r="17780" b="15240"/>
                <wp:wrapTopAndBottom/>
                <wp:docPr id="1140786497"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73650" cy="3566160"/>
                          <a:chOff x="0" y="0"/>
                          <a:chExt cx="6820419" cy="6718346"/>
                        </a:xfrm>
                      </wpg:grpSpPr>
                      <pic:pic xmlns:pic="http://schemas.openxmlformats.org/drawingml/2006/picture">
                        <pic:nvPicPr>
                          <pic:cNvPr id="6827891" name="Picture 6827891"/>
                          <pic:cNvPicPr>
                            <a:picLocks noChangeAspect="1"/>
                          </pic:cNvPicPr>
                        </pic:nvPicPr>
                        <pic:blipFill>
                          <a:blip r:embed="rId10"/>
                          <a:stretch>
                            <a:fillRect/>
                          </a:stretch>
                        </pic:blipFill>
                        <pic:spPr>
                          <a:xfrm>
                            <a:off x="0" y="0"/>
                            <a:ext cx="6820419" cy="6718346"/>
                          </a:xfrm>
                          <a:prstGeom prst="rect">
                            <a:avLst/>
                          </a:prstGeom>
                          <a:ln>
                            <a:solidFill>
                              <a:sysClr val="windowText" lastClr="000000"/>
                            </a:solidFill>
                          </a:ln>
                        </pic:spPr>
                      </pic:pic>
                      <pic:pic xmlns:pic="http://schemas.openxmlformats.org/drawingml/2006/picture">
                        <pic:nvPicPr>
                          <pic:cNvPr id="2063928683" name="Picture 2063928683"/>
                          <pic:cNvPicPr>
                            <a:picLocks noChangeAspect="1"/>
                          </pic:cNvPicPr>
                        </pic:nvPicPr>
                        <pic:blipFill>
                          <a:blip r:embed="rId11"/>
                          <a:stretch>
                            <a:fillRect/>
                          </a:stretch>
                        </pic:blipFill>
                        <pic:spPr>
                          <a:xfrm>
                            <a:off x="0" y="0"/>
                            <a:ext cx="1304762" cy="847619"/>
                          </a:xfrm>
                          <a:prstGeom prst="rect">
                            <a:avLst/>
                          </a:prstGeom>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94FDCB2" id="Group 13" o:spid="_x0000_s1026" style="position:absolute;margin-left:0;margin-top:7.2pt;width:297.15pt;height:280.8pt;z-index:251707392;mso-position-horizontal:center;mso-width-relative:margin;mso-height-relative:margin" coordsize="68204,67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">
                <o:lock v:ext="edit" aspectratio="t"/>
                <v:shape id="Picture 6827891" o:spid="_x0000_s1027" type="#_x0000_t75" style="position:absolute;width:68204;height:6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" stroked="t" strokecolor="windowText">
                  <v:imagedata r:id="rId17" o:title=""/>
                  <v:path arrowok="t"/>
                </v:shape>
                <v:shape id="Picture 2063928683" o:spid="_x0000_s1028" type="#_x0000_t75" style="position:absolute;width:13047;height:8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" stroked="t" strokecolor="windowText">
                  <v:imagedata r:id="rId18" o:title=""/>
                  <v:path arrowok="t"/>
                </v:shape>
                <w10:wrap type="topAndBottom"/>
              </v:group>
            </w:pict>
          </mc:Fallback>
        </mc:AlternateContent>
      </w:r>
      <w:r w:rsidRPr="00595E35">
        <w:rPr>
          <w:sz w:val="16"/>
          <w:szCs w:val="16"/>
        </w:rPr>
        <w:t xml:space="preserve">Source:  </w:t>
      </w:r>
      <w:proofErr w:type="spellStart"/>
      <w:r>
        <w:rPr>
          <w:sz w:val="16"/>
          <w:szCs w:val="16"/>
        </w:rPr>
        <w:t>Verité</w:t>
      </w:r>
      <w:proofErr w:type="spellEnd"/>
      <w:r>
        <w:rPr>
          <w:sz w:val="16"/>
          <w:szCs w:val="16"/>
        </w:rPr>
        <w:t xml:space="preserve"> and </w:t>
      </w:r>
      <w:proofErr w:type="spellStart"/>
      <w:r>
        <w:rPr>
          <w:sz w:val="16"/>
          <w:szCs w:val="16"/>
        </w:rPr>
        <w:t>Maptitude</w:t>
      </w:r>
      <w:proofErr w:type="spellEnd"/>
      <w:r>
        <w:rPr>
          <w:sz w:val="16"/>
          <w:szCs w:val="16"/>
        </w:rPr>
        <w:t xml:space="preserve"> (20</w:t>
      </w:r>
      <w:r w:rsidR="000C3DB0">
        <w:rPr>
          <w:sz w:val="16"/>
          <w:szCs w:val="16"/>
        </w:rPr>
        <w:t>25</w:t>
      </w:r>
      <w:r>
        <w:rPr>
          <w:sz w:val="16"/>
          <w:szCs w:val="16"/>
        </w:rPr>
        <w:t>)</w:t>
      </w:r>
      <w:r w:rsidRPr="00595E35">
        <w:rPr>
          <w:sz w:val="16"/>
          <w:szCs w:val="16"/>
        </w:rPr>
        <w:t>.</w:t>
      </w:r>
    </w:p>
    <w:sectPr w:rsidR="00595E35" w:rsidRPr="00595E35" w:rsidSect="00595E35">
      <w:type w:val="continuous"/>
      <w:pgSz w:w="15840" w:h="12240" w:orient="landscape" w:code="1"/>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7509FC" w14:textId="77777777" w:rsidR="00EB58E6" w:rsidRDefault="00EB58E6" w:rsidP="00B87771">
      <w:r>
        <w:separator/>
      </w:r>
    </w:p>
  </w:endnote>
  <w:endnote w:type="continuationSeparator" w:id="0">
    <w:p w14:paraId="38A6EC0E" w14:textId="77777777" w:rsidR="00EB58E6" w:rsidRDefault="00EB58E6" w:rsidP="00B87771">
      <w:r>
        <w:continuationSeparator/>
      </w:r>
    </w:p>
  </w:endnote>
  <w:endnote w:type="continuationNotice" w:id="1">
    <w:p w14:paraId="741D3D06" w14:textId="77777777" w:rsidR="00EB58E6" w:rsidRDefault="00EB58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5498CE" w14:textId="77777777" w:rsidR="00B10987" w:rsidRPr="00B747A2" w:rsidRDefault="00B10987" w:rsidP="00B747A2">
    <w:pPr>
      <w:pStyle w:val="Footer"/>
      <w:jc w:val="center"/>
      <w:rPr>
        <w:rFonts w:ascii="Arial" w:hAnsi="Arial" w:cs="Arial"/>
      </w:rPr>
    </w:pPr>
    <w:r>
      <w:rPr>
        <w:rFonts w:ascii="Arial" w:hAnsi="Arial" w:cs="Arial"/>
        <w:noProof/>
        <w:sz w:val="18"/>
      </w:rPr>
      <w:drawing>
        <wp:anchor distT="0" distB="0" distL="114300" distR="114300" simplePos="0" relativeHeight="251656704" behindDoc="0" locked="0" layoutInCell="1" allowOverlap="1" wp14:anchorId="0C5D531B" wp14:editId="7349EE86">
          <wp:simplePos x="0" y="0"/>
          <wp:positionH relativeFrom="margin">
            <wp:align>right</wp:align>
          </wp:positionH>
          <wp:positionV relativeFrom="paragraph">
            <wp:posOffset>-89535</wp:posOffset>
          </wp:positionV>
          <wp:extent cx="1908175" cy="314325"/>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8175" cy="3143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18"/>
      </w:rPr>
      <mc:AlternateContent>
        <mc:Choice Requires="wps">
          <w:drawing>
            <wp:anchor distT="0" distB="0" distL="114300" distR="114300" simplePos="0" relativeHeight="251657728" behindDoc="0" locked="0" layoutInCell="1" allowOverlap="1" wp14:anchorId="765081F6" wp14:editId="0996C12B">
              <wp:simplePos x="0" y="0"/>
              <wp:positionH relativeFrom="column">
                <wp:posOffset>-9525</wp:posOffset>
              </wp:positionH>
              <wp:positionV relativeFrom="paragraph">
                <wp:posOffset>-85725</wp:posOffset>
              </wp:positionV>
              <wp:extent cx="2619375" cy="506095"/>
              <wp:effectExtent l="9525" t="9525" r="9525" b="8255"/>
              <wp:wrapNone/>
              <wp:docPr id="226503512" name="Text Box 226503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50609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0468D800" w14:textId="4CAA305C" w:rsidR="00B10987" w:rsidRDefault="00B10987" w:rsidP="004E081C">
                          <w:pPr>
                            <w:spacing w:line="240" w:lineRule="exact"/>
                            <w:contextualSpacing/>
                            <w:rPr>
                              <w:rFonts w:ascii="Arial Unicode MS" w:eastAsia="Arial Unicode MS" w:hAnsi="Arial Unicode MS" w:cs="Arial Unicode MS"/>
                              <w:color w:val="1F497D"/>
                              <w:sz w:val="16"/>
                            </w:rPr>
                          </w:pPr>
                          <w:r>
                            <w:rPr>
                              <w:rFonts w:ascii="Arial Unicode MS" w:eastAsia="Arial Unicode MS" w:hAnsi="Arial Unicode MS" w:cs="Arial Unicode MS"/>
                              <w:color w:val="1F497D"/>
                              <w:sz w:val="16"/>
                            </w:rPr>
                            <w:t>RUMC-Staten Island Head Start</w:t>
                          </w:r>
                        </w:p>
                        <w:p w14:paraId="4533190B" w14:textId="04BF462A" w:rsidR="00B10987" w:rsidRPr="00EA719E" w:rsidRDefault="00B10987" w:rsidP="004E081C">
                          <w:pPr>
                            <w:spacing w:line="240" w:lineRule="exact"/>
                            <w:contextualSpacing/>
                            <w:rPr>
                              <w:rFonts w:ascii="Arial Unicode MS" w:eastAsia="Arial Unicode MS" w:hAnsi="Arial Unicode MS" w:cs="Arial Unicode MS"/>
                              <w:color w:val="1F497D"/>
                              <w:sz w:val="16"/>
                            </w:rPr>
                          </w:pPr>
                          <w:r w:rsidRPr="00EA719E">
                            <w:rPr>
                              <w:rFonts w:ascii="Arial Unicode MS" w:eastAsia="Arial Unicode MS" w:hAnsi="Arial Unicode MS" w:cs="Arial Unicode MS"/>
                              <w:color w:val="1F497D"/>
                              <w:sz w:val="16"/>
                            </w:rPr>
                            <w:t>Community Assessment</w:t>
                          </w:r>
                          <w:r>
                            <w:rPr>
                              <w:rFonts w:ascii="Arial Unicode MS" w:eastAsia="Arial Unicode MS" w:hAnsi="Arial Unicode MS" w:cs="Arial Unicode MS"/>
                              <w:color w:val="1F497D"/>
                              <w:sz w:val="16"/>
                            </w:rPr>
                            <w:t xml:space="preserve"> 2025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5081F6" id="_x0000_t202" coordsize="21600,21600" o:spt="202" path="m,l,21600r21600,l21600,xe">
              <v:stroke joinstyle="miter"/>
              <v:path gradientshapeok="t" o:connecttype="rect"/>
            </v:shapetype>
            <v:shape id="Text Box 226503512" o:spid="_x0000_s1027" type="#_x0000_t202" style="position:absolute;left:0;text-align:left;margin-left:-.75pt;margin-top:-6.75pt;width:206.25pt;height:39.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" filled="f" strokecolor="white">
              <v:textbox inset="0,0,0,0">
                <w:txbxContent>
                  <w:p w14:paraId="0468D800" w14:textId="4CAA305C" w:rsidR="00B10987" w:rsidRDefault="00B10987" w:rsidP="004E081C">
                    <w:pPr>
                      <w:spacing w:line="240" w:lineRule="exact"/>
                      <w:contextualSpacing/>
                      <w:rPr>
                        <w:rFonts w:ascii="Arial Unicode MS" w:eastAsia="Arial Unicode MS" w:hAnsi="Arial Unicode MS" w:cs="Arial Unicode MS"/>
                        <w:color w:val="1F497D"/>
                        <w:sz w:val="16"/>
                      </w:rPr>
                    </w:pPr>
                    <w:r>
                      <w:rPr>
                        <w:rFonts w:ascii="Arial Unicode MS" w:eastAsia="Arial Unicode MS" w:hAnsi="Arial Unicode MS" w:cs="Arial Unicode MS"/>
                        <w:color w:val="1F497D"/>
                        <w:sz w:val="16"/>
                      </w:rPr>
                      <w:t>RUMC-Staten Island Head Start</w:t>
                    </w:r>
                  </w:p>
                  <w:p w14:paraId="4533190B" w14:textId="04BF462A" w:rsidR="00B10987" w:rsidRPr="00EA719E" w:rsidRDefault="00B10987" w:rsidP="004E081C">
                    <w:pPr>
                      <w:spacing w:line="240" w:lineRule="exact"/>
                      <w:contextualSpacing/>
                      <w:rPr>
                        <w:rFonts w:ascii="Arial Unicode MS" w:eastAsia="Arial Unicode MS" w:hAnsi="Arial Unicode MS" w:cs="Arial Unicode MS"/>
                        <w:color w:val="1F497D"/>
                        <w:sz w:val="16"/>
                      </w:rPr>
                    </w:pPr>
                    <w:r w:rsidRPr="00EA719E">
                      <w:rPr>
                        <w:rFonts w:ascii="Arial Unicode MS" w:eastAsia="Arial Unicode MS" w:hAnsi="Arial Unicode MS" w:cs="Arial Unicode MS"/>
                        <w:color w:val="1F497D"/>
                        <w:sz w:val="16"/>
                      </w:rPr>
                      <w:t>Community Assessment</w:t>
                    </w:r>
                    <w:r>
                      <w:rPr>
                        <w:rFonts w:ascii="Arial Unicode MS" w:eastAsia="Arial Unicode MS" w:hAnsi="Arial Unicode MS" w:cs="Arial Unicode MS"/>
                        <w:color w:val="1F497D"/>
                        <w:sz w:val="16"/>
                      </w:rPr>
                      <w:t xml:space="preserve"> 2025</w:t>
                    </w:r>
                  </w:p>
                </w:txbxContent>
              </v:textbox>
            </v:shape>
          </w:pict>
        </mc:Fallback>
      </mc:AlternateContent>
    </w:r>
    <w:r w:rsidRPr="000B596C">
      <w:rPr>
        <w:rFonts w:ascii="Arial" w:hAnsi="Arial" w:cs="Arial"/>
        <w:sz w:val="18"/>
      </w:rPr>
      <w:fldChar w:fldCharType="begin"/>
    </w:r>
    <w:r w:rsidRPr="000B596C">
      <w:rPr>
        <w:rFonts w:ascii="Arial" w:hAnsi="Arial" w:cs="Arial"/>
        <w:sz w:val="18"/>
      </w:rPr>
      <w:instrText xml:space="preserve"> PAGE   \* MERGEFORMAT </w:instrText>
    </w:r>
    <w:r w:rsidRPr="000B596C">
      <w:rPr>
        <w:rFonts w:ascii="Arial" w:hAnsi="Arial" w:cs="Arial"/>
        <w:sz w:val="18"/>
      </w:rPr>
      <w:fldChar w:fldCharType="separate"/>
    </w:r>
    <w:r w:rsidR="002E5682">
      <w:rPr>
        <w:rFonts w:ascii="Arial" w:hAnsi="Arial" w:cs="Arial"/>
        <w:noProof/>
        <w:sz w:val="18"/>
      </w:rPr>
      <w:t>2</w:t>
    </w:r>
    <w:r w:rsidRPr="000B596C">
      <w:rPr>
        <w:rFonts w:ascii="Arial" w:hAnsi="Arial" w:cs="Arial"/>
        <w:noProof/>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508FFE" w14:textId="77777777" w:rsidR="00EB58E6" w:rsidRDefault="00EB58E6" w:rsidP="00B87771">
      <w:r>
        <w:separator/>
      </w:r>
    </w:p>
  </w:footnote>
  <w:footnote w:type="continuationSeparator" w:id="0">
    <w:p w14:paraId="329884CC" w14:textId="77777777" w:rsidR="00EB58E6" w:rsidRDefault="00EB58E6" w:rsidP="00B87771">
      <w:r>
        <w:continuationSeparator/>
      </w:r>
    </w:p>
  </w:footnote>
  <w:footnote w:type="continuationNotice" w:id="1">
    <w:p w14:paraId="38C25955" w14:textId="77777777" w:rsidR="00EB58E6" w:rsidRDefault="00EB58E6"/>
  </w:footnote>
  <w:footnote w:id="2">
    <w:p w14:paraId="149BCB3F" w14:textId="77777777" w:rsidR="00B10987" w:rsidRDefault="00B10987" w:rsidP="00860869">
      <w:pPr>
        <w:pStyle w:val="FootnoteText"/>
      </w:pPr>
      <w:r>
        <w:rPr>
          <w:rStyle w:val="FootnoteReference"/>
        </w:rPr>
        <w:footnoteRef/>
      </w:r>
      <w:r>
        <w:t xml:space="preserve"> </w:t>
      </w:r>
      <w:r w:rsidRPr="00562B21">
        <w:t xml:space="preserve">New York City Department of Health and Mental Hygiene, </w:t>
      </w:r>
      <w:r>
        <w:t>EpiQuery</w:t>
      </w:r>
      <w:r w:rsidRPr="00562B21">
        <w:t xml:space="preserve">.  </w:t>
      </w:r>
      <w:r w:rsidRPr="006D74CC">
        <w:t>Birth</w:t>
      </w:r>
      <w:r>
        <w:t xml:space="preserve"> </w:t>
      </w:r>
      <w:r w:rsidRPr="006D74CC">
        <w:t>(Natality)</w:t>
      </w:r>
      <w:r w:rsidRPr="00562B21">
        <w:t xml:space="preserve">, accessed </w:t>
      </w:r>
      <w:r>
        <w:t xml:space="preserve">November 25, 2025, at </w:t>
      </w:r>
      <w:hyperlink r:id="rId1" w:history="1">
        <w:r w:rsidRPr="004D6E15">
          <w:rPr>
            <w:rStyle w:val="Hyperlink"/>
          </w:rPr>
          <w:t>https://a816-health.nyc.gov/hdi/epiquery/visualizations?PageType=ts&amp;PopulationSource=Birth&amp;Topic=8&amp;Subtopic=38&amp;DisplayViz=Main&amp;MainDashboard=Indicator%20by%20Neighborhood&amp;MainCustomView=https%3A%2F%2Fa816-healthtableau.nyc.gov%2Ft%2FHDI-EPIQUERY%2Fviews%2FHDIVitalModules_birth%2FIndicatorbyNeighborhood%2FHDI_Publicprdsvc%2Fcv1764095975698PS&amp;VIQLDashboard=View%20Indicator%20Quick%20Look&amp;VIQLCustomView=https%3A%2F%2Fa816-healthtableau.nyc.gov%2Ft%2FHDI-EPIQUERY%2Fviews%2FHDIVitalModules_birth_IOOnly%2FViewIndicatorQuickLook%2FHDI_Publicprdsvc%2Fcv1764095975698VIQLPS</w:t>
        </w:r>
      </w:hyperlink>
      <w:r>
        <w:t>.</w:t>
      </w:r>
    </w:p>
  </w:footnote>
  <w:footnote w:id="3">
    <w:p w14:paraId="508D38C3" w14:textId="77777777" w:rsidR="00B10987" w:rsidRDefault="00B10987" w:rsidP="00135A1F">
      <w:pPr>
        <w:pStyle w:val="FootnoteText"/>
      </w:pPr>
      <w:r>
        <w:rPr>
          <w:rStyle w:val="FootnoteReference"/>
        </w:rPr>
        <w:footnoteRef/>
      </w:r>
      <w:r>
        <w:t xml:space="preserve"> Demographic Snapshot, Information and Data Overview,  </w:t>
      </w:r>
      <w:r w:rsidRPr="00562B21">
        <w:t xml:space="preserve">New York City </w:t>
      </w:r>
      <w:r>
        <w:t xml:space="preserve">Schools.  See </w:t>
      </w:r>
      <w:hyperlink r:id="rId2" w:history="1">
        <w:r w:rsidRPr="007A2CA7">
          <w:rPr>
            <w:rStyle w:val="Hyperlink"/>
          </w:rPr>
          <w:t>https://infohub.nyced.org/docs/default-source/default-document-library/demographic-snapshot-2020-21-to-2024-25-public.xlsx</w:t>
        </w:r>
      </w:hyperlink>
      <w:r>
        <w:t>.</w:t>
      </w:r>
    </w:p>
  </w:footnote>
  <w:footnote w:id="4">
    <w:p w14:paraId="161686EE" w14:textId="77777777" w:rsidR="00B10987" w:rsidRDefault="00B10987" w:rsidP="0000439B">
      <w:pPr>
        <w:pStyle w:val="FootnoteText"/>
      </w:pPr>
      <w:r>
        <w:rPr>
          <w:rStyle w:val="FootnoteReference"/>
        </w:rPr>
        <w:footnoteRef/>
      </w:r>
      <w:r>
        <w:t xml:space="preserve"> </w:t>
      </w:r>
      <w:r w:rsidRPr="00D709B9">
        <w:t>Contract 2023: Time, the workday and remote work</w:t>
      </w:r>
      <w:r>
        <w:t xml:space="preserve">, </w:t>
      </w:r>
      <w:r w:rsidRPr="00D709B9">
        <w:t>United Federation of Teachers</w:t>
      </w:r>
      <w:r>
        <w:t xml:space="preserve">.  See </w:t>
      </w:r>
      <w:hyperlink r:id="rId3" w:history="1">
        <w:r w:rsidRPr="002D50E3">
          <w:rPr>
            <w:rStyle w:val="Hyperlink"/>
          </w:rPr>
          <w:t>https://www.uft.org/your-rights/contracts/contract-2023/contract-2023-time-workday-and-remote-work</w:t>
        </w:r>
      </w:hyperlink>
      <w:r>
        <w:t>.</w:t>
      </w:r>
    </w:p>
  </w:footnote>
  <w:footnote w:id="5">
    <w:p w14:paraId="19F501B9" w14:textId="77777777" w:rsidR="00B10987" w:rsidRDefault="00B10987" w:rsidP="00D8503E">
      <w:pPr>
        <w:pStyle w:val="FootnoteText"/>
      </w:pPr>
      <w:r>
        <w:rPr>
          <w:rStyle w:val="FootnoteReference"/>
        </w:rPr>
        <w:footnoteRef/>
      </w:r>
      <w:r>
        <w:t xml:space="preserve"> </w:t>
      </w:r>
      <w:hyperlink r:id="rId4" w:history="1">
        <w:r w:rsidRPr="00C30BED">
          <w:rPr>
            <w:rStyle w:val="Hyperlink"/>
          </w:rPr>
          <w:t>https://www.siedc.org/staten-island-strengths</w:t>
        </w:r>
      </w:hyperlink>
      <w:r>
        <w:t xml:space="preserve"> </w:t>
      </w:r>
    </w:p>
  </w:footnote>
  <w:footnote w:id="6">
    <w:p w14:paraId="674FC9C1" w14:textId="77777777" w:rsidR="00B10987" w:rsidRDefault="00B10987" w:rsidP="00D8503E">
      <w:pPr>
        <w:pStyle w:val="FootnoteText"/>
      </w:pPr>
      <w:r>
        <w:rPr>
          <w:rStyle w:val="FootnoteReference"/>
        </w:rPr>
        <w:footnoteRef/>
      </w:r>
      <w:r>
        <w:t xml:space="preserve"> Ibid. </w:t>
      </w:r>
    </w:p>
  </w:footnote>
  <w:footnote w:id="7">
    <w:p w14:paraId="2DED0F80" w14:textId="77777777" w:rsidR="00B10987" w:rsidRDefault="00B10987" w:rsidP="00FA49A3">
      <w:pPr>
        <w:pStyle w:val="FootnoteText"/>
      </w:pPr>
      <w:r>
        <w:rPr>
          <w:rStyle w:val="FootnoteReference"/>
        </w:rPr>
        <w:footnoteRef/>
      </w:r>
      <w:r>
        <w:t xml:space="preserve"> Staten Island Community Board 1, New York City.  See </w:t>
      </w:r>
      <w:hyperlink r:id="rId5" w:history="1">
        <w:r w:rsidRPr="002D50E3">
          <w:rPr>
            <w:rStyle w:val="Hyperlink"/>
          </w:rPr>
          <w:t>https://www.nyc.gov/site/statenislandcb1/index.page</w:t>
        </w:r>
      </w:hyperlink>
      <w:r>
        <w:t>.</w:t>
      </w:r>
    </w:p>
  </w:footnote>
  <w:footnote w:id="8">
    <w:p w14:paraId="7A786097" w14:textId="77777777" w:rsidR="00B10987" w:rsidRDefault="00B10987" w:rsidP="00FA49A3">
      <w:pPr>
        <w:pStyle w:val="FootnoteText"/>
      </w:pPr>
      <w:r>
        <w:rPr>
          <w:rStyle w:val="FootnoteReference"/>
        </w:rPr>
        <w:footnoteRef/>
      </w:r>
      <w:r>
        <w:t xml:space="preserve"> Staten Island Community Board 2, New York City.  See </w:t>
      </w:r>
      <w:hyperlink r:id="rId6" w:history="1">
        <w:r w:rsidRPr="002D50E3">
          <w:rPr>
            <w:rStyle w:val="Hyperlink"/>
          </w:rPr>
          <w:t>https://www.nyc.gov/site/statenislandcb2/index.page</w:t>
        </w:r>
      </w:hyperlink>
      <w:r>
        <w:t>.</w:t>
      </w:r>
    </w:p>
  </w:footnote>
  <w:footnote w:id="9">
    <w:p w14:paraId="771E6F72" w14:textId="77777777" w:rsidR="00B10987" w:rsidRDefault="00B10987" w:rsidP="00FA49A3">
      <w:pPr>
        <w:pStyle w:val="FootnoteText"/>
      </w:pPr>
      <w:r>
        <w:rPr>
          <w:rStyle w:val="FootnoteReference"/>
        </w:rPr>
        <w:footnoteRef/>
      </w:r>
      <w:r>
        <w:t xml:space="preserve"> Staten Island Community Board 3, New York City.  See </w:t>
      </w:r>
      <w:hyperlink r:id="rId7" w:history="1">
        <w:r w:rsidRPr="002D50E3">
          <w:rPr>
            <w:rStyle w:val="Hyperlink"/>
          </w:rPr>
          <w:t>https://www.nyc.gov/site/statenislandcb3/index.page</w:t>
        </w:r>
      </w:hyperlink>
      <w:r>
        <w:t>.</w:t>
      </w:r>
    </w:p>
  </w:footnote>
  <w:footnote w:id="10">
    <w:p w14:paraId="7A2125F4" w14:textId="77777777" w:rsidR="00B10987" w:rsidRDefault="00B10987" w:rsidP="000E1E01">
      <w:pPr>
        <w:pStyle w:val="FootnoteText"/>
      </w:pPr>
      <w:r>
        <w:rPr>
          <w:rStyle w:val="FootnoteReference"/>
        </w:rPr>
        <w:footnoteRef/>
      </w:r>
      <w:r>
        <w:t xml:space="preserve"> Head Start, NYC Schools, no date.  See </w:t>
      </w:r>
      <w:hyperlink r:id="rId8" w:history="1">
        <w:r w:rsidRPr="00281423">
          <w:rPr>
            <w:rStyle w:val="Hyperlink"/>
          </w:rPr>
          <w:t>https://www.schools.nyc.gov/enrollment/enroll-grade-by-grade/head-start</w:t>
        </w:r>
      </w:hyperlink>
      <w:r>
        <w:t>.</w:t>
      </w:r>
    </w:p>
  </w:footnote>
  <w:footnote w:id="11">
    <w:p w14:paraId="3FDA8EDC" w14:textId="71A71BC2" w:rsidR="00B10987" w:rsidRDefault="00B10987" w:rsidP="009608ED">
      <w:pPr>
        <w:pStyle w:val="FootnoteText"/>
      </w:pPr>
      <w:r>
        <w:rPr>
          <w:rStyle w:val="FootnoteReference"/>
        </w:rPr>
        <w:footnoteRef/>
      </w:r>
      <w:r>
        <w:t xml:space="preserve"> District 31 Data Summary, 2025-2026 Strategic Planning Data Considerations, </w:t>
      </w:r>
      <w:r w:rsidRPr="009608ED">
        <w:t>New York City Public Schools | Office of District Planning</w:t>
      </w:r>
      <w:r>
        <w:t xml:space="preserve">, Spring 2024.  See </w:t>
      </w:r>
      <w:hyperlink r:id="rId9" w:history="1">
        <w:r w:rsidRPr="00281423">
          <w:rPr>
            <w:rStyle w:val="Hyperlink"/>
          </w:rPr>
          <w:t>https://pwsblobprd.schools.nyc/prd-pws/docs/default-source/default-document-library/district-31-data-summary-2024.pdf?sfvrsn=edabd5b1_2</w:t>
        </w:r>
      </w:hyperlink>
      <w:r>
        <w:t>.</w:t>
      </w:r>
      <w:r w:rsidRPr="009608ED">
        <w:cr/>
      </w:r>
    </w:p>
  </w:footnote>
  <w:footnote w:id="12">
    <w:p w14:paraId="4900898A" w14:textId="77777777" w:rsidR="00B10987" w:rsidRDefault="00B10987" w:rsidP="007F7039">
      <w:pPr>
        <w:pStyle w:val="FootnoteText"/>
      </w:pPr>
      <w:r>
        <w:rPr>
          <w:rStyle w:val="FootnoteReference"/>
        </w:rPr>
        <w:footnoteRef/>
      </w:r>
      <w:r>
        <w:t xml:space="preserve"> District 31 Data Summary, 2025-2026 Strategic Planning Data Considerations, </w:t>
      </w:r>
      <w:r w:rsidRPr="009608ED">
        <w:t>New York City Public Schools | Office of District Planning</w:t>
      </w:r>
      <w:r>
        <w:t xml:space="preserve">, Spring 2024.  See </w:t>
      </w:r>
      <w:hyperlink r:id="rId10" w:history="1">
        <w:r w:rsidRPr="00281423">
          <w:rPr>
            <w:rStyle w:val="Hyperlink"/>
          </w:rPr>
          <w:t>https://pwsblobprd.schools.nyc/prd-pws/docs/default-source/default-document-library/district-31-data-summary-2024.pdf?sfvrsn=edabd5b1_2</w:t>
        </w:r>
      </w:hyperlink>
      <w:r>
        <w:t>.</w:t>
      </w:r>
      <w:r w:rsidRPr="009608ED">
        <w:cr/>
      </w:r>
    </w:p>
  </w:footnote>
  <w:footnote w:id="13">
    <w:p w14:paraId="1E5A294E" w14:textId="03EF4512" w:rsidR="00B10987" w:rsidRDefault="00B10987" w:rsidP="00843E33">
      <w:pPr>
        <w:pStyle w:val="FootnoteText"/>
      </w:pPr>
      <w:r>
        <w:rPr>
          <w:rStyle w:val="FootnoteReference"/>
        </w:rPr>
        <w:footnoteRef/>
      </w:r>
      <w:r>
        <w:t xml:space="preserve"> District 31 Data Summary, 2025-2026 Strategic Planning Data Considerations, </w:t>
      </w:r>
      <w:r w:rsidRPr="009608ED">
        <w:t>New York City Public Schools | Office of District Planning</w:t>
      </w:r>
      <w:r>
        <w:t xml:space="preserve">, Spring 2024.  See </w:t>
      </w:r>
      <w:hyperlink r:id="rId11" w:history="1">
        <w:r w:rsidRPr="00281423">
          <w:rPr>
            <w:rStyle w:val="Hyperlink"/>
          </w:rPr>
          <w:t>https://pwsblobprd.schools.nyc/prd-pws/docs/default-source/default-document-library/district-31-data-summary-2024.pdf?sfvrsn=edabd5b1_2</w:t>
        </w:r>
      </w:hyperlink>
      <w:r>
        <w:t>.</w:t>
      </w:r>
      <w:r w:rsidRPr="009608ED">
        <w:cr/>
      </w:r>
    </w:p>
  </w:footnote>
  <w:footnote w:id="14">
    <w:p w14:paraId="4E80C7CF" w14:textId="5BE3C21C" w:rsidR="00B10987" w:rsidRDefault="00B10987">
      <w:pPr>
        <w:pStyle w:val="FootnoteText"/>
      </w:pPr>
      <w:r>
        <w:rPr>
          <w:rStyle w:val="FootnoteReference"/>
        </w:rPr>
        <w:footnoteRef/>
      </w:r>
      <w:r>
        <w:t xml:space="preserve"> </w:t>
      </w:r>
      <w:r w:rsidRPr="00574E9B">
        <w:t>Human Resources Administratio</w:t>
      </w:r>
      <w:r>
        <w:t xml:space="preserve">n, 2025.  See </w:t>
      </w:r>
      <w:hyperlink r:id="rId12" w:history="1">
        <w:r w:rsidRPr="00281423">
          <w:rPr>
            <w:rStyle w:val="Hyperlink"/>
          </w:rPr>
          <w:t>https://www.nyc.gov/assets/operations/downloads/pdf/pmmr2025/hra.pdf</w:t>
        </w:r>
      </w:hyperlink>
      <w:r>
        <w:t>.</w:t>
      </w:r>
    </w:p>
  </w:footnote>
  <w:footnote w:id="15">
    <w:p w14:paraId="0AA613A3" w14:textId="6C540AB4" w:rsidR="00B10987" w:rsidRDefault="00B10987" w:rsidP="00FB2599">
      <w:pPr>
        <w:pStyle w:val="FootnoteText"/>
      </w:pPr>
      <w:r>
        <w:rPr>
          <w:rStyle w:val="FootnoteReference"/>
        </w:rPr>
        <w:footnoteRef/>
      </w:r>
      <w:r>
        <w:t xml:space="preserve"> </w:t>
      </w:r>
      <w:r w:rsidRPr="00FB2599">
        <w:t>Borough/Community District Report</w:t>
      </w:r>
      <w:r>
        <w:t xml:space="preserve">, </w:t>
      </w:r>
      <w:r w:rsidRPr="00FB2599">
        <w:t>Human Resources Administration</w:t>
      </w:r>
      <w:r>
        <w:t>, October 15, 2025.  The report is the “</w:t>
      </w:r>
      <w:r w:rsidRPr="00FB2599">
        <w:t>Population of individuals and households receiving Supplemental Nutrition Assistance Program (SNAP), Cash Assistance (CA), or Medicaid Benefits (MA) as shown on the Borough Consultation Report.</w:t>
      </w:r>
      <w:r>
        <w:t xml:space="preserve">”  See </w:t>
      </w:r>
      <w:hyperlink r:id="rId13" w:history="1">
        <w:r w:rsidRPr="00281423">
          <w:rPr>
            <w:rStyle w:val="Hyperlink"/>
          </w:rPr>
          <w:t>https://data.cityofnewyork.us/Social-Services/Borough-Community-District-Report/5awp-wfkt/about_data</w:t>
        </w:r>
      </w:hyperlink>
      <w:r>
        <w:t>.</w:t>
      </w:r>
      <w:r w:rsidRPr="009608ED">
        <w:cr/>
      </w:r>
    </w:p>
  </w:footnote>
  <w:footnote w:id="16">
    <w:p w14:paraId="5F02DEDB" w14:textId="77777777" w:rsidR="00B10987" w:rsidRDefault="00B10987" w:rsidP="002E63E0">
      <w:pPr>
        <w:pStyle w:val="FootnoteText"/>
      </w:pPr>
      <w:r>
        <w:rPr>
          <w:rStyle w:val="FootnoteReference"/>
        </w:rPr>
        <w:footnoteRef/>
      </w:r>
      <w:r>
        <w:t xml:space="preserve"> </w:t>
      </w:r>
      <w:r w:rsidRPr="00FB2599">
        <w:t>Borough/Community District Report</w:t>
      </w:r>
      <w:r>
        <w:t xml:space="preserve">, </w:t>
      </w:r>
      <w:r w:rsidRPr="00FB2599">
        <w:t>Human Resources Administration</w:t>
      </w:r>
      <w:r>
        <w:t>, October 15, 2025.  The report is the “</w:t>
      </w:r>
      <w:r w:rsidRPr="00FB2599">
        <w:t>Population of individuals and households receiving Supplemental Nutrition Assistance Program (SNAP), Cash Assistance (CA), or Medicaid Benefits (MA) as shown on the Borough Consultation Report.</w:t>
      </w:r>
      <w:r>
        <w:t xml:space="preserve">”  See </w:t>
      </w:r>
      <w:hyperlink r:id="rId14" w:history="1">
        <w:r w:rsidRPr="00281423">
          <w:rPr>
            <w:rStyle w:val="Hyperlink"/>
          </w:rPr>
          <w:t>https://data.cityofnewyork.us/Social-Services/Borough-Community-District-Report/5awp-wfkt/about_data</w:t>
        </w:r>
      </w:hyperlink>
      <w:r>
        <w:t>.</w:t>
      </w:r>
      <w:r w:rsidRPr="009608ED">
        <w:cr/>
      </w:r>
    </w:p>
  </w:footnote>
  <w:footnote w:id="17">
    <w:p w14:paraId="6573AA45" w14:textId="5D1CAD29" w:rsidR="00B10987" w:rsidRDefault="00B10987">
      <w:pPr>
        <w:pStyle w:val="FootnoteText"/>
      </w:pPr>
      <w:r>
        <w:rPr>
          <w:rStyle w:val="FootnoteReference"/>
        </w:rPr>
        <w:footnoteRef/>
      </w:r>
      <w:r>
        <w:t xml:space="preserve"> Verité analysis of SSA data (</w:t>
      </w:r>
      <w:r w:rsidRPr="00623E22">
        <w:t>SSI Recipients by State and County, 2024</w:t>
      </w:r>
      <w:r>
        <w:t xml:space="preserve">) and Census ACS 2023 five year data.  See </w:t>
      </w:r>
      <w:hyperlink r:id="rId15" w:history="1">
        <w:r w:rsidRPr="00281423">
          <w:rPr>
            <w:rStyle w:val="Hyperlink"/>
          </w:rPr>
          <w:t>https://www.ssa.gov/policy/docs/statcomps/ssi_sc/index.html</w:t>
        </w:r>
      </w:hyperlink>
      <w:r>
        <w:t>.</w:t>
      </w:r>
    </w:p>
  </w:footnote>
  <w:footnote w:id="18">
    <w:p w14:paraId="2FAE6F07" w14:textId="77777777" w:rsidR="00B10987" w:rsidRDefault="00B10987" w:rsidP="001050AE">
      <w:pPr>
        <w:pStyle w:val="FootnoteText"/>
      </w:pPr>
      <w:r>
        <w:rPr>
          <w:rStyle w:val="FootnoteReference"/>
        </w:rPr>
        <w:footnoteRef/>
      </w:r>
      <w:r>
        <w:t xml:space="preserve"> </w:t>
      </w:r>
      <w:r w:rsidRPr="009D1CC4">
        <w:t>Annual Community District Snapshots</w:t>
      </w:r>
      <w:r>
        <w:t>, CY 2024.  The documents provide data from a “</w:t>
      </w:r>
      <w:r w:rsidRPr="009D1CC4">
        <w:t>2024 Child Welfare, Juvenile Justice and Child Care Voucher Snapshot</w:t>
      </w:r>
      <w:r>
        <w:t xml:space="preserve">.”  </w:t>
      </w:r>
      <w:hyperlink r:id="rId16" w:history="1">
        <w:r w:rsidRPr="00281423">
          <w:rPr>
            <w:rStyle w:val="Hyperlink"/>
          </w:rPr>
          <w:t>https://www.nyc.gov/site/acs/about/annual-cd-snapshots.page</w:t>
        </w:r>
      </w:hyperlink>
      <w:r>
        <w:t>.</w:t>
      </w:r>
      <w:r w:rsidRPr="009608ED">
        <w:cr/>
      </w:r>
    </w:p>
  </w:footnote>
  <w:footnote w:id="19">
    <w:p w14:paraId="017394C5" w14:textId="1C07E261" w:rsidR="00B10987" w:rsidRDefault="00B10987" w:rsidP="00565F26">
      <w:pPr>
        <w:pStyle w:val="FootnoteText"/>
      </w:pPr>
      <w:r>
        <w:rPr>
          <w:rStyle w:val="FootnoteReference"/>
        </w:rPr>
        <w:footnoteRef/>
      </w:r>
      <w:r>
        <w:t xml:space="preserve"> Richmond County, County/ZIP Code Perinatal Data Profile - 2020-2022, New York State Department of Health, January 2025.  See </w:t>
      </w:r>
      <w:hyperlink r:id="rId17" w:anchor="richmond" w:history="1">
        <w:r w:rsidRPr="00281423">
          <w:rPr>
            <w:rStyle w:val="Hyperlink"/>
          </w:rPr>
          <w:t>https://www.health.ny.gov/statistics/chac/perinatal/county/2020-2022/richmond.htm#richmond</w:t>
        </w:r>
      </w:hyperlink>
      <w:r>
        <w:t>.</w:t>
      </w:r>
    </w:p>
  </w:footnote>
  <w:footnote w:id="20">
    <w:p w14:paraId="104625B3" w14:textId="2D25E73A" w:rsidR="00B10987" w:rsidRDefault="00B10987" w:rsidP="006D74CC">
      <w:pPr>
        <w:pStyle w:val="FootnoteText"/>
      </w:pPr>
      <w:r>
        <w:rPr>
          <w:rStyle w:val="FootnoteReference"/>
        </w:rPr>
        <w:footnoteRef/>
      </w:r>
      <w:r>
        <w:t xml:space="preserve"> </w:t>
      </w:r>
      <w:r w:rsidRPr="00562B21">
        <w:t xml:space="preserve">New York City Department of Health and Mental Hygiene, </w:t>
      </w:r>
      <w:r>
        <w:t>EpiQuery</w:t>
      </w:r>
      <w:r w:rsidRPr="00562B21">
        <w:t xml:space="preserve">.  </w:t>
      </w:r>
      <w:r w:rsidRPr="006D74CC">
        <w:t>Birth</w:t>
      </w:r>
      <w:r>
        <w:t xml:space="preserve"> </w:t>
      </w:r>
      <w:r w:rsidRPr="006D74CC">
        <w:t>(Natality)</w:t>
      </w:r>
      <w:r w:rsidRPr="00562B21">
        <w:t xml:space="preserve">, accessed </w:t>
      </w:r>
      <w:r>
        <w:t xml:space="preserve">November 25, 2025, at </w:t>
      </w:r>
      <w:hyperlink r:id="rId18" w:history="1">
        <w:r w:rsidRPr="004D6E15">
          <w:rPr>
            <w:rStyle w:val="Hyperlink"/>
          </w:rPr>
          <w:t>https://a816-health.nyc.gov/hdi/epiquery/visualizations?PageType=ts&amp;PopulationSource=Birth&amp;Topic=8&amp;Subtopic=38&amp;DisplayViz=Main&amp;MainDashboard=Indicator%20by%20Neighborhood&amp;MainCustomView=https%3A%2F%2Fa816-healthtableau.nyc.gov%2Ft%2FHDI-EPIQUERY%2Fviews%2FHDIVitalModules_birth%2FIndicatorbyNeighborhood%2FHDI_Publicprdsvc%2Fcv1764095975698PS&amp;VIQLDashboard=View%20Indicator%20Quick%20Look&amp;VIQLCustomView=https%3A%2F%2Fa816-healthtableau.nyc.gov%2Ft%2FHDI-EPIQUERY%2Fviews%2FHDIVitalModules_birth_IOOnly%2FViewIndicatorQuickLook%2FHDI_Publicprdsvc%2Fcv1764095975698VIQLPS</w:t>
        </w:r>
      </w:hyperlink>
      <w:r>
        <w:t>.</w:t>
      </w:r>
    </w:p>
  </w:footnote>
  <w:footnote w:id="21">
    <w:p w14:paraId="1FD1A4DC" w14:textId="3F79E715" w:rsidR="00B10987" w:rsidRDefault="00B10987" w:rsidP="00A63AE3">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19" w:history="1">
        <w:r w:rsidRPr="004D6E15">
          <w:rPr>
            <w:rStyle w:val="Hyperlink"/>
          </w:rPr>
          <w:t>https://www.nyc.gov/site/doh/data/data-sets/public-use-birth-datasets.page</w:t>
        </w:r>
      </w:hyperlink>
      <w:r w:rsidRPr="00562B21">
        <w:t>]</w:t>
      </w:r>
      <w:r>
        <w:t>.</w:t>
      </w:r>
    </w:p>
  </w:footnote>
  <w:footnote w:id="22">
    <w:p w14:paraId="2487C35C" w14:textId="77B20671" w:rsidR="00B10987" w:rsidRDefault="00B10987" w:rsidP="00562B21">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0" w:history="1">
        <w:r w:rsidRPr="004D6E15">
          <w:rPr>
            <w:rStyle w:val="Hyperlink"/>
          </w:rPr>
          <w:t>https://www.nyc.gov/site/doh/data/data-sets/public-use-birth-datasets.page</w:t>
        </w:r>
      </w:hyperlink>
      <w:r w:rsidRPr="00562B21">
        <w:t>]</w:t>
      </w:r>
      <w:r>
        <w:t>.</w:t>
      </w:r>
    </w:p>
  </w:footnote>
  <w:footnote w:id="23">
    <w:p w14:paraId="1D605DB0" w14:textId="793DC387" w:rsidR="00B10987" w:rsidRDefault="00B10987" w:rsidP="00562B21">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1" w:history="1">
        <w:r w:rsidRPr="004D6E15">
          <w:rPr>
            <w:rStyle w:val="Hyperlink"/>
          </w:rPr>
          <w:t>https://www.nyc.gov/site/doh/data/data-sets/public-use-birth-datasets.page</w:t>
        </w:r>
      </w:hyperlink>
      <w:r w:rsidRPr="00562B21">
        <w:t>]</w:t>
      </w:r>
      <w:r>
        <w:t>.</w:t>
      </w:r>
    </w:p>
  </w:footnote>
  <w:footnote w:id="24">
    <w:p w14:paraId="01C472C3" w14:textId="06764EEC" w:rsidR="00B10987" w:rsidRDefault="00B10987" w:rsidP="005E60E0">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2" w:history="1">
        <w:r w:rsidRPr="004D6E15">
          <w:rPr>
            <w:rStyle w:val="Hyperlink"/>
          </w:rPr>
          <w:t>https://www.nyc.gov/site/doh/data/data-sets/public-use-birth-datasets.page</w:t>
        </w:r>
      </w:hyperlink>
      <w:r w:rsidRPr="00562B21">
        <w:t>]</w:t>
      </w:r>
      <w:r>
        <w:t>.</w:t>
      </w:r>
    </w:p>
  </w:footnote>
  <w:footnote w:id="25">
    <w:p w14:paraId="29FBCE73" w14:textId="7DB529D4" w:rsidR="00B10987" w:rsidRDefault="00B10987" w:rsidP="005E60E0">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3" w:history="1">
        <w:r w:rsidRPr="004D6E15">
          <w:rPr>
            <w:rStyle w:val="Hyperlink"/>
          </w:rPr>
          <w:t>https://www.nyc.gov/site/doh/data/data-sets/public-use-birth-datasets.page</w:t>
        </w:r>
      </w:hyperlink>
      <w:r w:rsidRPr="00562B21">
        <w:t>]</w:t>
      </w:r>
      <w:r>
        <w:t>.</w:t>
      </w:r>
    </w:p>
  </w:footnote>
  <w:footnote w:id="26">
    <w:p w14:paraId="137A1C24" w14:textId="7398C198"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4" w:history="1">
        <w:r w:rsidRPr="004D6E15">
          <w:rPr>
            <w:rStyle w:val="Hyperlink"/>
          </w:rPr>
          <w:t>https://www.nyc.gov/site/doh/data/data-sets/public-use-birth-datasets.page</w:t>
        </w:r>
      </w:hyperlink>
      <w:r w:rsidRPr="00562B21">
        <w:t>]</w:t>
      </w:r>
      <w:r>
        <w:t>.</w:t>
      </w:r>
    </w:p>
  </w:footnote>
  <w:footnote w:id="27">
    <w:p w14:paraId="2133F78B" w14:textId="0EA8CE54"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5" w:history="1">
        <w:r w:rsidRPr="004D6E15">
          <w:rPr>
            <w:rStyle w:val="Hyperlink"/>
          </w:rPr>
          <w:t>https://www.nyc.gov/site/doh/data/data-sets/public-use-birth-datasets.page</w:t>
        </w:r>
      </w:hyperlink>
      <w:r w:rsidRPr="00562B21">
        <w:t>]</w:t>
      </w:r>
      <w:r>
        <w:t>.</w:t>
      </w:r>
    </w:p>
  </w:footnote>
  <w:footnote w:id="28">
    <w:p w14:paraId="682FD88E" w14:textId="180FD456"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6" w:history="1">
        <w:r w:rsidRPr="004D6E15">
          <w:rPr>
            <w:rStyle w:val="Hyperlink"/>
          </w:rPr>
          <w:t>https://www.nyc.gov/site/doh/data/data-sets/public-use-birth-datasets.page</w:t>
        </w:r>
      </w:hyperlink>
      <w:r w:rsidRPr="00562B21">
        <w:t>]</w:t>
      </w:r>
      <w:r>
        <w:t>.</w:t>
      </w:r>
    </w:p>
  </w:footnote>
  <w:footnote w:id="29">
    <w:p w14:paraId="2F0C2A7C" w14:textId="61241854"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7" w:history="1">
        <w:r w:rsidRPr="004D6E15">
          <w:rPr>
            <w:rStyle w:val="Hyperlink"/>
          </w:rPr>
          <w:t>https://www.nyc.gov/site/doh/data/data-sets/public-use-birth-datasets.page</w:t>
        </w:r>
      </w:hyperlink>
      <w:r w:rsidRPr="00562B21">
        <w:t>]</w:t>
      </w:r>
      <w:r>
        <w:t>.</w:t>
      </w:r>
    </w:p>
  </w:footnote>
  <w:footnote w:id="30">
    <w:p w14:paraId="1FEA7C7C" w14:textId="6AD8376D"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8" w:history="1">
        <w:r w:rsidRPr="004D6E15">
          <w:rPr>
            <w:rStyle w:val="Hyperlink"/>
          </w:rPr>
          <w:t>https://www.nyc.gov/site/doh/data/data-sets/public-use-birth-datasets.page</w:t>
        </w:r>
      </w:hyperlink>
      <w:r w:rsidRPr="00562B21">
        <w:t>]</w:t>
      </w:r>
      <w:r>
        <w:t>.</w:t>
      </w:r>
    </w:p>
  </w:footnote>
  <w:footnote w:id="31">
    <w:p w14:paraId="0608F318" w14:textId="4932BB69"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29" w:history="1">
        <w:r w:rsidRPr="004D6E15">
          <w:rPr>
            <w:rStyle w:val="Hyperlink"/>
          </w:rPr>
          <w:t>https://www.nyc.gov/site/doh/data/data-sets/public-use-birth-datasets.page</w:t>
        </w:r>
      </w:hyperlink>
      <w:r w:rsidRPr="00562B21">
        <w:t>]</w:t>
      </w:r>
      <w:r>
        <w:t>.</w:t>
      </w:r>
    </w:p>
  </w:footnote>
  <w:footnote w:id="32">
    <w:p w14:paraId="16FAE031" w14:textId="2C04154E" w:rsidR="00B10987" w:rsidRDefault="00B10987" w:rsidP="00E84F89">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30" w:history="1">
        <w:r w:rsidRPr="004D6E15">
          <w:rPr>
            <w:rStyle w:val="Hyperlink"/>
          </w:rPr>
          <w:t>https://www.nyc.gov/site/doh/data/data-sets/public-use-birth-datasets.page</w:t>
        </w:r>
      </w:hyperlink>
      <w:r w:rsidRPr="00562B21">
        <w:t>]</w:t>
      </w:r>
      <w:r>
        <w:t>.</w:t>
      </w:r>
    </w:p>
  </w:footnote>
  <w:footnote w:id="33">
    <w:p w14:paraId="11452267" w14:textId="556F5BF7" w:rsidR="00B10987" w:rsidRDefault="00B10987" w:rsidP="00144D57">
      <w:pPr>
        <w:pStyle w:val="FootnoteText"/>
      </w:pPr>
      <w:r>
        <w:rPr>
          <w:rStyle w:val="FootnoteReference"/>
        </w:rPr>
        <w:footnoteRef/>
      </w:r>
      <w:r>
        <w:t xml:space="preserve"> </w:t>
      </w:r>
      <w:r w:rsidRPr="00562B21">
        <w:t>New York City Department of Health and Mental Hygiene, Bureau of Vital Statistics.  Public Use Birth Datasets [Zip Code: Aggregated Three Year Counts</w:t>
      </w:r>
      <w:r>
        <w:t>, 2019-2021</w:t>
      </w:r>
      <w:r w:rsidRPr="00562B21">
        <w:t xml:space="preserve">, distributed by Bureau of Vital Statistics, accessed </w:t>
      </w:r>
      <w:r>
        <w:t xml:space="preserve">November 19, 2025, at </w:t>
      </w:r>
      <w:hyperlink r:id="rId31" w:history="1">
        <w:r w:rsidRPr="004D6E15">
          <w:rPr>
            <w:rStyle w:val="Hyperlink"/>
          </w:rPr>
          <w:t>https://www.nyc.gov/site/doh/data/data-sets/public-use-birth-datasets.page</w:t>
        </w:r>
      </w:hyperlink>
      <w:r w:rsidRPr="00562B21">
        <w:t>]</w:t>
      </w:r>
      <w:r>
        <w:t>.</w:t>
      </w:r>
    </w:p>
  </w:footnote>
  <w:footnote w:id="34">
    <w:p w14:paraId="77A5C57D" w14:textId="60044847" w:rsidR="00B10987" w:rsidRDefault="00B10987" w:rsidP="009A71BD">
      <w:pPr>
        <w:pStyle w:val="FootnoteText"/>
      </w:pPr>
      <w:r>
        <w:rPr>
          <w:rStyle w:val="FootnoteReference"/>
        </w:rPr>
        <w:footnoteRef/>
      </w:r>
      <w:r>
        <w:t xml:space="preserve"> Demographic Snapshot, Information and Data Overview,  </w:t>
      </w:r>
      <w:r w:rsidRPr="00562B21">
        <w:t xml:space="preserve">New York City </w:t>
      </w:r>
      <w:r>
        <w:t xml:space="preserve">Schools.  See </w:t>
      </w:r>
      <w:hyperlink r:id="rId32" w:history="1">
        <w:r w:rsidRPr="007A2CA7">
          <w:rPr>
            <w:rStyle w:val="Hyperlink"/>
          </w:rPr>
          <w:t>https://infohub.nyced.org/docs/default-source/default-document-library/demographic-snapshot-2020-21-to-2024-25-public.xlsx</w:t>
        </w:r>
      </w:hyperlink>
      <w:r>
        <w:t>.</w:t>
      </w:r>
    </w:p>
  </w:footnote>
  <w:footnote w:id="35">
    <w:p w14:paraId="7825AB37" w14:textId="77777777" w:rsidR="00B10987" w:rsidRDefault="00B10987" w:rsidP="009C04D4">
      <w:pPr>
        <w:pStyle w:val="FootnoteText"/>
      </w:pPr>
      <w:r>
        <w:rPr>
          <w:rStyle w:val="FootnoteReference"/>
        </w:rPr>
        <w:footnoteRef/>
      </w:r>
      <w:r>
        <w:t xml:space="preserve"> Demographic Snapshot, Information and Data Overview,  </w:t>
      </w:r>
      <w:r w:rsidRPr="00562B21">
        <w:t xml:space="preserve">New York City </w:t>
      </w:r>
      <w:r>
        <w:t xml:space="preserve">Schools.  See </w:t>
      </w:r>
      <w:hyperlink r:id="rId33" w:history="1">
        <w:r w:rsidRPr="007A2CA7">
          <w:rPr>
            <w:rStyle w:val="Hyperlink"/>
          </w:rPr>
          <w:t>https://infohub.nyced.org/docs/default-source/default-document-library/demographic-snapshot-2020-21-to-2024-25-public.xlsx</w:t>
        </w:r>
      </w:hyperlink>
      <w:r>
        <w:t>.</w:t>
      </w:r>
    </w:p>
  </w:footnote>
  <w:footnote w:id="36">
    <w:p w14:paraId="41685DA4" w14:textId="21C38627" w:rsidR="00B10987" w:rsidRPr="00650ABF" w:rsidRDefault="00B10987" w:rsidP="00F150EB">
      <w:pPr>
        <w:pStyle w:val="FootnoteText"/>
        <w:ind w:left="90" w:hanging="90"/>
        <w:rPr>
          <w:sz w:val="16"/>
          <w:szCs w:val="16"/>
        </w:rPr>
      </w:pPr>
      <w:r w:rsidRPr="00650ABF">
        <w:rPr>
          <w:rStyle w:val="FootnoteReference"/>
          <w:sz w:val="16"/>
          <w:szCs w:val="16"/>
        </w:rPr>
        <w:footnoteRef/>
      </w:r>
      <w:r w:rsidRPr="00650ABF">
        <w:rPr>
          <w:sz w:val="16"/>
          <w:szCs w:val="16"/>
        </w:rPr>
        <w:t xml:space="preserve"> U.S. Health Resources and Services Administration, Bureau of Health Professionals.  (n.d.).  </w:t>
      </w:r>
      <w:r w:rsidRPr="00650ABF">
        <w:rPr>
          <w:i/>
          <w:sz w:val="16"/>
          <w:szCs w:val="16"/>
        </w:rPr>
        <w:t>Health Professional Shortage Area Designation Criteria</w:t>
      </w:r>
      <w:r w:rsidRPr="00650ABF">
        <w:rPr>
          <w:sz w:val="16"/>
          <w:szCs w:val="16"/>
        </w:rPr>
        <w:t xml:space="preserve">.  Retrieved 2013, from </w:t>
      </w:r>
      <w:hyperlink r:id="rId34" w:history="1">
        <w:r w:rsidRPr="008B65DC">
          <w:rPr>
            <w:rStyle w:val="Hyperlink"/>
            <w:sz w:val="16"/>
            <w:szCs w:val="16"/>
          </w:rPr>
          <w:t>http://bhpr.hrsa.gov/shortage/hpsas/designationcriteria/index.html</w:t>
        </w:r>
      </w:hyperlink>
      <w:r>
        <w:rPr>
          <w:sz w:val="16"/>
          <w:szCs w:val="16"/>
        </w:rPr>
        <w:t>.</w:t>
      </w:r>
    </w:p>
  </w:footnote>
  <w:footnote w:id="37">
    <w:p w14:paraId="0D48D57E" w14:textId="7A82BB50" w:rsidR="00B10987" w:rsidRDefault="00B10987">
      <w:pPr>
        <w:pStyle w:val="FootnoteText"/>
      </w:pPr>
      <w:r>
        <w:rPr>
          <w:rStyle w:val="FootnoteReference"/>
        </w:rPr>
        <w:footnoteRef/>
      </w:r>
      <w:r>
        <w:t xml:space="preserve"> </w:t>
      </w:r>
      <w:r w:rsidRPr="00F150EB">
        <w:t>Head Start Services</w:t>
      </w:r>
      <w:r>
        <w:t xml:space="preserve">, Office of Head Start, Administration of Children &amp; Families, U.S. Department of Health and Human Services, June 30, 2024.  See </w:t>
      </w:r>
      <w:hyperlink r:id="rId35" w:history="1">
        <w:r w:rsidRPr="004D6E15">
          <w:rPr>
            <w:rStyle w:val="Hyperlink"/>
          </w:rPr>
          <w:t>https://acf.gov/ohs/head-start-services</w:t>
        </w:r>
      </w:hyperlink>
      <w:r>
        <w:t>.</w:t>
      </w:r>
    </w:p>
  </w:footnote>
  <w:footnote w:id="38">
    <w:p w14:paraId="73CC86DD" w14:textId="49F8A361" w:rsidR="00B10987" w:rsidRDefault="00B10987">
      <w:pPr>
        <w:pStyle w:val="FootnoteText"/>
      </w:pPr>
      <w:r>
        <w:rPr>
          <w:rStyle w:val="FootnoteReference"/>
        </w:rPr>
        <w:footnoteRef/>
      </w:r>
      <w:r>
        <w:t xml:space="preserve"> </w:t>
      </w:r>
      <w:r w:rsidRPr="00D709B9">
        <w:t>Contract 2023: Time, the workday and remote work</w:t>
      </w:r>
      <w:r>
        <w:t xml:space="preserve">, </w:t>
      </w:r>
      <w:r w:rsidRPr="00D709B9">
        <w:t>United Federation of Teachers</w:t>
      </w:r>
      <w:r>
        <w:t xml:space="preserve">.  See </w:t>
      </w:r>
      <w:hyperlink r:id="rId36" w:history="1">
        <w:r w:rsidRPr="002D50E3">
          <w:rPr>
            <w:rStyle w:val="Hyperlink"/>
          </w:rPr>
          <w:t>https://www.uft.org/your-rights/contracts/contract-2023/contract-2023-time-workday-and-remote-work</w:t>
        </w:r>
      </w:hyperlink>
      <w:r>
        <w:t>.</w:t>
      </w:r>
    </w:p>
  </w:footnote>
  <w:footnote w:id="39">
    <w:p w14:paraId="2A0CC054" w14:textId="6B06402C" w:rsidR="00B10987" w:rsidRDefault="00B10987">
      <w:pPr>
        <w:pStyle w:val="FootnoteText"/>
      </w:pPr>
      <w:r>
        <w:rPr>
          <w:rStyle w:val="FootnoteReference"/>
        </w:rPr>
        <w:footnoteRef/>
      </w:r>
      <w:r>
        <w:t xml:space="preserve"> Family and Student Handbook 2025-2026, Future Leaders Elementary School.  See </w:t>
      </w:r>
      <w:hyperlink r:id="rId37" w:history="1">
        <w:r w:rsidRPr="00256D60">
          <w:rPr>
            <w:rStyle w:val="Hyperlink"/>
          </w:rPr>
          <w:t>https://flesonline.org/wp-content/uploads/2025/09/fles-family-handbook-2025-2026.docx.pdf</w:t>
        </w:r>
      </w:hyperlink>
      <w:r>
        <w:t>.</w:t>
      </w:r>
    </w:p>
  </w:footnote>
  <w:footnote w:id="40">
    <w:p w14:paraId="098F340E" w14:textId="77777777" w:rsidR="00B10987" w:rsidRDefault="00B10987" w:rsidP="00B32AFA">
      <w:pPr>
        <w:pStyle w:val="FootnoteText"/>
      </w:pPr>
      <w:r>
        <w:rPr>
          <w:rStyle w:val="FootnoteReference"/>
        </w:rPr>
        <w:footnoteRef/>
      </w:r>
      <w:r>
        <w:t xml:space="preserve"> See </w:t>
      </w:r>
      <w:hyperlink r:id="rId38" w:history="1">
        <w:r w:rsidRPr="0095796E">
          <w:rPr>
            <w:rStyle w:val="Hyperlink"/>
          </w:rPr>
          <w:t>https://portal.311.nyc.gov/article/?kanumber=KA-02498</w:t>
        </w:r>
      </w:hyperlink>
      <w:r>
        <w:t>.  Accessed October 2025.</w:t>
      </w:r>
    </w:p>
  </w:footnote>
  <w:footnote w:id="41">
    <w:p w14:paraId="4BDF3BA4" w14:textId="77777777" w:rsidR="00B10987" w:rsidRDefault="00B10987" w:rsidP="009C4EB1">
      <w:pPr>
        <w:pStyle w:val="FootnoteText"/>
      </w:pPr>
      <w:r>
        <w:rPr>
          <w:rStyle w:val="FootnoteReference"/>
        </w:rPr>
        <w:footnoteRef/>
      </w:r>
      <w:r>
        <w:t xml:space="preserve"> </w:t>
      </w:r>
      <w:hyperlink r:id="rId39" w:history="1">
        <w:r w:rsidRPr="00C30BED">
          <w:rPr>
            <w:rStyle w:val="Hyperlink"/>
          </w:rPr>
          <w:t>https://www.siedc.org/staten-island-strengths</w:t>
        </w:r>
      </w:hyperlink>
      <w:r>
        <w:t xml:space="preserve"> </w:t>
      </w:r>
    </w:p>
  </w:footnote>
  <w:footnote w:id="42">
    <w:p w14:paraId="4DFFE2C9" w14:textId="77777777" w:rsidR="00B10987" w:rsidRDefault="00B10987" w:rsidP="009C4EB1">
      <w:pPr>
        <w:pStyle w:val="FootnoteText"/>
      </w:pPr>
      <w:r>
        <w:rPr>
          <w:rStyle w:val="FootnoteReference"/>
        </w:rPr>
        <w:footnoteRef/>
      </w:r>
      <w:r>
        <w:t xml:space="preserve"> Ibid. </w:t>
      </w:r>
    </w:p>
  </w:footnote>
  <w:footnote w:id="43">
    <w:p w14:paraId="48B6921F" w14:textId="098D96A1" w:rsidR="00B10987" w:rsidRDefault="00B10987">
      <w:pPr>
        <w:pStyle w:val="FootnoteText"/>
      </w:pPr>
      <w:r>
        <w:rPr>
          <w:rStyle w:val="FootnoteReference"/>
        </w:rPr>
        <w:footnoteRef/>
      </w:r>
      <w:r>
        <w:t xml:space="preserve"> Department of City Planning, New York City.  See </w:t>
      </w:r>
      <w:hyperlink r:id="rId40" w:history="1">
        <w:r w:rsidRPr="002D50E3">
          <w:rPr>
            <w:rStyle w:val="Hyperlink"/>
          </w:rPr>
          <w:t>https://www.nyc.gov/assets/planning/downloads/pdf/resources/downloadable-maps/si-community-districts-map-2020.pdf</w:t>
        </w:r>
      </w:hyperlink>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A35B5"/>
    <w:multiLevelType w:val="hybridMultilevel"/>
    <w:tmpl w:val="450C355E"/>
    <w:lvl w:ilvl="0" w:tplc="94EA47D8">
      <w:start w:val="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2120B"/>
    <w:multiLevelType w:val="hybridMultilevel"/>
    <w:tmpl w:val="86C2537A"/>
    <w:lvl w:ilvl="0" w:tplc="C4F0DB8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EF4A1E"/>
    <w:multiLevelType w:val="hybridMultilevel"/>
    <w:tmpl w:val="3332613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610DD7"/>
    <w:multiLevelType w:val="multilevel"/>
    <w:tmpl w:val="3982A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CC5E18"/>
    <w:multiLevelType w:val="hybridMultilevel"/>
    <w:tmpl w:val="100C2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FB4893"/>
    <w:multiLevelType w:val="hybridMultilevel"/>
    <w:tmpl w:val="C6F40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582022"/>
    <w:multiLevelType w:val="hybridMultilevel"/>
    <w:tmpl w:val="DB829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1D08A1"/>
    <w:multiLevelType w:val="hybridMultilevel"/>
    <w:tmpl w:val="92404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C62F6B"/>
    <w:multiLevelType w:val="hybridMultilevel"/>
    <w:tmpl w:val="4A82AC78"/>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2CF4929"/>
    <w:multiLevelType w:val="hybridMultilevel"/>
    <w:tmpl w:val="C986C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CC727E"/>
    <w:multiLevelType w:val="multilevel"/>
    <w:tmpl w:val="50C4D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9D4CD8"/>
    <w:multiLevelType w:val="hybridMultilevel"/>
    <w:tmpl w:val="7506C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833D45"/>
    <w:multiLevelType w:val="hybridMultilevel"/>
    <w:tmpl w:val="8868703E"/>
    <w:lvl w:ilvl="0" w:tplc="C4F0DB8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945EE2"/>
    <w:multiLevelType w:val="multilevel"/>
    <w:tmpl w:val="A9B0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07015F"/>
    <w:multiLevelType w:val="multilevel"/>
    <w:tmpl w:val="7416E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55E65F8"/>
    <w:multiLevelType w:val="multilevel"/>
    <w:tmpl w:val="3EE2F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AAB3923"/>
    <w:multiLevelType w:val="hybridMultilevel"/>
    <w:tmpl w:val="7FB482BC"/>
    <w:lvl w:ilvl="0" w:tplc="94EA47D8">
      <w:start w:val="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25413B"/>
    <w:multiLevelType w:val="hybridMultilevel"/>
    <w:tmpl w:val="45F64684"/>
    <w:lvl w:ilvl="0" w:tplc="84A6345E">
      <w:start w:val="1"/>
      <w:numFmt w:val="decimal"/>
      <w:pStyle w:val="Heading3-Fix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636AFC"/>
    <w:multiLevelType w:val="multilevel"/>
    <w:tmpl w:val="046E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163BFA"/>
    <w:multiLevelType w:val="multilevel"/>
    <w:tmpl w:val="3E50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08E7EED"/>
    <w:multiLevelType w:val="hybridMultilevel"/>
    <w:tmpl w:val="B6F2F3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AC0A0B"/>
    <w:multiLevelType w:val="multilevel"/>
    <w:tmpl w:val="08561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A580284"/>
    <w:multiLevelType w:val="hybridMultilevel"/>
    <w:tmpl w:val="5240F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322245"/>
    <w:multiLevelType w:val="hybridMultilevel"/>
    <w:tmpl w:val="EA86B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FB2DFF"/>
    <w:multiLevelType w:val="hybridMultilevel"/>
    <w:tmpl w:val="B52290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3F5D0D"/>
    <w:multiLevelType w:val="hybridMultilevel"/>
    <w:tmpl w:val="EA4E4F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8483310"/>
    <w:multiLevelType w:val="hybridMultilevel"/>
    <w:tmpl w:val="394212B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A2C4C95"/>
    <w:multiLevelType w:val="hybridMultilevel"/>
    <w:tmpl w:val="C37623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2"/>
  </w:num>
  <w:num w:numId="3">
    <w:abstractNumId w:val="27"/>
  </w:num>
  <w:num w:numId="4">
    <w:abstractNumId w:val="0"/>
  </w:num>
  <w:num w:numId="5">
    <w:abstractNumId w:val="25"/>
  </w:num>
  <w:num w:numId="6">
    <w:abstractNumId w:val="5"/>
  </w:num>
  <w:num w:numId="7">
    <w:abstractNumId w:val="22"/>
  </w:num>
  <w:num w:numId="8">
    <w:abstractNumId w:val="16"/>
  </w:num>
  <w:num w:numId="9">
    <w:abstractNumId w:val="6"/>
  </w:num>
  <w:num w:numId="10">
    <w:abstractNumId w:val="7"/>
  </w:num>
  <w:num w:numId="11">
    <w:abstractNumId w:val="11"/>
  </w:num>
  <w:num w:numId="12">
    <w:abstractNumId w:val="23"/>
  </w:num>
  <w:num w:numId="13">
    <w:abstractNumId w:val="8"/>
  </w:num>
  <w:num w:numId="14">
    <w:abstractNumId w:val="20"/>
  </w:num>
  <w:num w:numId="15">
    <w:abstractNumId w:val="26"/>
  </w:num>
  <w:num w:numId="16">
    <w:abstractNumId w:val="9"/>
  </w:num>
  <w:num w:numId="17">
    <w:abstractNumId w:val="4"/>
  </w:num>
  <w:num w:numId="18">
    <w:abstractNumId w:val="24"/>
  </w:num>
  <w:num w:numId="19">
    <w:abstractNumId w:val="1"/>
  </w:num>
  <w:num w:numId="20">
    <w:abstractNumId w:val="12"/>
  </w:num>
  <w:num w:numId="21">
    <w:abstractNumId w:val="13"/>
  </w:num>
  <w:num w:numId="22">
    <w:abstractNumId w:val="10"/>
  </w:num>
  <w:num w:numId="23">
    <w:abstractNumId w:val="21"/>
  </w:num>
  <w:num w:numId="24">
    <w:abstractNumId w:val="18"/>
  </w:num>
  <w:num w:numId="25">
    <w:abstractNumId w:val="3"/>
  </w:num>
  <w:num w:numId="26">
    <w:abstractNumId w:val="15"/>
  </w:num>
  <w:num w:numId="27">
    <w:abstractNumId w:val="14"/>
  </w:num>
  <w:num w:numId="28">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6" w:nlCheck="1" w:checkStyle="1"/>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activeWritingStyle w:appName="MSWord" w:lang="it-IT" w:vendorID="64" w:dllVersion="0" w:nlCheck="1" w:checkStyle="0"/>
  <w:activeWritingStyle w:appName="MSWord" w:lang="en-US" w:vendorID="64" w:dllVersion="131078" w:nlCheck="1" w:checkStyle="1"/>
  <w:proofState w:spelling="clean" w:grammar="clean"/>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338"/>
    <w:rsid w:val="00000FA6"/>
    <w:rsid w:val="0000154C"/>
    <w:rsid w:val="00001876"/>
    <w:rsid w:val="00002170"/>
    <w:rsid w:val="0000272A"/>
    <w:rsid w:val="00002F27"/>
    <w:rsid w:val="000039A2"/>
    <w:rsid w:val="00004020"/>
    <w:rsid w:val="000042B6"/>
    <w:rsid w:val="0000439B"/>
    <w:rsid w:val="000046AD"/>
    <w:rsid w:val="00004D75"/>
    <w:rsid w:val="000054D6"/>
    <w:rsid w:val="00006939"/>
    <w:rsid w:val="00007C79"/>
    <w:rsid w:val="00010216"/>
    <w:rsid w:val="0001135F"/>
    <w:rsid w:val="000114D0"/>
    <w:rsid w:val="000119C4"/>
    <w:rsid w:val="00012739"/>
    <w:rsid w:val="00012E5D"/>
    <w:rsid w:val="00013CD8"/>
    <w:rsid w:val="00014AC6"/>
    <w:rsid w:val="00014B76"/>
    <w:rsid w:val="00014DE7"/>
    <w:rsid w:val="00015B5F"/>
    <w:rsid w:val="0001636D"/>
    <w:rsid w:val="0001779A"/>
    <w:rsid w:val="000203EA"/>
    <w:rsid w:val="000203F8"/>
    <w:rsid w:val="00020FC4"/>
    <w:rsid w:val="000217EA"/>
    <w:rsid w:val="00021E28"/>
    <w:rsid w:val="000223B3"/>
    <w:rsid w:val="00022913"/>
    <w:rsid w:val="000240EF"/>
    <w:rsid w:val="0002439A"/>
    <w:rsid w:val="00024575"/>
    <w:rsid w:val="000256B9"/>
    <w:rsid w:val="00025975"/>
    <w:rsid w:val="00026CF8"/>
    <w:rsid w:val="00030CE9"/>
    <w:rsid w:val="00031C9B"/>
    <w:rsid w:val="00032259"/>
    <w:rsid w:val="000326B7"/>
    <w:rsid w:val="000329A9"/>
    <w:rsid w:val="00033A64"/>
    <w:rsid w:val="00034963"/>
    <w:rsid w:val="00034D7E"/>
    <w:rsid w:val="00036E1B"/>
    <w:rsid w:val="00036FE4"/>
    <w:rsid w:val="000378E4"/>
    <w:rsid w:val="00040159"/>
    <w:rsid w:val="00040DCA"/>
    <w:rsid w:val="00040F2D"/>
    <w:rsid w:val="0004229D"/>
    <w:rsid w:val="00043D79"/>
    <w:rsid w:val="000445CA"/>
    <w:rsid w:val="00044C7C"/>
    <w:rsid w:val="00044F4A"/>
    <w:rsid w:val="000452B9"/>
    <w:rsid w:val="0004571B"/>
    <w:rsid w:val="00045D29"/>
    <w:rsid w:val="0004605F"/>
    <w:rsid w:val="00046767"/>
    <w:rsid w:val="0004692B"/>
    <w:rsid w:val="00047835"/>
    <w:rsid w:val="00047CE3"/>
    <w:rsid w:val="00050AFD"/>
    <w:rsid w:val="00050E6F"/>
    <w:rsid w:val="000513EB"/>
    <w:rsid w:val="00052CCD"/>
    <w:rsid w:val="00052E25"/>
    <w:rsid w:val="00052EA1"/>
    <w:rsid w:val="00054332"/>
    <w:rsid w:val="00054DD9"/>
    <w:rsid w:val="000555CC"/>
    <w:rsid w:val="00055A00"/>
    <w:rsid w:val="00055F3C"/>
    <w:rsid w:val="00056732"/>
    <w:rsid w:val="0005701D"/>
    <w:rsid w:val="00057896"/>
    <w:rsid w:val="00057907"/>
    <w:rsid w:val="00057E93"/>
    <w:rsid w:val="00060702"/>
    <w:rsid w:val="00060AD9"/>
    <w:rsid w:val="000613D9"/>
    <w:rsid w:val="00061CEA"/>
    <w:rsid w:val="000622DF"/>
    <w:rsid w:val="0006285C"/>
    <w:rsid w:val="00062C7D"/>
    <w:rsid w:val="00062E02"/>
    <w:rsid w:val="00063704"/>
    <w:rsid w:val="00063CEC"/>
    <w:rsid w:val="00063F53"/>
    <w:rsid w:val="000649FA"/>
    <w:rsid w:val="000662C6"/>
    <w:rsid w:val="00066355"/>
    <w:rsid w:val="000667F8"/>
    <w:rsid w:val="000675AA"/>
    <w:rsid w:val="00070EDA"/>
    <w:rsid w:val="00071169"/>
    <w:rsid w:val="00071254"/>
    <w:rsid w:val="000712AC"/>
    <w:rsid w:val="00071570"/>
    <w:rsid w:val="0007191F"/>
    <w:rsid w:val="000729F3"/>
    <w:rsid w:val="00072AB8"/>
    <w:rsid w:val="000732FA"/>
    <w:rsid w:val="00073D32"/>
    <w:rsid w:val="00073D44"/>
    <w:rsid w:val="00073EA5"/>
    <w:rsid w:val="000742B3"/>
    <w:rsid w:val="000744D2"/>
    <w:rsid w:val="00074E7E"/>
    <w:rsid w:val="00075119"/>
    <w:rsid w:val="0007569C"/>
    <w:rsid w:val="00075881"/>
    <w:rsid w:val="00075A66"/>
    <w:rsid w:val="00075D91"/>
    <w:rsid w:val="00076371"/>
    <w:rsid w:val="00076A2B"/>
    <w:rsid w:val="000801F9"/>
    <w:rsid w:val="000805FA"/>
    <w:rsid w:val="0008206A"/>
    <w:rsid w:val="000828B6"/>
    <w:rsid w:val="00083BDB"/>
    <w:rsid w:val="00083ECC"/>
    <w:rsid w:val="00084054"/>
    <w:rsid w:val="0008494A"/>
    <w:rsid w:val="00084A21"/>
    <w:rsid w:val="00084FE6"/>
    <w:rsid w:val="00085AA1"/>
    <w:rsid w:val="00085C67"/>
    <w:rsid w:val="00085E1D"/>
    <w:rsid w:val="00091520"/>
    <w:rsid w:val="00093BBD"/>
    <w:rsid w:val="00093E40"/>
    <w:rsid w:val="00094429"/>
    <w:rsid w:val="00094B9F"/>
    <w:rsid w:val="000951F3"/>
    <w:rsid w:val="0009534E"/>
    <w:rsid w:val="000954BE"/>
    <w:rsid w:val="0009572E"/>
    <w:rsid w:val="0009620D"/>
    <w:rsid w:val="000970BE"/>
    <w:rsid w:val="000975DD"/>
    <w:rsid w:val="00097D1F"/>
    <w:rsid w:val="000A0A19"/>
    <w:rsid w:val="000A1D9A"/>
    <w:rsid w:val="000A2707"/>
    <w:rsid w:val="000A2A40"/>
    <w:rsid w:val="000A36CC"/>
    <w:rsid w:val="000A3C6F"/>
    <w:rsid w:val="000A3ED7"/>
    <w:rsid w:val="000A44BE"/>
    <w:rsid w:val="000A4857"/>
    <w:rsid w:val="000A485D"/>
    <w:rsid w:val="000A4B09"/>
    <w:rsid w:val="000A5263"/>
    <w:rsid w:val="000A56D7"/>
    <w:rsid w:val="000A6DDA"/>
    <w:rsid w:val="000B0AC3"/>
    <w:rsid w:val="000B12A3"/>
    <w:rsid w:val="000B1333"/>
    <w:rsid w:val="000B1AC5"/>
    <w:rsid w:val="000B1E06"/>
    <w:rsid w:val="000B1F95"/>
    <w:rsid w:val="000B21B6"/>
    <w:rsid w:val="000B2414"/>
    <w:rsid w:val="000B2A19"/>
    <w:rsid w:val="000B36BC"/>
    <w:rsid w:val="000B3DE6"/>
    <w:rsid w:val="000B434A"/>
    <w:rsid w:val="000B43D3"/>
    <w:rsid w:val="000B5B3C"/>
    <w:rsid w:val="000B60E7"/>
    <w:rsid w:val="000B7474"/>
    <w:rsid w:val="000B76D2"/>
    <w:rsid w:val="000C08C8"/>
    <w:rsid w:val="000C1297"/>
    <w:rsid w:val="000C15F5"/>
    <w:rsid w:val="000C2704"/>
    <w:rsid w:val="000C30A3"/>
    <w:rsid w:val="000C3735"/>
    <w:rsid w:val="000C3DB0"/>
    <w:rsid w:val="000C5A01"/>
    <w:rsid w:val="000C5A4B"/>
    <w:rsid w:val="000C6756"/>
    <w:rsid w:val="000C6F34"/>
    <w:rsid w:val="000C6F7E"/>
    <w:rsid w:val="000D00C1"/>
    <w:rsid w:val="000D0FF4"/>
    <w:rsid w:val="000D101D"/>
    <w:rsid w:val="000D1DA7"/>
    <w:rsid w:val="000D213D"/>
    <w:rsid w:val="000D22E6"/>
    <w:rsid w:val="000D2759"/>
    <w:rsid w:val="000D2BED"/>
    <w:rsid w:val="000D2CE8"/>
    <w:rsid w:val="000D41CD"/>
    <w:rsid w:val="000D525D"/>
    <w:rsid w:val="000D538C"/>
    <w:rsid w:val="000D69FF"/>
    <w:rsid w:val="000E08B6"/>
    <w:rsid w:val="000E0C50"/>
    <w:rsid w:val="000E15DB"/>
    <w:rsid w:val="000E183E"/>
    <w:rsid w:val="000E1E01"/>
    <w:rsid w:val="000E1EC8"/>
    <w:rsid w:val="000E1F91"/>
    <w:rsid w:val="000E2994"/>
    <w:rsid w:val="000E364B"/>
    <w:rsid w:val="000E3E61"/>
    <w:rsid w:val="000E40A0"/>
    <w:rsid w:val="000E4482"/>
    <w:rsid w:val="000E45B7"/>
    <w:rsid w:val="000E4C02"/>
    <w:rsid w:val="000E5166"/>
    <w:rsid w:val="000E680A"/>
    <w:rsid w:val="000E6999"/>
    <w:rsid w:val="000E77E6"/>
    <w:rsid w:val="000E787E"/>
    <w:rsid w:val="000E7CCB"/>
    <w:rsid w:val="000F0273"/>
    <w:rsid w:val="000F0B62"/>
    <w:rsid w:val="000F0CA6"/>
    <w:rsid w:val="000F0E88"/>
    <w:rsid w:val="000F1774"/>
    <w:rsid w:val="000F1E0F"/>
    <w:rsid w:val="000F2B65"/>
    <w:rsid w:val="000F2F17"/>
    <w:rsid w:val="000F37C0"/>
    <w:rsid w:val="000F405A"/>
    <w:rsid w:val="000F4267"/>
    <w:rsid w:val="000F480E"/>
    <w:rsid w:val="000F4E05"/>
    <w:rsid w:val="000F54B2"/>
    <w:rsid w:val="000F5759"/>
    <w:rsid w:val="000F5862"/>
    <w:rsid w:val="000F5F4D"/>
    <w:rsid w:val="000F6125"/>
    <w:rsid w:val="000F6BE8"/>
    <w:rsid w:val="000F7321"/>
    <w:rsid w:val="000F74E4"/>
    <w:rsid w:val="000F7A37"/>
    <w:rsid w:val="000F7EF8"/>
    <w:rsid w:val="00100D42"/>
    <w:rsid w:val="00102A07"/>
    <w:rsid w:val="00102FE2"/>
    <w:rsid w:val="00103253"/>
    <w:rsid w:val="00103E7F"/>
    <w:rsid w:val="0010477F"/>
    <w:rsid w:val="001050AE"/>
    <w:rsid w:val="00105155"/>
    <w:rsid w:val="00105676"/>
    <w:rsid w:val="001056BF"/>
    <w:rsid w:val="001056C1"/>
    <w:rsid w:val="00105AE8"/>
    <w:rsid w:val="00105DD8"/>
    <w:rsid w:val="00105F79"/>
    <w:rsid w:val="00106770"/>
    <w:rsid w:val="001069CB"/>
    <w:rsid w:val="00106DFB"/>
    <w:rsid w:val="00107110"/>
    <w:rsid w:val="00107193"/>
    <w:rsid w:val="00107AEF"/>
    <w:rsid w:val="00107D8B"/>
    <w:rsid w:val="001107C6"/>
    <w:rsid w:val="001108A0"/>
    <w:rsid w:val="00110FFB"/>
    <w:rsid w:val="00112246"/>
    <w:rsid w:val="00113C54"/>
    <w:rsid w:val="0011452E"/>
    <w:rsid w:val="00114A0C"/>
    <w:rsid w:val="00114B84"/>
    <w:rsid w:val="00114E55"/>
    <w:rsid w:val="001170DB"/>
    <w:rsid w:val="00117302"/>
    <w:rsid w:val="001175C2"/>
    <w:rsid w:val="00117D14"/>
    <w:rsid w:val="00117F7F"/>
    <w:rsid w:val="00117F9E"/>
    <w:rsid w:val="001200B2"/>
    <w:rsid w:val="001208E1"/>
    <w:rsid w:val="00121318"/>
    <w:rsid w:val="001214A2"/>
    <w:rsid w:val="00121A0B"/>
    <w:rsid w:val="00122856"/>
    <w:rsid w:val="00123D4A"/>
    <w:rsid w:val="00124B4B"/>
    <w:rsid w:val="00125CD4"/>
    <w:rsid w:val="00126328"/>
    <w:rsid w:val="001266DC"/>
    <w:rsid w:val="00126A3F"/>
    <w:rsid w:val="001272A1"/>
    <w:rsid w:val="0012765A"/>
    <w:rsid w:val="001305E1"/>
    <w:rsid w:val="00130712"/>
    <w:rsid w:val="00130A4C"/>
    <w:rsid w:val="0013214B"/>
    <w:rsid w:val="0013288C"/>
    <w:rsid w:val="00134C3D"/>
    <w:rsid w:val="0013553C"/>
    <w:rsid w:val="001357C8"/>
    <w:rsid w:val="00135A1F"/>
    <w:rsid w:val="00136EBE"/>
    <w:rsid w:val="001372FE"/>
    <w:rsid w:val="00137FC3"/>
    <w:rsid w:val="001404D6"/>
    <w:rsid w:val="001410E6"/>
    <w:rsid w:val="00141269"/>
    <w:rsid w:val="00141519"/>
    <w:rsid w:val="0014180A"/>
    <w:rsid w:val="00141980"/>
    <w:rsid w:val="001419B7"/>
    <w:rsid w:val="00141B78"/>
    <w:rsid w:val="0014228B"/>
    <w:rsid w:val="00142859"/>
    <w:rsid w:val="00143364"/>
    <w:rsid w:val="001433C1"/>
    <w:rsid w:val="001435EF"/>
    <w:rsid w:val="001436BD"/>
    <w:rsid w:val="00143E56"/>
    <w:rsid w:val="00144871"/>
    <w:rsid w:val="00144C19"/>
    <w:rsid w:val="00144D57"/>
    <w:rsid w:val="00144F95"/>
    <w:rsid w:val="00145297"/>
    <w:rsid w:val="00146983"/>
    <w:rsid w:val="0014711A"/>
    <w:rsid w:val="00147292"/>
    <w:rsid w:val="00147AB2"/>
    <w:rsid w:val="00147C11"/>
    <w:rsid w:val="00150023"/>
    <w:rsid w:val="00150187"/>
    <w:rsid w:val="0015019E"/>
    <w:rsid w:val="001510E7"/>
    <w:rsid w:val="00151A95"/>
    <w:rsid w:val="00151E22"/>
    <w:rsid w:val="00151E5E"/>
    <w:rsid w:val="0015257C"/>
    <w:rsid w:val="00152C8C"/>
    <w:rsid w:val="00153782"/>
    <w:rsid w:val="001544D5"/>
    <w:rsid w:val="00154B7E"/>
    <w:rsid w:val="001554D7"/>
    <w:rsid w:val="00155E05"/>
    <w:rsid w:val="00156036"/>
    <w:rsid w:val="001560AC"/>
    <w:rsid w:val="001564D5"/>
    <w:rsid w:val="001564FD"/>
    <w:rsid w:val="0015696C"/>
    <w:rsid w:val="00156F24"/>
    <w:rsid w:val="001570F5"/>
    <w:rsid w:val="00157464"/>
    <w:rsid w:val="00157A82"/>
    <w:rsid w:val="00157AE3"/>
    <w:rsid w:val="00160E5A"/>
    <w:rsid w:val="00160FE5"/>
    <w:rsid w:val="00161633"/>
    <w:rsid w:val="00162A5B"/>
    <w:rsid w:val="00162F54"/>
    <w:rsid w:val="0016476F"/>
    <w:rsid w:val="00165672"/>
    <w:rsid w:val="00165E3C"/>
    <w:rsid w:val="001678B2"/>
    <w:rsid w:val="00167B47"/>
    <w:rsid w:val="00167C64"/>
    <w:rsid w:val="001703A4"/>
    <w:rsid w:val="0017055B"/>
    <w:rsid w:val="00170EDF"/>
    <w:rsid w:val="0017152E"/>
    <w:rsid w:val="0017208C"/>
    <w:rsid w:val="0017296D"/>
    <w:rsid w:val="00173148"/>
    <w:rsid w:val="00173458"/>
    <w:rsid w:val="0017348A"/>
    <w:rsid w:val="001739F3"/>
    <w:rsid w:val="001741B5"/>
    <w:rsid w:val="00174273"/>
    <w:rsid w:val="0017453E"/>
    <w:rsid w:val="001745AB"/>
    <w:rsid w:val="00174B79"/>
    <w:rsid w:val="00174E1C"/>
    <w:rsid w:val="0017618A"/>
    <w:rsid w:val="0017626B"/>
    <w:rsid w:val="00177084"/>
    <w:rsid w:val="00180795"/>
    <w:rsid w:val="001813C0"/>
    <w:rsid w:val="0018201D"/>
    <w:rsid w:val="00182366"/>
    <w:rsid w:val="00182453"/>
    <w:rsid w:val="00182A0E"/>
    <w:rsid w:val="001831E2"/>
    <w:rsid w:val="00183926"/>
    <w:rsid w:val="00183C5B"/>
    <w:rsid w:val="00183F13"/>
    <w:rsid w:val="001869A1"/>
    <w:rsid w:val="00186D29"/>
    <w:rsid w:val="0018747A"/>
    <w:rsid w:val="00187970"/>
    <w:rsid w:val="00187DFA"/>
    <w:rsid w:val="00190317"/>
    <w:rsid w:val="00190684"/>
    <w:rsid w:val="001909FC"/>
    <w:rsid w:val="00190A3E"/>
    <w:rsid w:val="00190A66"/>
    <w:rsid w:val="00190CFB"/>
    <w:rsid w:val="00190D0D"/>
    <w:rsid w:val="00190E5C"/>
    <w:rsid w:val="001915EE"/>
    <w:rsid w:val="001919CA"/>
    <w:rsid w:val="001932CD"/>
    <w:rsid w:val="001933CD"/>
    <w:rsid w:val="00193DE5"/>
    <w:rsid w:val="00194079"/>
    <w:rsid w:val="0019443D"/>
    <w:rsid w:val="001946AA"/>
    <w:rsid w:val="001946AE"/>
    <w:rsid w:val="00195701"/>
    <w:rsid w:val="00196242"/>
    <w:rsid w:val="0019677A"/>
    <w:rsid w:val="00196E54"/>
    <w:rsid w:val="00196F84"/>
    <w:rsid w:val="00197A10"/>
    <w:rsid w:val="00197FC3"/>
    <w:rsid w:val="001A0119"/>
    <w:rsid w:val="001A0300"/>
    <w:rsid w:val="001A10EB"/>
    <w:rsid w:val="001A141B"/>
    <w:rsid w:val="001A1C37"/>
    <w:rsid w:val="001A2144"/>
    <w:rsid w:val="001A2187"/>
    <w:rsid w:val="001A260D"/>
    <w:rsid w:val="001A2AFB"/>
    <w:rsid w:val="001A2D0B"/>
    <w:rsid w:val="001A31D6"/>
    <w:rsid w:val="001A382E"/>
    <w:rsid w:val="001A4064"/>
    <w:rsid w:val="001A4297"/>
    <w:rsid w:val="001A4687"/>
    <w:rsid w:val="001A480C"/>
    <w:rsid w:val="001A4949"/>
    <w:rsid w:val="001A4A2E"/>
    <w:rsid w:val="001A4AD6"/>
    <w:rsid w:val="001A4F26"/>
    <w:rsid w:val="001A5897"/>
    <w:rsid w:val="001A5C57"/>
    <w:rsid w:val="001A5CCE"/>
    <w:rsid w:val="001A6E50"/>
    <w:rsid w:val="001A72B7"/>
    <w:rsid w:val="001A7B23"/>
    <w:rsid w:val="001B0196"/>
    <w:rsid w:val="001B0DE9"/>
    <w:rsid w:val="001B2F6F"/>
    <w:rsid w:val="001B3524"/>
    <w:rsid w:val="001B415C"/>
    <w:rsid w:val="001B48C8"/>
    <w:rsid w:val="001B508B"/>
    <w:rsid w:val="001B5125"/>
    <w:rsid w:val="001B5494"/>
    <w:rsid w:val="001B6B7D"/>
    <w:rsid w:val="001B70E5"/>
    <w:rsid w:val="001B7204"/>
    <w:rsid w:val="001B73FC"/>
    <w:rsid w:val="001B7FE0"/>
    <w:rsid w:val="001C0B8F"/>
    <w:rsid w:val="001C1542"/>
    <w:rsid w:val="001C17F0"/>
    <w:rsid w:val="001C1D67"/>
    <w:rsid w:val="001C272E"/>
    <w:rsid w:val="001C31B0"/>
    <w:rsid w:val="001C3840"/>
    <w:rsid w:val="001C3CB0"/>
    <w:rsid w:val="001C3F87"/>
    <w:rsid w:val="001C3FCB"/>
    <w:rsid w:val="001C49FD"/>
    <w:rsid w:val="001C4DD1"/>
    <w:rsid w:val="001C53F5"/>
    <w:rsid w:val="001C5599"/>
    <w:rsid w:val="001C606A"/>
    <w:rsid w:val="001C666A"/>
    <w:rsid w:val="001C7B25"/>
    <w:rsid w:val="001C7C70"/>
    <w:rsid w:val="001D0200"/>
    <w:rsid w:val="001D09E0"/>
    <w:rsid w:val="001D0C2A"/>
    <w:rsid w:val="001D0DA8"/>
    <w:rsid w:val="001D1C95"/>
    <w:rsid w:val="001D2281"/>
    <w:rsid w:val="001D235E"/>
    <w:rsid w:val="001D2424"/>
    <w:rsid w:val="001D2BB9"/>
    <w:rsid w:val="001D34AA"/>
    <w:rsid w:val="001D3C5A"/>
    <w:rsid w:val="001D3F58"/>
    <w:rsid w:val="001D4081"/>
    <w:rsid w:val="001D4B99"/>
    <w:rsid w:val="001D4C62"/>
    <w:rsid w:val="001D4F2D"/>
    <w:rsid w:val="001D6AB1"/>
    <w:rsid w:val="001D729F"/>
    <w:rsid w:val="001D77D6"/>
    <w:rsid w:val="001D7D2F"/>
    <w:rsid w:val="001D7D88"/>
    <w:rsid w:val="001D7ED4"/>
    <w:rsid w:val="001E0563"/>
    <w:rsid w:val="001E08DA"/>
    <w:rsid w:val="001E0F00"/>
    <w:rsid w:val="001E0F50"/>
    <w:rsid w:val="001E1598"/>
    <w:rsid w:val="001E1DAC"/>
    <w:rsid w:val="001E230D"/>
    <w:rsid w:val="001E2386"/>
    <w:rsid w:val="001E271B"/>
    <w:rsid w:val="001E3618"/>
    <w:rsid w:val="001E3B1A"/>
    <w:rsid w:val="001E44C5"/>
    <w:rsid w:val="001E4D50"/>
    <w:rsid w:val="001E56A3"/>
    <w:rsid w:val="001E5A44"/>
    <w:rsid w:val="001E7A5C"/>
    <w:rsid w:val="001F01F7"/>
    <w:rsid w:val="001F144D"/>
    <w:rsid w:val="001F153F"/>
    <w:rsid w:val="001F1575"/>
    <w:rsid w:val="001F1969"/>
    <w:rsid w:val="001F4E0B"/>
    <w:rsid w:val="001F5289"/>
    <w:rsid w:val="001F55D1"/>
    <w:rsid w:val="001F5F4F"/>
    <w:rsid w:val="001F5FC1"/>
    <w:rsid w:val="001F6DFD"/>
    <w:rsid w:val="001F766C"/>
    <w:rsid w:val="001F7DB2"/>
    <w:rsid w:val="0020081E"/>
    <w:rsid w:val="00201416"/>
    <w:rsid w:val="00202196"/>
    <w:rsid w:val="0020235D"/>
    <w:rsid w:val="00202415"/>
    <w:rsid w:val="00202712"/>
    <w:rsid w:val="00202D1A"/>
    <w:rsid w:val="002038CF"/>
    <w:rsid w:val="00203C30"/>
    <w:rsid w:val="00203E4C"/>
    <w:rsid w:val="0020487C"/>
    <w:rsid w:val="00205251"/>
    <w:rsid w:val="00205444"/>
    <w:rsid w:val="00205655"/>
    <w:rsid w:val="00205CB2"/>
    <w:rsid w:val="00205CF9"/>
    <w:rsid w:val="00205E4B"/>
    <w:rsid w:val="00206C66"/>
    <w:rsid w:val="00206C96"/>
    <w:rsid w:val="00210DB2"/>
    <w:rsid w:val="00211177"/>
    <w:rsid w:val="002116E8"/>
    <w:rsid w:val="00213028"/>
    <w:rsid w:val="00213679"/>
    <w:rsid w:val="00213DFC"/>
    <w:rsid w:val="0021448C"/>
    <w:rsid w:val="00215BE8"/>
    <w:rsid w:val="00216167"/>
    <w:rsid w:val="00216C81"/>
    <w:rsid w:val="00216E51"/>
    <w:rsid w:val="0021704D"/>
    <w:rsid w:val="00217F40"/>
    <w:rsid w:val="00220842"/>
    <w:rsid w:val="00220B9B"/>
    <w:rsid w:val="00220BC4"/>
    <w:rsid w:val="00221694"/>
    <w:rsid w:val="00221BA4"/>
    <w:rsid w:val="0022202F"/>
    <w:rsid w:val="00222BDA"/>
    <w:rsid w:val="0022384C"/>
    <w:rsid w:val="002239D0"/>
    <w:rsid w:val="002239D8"/>
    <w:rsid w:val="00224384"/>
    <w:rsid w:val="00224AF0"/>
    <w:rsid w:val="00224E56"/>
    <w:rsid w:val="0022566A"/>
    <w:rsid w:val="00225B81"/>
    <w:rsid w:val="002268EE"/>
    <w:rsid w:val="002274B2"/>
    <w:rsid w:val="002274E7"/>
    <w:rsid w:val="00227AA9"/>
    <w:rsid w:val="00230E1E"/>
    <w:rsid w:val="00231165"/>
    <w:rsid w:val="00231D8E"/>
    <w:rsid w:val="00232649"/>
    <w:rsid w:val="002329D7"/>
    <w:rsid w:val="002333AF"/>
    <w:rsid w:val="002335F9"/>
    <w:rsid w:val="00233A17"/>
    <w:rsid w:val="002344D7"/>
    <w:rsid w:val="002346E5"/>
    <w:rsid w:val="002348F1"/>
    <w:rsid w:val="00235A1E"/>
    <w:rsid w:val="00235AD0"/>
    <w:rsid w:val="00235B1B"/>
    <w:rsid w:val="00235E07"/>
    <w:rsid w:val="00236032"/>
    <w:rsid w:val="00236DFD"/>
    <w:rsid w:val="00237A7A"/>
    <w:rsid w:val="00237C9A"/>
    <w:rsid w:val="00237E7A"/>
    <w:rsid w:val="00237F4A"/>
    <w:rsid w:val="00240902"/>
    <w:rsid w:val="002409C8"/>
    <w:rsid w:val="00240C2A"/>
    <w:rsid w:val="00241A51"/>
    <w:rsid w:val="00241C7B"/>
    <w:rsid w:val="00241E10"/>
    <w:rsid w:val="00242417"/>
    <w:rsid w:val="00242F02"/>
    <w:rsid w:val="002436CF"/>
    <w:rsid w:val="0024483F"/>
    <w:rsid w:val="00245CC2"/>
    <w:rsid w:val="00251196"/>
    <w:rsid w:val="00252A11"/>
    <w:rsid w:val="002530BA"/>
    <w:rsid w:val="002537C6"/>
    <w:rsid w:val="002542F1"/>
    <w:rsid w:val="0025454F"/>
    <w:rsid w:val="00254978"/>
    <w:rsid w:val="00254C32"/>
    <w:rsid w:val="002557F7"/>
    <w:rsid w:val="00255819"/>
    <w:rsid w:val="00256EDB"/>
    <w:rsid w:val="002570B5"/>
    <w:rsid w:val="002577DB"/>
    <w:rsid w:val="00260158"/>
    <w:rsid w:val="00260F34"/>
    <w:rsid w:val="0026181D"/>
    <w:rsid w:val="002621E6"/>
    <w:rsid w:val="002628DF"/>
    <w:rsid w:val="00262A8F"/>
    <w:rsid w:val="002631B6"/>
    <w:rsid w:val="00263E7A"/>
    <w:rsid w:val="002655F4"/>
    <w:rsid w:val="00266254"/>
    <w:rsid w:val="00266E06"/>
    <w:rsid w:val="00267731"/>
    <w:rsid w:val="00267754"/>
    <w:rsid w:val="00267ACB"/>
    <w:rsid w:val="00267EC8"/>
    <w:rsid w:val="00270EE2"/>
    <w:rsid w:val="00270F69"/>
    <w:rsid w:val="00271BB0"/>
    <w:rsid w:val="0027223B"/>
    <w:rsid w:val="002722C2"/>
    <w:rsid w:val="00272447"/>
    <w:rsid w:val="002728FB"/>
    <w:rsid w:val="00272B0D"/>
    <w:rsid w:val="00272D23"/>
    <w:rsid w:val="00273015"/>
    <w:rsid w:val="002736B9"/>
    <w:rsid w:val="00273ABD"/>
    <w:rsid w:val="00274028"/>
    <w:rsid w:val="00274FB2"/>
    <w:rsid w:val="00275504"/>
    <w:rsid w:val="00275D20"/>
    <w:rsid w:val="00275EAF"/>
    <w:rsid w:val="002765EE"/>
    <w:rsid w:val="00276BA3"/>
    <w:rsid w:val="00276CFF"/>
    <w:rsid w:val="00276FCF"/>
    <w:rsid w:val="00277A2D"/>
    <w:rsid w:val="00280F08"/>
    <w:rsid w:val="00281773"/>
    <w:rsid w:val="002838A2"/>
    <w:rsid w:val="0028489F"/>
    <w:rsid w:val="002851D0"/>
    <w:rsid w:val="00285412"/>
    <w:rsid w:val="00285927"/>
    <w:rsid w:val="00285BA1"/>
    <w:rsid w:val="00285C86"/>
    <w:rsid w:val="00285F54"/>
    <w:rsid w:val="00286033"/>
    <w:rsid w:val="00286BB9"/>
    <w:rsid w:val="00286C27"/>
    <w:rsid w:val="00286CD9"/>
    <w:rsid w:val="00286E7B"/>
    <w:rsid w:val="00287225"/>
    <w:rsid w:val="00287975"/>
    <w:rsid w:val="00287CE1"/>
    <w:rsid w:val="00287E4A"/>
    <w:rsid w:val="002905A7"/>
    <w:rsid w:val="00290B6E"/>
    <w:rsid w:val="0029159B"/>
    <w:rsid w:val="00291843"/>
    <w:rsid w:val="00292282"/>
    <w:rsid w:val="00292B34"/>
    <w:rsid w:val="00293169"/>
    <w:rsid w:val="0029365A"/>
    <w:rsid w:val="00293AA6"/>
    <w:rsid w:val="002941A1"/>
    <w:rsid w:val="00294FDD"/>
    <w:rsid w:val="002955BA"/>
    <w:rsid w:val="00296147"/>
    <w:rsid w:val="0029688D"/>
    <w:rsid w:val="002969A9"/>
    <w:rsid w:val="00296CC5"/>
    <w:rsid w:val="00297032"/>
    <w:rsid w:val="00297F4E"/>
    <w:rsid w:val="002A0394"/>
    <w:rsid w:val="002A11F5"/>
    <w:rsid w:val="002A1E93"/>
    <w:rsid w:val="002A2714"/>
    <w:rsid w:val="002A2C0D"/>
    <w:rsid w:val="002A3040"/>
    <w:rsid w:val="002A3F07"/>
    <w:rsid w:val="002A4053"/>
    <w:rsid w:val="002A569A"/>
    <w:rsid w:val="002A5A05"/>
    <w:rsid w:val="002A5C82"/>
    <w:rsid w:val="002A692B"/>
    <w:rsid w:val="002B02D2"/>
    <w:rsid w:val="002B08B2"/>
    <w:rsid w:val="002B0A0A"/>
    <w:rsid w:val="002B182B"/>
    <w:rsid w:val="002B2BE1"/>
    <w:rsid w:val="002B2EE4"/>
    <w:rsid w:val="002B3247"/>
    <w:rsid w:val="002B37A1"/>
    <w:rsid w:val="002B3C50"/>
    <w:rsid w:val="002B64B7"/>
    <w:rsid w:val="002B6ED5"/>
    <w:rsid w:val="002B7068"/>
    <w:rsid w:val="002B7336"/>
    <w:rsid w:val="002B7E35"/>
    <w:rsid w:val="002C0509"/>
    <w:rsid w:val="002C05DB"/>
    <w:rsid w:val="002C071E"/>
    <w:rsid w:val="002C0981"/>
    <w:rsid w:val="002C09CC"/>
    <w:rsid w:val="002C1E58"/>
    <w:rsid w:val="002C1F22"/>
    <w:rsid w:val="002C2755"/>
    <w:rsid w:val="002C2B99"/>
    <w:rsid w:val="002C2E24"/>
    <w:rsid w:val="002C4308"/>
    <w:rsid w:val="002C433C"/>
    <w:rsid w:val="002C51C4"/>
    <w:rsid w:val="002C545E"/>
    <w:rsid w:val="002C5B2A"/>
    <w:rsid w:val="002C622C"/>
    <w:rsid w:val="002C68F7"/>
    <w:rsid w:val="002C7120"/>
    <w:rsid w:val="002C73AA"/>
    <w:rsid w:val="002C77E5"/>
    <w:rsid w:val="002C7A17"/>
    <w:rsid w:val="002D0A9A"/>
    <w:rsid w:val="002D1296"/>
    <w:rsid w:val="002D1582"/>
    <w:rsid w:val="002D1B9F"/>
    <w:rsid w:val="002D1F2A"/>
    <w:rsid w:val="002D2333"/>
    <w:rsid w:val="002D293B"/>
    <w:rsid w:val="002D2D2F"/>
    <w:rsid w:val="002D2F58"/>
    <w:rsid w:val="002D311E"/>
    <w:rsid w:val="002D3363"/>
    <w:rsid w:val="002D34D4"/>
    <w:rsid w:val="002D402C"/>
    <w:rsid w:val="002D414B"/>
    <w:rsid w:val="002D4533"/>
    <w:rsid w:val="002D5263"/>
    <w:rsid w:val="002D5EAA"/>
    <w:rsid w:val="002D6260"/>
    <w:rsid w:val="002D7051"/>
    <w:rsid w:val="002D70F5"/>
    <w:rsid w:val="002D7286"/>
    <w:rsid w:val="002E061D"/>
    <w:rsid w:val="002E1027"/>
    <w:rsid w:val="002E103B"/>
    <w:rsid w:val="002E12AA"/>
    <w:rsid w:val="002E17C5"/>
    <w:rsid w:val="002E2D34"/>
    <w:rsid w:val="002E36B4"/>
    <w:rsid w:val="002E3804"/>
    <w:rsid w:val="002E38C1"/>
    <w:rsid w:val="002E3982"/>
    <w:rsid w:val="002E3DFB"/>
    <w:rsid w:val="002E3E98"/>
    <w:rsid w:val="002E42EB"/>
    <w:rsid w:val="002E45E3"/>
    <w:rsid w:val="002E5122"/>
    <w:rsid w:val="002E5474"/>
    <w:rsid w:val="002E5682"/>
    <w:rsid w:val="002E56B1"/>
    <w:rsid w:val="002E5B43"/>
    <w:rsid w:val="002E5B7E"/>
    <w:rsid w:val="002E6162"/>
    <w:rsid w:val="002E62E2"/>
    <w:rsid w:val="002E63E0"/>
    <w:rsid w:val="002F0957"/>
    <w:rsid w:val="002F0D4F"/>
    <w:rsid w:val="002F168C"/>
    <w:rsid w:val="002F1900"/>
    <w:rsid w:val="002F1AAB"/>
    <w:rsid w:val="002F2026"/>
    <w:rsid w:val="002F24AA"/>
    <w:rsid w:val="002F275D"/>
    <w:rsid w:val="002F2C81"/>
    <w:rsid w:val="002F37B9"/>
    <w:rsid w:val="002F4581"/>
    <w:rsid w:val="002F4916"/>
    <w:rsid w:val="002F4996"/>
    <w:rsid w:val="002F50C5"/>
    <w:rsid w:val="002F51EA"/>
    <w:rsid w:val="002F54D5"/>
    <w:rsid w:val="002F58A2"/>
    <w:rsid w:val="002F5B0E"/>
    <w:rsid w:val="002F5BD2"/>
    <w:rsid w:val="002F5BE8"/>
    <w:rsid w:val="002F6B93"/>
    <w:rsid w:val="002F6DEA"/>
    <w:rsid w:val="002F7D24"/>
    <w:rsid w:val="002F7E8E"/>
    <w:rsid w:val="00300089"/>
    <w:rsid w:val="003002AA"/>
    <w:rsid w:val="00300CD3"/>
    <w:rsid w:val="0030225C"/>
    <w:rsid w:val="0030233A"/>
    <w:rsid w:val="003025CA"/>
    <w:rsid w:val="003030FB"/>
    <w:rsid w:val="00303252"/>
    <w:rsid w:val="0030356B"/>
    <w:rsid w:val="003037DA"/>
    <w:rsid w:val="00303CD4"/>
    <w:rsid w:val="00304092"/>
    <w:rsid w:val="00305565"/>
    <w:rsid w:val="00305B6C"/>
    <w:rsid w:val="003074C1"/>
    <w:rsid w:val="00310ADA"/>
    <w:rsid w:val="00310F2C"/>
    <w:rsid w:val="00310FC1"/>
    <w:rsid w:val="0031144F"/>
    <w:rsid w:val="00311893"/>
    <w:rsid w:val="00311B38"/>
    <w:rsid w:val="00312895"/>
    <w:rsid w:val="003129B9"/>
    <w:rsid w:val="00312A32"/>
    <w:rsid w:val="00313580"/>
    <w:rsid w:val="00313A9C"/>
    <w:rsid w:val="00313B90"/>
    <w:rsid w:val="00314454"/>
    <w:rsid w:val="00314840"/>
    <w:rsid w:val="00314C66"/>
    <w:rsid w:val="00314D14"/>
    <w:rsid w:val="0031504D"/>
    <w:rsid w:val="003158AF"/>
    <w:rsid w:val="003173D1"/>
    <w:rsid w:val="00320207"/>
    <w:rsid w:val="003209BD"/>
    <w:rsid w:val="00320BDF"/>
    <w:rsid w:val="00320F03"/>
    <w:rsid w:val="0032120E"/>
    <w:rsid w:val="00321383"/>
    <w:rsid w:val="003216AB"/>
    <w:rsid w:val="00321780"/>
    <w:rsid w:val="00321EB8"/>
    <w:rsid w:val="003228F0"/>
    <w:rsid w:val="00322F32"/>
    <w:rsid w:val="003232C6"/>
    <w:rsid w:val="0032337C"/>
    <w:rsid w:val="00323D4C"/>
    <w:rsid w:val="00323EA3"/>
    <w:rsid w:val="00324054"/>
    <w:rsid w:val="00324296"/>
    <w:rsid w:val="0032453B"/>
    <w:rsid w:val="003251AC"/>
    <w:rsid w:val="003255ED"/>
    <w:rsid w:val="00325B3F"/>
    <w:rsid w:val="00325D9B"/>
    <w:rsid w:val="003262A8"/>
    <w:rsid w:val="00326487"/>
    <w:rsid w:val="003274EA"/>
    <w:rsid w:val="00327905"/>
    <w:rsid w:val="00327A9F"/>
    <w:rsid w:val="003306EB"/>
    <w:rsid w:val="003313E1"/>
    <w:rsid w:val="00331516"/>
    <w:rsid w:val="003318CB"/>
    <w:rsid w:val="003326C1"/>
    <w:rsid w:val="00333896"/>
    <w:rsid w:val="00333A28"/>
    <w:rsid w:val="00333C1E"/>
    <w:rsid w:val="003345E7"/>
    <w:rsid w:val="003356D7"/>
    <w:rsid w:val="00335AB9"/>
    <w:rsid w:val="0033619E"/>
    <w:rsid w:val="00336345"/>
    <w:rsid w:val="0033666A"/>
    <w:rsid w:val="003366C1"/>
    <w:rsid w:val="003368F1"/>
    <w:rsid w:val="0033697E"/>
    <w:rsid w:val="00336E9A"/>
    <w:rsid w:val="00336EA8"/>
    <w:rsid w:val="003370FA"/>
    <w:rsid w:val="0033759F"/>
    <w:rsid w:val="00337B39"/>
    <w:rsid w:val="00337E86"/>
    <w:rsid w:val="00337FE0"/>
    <w:rsid w:val="00340257"/>
    <w:rsid w:val="003408F7"/>
    <w:rsid w:val="00340E7A"/>
    <w:rsid w:val="0034131C"/>
    <w:rsid w:val="003419F9"/>
    <w:rsid w:val="00341FB7"/>
    <w:rsid w:val="00342CCD"/>
    <w:rsid w:val="00342D04"/>
    <w:rsid w:val="00343770"/>
    <w:rsid w:val="003442BE"/>
    <w:rsid w:val="003443F3"/>
    <w:rsid w:val="003451AC"/>
    <w:rsid w:val="003453B8"/>
    <w:rsid w:val="003470FF"/>
    <w:rsid w:val="003500D8"/>
    <w:rsid w:val="003503B8"/>
    <w:rsid w:val="00350926"/>
    <w:rsid w:val="0035273B"/>
    <w:rsid w:val="003527DC"/>
    <w:rsid w:val="0035311C"/>
    <w:rsid w:val="003537C8"/>
    <w:rsid w:val="0035430E"/>
    <w:rsid w:val="0035431C"/>
    <w:rsid w:val="00354402"/>
    <w:rsid w:val="003555B0"/>
    <w:rsid w:val="003562A2"/>
    <w:rsid w:val="00356976"/>
    <w:rsid w:val="003572EE"/>
    <w:rsid w:val="0035745C"/>
    <w:rsid w:val="003578EE"/>
    <w:rsid w:val="00357A82"/>
    <w:rsid w:val="00360133"/>
    <w:rsid w:val="0036080F"/>
    <w:rsid w:val="0036133D"/>
    <w:rsid w:val="003615B4"/>
    <w:rsid w:val="00361743"/>
    <w:rsid w:val="003618AA"/>
    <w:rsid w:val="00361DB5"/>
    <w:rsid w:val="00362876"/>
    <w:rsid w:val="00362CBA"/>
    <w:rsid w:val="00362D8B"/>
    <w:rsid w:val="00362DC4"/>
    <w:rsid w:val="00363385"/>
    <w:rsid w:val="003635FC"/>
    <w:rsid w:val="00363DC4"/>
    <w:rsid w:val="003647B5"/>
    <w:rsid w:val="0036552E"/>
    <w:rsid w:val="0036659F"/>
    <w:rsid w:val="003672A3"/>
    <w:rsid w:val="00367749"/>
    <w:rsid w:val="003705EA"/>
    <w:rsid w:val="0037098F"/>
    <w:rsid w:val="00371842"/>
    <w:rsid w:val="003720C8"/>
    <w:rsid w:val="00372762"/>
    <w:rsid w:val="003755F2"/>
    <w:rsid w:val="00375B13"/>
    <w:rsid w:val="00376B19"/>
    <w:rsid w:val="00376D00"/>
    <w:rsid w:val="00376F48"/>
    <w:rsid w:val="0037714E"/>
    <w:rsid w:val="0037748F"/>
    <w:rsid w:val="003774DC"/>
    <w:rsid w:val="003775C0"/>
    <w:rsid w:val="00377CE8"/>
    <w:rsid w:val="00380AFA"/>
    <w:rsid w:val="0038133F"/>
    <w:rsid w:val="003818AC"/>
    <w:rsid w:val="00382DC1"/>
    <w:rsid w:val="00385C16"/>
    <w:rsid w:val="00386B4F"/>
    <w:rsid w:val="00387187"/>
    <w:rsid w:val="00390C75"/>
    <w:rsid w:val="00390E1A"/>
    <w:rsid w:val="0039185C"/>
    <w:rsid w:val="00391A6F"/>
    <w:rsid w:val="003920B0"/>
    <w:rsid w:val="003926E5"/>
    <w:rsid w:val="00392C7C"/>
    <w:rsid w:val="003933E3"/>
    <w:rsid w:val="00393982"/>
    <w:rsid w:val="003945D8"/>
    <w:rsid w:val="00394DA0"/>
    <w:rsid w:val="003959AA"/>
    <w:rsid w:val="00396BB3"/>
    <w:rsid w:val="00396CCD"/>
    <w:rsid w:val="00396DE8"/>
    <w:rsid w:val="003972FF"/>
    <w:rsid w:val="003A0200"/>
    <w:rsid w:val="003A179F"/>
    <w:rsid w:val="003A17A8"/>
    <w:rsid w:val="003A2729"/>
    <w:rsid w:val="003A28D7"/>
    <w:rsid w:val="003A2FB8"/>
    <w:rsid w:val="003A4CA2"/>
    <w:rsid w:val="003A4F1F"/>
    <w:rsid w:val="003A50F1"/>
    <w:rsid w:val="003A521A"/>
    <w:rsid w:val="003A599C"/>
    <w:rsid w:val="003A5B24"/>
    <w:rsid w:val="003A5FDA"/>
    <w:rsid w:val="003A6486"/>
    <w:rsid w:val="003A6D71"/>
    <w:rsid w:val="003A7D68"/>
    <w:rsid w:val="003B03A1"/>
    <w:rsid w:val="003B0432"/>
    <w:rsid w:val="003B04A2"/>
    <w:rsid w:val="003B0910"/>
    <w:rsid w:val="003B0963"/>
    <w:rsid w:val="003B096B"/>
    <w:rsid w:val="003B0D7E"/>
    <w:rsid w:val="003B0DC9"/>
    <w:rsid w:val="003B0F33"/>
    <w:rsid w:val="003B14DA"/>
    <w:rsid w:val="003B1699"/>
    <w:rsid w:val="003B1DA8"/>
    <w:rsid w:val="003B2C9F"/>
    <w:rsid w:val="003B35B6"/>
    <w:rsid w:val="003B3719"/>
    <w:rsid w:val="003B3D51"/>
    <w:rsid w:val="003B3FA0"/>
    <w:rsid w:val="003B59FF"/>
    <w:rsid w:val="003B6274"/>
    <w:rsid w:val="003B638F"/>
    <w:rsid w:val="003B751C"/>
    <w:rsid w:val="003B763C"/>
    <w:rsid w:val="003B7EDF"/>
    <w:rsid w:val="003C00BE"/>
    <w:rsid w:val="003C04F9"/>
    <w:rsid w:val="003C14B2"/>
    <w:rsid w:val="003C1A9C"/>
    <w:rsid w:val="003C1D1B"/>
    <w:rsid w:val="003C20FD"/>
    <w:rsid w:val="003C2873"/>
    <w:rsid w:val="003C2DCB"/>
    <w:rsid w:val="003C510D"/>
    <w:rsid w:val="003C5588"/>
    <w:rsid w:val="003C71F5"/>
    <w:rsid w:val="003C7292"/>
    <w:rsid w:val="003C7F6D"/>
    <w:rsid w:val="003D05A0"/>
    <w:rsid w:val="003D0961"/>
    <w:rsid w:val="003D10C7"/>
    <w:rsid w:val="003D17AF"/>
    <w:rsid w:val="003D1833"/>
    <w:rsid w:val="003D2871"/>
    <w:rsid w:val="003D2BD8"/>
    <w:rsid w:val="003D41FF"/>
    <w:rsid w:val="003D4A7B"/>
    <w:rsid w:val="003D5011"/>
    <w:rsid w:val="003D66A4"/>
    <w:rsid w:val="003D70BE"/>
    <w:rsid w:val="003D7851"/>
    <w:rsid w:val="003D7E3A"/>
    <w:rsid w:val="003E0078"/>
    <w:rsid w:val="003E06BB"/>
    <w:rsid w:val="003E0839"/>
    <w:rsid w:val="003E1A4C"/>
    <w:rsid w:val="003E428C"/>
    <w:rsid w:val="003E4A35"/>
    <w:rsid w:val="003E4AF1"/>
    <w:rsid w:val="003E4AF4"/>
    <w:rsid w:val="003E5F67"/>
    <w:rsid w:val="003E601F"/>
    <w:rsid w:val="003E622D"/>
    <w:rsid w:val="003E6BD2"/>
    <w:rsid w:val="003E6DE4"/>
    <w:rsid w:val="003E6FF0"/>
    <w:rsid w:val="003E7106"/>
    <w:rsid w:val="003F0010"/>
    <w:rsid w:val="003F0282"/>
    <w:rsid w:val="003F03F3"/>
    <w:rsid w:val="003F04D7"/>
    <w:rsid w:val="003F097E"/>
    <w:rsid w:val="003F09D9"/>
    <w:rsid w:val="003F0F8D"/>
    <w:rsid w:val="003F1613"/>
    <w:rsid w:val="003F1C42"/>
    <w:rsid w:val="003F1C5C"/>
    <w:rsid w:val="003F1DA8"/>
    <w:rsid w:val="003F201E"/>
    <w:rsid w:val="003F2531"/>
    <w:rsid w:val="003F2AE6"/>
    <w:rsid w:val="003F2E53"/>
    <w:rsid w:val="003F363E"/>
    <w:rsid w:val="003F38E9"/>
    <w:rsid w:val="003F462B"/>
    <w:rsid w:val="003F6915"/>
    <w:rsid w:val="004005BB"/>
    <w:rsid w:val="00400D0A"/>
    <w:rsid w:val="00400EA4"/>
    <w:rsid w:val="00400EFC"/>
    <w:rsid w:val="00401323"/>
    <w:rsid w:val="004021C3"/>
    <w:rsid w:val="004027DB"/>
    <w:rsid w:val="00402B4F"/>
    <w:rsid w:val="00402EC7"/>
    <w:rsid w:val="00403760"/>
    <w:rsid w:val="0040388F"/>
    <w:rsid w:val="0040427E"/>
    <w:rsid w:val="00404CE1"/>
    <w:rsid w:val="00407059"/>
    <w:rsid w:val="0040718D"/>
    <w:rsid w:val="0040789C"/>
    <w:rsid w:val="00410093"/>
    <w:rsid w:val="004102D5"/>
    <w:rsid w:val="004104AE"/>
    <w:rsid w:val="00410914"/>
    <w:rsid w:val="00410CEB"/>
    <w:rsid w:val="00411B77"/>
    <w:rsid w:val="004121C1"/>
    <w:rsid w:val="004124DE"/>
    <w:rsid w:val="0041261F"/>
    <w:rsid w:val="004137C5"/>
    <w:rsid w:val="004144D7"/>
    <w:rsid w:val="004147C8"/>
    <w:rsid w:val="00414DD3"/>
    <w:rsid w:val="004151BA"/>
    <w:rsid w:val="00415A7E"/>
    <w:rsid w:val="00416064"/>
    <w:rsid w:val="00416F9C"/>
    <w:rsid w:val="00417196"/>
    <w:rsid w:val="004171B7"/>
    <w:rsid w:val="00420346"/>
    <w:rsid w:val="004207D4"/>
    <w:rsid w:val="004211DA"/>
    <w:rsid w:val="00421297"/>
    <w:rsid w:val="004222FF"/>
    <w:rsid w:val="0042266E"/>
    <w:rsid w:val="00422D12"/>
    <w:rsid w:val="00422E28"/>
    <w:rsid w:val="00423BF2"/>
    <w:rsid w:val="00423DC1"/>
    <w:rsid w:val="00424E5E"/>
    <w:rsid w:val="004259FE"/>
    <w:rsid w:val="00425B7D"/>
    <w:rsid w:val="0042664B"/>
    <w:rsid w:val="004267E5"/>
    <w:rsid w:val="00427E82"/>
    <w:rsid w:val="004301FD"/>
    <w:rsid w:val="0043149E"/>
    <w:rsid w:val="0043300B"/>
    <w:rsid w:val="00433227"/>
    <w:rsid w:val="0043392B"/>
    <w:rsid w:val="00433A86"/>
    <w:rsid w:val="00433B91"/>
    <w:rsid w:val="0043487E"/>
    <w:rsid w:val="00435474"/>
    <w:rsid w:val="00436178"/>
    <w:rsid w:val="004367AF"/>
    <w:rsid w:val="004371D1"/>
    <w:rsid w:val="00440148"/>
    <w:rsid w:val="00440607"/>
    <w:rsid w:val="00440C86"/>
    <w:rsid w:val="00440E2D"/>
    <w:rsid w:val="00441659"/>
    <w:rsid w:val="00441915"/>
    <w:rsid w:val="00441A74"/>
    <w:rsid w:val="0044201B"/>
    <w:rsid w:val="0044278F"/>
    <w:rsid w:val="00442916"/>
    <w:rsid w:val="00443705"/>
    <w:rsid w:val="0044406B"/>
    <w:rsid w:val="004441E2"/>
    <w:rsid w:val="00444B5B"/>
    <w:rsid w:val="004451A7"/>
    <w:rsid w:val="00445427"/>
    <w:rsid w:val="004456A1"/>
    <w:rsid w:val="00445AA5"/>
    <w:rsid w:val="00446042"/>
    <w:rsid w:val="004466F2"/>
    <w:rsid w:val="00447F34"/>
    <w:rsid w:val="004506F0"/>
    <w:rsid w:val="00450A9C"/>
    <w:rsid w:val="00450DB9"/>
    <w:rsid w:val="00450FB8"/>
    <w:rsid w:val="00451ED4"/>
    <w:rsid w:val="004523E1"/>
    <w:rsid w:val="0045279C"/>
    <w:rsid w:val="004527D6"/>
    <w:rsid w:val="00452837"/>
    <w:rsid w:val="00452D94"/>
    <w:rsid w:val="004545FF"/>
    <w:rsid w:val="00454848"/>
    <w:rsid w:val="00456605"/>
    <w:rsid w:val="00456F8A"/>
    <w:rsid w:val="00457C6C"/>
    <w:rsid w:val="00457D0D"/>
    <w:rsid w:val="004615BE"/>
    <w:rsid w:val="004619ED"/>
    <w:rsid w:val="00462070"/>
    <w:rsid w:val="004621A7"/>
    <w:rsid w:val="004621CA"/>
    <w:rsid w:val="0046303C"/>
    <w:rsid w:val="004637A6"/>
    <w:rsid w:val="00463825"/>
    <w:rsid w:val="00463AB3"/>
    <w:rsid w:val="004646C5"/>
    <w:rsid w:val="004647C7"/>
    <w:rsid w:val="00465950"/>
    <w:rsid w:val="00465DE0"/>
    <w:rsid w:val="004662C2"/>
    <w:rsid w:val="004665BC"/>
    <w:rsid w:val="004666FF"/>
    <w:rsid w:val="00466DE4"/>
    <w:rsid w:val="0046771C"/>
    <w:rsid w:val="0046775C"/>
    <w:rsid w:val="00467842"/>
    <w:rsid w:val="00471E18"/>
    <w:rsid w:val="00473447"/>
    <w:rsid w:val="00474314"/>
    <w:rsid w:val="004747F0"/>
    <w:rsid w:val="004750F6"/>
    <w:rsid w:val="004754F7"/>
    <w:rsid w:val="00475E50"/>
    <w:rsid w:val="004762D0"/>
    <w:rsid w:val="004772C3"/>
    <w:rsid w:val="0047755D"/>
    <w:rsid w:val="00477667"/>
    <w:rsid w:val="00480B64"/>
    <w:rsid w:val="004812F8"/>
    <w:rsid w:val="004815E9"/>
    <w:rsid w:val="00481677"/>
    <w:rsid w:val="00481776"/>
    <w:rsid w:val="004820E0"/>
    <w:rsid w:val="004827FD"/>
    <w:rsid w:val="00482857"/>
    <w:rsid w:val="00483353"/>
    <w:rsid w:val="00484AAC"/>
    <w:rsid w:val="00484BF4"/>
    <w:rsid w:val="00484F56"/>
    <w:rsid w:val="0048570E"/>
    <w:rsid w:val="004861FD"/>
    <w:rsid w:val="00486213"/>
    <w:rsid w:val="00486440"/>
    <w:rsid w:val="00486542"/>
    <w:rsid w:val="004876C9"/>
    <w:rsid w:val="00487FE4"/>
    <w:rsid w:val="00490027"/>
    <w:rsid w:val="00490292"/>
    <w:rsid w:val="00490F48"/>
    <w:rsid w:val="00491057"/>
    <w:rsid w:val="00491A98"/>
    <w:rsid w:val="00491C43"/>
    <w:rsid w:val="00492E13"/>
    <w:rsid w:val="00493E93"/>
    <w:rsid w:val="00494457"/>
    <w:rsid w:val="00494A7D"/>
    <w:rsid w:val="00494AC8"/>
    <w:rsid w:val="0049511C"/>
    <w:rsid w:val="00495B8D"/>
    <w:rsid w:val="0049680F"/>
    <w:rsid w:val="00496955"/>
    <w:rsid w:val="004A02A6"/>
    <w:rsid w:val="004A039D"/>
    <w:rsid w:val="004A0A82"/>
    <w:rsid w:val="004A0CB9"/>
    <w:rsid w:val="004A182C"/>
    <w:rsid w:val="004A544B"/>
    <w:rsid w:val="004A6EC5"/>
    <w:rsid w:val="004A7093"/>
    <w:rsid w:val="004A7140"/>
    <w:rsid w:val="004A75B5"/>
    <w:rsid w:val="004A7CA4"/>
    <w:rsid w:val="004B04E7"/>
    <w:rsid w:val="004B0A4B"/>
    <w:rsid w:val="004B0D31"/>
    <w:rsid w:val="004B0F9A"/>
    <w:rsid w:val="004B1A65"/>
    <w:rsid w:val="004B1CE6"/>
    <w:rsid w:val="004B228B"/>
    <w:rsid w:val="004B2295"/>
    <w:rsid w:val="004B274C"/>
    <w:rsid w:val="004B2B91"/>
    <w:rsid w:val="004B2EBD"/>
    <w:rsid w:val="004B3253"/>
    <w:rsid w:val="004B3272"/>
    <w:rsid w:val="004B3F24"/>
    <w:rsid w:val="004B4912"/>
    <w:rsid w:val="004B521F"/>
    <w:rsid w:val="004B569B"/>
    <w:rsid w:val="004B6FD3"/>
    <w:rsid w:val="004B792D"/>
    <w:rsid w:val="004B7E90"/>
    <w:rsid w:val="004C0226"/>
    <w:rsid w:val="004C080B"/>
    <w:rsid w:val="004C0A68"/>
    <w:rsid w:val="004C0CDF"/>
    <w:rsid w:val="004C142E"/>
    <w:rsid w:val="004C181C"/>
    <w:rsid w:val="004C1BBE"/>
    <w:rsid w:val="004C1E50"/>
    <w:rsid w:val="004C2D47"/>
    <w:rsid w:val="004C2E34"/>
    <w:rsid w:val="004C3579"/>
    <w:rsid w:val="004C3673"/>
    <w:rsid w:val="004C383A"/>
    <w:rsid w:val="004C38CC"/>
    <w:rsid w:val="004C5200"/>
    <w:rsid w:val="004C63C7"/>
    <w:rsid w:val="004C67DB"/>
    <w:rsid w:val="004C69FC"/>
    <w:rsid w:val="004C6C3D"/>
    <w:rsid w:val="004D0A63"/>
    <w:rsid w:val="004D1D7A"/>
    <w:rsid w:val="004D20D3"/>
    <w:rsid w:val="004D26CF"/>
    <w:rsid w:val="004D2CE6"/>
    <w:rsid w:val="004D2F36"/>
    <w:rsid w:val="004D35F7"/>
    <w:rsid w:val="004D411F"/>
    <w:rsid w:val="004D4D8D"/>
    <w:rsid w:val="004D59A9"/>
    <w:rsid w:val="004D6391"/>
    <w:rsid w:val="004D7D1F"/>
    <w:rsid w:val="004E0182"/>
    <w:rsid w:val="004E0329"/>
    <w:rsid w:val="004E0592"/>
    <w:rsid w:val="004E081C"/>
    <w:rsid w:val="004E0A85"/>
    <w:rsid w:val="004E1213"/>
    <w:rsid w:val="004E12C8"/>
    <w:rsid w:val="004E1908"/>
    <w:rsid w:val="004E19AF"/>
    <w:rsid w:val="004E1A67"/>
    <w:rsid w:val="004E1D1C"/>
    <w:rsid w:val="004E2B07"/>
    <w:rsid w:val="004E2C5E"/>
    <w:rsid w:val="004E41D9"/>
    <w:rsid w:val="004E5371"/>
    <w:rsid w:val="004E5D00"/>
    <w:rsid w:val="004E669C"/>
    <w:rsid w:val="004E6BD4"/>
    <w:rsid w:val="004E6C3C"/>
    <w:rsid w:val="004E6DA3"/>
    <w:rsid w:val="004E6E63"/>
    <w:rsid w:val="004E73CA"/>
    <w:rsid w:val="004E77FF"/>
    <w:rsid w:val="004F152A"/>
    <w:rsid w:val="004F1AD1"/>
    <w:rsid w:val="004F1CD9"/>
    <w:rsid w:val="004F24AB"/>
    <w:rsid w:val="004F2639"/>
    <w:rsid w:val="004F319C"/>
    <w:rsid w:val="004F345F"/>
    <w:rsid w:val="004F4D57"/>
    <w:rsid w:val="004F4EB9"/>
    <w:rsid w:val="004F5062"/>
    <w:rsid w:val="004F582C"/>
    <w:rsid w:val="004F5BA3"/>
    <w:rsid w:val="004F6068"/>
    <w:rsid w:val="004F73CB"/>
    <w:rsid w:val="004F7E3F"/>
    <w:rsid w:val="005009A3"/>
    <w:rsid w:val="00500C31"/>
    <w:rsid w:val="00501E3B"/>
    <w:rsid w:val="00502D1B"/>
    <w:rsid w:val="00503338"/>
    <w:rsid w:val="00504155"/>
    <w:rsid w:val="00504472"/>
    <w:rsid w:val="00504CF9"/>
    <w:rsid w:val="00504FE1"/>
    <w:rsid w:val="005053D5"/>
    <w:rsid w:val="0050554A"/>
    <w:rsid w:val="00505652"/>
    <w:rsid w:val="00506373"/>
    <w:rsid w:val="005069D5"/>
    <w:rsid w:val="00510B7D"/>
    <w:rsid w:val="005110CF"/>
    <w:rsid w:val="00511329"/>
    <w:rsid w:val="00511589"/>
    <w:rsid w:val="005115FA"/>
    <w:rsid w:val="0051162A"/>
    <w:rsid w:val="00511796"/>
    <w:rsid w:val="00511B4E"/>
    <w:rsid w:val="00511F1C"/>
    <w:rsid w:val="00512E22"/>
    <w:rsid w:val="005132B0"/>
    <w:rsid w:val="00513A39"/>
    <w:rsid w:val="00513A59"/>
    <w:rsid w:val="00513D5A"/>
    <w:rsid w:val="005156FC"/>
    <w:rsid w:val="00516265"/>
    <w:rsid w:val="00516905"/>
    <w:rsid w:val="00517208"/>
    <w:rsid w:val="00517A8C"/>
    <w:rsid w:val="00517B9D"/>
    <w:rsid w:val="00517BC4"/>
    <w:rsid w:val="00517C8B"/>
    <w:rsid w:val="00521451"/>
    <w:rsid w:val="00522613"/>
    <w:rsid w:val="0052262B"/>
    <w:rsid w:val="00523C7B"/>
    <w:rsid w:val="0052403F"/>
    <w:rsid w:val="00524DBF"/>
    <w:rsid w:val="00525D41"/>
    <w:rsid w:val="00525EBE"/>
    <w:rsid w:val="00526EA5"/>
    <w:rsid w:val="00527A15"/>
    <w:rsid w:val="00527BFF"/>
    <w:rsid w:val="0053055B"/>
    <w:rsid w:val="00530A42"/>
    <w:rsid w:val="00530CB5"/>
    <w:rsid w:val="005327D2"/>
    <w:rsid w:val="00532CD4"/>
    <w:rsid w:val="0053405A"/>
    <w:rsid w:val="00534205"/>
    <w:rsid w:val="00534237"/>
    <w:rsid w:val="00534DEA"/>
    <w:rsid w:val="00535027"/>
    <w:rsid w:val="00535A40"/>
    <w:rsid w:val="00535D0D"/>
    <w:rsid w:val="00535FE8"/>
    <w:rsid w:val="00536541"/>
    <w:rsid w:val="00537042"/>
    <w:rsid w:val="005370D8"/>
    <w:rsid w:val="00537A47"/>
    <w:rsid w:val="00537C26"/>
    <w:rsid w:val="00540E54"/>
    <w:rsid w:val="00541436"/>
    <w:rsid w:val="00541848"/>
    <w:rsid w:val="00541C65"/>
    <w:rsid w:val="00542372"/>
    <w:rsid w:val="00542574"/>
    <w:rsid w:val="00543B44"/>
    <w:rsid w:val="00543D70"/>
    <w:rsid w:val="00543FAC"/>
    <w:rsid w:val="00544245"/>
    <w:rsid w:val="00544262"/>
    <w:rsid w:val="00544D5F"/>
    <w:rsid w:val="005453D0"/>
    <w:rsid w:val="0054646A"/>
    <w:rsid w:val="00546AEA"/>
    <w:rsid w:val="00546FD5"/>
    <w:rsid w:val="005474FC"/>
    <w:rsid w:val="00547B02"/>
    <w:rsid w:val="005503C8"/>
    <w:rsid w:val="005507F6"/>
    <w:rsid w:val="00550DA6"/>
    <w:rsid w:val="005518BE"/>
    <w:rsid w:val="00551B5D"/>
    <w:rsid w:val="00551C79"/>
    <w:rsid w:val="00552F5F"/>
    <w:rsid w:val="00553400"/>
    <w:rsid w:val="0055348C"/>
    <w:rsid w:val="00553574"/>
    <w:rsid w:val="00553691"/>
    <w:rsid w:val="00553C7D"/>
    <w:rsid w:val="005543D6"/>
    <w:rsid w:val="00554F4C"/>
    <w:rsid w:val="00556842"/>
    <w:rsid w:val="00557351"/>
    <w:rsid w:val="005605EE"/>
    <w:rsid w:val="005608F6"/>
    <w:rsid w:val="00560906"/>
    <w:rsid w:val="00561382"/>
    <w:rsid w:val="00562137"/>
    <w:rsid w:val="00562233"/>
    <w:rsid w:val="005625A6"/>
    <w:rsid w:val="005629A3"/>
    <w:rsid w:val="00562B21"/>
    <w:rsid w:val="00562E39"/>
    <w:rsid w:val="00562E76"/>
    <w:rsid w:val="00563005"/>
    <w:rsid w:val="0056327C"/>
    <w:rsid w:val="005636CB"/>
    <w:rsid w:val="00563FB7"/>
    <w:rsid w:val="005642F8"/>
    <w:rsid w:val="0056565E"/>
    <w:rsid w:val="00565766"/>
    <w:rsid w:val="00565804"/>
    <w:rsid w:val="0056590A"/>
    <w:rsid w:val="00565F26"/>
    <w:rsid w:val="00566586"/>
    <w:rsid w:val="00566786"/>
    <w:rsid w:val="00566AA0"/>
    <w:rsid w:val="00570581"/>
    <w:rsid w:val="005709D1"/>
    <w:rsid w:val="005709E4"/>
    <w:rsid w:val="00570E7B"/>
    <w:rsid w:val="00571185"/>
    <w:rsid w:val="0057139F"/>
    <w:rsid w:val="005713FF"/>
    <w:rsid w:val="005716EB"/>
    <w:rsid w:val="00571AA3"/>
    <w:rsid w:val="005722C8"/>
    <w:rsid w:val="00574116"/>
    <w:rsid w:val="00574E9B"/>
    <w:rsid w:val="00575AA3"/>
    <w:rsid w:val="0057632E"/>
    <w:rsid w:val="0057696C"/>
    <w:rsid w:val="00576CF8"/>
    <w:rsid w:val="00577887"/>
    <w:rsid w:val="00577E81"/>
    <w:rsid w:val="00580034"/>
    <w:rsid w:val="005805F1"/>
    <w:rsid w:val="00580803"/>
    <w:rsid w:val="005808FE"/>
    <w:rsid w:val="0058121D"/>
    <w:rsid w:val="005813EF"/>
    <w:rsid w:val="00581D1C"/>
    <w:rsid w:val="005828C0"/>
    <w:rsid w:val="00583A34"/>
    <w:rsid w:val="00584130"/>
    <w:rsid w:val="00584157"/>
    <w:rsid w:val="0058420E"/>
    <w:rsid w:val="00584BED"/>
    <w:rsid w:val="005852D3"/>
    <w:rsid w:val="005855EC"/>
    <w:rsid w:val="00585696"/>
    <w:rsid w:val="00585779"/>
    <w:rsid w:val="00585FB6"/>
    <w:rsid w:val="00586025"/>
    <w:rsid w:val="005860D9"/>
    <w:rsid w:val="00586160"/>
    <w:rsid w:val="00586235"/>
    <w:rsid w:val="005868BB"/>
    <w:rsid w:val="00586BEF"/>
    <w:rsid w:val="00586DA5"/>
    <w:rsid w:val="005879FF"/>
    <w:rsid w:val="0059020F"/>
    <w:rsid w:val="00591FA6"/>
    <w:rsid w:val="00592979"/>
    <w:rsid w:val="00592F3A"/>
    <w:rsid w:val="00592F79"/>
    <w:rsid w:val="00593034"/>
    <w:rsid w:val="005930A0"/>
    <w:rsid w:val="00593880"/>
    <w:rsid w:val="00593A98"/>
    <w:rsid w:val="00593D22"/>
    <w:rsid w:val="00594461"/>
    <w:rsid w:val="0059491A"/>
    <w:rsid w:val="0059491F"/>
    <w:rsid w:val="00595E35"/>
    <w:rsid w:val="005966FE"/>
    <w:rsid w:val="00596F86"/>
    <w:rsid w:val="0059705E"/>
    <w:rsid w:val="0059709C"/>
    <w:rsid w:val="0059760B"/>
    <w:rsid w:val="00597A0D"/>
    <w:rsid w:val="00597D22"/>
    <w:rsid w:val="005A0399"/>
    <w:rsid w:val="005A03EA"/>
    <w:rsid w:val="005A03FA"/>
    <w:rsid w:val="005A08AB"/>
    <w:rsid w:val="005A0C24"/>
    <w:rsid w:val="005A220B"/>
    <w:rsid w:val="005A3284"/>
    <w:rsid w:val="005A3798"/>
    <w:rsid w:val="005A3FB9"/>
    <w:rsid w:val="005A401A"/>
    <w:rsid w:val="005A47B9"/>
    <w:rsid w:val="005A4832"/>
    <w:rsid w:val="005A4BEA"/>
    <w:rsid w:val="005A5373"/>
    <w:rsid w:val="005A60EB"/>
    <w:rsid w:val="005A6720"/>
    <w:rsid w:val="005A6936"/>
    <w:rsid w:val="005A76BF"/>
    <w:rsid w:val="005B023D"/>
    <w:rsid w:val="005B047B"/>
    <w:rsid w:val="005B063E"/>
    <w:rsid w:val="005B0A13"/>
    <w:rsid w:val="005B108B"/>
    <w:rsid w:val="005B1229"/>
    <w:rsid w:val="005B234A"/>
    <w:rsid w:val="005B2800"/>
    <w:rsid w:val="005B2B71"/>
    <w:rsid w:val="005B32D9"/>
    <w:rsid w:val="005B33C9"/>
    <w:rsid w:val="005B3EC4"/>
    <w:rsid w:val="005B4092"/>
    <w:rsid w:val="005B44FB"/>
    <w:rsid w:val="005B4732"/>
    <w:rsid w:val="005B4B40"/>
    <w:rsid w:val="005B508C"/>
    <w:rsid w:val="005B5203"/>
    <w:rsid w:val="005B52E8"/>
    <w:rsid w:val="005B5E0C"/>
    <w:rsid w:val="005B5F91"/>
    <w:rsid w:val="005B6533"/>
    <w:rsid w:val="005B6F41"/>
    <w:rsid w:val="005C068D"/>
    <w:rsid w:val="005C0907"/>
    <w:rsid w:val="005C1379"/>
    <w:rsid w:val="005C16BB"/>
    <w:rsid w:val="005C18AE"/>
    <w:rsid w:val="005C2245"/>
    <w:rsid w:val="005C296E"/>
    <w:rsid w:val="005C2B49"/>
    <w:rsid w:val="005C36D3"/>
    <w:rsid w:val="005C3FCB"/>
    <w:rsid w:val="005C493C"/>
    <w:rsid w:val="005C495C"/>
    <w:rsid w:val="005C6301"/>
    <w:rsid w:val="005C7122"/>
    <w:rsid w:val="005D06E1"/>
    <w:rsid w:val="005D0776"/>
    <w:rsid w:val="005D08A1"/>
    <w:rsid w:val="005D0F41"/>
    <w:rsid w:val="005D10B3"/>
    <w:rsid w:val="005D26B4"/>
    <w:rsid w:val="005D337C"/>
    <w:rsid w:val="005D35BE"/>
    <w:rsid w:val="005D3B9C"/>
    <w:rsid w:val="005D3F00"/>
    <w:rsid w:val="005D3F43"/>
    <w:rsid w:val="005D41C8"/>
    <w:rsid w:val="005D4512"/>
    <w:rsid w:val="005D49A2"/>
    <w:rsid w:val="005D4C3B"/>
    <w:rsid w:val="005D4E80"/>
    <w:rsid w:val="005D4F9F"/>
    <w:rsid w:val="005D5965"/>
    <w:rsid w:val="005D65D7"/>
    <w:rsid w:val="005D6FBC"/>
    <w:rsid w:val="005E034C"/>
    <w:rsid w:val="005E0994"/>
    <w:rsid w:val="005E163C"/>
    <w:rsid w:val="005E2513"/>
    <w:rsid w:val="005E2703"/>
    <w:rsid w:val="005E2E58"/>
    <w:rsid w:val="005E3921"/>
    <w:rsid w:val="005E444F"/>
    <w:rsid w:val="005E49C1"/>
    <w:rsid w:val="005E4A27"/>
    <w:rsid w:val="005E5C9E"/>
    <w:rsid w:val="005E5F36"/>
    <w:rsid w:val="005E60E0"/>
    <w:rsid w:val="005E7964"/>
    <w:rsid w:val="005E7BDE"/>
    <w:rsid w:val="005E7C8B"/>
    <w:rsid w:val="005E7D34"/>
    <w:rsid w:val="005F10D2"/>
    <w:rsid w:val="005F10E3"/>
    <w:rsid w:val="005F1F4E"/>
    <w:rsid w:val="005F2050"/>
    <w:rsid w:val="005F274B"/>
    <w:rsid w:val="005F301E"/>
    <w:rsid w:val="005F3B82"/>
    <w:rsid w:val="005F3F41"/>
    <w:rsid w:val="005F428F"/>
    <w:rsid w:val="005F49CE"/>
    <w:rsid w:val="005F4C4E"/>
    <w:rsid w:val="005F4D20"/>
    <w:rsid w:val="005F4D79"/>
    <w:rsid w:val="005F5173"/>
    <w:rsid w:val="005F5206"/>
    <w:rsid w:val="005F5DD9"/>
    <w:rsid w:val="005F6453"/>
    <w:rsid w:val="005F72E3"/>
    <w:rsid w:val="005F7AB9"/>
    <w:rsid w:val="006002AE"/>
    <w:rsid w:val="00601205"/>
    <w:rsid w:val="00602A80"/>
    <w:rsid w:val="00602B6D"/>
    <w:rsid w:val="0060327C"/>
    <w:rsid w:val="006032AE"/>
    <w:rsid w:val="006037D5"/>
    <w:rsid w:val="00604C0D"/>
    <w:rsid w:val="006059B5"/>
    <w:rsid w:val="006063B6"/>
    <w:rsid w:val="00607420"/>
    <w:rsid w:val="006075AD"/>
    <w:rsid w:val="00607F01"/>
    <w:rsid w:val="00610C62"/>
    <w:rsid w:val="00610E1D"/>
    <w:rsid w:val="00611872"/>
    <w:rsid w:val="00611879"/>
    <w:rsid w:val="00613063"/>
    <w:rsid w:val="00613F77"/>
    <w:rsid w:val="00613F7D"/>
    <w:rsid w:val="006140B9"/>
    <w:rsid w:val="00614C4B"/>
    <w:rsid w:val="006157FD"/>
    <w:rsid w:val="00617019"/>
    <w:rsid w:val="00620192"/>
    <w:rsid w:val="00620F98"/>
    <w:rsid w:val="00621818"/>
    <w:rsid w:val="00622349"/>
    <w:rsid w:val="006225D6"/>
    <w:rsid w:val="00622C65"/>
    <w:rsid w:val="006235D2"/>
    <w:rsid w:val="00623966"/>
    <w:rsid w:val="00623E22"/>
    <w:rsid w:val="00623E6E"/>
    <w:rsid w:val="00624AAD"/>
    <w:rsid w:val="00625373"/>
    <w:rsid w:val="00625855"/>
    <w:rsid w:val="00625AE5"/>
    <w:rsid w:val="00626427"/>
    <w:rsid w:val="00626F41"/>
    <w:rsid w:val="006271B4"/>
    <w:rsid w:val="0062737B"/>
    <w:rsid w:val="006276DA"/>
    <w:rsid w:val="00627C82"/>
    <w:rsid w:val="006306B1"/>
    <w:rsid w:val="006309E4"/>
    <w:rsid w:val="006309EC"/>
    <w:rsid w:val="00630B4C"/>
    <w:rsid w:val="006333A2"/>
    <w:rsid w:val="00634820"/>
    <w:rsid w:val="00634BB8"/>
    <w:rsid w:val="00635433"/>
    <w:rsid w:val="006354B3"/>
    <w:rsid w:val="006356DA"/>
    <w:rsid w:val="00635D50"/>
    <w:rsid w:val="00635F86"/>
    <w:rsid w:val="00637AF3"/>
    <w:rsid w:val="00640374"/>
    <w:rsid w:val="00640640"/>
    <w:rsid w:val="00641621"/>
    <w:rsid w:val="00641BBE"/>
    <w:rsid w:val="00641D8A"/>
    <w:rsid w:val="0064202F"/>
    <w:rsid w:val="00642165"/>
    <w:rsid w:val="00642376"/>
    <w:rsid w:val="0064330F"/>
    <w:rsid w:val="00643908"/>
    <w:rsid w:val="00643AB6"/>
    <w:rsid w:val="00644899"/>
    <w:rsid w:val="00644E28"/>
    <w:rsid w:val="00644F71"/>
    <w:rsid w:val="006450EF"/>
    <w:rsid w:val="00645489"/>
    <w:rsid w:val="00645E42"/>
    <w:rsid w:val="00645E73"/>
    <w:rsid w:val="00647380"/>
    <w:rsid w:val="006476C3"/>
    <w:rsid w:val="006476DB"/>
    <w:rsid w:val="00650B7C"/>
    <w:rsid w:val="00652388"/>
    <w:rsid w:val="00652667"/>
    <w:rsid w:val="00652910"/>
    <w:rsid w:val="00652924"/>
    <w:rsid w:val="00652CEA"/>
    <w:rsid w:val="00653A03"/>
    <w:rsid w:val="00653C65"/>
    <w:rsid w:val="00654F2B"/>
    <w:rsid w:val="006551B1"/>
    <w:rsid w:val="0065546D"/>
    <w:rsid w:val="006557ED"/>
    <w:rsid w:val="00655CE6"/>
    <w:rsid w:val="00655D7F"/>
    <w:rsid w:val="00655E82"/>
    <w:rsid w:val="0065682F"/>
    <w:rsid w:val="00656DDF"/>
    <w:rsid w:val="00657116"/>
    <w:rsid w:val="00657176"/>
    <w:rsid w:val="0065741F"/>
    <w:rsid w:val="00657D8B"/>
    <w:rsid w:val="00657F31"/>
    <w:rsid w:val="00660CEE"/>
    <w:rsid w:val="006615BE"/>
    <w:rsid w:val="006621C4"/>
    <w:rsid w:val="0066222E"/>
    <w:rsid w:val="006626CF"/>
    <w:rsid w:val="006627EA"/>
    <w:rsid w:val="00663EE2"/>
    <w:rsid w:val="00664567"/>
    <w:rsid w:val="0066502F"/>
    <w:rsid w:val="006652B2"/>
    <w:rsid w:val="0066587B"/>
    <w:rsid w:val="00666199"/>
    <w:rsid w:val="0066676F"/>
    <w:rsid w:val="0066687C"/>
    <w:rsid w:val="0066689D"/>
    <w:rsid w:val="00666D48"/>
    <w:rsid w:val="0067009D"/>
    <w:rsid w:val="006710AF"/>
    <w:rsid w:val="00671B7F"/>
    <w:rsid w:val="00671EA4"/>
    <w:rsid w:val="006725D0"/>
    <w:rsid w:val="00673879"/>
    <w:rsid w:val="00673B7A"/>
    <w:rsid w:val="006752DD"/>
    <w:rsid w:val="0067553A"/>
    <w:rsid w:val="00675FA8"/>
    <w:rsid w:val="006763DA"/>
    <w:rsid w:val="006765F7"/>
    <w:rsid w:val="00677365"/>
    <w:rsid w:val="00677EEB"/>
    <w:rsid w:val="00680361"/>
    <w:rsid w:val="006804E6"/>
    <w:rsid w:val="00681C66"/>
    <w:rsid w:val="00682CD4"/>
    <w:rsid w:val="00685105"/>
    <w:rsid w:val="006865FC"/>
    <w:rsid w:val="00686E58"/>
    <w:rsid w:val="00687A3C"/>
    <w:rsid w:val="00687E54"/>
    <w:rsid w:val="006912CA"/>
    <w:rsid w:val="00691633"/>
    <w:rsid w:val="00692281"/>
    <w:rsid w:val="006931A7"/>
    <w:rsid w:val="0069429E"/>
    <w:rsid w:val="00695F1C"/>
    <w:rsid w:val="006963BE"/>
    <w:rsid w:val="00696583"/>
    <w:rsid w:val="0069782B"/>
    <w:rsid w:val="006A074A"/>
    <w:rsid w:val="006A1EA9"/>
    <w:rsid w:val="006A2383"/>
    <w:rsid w:val="006A2619"/>
    <w:rsid w:val="006A266B"/>
    <w:rsid w:val="006A2AF5"/>
    <w:rsid w:val="006A3126"/>
    <w:rsid w:val="006A4143"/>
    <w:rsid w:val="006A4E45"/>
    <w:rsid w:val="006A4EAD"/>
    <w:rsid w:val="006A5018"/>
    <w:rsid w:val="006A54D0"/>
    <w:rsid w:val="006A582F"/>
    <w:rsid w:val="006A5CCC"/>
    <w:rsid w:val="006A6723"/>
    <w:rsid w:val="006A69B2"/>
    <w:rsid w:val="006A7EE1"/>
    <w:rsid w:val="006A7F25"/>
    <w:rsid w:val="006B0E6A"/>
    <w:rsid w:val="006B1191"/>
    <w:rsid w:val="006B1852"/>
    <w:rsid w:val="006B1BF3"/>
    <w:rsid w:val="006B2338"/>
    <w:rsid w:val="006B2858"/>
    <w:rsid w:val="006B3349"/>
    <w:rsid w:val="006B3FF3"/>
    <w:rsid w:val="006B4CEC"/>
    <w:rsid w:val="006B50AE"/>
    <w:rsid w:val="006B5FC9"/>
    <w:rsid w:val="006B6308"/>
    <w:rsid w:val="006B6567"/>
    <w:rsid w:val="006B6974"/>
    <w:rsid w:val="006B6A5B"/>
    <w:rsid w:val="006B6C44"/>
    <w:rsid w:val="006B6E46"/>
    <w:rsid w:val="006B6F18"/>
    <w:rsid w:val="006C0673"/>
    <w:rsid w:val="006C0CFB"/>
    <w:rsid w:val="006C180C"/>
    <w:rsid w:val="006C382A"/>
    <w:rsid w:val="006C5134"/>
    <w:rsid w:val="006C51ED"/>
    <w:rsid w:val="006C5679"/>
    <w:rsid w:val="006C5D0C"/>
    <w:rsid w:val="006C65EB"/>
    <w:rsid w:val="006C668F"/>
    <w:rsid w:val="006C6738"/>
    <w:rsid w:val="006C6BB5"/>
    <w:rsid w:val="006C7EE3"/>
    <w:rsid w:val="006D0191"/>
    <w:rsid w:val="006D0998"/>
    <w:rsid w:val="006D09E6"/>
    <w:rsid w:val="006D0D09"/>
    <w:rsid w:val="006D1409"/>
    <w:rsid w:val="006D15E1"/>
    <w:rsid w:val="006D170B"/>
    <w:rsid w:val="006D1A2B"/>
    <w:rsid w:val="006D1BBA"/>
    <w:rsid w:val="006D2655"/>
    <w:rsid w:val="006D2745"/>
    <w:rsid w:val="006D2CBB"/>
    <w:rsid w:val="006D2E2B"/>
    <w:rsid w:val="006D3206"/>
    <w:rsid w:val="006D32D3"/>
    <w:rsid w:val="006D3FBE"/>
    <w:rsid w:val="006D41D1"/>
    <w:rsid w:val="006D5506"/>
    <w:rsid w:val="006D60A1"/>
    <w:rsid w:val="006D68D2"/>
    <w:rsid w:val="006D74CC"/>
    <w:rsid w:val="006D77E9"/>
    <w:rsid w:val="006D78E0"/>
    <w:rsid w:val="006D78ED"/>
    <w:rsid w:val="006E137C"/>
    <w:rsid w:val="006E1855"/>
    <w:rsid w:val="006E19FC"/>
    <w:rsid w:val="006E2280"/>
    <w:rsid w:val="006E254C"/>
    <w:rsid w:val="006E28B8"/>
    <w:rsid w:val="006E29A7"/>
    <w:rsid w:val="006E389C"/>
    <w:rsid w:val="006E3AB2"/>
    <w:rsid w:val="006E4654"/>
    <w:rsid w:val="006E4DAF"/>
    <w:rsid w:val="006E545E"/>
    <w:rsid w:val="006E5586"/>
    <w:rsid w:val="006E5946"/>
    <w:rsid w:val="006E5A3F"/>
    <w:rsid w:val="006E6196"/>
    <w:rsid w:val="006E6E62"/>
    <w:rsid w:val="006E7AF0"/>
    <w:rsid w:val="006E7C87"/>
    <w:rsid w:val="006F145F"/>
    <w:rsid w:val="006F1640"/>
    <w:rsid w:val="006F1946"/>
    <w:rsid w:val="006F22C0"/>
    <w:rsid w:val="006F2839"/>
    <w:rsid w:val="006F2B0A"/>
    <w:rsid w:val="006F413B"/>
    <w:rsid w:val="006F41BC"/>
    <w:rsid w:val="006F42F8"/>
    <w:rsid w:val="006F4BBC"/>
    <w:rsid w:val="006F5597"/>
    <w:rsid w:val="006F5A5B"/>
    <w:rsid w:val="006F5FA5"/>
    <w:rsid w:val="006F610D"/>
    <w:rsid w:val="006F6AB4"/>
    <w:rsid w:val="006F6FAB"/>
    <w:rsid w:val="006F7433"/>
    <w:rsid w:val="006F75A4"/>
    <w:rsid w:val="006F7EAC"/>
    <w:rsid w:val="00700560"/>
    <w:rsid w:val="0070078B"/>
    <w:rsid w:val="007008CA"/>
    <w:rsid w:val="007017CE"/>
    <w:rsid w:val="00701962"/>
    <w:rsid w:val="007025BA"/>
    <w:rsid w:val="007032D4"/>
    <w:rsid w:val="0070334B"/>
    <w:rsid w:val="00703446"/>
    <w:rsid w:val="0070352D"/>
    <w:rsid w:val="00703732"/>
    <w:rsid w:val="00703B96"/>
    <w:rsid w:val="00703DB5"/>
    <w:rsid w:val="00704095"/>
    <w:rsid w:val="00704C22"/>
    <w:rsid w:val="0070564B"/>
    <w:rsid w:val="00705E3B"/>
    <w:rsid w:val="00705E47"/>
    <w:rsid w:val="0070630B"/>
    <w:rsid w:val="00706979"/>
    <w:rsid w:val="007069E7"/>
    <w:rsid w:val="0070766C"/>
    <w:rsid w:val="00710722"/>
    <w:rsid w:val="00710912"/>
    <w:rsid w:val="00710EF4"/>
    <w:rsid w:val="00711504"/>
    <w:rsid w:val="0071161D"/>
    <w:rsid w:val="007116B4"/>
    <w:rsid w:val="00711FFA"/>
    <w:rsid w:val="00712942"/>
    <w:rsid w:val="00712CAB"/>
    <w:rsid w:val="0071393C"/>
    <w:rsid w:val="007139B3"/>
    <w:rsid w:val="00714068"/>
    <w:rsid w:val="00714088"/>
    <w:rsid w:val="007140A3"/>
    <w:rsid w:val="00714143"/>
    <w:rsid w:val="007144E4"/>
    <w:rsid w:val="00716842"/>
    <w:rsid w:val="00717359"/>
    <w:rsid w:val="007179C8"/>
    <w:rsid w:val="007201B6"/>
    <w:rsid w:val="00720201"/>
    <w:rsid w:val="00720909"/>
    <w:rsid w:val="007211C7"/>
    <w:rsid w:val="0072150A"/>
    <w:rsid w:val="00721CC5"/>
    <w:rsid w:val="00721F86"/>
    <w:rsid w:val="00722E29"/>
    <w:rsid w:val="00722E81"/>
    <w:rsid w:val="00722F74"/>
    <w:rsid w:val="0072319A"/>
    <w:rsid w:val="00723F4F"/>
    <w:rsid w:val="00723FB0"/>
    <w:rsid w:val="00724D5B"/>
    <w:rsid w:val="00724DC7"/>
    <w:rsid w:val="00724F1F"/>
    <w:rsid w:val="00725250"/>
    <w:rsid w:val="00725405"/>
    <w:rsid w:val="00726485"/>
    <w:rsid w:val="00726534"/>
    <w:rsid w:val="0072682D"/>
    <w:rsid w:val="00726BD0"/>
    <w:rsid w:val="00726FFC"/>
    <w:rsid w:val="00730009"/>
    <w:rsid w:val="0073282D"/>
    <w:rsid w:val="00732958"/>
    <w:rsid w:val="00732CC2"/>
    <w:rsid w:val="007331CD"/>
    <w:rsid w:val="00733748"/>
    <w:rsid w:val="007345ED"/>
    <w:rsid w:val="0073553F"/>
    <w:rsid w:val="0073570B"/>
    <w:rsid w:val="00736C78"/>
    <w:rsid w:val="00736DE6"/>
    <w:rsid w:val="00737034"/>
    <w:rsid w:val="007372B3"/>
    <w:rsid w:val="007373AB"/>
    <w:rsid w:val="00737438"/>
    <w:rsid w:val="007377B8"/>
    <w:rsid w:val="007400C7"/>
    <w:rsid w:val="00740154"/>
    <w:rsid w:val="007401F6"/>
    <w:rsid w:val="0074163F"/>
    <w:rsid w:val="00741C91"/>
    <w:rsid w:val="007421DD"/>
    <w:rsid w:val="00742696"/>
    <w:rsid w:val="007428A2"/>
    <w:rsid w:val="00742959"/>
    <w:rsid w:val="00742E10"/>
    <w:rsid w:val="00743E23"/>
    <w:rsid w:val="00744DC7"/>
    <w:rsid w:val="00745457"/>
    <w:rsid w:val="00745B1A"/>
    <w:rsid w:val="00746986"/>
    <w:rsid w:val="00746D8A"/>
    <w:rsid w:val="00747FD7"/>
    <w:rsid w:val="00750528"/>
    <w:rsid w:val="00752083"/>
    <w:rsid w:val="00752A7B"/>
    <w:rsid w:val="00752A81"/>
    <w:rsid w:val="00752C25"/>
    <w:rsid w:val="00752DCB"/>
    <w:rsid w:val="00752EBA"/>
    <w:rsid w:val="00754394"/>
    <w:rsid w:val="00754F76"/>
    <w:rsid w:val="0075527B"/>
    <w:rsid w:val="00755822"/>
    <w:rsid w:val="007563DF"/>
    <w:rsid w:val="007566F4"/>
    <w:rsid w:val="007567BE"/>
    <w:rsid w:val="00756D67"/>
    <w:rsid w:val="00756DDA"/>
    <w:rsid w:val="00757059"/>
    <w:rsid w:val="00757C49"/>
    <w:rsid w:val="00760AFE"/>
    <w:rsid w:val="0076118B"/>
    <w:rsid w:val="00761D7A"/>
    <w:rsid w:val="007620D3"/>
    <w:rsid w:val="0076211C"/>
    <w:rsid w:val="00762605"/>
    <w:rsid w:val="00762749"/>
    <w:rsid w:val="0076319F"/>
    <w:rsid w:val="0076509E"/>
    <w:rsid w:val="007664F0"/>
    <w:rsid w:val="007671A2"/>
    <w:rsid w:val="007671B1"/>
    <w:rsid w:val="00767793"/>
    <w:rsid w:val="00767BF8"/>
    <w:rsid w:val="00770158"/>
    <w:rsid w:val="00771323"/>
    <w:rsid w:val="00771462"/>
    <w:rsid w:val="007719D2"/>
    <w:rsid w:val="00771A8E"/>
    <w:rsid w:val="00771D9A"/>
    <w:rsid w:val="0077200B"/>
    <w:rsid w:val="00772373"/>
    <w:rsid w:val="007724B8"/>
    <w:rsid w:val="00772A0F"/>
    <w:rsid w:val="00773F74"/>
    <w:rsid w:val="007740DA"/>
    <w:rsid w:val="00775B6B"/>
    <w:rsid w:val="00776D51"/>
    <w:rsid w:val="0078029B"/>
    <w:rsid w:val="00781303"/>
    <w:rsid w:val="00781BD5"/>
    <w:rsid w:val="0078243E"/>
    <w:rsid w:val="007826BB"/>
    <w:rsid w:val="00783D5C"/>
    <w:rsid w:val="00783EC0"/>
    <w:rsid w:val="007849FE"/>
    <w:rsid w:val="00785611"/>
    <w:rsid w:val="00785DFB"/>
    <w:rsid w:val="00786046"/>
    <w:rsid w:val="00786153"/>
    <w:rsid w:val="00790C93"/>
    <w:rsid w:val="00790D80"/>
    <w:rsid w:val="00790F42"/>
    <w:rsid w:val="00792583"/>
    <w:rsid w:val="007929E1"/>
    <w:rsid w:val="00792AA9"/>
    <w:rsid w:val="00792B5B"/>
    <w:rsid w:val="00793807"/>
    <w:rsid w:val="00793DC0"/>
    <w:rsid w:val="00793EA8"/>
    <w:rsid w:val="007941A1"/>
    <w:rsid w:val="00794905"/>
    <w:rsid w:val="00794A50"/>
    <w:rsid w:val="007950F4"/>
    <w:rsid w:val="007955A7"/>
    <w:rsid w:val="00795BC8"/>
    <w:rsid w:val="0079690C"/>
    <w:rsid w:val="00796E2E"/>
    <w:rsid w:val="00797520"/>
    <w:rsid w:val="00797C10"/>
    <w:rsid w:val="00797C42"/>
    <w:rsid w:val="00797DF0"/>
    <w:rsid w:val="007A09F2"/>
    <w:rsid w:val="007A15C9"/>
    <w:rsid w:val="007A17D5"/>
    <w:rsid w:val="007A19ED"/>
    <w:rsid w:val="007A1AAB"/>
    <w:rsid w:val="007A1CA0"/>
    <w:rsid w:val="007A295A"/>
    <w:rsid w:val="007A3C54"/>
    <w:rsid w:val="007A4252"/>
    <w:rsid w:val="007A437E"/>
    <w:rsid w:val="007A4E2E"/>
    <w:rsid w:val="007A6AA0"/>
    <w:rsid w:val="007A6D29"/>
    <w:rsid w:val="007A710B"/>
    <w:rsid w:val="007A71C7"/>
    <w:rsid w:val="007A7F40"/>
    <w:rsid w:val="007B1050"/>
    <w:rsid w:val="007B2F05"/>
    <w:rsid w:val="007B3B1B"/>
    <w:rsid w:val="007B3C32"/>
    <w:rsid w:val="007B4EDA"/>
    <w:rsid w:val="007B5276"/>
    <w:rsid w:val="007B6773"/>
    <w:rsid w:val="007B6C7D"/>
    <w:rsid w:val="007B6EDD"/>
    <w:rsid w:val="007B70BD"/>
    <w:rsid w:val="007B7337"/>
    <w:rsid w:val="007B7B1B"/>
    <w:rsid w:val="007C0221"/>
    <w:rsid w:val="007C04A6"/>
    <w:rsid w:val="007C15D9"/>
    <w:rsid w:val="007C160B"/>
    <w:rsid w:val="007C2609"/>
    <w:rsid w:val="007C29FF"/>
    <w:rsid w:val="007C2A5A"/>
    <w:rsid w:val="007C314F"/>
    <w:rsid w:val="007C321B"/>
    <w:rsid w:val="007C32CF"/>
    <w:rsid w:val="007C340E"/>
    <w:rsid w:val="007C3845"/>
    <w:rsid w:val="007C3A56"/>
    <w:rsid w:val="007C4601"/>
    <w:rsid w:val="007C4716"/>
    <w:rsid w:val="007C4759"/>
    <w:rsid w:val="007C5C97"/>
    <w:rsid w:val="007C5E0D"/>
    <w:rsid w:val="007C6CA8"/>
    <w:rsid w:val="007C6F69"/>
    <w:rsid w:val="007C7332"/>
    <w:rsid w:val="007C7597"/>
    <w:rsid w:val="007C7BE4"/>
    <w:rsid w:val="007D065D"/>
    <w:rsid w:val="007D08E2"/>
    <w:rsid w:val="007D0C3B"/>
    <w:rsid w:val="007D1483"/>
    <w:rsid w:val="007D1E05"/>
    <w:rsid w:val="007D2030"/>
    <w:rsid w:val="007D28FA"/>
    <w:rsid w:val="007D2AB3"/>
    <w:rsid w:val="007D2D66"/>
    <w:rsid w:val="007D3DF5"/>
    <w:rsid w:val="007D3E7B"/>
    <w:rsid w:val="007D4D8E"/>
    <w:rsid w:val="007D4EB9"/>
    <w:rsid w:val="007D556A"/>
    <w:rsid w:val="007D565A"/>
    <w:rsid w:val="007D63B3"/>
    <w:rsid w:val="007D78DC"/>
    <w:rsid w:val="007D7A7E"/>
    <w:rsid w:val="007E101B"/>
    <w:rsid w:val="007E1180"/>
    <w:rsid w:val="007E13F1"/>
    <w:rsid w:val="007E160A"/>
    <w:rsid w:val="007E1EDD"/>
    <w:rsid w:val="007E26F8"/>
    <w:rsid w:val="007E2AE3"/>
    <w:rsid w:val="007E4161"/>
    <w:rsid w:val="007E4FAB"/>
    <w:rsid w:val="007E5563"/>
    <w:rsid w:val="007E5FAB"/>
    <w:rsid w:val="007E6452"/>
    <w:rsid w:val="007E6DCD"/>
    <w:rsid w:val="007F18F4"/>
    <w:rsid w:val="007F2EEA"/>
    <w:rsid w:val="007F3212"/>
    <w:rsid w:val="007F32D3"/>
    <w:rsid w:val="007F3DF2"/>
    <w:rsid w:val="007F5CC1"/>
    <w:rsid w:val="007F6346"/>
    <w:rsid w:val="007F671E"/>
    <w:rsid w:val="007F7039"/>
    <w:rsid w:val="007F71A7"/>
    <w:rsid w:val="0080064C"/>
    <w:rsid w:val="0080074A"/>
    <w:rsid w:val="00801503"/>
    <w:rsid w:val="00802598"/>
    <w:rsid w:val="00802C5F"/>
    <w:rsid w:val="00802D59"/>
    <w:rsid w:val="008039F5"/>
    <w:rsid w:val="00803CD9"/>
    <w:rsid w:val="00804015"/>
    <w:rsid w:val="00804994"/>
    <w:rsid w:val="00805775"/>
    <w:rsid w:val="00805EFA"/>
    <w:rsid w:val="00807DD4"/>
    <w:rsid w:val="00807E2F"/>
    <w:rsid w:val="008110EA"/>
    <w:rsid w:val="008121A4"/>
    <w:rsid w:val="00813DA0"/>
    <w:rsid w:val="00814F9E"/>
    <w:rsid w:val="0081597C"/>
    <w:rsid w:val="00815AAA"/>
    <w:rsid w:val="0081684A"/>
    <w:rsid w:val="00816C2B"/>
    <w:rsid w:val="008201A0"/>
    <w:rsid w:val="0082134F"/>
    <w:rsid w:val="00821AC5"/>
    <w:rsid w:val="00821CC4"/>
    <w:rsid w:val="008226EE"/>
    <w:rsid w:val="00823993"/>
    <w:rsid w:val="00824C15"/>
    <w:rsid w:val="00824F1B"/>
    <w:rsid w:val="00826B45"/>
    <w:rsid w:val="00826FDA"/>
    <w:rsid w:val="00827818"/>
    <w:rsid w:val="00830059"/>
    <w:rsid w:val="0083008B"/>
    <w:rsid w:val="00830DFD"/>
    <w:rsid w:val="00830F55"/>
    <w:rsid w:val="00830FB8"/>
    <w:rsid w:val="00831F14"/>
    <w:rsid w:val="008323F0"/>
    <w:rsid w:val="008324FF"/>
    <w:rsid w:val="00832641"/>
    <w:rsid w:val="0083294B"/>
    <w:rsid w:val="00832A50"/>
    <w:rsid w:val="00832DC0"/>
    <w:rsid w:val="008335E7"/>
    <w:rsid w:val="00834E67"/>
    <w:rsid w:val="0083533C"/>
    <w:rsid w:val="008362BE"/>
    <w:rsid w:val="00836A46"/>
    <w:rsid w:val="008372E4"/>
    <w:rsid w:val="0083799B"/>
    <w:rsid w:val="00837D67"/>
    <w:rsid w:val="00837DDE"/>
    <w:rsid w:val="0084072B"/>
    <w:rsid w:val="00840C6F"/>
    <w:rsid w:val="00841022"/>
    <w:rsid w:val="008414B6"/>
    <w:rsid w:val="008415C5"/>
    <w:rsid w:val="00841967"/>
    <w:rsid w:val="00841E30"/>
    <w:rsid w:val="00842B2C"/>
    <w:rsid w:val="008432E2"/>
    <w:rsid w:val="00843B59"/>
    <w:rsid w:val="00843BFB"/>
    <w:rsid w:val="00843D78"/>
    <w:rsid w:val="00843E33"/>
    <w:rsid w:val="00844323"/>
    <w:rsid w:val="008443DD"/>
    <w:rsid w:val="008449B2"/>
    <w:rsid w:val="008456E1"/>
    <w:rsid w:val="008458FE"/>
    <w:rsid w:val="008459F1"/>
    <w:rsid w:val="008477A7"/>
    <w:rsid w:val="00847EBD"/>
    <w:rsid w:val="00851FE3"/>
    <w:rsid w:val="0085288C"/>
    <w:rsid w:val="0085328B"/>
    <w:rsid w:val="00853425"/>
    <w:rsid w:val="008535EA"/>
    <w:rsid w:val="0085387E"/>
    <w:rsid w:val="008541C3"/>
    <w:rsid w:val="008547D7"/>
    <w:rsid w:val="008548EA"/>
    <w:rsid w:val="00857169"/>
    <w:rsid w:val="008577B3"/>
    <w:rsid w:val="00857C6B"/>
    <w:rsid w:val="0086044D"/>
    <w:rsid w:val="00860869"/>
    <w:rsid w:val="00860D9E"/>
    <w:rsid w:val="00860E76"/>
    <w:rsid w:val="00861509"/>
    <w:rsid w:val="00863274"/>
    <w:rsid w:val="0086380F"/>
    <w:rsid w:val="008639C6"/>
    <w:rsid w:val="00863C18"/>
    <w:rsid w:val="008645D2"/>
    <w:rsid w:val="00865186"/>
    <w:rsid w:val="008651B0"/>
    <w:rsid w:val="00865434"/>
    <w:rsid w:val="008656BF"/>
    <w:rsid w:val="008664EB"/>
    <w:rsid w:val="00866C63"/>
    <w:rsid w:val="00866E2F"/>
    <w:rsid w:val="008672C9"/>
    <w:rsid w:val="00867D32"/>
    <w:rsid w:val="00867F8F"/>
    <w:rsid w:val="008712DB"/>
    <w:rsid w:val="00871E3C"/>
    <w:rsid w:val="00872F1F"/>
    <w:rsid w:val="00873129"/>
    <w:rsid w:val="00873363"/>
    <w:rsid w:val="00873DB0"/>
    <w:rsid w:val="00873FDB"/>
    <w:rsid w:val="00874148"/>
    <w:rsid w:val="00874746"/>
    <w:rsid w:val="008749A3"/>
    <w:rsid w:val="0087551D"/>
    <w:rsid w:val="00875C63"/>
    <w:rsid w:val="00876535"/>
    <w:rsid w:val="008765C4"/>
    <w:rsid w:val="008774B3"/>
    <w:rsid w:val="00877616"/>
    <w:rsid w:val="0088004B"/>
    <w:rsid w:val="00880942"/>
    <w:rsid w:val="00880BE2"/>
    <w:rsid w:val="00881024"/>
    <w:rsid w:val="0088111A"/>
    <w:rsid w:val="00882031"/>
    <w:rsid w:val="00882721"/>
    <w:rsid w:val="0088339F"/>
    <w:rsid w:val="00883B29"/>
    <w:rsid w:val="00884B0B"/>
    <w:rsid w:val="00884E37"/>
    <w:rsid w:val="0088626D"/>
    <w:rsid w:val="00886571"/>
    <w:rsid w:val="00886578"/>
    <w:rsid w:val="00886684"/>
    <w:rsid w:val="008870A1"/>
    <w:rsid w:val="008874F1"/>
    <w:rsid w:val="00887DD6"/>
    <w:rsid w:val="00890717"/>
    <w:rsid w:val="0089136F"/>
    <w:rsid w:val="008918E0"/>
    <w:rsid w:val="00891F2C"/>
    <w:rsid w:val="00892B1A"/>
    <w:rsid w:val="00894035"/>
    <w:rsid w:val="0089490D"/>
    <w:rsid w:val="00894962"/>
    <w:rsid w:val="00894A9B"/>
    <w:rsid w:val="00894E18"/>
    <w:rsid w:val="008950A4"/>
    <w:rsid w:val="0089575F"/>
    <w:rsid w:val="0089671D"/>
    <w:rsid w:val="0089722D"/>
    <w:rsid w:val="0089781A"/>
    <w:rsid w:val="0089790B"/>
    <w:rsid w:val="008A0ECE"/>
    <w:rsid w:val="008A1018"/>
    <w:rsid w:val="008A14EE"/>
    <w:rsid w:val="008A1B53"/>
    <w:rsid w:val="008A1D11"/>
    <w:rsid w:val="008A2006"/>
    <w:rsid w:val="008A2249"/>
    <w:rsid w:val="008A24B9"/>
    <w:rsid w:val="008A2C37"/>
    <w:rsid w:val="008A3B81"/>
    <w:rsid w:val="008A3B92"/>
    <w:rsid w:val="008A4591"/>
    <w:rsid w:val="008A45E2"/>
    <w:rsid w:val="008A5148"/>
    <w:rsid w:val="008A564E"/>
    <w:rsid w:val="008A5EAB"/>
    <w:rsid w:val="008A6302"/>
    <w:rsid w:val="008A671A"/>
    <w:rsid w:val="008A67A2"/>
    <w:rsid w:val="008A67FE"/>
    <w:rsid w:val="008B01A3"/>
    <w:rsid w:val="008B0478"/>
    <w:rsid w:val="008B085A"/>
    <w:rsid w:val="008B15DB"/>
    <w:rsid w:val="008B1973"/>
    <w:rsid w:val="008B2B00"/>
    <w:rsid w:val="008B3185"/>
    <w:rsid w:val="008B3743"/>
    <w:rsid w:val="008B491F"/>
    <w:rsid w:val="008B49E2"/>
    <w:rsid w:val="008B574E"/>
    <w:rsid w:val="008B579E"/>
    <w:rsid w:val="008B5D46"/>
    <w:rsid w:val="008B6593"/>
    <w:rsid w:val="008C004F"/>
    <w:rsid w:val="008C11C3"/>
    <w:rsid w:val="008C1E67"/>
    <w:rsid w:val="008C1E89"/>
    <w:rsid w:val="008C3139"/>
    <w:rsid w:val="008C4A72"/>
    <w:rsid w:val="008C50FF"/>
    <w:rsid w:val="008C520E"/>
    <w:rsid w:val="008C5E0A"/>
    <w:rsid w:val="008C5F1F"/>
    <w:rsid w:val="008C645B"/>
    <w:rsid w:val="008C6544"/>
    <w:rsid w:val="008C68CA"/>
    <w:rsid w:val="008C6958"/>
    <w:rsid w:val="008C6DE9"/>
    <w:rsid w:val="008C6EC0"/>
    <w:rsid w:val="008C70B4"/>
    <w:rsid w:val="008C7189"/>
    <w:rsid w:val="008C71B7"/>
    <w:rsid w:val="008C77E5"/>
    <w:rsid w:val="008D0FD5"/>
    <w:rsid w:val="008D1432"/>
    <w:rsid w:val="008D237C"/>
    <w:rsid w:val="008D2570"/>
    <w:rsid w:val="008D2572"/>
    <w:rsid w:val="008D2C75"/>
    <w:rsid w:val="008D39DD"/>
    <w:rsid w:val="008D3A10"/>
    <w:rsid w:val="008D3F40"/>
    <w:rsid w:val="008D3FC7"/>
    <w:rsid w:val="008D42A5"/>
    <w:rsid w:val="008D4A0E"/>
    <w:rsid w:val="008D4CC5"/>
    <w:rsid w:val="008D50B4"/>
    <w:rsid w:val="008D580F"/>
    <w:rsid w:val="008D5EDF"/>
    <w:rsid w:val="008D600B"/>
    <w:rsid w:val="008D639B"/>
    <w:rsid w:val="008D6B5C"/>
    <w:rsid w:val="008D7A8C"/>
    <w:rsid w:val="008E0403"/>
    <w:rsid w:val="008E08BE"/>
    <w:rsid w:val="008E0FE2"/>
    <w:rsid w:val="008E1487"/>
    <w:rsid w:val="008E18BF"/>
    <w:rsid w:val="008E2559"/>
    <w:rsid w:val="008E3050"/>
    <w:rsid w:val="008E4600"/>
    <w:rsid w:val="008E484F"/>
    <w:rsid w:val="008E5828"/>
    <w:rsid w:val="008E6250"/>
    <w:rsid w:val="008E67A6"/>
    <w:rsid w:val="008E78FB"/>
    <w:rsid w:val="008E7C93"/>
    <w:rsid w:val="008F0997"/>
    <w:rsid w:val="008F0E35"/>
    <w:rsid w:val="008F1894"/>
    <w:rsid w:val="008F18AF"/>
    <w:rsid w:val="008F198C"/>
    <w:rsid w:val="008F1BFB"/>
    <w:rsid w:val="008F2C1C"/>
    <w:rsid w:val="008F2C20"/>
    <w:rsid w:val="008F2ED5"/>
    <w:rsid w:val="008F31B8"/>
    <w:rsid w:val="008F3257"/>
    <w:rsid w:val="008F358D"/>
    <w:rsid w:val="008F3CB9"/>
    <w:rsid w:val="008F3D41"/>
    <w:rsid w:val="008F42B4"/>
    <w:rsid w:val="008F4B17"/>
    <w:rsid w:val="008F5426"/>
    <w:rsid w:val="008F5A5E"/>
    <w:rsid w:val="008F5AF8"/>
    <w:rsid w:val="008F5BF9"/>
    <w:rsid w:val="008F5DB8"/>
    <w:rsid w:val="008F5E43"/>
    <w:rsid w:val="008F78B1"/>
    <w:rsid w:val="008F7FC7"/>
    <w:rsid w:val="00901319"/>
    <w:rsid w:val="00901825"/>
    <w:rsid w:val="00901AE0"/>
    <w:rsid w:val="009020D0"/>
    <w:rsid w:val="00903CEA"/>
    <w:rsid w:val="00903DAF"/>
    <w:rsid w:val="00904287"/>
    <w:rsid w:val="009054D5"/>
    <w:rsid w:val="00905832"/>
    <w:rsid w:val="00905AAC"/>
    <w:rsid w:val="00905E2D"/>
    <w:rsid w:val="00906429"/>
    <w:rsid w:val="00906B5A"/>
    <w:rsid w:val="00906F72"/>
    <w:rsid w:val="0090768B"/>
    <w:rsid w:val="009105D5"/>
    <w:rsid w:val="009106AF"/>
    <w:rsid w:val="00911859"/>
    <w:rsid w:val="0091186C"/>
    <w:rsid w:val="0091240B"/>
    <w:rsid w:val="009127C0"/>
    <w:rsid w:val="00912866"/>
    <w:rsid w:val="0091296C"/>
    <w:rsid w:val="00912DA6"/>
    <w:rsid w:val="00914784"/>
    <w:rsid w:val="009148A8"/>
    <w:rsid w:val="00914EF6"/>
    <w:rsid w:val="0091573A"/>
    <w:rsid w:val="00915788"/>
    <w:rsid w:val="0091602A"/>
    <w:rsid w:val="009165BC"/>
    <w:rsid w:val="00916ED6"/>
    <w:rsid w:val="00917459"/>
    <w:rsid w:val="00917817"/>
    <w:rsid w:val="00917E4D"/>
    <w:rsid w:val="0092072C"/>
    <w:rsid w:val="0092269B"/>
    <w:rsid w:val="00922DD2"/>
    <w:rsid w:val="00923486"/>
    <w:rsid w:val="00923D59"/>
    <w:rsid w:val="009241DD"/>
    <w:rsid w:val="009245F2"/>
    <w:rsid w:val="00924628"/>
    <w:rsid w:val="009248FC"/>
    <w:rsid w:val="00924DCB"/>
    <w:rsid w:val="00925067"/>
    <w:rsid w:val="00925CAF"/>
    <w:rsid w:val="00926665"/>
    <w:rsid w:val="00926837"/>
    <w:rsid w:val="00930F1A"/>
    <w:rsid w:val="00931031"/>
    <w:rsid w:val="009312D0"/>
    <w:rsid w:val="009325DE"/>
    <w:rsid w:val="00932987"/>
    <w:rsid w:val="009332F2"/>
    <w:rsid w:val="00933323"/>
    <w:rsid w:val="009344BF"/>
    <w:rsid w:val="00934FD4"/>
    <w:rsid w:val="0093577A"/>
    <w:rsid w:val="009358E1"/>
    <w:rsid w:val="00935991"/>
    <w:rsid w:val="009368B8"/>
    <w:rsid w:val="0093739D"/>
    <w:rsid w:val="009373D4"/>
    <w:rsid w:val="009373E3"/>
    <w:rsid w:val="009373F2"/>
    <w:rsid w:val="00940278"/>
    <w:rsid w:val="009403F4"/>
    <w:rsid w:val="00940700"/>
    <w:rsid w:val="00941350"/>
    <w:rsid w:val="00941796"/>
    <w:rsid w:val="00941E7F"/>
    <w:rsid w:val="00941FE3"/>
    <w:rsid w:val="0094217E"/>
    <w:rsid w:val="00942BF6"/>
    <w:rsid w:val="00943B7F"/>
    <w:rsid w:val="00943C37"/>
    <w:rsid w:val="0094425D"/>
    <w:rsid w:val="0094469F"/>
    <w:rsid w:val="0094493E"/>
    <w:rsid w:val="009449D4"/>
    <w:rsid w:val="00945236"/>
    <w:rsid w:val="009454B2"/>
    <w:rsid w:val="00946119"/>
    <w:rsid w:val="00946153"/>
    <w:rsid w:val="009461EF"/>
    <w:rsid w:val="009463DE"/>
    <w:rsid w:val="00947612"/>
    <w:rsid w:val="00947BAB"/>
    <w:rsid w:val="00950529"/>
    <w:rsid w:val="00950769"/>
    <w:rsid w:val="00951281"/>
    <w:rsid w:val="00951C3E"/>
    <w:rsid w:val="00951D5F"/>
    <w:rsid w:val="00952BDE"/>
    <w:rsid w:val="0095306B"/>
    <w:rsid w:val="00953DB0"/>
    <w:rsid w:val="00954160"/>
    <w:rsid w:val="00954587"/>
    <w:rsid w:val="00954C3F"/>
    <w:rsid w:val="00954D15"/>
    <w:rsid w:val="0095561F"/>
    <w:rsid w:val="00956FED"/>
    <w:rsid w:val="00957350"/>
    <w:rsid w:val="00957BD4"/>
    <w:rsid w:val="00960273"/>
    <w:rsid w:val="00960655"/>
    <w:rsid w:val="009608ED"/>
    <w:rsid w:val="00961411"/>
    <w:rsid w:val="009624D9"/>
    <w:rsid w:val="00962B75"/>
    <w:rsid w:val="00962B83"/>
    <w:rsid w:val="0096346A"/>
    <w:rsid w:val="0096426A"/>
    <w:rsid w:val="009678D5"/>
    <w:rsid w:val="00967B1D"/>
    <w:rsid w:val="00970A80"/>
    <w:rsid w:val="00970C49"/>
    <w:rsid w:val="00971096"/>
    <w:rsid w:val="00971873"/>
    <w:rsid w:val="009732FF"/>
    <w:rsid w:val="00973BFE"/>
    <w:rsid w:val="0097484D"/>
    <w:rsid w:val="009755CE"/>
    <w:rsid w:val="00975A7B"/>
    <w:rsid w:val="00975D4F"/>
    <w:rsid w:val="00976A28"/>
    <w:rsid w:val="0097741D"/>
    <w:rsid w:val="00977470"/>
    <w:rsid w:val="00977794"/>
    <w:rsid w:val="0097793F"/>
    <w:rsid w:val="00977D17"/>
    <w:rsid w:val="00980164"/>
    <w:rsid w:val="0098020B"/>
    <w:rsid w:val="009809DD"/>
    <w:rsid w:val="00980A12"/>
    <w:rsid w:val="00980B21"/>
    <w:rsid w:val="00980DB9"/>
    <w:rsid w:val="00981695"/>
    <w:rsid w:val="009818D1"/>
    <w:rsid w:val="00982E68"/>
    <w:rsid w:val="009843B5"/>
    <w:rsid w:val="00984A41"/>
    <w:rsid w:val="00984C51"/>
    <w:rsid w:val="009856BC"/>
    <w:rsid w:val="00985FF5"/>
    <w:rsid w:val="00986033"/>
    <w:rsid w:val="009865C4"/>
    <w:rsid w:val="00987529"/>
    <w:rsid w:val="00990F24"/>
    <w:rsid w:val="009921FD"/>
    <w:rsid w:val="009946B6"/>
    <w:rsid w:val="009949B5"/>
    <w:rsid w:val="00994E97"/>
    <w:rsid w:val="00994F4B"/>
    <w:rsid w:val="00995502"/>
    <w:rsid w:val="00996B01"/>
    <w:rsid w:val="00996C57"/>
    <w:rsid w:val="00997153"/>
    <w:rsid w:val="00997198"/>
    <w:rsid w:val="009A0BB8"/>
    <w:rsid w:val="009A0E56"/>
    <w:rsid w:val="009A1075"/>
    <w:rsid w:val="009A1F36"/>
    <w:rsid w:val="009A271F"/>
    <w:rsid w:val="009A2F48"/>
    <w:rsid w:val="009A30D8"/>
    <w:rsid w:val="009A368D"/>
    <w:rsid w:val="009A38B2"/>
    <w:rsid w:val="009A3D1A"/>
    <w:rsid w:val="009A4520"/>
    <w:rsid w:val="009A49B3"/>
    <w:rsid w:val="009A4A8B"/>
    <w:rsid w:val="009A5136"/>
    <w:rsid w:val="009A52DE"/>
    <w:rsid w:val="009A558F"/>
    <w:rsid w:val="009A59D8"/>
    <w:rsid w:val="009A63A0"/>
    <w:rsid w:val="009A6802"/>
    <w:rsid w:val="009A71BD"/>
    <w:rsid w:val="009A71CC"/>
    <w:rsid w:val="009B024A"/>
    <w:rsid w:val="009B0555"/>
    <w:rsid w:val="009B05CA"/>
    <w:rsid w:val="009B0BD0"/>
    <w:rsid w:val="009B100B"/>
    <w:rsid w:val="009B1450"/>
    <w:rsid w:val="009B1DC5"/>
    <w:rsid w:val="009B2CF8"/>
    <w:rsid w:val="009B3D87"/>
    <w:rsid w:val="009B3ECE"/>
    <w:rsid w:val="009B5685"/>
    <w:rsid w:val="009B6212"/>
    <w:rsid w:val="009B6749"/>
    <w:rsid w:val="009B7570"/>
    <w:rsid w:val="009B79E2"/>
    <w:rsid w:val="009B7FAD"/>
    <w:rsid w:val="009C0479"/>
    <w:rsid w:val="009C04D4"/>
    <w:rsid w:val="009C0F17"/>
    <w:rsid w:val="009C1266"/>
    <w:rsid w:val="009C27A5"/>
    <w:rsid w:val="009C3EA1"/>
    <w:rsid w:val="009C45D2"/>
    <w:rsid w:val="009C472C"/>
    <w:rsid w:val="009C479F"/>
    <w:rsid w:val="009C4EB1"/>
    <w:rsid w:val="009C63EF"/>
    <w:rsid w:val="009C6C44"/>
    <w:rsid w:val="009C6CEA"/>
    <w:rsid w:val="009C6D69"/>
    <w:rsid w:val="009C6E0B"/>
    <w:rsid w:val="009C70B8"/>
    <w:rsid w:val="009D019B"/>
    <w:rsid w:val="009D02E9"/>
    <w:rsid w:val="009D06EF"/>
    <w:rsid w:val="009D19AE"/>
    <w:rsid w:val="009D1CC4"/>
    <w:rsid w:val="009D2413"/>
    <w:rsid w:val="009D27FC"/>
    <w:rsid w:val="009D2F3D"/>
    <w:rsid w:val="009D2FCF"/>
    <w:rsid w:val="009D3484"/>
    <w:rsid w:val="009D3909"/>
    <w:rsid w:val="009D559F"/>
    <w:rsid w:val="009D5B2B"/>
    <w:rsid w:val="009D5C2C"/>
    <w:rsid w:val="009D6C5B"/>
    <w:rsid w:val="009D7286"/>
    <w:rsid w:val="009D7BCA"/>
    <w:rsid w:val="009D7EFE"/>
    <w:rsid w:val="009E0061"/>
    <w:rsid w:val="009E0116"/>
    <w:rsid w:val="009E02CB"/>
    <w:rsid w:val="009E0615"/>
    <w:rsid w:val="009E0661"/>
    <w:rsid w:val="009E0839"/>
    <w:rsid w:val="009E0BE7"/>
    <w:rsid w:val="009E1516"/>
    <w:rsid w:val="009E21E2"/>
    <w:rsid w:val="009E29DF"/>
    <w:rsid w:val="009E2B02"/>
    <w:rsid w:val="009E2DF1"/>
    <w:rsid w:val="009E30F2"/>
    <w:rsid w:val="009E3219"/>
    <w:rsid w:val="009E3716"/>
    <w:rsid w:val="009E4074"/>
    <w:rsid w:val="009E4D80"/>
    <w:rsid w:val="009E4F18"/>
    <w:rsid w:val="009E50A7"/>
    <w:rsid w:val="009E56DA"/>
    <w:rsid w:val="009E6055"/>
    <w:rsid w:val="009E6DDC"/>
    <w:rsid w:val="009E714E"/>
    <w:rsid w:val="009E71D6"/>
    <w:rsid w:val="009E733D"/>
    <w:rsid w:val="009E77C1"/>
    <w:rsid w:val="009E7A94"/>
    <w:rsid w:val="009E7BF6"/>
    <w:rsid w:val="009F096E"/>
    <w:rsid w:val="009F0985"/>
    <w:rsid w:val="009F0B92"/>
    <w:rsid w:val="009F144A"/>
    <w:rsid w:val="009F1A96"/>
    <w:rsid w:val="009F22A9"/>
    <w:rsid w:val="009F2608"/>
    <w:rsid w:val="009F26DC"/>
    <w:rsid w:val="009F2EE2"/>
    <w:rsid w:val="009F2F1D"/>
    <w:rsid w:val="009F3825"/>
    <w:rsid w:val="009F61D1"/>
    <w:rsid w:val="009F63D6"/>
    <w:rsid w:val="009F6829"/>
    <w:rsid w:val="009F6BE8"/>
    <w:rsid w:val="009F7670"/>
    <w:rsid w:val="009F7820"/>
    <w:rsid w:val="00A00AB2"/>
    <w:rsid w:val="00A00C5E"/>
    <w:rsid w:val="00A01101"/>
    <w:rsid w:val="00A0222B"/>
    <w:rsid w:val="00A0244D"/>
    <w:rsid w:val="00A02EA3"/>
    <w:rsid w:val="00A0365E"/>
    <w:rsid w:val="00A036C3"/>
    <w:rsid w:val="00A03B09"/>
    <w:rsid w:val="00A03EB7"/>
    <w:rsid w:val="00A0429C"/>
    <w:rsid w:val="00A05CC9"/>
    <w:rsid w:val="00A06080"/>
    <w:rsid w:val="00A0653D"/>
    <w:rsid w:val="00A10053"/>
    <w:rsid w:val="00A10610"/>
    <w:rsid w:val="00A12312"/>
    <w:rsid w:val="00A1267F"/>
    <w:rsid w:val="00A13F8B"/>
    <w:rsid w:val="00A14586"/>
    <w:rsid w:val="00A153EC"/>
    <w:rsid w:val="00A1553C"/>
    <w:rsid w:val="00A156AE"/>
    <w:rsid w:val="00A16735"/>
    <w:rsid w:val="00A16CB4"/>
    <w:rsid w:val="00A17187"/>
    <w:rsid w:val="00A1797D"/>
    <w:rsid w:val="00A17BDA"/>
    <w:rsid w:val="00A201EF"/>
    <w:rsid w:val="00A2021D"/>
    <w:rsid w:val="00A202E8"/>
    <w:rsid w:val="00A206CA"/>
    <w:rsid w:val="00A217E5"/>
    <w:rsid w:val="00A21A41"/>
    <w:rsid w:val="00A21C3F"/>
    <w:rsid w:val="00A22249"/>
    <w:rsid w:val="00A22398"/>
    <w:rsid w:val="00A229D4"/>
    <w:rsid w:val="00A22C1B"/>
    <w:rsid w:val="00A23445"/>
    <w:rsid w:val="00A23844"/>
    <w:rsid w:val="00A24ACD"/>
    <w:rsid w:val="00A24D83"/>
    <w:rsid w:val="00A26990"/>
    <w:rsid w:val="00A26A35"/>
    <w:rsid w:val="00A26C8C"/>
    <w:rsid w:val="00A277F0"/>
    <w:rsid w:val="00A30009"/>
    <w:rsid w:val="00A300D7"/>
    <w:rsid w:val="00A30FB7"/>
    <w:rsid w:val="00A3123B"/>
    <w:rsid w:val="00A3177A"/>
    <w:rsid w:val="00A320BC"/>
    <w:rsid w:val="00A32C11"/>
    <w:rsid w:val="00A32C3B"/>
    <w:rsid w:val="00A33AB2"/>
    <w:rsid w:val="00A34217"/>
    <w:rsid w:val="00A35F75"/>
    <w:rsid w:val="00A363D4"/>
    <w:rsid w:val="00A405C5"/>
    <w:rsid w:val="00A4093A"/>
    <w:rsid w:val="00A41118"/>
    <w:rsid w:val="00A41923"/>
    <w:rsid w:val="00A41995"/>
    <w:rsid w:val="00A424DB"/>
    <w:rsid w:val="00A430C3"/>
    <w:rsid w:val="00A4393F"/>
    <w:rsid w:val="00A44CD6"/>
    <w:rsid w:val="00A454BA"/>
    <w:rsid w:val="00A4674D"/>
    <w:rsid w:val="00A47872"/>
    <w:rsid w:val="00A47CAF"/>
    <w:rsid w:val="00A50107"/>
    <w:rsid w:val="00A5175F"/>
    <w:rsid w:val="00A518A3"/>
    <w:rsid w:val="00A51AAA"/>
    <w:rsid w:val="00A51BAE"/>
    <w:rsid w:val="00A52B26"/>
    <w:rsid w:val="00A53046"/>
    <w:rsid w:val="00A53E4C"/>
    <w:rsid w:val="00A54102"/>
    <w:rsid w:val="00A541FB"/>
    <w:rsid w:val="00A54918"/>
    <w:rsid w:val="00A54C82"/>
    <w:rsid w:val="00A55135"/>
    <w:rsid w:val="00A55426"/>
    <w:rsid w:val="00A55BB3"/>
    <w:rsid w:val="00A55E04"/>
    <w:rsid w:val="00A55E5F"/>
    <w:rsid w:val="00A56487"/>
    <w:rsid w:val="00A56572"/>
    <w:rsid w:val="00A56920"/>
    <w:rsid w:val="00A56A96"/>
    <w:rsid w:val="00A56D3F"/>
    <w:rsid w:val="00A56F06"/>
    <w:rsid w:val="00A56F9E"/>
    <w:rsid w:val="00A57253"/>
    <w:rsid w:val="00A57272"/>
    <w:rsid w:val="00A578AD"/>
    <w:rsid w:val="00A57D8B"/>
    <w:rsid w:val="00A60BC2"/>
    <w:rsid w:val="00A6130E"/>
    <w:rsid w:val="00A61408"/>
    <w:rsid w:val="00A61F7A"/>
    <w:rsid w:val="00A627A9"/>
    <w:rsid w:val="00A6324E"/>
    <w:rsid w:val="00A63955"/>
    <w:rsid w:val="00A63AAA"/>
    <w:rsid w:val="00A63AE3"/>
    <w:rsid w:val="00A64451"/>
    <w:rsid w:val="00A64E21"/>
    <w:rsid w:val="00A65178"/>
    <w:rsid w:val="00A6570F"/>
    <w:rsid w:val="00A65AFD"/>
    <w:rsid w:val="00A66FCA"/>
    <w:rsid w:val="00A67920"/>
    <w:rsid w:val="00A67F17"/>
    <w:rsid w:val="00A708F3"/>
    <w:rsid w:val="00A70E5F"/>
    <w:rsid w:val="00A72327"/>
    <w:rsid w:val="00A74599"/>
    <w:rsid w:val="00A7471D"/>
    <w:rsid w:val="00A75820"/>
    <w:rsid w:val="00A75EED"/>
    <w:rsid w:val="00A76E0A"/>
    <w:rsid w:val="00A81C26"/>
    <w:rsid w:val="00A826DF"/>
    <w:rsid w:val="00A847E1"/>
    <w:rsid w:val="00A85E00"/>
    <w:rsid w:val="00A85F83"/>
    <w:rsid w:val="00A86B33"/>
    <w:rsid w:val="00A87CDD"/>
    <w:rsid w:val="00A87D6C"/>
    <w:rsid w:val="00A909F1"/>
    <w:rsid w:val="00A90BAD"/>
    <w:rsid w:val="00A91211"/>
    <w:rsid w:val="00A91626"/>
    <w:rsid w:val="00A91702"/>
    <w:rsid w:val="00A91D13"/>
    <w:rsid w:val="00A920D7"/>
    <w:rsid w:val="00A937E7"/>
    <w:rsid w:val="00A9433D"/>
    <w:rsid w:val="00A94760"/>
    <w:rsid w:val="00A950E0"/>
    <w:rsid w:val="00A9534F"/>
    <w:rsid w:val="00A95B28"/>
    <w:rsid w:val="00A95E28"/>
    <w:rsid w:val="00A96700"/>
    <w:rsid w:val="00A9787D"/>
    <w:rsid w:val="00A97B8A"/>
    <w:rsid w:val="00AA08FB"/>
    <w:rsid w:val="00AA1308"/>
    <w:rsid w:val="00AA1778"/>
    <w:rsid w:val="00AA1A72"/>
    <w:rsid w:val="00AA21C3"/>
    <w:rsid w:val="00AA23F5"/>
    <w:rsid w:val="00AA255C"/>
    <w:rsid w:val="00AA2FCC"/>
    <w:rsid w:val="00AA319B"/>
    <w:rsid w:val="00AA3569"/>
    <w:rsid w:val="00AA38BE"/>
    <w:rsid w:val="00AA41FA"/>
    <w:rsid w:val="00AA4385"/>
    <w:rsid w:val="00AA438F"/>
    <w:rsid w:val="00AA4866"/>
    <w:rsid w:val="00AA4D37"/>
    <w:rsid w:val="00AA5043"/>
    <w:rsid w:val="00AA66BC"/>
    <w:rsid w:val="00AA7C40"/>
    <w:rsid w:val="00AB0464"/>
    <w:rsid w:val="00AB0579"/>
    <w:rsid w:val="00AB06F0"/>
    <w:rsid w:val="00AB0872"/>
    <w:rsid w:val="00AB0A96"/>
    <w:rsid w:val="00AB0F1C"/>
    <w:rsid w:val="00AB10BF"/>
    <w:rsid w:val="00AB10FD"/>
    <w:rsid w:val="00AB143C"/>
    <w:rsid w:val="00AB1A79"/>
    <w:rsid w:val="00AB1D25"/>
    <w:rsid w:val="00AB28D3"/>
    <w:rsid w:val="00AB2C65"/>
    <w:rsid w:val="00AB2CCA"/>
    <w:rsid w:val="00AB356B"/>
    <w:rsid w:val="00AB3669"/>
    <w:rsid w:val="00AB3B2F"/>
    <w:rsid w:val="00AB475A"/>
    <w:rsid w:val="00AB5CF9"/>
    <w:rsid w:val="00AB5D9B"/>
    <w:rsid w:val="00AB7479"/>
    <w:rsid w:val="00AB7785"/>
    <w:rsid w:val="00AB7BEA"/>
    <w:rsid w:val="00AC0049"/>
    <w:rsid w:val="00AC08BA"/>
    <w:rsid w:val="00AC0985"/>
    <w:rsid w:val="00AC0A00"/>
    <w:rsid w:val="00AC27ED"/>
    <w:rsid w:val="00AC35E7"/>
    <w:rsid w:val="00AC3684"/>
    <w:rsid w:val="00AC3B09"/>
    <w:rsid w:val="00AC4CA0"/>
    <w:rsid w:val="00AC531E"/>
    <w:rsid w:val="00AC689A"/>
    <w:rsid w:val="00AC7C24"/>
    <w:rsid w:val="00AD0858"/>
    <w:rsid w:val="00AD10C2"/>
    <w:rsid w:val="00AD1426"/>
    <w:rsid w:val="00AD2DD3"/>
    <w:rsid w:val="00AD398A"/>
    <w:rsid w:val="00AD4322"/>
    <w:rsid w:val="00AD57FA"/>
    <w:rsid w:val="00AD64A3"/>
    <w:rsid w:val="00AD661C"/>
    <w:rsid w:val="00AD79F9"/>
    <w:rsid w:val="00AD7AED"/>
    <w:rsid w:val="00AD7D01"/>
    <w:rsid w:val="00AE00AE"/>
    <w:rsid w:val="00AE0629"/>
    <w:rsid w:val="00AE0808"/>
    <w:rsid w:val="00AE0C44"/>
    <w:rsid w:val="00AE312B"/>
    <w:rsid w:val="00AE4C74"/>
    <w:rsid w:val="00AE4F1E"/>
    <w:rsid w:val="00AE5268"/>
    <w:rsid w:val="00AE58B1"/>
    <w:rsid w:val="00AE5AEE"/>
    <w:rsid w:val="00AE5C9B"/>
    <w:rsid w:val="00AE6F77"/>
    <w:rsid w:val="00AE74CF"/>
    <w:rsid w:val="00AE7B83"/>
    <w:rsid w:val="00AE7BCE"/>
    <w:rsid w:val="00AE7CE3"/>
    <w:rsid w:val="00AF03F5"/>
    <w:rsid w:val="00AF0582"/>
    <w:rsid w:val="00AF0708"/>
    <w:rsid w:val="00AF0DBC"/>
    <w:rsid w:val="00AF15F9"/>
    <w:rsid w:val="00AF1AFA"/>
    <w:rsid w:val="00AF2BCE"/>
    <w:rsid w:val="00AF2FBD"/>
    <w:rsid w:val="00AF30EC"/>
    <w:rsid w:val="00AF3DE9"/>
    <w:rsid w:val="00AF4266"/>
    <w:rsid w:val="00AF545A"/>
    <w:rsid w:val="00AF61FC"/>
    <w:rsid w:val="00AF6656"/>
    <w:rsid w:val="00AF6B2F"/>
    <w:rsid w:val="00B00301"/>
    <w:rsid w:val="00B004E5"/>
    <w:rsid w:val="00B008C8"/>
    <w:rsid w:val="00B00FFA"/>
    <w:rsid w:val="00B0216C"/>
    <w:rsid w:val="00B02D11"/>
    <w:rsid w:val="00B0366F"/>
    <w:rsid w:val="00B0373E"/>
    <w:rsid w:val="00B0432D"/>
    <w:rsid w:val="00B04351"/>
    <w:rsid w:val="00B043F1"/>
    <w:rsid w:val="00B05E00"/>
    <w:rsid w:val="00B074AA"/>
    <w:rsid w:val="00B1057A"/>
    <w:rsid w:val="00B1081A"/>
    <w:rsid w:val="00B10987"/>
    <w:rsid w:val="00B11500"/>
    <w:rsid w:val="00B11735"/>
    <w:rsid w:val="00B11A9C"/>
    <w:rsid w:val="00B11BE0"/>
    <w:rsid w:val="00B12A8E"/>
    <w:rsid w:val="00B13CD2"/>
    <w:rsid w:val="00B1427E"/>
    <w:rsid w:val="00B14627"/>
    <w:rsid w:val="00B15340"/>
    <w:rsid w:val="00B1571E"/>
    <w:rsid w:val="00B15926"/>
    <w:rsid w:val="00B15A63"/>
    <w:rsid w:val="00B165F1"/>
    <w:rsid w:val="00B168C4"/>
    <w:rsid w:val="00B169D5"/>
    <w:rsid w:val="00B17424"/>
    <w:rsid w:val="00B17F85"/>
    <w:rsid w:val="00B2008E"/>
    <w:rsid w:val="00B228A1"/>
    <w:rsid w:val="00B22F6F"/>
    <w:rsid w:val="00B231A3"/>
    <w:rsid w:val="00B2334C"/>
    <w:rsid w:val="00B236CE"/>
    <w:rsid w:val="00B23C72"/>
    <w:rsid w:val="00B2415F"/>
    <w:rsid w:val="00B25031"/>
    <w:rsid w:val="00B250E1"/>
    <w:rsid w:val="00B27116"/>
    <w:rsid w:val="00B27740"/>
    <w:rsid w:val="00B3146D"/>
    <w:rsid w:val="00B314F1"/>
    <w:rsid w:val="00B31FF5"/>
    <w:rsid w:val="00B32098"/>
    <w:rsid w:val="00B32434"/>
    <w:rsid w:val="00B32AFA"/>
    <w:rsid w:val="00B32E2E"/>
    <w:rsid w:val="00B33358"/>
    <w:rsid w:val="00B33648"/>
    <w:rsid w:val="00B33668"/>
    <w:rsid w:val="00B33942"/>
    <w:rsid w:val="00B356E2"/>
    <w:rsid w:val="00B35D3A"/>
    <w:rsid w:val="00B36137"/>
    <w:rsid w:val="00B36F37"/>
    <w:rsid w:val="00B37328"/>
    <w:rsid w:val="00B40CCE"/>
    <w:rsid w:val="00B40DB8"/>
    <w:rsid w:val="00B40F81"/>
    <w:rsid w:val="00B40FB4"/>
    <w:rsid w:val="00B414C4"/>
    <w:rsid w:val="00B4163E"/>
    <w:rsid w:val="00B429EB"/>
    <w:rsid w:val="00B42D5B"/>
    <w:rsid w:val="00B43C26"/>
    <w:rsid w:val="00B444F5"/>
    <w:rsid w:val="00B45086"/>
    <w:rsid w:val="00B450D3"/>
    <w:rsid w:val="00B45F71"/>
    <w:rsid w:val="00B4612E"/>
    <w:rsid w:val="00B461FC"/>
    <w:rsid w:val="00B46708"/>
    <w:rsid w:val="00B4762E"/>
    <w:rsid w:val="00B4767B"/>
    <w:rsid w:val="00B47E64"/>
    <w:rsid w:val="00B47FFD"/>
    <w:rsid w:val="00B50440"/>
    <w:rsid w:val="00B50BEF"/>
    <w:rsid w:val="00B50DA0"/>
    <w:rsid w:val="00B50E20"/>
    <w:rsid w:val="00B5113C"/>
    <w:rsid w:val="00B511CA"/>
    <w:rsid w:val="00B51F02"/>
    <w:rsid w:val="00B52339"/>
    <w:rsid w:val="00B524A8"/>
    <w:rsid w:val="00B52699"/>
    <w:rsid w:val="00B52B8B"/>
    <w:rsid w:val="00B53E23"/>
    <w:rsid w:val="00B549C0"/>
    <w:rsid w:val="00B54C2C"/>
    <w:rsid w:val="00B5588F"/>
    <w:rsid w:val="00B56AFC"/>
    <w:rsid w:val="00B57630"/>
    <w:rsid w:val="00B57F69"/>
    <w:rsid w:val="00B60190"/>
    <w:rsid w:val="00B6035F"/>
    <w:rsid w:val="00B60517"/>
    <w:rsid w:val="00B61AB2"/>
    <w:rsid w:val="00B61B84"/>
    <w:rsid w:val="00B61D91"/>
    <w:rsid w:val="00B61DA8"/>
    <w:rsid w:val="00B63A10"/>
    <w:rsid w:val="00B63CF8"/>
    <w:rsid w:val="00B64850"/>
    <w:rsid w:val="00B65178"/>
    <w:rsid w:val="00B651E2"/>
    <w:rsid w:val="00B65DD7"/>
    <w:rsid w:val="00B662A1"/>
    <w:rsid w:val="00B662A7"/>
    <w:rsid w:val="00B6652C"/>
    <w:rsid w:val="00B6695E"/>
    <w:rsid w:val="00B67304"/>
    <w:rsid w:val="00B67475"/>
    <w:rsid w:val="00B67493"/>
    <w:rsid w:val="00B67E03"/>
    <w:rsid w:val="00B67FA1"/>
    <w:rsid w:val="00B71107"/>
    <w:rsid w:val="00B716F1"/>
    <w:rsid w:val="00B717A3"/>
    <w:rsid w:val="00B719F4"/>
    <w:rsid w:val="00B71DD7"/>
    <w:rsid w:val="00B71DF5"/>
    <w:rsid w:val="00B72FBA"/>
    <w:rsid w:val="00B736FC"/>
    <w:rsid w:val="00B73DB6"/>
    <w:rsid w:val="00B747A2"/>
    <w:rsid w:val="00B752B5"/>
    <w:rsid w:val="00B7604B"/>
    <w:rsid w:val="00B7624F"/>
    <w:rsid w:val="00B764E2"/>
    <w:rsid w:val="00B768DD"/>
    <w:rsid w:val="00B7739D"/>
    <w:rsid w:val="00B77875"/>
    <w:rsid w:val="00B77B15"/>
    <w:rsid w:val="00B80121"/>
    <w:rsid w:val="00B801DC"/>
    <w:rsid w:val="00B81116"/>
    <w:rsid w:val="00B81215"/>
    <w:rsid w:val="00B8184D"/>
    <w:rsid w:val="00B81B0D"/>
    <w:rsid w:val="00B82201"/>
    <w:rsid w:val="00B8278F"/>
    <w:rsid w:val="00B8279D"/>
    <w:rsid w:val="00B82A6E"/>
    <w:rsid w:val="00B837FE"/>
    <w:rsid w:val="00B83841"/>
    <w:rsid w:val="00B83C38"/>
    <w:rsid w:val="00B84042"/>
    <w:rsid w:val="00B8523D"/>
    <w:rsid w:val="00B868E7"/>
    <w:rsid w:val="00B86971"/>
    <w:rsid w:val="00B86E33"/>
    <w:rsid w:val="00B873ED"/>
    <w:rsid w:val="00B87470"/>
    <w:rsid w:val="00B87771"/>
    <w:rsid w:val="00B87E4E"/>
    <w:rsid w:val="00B90621"/>
    <w:rsid w:val="00B90671"/>
    <w:rsid w:val="00B906D0"/>
    <w:rsid w:val="00B90E86"/>
    <w:rsid w:val="00B9179F"/>
    <w:rsid w:val="00B92259"/>
    <w:rsid w:val="00B922B0"/>
    <w:rsid w:val="00B92D10"/>
    <w:rsid w:val="00B933CE"/>
    <w:rsid w:val="00B938F8"/>
    <w:rsid w:val="00B93A5D"/>
    <w:rsid w:val="00B93A9B"/>
    <w:rsid w:val="00B9403E"/>
    <w:rsid w:val="00B94630"/>
    <w:rsid w:val="00B947E9"/>
    <w:rsid w:val="00B956CA"/>
    <w:rsid w:val="00B95C9D"/>
    <w:rsid w:val="00B96220"/>
    <w:rsid w:val="00B97CB5"/>
    <w:rsid w:val="00BA05F2"/>
    <w:rsid w:val="00BA0A58"/>
    <w:rsid w:val="00BA0BA8"/>
    <w:rsid w:val="00BA1152"/>
    <w:rsid w:val="00BA1AAF"/>
    <w:rsid w:val="00BA1B2E"/>
    <w:rsid w:val="00BA1DAE"/>
    <w:rsid w:val="00BA1E7F"/>
    <w:rsid w:val="00BA2934"/>
    <w:rsid w:val="00BA2F70"/>
    <w:rsid w:val="00BA48F6"/>
    <w:rsid w:val="00BA4927"/>
    <w:rsid w:val="00BA576D"/>
    <w:rsid w:val="00BA5998"/>
    <w:rsid w:val="00BA5C3A"/>
    <w:rsid w:val="00BA6A2F"/>
    <w:rsid w:val="00BA6A54"/>
    <w:rsid w:val="00BA6A66"/>
    <w:rsid w:val="00BA6DC2"/>
    <w:rsid w:val="00BA6E7A"/>
    <w:rsid w:val="00BA7BB0"/>
    <w:rsid w:val="00BB02DB"/>
    <w:rsid w:val="00BB0735"/>
    <w:rsid w:val="00BB0767"/>
    <w:rsid w:val="00BB08CF"/>
    <w:rsid w:val="00BB0C2D"/>
    <w:rsid w:val="00BB1054"/>
    <w:rsid w:val="00BB1FC3"/>
    <w:rsid w:val="00BB20FE"/>
    <w:rsid w:val="00BB29A2"/>
    <w:rsid w:val="00BB48D9"/>
    <w:rsid w:val="00BC0064"/>
    <w:rsid w:val="00BC015B"/>
    <w:rsid w:val="00BC0413"/>
    <w:rsid w:val="00BC064E"/>
    <w:rsid w:val="00BC0712"/>
    <w:rsid w:val="00BC074C"/>
    <w:rsid w:val="00BC0A12"/>
    <w:rsid w:val="00BC0E22"/>
    <w:rsid w:val="00BC198C"/>
    <w:rsid w:val="00BC1E5A"/>
    <w:rsid w:val="00BC281A"/>
    <w:rsid w:val="00BC3778"/>
    <w:rsid w:val="00BC38D1"/>
    <w:rsid w:val="00BC3DA2"/>
    <w:rsid w:val="00BC3DB8"/>
    <w:rsid w:val="00BC5406"/>
    <w:rsid w:val="00BC5484"/>
    <w:rsid w:val="00BC55C2"/>
    <w:rsid w:val="00BC575A"/>
    <w:rsid w:val="00BC64B1"/>
    <w:rsid w:val="00BC6972"/>
    <w:rsid w:val="00BC6B97"/>
    <w:rsid w:val="00BD1011"/>
    <w:rsid w:val="00BD1365"/>
    <w:rsid w:val="00BD1383"/>
    <w:rsid w:val="00BD1B4A"/>
    <w:rsid w:val="00BD1FC7"/>
    <w:rsid w:val="00BD2EAD"/>
    <w:rsid w:val="00BD3380"/>
    <w:rsid w:val="00BD33F4"/>
    <w:rsid w:val="00BD4B99"/>
    <w:rsid w:val="00BD4D2B"/>
    <w:rsid w:val="00BD5469"/>
    <w:rsid w:val="00BD576E"/>
    <w:rsid w:val="00BD612C"/>
    <w:rsid w:val="00BD6512"/>
    <w:rsid w:val="00BD692D"/>
    <w:rsid w:val="00BD7065"/>
    <w:rsid w:val="00BD72FB"/>
    <w:rsid w:val="00BE06B3"/>
    <w:rsid w:val="00BE1AC5"/>
    <w:rsid w:val="00BE2079"/>
    <w:rsid w:val="00BE294C"/>
    <w:rsid w:val="00BE2F94"/>
    <w:rsid w:val="00BE5AD4"/>
    <w:rsid w:val="00BE5E33"/>
    <w:rsid w:val="00BE6475"/>
    <w:rsid w:val="00BE6F87"/>
    <w:rsid w:val="00BF07EE"/>
    <w:rsid w:val="00BF26AD"/>
    <w:rsid w:val="00BF2CAC"/>
    <w:rsid w:val="00BF2E7C"/>
    <w:rsid w:val="00BF316E"/>
    <w:rsid w:val="00BF4823"/>
    <w:rsid w:val="00BF4A36"/>
    <w:rsid w:val="00BF4C48"/>
    <w:rsid w:val="00BF4E4C"/>
    <w:rsid w:val="00BF566D"/>
    <w:rsid w:val="00BF5733"/>
    <w:rsid w:val="00BF5EB1"/>
    <w:rsid w:val="00BF671B"/>
    <w:rsid w:val="00BF7227"/>
    <w:rsid w:val="00BF745E"/>
    <w:rsid w:val="00C00404"/>
    <w:rsid w:val="00C00913"/>
    <w:rsid w:val="00C01E1D"/>
    <w:rsid w:val="00C01F28"/>
    <w:rsid w:val="00C021FA"/>
    <w:rsid w:val="00C02366"/>
    <w:rsid w:val="00C032FF"/>
    <w:rsid w:val="00C05990"/>
    <w:rsid w:val="00C059BC"/>
    <w:rsid w:val="00C059DC"/>
    <w:rsid w:val="00C06546"/>
    <w:rsid w:val="00C066E4"/>
    <w:rsid w:val="00C068F0"/>
    <w:rsid w:val="00C06965"/>
    <w:rsid w:val="00C0709F"/>
    <w:rsid w:val="00C07B9B"/>
    <w:rsid w:val="00C10CAC"/>
    <w:rsid w:val="00C12535"/>
    <w:rsid w:val="00C12550"/>
    <w:rsid w:val="00C1255F"/>
    <w:rsid w:val="00C13032"/>
    <w:rsid w:val="00C13499"/>
    <w:rsid w:val="00C14329"/>
    <w:rsid w:val="00C14B84"/>
    <w:rsid w:val="00C16B32"/>
    <w:rsid w:val="00C16C13"/>
    <w:rsid w:val="00C16D11"/>
    <w:rsid w:val="00C171BB"/>
    <w:rsid w:val="00C17707"/>
    <w:rsid w:val="00C20E96"/>
    <w:rsid w:val="00C2152C"/>
    <w:rsid w:val="00C232A5"/>
    <w:rsid w:val="00C23BCE"/>
    <w:rsid w:val="00C2446D"/>
    <w:rsid w:val="00C24CDE"/>
    <w:rsid w:val="00C24D50"/>
    <w:rsid w:val="00C25A06"/>
    <w:rsid w:val="00C26F07"/>
    <w:rsid w:val="00C274C7"/>
    <w:rsid w:val="00C27C22"/>
    <w:rsid w:val="00C27F9E"/>
    <w:rsid w:val="00C27FA4"/>
    <w:rsid w:val="00C307C6"/>
    <w:rsid w:val="00C30B69"/>
    <w:rsid w:val="00C31996"/>
    <w:rsid w:val="00C31DD9"/>
    <w:rsid w:val="00C3240C"/>
    <w:rsid w:val="00C32538"/>
    <w:rsid w:val="00C32D3F"/>
    <w:rsid w:val="00C32D41"/>
    <w:rsid w:val="00C32D58"/>
    <w:rsid w:val="00C334DC"/>
    <w:rsid w:val="00C33809"/>
    <w:rsid w:val="00C33DA4"/>
    <w:rsid w:val="00C34040"/>
    <w:rsid w:val="00C35A20"/>
    <w:rsid w:val="00C3619A"/>
    <w:rsid w:val="00C363FE"/>
    <w:rsid w:val="00C3766B"/>
    <w:rsid w:val="00C40095"/>
    <w:rsid w:val="00C4011A"/>
    <w:rsid w:val="00C4037D"/>
    <w:rsid w:val="00C40D21"/>
    <w:rsid w:val="00C40F0A"/>
    <w:rsid w:val="00C41ADF"/>
    <w:rsid w:val="00C41E06"/>
    <w:rsid w:val="00C42443"/>
    <w:rsid w:val="00C42E48"/>
    <w:rsid w:val="00C438C0"/>
    <w:rsid w:val="00C43C3C"/>
    <w:rsid w:val="00C46290"/>
    <w:rsid w:val="00C46487"/>
    <w:rsid w:val="00C46579"/>
    <w:rsid w:val="00C4660C"/>
    <w:rsid w:val="00C46C0B"/>
    <w:rsid w:val="00C5003A"/>
    <w:rsid w:val="00C5125D"/>
    <w:rsid w:val="00C5169A"/>
    <w:rsid w:val="00C5174B"/>
    <w:rsid w:val="00C519A0"/>
    <w:rsid w:val="00C519EB"/>
    <w:rsid w:val="00C51FEE"/>
    <w:rsid w:val="00C52325"/>
    <w:rsid w:val="00C534A1"/>
    <w:rsid w:val="00C53C3F"/>
    <w:rsid w:val="00C53F74"/>
    <w:rsid w:val="00C54367"/>
    <w:rsid w:val="00C54EF7"/>
    <w:rsid w:val="00C553FB"/>
    <w:rsid w:val="00C560FF"/>
    <w:rsid w:val="00C56C79"/>
    <w:rsid w:val="00C56E02"/>
    <w:rsid w:val="00C57204"/>
    <w:rsid w:val="00C57D61"/>
    <w:rsid w:val="00C60237"/>
    <w:rsid w:val="00C602C1"/>
    <w:rsid w:val="00C60348"/>
    <w:rsid w:val="00C603CA"/>
    <w:rsid w:val="00C60716"/>
    <w:rsid w:val="00C60EF5"/>
    <w:rsid w:val="00C622EC"/>
    <w:rsid w:val="00C639AC"/>
    <w:rsid w:val="00C6478D"/>
    <w:rsid w:val="00C6566B"/>
    <w:rsid w:val="00C65807"/>
    <w:rsid w:val="00C659D8"/>
    <w:rsid w:val="00C67399"/>
    <w:rsid w:val="00C70013"/>
    <w:rsid w:val="00C708DC"/>
    <w:rsid w:val="00C70D46"/>
    <w:rsid w:val="00C711B8"/>
    <w:rsid w:val="00C71769"/>
    <w:rsid w:val="00C71A32"/>
    <w:rsid w:val="00C7206A"/>
    <w:rsid w:val="00C72BB5"/>
    <w:rsid w:val="00C7336E"/>
    <w:rsid w:val="00C7374F"/>
    <w:rsid w:val="00C73DC5"/>
    <w:rsid w:val="00C7409E"/>
    <w:rsid w:val="00C74445"/>
    <w:rsid w:val="00C746E2"/>
    <w:rsid w:val="00C74A39"/>
    <w:rsid w:val="00C74AA1"/>
    <w:rsid w:val="00C7529A"/>
    <w:rsid w:val="00C753FE"/>
    <w:rsid w:val="00C7615D"/>
    <w:rsid w:val="00C763B2"/>
    <w:rsid w:val="00C76589"/>
    <w:rsid w:val="00C77590"/>
    <w:rsid w:val="00C814C2"/>
    <w:rsid w:val="00C82754"/>
    <w:rsid w:val="00C839D1"/>
    <w:rsid w:val="00C843C7"/>
    <w:rsid w:val="00C8443D"/>
    <w:rsid w:val="00C84624"/>
    <w:rsid w:val="00C84740"/>
    <w:rsid w:val="00C84749"/>
    <w:rsid w:val="00C850A1"/>
    <w:rsid w:val="00C854FD"/>
    <w:rsid w:val="00C85AB1"/>
    <w:rsid w:val="00C8640A"/>
    <w:rsid w:val="00C873BD"/>
    <w:rsid w:val="00C874F0"/>
    <w:rsid w:val="00C87A60"/>
    <w:rsid w:val="00C87A63"/>
    <w:rsid w:val="00C9037A"/>
    <w:rsid w:val="00C90B33"/>
    <w:rsid w:val="00C91031"/>
    <w:rsid w:val="00C91545"/>
    <w:rsid w:val="00C91915"/>
    <w:rsid w:val="00C91EDD"/>
    <w:rsid w:val="00C92F25"/>
    <w:rsid w:val="00C93647"/>
    <w:rsid w:val="00C936C7"/>
    <w:rsid w:val="00C93998"/>
    <w:rsid w:val="00C93F08"/>
    <w:rsid w:val="00C93F67"/>
    <w:rsid w:val="00C94EBA"/>
    <w:rsid w:val="00C952BA"/>
    <w:rsid w:val="00C9571C"/>
    <w:rsid w:val="00C964D2"/>
    <w:rsid w:val="00C969DE"/>
    <w:rsid w:val="00C973D8"/>
    <w:rsid w:val="00C97876"/>
    <w:rsid w:val="00C97A08"/>
    <w:rsid w:val="00CA04E7"/>
    <w:rsid w:val="00CA0699"/>
    <w:rsid w:val="00CA0DE4"/>
    <w:rsid w:val="00CA11D4"/>
    <w:rsid w:val="00CA147C"/>
    <w:rsid w:val="00CA378C"/>
    <w:rsid w:val="00CA379B"/>
    <w:rsid w:val="00CA3C20"/>
    <w:rsid w:val="00CA3ECC"/>
    <w:rsid w:val="00CA4010"/>
    <w:rsid w:val="00CA44EB"/>
    <w:rsid w:val="00CA4A67"/>
    <w:rsid w:val="00CA4B48"/>
    <w:rsid w:val="00CA5591"/>
    <w:rsid w:val="00CA58D3"/>
    <w:rsid w:val="00CA60DF"/>
    <w:rsid w:val="00CA6422"/>
    <w:rsid w:val="00CA69DA"/>
    <w:rsid w:val="00CA78AD"/>
    <w:rsid w:val="00CB02DE"/>
    <w:rsid w:val="00CB0316"/>
    <w:rsid w:val="00CB1E4E"/>
    <w:rsid w:val="00CB1EBE"/>
    <w:rsid w:val="00CB29B8"/>
    <w:rsid w:val="00CB2B23"/>
    <w:rsid w:val="00CB2BFA"/>
    <w:rsid w:val="00CB2E8D"/>
    <w:rsid w:val="00CB378D"/>
    <w:rsid w:val="00CB450E"/>
    <w:rsid w:val="00CB4A0D"/>
    <w:rsid w:val="00CB4F27"/>
    <w:rsid w:val="00CB526D"/>
    <w:rsid w:val="00CB552A"/>
    <w:rsid w:val="00CB6075"/>
    <w:rsid w:val="00CB695F"/>
    <w:rsid w:val="00CB6D5A"/>
    <w:rsid w:val="00CB74E3"/>
    <w:rsid w:val="00CB7A34"/>
    <w:rsid w:val="00CC028D"/>
    <w:rsid w:val="00CC0599"/>
    <w:rsid w:val="00CC0A7B"/>
    <w:rsid w:val="00CC1418"/>
    <w:rsid w:val="00CC1D6D"/>
    <w:rsid w:val="00CC1D96"/>
    <w:rsid w:val="00CC4459"/>
    <w:rsid w:val="00CC4CD7"/>
    <w:rsid w:val="00CC4DA7"/>
    <w:rsid w:val="00CC50B9"/>
    <w:rsid w:val="00CC5CC8"/>
    <w:rsid w:val="00CC62CC"/>
    <w:rsid w:val="00CC6EB0"/>
    <w:rsid w:val="00CD0835"/>
    <w:rsid w:val="00CD0946"/>
    <w:rsid w:val="00CD1113"/>
    <w:rsid w:val="00CD18C8"/>
    <w:rsid w:val="00CD3563"/>
    <w:rsid w:val="00CD3A2C"/>
    <w:rsid w:val="00CD4A62"/>
    <w:rsid w:val="00CD4ED0"/>
    <w:rsid w:val="00CD587B"/>
    <w:rsid w:val="00CD6E01"/>
    <w:rsid w:val="00CD70E9"/>
    <w:rsid w:val="00CD74FA"/>
    <w:rsid w:val="00CD76AB"/>
    <w:rsid w:val="00CD7C39"/>
    <w:rsid w:val="00CD7E72"/>
    <w:rsid w:val="00CE05C9"/>
    <w:rsid w:val="00CE0CA4"/>
    <w:rsid w:val="00CE11A1"/>
    <w:rsid w:val="00CE190A"/>
    <w:rsid w:val="00CE1B0B"/>
    <w:rsid w:val="00CE1B28"/>
    <w:rsid w:val="00CE28EC"/>
    <w:rsid w:val="00CE2E51"/>
    <w:rsid w:val="00CE3601"/>
    <w:rsid w:val="00CE3C9C"/>
    <w:rsid w:val="00CE4112"/>
    <w:rsid w:val="00CE41FC"/>
    <w:rsid w:val="00CE4D57"/>
    <w:rsid w:val="00CE4D88"/>
    <w:rsid w:val="00CE4E25"/>
    <w:rsid w:val="00CE5F4E"/>
    <w:rsid w:val="00CE5FF2"/>
    <w:rsid w:val="00CE68AC"/>
    <w:rsid w:val="00CE6AA4"/>
    <w:rsid w:val="00CE6BD0"/>
    <w:rsid w:val="00CE7239"/>
    <w:rsid w:val="00CE783E"/>
    <w:rsid w:val="00CF0088"/>
    <w:rsid w:val="00CF02ED"/>
    <w:rsid w:val="00CF3384"/>
    <w:rsid w:val="00CF36E3"/>
    <w:rsid w:val="00CF4103"/>
    <w:rsid w:val="00CF45F2"/>
    <w:rsid w:val="00CF68FF"/>
    <w:rsid w:val="00CF7A2E"/>
    <w:rsid w:val="00D00D5A"/>
    <w:rsid w:val="00D00F2D"/>
    <w:rsid w:val="00D01256"/>
    <w:rsid w:val="00D0174D"/>
    <w:rsid w:val="00D01771"/>
    <w:rsid w:val="00D02D2A"/>
    <w:rsid w:val="00D03AFE"/>
    <w:rsid w:val="00D03D3B"/>
    <w:rsid w:val="00D05443"/>
    <w:rsid w:val="00D05571"/>
    <w:rsid w:val="00D0587F"/>
    <w:rsid w:val="00D062DE"/>
    <w:rsid w:val="00D06652"/>
    <w:rsid w:val="00D06C02"/>
    <w:rsid w:val="00D071AF"/>
    <w:rsid w:val="00D07973"/>
    <w:rsid w:val="00D1039A"/>
    <w:rsid w:val="00D10631"/>
    <w:rsid w:val="00D11083"/>
    <w:rsid w:val="00D11149"/>
    <w:rsid w:val="00D115CD"/>
    <w:rsid w:val="00D11772"/>
    <w:rsid w:val="00D11CD0"/>
    <w:rsid w:val="00D13070"/>
    <w:rsid w:val="00D130F8"/>
    <w:rsid w:val="00D134E5"/>
    <w:rsid w:val="00D14969"/>
    <w:rsid w:val="00D14A5E"/>
    <w:rsid w:val="00D15370"/>
    <w:rsid w:val="00D15BD6"/>
    <w:rsid w:val="00D15E1C"/>
    <w:rsid w:val="00D16BE9"/>
    <w:rsid w:val="00D16F87"/>
    <w:rsid w:val="00D170FF"/>
    <w:rsid w:val="00D17AB0"/>
    <w:rsid w:val="00D20DA4"/>
    <w:rsid w:val="00D21F71"/>
    <w:rsid w:val="00D24149"/>
    <w:rsid w:val="00D24C41"/>
    <w:rsid w:val="00D24DB8"/>
    <w:rsid w:val="00D25045"/>
    <w:rsid w:val="00D250FE"/>
    <w:rsid w:val="00D257A2"/>
    <w:rsid w:val="00D25849"/>
    <w:rsid w:val="00D26CE1"/>
    <w:rsid w:val="00D26D5A"/>
    <w:rsid w:val="00D27169"/>
    <w:rsid w:val="00D27229"/>
    <w:rsid w:val="00D2741D"/>
    <w:rsid w:val="00D278F1"/>
    <w:rsid w:val="00D279FF"/>
    <w:rsid w:val="00D3024A"/>
    <w:rsid w:val="00D32568"/>
    <w:rsid w:val="00D3289F"/>
    <w:rsid w:val="00D3318C"/>
    <w:rsid w:val="00D333B2"/>
    <w:rsid w:val="00D33C4F"/>
    <w:rsid w:val="00D341C9"/>
    <w:rsid w:val="00D36481"/>
    <w:rsid w:val="00D366C2"/>
    <w:rsid w:val="00D36E0B"/>
    <w:rsid w:val="00D37521"/>
    <w:rsid w:val="00D37821"/>
    <w:rsid w:val="00D37F7A"/>
    <w:rsid w:val="00D4006E"/>
    <w:rsid w:val="00D4071C"/>
    <w:rsid w:val="00D4086C"/>
    <w:rsid w:val="00D4177C"/>
    <w:rsid w:val="00D42224"/>
    <w:rsid w:val="00D422B1"/>
    <w:rsid w:val="00D44584"/>
    <w:rsid w:val="00D44E6C"/>
    <w:rsid w:val="00D46A6F"/>
    <w:rsid w:val="00D46E76"/>
    <w:rsid w:val="00D47AB1"/>
    <w:rsid w:val="00D5068E"/>
    <w:rsid w:val="00D50F42"/>
    <w:rsid w:val="00D517FA"/>
    <w:rsid w:val="00D51F46"/>
    <w:rsid w:val="00D52023"/>
    <w:rsid w:val="00D5204A"/>
    <w:rsid w:val="00D52818"/>
    <w:rsid w:val="00D53604"/>
    <w:rsid w:val="00D539CA"/>
    <w:rsid w:val="00D53CB1"/>
    <w:rsid w:val="00D54316"/>
    <w:rsid w:val="00D54704"/>
    <w:rsid w:val="00D54740"/>
    <w:rsid w:val="00D54AC6"/>
    <w:rsid w:val="00D54F83"/>
    <w:rsid w:val="00D569EB"/>
    <w:rsid w:val="00D57331"/>
    <w:rsid w:val="00D575F2"/>
    <w:rsid w:val="00D5796D"/>
    <w:rsid w:val="00D57C60"/>
    <w:rsid w:val="00D57FF8"/>
    <w:rsid w:val="00D60553"/>
    <w:rsid w:val="00D609F8"/>
    <w:rsid w:val="00D60C14"/>
    <w:rsid w:val="00D61781"/>
    <w:rsid w:val="00D6293D"/>
    <w:rsid w:val="00D62B7C"/>
    <w:rsid w:val="00D63702"/>
    <w:rsid w:val="00D638DD"/>
    <w:rsid w:val="00D6449B"/>
    <w:rsid w:val="00D64DC4"/>
    <w:rsid w:val="00D65161"/>
    <w:rsid w:val="00D65AE0"/>
    <w:rsid w:val="00D65AE1"/>
    <w:rsid w:val="00D65D2A"/>
    <w:rsid w:val="00D67538"/>
    <w:rsid w:val="00D67C13"/>
    <w:rsid w:val="00D67F5C"/>
    <w:rsid w:val="00D700AF"/>
    <w:rsid w:val="00D701A9"/>
    <w:rsid w:val="00D70238"/>
    <w:rsid w:val="00D709B9"/>
    <w:rsid w:val="00D719B6"/>
    <w:rsid w:val="00D722EA"/>
    <w:rsid w:val="00D72A11"/>
    <w:rsid w:val="00D72C35"/>
    <w:rsid w:val="00D72C39"/>
    <w:rsid w:val="00D73153"/>
    <w:rsid w:val="00D73BA2"/>
    <w:rsid w:val="00D743B1"/>
    <w:rsid w:val="00D74F91"/>
    <w:rsid w:val="00D75223"/>
    <w:rsid w:val="00D75AB8"/>
    <w:rsid w:val="00D76908"/>
    <w:rsid w:val="00D76BD9"/>
    <w:rsid w:val="00D771B9"/>
    <w:rsid w:val="00D77DEB"/>
    <w:rsid w:val="00D77EAB"/>
    <w:rsid w:val="00D80321"/>
    <w:rsid w:val="00D80602"/>
    <w:rsid w:val="00D80661"/>
    <w:rsid w:val="00D8109B"/>
    <w:rsid w:val="00D81D81"/>
    <w:rsid w:val="00D81DC9"/>
    <w:rsid w:val="00D81F88"/>
    <w:rsid w:val="00D82BB6"/>
    <w:rsid w:val="00D82CCB"/>
    <w:rsid w:val="00D83B68"/>
    <w:rsid w:val="00D83BA9"/>
    <w:rsid w:val="00D849B4"/>
    <w:rsid w:val="00D8503E"/>
    <w:rsid w:val="00D85159"/>
    <w:rsid w:val="00D85EAB"/>
    <w:rsid w:val="00D86950"/>
    <w:rsid w:val="00D87496"/>
    <w:rsid w:val="00D87666"/>
    <w:rsid w:val="00D878F3"/>
    <w:rsid w:val="00D87A8C"/>
    <w:rsid w:val="00D87EEF"/>
    <w:rsid w:val="00D87F8C"/>
    <w:rsid w:val="00D90034"/>
    <w:rsid w:val="00D904A0"/>
    <w:rsid w:val="00D90A79"/>
    <w:rsid w:val="00D915E1"/>
    <w:rsid w:val="00D9174E"/>
    <w:rsid w:val="00D9215D"/>
    <w:rsid w:val="00D924AA"/>
    <w:rsid w:val="00D927BE"/>
    <w:rsid w:val="00D93164"/>
    <w:rsid w:val="00D933CC"/>
    <w:rsid w:val="00D9346E"/>
    <w:rsid w:val="00D93635"/>
    <w:rsid w:val="00D93FF3"/>
    <w:rsid w:val="00D947E9"/>
    <w:rsid w:val="00D94995"/>
    <w:rsid w:val="00D949CB"/>
    <w:rsid w:val="00D94B6D"/>
    <w:rsid w:val="00D953AF"/>
    <w:rsid w:val="00D96170"/>
    <w:rsid w:val="00D96AAB"/>
    <w:rsid w:val="00D96C7A"/>
    <w:rsid w:val="00D97150"/>
    <w:rsid w:val="00D97624"/>
    <w:rsid w:val="00DA01A7"/>
    <w:rsid w:val="00DA027D"/>
    <w:rsid w:val="00DA051F"/>
    <w:rsid w:val="00DA0FEA"/>
    <w:rsid w:val="00DA2017"/>
    <w:rsid w:val="00DA2EC9"/>
    <w:rsid w:val="00DA341D"/>
    <w:rsid w:val="00DA36C0"/>
    <w:rsid w:val="00DA3765"/>
    <w:rsid w:val="00DA4900"/>
    <w:rsid w:val="00DA4D96"/>
    <w:rsid w:val="00DA51BC"/>
    <w:rsid w:val="00DA5272"/>
    <w:rsid w:val="00DA566D"/>
    <w:rsid w:val="00DA5C60"/>
    <w:rsid w:val="00DA6332"/>
    <w:rsid w:val="00DA6988"/>
    <w:rsid w:val="00DB0706"/>
    <w:rsid w:val="00DB1717"/>
    <w:rsid w:val="00DB1E50"/>
    <w:rsid w:val="00DB20F2"/>
    <w:rsid w:val="00DB2210"/>
    <w:rsid w:val="00DB3084"/>
    <w:rsid w:val="00DB30DE"/>
    <w:rsid w:val="00DB3857"/>
    <w:rsid w:val="00DB44D6"/>
    <w:rsid w:val="00DB4E80"/>
    <w:rsid w:val="00DB4E88"/>
    <w:rsid w:val="00DB5582"/>
    <w:rsid w:val="00DB5898"/>
    <w:rsid w:val="00DB5A46"/>
    <w:rsid w:val="00DB5C10"/>
    <w:rsid w:val="00DB7C4F"/>
    <w:rsid w:val="00DC0426"/>
    <w:rsid w:val="00DC1124"/>
    <w:rsid w:val="00DC25FA"/>
    <w:rsid w:val="00DC2AB2"/>
    <w:rsid w:val="00DC2E44"/>
    <w:rsid w:val="00DC3269"/>
    <w:rsid w:val="00DC36AB"/>
    <w:rsid w:val="00DC3A43"/>
    <w:rsid w:val="00DC40DF"/>
    <w:rsid w:val="00DC42AD"/>
    <w:rsid w:val="00DC4635"/>
    <w:rsid w:val="00DC47D0"/>
    <w:rsid w:val="00DC47FD"/>
    <w:rsid w:val="00DC570B"/>
    <w:rsid w:val="00DC5F8A"/>
    <w:rsid w:val="00DC76F8"/>
    <w:rsid w:val="00DC7B44"/>
    <w:rsid w:val="00DC7BBF"/>
    <w:rsid w:val="00DD04C1"/>
    <w:rsid w:val="00DD0797"/>
    <w:rsid w:val="00DD07CF"/>
    <w:rsid w:val="00DD0890"/>
    <w:rsid w:val="00DD1268"/>
    <w:rsid w:val="00DD1B45"/>
    <w:rsid w:val="00DD29D8"/>
    <w:rsid w:val="00DD2C9F"/>
    <w:rsid w:val="00DD353B"/>
    <w:rsid w:val="00DD3A51"/>
    <w:rsid w:val="00DD3D5A"/>
    <w:rsid w:val="00DD3EDD"/>
    <w:rsid w:val="00DD4392"/>
    <w:rsid w:val="00DD50F6"/>
    <w:rsid w:val="00DD586F"/>
    <w:rsid w:val="00DD5B6A"/>
    <w:rsid w:val="00DD5CAE"/>
    <w:rsid w:val="00DD5DA6"/>
    <w:rsid w:val="00DD6AA6"/>
    <w:rsid w:val="00DE013D"/>
    <w:rsid w:val="00DE0A5D"/>
    <w:rsid w:val="00DE0AFC"/>
    <w:rsid w:val="00DE1279"/>
    <w:rsid w:val="00DE2AEC"/>
    <w:rsid w:val="00DE2CD6"/>
    <w:rsid w:val="00DE3929"/>
    <w:rsid w:val="00DE4335"/>
    <w:rsid w:val="00DE44F6"/>
    <w:rsid w:val="00DE4635"/>
    <w:rsid w:val="00DE5168"/>
    <w:rsid w:val="00DE5AC5"/>
    <w:rsid w:val="00DE61BC"/>
    <w:rsid w:val="00DE6A9C"/>
    <w:rsid w:val="00DE6BDD"/>
    <w:rsid w:val="00DE6E58"/>
    <w:rsid w:val="00DE76F9"/>
    <w:rsid w:val="00DF0380"/>
    <w:rsid w:val="00DF237D"/>
    <w:rsid w:val="00DF30AD"/>
    <w:rsid w:val="00DF318B"/>
    <w:rsid w:val="00DF3222"/>
    <w:rsid w:val="00DF3964"/>
    <w:rsid w:val="00DF3CC6"/>
    <w:rsid w:val="00DF3D35"/>
    <w:rsid w:val="00DF41C6"/>
    <w:rsid w:val="00DF4D6D"/>
    <w:rsid w:val="00DF50ED"/>
    <w:rsid w:val="00DF5A15"/>
    <w:rsid w:val="00DF5F4D"/>
    <w:rsid w:val="00DF70CF"/>
    <w:rsid w:val="00DF711D"/>
    <w:rsid w:val="00DF73D5"/>
    <w:rsid w:val="00E0038A"/>
    <w:rsid w:val="00E008DC"/>
    <w:rsid w:val="00E00BFD"/>
    <w:rsid w:val="00E00D82"/>
    <w:rsid w:val="00E01901"/>
    <w:rsid w:val="00E02365"/>
    <w:rsid w:val="00E027C4"/>
    <w:rsid w:val="00E04422"/>
    <w:rsid w:val="00E04785"/>
    <w:rsid w:val="00E054D5"/>
    <w:rsid w:val="00E0657A"/>
    <w:rsid w:val="00E0685C"/>
    <w:rsid w:val="00E06AC5"/>
    <w:rsid w:val="00E06C2B"/>
    <w:rsid w:val="00E0774D"/>
    <w:rsid w:val="00E07FDF"/>
    <w:rsid w:val="00E1084A"/>
    <w:rsid w:val="00E135CA"/>
    <w:rsid w:val="00E15F30"/>
    <w:rsid w:val="00E168AE"/>
    <w:rsid w:val="00E172CA"/>
    <w:rsid w:val="00E20343"/>
    <w:rsid w:val="00E213B1"/>
    <w:rsid w:val="00E233CA"/>
    <w:rsid w:val="00E2493C"/>
    <w:rsid w:val="00E25F0B"/>
    <w:rsid w:val="00E2644D"/>
    <w:rsid w:val="00E26D1C"/>
    <w:rsid w:val="00E2789A"/>
    <w:rsid w:val="00E27C08"/>
    <w:rsid w:val="00E27EAF"/>
    <w:rsid w:val="00E309DB"/>
    <w:rsid w:val="00E31463"/>
    <w:rsid w:val="00E31604"/>
    <w:rsid w:val="00E321F5"/>
    <w:rsid w:val="00E3270E"/>
    <w:rsid w:val="00E334F0"/>
    <w:rsid w:val="00E3390C"/>
    <w:rsid w:val="00E33B12"/>
    <w:rsid w:val="00E33BAB"/>
    <w:rsid w:val="00E33E96"/>
    <w:rsid w:val="00E3458F"/>
    <w:rsid w:val="00E3485E"/>
    <w:rsid w:val="00E34E1E"/>
    <w:rsid w:val="00E35EF3"/>
    <w:rsid w:val="00E375A4"/>
    <w:rsid w:val="00E376E8"/>
    <w:rsid w:val="00E37A68"/>
    <w:rsid w:val="00E37F91"/>
    <w:rsid w:val="00E40C7C"/>
    <w:rsid w:val="00E40D53"/>
    <w:rsid w:val="00E42C2D"/>
    <w:rsid w:val="00E4337F"/>
    <w:rsid w:val="00E4361F"/>
    <w:rsid w:val="00E4364A"/>
    <w:rsid w:val="00E43B0A"/>
    <w:rsid w:val="00E43B65"/>
    <w:rsid w:val="00E44AA5"/>
    <w:rsid w:val="00E466E5"/>
    <w:rsid w:val="00E46B32"/>
    <w:rsid w:val="00E479A7"/>
    <w:rsid w:val="00E50569"/>
    <w:rsid w:val="00E50B2B"/>
    <w:rsid w:val="00E51422"/>
    <w:rsid w:val="00E51793"/>
    <w:rsid w:val="00E51CAA"/>
    <w:rsid w:val="00E51E92"/>
    <w:rsid w:val="00E532C1"/>
    <w:rsid w:val="00E537E1"/>
    <w:rsid w:val="00E53950"/>
    <w:rsid w:val="00E53B24"/>
    <w:rsid w:val="00E545D1"/>
    <w:rsid w:val="00E54FB0"/>
    <w:rsid w:val="00E55621"/>
    <w:rsid w:val="00E55655"/>
    <w:rsid w:val="00E55734"/>
    <w:rsid w:val="00E558BB"/>
    <w:rsid w:val="00E55CA0"/>
    <w:rsid w:val="00E568FA"/>
    <w:rsid w:val="00E57925"/>
    <w:rsid w:val="00E57A9E"/>
    <w:rsid w:val="00E57D57"/>
    <w:rsid w:val="00E60058"/>
    <w:rsid w:val="00E601EB"/>
    <w:rsid w:val="00E60242"/>
    <w:rsid w:val="00E60529"/>
    <w:rsid w:val="00E616DE"/>
    <w:rsid w:val="00E617B3"/>
    <w:rsid w:val="00E61807"/>
    <w:rsid w:val="00E61BD3"/>
    <w:rsid w:val="00E62108"/>
    <w:rsid w:val="00E62235"/>
    <w:rsid w:val="00E62519"/>
    <w:rsid w:val="00E63FC7"/>
    <w:rsid w:val="00E65650"/>
    <w:rsid w:val="00E65B18"/>
    <w:rsid w:val="00E67060"/>
    <w:rsid w:val="00E677C3"/>
    <w:rsid w:val="00E67B91"/>
    <w:rsid w:val="00E67C0B"/>
    <w:rsid w:val="00E7025C"/>
    <w:rsid w:val="00E70357"/>
    <w:rsid w:val="00E70CE8"/>
    <w:rsid w:val="00E71223"/>
    <w:rsid w:val="00E714A7"/>
    <w:rsid w:val="00E71608"/>
    <w:rsid w:val="00E7166A"/>
    <w:rsid w:val="00E7184C"/>
    <w:rsid w:val="00E71E14"/>
    <w:rsid w:val="00E72295"/>
    <w:rsid w:val="00E722F2"/>
    <w:rsid w:val="00E73629"/>
    <w:rsid w:val="00E73DE8"/>
    <w:rsid w:val="00E740D8"/>
    <w:rsid w:val="00E74143"/>
    <w:rsid w:val="00E74F27"/>
    <w:rsid w:val="00E75412"/>
    <w:rsid w:val="00E7574F"/>
    <w:rsid w:val="00E75E9C"/>
    <w:rsid w:val="00E7615F"/>
    <w:rsid w:val="00E76D37"/>
    <w:rsid w:val="00E77550"/>
    <w:rsid w:val="00E77DAE"/>
    <w:rsid w:val="00E77E40"/>
    <w:rsid w:val="00E801C1"/>
    <w:rsid w:val="00E8041F"/>
    <w:rsid w:val="00E81680"/>
    <w:rsid w:val="00E828E7"/>
    <w:rsid w:val="00E82B65"/>
    <w:rsid w:val="00E82F00"/>
    <w:rsid w:val="00E83339"/>
    <w:rsid w:val="00E83AA8"/>
    <w:rsid w:val="00E840F7"/>
    <w:rsid w:val="00E84CC6"/>
    <w:rsid w:val="00E84D13"/>
    <w:rsid w:val="00E84F89"/>
    <w:rsid w:val="00E86249"/>
    <w:rsid w:val="00E8688A"/>
    <w:rsid w:val="00E869C6"/>
    <w:rsid w:val="00E86F38"/>
    <w:rsid w:val="00E87351"/>
    <w:rsid w:val="00E87CE5"/>
    <w:rsid w:val="00E9057B"/>
    <w:rsid w:val="00E90927"/>
    <w:rsid w:val="00E90EDE"/>
    <w:rsid w:val="00E91512"/>
    <w:rsid w:val="00E9182F"/>
    <w:rsid w:val="00E91AC6"/>
    <w:rsid w:val="00E9219F"/>
    <w:rsid w:val="00E92F26"/>
    <w:rsid w:val="00E930AF"/>
    <w:rsid w:val="00E93A47"/>
    <w:rsid w:val="00E9485E"/>
    <w:rsid w:val="00E950F1"/>
    <w:rsid w:val="00E95A7C"/>
    <w:rsid w:val="00E96BD0"/>
    <w:rsid w:val="00E973AC"/>
    <w:rsid w:val="00EA04E0"/>
    <w:rsid w:val="00EA070F"/>
    <w:rsid w:val="00EA2168"/>
    <w:rsid w:val="00EA2EAA"/>
    <w:rsid w:val="00EA3726"/>
    <w:rsid w:val="00EA37D0"/>
    <w:rsid w:val="00EA3CD9"/>
    <w:rsid w:val="00EA4794"/>
    <w:rsid w:val="00EA4CBF"/>
    <w:rsid w:val="00EA4E02"/>
    <w:rsid w:val="00EA4E12"/>
    <w:rsid w:val="00EA4E54"/>
    <w:rsid w:val="00EA5B63"/>
    <w:rsid w:val="00EA5C86"/>
    <w:rsid w:val="00EA5E20"/>
    <w:rsid w:val="00EA6104"/>
    <w:rsid w:val="00EA7F38"/>
    <w:rsid w:val="00EA7F74"/>
    <w:rsid w:val="00EB0FAC"/>
    <w:rsid w:val="00EB14BA"/>
    <w:rsid w:val="00EB1F57"/>
    <w:rsid w:val="00EB2A17"/>
    <w:rsid w:val="00EB303D"/>
    <w:rsid w:val="00EB36DE"/>
    <w:rsid w:val="00EB3F81"/>
    <w:rsid w:val="00EB46A5"/>
    <w:rsid w:val="00EB5782"/>
    <w:rsid w:val="00EB58E6"/>
    <w:rsid w:val="00EB60B2"/>
    <w:rsid w:val="00EB6C23"/>
    <w:rsid w:val="00EC0134"/>
    <w:rsid w:val="00EC0F0E"/>
    <w:rsid w:val="00EC1A43"/>
    <w:rsid w:val="00EC1D84"/>
    <w:rsid w:val="00EC35B7"/>
    <w:rsid w:val="00EC3C25"/>
    <w:rsid w:val="00EC44EC"/>
    <w:rsid w:val="00EC4911"/>
    <w:rsid w:val="00EC4E39"/>
    <w:rsid w:val="00EC58CC"/>
    <w:rsid w:val="00EC6092"/>
    <w:rsid w:val="00EC6B8D"/>
    <w:rsid w:val="00EC7C4C"/>
    <w:rsid w:val="00ED088E"/>
    <w:rsid w:val="00ED10D6"/>
    <w:rsid w:val="00ED156A"/>
    <w:rsid w:val="00ED2004"/>
    <w:rsid w:val="00ED2113"/>
    <w:rsid w:val="00ED255D"/>
    <w:rsid w:val="00ED27BC"/>
    <w:rsid w:val="00ED329C"/>
    <w:rsid w:val="00ED3891"/>
    <w:rsid w:val="00ED3BF3"/>
    <w:rsid w:val="00ED6916"/>
    <w:rsid w:val="00ED6977"/>
    <w:rsid w:val="00ED6D02"/>
    <w:rsid w:val="00ED73A6"/>
    <w:rsid w:val="00ED7429"/>
    <w:rsid w:val="00ED7DE0"/>
    <w:rsid w:val="00ED7FC4"/>
    <w:rsid w:val="00EE02B9"/>
    <w:rsid w:val="00EE0754"/>
    <w:rsid w:val="00EE0F17"/>
    <w:rsid w:val="00EE1C06"/>
    <w:rsid w:val="00EE2062"/>
    <w:rsid w:val="00EE2C70"/>
    <w:rsid w:val="00EE3C0E"/>
    <w:rsid w:val="00EE3E3F"/>
    <w:rsid w:val="00EE4A93"/>
    <w:rsid w:val="00EE5251"/>
    <w:rsid w:val="00EE6424"/>
    <w:rsid w:val="00EE6ADE"/>
    <w:rsid w:val="00EE6B80"/>
    <w:rsid w:val="00EE6F66"/>
    <w:rsid w:val="00EE7152"/>
    <w:rsid w:val="00EE7516"/>
    <w:rsid w:val="00EF17EC"/>
    <w:rsid w:val="00EF26AA"/>
    <w:rsid w:val="00EF31C6"/>
    <w:rsid w:val="00EF5979"/>
    <w:rsid w:val="00EF59AB"/>
    <w:rsid w:val="00EF631B"/>
    <w:rsid w:val="00EF66A7"/>
    <w:rsid w:val="00EF7059"/>
    <w:rsid w:val="00F0013F"/>
    <w:rsid w:val="00F00297"/>
    <w:rsid w:val="00F01509"/>
    <w:rsid w:val="00F0196F"/>
    <w:rsid w:val="00F02812"/>
    <w:rsid w:val="00F03FA9"/>
    <w:rsid w:val="00F041F8"/>
    <w:rsid w:val="00F04CD1"/>
    <w:rsid w:val="00F04E6E"/>
    <w:rsid w:val="00F051EF"/>
    <w:rsid w:val="00F056F5"/>
    <w:rsid w:val="00F06E2F"/>
    <w:rsid w:val="00F0706E"/>
    <w:rsid w:val="00F07427"/>
    <w:rsid w:val="00F11D1B"/>
    <w:rsid w:val="00F11DD8"/>
    <w:rsid w:val="00F12A22"/>
    <w:rsid w:val="00F13223"/>
    <w:rsid w:val="00F13D02"/>
    <w:rsid w:val="00F14248"/>
    <w:rsid w:val="00F150EB"/>
    <w:rsid w:val="00F15939"/>
    <w:rsid w:val="00F15A5F"/>
    <w:rsid w:val="00F15FA8"/>
    <w:rsid w:val="00F1632B"/>
    <w:rsid w:val="00F16B4B"/>
    <w:rsid w:val="00F16F6E"/>
    <w:rsid w:val="00F16FB2"/>
    <w:rsid w:val="00F1776F"/>
    <w:rsid w:val="00F21B1A"/>
    <w:rsid w:val="00F23630"/>
    <w:rsid w:val="00F23A1E"/>
    <w:rsid w:val="00F23D55"/>
    <w:rsid w:val="00F251F3"/>
    <w:rsid w:val="00F25A14"/>
    <w:rsid w:val="00F25E9C"/>
    <w:rsid w:val="00F261A4"/>
    <w:rsid w:val="00F26692"/>
    <w:rsid w:val="00F27FF4"/>
    <w:rsid w:val="00F30083"/>
    <w:rsid w:val="00F3063B"/>
    <w:rsid w:val="00F30E61"/>
    <w:rsid w:val="00F314EF"/>
    <w:rsid w:val="00F32219"/>
    <w:rsid w:val="00F322CF"/>
    <w:rsid w:val="00F324CE"/>
    <w:rsid w:val="00F336EA"/>
    <w:rsid w:val="00F33EA1"/>
    <w:rsid w:val="00F344C1"/>
    <w:rsid w:val="00F348BA"/>
    <w:rsid w:val="00F34E25"/>
    <w:rsid w:val="00F34FE6"/>
    <w:rsid w:val="00F3535D"/>
    <w:rsid w:val="00F36AF6"/>
    <w:rsid w:val="00F40064"/>
    <w:rsid w:val="00F402E2"/>
    <w:rsid w:val="00F418E8"/>
    <w:rsid w:val="00F419F6"/>
    <w:rsid w:val="00F41B7E"/>
    <w:rsid w:val="00F42570"/>
    <w:rsid w:val="00F43CAC"/>
    <w:rsid w:val="00F43F31"/>
    <w:rsid w:val="00F43F87"/>
    <w:rsid w:val="00F44A44"/>
    <w:rsid w:val="00F45576"/>
    <w:rsid w:val="00F45A30"/>
    <w:rsid w:val="00F4634D"/>
    <w:rsid w:val="00F46420"/>
    <w:rsid w:val="00F46868"/>
    <w:rsid w:val="00F4696A"/>
    <w:rsid w:val="00F5236D"/>
    <w:rsid w:val="00F52B28"/>
    <w:rsid w:val="00F52BB5"/>
    <w:rsid w:val="00F5388B"/>
    <w:rsid w:val="00F539E7"/>
    <w:rsid w:val="00F53CF7"/>
    <w:rsid w:val="00F53EDD"/>
    <w:rsid w:val="00F544BE"/>
    <w:rsid w:val="00F5457C"/>
    <w:rsid w:val="00F54D58"/>
    <w:rsid w:val="00F54E81"/>
    <w:rsid w:val="00F5515E"/>
    <w:rsid w:val="00F563F2"/>
    <w:rsid w:val="00F5699F"/>
    <w:rsid w:val="00F56EC0"/>
    <w:rsid w:val="00F57C30"/>
    <w:rsid w:val="00F60712"/>
    <w:rsid w:val="00F6222D"/>
    <w:rsid w:val="00F62DDF"/>
    <w:rsid w:val="00F6414F"/>
    <w:rsid w:val="00F6499F"/>
    <w:rsid w:val="00F64CE0"/>
    <w:rsid w:val="00F654FF"/>
    <w:rsid w:val="00F6552D"/>
    <w:rsid w:val="00F670C5"/>
    <w:rsid w:val="00F671AC"/>
    <w:rsid w:val="00F675E6"/>
    <w:rsid w:val="00F67830"/>
    <w:rsid w:val="00F70CA8"/>
    <w:rsid w:val="00F71A9E"/>
    <w:rsid w:val="00F72B35"/>
    <w:rsid w:val="00F72E11"/>
    <w:rsid w:val="00F73780"/>
    <w:rsid w:val="00F73BD0"/>
    <w:rsid w:val="00F73F03"/>
    <w:rsid w:val="00F74E6E"/>
    <w:rsid w:val="00F75DA2"/>
    <w:rsid w:val="00F76095"/>
    <w:rsid w:val="00F7667E"/>
    <w:rsid w:val="00F77518"/>
    <w:rsid w:val="00F77697"/>
    <w:rsid w:val="00F776C8"/>
    <w:rsid w:val="00F808D1"/>
    <w:rsid w:val="00F80C8C"/>
    <w:rsid w:val="00F81B01"/>
    <w:rsid w:val="00F81DD0"/>
    <w:rsid w:val="00F81E9F"/>
    <w:rsid w:val="00F81FEF"/>
    <w:rsid w:val="00F82361"/>
    <w:rsid w:val="00F8299F"/>
    <w:rsid w:val="00F83486"/>
    <w:rsid w:val="00F84333"/>
    <w:rsid w:val="00F85686"/>
    <w:rsid w:val="00F8590C"/>
    <w:rsid w:val="00F85E3C"/>
    <w:rsid w:val="00F866F7"/>
    <w:rsid w:val="00F87C4F"/>
    <w:rsid w:val="00F90688"/>
    <w:rsid w:val="00F910A6"/>
    <w:rsid w:val="00F910A9"/>
    <w:rsid w:val="00F91913"/>
    <w:rsid w:val="00F91ED4"/>
    <w:rsid w:val="00F92173"/>
    <w:rsid w:val="00F9298B"/>
    <w:rsid w:val="00F93838"/>
    <w:rsid w:val="00F93B13"/>
    <w:rsid w:val="00F94544"/>
    <w:rsid w:val="00F95AF9"/>
    <w:rsid w:val="00F95BB6"/>
    <w:rsid w:val="00F95F72"/>
    <w:rsid w:val="00F962A1"/>
    <w:rsid w:val="00F968AD"/>
    <w:rsid w:val="00F97266"/>
    <w:rsid w:val="00F9765C"/>
    <w:rsid w:val="00F97A5E"/>
    <w:rsid w:val="00F97B39"/>
    <w:rsid w:val="00F97B3A"/>
    <w:rsid w:val="00F97F67"/>
    <w:rsid w:val="00FA02D9"/>
    <w:rsid w:val="00FA0C1E"/>
    <w:rsid w:val="00FA0FB7"/>
    <w:rsid w:val="00FA18F4"/>
    <w:rsid w:val="00FA26AD"/>
    <w:rsid w:val="00FA2E64"/>
    <w:rsid w:val="00FA3094"/>
    <w:rsid w:val="00FA3426"/>
    <w:rsid w:val="00FA36EF"/>
    <w:rsid w:val="00FA3C94"/>
    <w:rsid w:val="00FA49A3"/>
    <w:rsid w:val="00FA6B1F"/>
    <w:rsid w:val="00FA7CF1"/>
    <w:rsid w:val="00FB0582"/>
    <w:rsid w:val="00FB05FB"/>
    <w:rsid w:val="00FB0661"/>
    <w:rsid w:val="00FB10EE"/>
    <w:rsid w:val="00FB12EB"/>
    <w:rsid w:val="00FB1500"/>
    <w:rsid w:val="00FB1BC3"/>
    <w:rsid w:val="00FB232D"/>
    <w:rsid w:val="00FB2599"/>
    <w:rsid w:val="00FB2AE6"/>
    <w:rsid w:val="00FB2CB3"/>
    <w:rsid w:val="00FB353F"/>
    <w:rsid w:val="00FB5237"/>
    <w:rsid w:val="00FB6461"/>
    <w:rsid w:val="00FB6E7E"/>
    <w:rsid w:val="00FC0401"/>
    <w:rsid w:val="00FC07DE"/>
    <w:rsid w:val="00FC17FE"/>
    <w:rsid w:val="00FC1FA2"/>
    <w:rsid w:val="00FC2060"/>
    <w:rsid w:val="00FC25ED"/>
    <w:rsid w:val="00FC3004"/>
    <w:rsid w:val="00FC3255"/>
    <w:rsid w:val="00FC3AE7"/>
    <w:rsid w:val="00FC3AF3"/>
    <w:rsid w:val="00FC3B0C"/>
    <w:rsid w:val="00FC3D5C"/>
    <w:rsid w:val="00FC4CC5"/>
    <w:rsid w:val="00FC5071"/>
    <w:rsid w:val="00FC5DE2"/>
    <w:rsid w:val="00FC5E59"/>
    <w:rsid w:val="00FC642F"/>
    <w:rsid w:val="00FC6A04"/>
    <w:rsid w:val="00FC766F"/>
    <w:rsid w:val="00FD0AB2"/>
    <w:rsid w:val="00FD0BCE"/>
    <w:rsid w:val="00FD181B"/>
    <w:rsid w:val="00FD21F1"/>
    <w:rsid w:val="00FD29F2"/>
    <w:rsid w:val="00FD2E87"/>
    <w:rsid w:val="00FD3120"/>
    <w:rsid w:val="00FD34D5"/>
    <w:rsid w:val="00FD410C"/>
    <w:rsid w:val="00FD4230"/>
    <w:rsid w:val="00FD43E3"/>
    <w:rsid w:val="00FD44F2"/>
    <w:rsid w:val="00FD46D3"/>
    <w:rsid w:val="00FD522D"/>
    <w:rsid w:val="00FD571B"/>
    <w:rsid w:val="00FD59C9"/>
    <w:rsid w:val="00FD7910"/>
    <w:rsid w:val="00FD7D24"/>
    <w:rsid w:val="00FE0168"/>
    <w:rsid w:val="00FE032E"/>
    <w:rsid w:val="00FE0609"/>
    <w:rsid w:val="00FE0B71"/>
    <w:rsid w:val="00FE1AB5"/>
    <w:rsid w:val="00FE1CBA"/>
    <w:rsid w:val="00FE1CC4"/>
    <w:rsid w:val="00FE2194"/>
    <w:rsid w:val="00FE27B4"/>
    <w:rsid w:val="00FE2BD5"/>
    <w:rsid w:val="00FE319E"/>
    <w:rsid w:val="00FE33DF"/>
    <w:rsid w:val="00FE36D0"/>
    <w:rsid w:val="00FE4BE6"/>
    <w:rsid w:val="00FE58D6"/>
    <w:rsid w:val="00FE5945"/>
    <w:rsid w:val="00FE609A"/>
    <w:rsid w:val="00FE6B5C"/>
    <w:rsid w:val="00FE6CF0"/>
    <w:rsid w:val="00FE7676"/>
    <w:rsid w:val="00FE7893"/>
    <w:rsid w:val="00FE7966"/>
    <w:rsid w:val="00FE7F6E"/>
    <w:rsid w:val="00FF06A7"/>
    <w:rsid w:val="00FF0A02"/>
    <w:rsid w:val="00FF2082"/>
    <w:rsid w:val="00FF2EED"/>
    <w:rsid w:val="00FF31DE"/>
    <w:rsid w:val="00FF36B2"/>
    <w:rsid w:val="00FF3CE1"/>
    <w:rsid w:val="00FF41DF"/>
    <w:rsid w:val="00FF4355"/>
    <w:rsid w:val="00FF466D"/>
    <w:rsid w:val="00FF4F5C"/>
    <w:rsid w:val="00FF6E82"/>
    <w:rsid w:val="00FF7C78"/>
    <w:rsid w:val="00FF7FB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6FFD05"/>
  <w15:docId w15:val="{11187278-9582-497A-8AEA-848D89D22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pPr>
        <w:spacing w:after="24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6512"/>
    <w:pPr>
      <w:spacing w:after="0"/>
    </w:pPr>
  </w:style>
  <w:style w:type="paragraph" w:styleId="Heading1">
    <w:name w:val="heading 1"/>
    <w:basedOn w:val="Normal"/>
    <w:next w:val="Normal"/>
    <w:link w:val="Heading1Char"/>
    <w:uiPriority w:val="9"/>
    <w:qFormat/>
    <w:rsid w:val="00B0366F"/>
    <w:pPr>
      <w:keepNext/>
      <w:keepLines/>
      <w:pBdr>
        <w:bottom w:val="single" w:sz="4" w:space="1" w:color="auto"/>
      </w:pBdr>
      <w:outlineLvl w:val="0"/>
    </w:pPr>
    <w:rPr>
      <w:rFonts w:ascii="Calibri" w:eastAsiaTheme="majorEastAsia" w:hAnsi="Calibri" w:cstheme="majorBidi"/>
      <w:b/>
      <w:bCs/>
      <w:color w:val="003366"/>
      <w:sz w:val="36"/>
      <w:szCs w:val="28"/>
    </w:rPr>
  </w:style>
  <w:style w:type="paragraph" w:styleId="Heading2">
    <w:name w:val="heading 2"/>
    <w:basedOn w:val="Normal"/>
    <w:next w:val="Normal"/>
    <w:link w:val="Heading2Char2"/>
    <w:uiPriority w:val="9"/>
    <w:unhideWhenUsed/>
    <w:qFormat/>
    <w:rsid w:val="004F7E3F"/>
    <w:pPr>
      <w:outlineLvl w:val="1"/>
    </w:pPr>
    <w:rPr>
      <w:rFonts w:ascii="Calibri" w:hAnsi="Calibri"/>
      <w:b/>
      <w:color w:val="003366"/>
      <w:sz w:val="28"/>
      <w:szCs w:val="28"/>
    </w:rPr>
  </w:style>
  <w:style w:type="paragraph" w:styleId="Heading3">
    <w:name w:val="heading 3"/>
    <w:basedOn w:val="Normal"/>
    <w:next w:val="Normal"/>
    <w:link w:val="Heading3Char3"/>
    <w:uiPriority w:val="9"/>
    <w:unhideWhenUsed/>
    <w:qFormat/>
    <w:rsid w:val="003B3719"/>
    <w:pPr>
      <w:keepNext/>
      <w:keepLines/>
      <w:outlineLvl w:val="2"/>
    </w:pPr>
    <w:rPr>
      <w:rFonts w:ascii="Calibri" w:eastAsiaTheme="majorEastAsia" w:hAnsi="Calibri" w:cstheme="majorBidi"/>
      <w:b/>
      <w:bCs/>
      <w:color w:val="003366"/>
      <w:sz w:val="28"/>
      <w:szCs w:val="28"/>
    </w:rPr>
  </w:style>
  <w:style w:type="paragraph" w:styleId="Heading4">
    <w:name w:val="heading 4"/>
    <w:basedOn w:val="Normal"/>
    <w:next w:val="Normal"/>
    <w:link w:val="Heading4Char"/>
    <w:uiPriority w:val="9"/>
    <w:unhideWhenUsed/>
    <w:qFormat/>
    <w:rsid w:val="003A17A8"/>
    <w:pPr>
      <w:keepNext/>
      <w:keepLines/>
      <w:spacing w:before="80" w:after="40"/>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3A17A8"/>
    <w:pPr>
      <w:keepNext/>
      <w:keepLines/>
      <w:spacing w:before="80" w:after="40"/>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3A17A8"/>
    <w:pPr>
      <w:keepNext/>
      <w:keepLines/>
      <w:spacing w:before="40"/>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3A17A8"/>
    <w:pPr>
      <w:keepNext/>
      <w:keepLines/>
      <w:spacing w:before="40"/>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3A17A8"/>
    <w:pPr>
      <w:keepNext/>
      <w:keepLines/>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3A17A8"/>
    <w:pPr>
      <w:keepNext/>
      <w:keepLines/>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366F"/>
    <w:rPr>
      <w:rFonts w:ascii="Calibri" w:eastAsiaTheme="majorEastAsia" w:hAnsi="Calibri" w:cstheme="majorBidi"/>
      <w:b/>
      <w:bCs/>
      <w:color w:val="003366"/>
      <w:sz w:val="36"/>
      <w:szCs w:val="28"/>
    </w:rPr>
  </w:style>
  <w:style w:type="character" w:customStyle="1" w:styleId="Heading2Char2">
    <w:name w:val="Heading 2 Char2"/>
    <w:basedOn w:val="DefaultParagraphFont"/>
    <w:link w:val="Heading2"/>
    <w:uiPriority w:val="9"/>
    <w:rsid w:val="004F7E3F"/>
    <w:rPr>
      <w:rFonts w:ascii="Calibri" w:hAnsi="Calibri"/>
      <w:b/>
      <w:color w:val="003366"/>
      <w:sz w:val="28"/>
      <w:szCs w:val="28"/>
    </w:rPr>
  </w:style>
  <w:style w:type="character" w:customStyle="1" w:styleId="Heading3Char3">
    <w:name w:val="Heading 3 Char3"/>
    <w:basedOn w:val="DefaultParagraphFont"/>
    <w:link w:val="Heading3"/>
    <w:uiPriority w:val="9"/>
    <w:rsid w:val="003B3719"/>
    <w:rPr>
      <w:rFonts w:ascii="Calibri" w:eastAsiaTheme="majorEastAsia" w:hAnsi="Calibri" w:cstheme="majorBidi"/>
      <w:b/>
      <w:bCs/>
      <w:color w:val="003366"/>
      <w:sz w:val="28"/>
      <w:szCs w:val="28"/>
    </w:rPr>
  </w:style>
  <w:style w:type="character" w:customStyle="1" w:styleId="Heading2Char">
    <w:name w:val="Heading 2 Char"/>
    <w:uiPriority w:val="9"/>
    <w:rsid w:val="00CC5CC8"/>
    <w:rPr>
      <w:rFonts w:ascii="Calibri" w:hAnsi="Calibri" w:cs="Arial"/>
      <w:b/>
      <w:bCs/>
      <w:iCs/>
      <w:color w:val="003366"/>
      <w:sz w:val="32"/>
      <w:szCs w:val="28"/>
    </w:rPr>
  </w:style>
  <w:style w:type="character" w:customStyle="1" w:styleId="Heading3Char">
    <w:name w:val="Heading 3 Char"/>
    <w:uiPriority w:val="9"/>
    <w:rsid w:val="00E7184C"/>
    <w:rPr>
      <w:rFonts w:asciiTheme="minorHAnsi" w:hAnsiTheme="minorHAnsi" w:cstheme="minorBidi"/>
      <w:b/>
      <w:color w:val="003366"/>
      <w:sz w:val="28"/>
      <w:szCs w:val="26"/>
    </w:rPr>
  </w:style>
  <w:style w:type="paragraph" w:styleId="Header">
    <w:name w:val="header"/>
    <w:basedOn w:val="Normal"/>
    <w:link w:val="HeaderChar"/>
    <w:uiPriority w:val="99"/>
    <w:unhideWhenUsed/>
    <w:rsid w:val="00B87771"/>
    <w:pPr>
      <w:tabs>
        <w:tab w:val="center" w:pos="4680"/>
        <w:tab w:val="right" w:pos="9360"/>
      </w:tabs>
    </w:pPr>
  </w:style>
  <w:style w:type="character" w:customStyle="1" w:styleId="HeaderChar">
    <w:name w:val="Header Char"/>
    <w:basedOn w:val="DefaultParagraphFont"/>
    <w:link w:val="Header"/>
    <w:uiPriority w:val="99"/>
    <w:rsid w:val="00B87771"/>
  </w:style>
  <w:style w:type="paragraph" w:styleId="Footer">
    <w:name w:val="footer"/>
    <w:basedOn w:val="Normal"/>
    <w:link w:val="FooterChar"/>
    <w:uiPriority w:val="99"/>
    <w:unhideWhenUsed/>
    <w:rsid w:val="00B87771"/>
    <w:pPr>
      <w:tabs>
        <w:tab w:val="center" w:pos="4680"/>
        <w:tab w:val="right" w:pos="9360"/>
      </w:tabs>
    </w:pPr>
  </w:style>
  <w:style w:type="character" w:customStyle="1" w:styleId="FooterChar">
    <w:name w:val="Footer Char"/>
    <w:basedOn w:val="DefaultParagraphFont"/>
    <w:link w:val="Footer"/>
    <w:uiPriority w:val="99"/>
    <w:rsid w:val="00B87771"/>
  </w:style>
  <w:style w:type="paragraph" w:styleId="BalloonText">
    <w:name w:val="Balloon Text"/>
    <w:basedOn w:val="Normal"/>
    <w:link w:val="BalloonTextChar"/>
    <w:uiPriority w:val="99"/>
    <w:semiHidden/>
    <w:unhideWhenUsed/>
    <w:rsid w:val="00B87771"/>
    <w:rPr>
      <w:rFonts w:ascii="Tahoma" w:hAnsi="Tahoma" w:cs="Tahoma"/>
      <w:sz w:val="16"/>
      <w:szCs w:val="16"/>
    </w:rPr>
  </w:style>
  <w:style w:type="character" w:customStyle="1" w:styleId="BalloonTextChar">
    <w:name w:val="Balloon Text Char"/>
    <w:basedOn w:val="DefaultParagraphFont"/>
    <w:link w:val="BalloonText"/>
    <w:uiPriority w:val="99"/>
    <w:semiHidden/>
    <w:rsid w:val="00B87771"/>
    <w:rPr>
      <w:rFonts w:ascii="Tahoma" w:hAnsi="Tahoma" w:cs="Tahoma"/>
      <w:sz w:val="16"/>
      <w:szCs w:val="16"/>
    </w:rPr>
  </w:style>
  <w:style w:type="paragraph" w:styleId="TOC1">
    <w:name w:val="toc 1"/>
    <w:basedOn w:val="Normal"/>
    <w:next w:val="Normal"/>
    <w:autoRedefine/>
    <w:uiPriority w:val="39"/>
    <w:rsid w:val="00C42E48"/>
    <w:pPr>
      <w:tabs>
        <w:tab w:val="right" w:leader="dot" w:pos="9350"/>
      </w:tabs>
    </w:pPr>
    <w:rPr>
      <w:b/>
      <w:bCs/>
      <w:caps/>
      <w:sz w:val="20"/>
      <w:szCs w:val="20"/>
    </w:rPr>
  </w:style>
  <w:style w:type="paragraph" w:styleId="TOC2">
    <w:name w:val="toc 2"/>
    <w:basedOn w:val="Normal"/>
    <w:next w:val="Normal"/>
    <w:autoRedefine/>
    <w:uiPriority w:val="39"/>
    <w:rsid w:val="00A74599"/>
    <w:pPr>
      <w:ind w:left="220"/>
    </w:pPr>
    <w:rPr>
      <w:smallCaps/>
      <w:sz w:val="20"/>
      <w:szCs w:val="20"/>
    </w:rPr>
  </w:style>
  <w:style w:type="paragraph" w:styleId="TOC3">
    <w:name w:val="toc 3"/>
    <w:basedOn w:val="Normal"/>
    <w:next w:val="Normal"/>
    <w:autoRedefine/>
    <w:uiPriority w:val="39"/>
    <w:rsid w:val="0057632E"/>
    <w:pPr>
      <w:tabs>
        <w:tab w:val="left" w:pos="880"/>
        <w:tab w:val="right" w:leader="dot" w:pos="9350"/>
      </w:tabs>
      <w:ind w:left="900" w:hanging="270"/>
      <w:contextualSpacing/>
    </w:pPr>
    <w:rPr>
      <w:i/>
      <w:iCs/>
      <w:sz w:val="20"/>
      <w:szCs w:val="20"/>
    </w:rPr>
  </w:style>
  <w:style w:type="character" w:styleId="Hyperlink">
    <w:name w:val="Hyperlink"/>
    <w:uiPriority w:val="99"/>
    <w:rsid w:val="00A74599"/>
    <w:rPr>
      <w:color w:val="0000FF"/>
      <w:u w:val="single"/>
    </w:rPr>
  </w:style>
  <w:style w:type="paragraph" w:styleId="TOC4">
    <w:name w:val="toc 4"/>
    <w:basedOn w:val="Normal"/>
    <w:next w:val="Normal"/>
    <w:autoRedefine/>
    <w:uiPriority w:val="39"/>
    <w:unhideWhenUsed/>
    <w:rsid w:val="00A74599"/>
    <w:pPr>
      <w:ind w:left="660"/>
    </w:pPr>
    <w:rPr>
      <w:sz w:val="18"/>
      <w:szCs w:val="18"/>
    </w:rPr>
  </w:style>
  <w:style w:type="paragraph" w:styleId="TOC5">
    <w:name w:val="toc 5"/>
    <w:basedOn w:val="Normal"/>
    <w:next w:val="Normal"/>
    <w:autoRedefine/>
    <w:uiPriority w:val="39"/>
    <w:unhideWhenUsed/>
    <w:rsid w:val="00A74599"/>
    <w:pPr>
      <w:ind w:left="880"/>
    </w:pPr>
    <w:rPr>
      <w:sz w:val="18"/>
      <w:szCs w:val="18"/>
    </w:rPr>
  </w:style>
  <w:style w:type="paragraph" w:styleId="TOC6">
    <w:name w:val="toc 6"/>
    <w:basedOn w:val="Normal"/>
    <w:next w:val="Normal"/>
    <w:autoRedefine/>
    <w:uiPriority w:val="39"/>
    <w:unhideWhenUsed/>
    <w:rsid w:val="00A74599"/>
    <w:pPr>
      <w:ind w:left="1100"/>
    </w:pPr>
    <w:rPr>
      <w:sz w:val="18"/>
      <w:szCs w:val="18"/>
    </w:rPr>
  </w:style>
  <w:style w:type="paragraph" w:styleId="TOC7">
    <w:name w:val="toc 7"/>
    <w:basedOn w:val="Normal"/>
    <w:next w:val="Normal"/>
    <w:autoRedefine/>
    <w:uiPriority w:val="39"/>
    <w:unhideWhenUsed/>
    <w:rsid w:val="00A74599"/>
    <w:pPr>
      <w:ind w:left="1320"/>
    </w:pPr>
    <w:rPr>
      <w:sz w:val="18"/>
      <w:szCs w:val="18"/>
    </w:rPr>
  </w:style>
  <w:style w:type="paragraph" w:styleId="TOC8">
    <w:name w:val="toc 8"/>
    <w:basedOn w:val="Normal"/>
    <w:next w:val="Normal"/>
    <w:autoRedefine/>
    <w:uiPriority w:val="39"/>
    <w:unhideWhenUsed/>
    <w:rsid w:val="00A74599"/>
    <w:pPr>
      <w:ind w:left="1540"/>
    </w:pPr>
    <w:rPr>
      <w:sz w:val="18"/>
      <w:szCs w:val="18"/>
    </w:rPr>
  </w:style>
  <w:style w:type="paragraph" w:styleId="TOC9">
    <w:name w:val="toc 9"/>
    <w:basedOn w:val="Normal"/>
    <w:next w:val="Normal"/>
    <w:autoRedefine/>
    <w:uiPriority w:val="39"/>
    <w:unhideWhenUsed/>
    <w:rsid w:val="00A74599"/>
    <w:pPr>
      <w:ind w:left="1760"/>
    </w:pPr>
    <w:rPr>
      <w:sz w:val="18"/>
      <w:szCs w:val="18"/>
    </w:rPr>
  </w:style>
  <w:style w:type="paragraph" w:styleId="ListParagraph">
    <w:name w:val="List Paragraph"/>
    <w:basedOn w:val="Normal"/>
    <w:uiPriority w:val="34"/>
    <w:qFormat/>
    <w:rsid w:val="00A74599"/>
    <w:pPr>
      <w:ind w:left="720"/>
      <w:contextualSpacing/>
    </w:pPr>
  </w:style>
  <w:style w:type="paragraph" w:styleId="FootnoteText">
    <w:name w:val="footnote text"/>
    <w:basedOn w:val="Normal"/>
    <w:link w:val="FootnoteTextChar"/>
    <w:uiPriority w:val="99"/>
    <w:unhideWhenUsed/>
    <w:rsid w:val="00A74599"/>
    <w:rPr>
      <w:sz w:val="20"/>
      <w:szCs w:val="20"/>
    </w:rPr>
  </w:style>
  <w:style w:type="character" w:customStyle="1" w:styleId="FootnoteTextChar">
    <w:name w:val="Footnote Text Char"/>
    <w:basedOn w:val="DefaultParagraphFont"/>
    <w:link w:val="FootnoteText"/>
    <w:uiPriority w:val="99"/>
    <w:rsid w:val="00A74599"/>
    <w:rPr>
      <w:sz w:val="20"/>
      <w:szCs w:val="20"/>
    </w:rPr>
  </w:style>
  <w:style w:type="character" w:styleId="FootnoteReference">
    <w:name w:val="footnote reference"/>
    <w:basedOn w:val="DefaultParagraphFont"/>
    <w:uiPriority w:val="99"/>
    <w:unhideWhenUsed/>
    <w:rsid w:val="00A74599"/>
    <w:rPr>
      <w:vertAlign w:val="superscript"/>
    </w:rPr>
  </w:style>
  <w:style w:type="table" w:styleId="TableGrid">
    <w:name w:val="Table Grid"/>
    <w:basedOn w:val="TableNormal"/>
    <w:uiPriority w:val="39"/>
    <w:rsid w:val="00752A8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aliases w:val="Appendix"/>
    <w:basedOn w:val="Normal"/>
    <w:next w:val="Normal"/>
    <w:link w:val="SubtitleChar"/>
    <w:uiPriority w:val="11"/>
    <w:qFormat/>
    <w:rsid w:val="00532CD4"/>
    <w:pPr>
      <w:numPr>
        <w:ilvl w:val="1"/>
      </w:numPr>
      <w:jc w:val="center"/>
    </w:pPr>
    <w:rPr>
      <w:rFonts w:ascii="Calibri" w:eastAsiaTheme="majorEastAsia" w:hAnsi="Calibri" w:cstheme="majorBidi"/>
      <w:iCs/>
      <w:caps/>
      <w:spacing w:val="15"/>
      <w:sz w:val="40"/>
    </w:rPr>
  </w:style>
  <w:style w:type="character" w:customStyle="1" w:styleId="SubtitleChar">
    <w:name w:val="Subtitle Char"/>
    <w:aliases w:val="Appendix Char"/>
    <w:basedOn w:val="DefaultParagraphFont"/>
    <w:link w:val="Subtitle"/>
    <w:uiPriority w:val="11"/>
    <w:rsid w:val="00532CD4"/>
    <w:rPr>
      <w:rFonts w:ascii="Calibri" w:eastAsiaTheme="majorEastAsia" w:hAnsi="Calibri" w:cstheme="majorBidi"/>
      <w:iCs/>
      <w:caps/>
      <w:spacing w:val="15"/>
      <w:sz w:val="40"/>
    </w:rPr>
  </w:style>
  <w:style w:type="character" w:styleId="CommentReference">
    <w:name w:val="annotation reference"/>
    <w:basedOn w:val="DefaultParagraphFont"/>
    <w:uiPriority w:val="99"/>
    <w:semiHidden/>
    <w:unhideWhenUsed/>
    <w:rsid w:val="00872F1F"/>
    <w:rPr>
      <w:sz w:val="16"/>
      <w:szCs w:val="16"/>
    </w:rPr>
  </w:style>
  <w:style w:type="paragraph" w:styleId="CommentText">
    <w:name w:val="annotation text"/>
    <w:basedOn w:val="Normal"/>
    <w:link w:val="CommentTextChar"/>
    <w:uiPriority w:val="99"/>
    <w:semiHidden/>
    <w:unhideWhenUsed/>
    <w:rsid w:val="00872F1F"/>
    <w:rPr>
      <w:sz w:val="20"/>
      <w:szCs w:val="20"/>
    </w:rPr>
  </w:style>
  <w:style w:type="character" w:customStyle="1" w:styleId="CommentTextChar">
    <w:name w:val="Comment Text Char"/>
    <w:basedOn w:val="DefaultParagraphFont"/>
    <w:link w:val="CommentText"/>
    <w:uiPriority w:val="99"/>
    <w:semiHidden/>
    <w:rsid w:val="00872F1F"/>
    <w:rPr>
      <w:sz w:val="20"/>
      <w:szCs w:val="20"/>
    </w:rPr>
  </w:style>
  <w:style w:type="paragraph" w:styleId="CommentSubject">
    <w:name w:val="annotation subject"/>
    <w:basedOn w:val="CommentText"/>
    <w:next w:val="CommentText"/>
    <w:link w:val="CommentSubjectChar"/>
    <w:uiPriority w:val="99"/>
    <w:semiHidden/>
    <w:unhideWhenUsed/>
    <w:rsid w:val="00872F1F"/>
    <w:rPr>
      <w:b/>
      <w:bCs/>
    </w:rPr>
  </w:style>
  <w:style w:type="character" w:customStyle="1" w:styleId="CommentSubjectChar">
    <w:name w:val="Comment Subject Char"/>
    <w:basedOn w:val="CommentTextChar"/>
    <w:link w:val="CommentSubject"/>
    <w:uiPriority w:val="99"/>
    <w:semiHidden/>
    <w:rsid w:val="00872F1F"/>
    <w:rPr>
      <w:b/>
      <w:bCs/>
      <w:sz w:val="20"/>
      <w:szCs w:val="20"/>
    </w:rPr>
  </w:style>
  <w:style w:type="character" w:customStyle="1" w:styleId="FootnoteTextChar1">
    <w:name w:val="Footnote Text Char1"/>
    <w:uiPriority w:val="99"/>
    <w:rsid w:val="005507F6"/>
    <w:rPr>
      <w:rFonts w:ascii="Palatino Linotype" w:hAnsi="Palatino Linotype"/>
      <w:sz w:val="16"/>
      <w:lang w:val="en-US" w:eastAsia="en-US" w:bidi="ar-SA"/>
    </w:rPr>
  </w:style>
  <w:style w:type="paragraph" w:customStyle="1" w:styleId="Heading3-Fixing">
    <w:name w:val="Heading 3 - Fixing"/>
    <w:basedOn w:val="Normal"/>
    <w:link w:val="Heading3-FixingChar"/>
    <w:qFormat/>
    <w:rsid w:val="004F7E3F"/>
    <w:pPr>
      <w:numPr>
        <w:numId w:val="1"/>
      </w:numPr>
      <w:spacing w:before="120" w:after="120"/>
      <w:ind w:left="810"/>
    </w:pPr>
    <w:rPr>
      <w:rFonts w:asciiTheme="minorHAnsi" w:eastAsia="Arial Unicode MS" w:hAnsiTheme="minorHAnsi"/>
      <w:b/>
      <w:noProof/>
      <w:color w:val="003366"/>
      <w:sz w:val="28"/>
      <w:szCs w:val="28"/>
      <w:lang w:val="x-none" w:eastAsia="x-none"/>
    </w:rPr>
  </w:style>
  <w:style w:type="character" w:customStyle="1" w:styleId="Heading3-FixingChar">
    <w:name w:val="Heading 3 - Fixing Char"/>
    <w:link w:val="Heading3-Fixing"/>
    <w:rsid w:val="004F7E3F"/>
    <w:rPr>
      <w:rFonts w:asciiTheme="minorHAnsi" w:eastAsia="Arial Unicode MS" w:hAnsiTheme="minorHAnsi"/>
      <w:b/>
      <w:noProof/>
      <w:color w:val="003366"/>
      <w:sz w:val="28"/>
      <w:szCs w:val="28"/>
      <w:lang w:val="x-none" w:eastAsia="x-none"/>
    </w:rPr>
  </w:style>
  <w:style w:type="paragraph" w:styleId="Revision">
    <w:name w:val="Revision"/>
    <w:hidden/>
    <w:uiPriority w:val="99"/>
    <w:semiHidden/>
    <w:rsid w:val="004E1D1C"/>
    <w:pPr>
      <w:spacing w:after="0"/>
    </w:pPr>
    <w:rPr>
      <w:rFonts w:asciiTheme="minorHAnsi" w:hAnsiTheme="minorHAnsi" w:cstheme="minorBidi"/>
      <w:sz w:val="22"/>
      <w:szCs w:val="22"/>
    </w:rPr>
  </w:style>
  <w:style w:type="paragraph" w:styleId="NormalWeb">
    <w:name w:val="Normal (Web)"/>
    <w:basedOn w:val="Normal"/>
    <w:uiPriority w:val="99"/>
    <w:unhideWhenUsed/>
    <w:rsid w:val="00DC7BBF"/>
    <w:pPr>
      <w:spacing w:before="100" w:beforeAutospacing="1" w:after="100" w:afterAutospacing="1"/>
    </w:pPr>
    <w:rPr>
      <w:rFonts w:eastAsia="Times New Roman"/>
    </w:rPr>
  </w:style>
  <w:style w:type="character" w:customStyle="1" w:styleId="Heading3Char1">
    <w:name w:val="Heading 3 Char1"/>
    <w:basedOn w:val="DefaultParagraphFont"/>
    <w:uiPriority w:val="9"/>
    <w:semiHidden/>
    <w:rsid w:val="009F6BE8"/>
    <w:rPr>
      <w:rFonts w:asciiTheme="majorHAnsi" w:eastAsiaTheme="majorEastAsia" w:hAnsiTheme="majorHAnsi" w:cstheme="majorBidi"/>
      <w:b/>
      <w:bCs/>
      <w:color w:val="156082" w:themeColor="accent1"/>
    </w:rPr>
  </w:style>
  <w:style w:type="paragraph" w:customStyle="1" w:styleId="Default">
    <w:name w:val="Default"/>
    <w:rsid w:val="00E309DB"/>
    <w:pPr>
      <w:autoSpaceDE w:val="0"/>
      <w:autoSpaceDN w:val="0"/>
      <w:adjustRightInd w:val="0"/>
      <w:spacing w:after="0"/>
    </w:pPr>
    <w:rPr>
      <w:rFonts w:ascii="Calibri" w:hAnsi="Calibri" w:cs="Calibri"/>
      <w:color w:val="000000"/>
    </w:rPr>
  </w:style>
  <w:style w:type="paragraph" w:styleId="NoSpacing">
    <w:name w:val="No Spacing"/>
    <w:uiPriority w:val="1"/>
    <w:qFormat/>
    <w:rsid w:val="00E309DB"/>
    <w:pPr>
      <w:spacing w:after="0"/>
    </w:pPr>
    <w:rPr>
      <w:rFonts w:asciiTheme="minorHAnsi" w:hAnsiTheme="minorHAnsi" w:cstheme="minorBidi"/>
      <w:sz w:val="22"/>
      <w:szCs w:val="22"/>
    </w:rPr>
  </w:style>
  <w:style w:type="paragraph" w:styleId="DocumentMap">
    <w:name w:val="Document Map"/>
    <w:basedOn w:val="Normal"/>
    <w:link w:val="DocumentMapChar"/>
    <w:uiPriority w:val="99"/>
    <w:semiHidden/>
    <w:unhideWhenUsed/>
    <w:rsid w:val="0057139F"/>
    <w:rPr>
      <w:rFonts w:ascii="Lucida Grande" w:hAnsi="Lucida Grande"/>
    </w:rPr>
  </w:style>
  <w:style w:type="character" w:customStyle="1" w:styleId="DocumentMapChar">
    <w:name w:val="Document Map Char"/>
    <w:basedOn w:val="DefaultParagraphFont"/>
    <w:link w:val="DocumentMap"/>
    <w:uiPriority w:val="99"/>
    <w:semiHidden/>
    <w:rsid w:val="0057139F"/>
    <w:rPr>
      <w:rFonts w:ascii="Lucida Grande" w:hAnsi="Lucida Grande"/>
    </w:rPr>
  </w:style>
  <w:style w:type="paragraph" w:styleId="Caption">
    <w:name w:val="caption"/>
    <w:basedOn w:val="Normal"/>
    <w:next w:val="Normal"/>
    <w:qFormat/>
    <w:rsid w:val="001F01F7"/>
    <w:rPr>
      <w:rFonts w:eastAsia="Times New Roman"/>
      <w:b/>
      <w:bCs/>
      <w:sz w:val="20"/>
      <w:szCs w:val="20"/>
    </w:rPr>
  </w:style>
  <w:style w:type="character" w:customStyle="1" w:styleId="Heading2Char1">
    <w:name w:val="Heading 2 Char1"/>
    <w:basedOn w:val="DefaultParagraphFont"/>
    <w:uiPriority w:val="9"/>
    <w:rsid w:val="006A69B2"/>
    <w:rPr>
      <w:rFonts w:ascii="Calibri" w:eastAsiaTheme="majorEastAsia" w:hAnsi="Calibri" w:cstheme="majorBidi"/>
      <w:b/>
      <w:bCs/>
      <w:color w:val="003366"/>
      <w:sz w:val="32"/>
      <w:szCs w:val="26"/>
    </w:rPr>
  </w:style>
  <w:style w:type="character" w:customStyle="1" w:styleId="Heading3Char2">
    <w:name w:val="Heading 3 Char2"/>
    <w:basedOn w:val="DefaultParagraphFont"/>
    <w:uiPriority w:val="9"/>
    <w:rsid w:val="004F7E3F"/>
    <w:rPr>
      <w:rFonts w:ascii="Calibri" w:eastAsiaTheme="majorEastAsia" w:hAnsi="Calibri" w:cstheme="majorBidi"/>
      <w:b/>
      <w:bCs/>
      <w:color w:val="003366"/>
      <w:sz w:val="28"/>
    </w:rPr>
  </w:style>
  <w:style w:type="paragraph" w:styleId="EndnoteText">
    <w:name w:val="endnote text"/>
    <w:basedOn w:val="Normal"/>
    <w:link w:val="EndnoteTextChar"/>
    <w:uiPriority w:val="99"/>
    <w:semiHidden/>
    <w:unhideWhenUsed/>
    <w:rsid w:val="00E92F26"/>
    <w:rPr>
      <w:sz w:val="20"/>
      <w:szCs w:val="20"/>
    </w:rPr>
  </w:style>
  <w:style w:type="character" w:customStyle="1" w:styleId="EndnoteTextChar">
    <w:name w:val="Endnote Text Char"/>
    <w:basedOn w:val="DefaultParagraphFont"/>
    <w:link w:val="EndnoteText"/>
    <w:uiPriority w:val="99"/>
    <w:semiHidden/>
    <w:rsid w:val="00E92F26"/>
    <w:rPr>
      <w:sz w:val="20"/>
      <w:szCs w:val="20"/>
    </w:rPr>
  </w:style>
  <w:style w:type="character" w:styleId="EndnoteReference">
    <w:name w:val="endnote reference"/>
    <w:basedOn w:val="DefaultParagraphFont"/>
    <w:uiPriority w:val="99"/>
    <w:semiHidden/>
    <w:unhideWhenUsed/>
    <w:rsid w:val="00E92F26"/>
    <w:rPr>
      <w:vertAlign w:val="superscript"/>
    </w:rPr>
  </w:style>
  <w:style w:type="character" w:styleId="Emphasis">
    <w:name w:val="Emphasis"/>
    <w:basedOn w:val="DefaultParagraphFont"/>
    <w:uiPriority w:val="20"/>
    <w:qFormat/>
    <w:rsid w:val="00F07427"/>
    <w:rPr>
      <w:i/>
      <w:iCs/>
    </w:rPr>
  </w:style>
  <w:style w:type="character" w:styleId="PageNumber">
    <w:name w:val="page number"/>
    <w:rsid w:val="003E4A35"/>
    <w:rPr>
      <w:rFonts w:ascii="Book Antiqua" w:hAnsi="Book Antiqua"/>
      <w:sz w:val="22"/>
      <w:szCs w:val="22"/>
    </w:rPr>
  </w:style>
  <w:style w:type="character" w:styleId="FollowedHyperlink">
    <w:name w:val="FollowedHyperlink"/>
    <w:basedOn w:val="DefaultParagraphFont"/>
    <w:uiPriority w:val="99"/>
    <w:semiHidden/>
    <w:unhideWhenUsed/>
    <w:rsid w:val="00A518A3"/>
    <w:rPr>
      <w:color w:val="004488"/>
      <w:u w:val="single"/>
    </w:rPr>
  </w:style>
  <w:style w:type="paragraph" w:customStyle="1" w:styleId="xl65">
    <w:name w:val="xl65"/>
    <w:basedOn w:val="Normal"/>
    <w:rsid w:val="00A518A3"/>
    <w:pPr>
      <w:shd w:val="clear" w:color="000000" w:fill="003366"/>
      <w:spacing w:before="100" w:beforeAutospacing="1" w:after="100" w:afterAutospacing="1"/>
      <w:jc w:val="center"/>
      <w:textAlignment w:val="center"/>
    </w:pPr>
    <w:rPr>
      <w:rFonts w:eastAsia="Times New Roman"/>
      <w:b/>
      <w:bCs/>
      <w:color w:val="FFFFFF"/>
      <w:sz w:val="20"/>
      <w:szCs w:val="20"/>
    </w:rPr>
  </w:style>
  <w:style w:type="paragraph" w:customStyle="1" w:styleId="xl66">
    <w:name w:val="xl66"/>
    <w:basedOn w:val="Normal"/>
    <w:rsid w:val="00A518A3"/>
    <w:pPr>
      <w:spacing w:before="100" w:beforeAutospacing="1" w:after="100" w:afterAutospacing="1"/>
    </w:pPr>
    <w:rPr>
      <w:rFonts w:eastAsia="Times New Roman"/>
      <w:b/>
      <w:bCs/>
      <w:sz w:val="20"/>
      <w:szCs w:val="20"/>
    </w:rPr>
  </w:style>
  <w:style w:type="paragraph" w:customStyle="1" w:styleId="xl67">
    <w:name w:val="xl67"/>
    <w:basedOn w:val="Normal"/>
    <w:rsid w:val="00A518A3"/>
    <w:pPr>
      <w:shd w:val="clear" w:color="000000" w:fill="E9EFF7"/>
      <w:spacing w:before="100" w:beforeAutospacing="1" w:after="100" w:afterAutospacing="1"/>
    </w:pPr>
    <w:rPr>
      <w:rFonts w:eastAsia="Times New Roman"/>
      <w:sz w:val="20"/>
      <w:szCs w:val="20"/>
    </w:rPr>
  </w:style>
  <w:style w:type="paragraph" w:customStyle="1" w:styleId="xl68">
    <w:name w:val="xl68"/>
    <w:basedOn w:val="Normal"/>
    <w:rsid w:val="00A518A3"/>
    <w:pPr>
      <w:spacing w:before="100" w:beforeAutospacing="1" w:after="100" w:afterAutospacing="1"/>
    </w:pPr>
    <w:rPr>
      <w:rFonts w:eastAsia="Times New Roman"/>
      <w:sz w:val="20"/>
      <w:szCs w:val="20"/>
    </w:rPr>
  </w:style>
  <w:style w:type="paragraph" w:customStyle="1" w:styleId="xl69">
    <w:name w:val="xl69"/>
    <w:basedOn w:val="Normal"/>
    <w:rsid w:val="00A518A3"/>
    <w:pPr>
      <w:pBdr>
        <w:top w:val="single" w:sz="4" w:space="0" w:color="auto"/>
      </w:pBdr>
      <w:spacing w:before="100" w:beforeAutospacing="1" w:after="100" w:afterAutospacing="1"/>
    </w:pPr>
    <w:rPr>
      <w:rFonts w:eastAsia="Times New Roman"/>
      <w:b/>
      <w:bCs/>
      <w:sz w:val="20"/>
      <w:szCs w:val="20"/>
    </w:rPr>
  </w:style>
  <w:style w:type="paragraph" w:customStyle="1" w:styleId="xl70">
    <w:name w:val="xl70"/>
    <w:basedOn w:val="Normal"/>
    <w:rsid w:val="00A518A3"/>
    <w:pPr>
      <w:spacing w:before="100" w:beforeAutospacing="1" w:after="100" w:afterAutospacing="1"/>
    </w:pPr>
    <w:rPr>
      <w:rFonts w:eastAsia="Times New Roman"/>
      <w:sz w:val="20"/>
      <w:szCs w:val="20"/>
    </w:rPr>
  </w:style>
  <w:style w:type="paragraph" w:customStyle="1" w:styleId="xl71">
    <w:name w:val="xl71"/>
    <w:basedOn w:val="Normal"/>
    <w:rsid w:val="00A518A3"/>
    <w:pPr>
      <w:pBdr>
        <w:top w:val="single" w:sz="4" w:space="0" w:color="auto"/>
        <w:bottom w:val="single" w:sz="4" w:space="0" w:color="auto"/>
      </w:pBdr>
      <w:spacing w:before="100" w:beforeAutospacing="1" w:after="100" w:afterAutospacing="1"/>
    </w:pPr>
    <w:rPr>
      <w:rFonts w:eastAsia="Times New Roman"/>
      <w:b/>
      <w:bCs/>
      <w:sz w:val="20"/>
      <w:szCs w:val="20"/>
    </w:rPr>
  </w:style>
  <w:style w:type="paragraph" w:customStyle="1" w:styleId="xl72">
    <w:name w:val="xl72"/>
    <w:basedOn w:val="Normal"/>
    <w:rsid w:val="00A518A3"/>
    <w:pPr>
      <w:spacing w:before="100" w:beforeAutospacing="1" w:after="100" w:afterAutospacing="1"/>
    </w:pPr>
    <w:rPr>
      <w:rFonts w:eastAsia="Times New Roman"/>
      <w:b/>
      <w:bCs/>
      <w:sz w:val="20"/>
      <w:szCs w:val="20"/>
    </w:rPr>
  </w:style>
  <w:style w:type="paragraph" w:customStyle="1" w:styleId="xl73">
    <w:name w:val="xl73"/>
    <w:basedOn w:val="Normal"/>
    <w:rsid w:val="00A518A3"/>
    <w:pPr>
      <w:shd w:val="clear" w:color="000000" w:fill="E9EFF7"/>
      <w:spacing w:before="100" w:beforeAutospacing="1" w:after="100" w:afterAutospacing="1"/>
    </w:pPr>
    <w:rPr>
      <w:rFonts w:eastAsia="Times New Roman"/>
      <w:sz w:val="20"/>
      <w:szCs w:val="20"/>
    </w:rPr>
  </w:style>
  <w:style w:type="paragraph" w:customStyle="1" w:styleId="xl74">
    <w:name w:val="xl74"/>
    <w:basedOn w:val="Normal"/>
    <w:rsid w:val="00A518A3"/>
    <w:pPr>
      <w:spacing w:before="100" w:beforeAutospacing="1" w:after="100" w:afterAutospacing="1"/>
    </w:pPr>
    <w:rPr>
      <w:rFonts w:eastAsia="Times New Roman"/>
      <w:sz w:val="20"/>
      <w:szCs w:val="20"/>
    </w:rPr>
  </w:style>
  <w:style w:type="paragraph" w:customStyle="1" w:styleId="xl75">
    <w:name w:val="xl75"/>
    <w:basedOn w:val="Normal"/>
    <w:rsid w:val="00A518A3"/>
    <w:pPr>
      <w:pBdr>
        <w:top w:val="single" w:sz="4" w:space="0" w:color="auto"/>
      </w:pBdr>
      <w:spacing w:before="100" w:beforeAutospacing="1" w:after="100" w:afterAutospacing="1"/>
    </w:pPr>
    <w:rPr>
      <w:rFonts w:eastAsia="Times New Roman"/>
      <w:b/>
      <w:bCs/>
      <w:sz w:val="20"/>
      <w:szCs w:val="20"/>
    </w:rPr>
  </w:style>
  <w:style w:type="paragraph" w:customStyle="1" w:styleId="xl76">
    <w:name w:val="xl76"/>
    <w:basedOn w:val="Normal"/>
    <w:rsid w:val="00A518A3"/>
    <w:pPr>
      <w:pBdr>
        <w:top w:val="single" w:sz="4" w:space="0" w:color="auto"/>
        <w:bottom w:val="single" w:sz="4" w:space="0" w:color="auto"/>
      </w:pBdr>
      <w:spacing w:before="100" w:beforeAutospacing="1" w:after="100" w:afterAutospacing="1"/>
    </w:pPr>
    <w:rPr>
      <w:rFonts w:eastAsia="Times New Roman"/>
      <w:b/>
      <w:bCs/>
      <w:sz w:val="20"/>
      <w:szCs w:val="20"/>
    </w:rPr>
  </w:style>
  <w:style w:type="paragraph" w:customStyle="1" w:styleId="xl77">
    <w:name w:val="xl77"/>
    <w:basedOn w:val="Normal"/>
    <w:rsid w:val="00C334DC"/>
    <w:pPr>
      <w:pBdr>
        <w:top w:val="single" w:sz="4" w:space="0" w:color="auto"/>
      </w:pBdr>
      <w:spacing w:before="100" w:beforeAutospacing="1" w:after="100" w:afterAutospacing="1"/>
      <w:jc w:val="right"/>
    </w:pPr>
    <w:rPr>
      <w:rFonts w:eastAsia="Times New Roman"/>
      <w:b/>
      <w:bCs/>
      <w:sz w:val="16"/>
      <w:szCs w:val="16"/>
    </w:rPr>
  </w:style>
  <w:style w:type="paragraph" w:customStyle="1" w:styleId="xl78">
    <w:name w:val="xl78"/>
    <w:basedOn w:val="Normal"/>
    <w:rsid w:val="00C334DC"/>
    <w:pPr>
      <w:shd w:val="clear" w:color="000000" w:fill="E9EFF7"/>
      <w:spacing w:before="100" w:beforeAutospacing="1" w:after="100" w:afterAutospacing="1"/>
    </w:pPr>
    <w:rPr>
      <w:rFonts w:eastAsia="Times New Roman"/>
      <w:sz w:val="16"/>
      <w:szCs w:val="16"/>
    </w:rPr>
  </w:style>
  <w:style w:type="paragraph" w:customStyle="1" w:styleId="xl79">
    <w:name w:val="xl79"/>
    <w:basedOn w:val="Normal"/>
    <w:rsid w:val="00C334DC"/>
    <w:pPr>
      <w:shd w:val="clear" w:color="000000" w:fill="E9EFF7"/>
      <w:spacing w:before="100" w:beforeAutospacing="1" w:after="100" w:afterAutospacing="1"/>
    </w:pPr>
    <w:rPr>
      <w:rFonts w:eastAsia="Times New Roman"/>
      <w:sz w:val="16"/>
      <w:szCs w:val="16"/>
    </w:rPr>
  </w:style>
  <w:style w:type="paragraph" w:customStyle="1" w:styleId="xl80">
    <w:name w:val="xl80"/>
    <w:basedOn w:val="Normal"/>
    <w:rsid w:val="00C334DC"/>
    <w:pPr>
      <w:shd w:val="clear" w:color="000000" w:fill="E9EFF7"/>
      <w:spacing w:before="100" w:beforeAutospacing="1" w:after="100" w:afterAutospacing="1"/>
      <w:jc w:val="right"/>
    </w:pPr>
    <w:rPr>
      <w:rFonts w:eastAsia="Times New Roman"/>
      <w:sz w:val="16"/>
      <w:szCs w:val="16"/>
    </w:rPr>
  </w:style>
  <w:style w:type="paragraph" w:customStyle="1" w:styleId="xl81">
    <w:name w:val="xl81"/>
    <w:basedOn w:val="Normal"/>
    <w:rsid w:val="00C334DC"/>
    <w:pPr>
      <w:pBdr>
        <w:top w:val="single" w:sz="4" w:space="0" w:color="auto"/>
        <w:bottom w:val="single" w:sz="4" w:space="0" w:color="auto"/>
      </w:pBdr>
      <w:spacing w:before="100" w:beforeAutospacing="1" w:after="100" w:afterAutospacing="1"/>
    </w:pPr>
    <w:rPr>
      <w:rFonts w:eastAsia="Times New Roman"/>
      <w:b/>
      <w:bCs/>
      <w:sz w:val="16"/>
      <w:szCs w:val="16"/>
    </w:rPr>
  </w:style>
  <w:style w:type="paragraph" w:customStyle="1" w:styleId="xl82">
    <w:name w:val="xl82"/>
    <w:basedOn w:val="Normal"/>
    <w:rsid w:val="00C334DC"/>
    <w:pPr>
      <w:pBdr>
        <w:top w:val="single" w:sz="4" w:space="0" w:color="auto"/>
        <w:bottom w:val="single" w:sz="4" w:space="0" w:color="auto"/>
      </w:pBdr>
      <w:spacing w:before="100" w:beforeAutospacing="1" w:after="100" w:afterAutospacing="1"/>
    </w:pPr>
    <w:rPr>
      <w:rFonts w:eastAsia="Times New Roman"/>
      <w:b/>
      <w:bCs/>
      <w:sz w:val="16"/>
      <w:szCs w:val="16"/>
    </w:rPr>
  </w:style>
  <w:style w:type="paragraph" w:customStyle="1" w:styleId="xl83">
    <w:name w:val="xl83"/>
    <w:basedOn w:val="Normal"/>
    <w:rsid w:val="00C334DC"/>
    <w:pPr>
      <w:pBdr>
        <w:top w:val="single" w:sz="4" w:space="0" w:color="auto"/>
        <w:bottom w:val="single" w:sz="4" w:space="0" w:color="auto"/>
      </w:pBdr>
      <w:spacing w:before="100" w:beforeAutospacing="1" w:after="100" w:afterAutospacing="1"/>
      <w:jc w:val="right"/>
    </w:pPr>
    <w:rPr>
      <w:rFonts w:eastAsia="Times New Roman"/>
      <w:b/>
      <w:bCs/>
      <w:sz w:val="16"/>
      <w:szCs w:val="16"/>
    </w:rPr>
  </w:style>
  <w:style w:type="paragraph" w:customStyle="1" w:styleId="msonormal0">
    <w:name w:val="msonormal"/>
    <w:basedOn w:val="Normal"/>
    <w:rsid w:val="00B8523D"/>
    <w:pPr>
      <w:spacing w:before="100" w:beforeAutospacing="1" w:after="100" w:afterAutospacing="1"/>
    </w:pPr>
    <w:rPr>
      <w:rFonts w:eastAsia="Times New Roman"/>
    </w:rPr>
  </w:style>
  <w:style w:type="character" w:customStyle="1" w:styleId="UnresolvedMention1">
    <w:name w:val="Unresolved Mention1"/>
    <w:basedOn w:val="DefaultParagraphFont"/>
    <w:uiPriority w:val="99"/>
    <w:semiHidden/>
    <w:unhideWhenUsed/>
    <w:rsid w:val="00620192"/>
    <w:rPr>
      <w:color w:val="605E5C"/>
      <w:shd w:val="clear" w:color="auto" w:fill="E1DFDD"/>
    </w:rPr>
  </w:style>
  <w:style w:type="character" w:customStyle="1" w:styleId="Heading4Char">
    <w:name w:val="Heading 4 Char"/>
    <w:basedOn w:val="DefaultParagraphFont"/>
    <w:link w:val="Heading4"/>
    <w:uiPriority w:val="9"/>
    <w:rsid w:val="003A17A8"/>
    <w:rPr>
      <w:rFonts w:asciiTheme="minorHAnsi" w:eastAsiaTheme="majorEastAsia" w:hAnsiTheme="minorHAnsi" w:cstheme="majorBidi"/>
      <w:i/>
      <w:iCs/>
      <w:color w:val="0F4761" w:themeColor="accent1" w:themeShade="BF"/>
      <w:kern w:val="2"/>
      <w14:ligatures w14:val="standardContextual"/>
    </w:rPr>
  </w:style>
  <w:style w:type="character" w:customStyle="1" w:styleId="Heading5Char">
    <w:name w:val="Heading 5 Char"/>
    <w:basedOn w:val="DefaultParagraphFont"/>
    <w:link w:val="Heading5"/>
    <w:uiPriority w:val="9"/>
    <w:semiHidden/>
    <w:rsid w:val="003A17A8"/>
    <w:rPr>
      <w:rFonts w:asciiTheme="minorHAnsi" w:eastAsiaTheme="majorEastAsia" w:hAnsiTheme="minorHAnsi" w:cstheme="majorBidi"/>
      <w:color w:val="0F4761" w:themeColor="accent1" w:themeShade="BF"/>
      <w:kern w:val="2"/>
      <w14:ligatures w14:val="standardContextual"/>
    </w:rPr>
  </w:style>
  <w:style w:type="character" w:customStyle="1" w:styleId="Heading6Char">
    <w:name w:val="Heading 6 Char"/>
    <w:basedOn w:val="DefaultParagraphFont"/>
    <w:link w:val="Heading6"/>
    <w:uiPriority w:val="9"/>
    <w:semiHidden/>
    <w:rsid w:val="003A17A8"/>
    <w:rPr>
      <w:rFonts w:asciiTheme="minorHAnsi" w:eastAsiaTheme="majorEastAsia" w:hAnsiTheme="minorHAnsi"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semiHidden/>
    <w:rsid w:val="003A17A8"/>
    <w:rPr>
      <w:rFonts w:asciiTheme="minorHAnsi" w:eastAsiaTheme="majorEastAsia" w:hAnsiTheme="minorHAnsi"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semiHidden/>
    <w:rsid w:val="003A17A8"/>
    <w:rPr>
      <w:rFonts w:asciiTheme="minorHAnsi" w:eastAsiaTheme="majorEastAsia" w:hAnsiTheme="minorHAnsi"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3A17A8"/>
    <w:rPr>
      <w:rFonts w:asciiTheme="minorHAnsi" w:eastAsiaTheme="majorEastAsia" w:hAnsiTheme="minorHAnsi" w:cstheme="majorBidi"/>
      <w:color w:val="272727" w:themeColor="text1" w:themeTint="D8"/>
      <w:kern w:val="2"/>
      <w14:ligatures w14:val="standardContextual"/>
    </w:rPr>
  </w:style>
  <w:style w:type="paragraph" w:styleId="Title">
    <w:name w:val="Title"/>
    <w:basedOn w:val="Normal"/>
    <w:next w:val="Normal"/>
    <w:link w:val="TitleChar"/>
    <w:uiPriority w:val="10"/>
    <w:qFormat/>
    <w:rsid w:val="003A17A8"/>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A17A8"/>
    <w:rPr>
      <w:rFonts w:asciiTheme="majorHAnsi" w:eastAsiaTheme="majorEastAsia" w:hAnsiTheme="majorHAnsi" w:cstheme="majorBidi"/>
      <w:spacing w:val="-10"/>
      <w:kern w:val="28"/>
      <w:sz w:val="56"/>
      <w:szCs w:val="56"/>
      <w14:ligatures w14:val="standardContextual"/>
    </w:rPr>
  </w:style>
  <w:style w:type="paragraph" w:styleId="Quote">
    <w:name w:val="Quote"/>
    <w:basedOn w:val="Normal"/>
    <w:next w:val="Normal"/>
    <w:link w:val="QuoteChar"/>
    <w:uiPriority w:val="29"/>
    <w:qFormat/>
    <w:rsid w:val="003A17A8"/>
    <w:pPr>
      <w:spacing w:before="160" w:after="160"/>
      <w:jc w:val="center"/>
    </w:pPr>
    <w:rPr>
      <w:rFonts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3A17A8"/>
    <w:rPr>
      <w:rFonts w:cstheme="minorBidi"/>
      <w:i/>
      <w:iCs/>
      <w:color w:val="404040" w:themeColor="text1" w:themeTint="BF"/>
      <w:kern w:val="2"/>
      <w14:ligatures w14:val="standardContextual"/>
    </w:rPr>
  </w:style>
  <w:style w:type="character" w:styleId="IntenseEmphasis">
    <w:name w:val="Intense Emphasis"/>
    <w:basedOn w:val="DefaultParagraphFont"/>
    <w:uiPriority w:val="21"/>
    <w:qFormat/>
    <w:rsid w:val="003A17A8"/>
    <w:rPr>
      <w:i/>
      <w:iCs/>
      <w:color w:val="0F4761" w:themeColor="accent1" w:themeShade="BF"/>
    </w:rPr>
  </w:style>
  <w:style w:type="paragraph" w:styleId="IntenseQuote">
    <w:name w:val="Intense Quote"/>
    <w:basedOn w:val="Normal"/>
    <w:next w:val="Normal"/>
    <w:link w:val="IntenseQuoteChar"/>
    <w:uiPriority w:val="30"/>
    <w:qFormat/>
    <w:rsid w:val="003A17A8"/>
    <w:pPr>
      <w:pBdr>
        <w:top w:val="single" w:sz="4" w:space="10" w:color="0F4761" w:themeColor="accent1" w:themeShade="BF"/>
        <w:bottom w:val="single" w:sz="4" w:space="10" w:color="0F4761" w:themeColor="accent1" w:themeShade="BF"/>
      </w:pBdr>
      <w:spacing w:before="360" w:after="360"/>
      <w:ind w:left="864" w:right="864"/>
      <w:jc w:val="center"/>
    </w:pPr>
    <w:rPr>
      <w:rFonts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3A17A8"/>
    <w:rPr>
      <w:rFonts w:cstheme="minorBidi"/>
      <w:i/>
      <w:iCs/>
      <w:color w:val="0F4761" w:themeColor="accent1" w:themeShade="BF"/>
      <w:kern w:val="2"/>
      <w14:ligatures w14:val="standardContextual"/>
    </w:rPr>
  </w:style>
  <w:style w:type="character" w:styleId="IntenseReference">
    <w:name w:val="Intense Reference"/>
    <w:basedOn w:val="DefaultParagraphFont"/>
    <w:uiPriority w:val="32"/>
    <w:qFormat/>
    <w:rsid w:val="003A17A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39224">
      <w:bodyDiv w:val="1"/>
      <w:marLeft w:val="0"/>
      <w:marRight w:val="0"/>
      <w:marTop w:val="0"/>
      <w:marBottom w:val="0"/>
      <w:divBdr>
        <w:top w:val="none" w:sz="0" w:space="0" w:color="auto"/>
        <w:left w:val="none" w:sz="0" w:space="0" w:color="auto"/>
        <w:bottom w:val="none" w:sz="0" w:space="0" w:color="auto"/>
        <w:right w:val="none" w:sz="0" w:space="0" w:color="auto"/>
      </w:divBdr>
    </w:div>
    <w:div w:id="6905709">
      <w:bodyDiv w:val="1"/>
      <w:marLeft w:val="0"/>
      <w:marRight w:val="0"/>
      <w:marTop w:val="0"/>
      <w:marBottom w:val="0"/>
      <w:divBdr>
        <w:top w:val="none" w:sz="0" w:space="0" w:color="auto"/>
        <w:left w:val="none" w:sz="0" w:space="0" w:color="auto"/>
        <w:bottom w:val="none" w:sz="0" w:space="0" w:color="auto"/>
        <w:right w:val="none" w:sz="0" w:space="0" w:color="auto"/>
      </w:divBdr>
    </w:div>
    <w:div w:id="15615835">
      <w:bodyDiv w:val="1"/>
      <w:marLeft w:val="0"/>
      <w:marRight w:val="0"/>
      <w:marTop w:val="0"/>
      <w:marBottom w:val="0"/>
      <w:divBdr>
        <w:top w:val="none" w:sz="0" w:space="0" w:color="auto"/>
        <w:left w:val="none" w:sz="0" w:space="0" w:color="auto"/>
        <w:bottom w:val="none" w:sz="0" w:space="0" w:color="auto"/>
        <w:right w:val="none" w:sz="0" w:space="0" w:color="auto"/>
      </w:divBdr>
    </w:div>
    <w:div w:id="15886488">
      <w:bodyDiv w:val="1"/>
      <w:marLeft w:val="0"/>
      <w:marRight w:val="0"/>
      <w:marTop w:val="0"/>
      <w:marBottom w:val="0"/>
      <w:divBdr>
        <w:top w:val="none" w:sz="0" w:space="0" w:color="auto"/>
        <w:left w:val="none" w:sz="0" w:space="0" w:color="auto"/>
        <w:bottom w:val="none" w:sz="0" w:space="0" w:color="auto"/>
        <w:right w:val="none" w:sz="0" w:space="0" w:color="auto"/>
      </w:divBdr>
    </w:div>
    <w:div w:id="16390224">
      <w:bodyDiv w:val="1"/>
      <w:marLeft w:val="0"/>
      <w:marRight w:val="0"/>
      <w:marTop w:val="0"/>
      <w:marBottom w:val="0"/>
      <w:divBdr>
        <w:top w:val="none" w:sz="0" w:space="0" w:color="auto"/>
        <w:left w:val="none" w:sz="0" w:space="0" w:color="auto"/>
        <w:bottom w:val="none" w:sz="0" w:space="0" w:color="auto"/>
        <w:right w:val="none" w:sz="0" w:space="0" w:color="auto"/>
      </w:divBdr>
    </w:div>
    <w:div w:id="24910380">
      <w:bodyDiv w:val="1"/>
      <w:marLeft w:val="0"/>
      <w:marRight w:val="0"/>
      <w:marTop w:val="0"/>
      <w:marBottom w:val="0"/>
      <w:divBdr>
        <w:top w:val="none" w:sz="0" w:space="0" w:color="auto"/>
        <w:left w:val="none" w:sz="0" w:space="0" w:color="auto"/>
        <w:bottom w:val="none" w:sz="0" w:space="0" w:color="auto"/>
        <w:right w:val="none" w:sz="0" w:space="0" w:color="auto"/>
      </w:divBdr>
    </w:div>
    <w:div w:id="29307607">
      <w:bodyDiv w:val="1"/>
      <w:marLeft w:val="0"/>
      <w:marRight w:val="0"/>
      <w:marTop w:val="0"/>
      <w:marBottom w:val="0"/>
      <w:divBdr>
        <w:top w:val="none" w:sz="0" w:space="0" w:color="auto"/>
        <w:left w:val="none" w:sz="0" w:space="0" w:color="auto"/>
        <w:bottom w:val="none" w:sz="0" w:space="0" w:color="auto"/>
        <w:right w:val="none" w:sz="0" w:space="0" w:color="auto"/>
      </w:divBdr>
    </w:div>
    <w:div w:id="29453635">
      <w:bodyDiv w:val="1"/>
      <w:marLeft w:val="0"/>
      <w:marRight w:val="0"/>
      <w:marTop w:val="0"/>
      <w:marBottom w:val="0"/>
      <w:divBdr>
        <w:top w:val="none" w:sz="0" w:space="0" w:color="auto"/>
        <w:left w:val="none" w:sz="0" w:space="0" w:color="auto"/>
        <w:bottom w:val="none" w:sz="0" w:space="0" w:color="auto"/>
        <w:right w:val="none" w:sz="0" w:space="0" w:color="auto"/>
      </w:divBdr>
    </w:div>
    <w:div w:id="33889853">
      <w:bodyDiv w:val="1"/>
      <w:marLeft w:val="0"/>
      <w:marRight w:val="0"/>
      <w:marTop w:val="0"/>
      <w:marBottom w:val="0"/>
      <w:divBdr>
        <w:top w:val="none" w:sz="0" w:space="0" w:color="auto"/>
        <w:left w:val="none" w:sz="0" w:space="0" w:color="auto"/>
        <w:bottom w:val="none" w:sz="0" w:space="0" w:color="auto"/>
        <w:right w:val="none" w:sz="0" w:space="0" w:color="auto"/>
      </w:divBdr>
    </w:div>
    <w:div w:id="41253690">
      <w:bodyDiv w:val="1"/>
      <w:marLeft w:val="0"/>
      <w:marRight w:val="0"/>
      <w:marTop w:val="0"/>
      <w:marBottom w:val="0"/>
      <w:divBdr>
        <w:top w:val="none" w:sz="0" w:space="0" w:color="auto"/>
        <w:left w:val="none" w:sz="0" w:space="0" w:color="auto"/>
        <w:bottom w:val="none" w:sz="0" w:space="0" w:color="auto"/>
        <w:right w:val="none" w:sz="0" w:space="0" w:color="auto"/>
      </w:divBdr>
    </w:div>
    <w:div w:id="42874364">
      <w:bodyDiv w:val="1"/>
      <w:marLeft w:val="0"/>
      <w:marRight w:val="0"/>
      <w:marTop w:val="0"/>
      <w:marBottom w:val="0"/>
      <w:divBdr>
        <w:top w:val="none" w:sz="0" w:space="0" w:color="auto"/>
        <w:left w:val="none" w:sz="0" w:space="0" w:color="auto"/>
        <w:bottom w:val="none" w:sz="0" w:space="0" w:color="auto"/>
        <w:right w:val="none" w:sz="0" w:space="0" w:color="auto"/>
      </w:divBdr>
    </w:div>
    <w:div w:id="46033351">
      <w:bodyDiv w:val="1"/>
      <w:marLeft w:val="0"/>
      <w:marRight w:val="0"/>
      <w:marTop w:val="0"/>
      <w:marBottom w:val="0"/>
      <w:divBdr>
        <w:top w:val="none" w:sz="0" w:space="0" w:color="auto"/>
        <w:left w:val="none" w:sz="0" w:space="0" w:color="auto"/>
        <w:bottom w:val="none" w:sz="0" w:space="0" w:color="auto"/>
        <w:right w:val="none" w:sz="0" w:space="0" w:color="auto"/>
      </w:divBdr>
    </w:div>
    <w:div w:id="49813888">
      <w:bodyDiv w:val="1"/>
      <w:marLeft w:val="0"/>
      <w:marRight w:val="0"/>
      <w:marTop w:val="0"/>
      <w:marBottom w:val="0"/>
      <w:divBdr>
        <w:top w:val="none" w:sz="0" w:space="0" w:color="auto"/>
        <w:left w:val="none" w:sz="0" w:space="0" w:color="auto"/>
        <w:bottom w:val="none" w:sz="0" w:space="0" w:color="auto"/>
        <w:right w:val="none" w:sz="0" w:space="0" w:color="auto"/>
      </w:divBdr>
    </w:div>
    <w:div w:id="51202113">
      <w:bodyDiv w:val="1"/>
      <w:marLeft w:val="0"/>
      <w:marRight w:val="0"/>
      <w:marTop w:val="0"/>
      <w:marBottom w:val="0"/>
      <w:divBdr>
        <w:top w:val="none" w:sz="0" w:space="0" w:color="auto"/>
        <w:left w:val="none" w:sz="0" w:space="0" w:color="auto"/>
        <w:bottom w:val="none" w:sz="0" w:space="0" w:color="auto"/>
        <w:right w:val="none" w:sz="0" w:space="0" w:color="auto"/>
      </w:divBdr>
    </w:div>
    <w:div w:id="58283879">
      <w:bodyDiv w:val="1"/>
      <w:marLeft w:val="0"/>
      <w:marRight w:val="0"/>
      <w:marTop w:val="0"/>
      <w:marBottom w:val="0"/>
      <w:divBdr>
        <w:top w:val="none" w:sz="0" w:space="0" w:color="auto"/>
        <w:left w:val="none" w:sz="0" w:space="0" w:color="auto"/>
        <w:bottom w:val="none" w:sz="0" w:space="0" w:color="auto"/>
        <w:right w:val="none" w:sz="0" w:space="0" w:color="auto"/>
      </w:divBdr>
    </w:div>
    <w:div w:id="58554060">
      <w:bodyDiv w:val="1"/>
      <w:marLeft w:val="0"/>
      <w:marRight w:val="0"/>
      <w:marTop w:val="0"/>
      <w:marBottom w:val="0"/>
      <w:divBdr>
        <w:top w:val="none" w:sz="0" w:space="0" w:color="auto"/>
        <w:left w:val="none" w:sz="0" w:space="0" w:color="auto"/>
        <w:bottom w:val="none" w:sz="0" w:space="0" w:color="auto"/>
        <w:right w:val="none" w:sz="0" w:space="0" w:color="auto"/>
      </w:divBdr>
    </w:div>
    <w:div w:id="61563187">
      <w:bodyDiv w:val="1"/>
      <w:marLeft w:val="0"/>
      <w:marRight w:val="0"/>
      <w:marTop w:val="0"/>
      <w:marBottom w:val="0"/>
      <w:divBdr>
        <w:top w:val="none" w:sz="0" w:space="0" w:color="auto"/>
        <w:left w:val="none" w:sz="0" w:space="0" w:color="auto"/>
        <w:bottom w:val="none" w:sz="0" w:space="0" w:color="auto"/>
        <w:right w:val="none" w:sz="0" w:space="0" w:color="auto"/>
      </w:divBdr>
    </w:div>
    <w:div w:id="76249936">
      <w:bodyDiv w:val="1"/>
      <w:marLeft w:val="0"/>
      <w:marRight w:val="0"/>
      <w:marTop w:val="0"/>
      <w:marBottom w:val="0"/>
      <w:divBdr>
        <w:top w:val="none" w:sz="0" w:space="0" w:color="auto"/>
        <w:left w:val="none" w:sz="0" w:space="0" w:color="auto"/>
        <w:bottom w:val="none" w:sz="0" w:space="0" w:color="auto"/>
        <w:right w:val="none" w:sz="0" w:space="0" w:color="auto"/>
      </w:divBdr>
    </w:div>
    <w:div w:id="76900265">
      <w:bodyDiv w:val="1"/>
      <w:marLeft w:val="0"/>
      <w:marRight w:val="0"/>
      <w:marTop w:val="0"/>
      <w:marBottom w:val="0"/>
      <w:divBdr>
        <w:top w:val="none" w:sz="0" w:space="0" w:color="auto"/>
        <w:left w:val="none" w:sz="0" w:space="0" w:color="auto"/>
        <w:bottom w:val="none" w:sz="0" w:space="0" w:color="auto"/>
        <w:right w:val="none" w:sz="0" w:space="0" w:color="auto"/>
      </w:divBdr>
    </w:div>
    <w:div w:id="81341093">
      <w:bodyDiv w:val="1"/>
      <w:marLeft w:val="0"/>
      <w:marRight w:val="0"/>
      <w:marTop w:val="0"/>
      <w:marBottom w:val="0"/>
      <w:divBdr>
        <w:top w:val="none" w:sz="0" w:space="0" w:color="auto"/>
        <w:left w:val="none" w:sz="0" w:space="0" w:color="auto"/>
        <w:bottom w:val="none" w:sz="0" w:space="0" w:color="auto"/>
        <w:right w:val="none" w:sz="0" w:space="0" w:color="auto"/>
      </w:divBdr>
    </w:div>
    <w:div w:id="81461812">
      <w:bodyDiv w:val="1"/>
      <w:marLeft w:val="0"/>
      <w:marRight w:val="0"/>
      <w:marTop w:val="0"/>
      <w:marBottom w:val="0"/>
      <w:divBdr>
        <w:top w:val="none" w:sz="0" w:space="0" w:color="auto"/>
        <w:left w:val="none" w:sz="0" w:space="0" w:color="auto"/>
        <w:bottom w:val="none" w:sz="0" w:space="0" w:color="auto"/>
        <w:right w:val="none" w:sz="0" w:space="0" w:color="auto"/>
      </w:divBdr>
    </w:div>
    <w:div w:id="85535950">
      <w:bodyDiv w:val="1"/>
      <w:marLeft w:val="0"/>
      <w:marRight w:val="0"/>
      <w:marTop w:val="0"/>
      <w:marBottom w:val="0"/>
      <w:divBdr>
        <w:top w:val="none" w:sz="0" w:space="0" w:color="auto"/>
        <w:left w:val="none" w:sz="0" w:space="0" w:color="auto"/>
        <w:bottom w:val="none" w:sz="0" w:space="0" w:color="auto"/>
        <w:right w:val="none" w:sz="0" w:space="0" w:color="auto"/>
      </w:divBdr>
    </w:div>
    <w:div w:id="93089647">
      <w:bodyDiv w:val="1"/>
      <w:marLeft w:val="0"/>
      <w:marRight w:val="0"/>
      <w:marTop w:val="0"/>
      <w:marBottom w:val="0"/>
      <w:divBdr>
        <w:top w:val="none" w:sz="0" w:space="0" w:color="auto"/>
        <w:left w:val="none" w:sz="0" w:space="0" w:color="auto"/>
        <w:bottom w:val="none" w:sz="0" w:space="0" w:color="auto"/>
        <w:right w:val="none" w:sz="0" w:space="0" w:color="auto"/>
      </w:divBdr>
    </w:div>
    <w:div w:id="94325988">
      <w:bodyDiv w:val="1"/>
      <w:marLeft w:val="0"/>
      <w:marRight w:val="0"/>
      <w:marTop w:val="0"/>
      <w:marBottom w:val="0"/>
      <w:divBdr>
        <w:top w:val="none" w:sz="0" w:space="0" w:color="auto"/>
        <w:left w:val="none" w:sz="0" w:space="0" w:color="auto"/>
        <w:bottom w:val="none" w:sz="0" w:space="0" w:color="auto"/>
        <w:right w:val="none" w:sz="0" w:space="0" w:color="auto"/>
      </w:divBdr>
    </w:div>
    <w:div w:id="97912034">
      <w:bodyDiv w:val="1"/>
      <w:marLeft w:val="0"/>
      <w:marRight w:val="0"/>
      <w:marTop w:val="0"/>
      <w:marBottom w:val="0"/>
      <w:divBdr>
        <w:top w:val="none" w:sz="0" w:space="0" w:color="auto"/>
        <w:left w:val="none" w:sz="0" w:space="0" w:color="auto"/>
        <w:bottom w:val="none" w:sz="0" w:space="0" w:color="auto"/>
        <w:right w:val="none" w:sz="0" w:space="0" w:color="auto"/>
      </w:divBdr>
    </w:div>
    <w:div w:id="101461440">
      <w:bodyDiv w:val="1"/>
      <w:marLeft w:val="0"/>
      <w:marRight w:val="0"/>
      <w:marTop w:val="0"/>
      <w:marBottom w:val="0"/>
      <w:divBdr>
        <w:top w:val="none" w:sz="0" w:space="0" w:color="auto"/>
        <w:left w:val="none" w:sz="0" w:space="0" w:color="auto"/>
        <w:bottom w:val="none" w:sz="0" w:space="0" w:color="auto"/>
        <w:right w:val="none" w:sz="0" w:space="0" w:color="auto"/>
      </w:divBdr>
    </w:div>
    <w:div w:id="102307441">
      <w:bodyDiv w:val="1"/>
      <w:marLeft w:val="0"/>
      <w:marRight w:val="0"/>
      <w:marTop w:val="0"/>
      <w:marBottom w:val="0"/>
      <w:divBdr>
        <w:top w:val="none" w:sz="0" w:space="0" w:color="auto"/>
        <w:left w:val="none" w:sz="0" w:space="0" w:color="auto"/>
        <w:bottom w:val="none" w:sz="0" w:space="0" w:color="auto"/>
        <w:right w:val="none" w:sz="0" w:space="0" w:color="auto"/>
      </w:divBdr>
    </w:div>
    <w:div w:id="108859986">
      <w:bodyDiv w:val="1"/>
      <w:marLeft w:val="0"/>
      <w:marRight w:val="0"/>
      <w:marTop w:val="0"/>
      <w:marBottom w:val="0"/>
      <w:divBdr>
        <w:top w:val="none" w:sz="0" w:space="0" w:color="auto"/>
        <w:left w:val="none" w:sz="0" w:space="0" w:color="auto"/>
        <w:bottom w:val="none" w:sz="0" w:space="0" w:color="auto"/>
        <w:right w:val="none" w:sz="0" w:space="0" w:color="auto"/>
      </w:divBdr>
    </w:div>
    <w:div w:id="110444065">
      <w:bodyDiv w:val="1"/>
      <w:marLeft w:val="0"/>
      <w:marRight w:val="0"/>
      <w:marTop w:val="0"/>
      <w:marBottom w:val="0"/>
      <w:divBdr>
        <w:top w:val="none" w:sz="0" w:space="0" w:color="auto"/>
        <w:left w:val="none" w:sz="0" w:space="0" w:color="auto"/>
        <w:bottom w:val="none" w:sz="0" w:space="0" w:color="auto"/>
        <w:right w:val="none" w:sz="0" w:space="0" w:color="auto"/>
      </w:divBdr>
    </w:div>
    <w:div w:id="116994526">
      <w:bodyDiv w:val="1"/>
      <w:marLeft w:val="0"/>
      <w:marRight w:val="0"/>
      <w:marTop w:val="0"/>
      <w:marBottom w:val="0"/>
      <w:divBdr>
        <w:top w:val="none" w:sz="0" w:space="0" w:color="auto"/>
        <w:left w:val="none" w:sz="0" w:space="0" w:color="auto"/>
        <w:bottom w:val="none" w:sz="0" w:space="0" w:color="auto"/>
        <w:right w:val="none" w:sz="0" w:space="0" w:color="auto"/>
      </w:divBdr>
    </w:div>
    <w:div w:id="120537549">
      <w:bodyDiv w:val="1"/>
      <w:marLeft w:val="0"/>
      <w:marRight w:val="0"/>
      <w:marTop w:val="0"/>
      <w:marBottom w:val="0"/>
      <w:divBdr>
        <w:top w:val="none" w:sz="0" w:space="0" w:color="auto"/>
        <w:left w:val="none" w:sz="0" w:space="0" w:color="auto"/>
        <w:bottom w:val="none" w:sz="0" w:space="0" w:color="auto"/>
        <w:right w:val="none" w:sz="0" w:space="0" w:color="auto"/>
      </w:divBdr>
    </w:div>
    <w:div w:id="130439746">
      <w:bodyDiv w:val="1"/>
      <w:marLeft w:val="0"/>
      <w:marRight w:val="0"/>
      <w:marTop w:val="0"/>
      <w:marBottom w:val="0"/>
      <w:divBdr>
        <w:top w:val="none" w:sz="0" w:space="0" w:color="auto"/>
        <w:left w:val="none" w:sz="0" w:space="0" w:color="auto"/>
        <w:bottom w:val="none" w:sz="0" w:space="0" w:color="auto"/>
        <w:right w:val="none" w:sz="0" w:space="0" w:color="auto"/>
      </w:divBdr>
    </w:div>
    <w:div w:id="139734152">
      <w:bodyDiv w:val="1"/>
      <w:marLeft w:val="0"/>
      <w:marRight w:val="0"/>
      <w:marTop w:val="0"/>
      <w:marBottom w:val="0"/>
      <w:divBdr>
        <w:top w:val="none" w:sz="0" w:space="0" w:color="auto"/>
        <w:left w:val="none" w:sz="0" w:space="0" w:color="auto"/>
        <w:bottom w:val="none" w:sz="0" w:space="0" w:color="auto"/>
        <w:right w:val="none" w:sz="0" w:space="0" w:color="auto"/>
      </w:divBdr>
    </w:div>
    <w:div w:id="142505816">
      <w:bodyDiv w:val="1"/>
      <w:marLeft w:val="0"/>
      <w:marRight w:val="0"/>
      <w:marTop w:val="0"/>
      <w:marBottom w:val="0"/>
      <w:divBdr>
        <w:top w:val="none" w:sz="0" w:space="0" w:color="auto"/>
        <w:left w:val="none" w:sz="0" w:space="0" w:color="auto"/>
        <w:bottom w:val="none" w:sz="0" w:space="0" w:color="auto"/>
        <w:right w:val="none" w:sz="0" w:space="0" w:color="auto"/>
      </w:divBdr>
    </w:div>
    <w:div w:id="153373764">
      <w:bodyDiv w:val="1"/>
      <w:marLeft w:val="0"/>
      <w:marRight w:val="0"/>
      <w:marTop w:val="0"/>
      <w:marBottom w:val="0"/>
      <w:divBdr>
        <w:top w:val="none" w:sz="0" w:space="0" w:color="auto"/>
        <w:left w:val="none" w:sz="0" w:space="0" w:color="auto"/>
        <w:bottom w:val="none" w:sz="0" w:space="0" w:color="auto"/>
        <w:right w:val="none" w:sz="0" w:space="0" w:color="auto"/>
      </w:divBdr>
    </w:div>
    <w:div w:id="155389207">
      <w:bodyDiv w:val="1"/>
      <w:marLeft w:val="0"/>
      <w:marRight w:val="0"/>
      <w:marTop w:val="0"/>
      <w:marBottom w:val="0"/>
      <w:divBdr>
        <w:top w:val="none" w:sz="0" w:space="0" w:color="auto"/>
        <w:left w:val="none" w:sz="0" w:space="0" w:color="auto"/>
        <w:bottom w:val="none" w:sz="0" w:space="0" w:color="auto"/>
        <w:right w:val="none" w:sz="0" w:space="0" w:color="auto"/>
      </w:divBdr>
    </w:div>
    <w:div w:id="157118141">
      <w:bodyDiv w:val="1"/>
      <w:marLeft w:val="0"/>
      <w:marRight w:val="0"/>
      <w:marTop w:val="0"/>
      <w:marBottom w:val="0"/>
      <w:divBdr>
        <w:top w:val="none" w:sz="0" w:space="0" w:color="auto"/>
        <w:left w:val="none" w:sz="0" w:space="0" w:color="auto"/>
        <w:bottom w:val="none" w:sz="0" w:space="0" w:color="auto"/>
        <w:right w:val="none" w:sz="0" w:space="0" w:color="auto"/>
      </w:divBdr>
    </w:div>
    <w:div w:id="163398240">
      <w:bodyDiv w:val="1"/>
      <w:marLeft w:val="0"/>
      <w:marRight w:val="0"/>
      <w:marTop w:val="0"/>
      <w:marBottom w:val="0"/>
      <w:divBdr>
        <w:top w:val="none" w:sz="0" w:space="0" w:color="auto"/>
        <w:left w:val="none" w:sz="0" w:space="0" w:color="auto"/>
        <w:bottom w:val="none" w:sz="0" w:space="0" w:color="auto"/>
        <w:right w:val="none" w:sz="0" w:space="0" w:color="auto"/>
      </w:divBdr>
    </w:div>
    <w:div w:id="166293032">
      <w:bodyDiv w:val="1"/>
      <w:marLeft w:val="0"/>
      <w:marRight w:val="0"/>
      <w:marTop w:val="0"/>
      <w:marBottom w:val="0"/>
      <w:divBdr>
        <w:top w:val="none" w:sz="0" w:space="0" w:color="auto"/>
        <w:left w:val="none" w:sz="0" w:space="0" w:color="auto"/>
        <w:bottom w:val="none" w:sz="0" w:space="0" w:color="auto"/>
        <w:right w:val="none" w:sz="0" w:space="0" w:color="auto"/>
      </w:divBdr>
    </w:div>
    <w:div w:id="169566674">
      <w:bodyDiv w:val="1"/>
      <w:marLeft w:val="0"/>
      <w:marRight w:val="0"/>
      <w:marTop w:val="0"/>
      <w:marBottom w:val="0"/>
      <w:divBdr>
        <w:top w:val="none" w:sz="0" w:space="0" w:color="auto"/>
        <w:left w:val="none" w:sz="0" w:space="0" w:color="auto"/>
        <w:bottom w:val="none" w:sz="0" w:space="0" w:color="auto"/>
        <w:right w:val="none" w:sz="0" w:space="0" w:color="auto"/>
      </w:divBdr>
    </w:div>
    <w:div w:id="193925608">
      <w:bodyDiv w:val="1"/>
      <w:marLeft w:val="0"/>
      <w:marRight w:val="0"/>
      <w:marTop w:val="0"/>
      <w:marBottom w:val="0"/>
      <w:divBdr>
        <w:top w:val="none" w:sz="0" w:space="0" w:color="auto"/>
        <w:left w:val="none" w:sz="0" w:space="0" w:color="auto"/>
        <w:bottom w:val="none" w:sz="0" w:space="0" w:color="auto"/>
        <w:right w:val="none" w:sz="0" w:space="0" w:color="auto"/>
      </w:divBdr>
    </w:div>
    <w:div w:id="194469164">
      <w:bodyDiv w:val="1"/>
      <w:marLeft w:val="0"/>
      <w:marRight w:val="0"/>
      <w:marTop w:val="0"/>
      <w:marBottom w:val="0"/>
      <w:divBdr>
        <w:top w:val="none" w:sz="0" w:space="0" w:color="auto"/>
        <w:left w:val="none" w:sz="0" w:space="0" w:color="auto"/>
        <w:bottom w:val="none" w:sz="0" w:space="0" w:color="auto"/>
        <w:right w:val="none" w:sz="0" w:space="0" w:color="auto"/>
      </w:divBdr>
    </w:div>
    <w:div w:id="200440132">
      <w:bodyDiv w:val="1"/>
      <w:marLeft w:val="0"/>
      <w:marRight w:val="0"/>
      <w:marTop w:val="0"/>
      <w:marBottom w:val="0"/>
      <w:divBdr>
        <w:top w:val="none" w:sz="0" w:space="0" w:color="auto"/>
        <w:left w:val="none" w:sz="0" w:space="0" w:color="auto"/>
        <w:bottom w:val="none" w:sz="0" w:space="0" w:color="auto"/>
        <w:right w:val="none" w:sz="0" w:space="0" w:color="auto"/>
      </w:divBdr>
    </w:div>
    <w:div w:id="203950148">
      <w:bodyDiv w:val="1"/>
      <w:marLeft w:val="0"/>
      <w:marRight w:val="0"/>
      <w:marTop w:val="0"/>
      <w:marBottom w:val="0"/>
      <w:divBdr>
        <w:top w:val="none" w:sz="0" w:space="0" w:color="auto"/>
        <w:left w:val="none" w:sz="0" w:space="0" w:color="auto"/>
        <w:bottom w:val="none" w:sz="0" w:space="0" w:color="auto"/>
        <w:right w:val="none" w:sz="0" w:space="0" w:color="auto"/>
      </w:divBdr>
    </w:div>
    <w:div w:id="206187540">
      <w:bodyDiv w:val="1"/>
      <w:marLeft w:val="0"/>
      <w:marRight w:val="0"/>
      <w:marTop w:val="0"/>
      <w:marBottom w:val="0"/>
      <w:divBdr>
        <w:top w:val="none" w:sz="0" w:space="0" w:color="auto"/>
        <w:left w:val="none" w:sz="0" w:space="0" w:color="auto"/>
        <w:bottom w:val="none" w:sz="0" w:space="0" w:color="auto"/>
        <w:right w:val="none" w:sz="0" w:space="0" w:color="auto"/>
      </w:divBdr>
    </w:div>
    <w:div w:id="211163616">
      <w:bodyDiv w:val="1"/>
      <w:marLeft w:val="0"/>
      <w:marRight w:val="0"/>
      <w:marTop w:val="0"/>
      <w:marBottom w:val="0"/>
      <w:divBdr>
        <w:top w:val="none" w:sz="0" w:space="0" w:color="auto"/>
        <w:left w:val="none" w:sz="0" w:space="0" w:color="auto"/>
        <w:bottom w:val="none" w:sz="0" w:space="0" w:color="auto"/>
        <w:right w:val="none" w:sz="0" w:space="0" w:color="auto"/>
      </w:divBdr>
    </w:div>
    <w:div w:id="223611300">
      <w:bodyDiv w:val="1"/>
      <w:marLeft w:val="0"/>
      <w:marRight w:val="0"/>
      <w:marTop w:val="0"/>
      <w:marBottom w:val="0"/>
      <w:divBdr>
        <w:top w:val="none" w:sz="0" w:space="0" w:color="auto"/>
        <w:left w:val="none" w:sz="0" w:space="0" w:color="auto"/>
        <w:bottom w:val="none" w:sz="0" w:space="0" w:color="auto"/>
        <w:right w:val="none" w:sz="0" w:space="0" w:color="auto"/>
      </w:divBdr>
    </w:div>
    <w:div w:id="224144648">
      <w:bodyDiv w:val="1"/>
      <w:marLeft w:val="0"/>
      <w:marRight w:val="0"/>
      <w:marTop w:val="0"/>
      <w:marBottom w:val="0"/>
      <w:divBdr>
        <w:top w:val="none" w:sz="0" w:space="0" w:color="auto"/>
        <w:left w:val="none" w:sz="0" w:space="0" w:color="auto"/>
        <w:bottom w:val="none" w:sz="0" w:space="0" w:color="auto"/>
        <w:right w:val="none" w:sz="0" w:space="0" w:color="auto"/>
      </w:divBdr>
    </w:div>
    <w:div w:id="227419730">
      <w:bodyDiv w:val="1"/>
      <w:marLeft w:val="0"/>
      <w:marRight w:val="0"/>
      <w:marTop w:val="0"/>
      <w:marBottom w:val="0"/>
      <w:divBdr>
        <w:top w:val="none" w:sz="0" w:space="0" w:color="auto"/>
        <w:left w:val="none" w:sz="0" w:space="0" w:color="auto"/>
        <w:bottom w:val="none" w:sz="0" w:space="0" w:color="auto"/>
        <w:right w:val="none" w:sz="0" w:space="0" w:color="auto"/>
      </w:divBdr>
    </w:div>
    <w:div w:id="230190574">
      <w:bodyDiv w:val="1"/>
      <w:marLeft w:val="0"/>
      <w:marRight w:val="0"/>
      <w:marTop w:val="0"/>
      <w:marBottom w:val="0"/>
      <w:divBdr>
        <w:top w:val="none" w:sz="0" w:space="0" w:color="auto"/>
        <w:left w:val="none" w:sz="0" w:space="0" w:color="auto"/>
        <w:bottom w:val="none" w:sz="0" w:space="0" w:color="auto"/>
        <w:right w:val="none" w:sz="0" w:space="0" w:color="auto"/>
      </w:divBdr>
    </w:div>
    <w:div w:id="232157513">
      <w:bodyDiv w:val="1"/>
      <w:marLeft w:val="0"/>
      <w:marRight w:val="0"/>
      <w:marTop w:val="0"/>
      <w:marBottom w:val="0"/>
      <w:divBdr>
        <w:top w:val="none" w:sz="0" w:space="0" w:color="auto"/>
        <w:left w:val="none" w:sz="0" w:space="0" w:color="auto"/>
        <w:bottom w:val="none" w:sz="0" w:space="0" w:color="auto"/>
        <w:right w:val="none" w:sz="0" w:space="0" w:color="auto"/>
      </w:divBdr>
    </w:div>
    <w:div w:id="239027361">
      <w:bodyDiv w:val="1"/>
      <w:marLeft w:val="0"/>
      <w:marRight w:val="0"/>
      <w:marTop w:val="0"/>
      <w:marBottom w:val="0"/>
      <w:divBdr>
        <w:top w:val="none" w:sz="0" w:space="0" w:color="auto"/>
        <w:left w:val="none" w:sz="0" w:space="0" w:color="auto"/>
        <w:bottom w:val="none" w:sz="0" w:space="0" w:color="auto"/>
        <w:right w:val="none" w:sz="0" w:space="0" w:color="auto"/>
      </w:divBdr>
    </w:div>
    <w:div w:id="244457947">
      <w:bodyDiv w:val="1"/>
      <w:marLeft w:val="0"/>
      <w:marRight w:val="0"/>
      <w:marTop w:val="0"/>
      <w:marBottom w:val="0"/>
      <w:divBdr>
        <w:top w:val="none" w:sz="0" w:space="0" w:color="auto"/>
        <w:left w:val="none" w:sz="0" w:space="0" w:color="auto"/>
        <w:bottom w:val="none" w:sz="0" w:space="0" w:color="auto"/>
        <w:right w:val="none" w:sz="0" w:space="0" w:color="auto"/>
      </w:divBdr>
    </w:div>
    <w:div w:id="248584545">
      <w:bodyDiv w:val="1"/>
      <w:marLeft w:val="0"/>
      <w:marRight w:val="0"/>
      <w:marTop w:val="0"/>
      <w:marBottom w:val="0"/>
      <w:divBdr>
        <w:top w:val="none" w:sz="0" w:space="0" w:color="auto"/>
        <w:left w:val="none" w:sz="0" w:space="0" w:color="auto"/>
        <w:bottom w:val="none" w:sz="0" w:space="0" w:color="auto"/>
        <w:right w:val="none" w:sz="0" w:space="0" w:color="auto"/>
      </w:divBdr>
    </w:div>
    <w:div w:id="249850905">
      <w:bodyDiv w:val="1"/>
      <w:marLeft w:val="0"/>
      <w:marRight w:val="0"/>
      <w:marTop w:val="0"/>
      <w:marBottom w:val="0"/>
      <w:divBdr>
        <w:top w:val="none" w:sz="0" w:space="0" w:color="auto"/>
        <w:left w:val="none" w:sz="0" w:space="0" w:color="auto"/>
        <w:bottom w:val="none" w:sz="0" w:space="0" w:color="auto"/>
        <w:right w:val="none" w:sz="0" w:space="0" w:color="auto"/>
      </w:divBdr>
    </w:div>
    <w:div w:id="254170087">
      <w:bodyDiv w:val="1"/>
      <w:marLeft w:val="0"/>
      <w:marRight w:val="0"/>
      <w:marTop w:val="0"/>
      <w:marBottom w:val="0"/>
      <w:divBdr>
        <w:top w:val="none" w:sz="0" w:space="0" w:color="auto"/>
        <w:left w:val="none" w:sz="0" w:space="0" w:color="auto"/>
        <w:bottom w:val="none" w:sz="0" w:space="0" w:color="auto"/>
        <w:right w:val="none" w:sz="0" w:space="0" w:color="auto"/>
      </w:divBdr>
    </w:div>
    <w:div w:id="255095861">
      <w:bodyDiv w:val="1"/>
      <w:marLeft w:val="0"/>
      <w:marRight w:val="0"/>
      <w:marTop w:val="0"/>
      <w:marBottom w:val="0"/>
      <w:divBdr>
        <w:top w:val="none" w:sz="0" w:space="0" w:color="auto"/>
        <w:left w:val="none" w:sz="0" w:space="0" w:color="auto"/>
        <w:bottom w:val="none" w:sz="0" w:space="0" w:color="auto"/>
        <w:right w:val="none" w:sz="0" w:space="0" w:color="auto"/>
      </w:divBdr>
    </w:div>
    <w:div w:id="255210236">
      <w:bodyDiv w:val="1"/>
      <w:marLeft w:val="0"/>
      <w:marRight w:val="0"/>
      <w:marTop w:val="0"/>
      <w:marBottom w:val="0"/>
      <w:divBdr>
        <w:top w:val="none" w:sz="0" w:space="0" w:color="auto"/>
        <w:left w:val="none" w:sz="0" w:space="0" w:color="auto"/>
        <w:bottom w:val="none" w:sz="0" w:space="0" w:color="auto"/>
        <w:right w:val="none" w:sz="0" w:space="0" w:color="auto"/>
      </w:divBdr>
    </w:div>
    <w:div w:id="255216244">
      <w:bodyDiv w:val="1"/>
      <w:marLeft w:val="0"/>
      <w:marRight w:val="0"/>
      <w:marTop w:val="0"/>
      <w:marBottom w:val="0"/>
      <w:divBdr>
        <w:top w:val="none" w:sz="0" w:space="0" w:color="auto"/>
        <w:left w:val="none" w:sz="0" w:space="0" w:color="auto"/>
        <w:bottom w:val="none" w:sz="0" w:space="0" w:color="auto"/>
        <w:right w:val="none" w:sz="0" w:space="0" w:color="auto"/>
      </w:divBdr>
    </w:div>
    <w:div w:id="266012768">
      <w:bodyDiv w:val="1"/>
      <w:marLeft w:val="0"/>
      <w:marRight w:val="0"/>
      <w:marTop w:val="0"/>
      <w:marBottom w:val="0"/>
      <w:divBdr>
        <w:top w:val="none" w:sz="0" w:space="0" w:color="auto"/>
        <w:left w:val="none" w:sz="0" w:space="0" w:color="auto"/>
        <w:bottom w:val="none" w:sz="0" w:space="0" w:color="auto"/>
        <w:right w:val="none" w:sz="0" w:space="0" w:color="auto"/>
      </w:divBdr>
    </w:div>
    <w:div w:id="268703520">
      <w:bodyDiv w:val="1"/>
      <w:marLeft w:val="0"/>
      <w:marRight w:val="0"/>
      <w:marTop w:val="0"/>
      <w:marBottom w:val="0"/>
      <w:divBdr>
        <w:top w:val="none" w:sz="0" w:space="0" w:color="auto"/>
        <w:left w:val="none" w:sz="0" w:space="0" w:color="auto"/>
        <w:bottom w:val="none" w:sz="0" w:space="0" w:color="auto"/>
        <w:right w:val="none" w:sz="0" w:space="0" w:color="auto"/>
      </w:divBdr>
    </w:div>
    <w:div w:id="273830125">
      <w:bodyDiv w:val="1"/>
      <w:marLeft w:val="0"/>
      <w:marRight w:val="0"/>
      <w:marTop w:val="0"/>
      <w:marBottom w:val="0"/>
      <w:divBdr>
        <w:top w:val="none" w:sz="0" w:space="0" w:color="auto"/>
        <w:left w:val="none" w:sz="0" w:space="0" w:color="auto"/>
        <w:bottom w:val="none" w:sz="0" w:space="0" w:color="auto"/>
        <w:right w:val="none" w:sz="0" w:space="0" w:color="auto"/>
      </w:divBdr>
    </w:div>
    <w:div w:id="277301352">
      <w:bodyDiv w:val="1"/>
      <w:marLeft w:val="0"/>
      <w:marRight w:val="0"/>
      <w:marTop w:val="0"/>
      <w:marBottom w:val="0"/>
      <w:divBdr>
        <w:top w:val="none" w:sz="0" w:space="0" w:color="auto"/>
        <w:left w:val="none" w:sz="0" w:space="0" w:color="auto"/>
        <w:bottom w:val="none" w:sz="0" w:space="0" w:color="auto"/>
        <w:right w:val="none" w:sz="0" w:space="0" w:color="auto"/>
      </w:divBdr>
    </w:div>
    <w:div w:id="288904406">
      <w:bodyDiv w:val="1"/>
      <w:marLeft w:val="0"/>
      <w:marRight w:val="0"/>
      <w:marTop w:val="0"/>
      <w:marBottom w:val="0"/>
      <w:divBdr>
        <w:top w:val="none" w:sz="0" w:space="0" w:color="auto"/>
        <w:left w:val="none" w:sz="0" w:space="0" w:color="auto"/>
        <w:bottom w:val="none" w:sz="0" w:space="0" w:color="auto"/>
        <w:right w:val="none" w:sz="0" w:space="0" w:color="auto"/>
      </w:divBdr>
    </w:div>
    <w:div w:id="289550768">
      <w:bodyDiv w:val="1"/>
      <w:marLeft w:val="0"/>
      <w:marRight w:val="0"/>
      <w:marTop w:val="0"/>
      <w:marBottom w:val="0"/>
      <w:divBdr>
        <w:top w:val="none" w:sz="0" w:space="0" w:color="auto"/>
        <w:left w:val="none" w:sz="0" w:space="0" w:color="auto"/>
        <w:bottom w:val="none" w:sz="0" w:space="0" w:color="auto"/>
        <w:right w:val="none" w:sz="0" w:space="0" w:color="auto"/>
      </w:divBdr>
    </w:div>
    <w:div w:id="290136559">
      <w:bodyDiv w:val="1"/>
      <w:marLeft w:val="0"/>
      <w:marRight w:val="0"/>
      <w:marTop w:val="0"/>
      <w:marBottom w:val="0"/>
      <w:divBdr>
        <w:top w:val="none" w:sz="0" w:space="0" w:color="auto"/>
        <w:left w:val="none" w:sz="0" w:space="0" w:color="auto"/>
        <w:bottom w:val="none" w:sz="0" w:space="0" w:color="auto"/>
        <w:right w:val="none" w:sz="0" w:space="0" w:color="auto"/>
      </w:divBdr>
    </w:div>
    <w:div w:id="304625483">
      <w:bodyDiv w:val="1"/>
      <w:marLeft w:val="0"/>
      <w:marRight w:val="0"/>
      <w:marTop w:val="0"/>
      <w:marBottom w:val="0"/>
      <w:divBdr>
        <w:top w:val="none" w:sz="0" w:space="0" w:color="auto"/>
        <w:left w:val="none" w:sz="0" w:space="0" w:color="auto"/>
        <w:bottom w:val="none" w:sz="0" w:space="0" w:color="auto"/>
        <w:right w:val="none" w:sz="0" w:space="0" w:color="auto"/>
      </w:divBdr>
    </w:div>
    <w:div w:id="308437319">
      <w:bodyDiv w:val="1"/>
      <w:marLeft w:val="0"/>
      <w:marRight w:val="0"/>
      <w:marTop w:val="0"/>
      <w:marBottom w:val="0"/>
      <w:divBdr>
        <w:top w:val="none" w:sz="0" w:space="0" w:color="auto"/>
        <w:left w:val="none" w:sz="0" w:space="0" w:color="auto"/>
        <w:bottom w:val="none" w:sz="0" w:space="0" w:color="auto"/>
        <w:right w:val="none" w:sz="0" w:space="0" w:color="auto"/>
      </w:divBdr>
    </w:div>
    <w:div w:id="309020001">
      <w:bodyDiv w:val="1"/>
      <w:marLeft w:val="0"/>
      <w:marRight w:val="0"/>
      <w:marTop w:val="0"/>
      <w:marBottom w:val="0"/>
      <w:divBdr>
        <w:top w:val="none" w:sz="0" w:space="0" w:color="auto"/>
        <w:left w:val="none" w:sz="0" w:space="0" w:color="auto"/>
        <w:bottom w:val="none" w:sz="0" w:space="0" w:color="auto"/>
        <w:right w:val="none" w:sz="0" w:space="0" w:color="auto"/>
      </w:divBdr>
    </w:div>
    <w:div w:id="309486834">
      <w:bodyDiv w:val="1"/>
      <w:marLeft w:val="0"/>
      <w:marRight w:val="0"/>
      <w:marTop w:val="0"/>
      <w:marBottom w:val="0"/>
      <w:divBdr>
        <w:top w:val="none" w:sz="0" w:space="0" w:color="auto"/>
        <w:left w:val="none" w:sz="0" w:space="0" w:color="auto"/>
        <w:bottom w:val="none" w:sz="0" w:space="0" w:color="auto"/>
        <w:right w:val="none" w:sz="0" w:space="0" w:color="auto"/>
      </w:divBdr>
    </w:div>
    <w:div w:id="309944564">
      <w:bodyDiv w:val="1"/>
      <w:marLeft w:val="0"/>
      <w:marRight w:val="0"/>
      <w:marTop w:val="0"/>
      <w:marBottom w:val="0"/>
      <w:divBdr>
        <w:top w:val="none" w:sz="0" w:space="0" w:color="auto"/>
        <w:left w:val="none" w:sz="0" w:space="0" w:color="auto"/>
        <w:bottom w:val="none" w:sz="0" w:space="0" w:color="auto"/>
        <w:right w:val="none" w:sz="0" w:space="0" w:color="auto"/>
      </w:divBdr>
    </w:div>
    <w:div w:id="310714707">
      <w:bodyDiv w:val="1"/>
      <w:marLeft w:val="0"/>
      <w:marRight w:val="0"/>
      <w:marTop w:val="0"/>
      <w:marBottom w:val="0"/>
      <w:divBdr>
        <w:top w:val="none" w:sz="0" w:space="0" w:color="auto"/>
        <w:left w:val="none" w:sz="0" w:space="0" w:color="auto"/>
        <w:bottom w:val="none" w:sz="0" w:space="0" w:color="auto"/>
        <w:right w:val="none" w:sz="0" w:space="0" w:color="auto"/>
      </w:divBdr>
    </w:div>
    <w:div w:id="321350614">
      <w:bodyDiv w:val="1"/>
      <w:marLeft w:val="0"/>
      <w:marRight w:val="0"/>
      <w:marTop w:val="0"/>
      <w:marBottom w:val="0"/>
      <w:divBdr>
        <w:top w:val="none" w:sz="0" w:space="0" w:color="auto"/>
        <w:left w:val="none" w:sz="0" w:space="0" w:color="auto"/>
        <w:bottom w:val="none" w:sz="0" w:space="0" w:color="auto"/>
        <w:right w:val="none" w:sz="0" w:space="0" w:color="auto"/>
      </w:divBdr>
    </w:div>
    <w:div w:id="321810280">
      <w:bodyDiv w:val="1"/>
      <w:marLeft w:val="0"/>
      <w:marRight w:val="0"/>
      <w:marTop w:val="0"/>
      <w:marBottom w:val="0"/>
      <w:divBdr>
        <w:top w:val="none" w:sz="0" w:space="0" w:color="auto"/>
        <w:left w:val="none" w:sz="0" w:space="0" w:color="auto"/>
        <w:bottom w:val="none" w:sz="0" w:space="0" w:color="auto"/>
        <w:right w:val="none" w:sz="0" w:space="0" w:color="auto"/>
      </w:divBdr>
    </w:div>
    <w:div w:id="324431169">
      <w:bodyDiv w:val="1"/>
      <w:marLeft w:val="0"/>
      <w:marRight w:val="0"/>
      <w:marTop w:val="0"/>
      <w:marBottom w:val="0"/>
      <w:divBdr>
        <w:top w:val="none" w:sz="0" w:space="0" w:color="auto"/>
        <w:left w:val="none" w:sz="0" w:space="0" w:color="auto"/>
        <w:bottom w:val="none" w:sz="0" w:space="0" w:color="auto"/>
        <w:right w:val="none" w:sz="0" w:space="0" w:color="auto"/>
      </w:divBdr>
    </w:div>
    <w:div w:id="325398282">
      <w:bodyDiv w:val="1"/>
      <w:marLeft w:val="0"/>
      <w:marRight w:val="0"/>
      <w:marTop w:val="0"/>
      <w:marBottom w:val="0"/>
      <w:divBdr>
        <w:top w:val="none" w:sz="0" w:space="0" w:color="auto"/>
        <w:left w:val="none" w:sz="0" w:space="0" w:color="auto"/>
        <w:bottom w:val="none" w:sz="0" w:space="0" w:color="auto"/>
        <w:right w:val="none" w:sz="0" w:space="0" w:color="auto"/>
      </w:divBdr>
    </w:div>
    <w:div w:id="327636247">
      <w:bodyDiv w:val="1"/>
      <w:marLeft w:val="0"/>
      <w:marRight w:val="0"/>
      <w:marTop w:val="0"/>
      <w:marBottom w:val="0"/>
      <w:divBdr>
        <w:top w:val="none" w:sz="0" w:space="0" w:color="auto"/>
        <w:left w:val="none" w:sz="0" w:space="0" w:color="auto"/>
        <w:bottom w:val="none" w:sz="0" w:space="0" w:color="auto"/>
        <w:right w:val="none" w:sz="0" w:space="0" w:color="auto"/>
      </w:divBdr>
    </w:div>
    <w:div w:id="333411344">
      <w:bodyDiv w:val="1"/>
      <w:marLeft w:val="0"/>
      <w:marRight w:val="0"/>
      <w:marTop w:val="0"/>
      <w:marBottom w:val="0"/>
      <w:divBdr>
        <w:top w:val="none" w:sz="0" w:space="0" w:color="auto"/>
        <w:left w:val="none" w:sz="0" w:space="0" w:color="auto"/>
        <w:bottom w:val="none" w:sz="0" w:space="0" w:color="auto"/>
        <w:right w:val="none" w:sz="0" w:space="0" w:color="auto"/>
      </w:divBdr>
    </w:div>
    <w:div w:id="351030692">
      <w:bodyDiv w:val="1"/>
      <w:marLeft w:val="0"/>
      <w:marRight w:val="0"/>
      <w:marTop w:val="0"/>
      <w:marBottom w:val="0"/>
      <w:divBdr>
        <w:top w:val="none" w:sz="0" w:space="0" w:color="auto"/>
        <w:left w:val="none" w:sz="0" w:space="0" w:color="auto"/>
        <w:bottom w:val="none" w:sz="0" w:space="0" w:color="auto"/>
        <w:right w:val="none" w:sz="0" w:space="0" w:color="auto"/>
      </w:divBdr>
    </w:div>
    <w:div w:id="358433801">
      <w:bodyDiv w:val="1"/>
      <w:marLeft w:val="0"/>
      <w:marRight w:val="0"/>
      <w:marTop w:val="0"/>
      <w:marBottom w:val="0"/>
      <w:divBdr>
        <w:top w:val="none" w:sz="0" w:space="0" w:color="auto"/>
        <w:left w:val="none" w:sz="0" w:space="0" w:color="auto"/>
        <w:bottom w:val="none" w:sz="0" w:space="0" w:color="auto"/>
        <w:right w:val="none" w:sz="0" w:space="0" w:color="auto"/>
      </w:divBdr>
    </w:div>
    <w:div w:id="362949871">
      <w:bodyDiv w:val="1"/>
      <w:marLeft w:val="0"/>
      <w:marRight w:val="0"/>
      <w:marTop w:val="0"/>
      <w:marBottom w:val="0"/>
      <w:divBdr>
        <w:top w:val="none" w:sz="0" w:space="0" w:color="auto"/>
        <w:left w:val="none" w:sz="0" w:space="0" w:color="auto"/>
        <w:bottom w:val="none" w:sz="0" w:space="0" w:color="auto"/>
        <w:right w:val="none" w:sz="0" w:space="0" w:color="auto"/>
      </w:divBdr>
    </w:div>
    <w:div w:id="363558939">
      <w:bodyDiv w:val="1"/>
      <w:marLeft w:val="0"/>
      <w:marRight w:val="0"/>
      <w:marTop w:val="0"/>
      <w:marBottom w:val="0"/>
      <w:divBdr>
        <w:top w:val="none" w:sz="0" w:space="0" w:color="auto"/>
        <w:left w:val="none" w:sz="0" w:space="0" w:color="auto"/>
        <w:bottom w:val="none" w:sz="0" w:space="0" w:color="auto"/>
        <w:right w:val="none" w:sz="0" w:space="0" w:color="auto"/>
      </w:divBdr>
    </w:div>
    <w:div w:id="378864032">
      <w:bodyDiv w:val="1"/>
      <w:marLeft w:val="0"/>
      <w:marRight w:val="0"/>
      <w:marTop w:val="0"/>
      <w:marBottom w:val="0"/>
      <w:divBdr>
        <w:top w:val="none" w:sz="0" w:space="0" w:color="auto"/>
        <w:left w:val="none" w:sz="0" w:space="0" w:color="auto"/>
        <w:bottom w:val="none" w:sz="0" w:space="0" w:color="auto"/>
        <w:right w:val="none" w:sz="0" w:space="0" w:color="auto"/>
      </w:divBdr>
    </w:div>
    <w:div w:id="381947456">
      <w:bodyDiv w:val="1"/>
      <w:marLeft w:val="0"/>
      <w:marRight w:val="0"/>
      <w:marTop w:val="0"/>
      <w:marBottom w:val="0"/>
      <w:divBdr>
        <w:top w:val="none" w:sz="0" w:space="0" w:color="auto"/>
        <w:left w:val="none" w:sz="0" w:space="0" w:color="auto"/>
        <w:bottom w:val="none" w:sz="0" w:space="0" w:color="auto"/>
        <w:right w:val="none" w:sz="0" w:space="0" w:color="auto"/>
      </w:divBdr>
    </w:div>
    <w:div w:id="390466098">
      <w:bodyDiv w:val="1"/>
      <w:marLeft w:val="0"/>
      <w:marRight w:val="0"/>
      <w:marTop w:val="0"/>
      <w:marBottom w:val="0"/>
      <w:divBdr>
        <w:top w:val="none" w:sz="0" w:space="0" w:color="auto"/>
        <w:left w:val="none" w:sz="0" w:space="0" w:color="auto"/>
        <w:bottom w:val="none" w:sz="0" w:space="0" w:color="auto"/>
        <w:right w:val="none" w:sz="0" w:space="0" w:color="auto"/>
      </w:divBdr>
    </w:div>
    <w:div w:id="391655023">
      <w:bodyDiv w:val="1"/>
      <w:marLeft w:val="0"/>
      <w:marRight w:val="0"/>
      <w:marTop w:val="0"/>
      <w:marBottom w:val="0"/>
      <w:divBdr>
        <w:top w:val="none" w:sz="0" w:space="0" w:color="auto"/>
        <w:left w:val="none" w:sz="0" w:space="0" w:color="auto"/>
        <w:bottom w:val="none" w:sz="0" w:space="0" w:color="auto"/>
        <w:right w:val="none" w:sz="0" w:space="0" w:color="auto"/>
      </w:divBdr>
    </w:div>
    <w:div w:id="396368035">
      <w:bodyDiv w:val="1"/>
      <w:marLeft w:val="0"/>
      <w:marRight w:val="0"/>
      <w:marTop w:val="0"/>
      <w:marBottom w:val="0"/>
      <w:divBdr>
        <w:top w:val="none" w:sz="0" w:space="0" w:color="auto"/>
        <w:left w:val="none" w:sz="0" w:space="0" w:color="auto"/>
        <w:bottom w:val="none" w:sz="0" w:space="0" w:color="auto"/>
        <w:right w:val="none" w:sz="0" w:space="0" w:color="auto"/>
      </w:divBdr>
    </w:div>
    <w:div w:id="398673139">
      <w:bodyDiv w:val="1"/>
      <w:marLeft w:val="0"/>
      <w:marRight w:val="0"/>
      <w:marTop w:val="0"/>
      <w:marBottom w:val="0"/>
      <w:divBdr>
        <w:top w:val="none" w:sz="0" w:space="0" w:color="auto"/>
        <w:left w:val="none" w:sz="0" w:space="0" w:color="auto"/>
        <w:bottom w:val="none" w:sz="0" w:space="0" w:color="auto"/>
        <w:right w:val="none" w:sz="0" w:space="0" w:color="auto"/>
      </w:divBdr>
    </w:div>
    <w:div w:id="403457618">
      <w:bodyDiv w:val="1"/>
      <w:marLeft w:val="0"/>
      <w:marRight w:val="0"/>
      <w:marTop w:val="0"/>
      <w:marBottom w:val="0"/>
      <w:divBdr>
        <w:top w:val="none" w:sz="0" w:space="0" w:color="auto"/>
        <w:left w:val="none" w:sz="0" w:space="0" w:color="auto"/>
        <w:bottom w:val="none" w:sz="0" w:space="0" w:color="auto"/>
        <w:right w:val="none" w:sz="0" w:space="0" w:color="auto"/>
      </w:divBdr>
    </w:div>
    <w:div w:id="404571075">
      <w:bodyDiv w:val="1"/>
      <w:marLeft w:val="0"/>
      <w:marRight w:val="0"/>
      <w:marTop w:val="0"/>
      <w:marBottom w:val="0"/>
      <w:divBdr>
        <w:top w:val="none" w:sz="0" w:space="0" w:color="auto"/>
        <w:left w:val="none" w:sz="0" w:space="0" w:color="auto"/>
        <w:bottom w:val="none" w:sz="0" w:space="0" w:color="auto"/>
        <w:right w:val="none" w:sz="0" w:space="0" w:color="auto"/>
      </w:divBdr>
    </w:div>
    <w:div w:id="406804003">
      <w:bodyDiv w:val="1"/>
      <w:marLeft w:val="0"/>
      <w:marRight w:val="0"/>
      <w:marTop w:val="0"/>
      <w:marBottom w:val="0"/>
      <w:divBdr>
        <w:top w:val="none" w:sz="0" w:space="0" w:color="auto"/>
        <w:left w:val="none" w:sz="0" w:space="0" w:color="auto"/>
        <w:bottom w:val="none" w:sz="0" w:space="0" w:color="auto"/>
        <w:right w:val="none" w:sz="0" w:space="0" w:color="auto"/>
      </w:divBdr>
    </w:div>
    <w:div w:id="408356657">
      <w:bodyDiv w:val="1"/>
      <w:marLeft w:val="0"/>
      <w:marRight w:val="0"/>
      <w:marTop w:val="0"/>
      <w:marBottom w:val="0"/>
      <w:divBdr>
        <w:top w:val="none" w:sz="0" w:space="0" w:color="auto"/>
        <w:left w:val="none" w:sz="0" w:space="0" w:color="auto"/>
        <w:bottom w:val="none" w:sz="0" w:space="0" w:color="auto"/>
        <w:right w:val="none" w:sz="0" w:space="0" w:color="auto"/>
      </w:divBdr>
    </w:div>
    <w:div w:id="414132826">
      <w:bodyDiv w:val="1"/>
      <w:marLeft w:val="0"/>
      <w:marRight w:val="0"/>
      <w:marTop w:val="0"/>
      <w:marBottom w:val="0"/>
      <w:divBdr>
        <w:top w:val="none" w:sz="0" w:space="0" w:color="auto"/>
        <w:left w:val="none" w:sz="0" w:space="0" w:color="auto"/>
        <w:bottom w:val="none" w:sz="0" w:space="0" w:color="auto"/>
        <w:right w:val="none" w:sz="0" w:space="0" w:color="auto"/>
      </w:divBdr>
    </w:div>
    <w:div w:id="415638970">
      <w:bodyDiv w:val="1"/>
      <w:marLeft w:val="0"/>
      <w:marRight w:val="0"/>
      <w:marTop w:val="0"/>
      <w:marBottom w:val="0"/>
      <w:divBdr>
        <w:top w:val="none" w:sz="0" w:space="0" w:color="auto"/>
        <w:left w:val="none" w:sz="0" w:space="0" w:color="auto"/>
        <w:bottom w:val="none" w:sz="0" w:space="0" w:color="auto"/>
        <w:right w:val="none" w:sz="0" w:space="0" w:color="auto"/>
      </w:divBdr>
    </w:div>
    <w:div w:id="420371031">
      <w:bodyDiv w:val="1"/>
      <w:marLeft w:val="0"/>
      <w:marRight w:val="0"/>
      <w:marTop w:val="0"/>
      <w:marBottom w:val="0"/>
      <w:divBdr>
        <w:top w:val="none" w:sz="0" w:space="0" w:color="auto"/>
        <w:left w:val="none" w:sz="0" w:space="0" w:color="auto"/>
        <w:bottom w:val="none" w:sz="0" w:space="0" w:color="auto"/>
        <w:right w:val="none" w:sz="0" w:space="0" w:color="auto"/>
      </w:divBdr>
    </w:div>
    <w:div w:id="421099856">
      <w:bodyDiv w:val="1"/>
      <w:marLeft w:val="0"/>
      <w:marRight w:val="0"/>
      <w:marTop w:val="0"/>
      <w:marBottom w:val="0"/>
      <w:divBdr>
        <w:top w:val="none" w:sz="0" w:space="0" w:color="auto"/>
        <w:left w:val="none" w:sz="0" w:space="0" w:color="auto"/>
        <w:bottom w:val="none" w:sz="0" w:space="0" w:color="auto"/>
        <w:right w:val="none" w:sz="0" w:space="0" w:color="auto"/>
      </w:divBdr>
    </w:div>
    <w:div w:id="422648888">
      <w:bodyDiv w:val="1"/>
      <w:marLeft w:val="0"/>
      <w:marRight w:val="0"/>
      <w:marTop w:val="0"/>
      <w:marBottom w:val="0"/>
      <w:divBdr>
        <w:top w:val="none" w:sz="0" w:space="0" w:color="auto"/>
        <w:left w:val="none" w:sz="0" w:space="0" w:color="auto"/>
        <w:bottom w:val="none" w:sz="0" w:space="0" w:color="auto"/>
        <w:right w:val="none" w:sz="0" w:space="0" w:color="auto"/>
      </w:divBdr>
    </w:div>
    <w:div w:id="426853313">
      <w:bodyDiv w:val="1"/>
      <w:marLeft w:val="0"/>
      <w:marRight w:val="0"/>
      <w:marTop w:val="0"/>
      <w:marBottom w:val="0"/>
      <w:divBdr>
        <w:top w:val="none" w:sz="0" w:space="0" w:color="auto"/>
        <w:left w:val="none" w:sz="0" w:space="0" w:color="auto"/>
        <w:bottom w:val="none" w:sz="0" w:space="0" w:color="auto"/>
        <w:right w:val="none" w:sz="0" w:space="0" w:color="auto"/>
      </w:divBdr>
    </w:div>
    <w:div w:id="427383627">
      <w:bodyDiv w:val="1"/>
      <w:marLeft w:val="0"/>
      <w:marRight w:val="0"/>
      <w:marTop w:val="0"/>
      <w:marBottom w:val="0"/>
      <w:divBdr>
        <w:top w:val="none" w:sz="0" w:space="0" w:color="auto"/>
        <w:left w:val="none" w:sz="0" w:space="0" w:color="auto"/>
        <w:bottom w:val="none" w:sz="0" w:space="0" w:color="auto"/>
        <w:right w:val="none" w:sz="0" w:space="0" w:color="auto"/>
      </w:divBdr>
    </w:div>
    <w:div w:id="431514160">
      <w:bodyDiv w:val="1"/>
      <w:marLeft w:val="0"/>
      <w:marRight w:val="0"/>
      <w:marTop w:val="0"/>
      <w:marBottom w:val="0"/>
      <w:divBdr>
        <w:top w:val="none" w:sz="0" w:space="0" w:color="auto"/>
        <w:left w:val="none" w:sz="0" w:space="0" w:color="auto"/>
        <w:bottom w:val="none" w:sz="0" w:space="0" w:color="auto"/>
        <w:right w:val="none" w:sz="0" w:space="0" w:color="auto"/>
      </w:divBdr>
    </w:div>
    <w:div w:id="434445769">
      <w:bodyDiv w:val="1"/>
      <w:marLeft w:val="0"/>
      <w:marRight w:val="0"/>
      <w:marTop w:val="0"/>
      <w:marBottom w:val="0"/>
      <w:divBdr>
        <w:top w:val="none" w:sz="0" w:space="0" w:color="auto"/>
        <w:left w:val="none" w:sz="0" w:space="0" w:color="auto"/>
        <w:bottom w:val="none" w:sz="0" w:space="0" w:color="auto"/>
        <w:right w:val="none" w:sz="0" w:space="0" w:color="auto"/>
      </w:divBdr>
    </w:div>
    <w:div w:id="435634345">
      <w:bodyDiv w:val="1"/>
      <w:marLeft w:val="0"/>
      <w:marRight w:val="0"/>
      <w:marTop w:val="0"/>
      <w:marBottom w:val="0"/>
      <w:divBdr>
        <w:top w:val="none" w:sz="0" w:space="0" w:color="auto"/>
        <w:left w:val="none" w:sz="0" w:space="0" w:color="auto"/>
        <w:bottom w:val="none" w:sz="0" w:space="0" w:color="auto"/>
        <w:right w:val="none" w:sz="0" w:space="0" w:color="auto"/>
      </w:divBdr>
    </w:div>
    <w:div w:id="438725184">
      <w:bodyDiv w:val="1"/>
      <w:marLeft w:val="0"/>
      <w:marRight w:val="0"/>
      <w:marTop w:val="0"/>
      <w:marBottom w:val="0"/>
      <w:divBdr>
        <w:top w:val="none" w:sz="0" w:space="0" w:color="auto"/>
        <w:left w:val="none" w:sz="0" w:space="0" w:color="auto"/>
        <w:bottom w:val="none" w:sz="0" w:space="0" w:color="auto"/>
        <w:right w:val="none" w:sz="0" w:space="0" w:color="auto"/>
      </w:divBdr>
    </w:div>
    <w:div w:id="439616035">
      <w:bodyDiv w:val="1"/>
      <w:marLeft w:val="0"/>
      <w:marRight w:val="0"/>
      <w:marTop w:val="0"/>
      <w:marBottom w:val="0"/>
      <w:divBdr>
        <w:top w:val="none" w:sz="0" w:space="0" w:color="auto"/>
        <w:left w:val="none" w:sz="0" w:space="0" w:color="auto"/>
        <w:bottom w:val="none" w:sz="0" w:space="0" w:color="auto"/>
        <w:right w:val="none" w:sz="0" w:space="0" w:color="auto"/>
      </w:divBdr>
    </w:div>
    <w:div w:id="443621296">
      <w:bodyDiv w:val="1"/>
      <w:marLeft w:val="0"/>
      <w:marRight w:val="0"/>
      <w:marTop w:val="0"/>
      <w:marBottom w:val="0"/>
      <w:divBdr>
        <w:top w:val="none" w:sz="0" w:space="0" w:color="auto"/>
        <w:left w:val="none" w:sz="0" w:space="0" w:color="auto"/>
        <w:bottom w:val="none" w:sz="0" w:space="0" w:color="auto"/>
        <w:right w:val="none" w:sz="0" w:space="0" w:color="auto"/>
      </w:divBdr>
    </w:div>
    <w:div w:id="445270991">
      <w:bodyDiv w:val="1"/>
      <w:marLeft w:val="0"/>
      <w:marRight w:val="0"/>
      <w:marTop w:val="0"/>
      <w:marBottom w:val="0"/>
      <w:divBdr>
        <w:top w:val="none" w:sz="0" w:space="0" w:color="auto"/>
        <w:left w:val="none" w:sz="0" w:space="0" w:color="auto"/>
        <w:bottom w:val="none" w:sz="0" w:space="0" w:color="auto"/>
        <w:right w:val="none" w:sz="0" w:space="0" w:color="auto"/>
      </w:divBdr>
    </w:div>
    <w:div w:id="446311505">
      <w:bodyDiv w:val="1"/>
      <w:marLeft w:val="0"/>
      <w:marRight w:val="0"/>
      <w:marTop w:val="0"/>
      <w:marBottom w:val="0"/>
      <w:divBdr>
        <w:top w:val="none" w:sz="0" w:space="0" w:color="auto"/>
        <w:left w:val="none" w:sz="0" w:space="0" w:color="auto"/>
        <w:bottom w:val="none" w:sz="0" w:space="0" w:color="auto"/>
        <w:right w:val="none" w:sz="0" w:space="0" w:color="auto"/>
      </w:divBdr>
    </w:div>
    <w:div w:id="447358018">
      <w:bodyDiv w:val="1"/>
      <w:marLeft w:val="0"/>
      <w:marRight w:val="0"/>
      <w:marTop w:val="0"/>
      <w:marBottom w:val="0"/>
      <w:divBdr>
        <w:top w:val="none" w:sz="0" w:space="0" w:color="auto"/>
        <w:left w:val="none" w:sz="0" w:space="0" w:color="auto"/>
        <w:bottom w:val="none" w:sz="0" w:space="0" w:color="auto"/>
        <w:right w:val="none" w:sz="0" w:space="0" w:color="auto"/>
      </w:divBdr>
    </w:div>
    <w:div w:id="448167450">
      <w:bodyDiv w:val="1"/>
      <w:marLeft w:val="0"/>
      <w:marRight w:val="0"/>
      <w:marTop w:val="0"/>
      <w:marBottom w:val="0"/>
      <w:divBdr>
        <w:top w:val="none" w:sz="0" w:space="0" w:color="auto"/>
        <w:left w:val="none" w:sz="0" w:space="0" w:color="auto"/>
        <w:bottom w:val="none" w:sz="0" w:space="0" w:color="auto"/>
        <w:right w:val="none" w:sz="0" w:space="0" w:color="auto"/>
      </w:divBdr>
    </w:div>
    <w:div w:id="452092383">
      <w:bodyDiv w:val="1"/>
      <w:marLeft w:val="0"/>
      <w:marRight w:val="0"/>
      <w:marTop w:val="0"/>
      <w:marBottom w:val="0"/>
      <w:divBdr>
        <w:top w:val="none" w:sz="0" w:space="0" w:color="auto"/>
        <w:left w:val="none" w:sz="0" w:space="0" w:color="auto"/>
        <w:bottom w:val="none" w:sz="0" w:space="0" w:color="auto"/>
        <w:right w:val="none" w:sz="0" w:space="0" w:color="auto"/>
      </w:divBdr>
    </w:div>
    <w:div w:id="453213401">
      <w:bodyDiv w:val="1"/>
      <w:marLeft w:val="0"/>
      <w:marRight w:val="0"/>
      <w:marTop w:val="0"/>
      <w:marBottom w:val="0"/>
      <w:divBdr>
        <w:top w:val="none" w:sz="0" w:space="0" w:color="auto"/>
        <w:left w:val="none" w:sz="0" w:space="0" w:color="auto"/>
        <w:bottom w:val="none" w:sz="0" w:space="0" w:color="auto"/>
        <w:right w:val="none" w:sz="0" w:space="0" w:color="auto"/>
      </w:divBdr>
    </w:div>
    <w:div w:id="456417785">
      <w:bodyDiv w:val="1"/>
      <w:marLeft w:val="0"/>
      <w:marRight w:val="0"/>
      <w:marTop w:val="0"/>
      <w:marBottom w:val="0"/>
      <w:divBdr>
        <w:top w:val="none" w:sz="0" w:space="0" w:color="auto"/>
        <w:left w:val="none" w:sz="0" w:space="0" w:color="auto"/>
        <w:bottom w:val="none" w:sz="0" w:space="0" w:color="auto"/>
        <w:right w:val="none" w:sz="0" w:space="0" w:color="auto"/>
      </w:divBdr>
    </w:div>
    <w:div w:id="458492865">
      <w:bodyDiv w:val="1"/>
      <w:marLeft w:val="0"/>
      <w:marRight w:val="0"/>
      <w:marTop w:val="0"/>
      <w:marBottom w:val="0"/>
      <w:divBdr>
        <w:top w:val="none" w:sz="0" w:space="0" w:color="auto"/>
        <w:left w:val="none" w:sz="0" w:space="0" w:color="auto"/>
        <w:bottom w:val="none" w:sz="0" w:space="0" w:color="auto"/>
        <w:right w:val="none" w:sz="0" w:space="0" w:color="auto"/>
      </w:divBdr>
    </w:div>
    <w:div w:id="465783156">
      <w:bodyDiv w:val="1"/>
      <w:marLeft w:val="0"/>
      <w:marRight w:val="0"/>
      <w:marTop w:val="0"/>
      <w:marBottom w:val="0"/>
      <w:divBdr>
        <w:top w:val="none" w:sz="0" w:space="0" w:color="auto"/>
        <w:left w:val="none" w:sz="0" w:space="0" w:color="auto"/>
        <w:bottom w:val="none" w:sz="0" w:space="0" w:color="auto"/>
        <w:right w:val="none" w:sz="0" w:space="0" w:color="auto"/>
      </w:divBdr>
    </w:div>
    <w:div w:id="467819691">
      <w:bodyDiv w:val="1"/>
      <w:marLeft w:val="0"/>
      <w:marRight w:val="0"/>
      <w:marTop w:val="0"/>
      <w:marBottom w:val="0"/>
      <w:divBdr>
        <w:top w:val="none" w:sz="0" w:space="0" w:color="auto"/>
        <w:left w:val="none" w:sz="0" w:space="0" w:color="auto"/>
        <w:bottom w:val="none" w:sz="0" w:space="0" w:color="auto"/>
        <w:right w:val="none" w:sz="0" w:space="0" w:color="auto"/>
      </w:divBdr>
    </w:div>
    <w:div w:id="473523332">
      <w:bodyDiv w:val="1"/>
      <w:marLeft w:val="0"/>
      <w:marRight w:val="0"/>
      <w:marTop w:val="0"/>
      <w:marBottom w:val="0"/>
      <w:divBdr>
        <w:top w:val="none" w:sz="0" w:space="0" w:color="auto"/>
        <w:left w:val="none" w:sz="0" w:space="0" w:color="auto"/>
        <w:bottom w:val="none" w:sz="0" w:space="0" w:color="auto"/>
        <w:right w:val="none" w:sz="0" w:space="0" w:color="auto"/>
      </w:divBdr>
    </w:div>
    <w:div w:id="477841256">
      <w:bodyDiv w:val="1"/>
      <w:marLeft w:val="0"/>
      <w:marRight w:val="0"/>
      <w:marTop w:val="0"/>
      <w:marBottom w:val="0"/>
      <w:divBdr>
        <w:top w:val="none" w:sz="0" w:space="0" w:color="auto"/>
        <w:left w:val="none" w:sz="0" w:space="0" w:color="auto"/>
        <w:bottom w:val="none" w:sz="0" w:space="0" w:color="auto"/>
        <w:right w:val="none" w:sz="0" w:space="0" w:color="auto"/>
      </w:divBdr>
    </w:div>
    <w:div w:id="479225591">
      <w:bodyDiv w:val="1"/>
      <w:marLeft w:val="0"/>
      <w:marRight w:val="0"/>
      <w:marTop w:val="0"/>
      <w:marBottom w:val="0"/>
      <w:divBdr>
        <w:top w:val="none" w:sz="0" w:space="0" w:color="auto"/>
        <w:left w:val="none" w:sz="0" w:space="0" w:color="auto"/>
        <w:bottom w:val="none" w:sz="0" w:space="0" w:color="auto"/>
        <w:right w:val="none" w:sz="0" w:space="0" w:color="auto"/>
      </w:divBdr>
    </w:div>
    <w:div w:id="480344547">
      <w:bodyDiv w:val="1"/>
      <w:marLeft w:val="0"/>
      <w:marRight w:val="0"/>
      <w:marTop w:val="0"/>
      <w:marBottom w:val="0"/>
      <w:divBdr>
        <w:top w:val="none" w:sz="0" w:space="0" w:color="auto"/>
        <w:left w:val="none" w:sz="0" w:space="0" w:color="auto"/>
        <w:bottom w:val="none" w:sz="0" w:space="0" w:color="auto"/>
        <w:right w:val="none" w:sz="0" w:space="0" w:color="auto"/>
      </w:divBdr>
    </w:div>
    <w:div w:id="480847910">
      <w:bodyDiv w:val="1"/>
      <w:marLeft w:val="0"/>
      <w:marRight w:val="0"/>
      <w:marTop w:val="0"/>
      <w:marBottom w:val="0"/>
      <w:divBdr>
        <w:top w:val="none" w:sz="0" w:space="0" w:color="auto"/>
        <w:left w:val="none" w:sz="0" w:space="0" w:color="auto"/>
        <w:bottom w:val="none" w:sz="0" w:space="0" w:color="auto"/>
        <w:right w:val="none" w:sz="0" w:space="0" w:color="auto"/>
      </w:divBdr>
    </w:div>
    <w:div w:id="482166390">
      <w:bodyDiv w:val="1"/>
      <w:marLeft w:val="0"/>
      <w:marRight w:val="0"/>
      <w:marTop w:val="0"/>
      <w:marBottom w:val="0"/>
      <w:divBdr>
        <w:top w:val="none" w:sz="0" w:space="0" w:color="auto"/>
        <w:left w:val="none" w:sz="0" w:space="0" w:color="auto"/>
        <w:bottom w:val="none" w:sz="0" w:space="0" w:color="auto"/>
        <w:right w:val="none" w:sz="0" w:space="0" w:color="auto"/>
      </w:divBdr>
    </w:div>
    <w:div w:id="488132835">
      <w:bodyDiv w:val="1"/>
      <w:marLeft w:val="0"/>
      <w:marRight w:val="0"/>
      <w:marTop w:val="0"/>
      <w:marBottom w:val="0"/>
      <w:divBdr>
        <w:top w:val="none" w:sz="0" w:space="0" w:color="auto"/>
        <w:left w:val="none" w:sz="0" w:space="0" w:color="auto"/>
        <w:bottom w:val="none" w:sz="0" w:space="0" w:color="auto"/>
        <w:right w:val="none" w:sz="0" w:space="0" w:color="auto"/>
      </w:divBdr>
    </w:div>
    <w:div w:id="504787633">
      <w:bodyDiv w:val="1"/>
      <w:marLeft w:val="0"/>
      <w:marRight w:val="0"/>
      <w:marTop w:val="0"/>
      <w:marBottom w:val="0"/>
      <w:divBdr>
        <w:top w:val="none" w:sz="0" w:space="0" w:color="auto"/>
        <w:left w:val="none" w:sz="0" w:space="0" w:color="auto"/>
        <w:bottom w:val="none" w:sz="0" w:space="0" w:color="auto"/>
        <w:right w:val="none" w:sz="0" w:space="0" w:color="auto"/>
      </w:divBdr>
    </w:div>
    <w:div w:id="504978303">
      <w:bodyDiv w:val="1"/>
      <w:marLeft w:val="0"/>
      <w:marRight w:val="0"/>
      <w:marTop w:val="0"/>
      <w:marBottom w:val="0"/>
      <w:divBdr>
        <w:top w:val="none" w:sz="0" w:space="0" w:color="auto"/>
        <w:left w:val="none" w:sz="0" w:space="0" w:color="auto"/>
        <w:bottom w:val="none" w:sz="0" w:space="0" w:color="auto"/>
        <w:right w:val="none" w:sz="0" w:space="0" w:color="auto"/>
      </w:divBdr>
    </w:div>
    <w:div w:id="505369345">
      <w:bodyDiv w:val="1"/>
      <w:marLeft w:val="0"/>
      <w:marRight w:val="0"/>
      <w:marTop w:val="0"/>
      <w:marBottom w:val="0"/>
      <w:divBdr>
        <w:top w:val="none" w:sz="0" w:space="0" w:color="auto"/>
        <w:left w:val="none" w:sz="0" w:space="0" w:color="auto"/>
        <w:bottom w:val="none" w:sz="0" w:space="0" w:color="auto"/>
        <w:right w:val="none" w:sz="0" w:space="0" w:color="auto"/>
      </w:divBdr>
    </w:div>
    <w:div w:id="513157841">
      <w:bodyDiv w:val="1"/>
      <w:marLeft w:val="0"/>
      <w:marRight w:val="0"/>
      <w:marTop w:val="0"/>
      <w:marBottom w:val="0"/>
      <w:divBdr>
        <w:top w:val="none" w:sz="0" w:space="0" w:color="auto"/>
        <w:left w:val="none" w:sz="0" w:space="0" w:color="auto"/>
        <w:bottom w:val="none" w:sz="0" w:space="0" w:color="auto"/>
        <w:right w:val="none" w:sz="0" w:space="0" w:color="auto"/>
      </w:divBdr>
    </w:div>
    <w:div w:id="514226795">
      <w:bodyDiv w:val="1"/>
      <w:marLeft w:val="0"/>
      <w:marRight w:val="0"/>
      <w:marTop w:val="0"/>
      <w:marBottom w:val="0"/>
      <w:divBdr>
        <w:top w:val="none" w:sz="0" w:space="0" w:color="auto"/>
        <w:left w:val="none" w:sz="0" w:space="0" w:color="auto"/>
        <w:bottom w:val="none" w:sz="0" w:space="0" w:color="auto"/>
        <w:right w:val="none" w:sz="0" w:space="0" w:color="auto"/>
      </w:divBdr>
    </w:div>
    <w:div w:id="517623720">
      <w:bodyDiv w:val="1"/>
      <w:marLeft w:val="0"/>
      <w:marRight w:val="0"/>
      <w:marTop w:val="0"/>
      <w:marBottom w:val="0"/>
      <w:divBdr>
        <w:top w:val="none" w:sz="0" w:space="0" w:color="auto"/>
        <w:left w:val="none" w:sz="0" w:space="0" w:color="auto"/>
        <w:bottom w:val="none" w:sz="0" w:space="0" w:color="auto"/>
        <w:right w:val="none" w:sz="0" w:space="0" w:color="auto"/>
      </w:divBdr>
    </w:div>
    <w:div w:id="521288878">
      <w:bodyDiv w:val="1"/>
      <w:marLeft w:val="0"/>
      <w:marRight w:val="0"/>
      <w:marTop w:val="0"/>
      <w:marBottom w:val="0"/>
      <w:divBdr>
        <w:top w:val="none" w:sz="0" w:space="0" w:color="auto"/>
        <w:left w:val="none" w:sz="0" w:space="0" w:color="auto"/>
        <w:bottom w:val="none" w:sz="0" w:space="0" w:color="auto"/>
        <w:right w:val="none" w:sz="0" w:space="0" w:color="auto"/>
      </w:divBdr>
    </w:div>
    <w:div w:id="523518261">
      <w:bodyDiv w:val="1"/>
      <w:marLeft w:val="0"/>
      <w:marRight w:val="0"/>
      <w:marTop w:val="0"/>
      <w:marBottom w:val="0"/>
      <w:divBdr>
        <w:top w:val="none" w:sz="0" w:space="0" w:color="auto"/>
        <w:left w:val="none" w:sz="0" w:space="0" w:color="auto"/>
        <w:bottom w:val="none" w:sz="0" w:space="0" w:color="auto"/>
        <w:right w:val="none" w:sz="0" w:space="0" w:color="auto"/>
      </w:divBdr>
    </w:div>
    <w:div w:id="524754022">
      <w:bodyDiv w:val="1"/>
      <w:marLeft w:val="0"/>
      <w:marRight w:val="0"/>
      <w:marTop w:val="0"/>
      <w:marBottom w:val="0"/>
      <w:divBdr>
        <w:top w:val="none" w:sz="0" w:space="0" w:color="auto"/>
        <w:left w:val="none" w:sz="0" w:space="0" w:color="auto"/>
        <w:bottom w:val="none" w:sz="0" w:space="0" w:color="auto"/>
        <w:right w:val="none" w:sz="0" w:space="0" w:color="auto"/>
      </w:divBdr>
    </w:div>
    <w:div w:id="525826166">
      <w:bodyDiv w:val="1"/>
      <w:marLeft w:val="0"/>
      <w:marRight w:val="0"/>
      <w:marTop w:val="0"/>
      <w:marBottom w:val="0"/>
      <w:divBdr>
        <w:top w:val="none" w:sz="0" w:space="0" w:color="auto"/>
        <w:left w:val="none" w:sz="0" w:space="0" w:color="auto"/>
        <w:bottom w:val="none" w:sz="0" w:space="0" w:color="auto"/>
        <w:right w:val="none" w:sz="0" w:space="0" w:color="auto"/>
      </w:divBdr>
    </w:div>
    <w:div w:id="526335902">
      <w:bodyDiv w:val="1"/>
      <w:marLeft w:val="0"/>
      <w:marRight w:val="0"/>
      <w:marTop w:val="0"/>
      <w:marBottom w:val="0"/>
      <w:divBdr>
        <w:top w:val="none" w:sz="0" w:space="0" w:color="auto"/>
        <w:left w:val="none" w:sz="0" w:space="0" w:color="auto"/>
        <w:bottom w:val="none" w:sz="0" w:space="0" w:color="auto"/>
        <w:right w:val="none" w:sz="0" w:space="0" w:color="auto"/>
      </w:divBdr>
    </w:div>
    <w:div w:id="532306667">
      <w:bodyDiv w:val="1"/>
      <w:marLeft w:val="0"/>
      <w:marRight w:val="0"/>
      <w:marTop w:val="0"/>
      <w:marBottom w:val="0"/>
      <w:divBdr>
        <w:top w:val="none" w:sz="0" w:space="0" w:color="auto"/>
        <w:left w:val="none" w:sz="0" w:space="0" w:color="auto"/>
        <w:bottom w:val="none" w:sz="0" w:space="0" w:color="auto"/>
        <w:right w:val="none" w:sz="0" w:space="0" w:color="auto"/>
      </w:divBdr>
    </w:div>
    <w:div w:id="537351619">
      <w:bodyDiv w:val="1"/>
      <w:marLeft w:val="0"/>
      <w:marRight w:val="0"/>
      <w:marTop w:val="0"/>
      <w:marBottom w:val="0"/>
      <w:divBdr>
        <w:top w:val="none" w:sz="0" w:space="0" w:color="auto"/>
        <w:left w:val="none" w:sz="0" w:space="0" w:color="auto"/>
        <w:bottom w:val="none" w:sz="0" w:space="0" w:color="auto"/>
        <w:right w:val="none" w:sz="0" w:space="0" w:color="auto"/>
      </w:divBdr>
    </w:div>
    <w:div w:id="538125319">
      <w:bodyDiv w:val="1"/>
      <w:marLeft w:val="0"/>
      <w:marRight w:val="0"/>
      <w:marTop w:val="0"/>
      <w:marBottom w:val="0"/>
      <w:divBdr>
        <w:top w:val="none" w:sz="0" w:space="0" w:color="auto"/>
        <w:left w:val="none" w:sz="0" w:space="0" w:color="auto"/>
        <w:bottom w:val="none" w:sz="0" w:space="0" w:color="auto"/>
        <w:right w:val="none" w:sz="0" w:space="0" w:color="auto"/>
      </w:divBdr>
    </w:div>
    <w:div w:id="544833507">
      <w:bodyDiv w:val="1"/>
      <w:marLeft w:val="0"/>
      <w:marRight w:val="0"/>
      <w:marTop w:val="0"/>
      <w:marBottom w:val="0"/>
      <w:divBdr>
        <w:top w:val="none" w:sz="0" w:space="0" w:color="auto"/>
        <w:left w:val="none" w:sz="0" w:space="0" w:color="auto"/>
        <w:bottom w:val="none" w:sz="0" w:space="0" w:color="auto"/>
        <w:right w:val="none" w:sz="0" w:space="0" w:color="auto"/>
      </w:divBdr>
    </w:div>
    <w:div w:id="546260422">
      <w:bodyDiv w:val="1"/>
      <w:marLeft w:val="0"/>
      <w:marRight w:val="0"/>
      <w:marTop w:val="0"/>
      <w:marBottom w:val="0"/>
      <w:divBdr>
        <w:top w:val="none" w:sz="0" w:space="0" w:color="auto"/>
        <w:left w:val="none" w:sz="0" w:space="0" w:color="auto"/>
        <w:bottom w:val="none" w:sz="0" w:space="0" w:color="auto"/>
        <w:right w:val="none" w:sz="0" w:space="0" w:color="auto"/>
      </w:divBdr>
    </w:div>
    <w:div w:id="550266816">
      <w:bodyDiv w:val="1"/>
      <w:marLeft w:val="0"/>
      <w:marRight w:val="0"/>
      <w:marTop w:val="0"/>
      <w:marBottom w:val="0"/>
      <w:divBdr>
        <w:top w:val="none" w:sz="0" w:space="0" w:color="auto"/>
        <w:left w:val="none" w:sz="0" w:space="0" w:color="auto"/>
        <w:bottom w:val="none" w:sz="0" w:space="0" w:color="auto"/>
        <w:right w:val="none" w:sz="0" w:space="0" w:color="auto"/>
      </w:divBdr>
    </w:div>
    <w:div w:id="558132296">
      <w:bodyDiv w:val="1"/>
      <w:marLeft w:val="0"/>
      <w:marRight w:val="0"/>
      <w:marTop w:val="0"/>
      <w:marBottom w:val="0"/>
      <w:divBdr>
        <w:top w:val="none" w:sz="0" w:space="0" w:color="auto"/>
        <w:left w:val="none" w:sz="0" w:space="0" w:color="auto"/>
        <w:bottom w:val="none" w:sz="0" w:space="0" w:color="auto"/>
        <w:right w:val="none" w:sz="0" w:space="0" w:color="auto"/>
      </w:divBdr>
    </w:div>
    <w:div w:id="564031185">
      <w:bodyDiv w:val="1"/>
      <w:marLeft w:val="0"/>
      <w:marRight w:val="0"/>
      <w:marTop w:val="0"/>
      <w:marBottom w:val="0"/>
      <w:divBdr>
        <w:top w:val="none" w:sz="0" w:space="0" w:color="auto"/>
        <w:left w:val="none" w:sz="0" w:space="0" w:color="auto"/>
        <w:bottom w:val="none" w:sz="0" w:space="0" w:color="auto"/>
        <w:right w:val="none" w:sz="0" w:space="0" w:color="auto"/>
      </w:divBdr>
    </w:div>
    <w:div w:id="566769263">
      <w:bodyDiv w:val="1"/>
      <w:marLeft w:val="0"/>
      <w:marRight w:val="0"/>
      <w:marTop w:val="0"/>
      <w:marBottom w:val="0"/>
      <w:divBdr>
        <w:top w:val="none" w:sz="0" w:space="0" w:color="auto"/>
        <w:left w:val="none" w:sz="0" w:space="0" w:color="auto"/>
        <w:bottom w:val="none" w:sz="0" w:space="0" w:color="auto"/>
        <w:right w:val="none" w:sz="0" w:space="0" w:color="auto"/>
      </w:divBdr>
    </w:div>
    <w:div w:id="570850325">
      <w:bodyDiv w:val="1"/>
      <w:marLeft w:val="0"/>
      <w:marRight w:val="0"/>
      <w:marTop w:val="0"/>
      <w:marBottom w:val="0"/>
      <w:divBdr>
        <w:top w:val="none" w:sz="0" w:space="0" w:color="auto"/>
        <w:left w:val="none" w:sz="0" w:space="0" w:color="auto"/>
        <w:bottom w:val="none" w:sz="0" w:space="0" w:color="auto"/>
        <w:right w:val="none" w:sz="0" w:space="0" w:color="auto"/>
      </w:divBdr>
    </w:div>
    <w:div w:id="574432443">
      <w:bodyDiv w:val="1"/>
      <w:marLeft w:val="0"/>
      <w:marRight w:val="0"/>
      <w:marTop w:val="0"/>
      <w:marBottom w:val="0"/>
      <w:divBdr>
        <w:top w:val="none" w:sz="0" w:space="0" w:color="auto"/>
        <w:left w:val="none" w:sz="0" w:space="0" w:color="auto"/>
        <w:bottom w:val="none" w:sz="0" w:space="0" w:color="auto"/>
        <w:right w:val="none" w:sz="0" w:space="0" w:color="auto"/>
      </w:divBdr>
    </w:div>
    <w:div w:id="587614658">
      <w:bodyDiv w:val="1"/>
      <w:marLeft w:val="0"/>
      <w:marRight w:val="0"/>
      <w:marTop w:val="0"/>
      <w:marBottom w:val="0"/>
      <w:divBdr>
        <w:top w:val="none" w:sz="0" w:space="0" w:color="auto"/>
        <w:left w:val="none" w:sz="0" w:space="0" w:color="auto"/>
        <w:bottom w:val="none" w:sz="0" w:space="0" w:color="auto"/>
        <w:right w:val="none" w:sz="0" w:space="0" w:color="auto"/>
      </w:divBdr>
    </w:div>
    <w:div w:id="588807125">
      <w:bodyDiv w:val="1"/>
      <w:marLeft w:val="0"/>
      <w:marRight w:val="0"/>
      <w:marTop w:val="0"/>
      <w:marBottom w:val="0"/>
      <w:divBdr>
        <w:top w:val="none" w:sz="0" w:space="0" w:color="auto"/>
        <w:left w:val="none" w:sz="0" w:space="0" w:color="auto"/>
        <w:bottom w:val="none" w:sz="0" w:space="0" w:color="auto"/>
        <w:right w:val="none" w:sz="0" w:space="0" w:color="auto"/>
      </w:divBdr>
    </w:div>
    <w:div w:id="591276080">
      <w:bodyDiv w:val="1"/>
      <w:marLeft w:val="0"/>
      <w:marRight w:val="0"/>
      <w:marTop w:val="0"/>
      <w:marBottom w:val="0"/>
      <w:divBdr>
        <w:top w:val="none" w:sz="0" w:space="0" w:color="auto"/>
        <w:left w:val="none" w:sz="0" w:space="0" w:color="auto"/>
        <w:bottom w:val="none" w:sz="0" w:space="0" w:color="auto"/>
        <w:right w:val="none" w:sz="0" w:space="0" w:color="auto"/>
      </w:divBdr>
    </w:div>
    <w:div w:id="604384431">
      <w:bodyDiv w:val="1"/>
      <w:marLeft w:val="0"/>
      <w:marRight w:val="0"/>
      <w:marTop w:val="0"/>
      <w:marBottom w:val="0"/>
      <w:divBdr>
        <w:top w:val="none" w:sz="0" w:space="0" w:color="auto"/>
        <w:left w:val="none" w:sz="0" w:space="0" w:color="auto"/>
        <w:bottom w:val="none" w:sz="0" w:space="0" w:color="auto"/>
        <w:right w:val="none" w:sz="0" w:space="0" w:color="auto"/>
      </w:divBdr>
    </w:div>
    <w:div w:id="607205057">
      <w:bodyDiv w:val="1"/>
      <w:marLeft w:val="0"/>
      <w:marRight w:val="0"/>
      <w:marTop w:val="0"/>
      <w:marBottom w:val="0"/>
      <w:divBdr>
        <w:top w:val="none" w:sz="0" w:space="0" w:color="auto"/>
        <w:left w:val="none" w:sz="0" w:space="0" w:color="auto"/>
        <w:bottom w:val="none" w:sz="0" w:space="0" w:color="auto"/>
        <w:right w:val="none" w:sz="0" w:space="0" w:color="auto"/>
      </w:divBdr>
    </w:div>
    <w:div w:id="607548006">
      <w:bodyDiv w:val="1"/>
      <w:marLeft w:val="0"/>
      <w:marRight w:val="0"/>
      <w:marTop w:val="0"/>
      <w:marBottom w:val="0"/>
      <w:divBdr>
        <w:top w:val="none" w:sz="0" w:space="0" w:color="auto"/>
        <w:left w:val="none" w:sz="0" w:space="0" w:color="auto"/>
        <w:bottom w:val="none" w:sz="0" w:space="0" w:color="auto"/>
        <w:right w:val="none" w:sz="0" w:space="0" w:color="auto"/>
      </w:divBdr>
    </w:div>
    <w:div w:id="613709056">
      <w:bodyDiv w:val="1"/>
      <w:marLeft w:val="0"/>
      <w:marRight w:val="0"/>
      <w:marTop w:val="0"/>
      <w:marBottom w:val="0"/>
      <w:divBdr>
        <w:top w:val="none" w:sz="0" w:space="0" w:color="auto"/>
        <w:left w:val="none" w:sz="0" w:space="0" w:color="auto"/>
        <w:bottom w:val="none" w:sz="0" w:space="0" w:color="auto"/>
        <w:right w:val="none" w:sz="0" w:space="0" w:color="auto"/>
      </w:divBdr>
    </w:div>
    <w:div w:id="616373934">
      <w:bodyDiv w:val="1"/>
      <w:marLeft w:val="0"/>
      <w:marRight w:val="0"/>
      <w:marTop w:val="0"/>
      <w:marBottom w:val="0"/>
      <w:divBdr>
        <w:top w:val="none" w:sz="0" w:space="0" w:color="auto"/>
        <w:left w:val="none" w:sz="0" w:space="0" w:color="auto"/>
        <w:bottom w:val="none" w:sz="0" w:space="0" w:color="auto"/>
        <w:right w:val="none" w:sz="0" w:space="0" w:color="auto"/>
      </w:divBdr>
    </w:div>
    <w:div w:id="618417422">
      <w:bodyDiv w:val="1"/>
      <w:marLeft w:val="0"/>
      <w:marRight w:val="0"/>
      <w:marTop w:val="0"/>
      <w:marBottom w:val="0"/>
      <w:divBdr>
        <w:top w:val="none" w:sz="0" w:space="0" w:color="auto"/>
        <w:left w:val="none" w:sz="0" w:space="0" w:color="auto"/>
        <w:bottom w:val="none" w:sz="0" w:space="0" w:color="auto"/>
        <w:right w:val="none" w:sz="0" w:space="0" w:color="auto"/>
      </w:divBdr>
    </w:div>
    <w:div w:id="620578954">
      <w:bodyDiv w:val="1"/>
      <w:marLeft w:val="0"/>
      <w:marRight w:val="0"/>
      <w:marTop w:val="0"/>
      <w:marBottom w:val="0"/>
      <w:divBdr>
        <w:top w:val="none" w:sz="0" w:space="0" w:color="auto"/>
        <w:left w:val="none" w:sz="0" w:space="0" w:color="auto"/>
        <w:bottom w:val="none" w:sz="0" w:space="0" w:color="auto"/>
        <w:right w:val="none" w:sz="0" w:space="0" w:color="auto"/>
      </w:divBdr>
    </w:div>
    <w:div w:id="633486107">
      <w:bodyDiv w:val="1"/>
      <w:marLeft w:val="0"/>
      <w:marRight w:val="0"/>
      <w:marTop w:val="0"/>
      <w:marBottom w:val="0"/>
      <w:divBdr>
        <w:top w:val="none" w:sz="0" w:space="0" w:color="auto"/>
        <w:left w:val="none" w:sz="0" w:space="0" w:color="auto"/>
        <w:bottom w:val="none" w:sz="0" w:space="0" w:color="auto"/>
        <w:right w:val="none" w:sz="0" w:space="0" w:color="auto"/>
      </w:divBdr>
    </w:div>
    <w:div w:id="634989359">
      <w:bodyDiv w:val="1"/>
      <w:marLeft w:val="0"/>
      <w:marRight w:val="0"/>
      <w:marTop w:val="0"/>
      <w:marBottom w:val="0"/>
      <w:divBdr>
        <w:top w:val="none" w:sz="0" w:space="0" w:color="auto"/>
        <w:left w:val="none" w:sz="0" w:space="0" w:color="auto"/>
        <w:bottom w:val="none" w:sz="0" w:space="0" w:color="auto"/>
        <w:right w:val="none" w:sz="0" w:space="0" w:color="auto"/>
      </w:divBdr>
    </w:div>
    <w:div w:id="666829117">
      <w:bodyDiv w:val="1"/>
      <w:marLeft w:val="0"/>
      <w:marRight w:val="0"/>
      <w:marTop w:val="0"/>
      <w:marBottom w:val="0"/>
      <w:divBdr>
        <w:top w:val="none" w:sz="0" w:space="0" w:color="auto"/>
        <w:left w:val="none" w:sz="0" w:space="0" w:color="auto"/>
        <w:bottom w:val="none" w:sz="0" w:space="0" w:color="auto"/>
        <w:right w:val="none" w:sz="0" w:space="0" w:color="auto"/>
      </w:divBdr>
    </w:div>
    <w:div w:id="673412554">
      <w:bodyDiv w:val="1"/>
      <w:marLeft w:val="0"/>
      <w:marRight w:val="0"/>
      <w:marTop w:val="0"/>
      <w:marBottom w:val="0"/>
      <w:divBdr>
        <w:top w:val="none" w:sz="0" w:space="0" w:color="auto"/>
        <w:left w:val="none" w:sz="0" w:space="0" w:color="auto"/>
        <w:bottom w:val="none" w:sz="0" w:space="0" w:color="auto"/>
        <w:right w:val="none" w:sz="0" w:space="0" w:color="auto"/>
      </w:divBdr>
    </w:div>
    <w:div w:id="689726127">
      <w:bodyDiv w:val="1"/>
      <w:marLeft w:val="0"/>
      <w:marRight w:val="0"/>
      <w:marTop w:val="0"/>
      <w:marBottom w:val="0"/>
      <w:divBdr>
        <w:top w:val="none" w:sz="0" w:space="0" w:color="auto"/>
        <w:left w:val="none" w:sz="0" w:space="0" w:color="auto"/>
        <w:bottom w:val="none" w:sz="0" w:space="0" w:color="auto"/>
        <w:right w:val="none" w:sz="0" w:space="0" w:color="auto"/>
      </w:divBdr>
    </w:div>
    <w:div w:id="693115676">
      <w:bodyDiv w:val="1"/>
      <w:marLeft w:val="0"/>
      <w:marRight w:val="0"/>
      <w:marTop w:val="0"/>
      <w:marBottom w:val="0"/>
      <w:divBdr>
        <w:top w:val="none" w:sz="0" w:space="0" w:color="auto"/>
        <w:left w:val="none" w:sz="0" w:space="0" w:color="auto"/>
        <w:bottom w:val="none" w:sz="0" w:space="0" w:color="auto"/>
        <w:right w:val="none" w:sz="0" w:space="0" w:color="auto"/>
      </w:divBdr>
    </w:div>
    <w:div w:id="704449563">
      <w:bodyDiv w:val="1"/>
      <w:marLeft w:val="0"/>
      <w:marRight w:val="0"/>
      <w:marTop w:val="0"/>
      <w:marBottom w:val="0"/>
      <w:divBdr>
        <w:top w:val="none" w:sz="0" w:space="0" w:color="auto"/>
        <w:left w:val="none" w:sz="0" w:space="0" w:color="auto"/>
        <w:bottom w:val="none" w:sz="0" w:space="0" w:color="auto"/>
        <w:right w:val="none" w:sz="0" w:space="0" w:color="auto"/>
      </w:divBdr>
    </w:div>
    <w:div w:id="707606129">
      <w:bodyDiv w:val="1"/>
      <w:marLeft w:val="0"/>
      <w:marRight w:val="0"/>
      <w:marTop w:val="0"/>
      <w:marBottom w:val="0"/>
      <w:divBdr>
        <w:top w:val="none" w:sz="0" w:space="0" w:color="auto"/>
        <w:left w:val="none" w:sz="0" w:space="0" w:color="auto"/>
        <w:bottom w:val="none" w:sz="0" w:space="0" w:color="auto"/>
        <w:right w:val="none" w:sz="0" w:space="0" w:color="auto"/>
      </w:divBdr>
    </w:div>
    <w:div w:id="709958421">
      <w:bodyDiv w:val="1"/>
      <w:marLeft w:val="0"/>
      <w:marRight w:val="0"/>
      <w:marTop w:val="0"/>
      <w:marBottom w:val="0"/>
      <w:divBdr>
        <w:top w:val="none" w:sz="0" w:space="0" w:color="auto"/>
        <w:left w:val="none" w:sz="0" w:space="0" w:color="auto"/>
        <w:bottom w:val="none" w:sz="0" w:space="0" w:color="auto"/>
        <w:right w:val="none" w:sz="0" w:space="0" w:color="auto"/>
      </w:divBdr>
    </w:div>
    <w:div w:id="718090651">
      <w:bodyDiv w:val="1"/>
      <w:marLeft w:val="0"/>
      <w:marRight w:val="0"/>
      <w:marTop w:val="0"/>
      <w:marBottom w:val="0"/>
      <w:divBdr>
        <w:top w:val="none" w:sz="0" w:space="0" w:color="auto"/>
        <w:left w:val="none" w:sz="0" w:space="0" w:color="auto"/>
        <w:bottom w:val="none" w:sz="0" w:space="0" w:color="auto"/>
        <w:right w:val="none" w:sz="0" w:space="0" w:color="auto"/>
      </w:divBdr>
    </w:div>
    <w:div w:id="732122512">
      <w:bodyDiv w:val="1"/>
      <w:marLeft w:val="0"/>
      <w:marRight w:val="0"/>
      <w:marTop w:val="0"/>
      <w:marBottom w:val="0"/>
      <w:divBdr>
        <w:top w:val="none" w:sz="0" w:space="0" w:color="auto"/>
        <w:left w:val="none" w:sz="0" w:space="0" w:color="auto"/>
        <w:bottom w:val="none" w:sz="0" w:space="0" w:color="auto"/>
        <w:right w:val="none" w:sz="0" w:space="0" w:color="auto"/>
      </w:divBdr>
    </w:div>
    <w:div w:id="735663043">
      <w:bodyDiv w:val="1"/>
      <w:marLeft w:val="0"/>
      <w:marRight w:val="0"/>
      <w:marTop w:val="0"/>
      <w:marBottom w:val="0"/>
      <w:divBdr>
        <w:top w:val="none" w:sz="0" w:space="0" w:color="auto"/>
        <w:left w:val="none" w:sz="0" w:space="0" w:color="auto"/>
        <w:bottom w:val="none" w:sz="0" w:space="0" w:color="auto"/>
        <w:right w:val="none" w:sz="0" w:space="0" w:color="auto"/>
      </w:divBdr>
    </w:div>
    <w:div w:id="737555953">
      <w:bodyDiv w:val="1"/>
      <w:marLeft w:val="0"/>
      <w:marRight w:val="0"/>
      <w:marTop w:val="0"/>
      <w:marBottom w:val="0"/>
      <w:divBdr>
        <w:top w:val="none" w:sz="0" w:space="0" w:color="auto"/>
        <w:left w:val="none" w:sz="0" w:space="0" w:color="auto"/>
        <w:bottom w:val="none" w:sz="0" w:space="0" w:color="auto"/>
        <w:right w:val="none" w:sz="0" w:space="0" w:color="auto"/>
      </w:divBdr>
    </w:div>
    <w:div w:id="737560672">
      <w:bodyDiv w:val="1"/>
      <w:marLeft w:val="0"/>
      <w:marRight w:val="0"/>
      <w:marTop w:val="0"/>
      <w:marBottom w:val="0"/>
      <w:divBdr>
        <w:top w:val="none" w:sz="0" w:space="0" w:color="auto"/>
        <w:left w:val="none" w:sz="0" w:space="0" w:color="auto"/>
        <w:bottom w:val="none" w:sz="0" w:space="0" w:color="auto"/>
        <w:right w:val="none" w:sz="0" w:space="0" w:color="auto"/>
      </w:divBdr>
    </w:div>
    <w:div w:id="739788830">
      <w:bodyDiv w:val="1"/>
      <w:marLeft w:val="0"/>
      <w:marRight w:val="0"/>
      <w:marTop w:val="0"/>
      <w:marBottom w:val="0"/>
      <w:divBdr>
        <w:top w:val="none" w:sz="0" w:space="0" w:color="auto"/>
        <w:left w:val="none" w:sz="0" w:space="0" w:color="auto"/>
        <w:bottom w:val="none" w:sz="0" w:space="0" w:color="auto"/>
        <w:right w:val="none" w:sz="0" w:space="0" w:color="auto"/>
      </w:divBdr>
    </w:div>
    <w:div w:id="739866147">
      <w:bodyDiv w:val="1"/>
      <w:marLeft w:val="0"/>
      <w:marRight w:val="0"/>
      <w:marTop w:val="0"/>
      <w:marBottom w:val="0"/>
      <w:divBdr>
        <w:top w:val="none" w:sz="0" w:space="0" w:color="auto"/>
        <w:left w:val="none" w:sz="0" w:space="0" w:color="auto"/>
        <w:bottom w:val="none" w:sz="0" w:space="0" w:color="auto"/>
        <w:right w:val="none" w:sz="0" w:space="0" w:color="auto"/>
      </w:divBdr>
    </w:div>
    <w:div w:id="744298034">
      <w:bodyDiv w:val="1"/>
      <w:marLeft w:val="0"/>
      <w:marRight w:val="0"/>
      <w:marTop w:val="0"/>
      <w:marBottom w:val="0"/>
      <w:divBdr>
        <w:top w:val="none" w:sz="0" w:space="0" w:color="auto"/>
        <w:left w:val="none" w:sz="0" w:space="0" w:color="auto"/>
        <w:bottom w:val="none" w:sz="0" w:space="0" w:color="auto"/>
        <w:right w:val="none" w:sz="0" w:space="0" w:color="auto"/>
      </w:divBdr>
    </w:div>
    <w:div w:id="751393286">
      <w:bodyDiv w:val="1"/>
      <w:marLeft w:val="0"/>
      <w:marRight w:val="0"/>
      <w:marTop w:val="0"/>
      <w:marBottom w:val="0"/>
      <w:divBdr>
        <w:top w:val="none" w:sz="0" w:space="0" w:color="auto"/>
        <w:left w:val="none" w:sz="0" w:space="0" w:color="auto"/>
        <w:bottom w:val="none" w:sz="0" w:space="0" w:color="auto"/>
        <w:right w:val="none" w:sz="0" w:space="0" w:color="auto"/>
      </w:divBdr>
    </w:div>
    <w:div w:id="751783132">
      <w:bodyDiv w:val="1"/>
      <w:marLeft w:val="0"/>
      <w:marRight w:val="0"/>
      <w:marTop w:val="0"/>
      <w:marBottom w:val="0"/>
      <w:divBdr>
        <w:top w:val="none" w:sz="0" w:space="0" w:color="auto"/>
        <w:left w:val="none" w:sz="0" w:space="0" w:color="auto"/>
        <w:bottom w:val="none" w:sz="0" w:space="0" w:color="auto"/>
        <w:right w:val="none" w:sz="0" w:space="0" w:color="auto"/>
      </w:divBdr>
    </w:div>
    <w:div w:id="755251665">
      <w:bodyDiv w:val="1"/>
      <w:marLeft w:val="0"/>
      <w:marRight w:val="0"/>
      <w:marTop w:val="0"/>
      <w:marBottom w:val="0"/>
      <w:divBdr>
        <w:top w:val="none" w:sz="0" w:space="0" w:color="auto"/>
        <w:left w:val="none" w:sz="0" w:space="0" w:color="auto"/>
        <w:bottom w:val="none" w:sz="0" w:space="0" w:color="auto"/>
        <w:right w:val="none" w:sz="0" w:space="0" w:color="auto"/>
      </w:divBdr>
    </w:div>
    <w:div w:id="763914143">
      <w:bodyDiv w:val="1"/>
      <w:marLeft w:val="0"/>
      <w:marRight w:val="0"/>
      <w:marTop w:val="0"/>
      <w:marBottom w:val="0"/>
      <w:divBdr>
        <w:top w:val="none" w:sz="0" w:space="0" w:color="auto"/>
        <w:left w:val="none" w:sz="0" w:space="0" w:color="auto"/>
        <w:bottom w:val="none" w:sz="0" w:space="0" w:color="auto"/>
        <w:right w:val="none" w:sz="0" w:space="0" w:color="auto"/>
      </w:divBdr>
    </w:div>
    <w:div w:id="770206379">
      <w:bodyDiv w:val="1"/>
      <w:marLeft w:val="0"/>
      <w:marRight w:val="0"/>
      <w:marTop w:val="0"/>
      <w:marBottom w:val="0"/>
      <w:divBdr>
        <w:top w:val="none" w:sz="0" w:space="0" w:color="auto"/>
        <w:left w:val="none" w:sz="0" w:space="0" w:color="auto"/>
        <w:bottom w:val="none" w:sz="0" w:space="0" w:color="auto"/>
        <w:right w:val="none" w:sz="0" w:space="0" w:color="auto"/>
      </w:divBdr>
    </w:div>
    <w:div w:id="771240923">
      <w:bodyDiv w:val="1"/>
      <w:marLeft w:val="0"/>
      <w:marRight w:val="0"/>
      <w:marTop w:val="0"/>
      <w:marBottom w:val="0"/>
      <w:divBdr>
        <w:top w:val="none" w:sz="0" w:space="0" w:color="auto"/>
        <w:left w:val="none" w:sz="0" w:space="0" w:color="auto"/>
        <w:bottom w:val="none" w:sz="0" w:space="0" w:color="auto"/>
        <w:right w:val="none" w:sz="0" w:space="0" w:color="auto"/>
      </w:divBdr>
    </w:div>
    <w:div w:id="781610678">
      <w:bodyDiv w:val="1"/>
      <w:marLeft w:val="0"/>
      <w:marRight w:val="0"/>
      <w:marTop w:val="0"/>
      <w:marBottom w:val="0"/>
      <w:divBdr>
        <w:top w:val="none" w:sz="0" w:space="0" w:color="auto"/>
        <w:left w:val="none" w:sz="0" w:space="0" w:color="auto"/>
        <w:bottom w:val="none" w:sz="0" w:space="0" w:color="auto"/>
        <w:right w:val="none" w:sz="0" w:space="0" w:color="auto"/>
      </w:divBdr>
    </w:div>
    <w:div w:id="783310956">
      <w:bodyDiv w:val="1"/>
      <w:marLeft w:val="0"/>
      <w:marRight w:val="0"/>
      <w:marTop w:val="0"/>
      <w:marBottom w:val="0"/>
      <w:divBdr>
        <w:top w:val="none" w:sz="0" w:space="0" w:color="auto"/>
        <w:left w:val="none" w:sz="0" w:space="0" w:color="auto"/>
        <w:bottom w:val="none" w:sz="0" w:space="0" w:color="auto"/>
        <w:right w:val="none" w:sz="0" w:space="0" w:color="auto"/>
      </w:divBdr>
    </w:div>
    <w:div w:id="783695061">
      <w:bodyDiv w:val="1"/>
      <w:marLeft w:val="0"/>
      <w:marRight w:val="0"/>
      <w:marTop w:val="0"/>
      <w:marBottom w:val="0"/>
      <w:divBdr>
        <w:top w:val="none" w:sz="0" w:space="0" w:color="auto"/>
        <w:left w:val="none" w:sz="0" w:space="0" w:color="auto"/>
        <w:bottom w:val="none" w:sz="0" w:space="0" w:color="auto"/>
        <w:right w:val="none" w:sz="0" w:space="0" w:color="auto"/>
      </w:divBdr>
    </w:div>
    <w:div w:id="783886725">
      <w:bodyDiv w:val="1"/>
      <w:marLeft w:val="0"/>
      <w:marRight w:val="0"/>
      <w:marTop w:val="0"/>
      <w:marBottom w:val="0"/>
      <w:divBdr>
        <w:top w:val="none" w:sz="0" w:space="0" w:color="auto"/>
        <w:left w:val="none" w:sz="0" w:space="0" w:color="auto"/>
        <w:bottom w:val="none" w:sz="0" w:space="0" w:color="auto"/>
        <w:right w:val="none" w:sz="0" w:space="0" w:color="auto"/>
      </w:divBdr>
    </w:div>
    <w:div w:id="788624723">
      <w:bodyDiv w:val="1"/>
      <w:marLeft w:val="0"/>
      <w:marRight w:val="0"/>
      <w:marTop w:val="0"/>
      <w:marBottom w:val="0"/>
      <w:divBdr>
        <w:top w:val="none" w:sz="0" w:space="0" w:color="auto"/>
        <w:left w:val="none" w:sz="0" w:space="0" w:color="auto"/>
        <w:bottom w:val="none" w:sz="0" w:space="0" w:color="auto"/>
        <w:right w:val="none" w:sz="0" w:space="0" w:color="auto"/>
      </w:divBdr>
    </w:div>
    <w:div w:id="792792088">
      <w:bodyDiv w:val="1"/>
      <w:marLeft w:val="0"/>
      <w:marRight w:val="0"/>
      <w:marTop w:val="0"/>
      <w:marBottom w:val="0"/>
      <w:divBdr>
        <w:top w:val="none" w:sz="0" w:space="0" w:color="auto"/>
        <w:left w:val="none" w:sz="0" w:space="0" w:color="auto"/>
        <w:bottom w:val="none" w:sz="0" w:space="0" w:color="auto"/>
        <w:right w:val="none" w:sz="0" w:space="0" w:color="auto"/>
      </w:divBdr>
    </w:div>
    <w:div w:id="802384724">
      <w:bodyDiv w:val="1"/>
      <w:marLeft w:val="0"/>
      <w:marRight w:val="0"/>
      <w:marTop w:val="0"/>
      <w:marBottom w:val="0"/>
      <w:divBdr>
        <w:top w:val="none" w:sz="0" w:space="0" w:color="auto"/>
        <w:left w:val="none" w:sz="0" w:space="0" w:color="auto"/>
        <w:bottom w:val="none" w:sz="0" w:space="0" w:color="auto"/>
        <w:right w:val="none" w:sz="0" w:space="0" w:color="auto"/>
      </w:divBdr>
    </w:div>
    <w:div w:id="809319853">
      <w:bodyDiv w:val="1"/>
      <w:marLeft w:val="0"/>
      <w:marRight w:val="0"/>
      <w:marTop w:val="0"/>
      <w:marBottom w:val="0"/>
      <w:divBdr>
        <w:top w:val="none" w:sz="0" w:space="0" w:color="auto"/>
        <w:left w:val="none" w:sz="0" w:space="0" w:color="auto"/>
        <w:bottom w:val="none" w:sz="0" w:space="0" w:color="auto"/>
        <w:right w:val="none" w:sz="0" w:space="0" w:color="auto"/>
      </w:divBdr>
    </w:div>
    <w:div w:id="828329484">
      <w:bodyDiv w:val="1"/>
      <w:marLeft w:val="0"/>
      <w:marRight w:val="0"/>
      <w:marTop w:val="0"/>
      <w:marBottom w:val="0"/>
      <w:divBdr>
        <w:top w:val="none" w:sz="0" w:space="0" w:color="auto"/>
        <w:left w:val="none" w:sz="0" w:space="0" w:color="auto"/>
        <w:bottom w:val="none" w:sz="0" w:space="0" w:color="auto"/>
        <w:right w:val="none" w:sz="0" w:space="0" w:color="auto"/>
      </w:divBdr>
    </w:div>
    <w:div w:id="844900060">
      <w:bodyDiv w:val="1"/>
      <w:marLeft w:val="0"/>
      <w:marRight w:val="0"/>
      <w:marTop w:val="0"/>
      <w:marBottom w:val="0"/>
      <w:divBdr>
        <w:top w:val="none" w:sz="0" w:space="0" w:color="auto"/>
        <w:left w:val="none" w:sz="0" w:space="0" w:color="auto"/>
        <w:bottom w:val="none" w:sz="0" w:space="0" w:color="auto"/>
        <w:right w:val="none" w:sz="0" w:space="0" w:color="auto"/>
      </w:divBdr>
    </w:div>
    <w:div w:id="850920988">
      <w:bodyDiv w:val="1"/>
      <w:marLeft w:val="0"/>
      <w:marRight w:val="0"/>
      <w:marTop w:val="0"/>
      <w:marBottom w:val="0"/>
      <w:divBdr>
        <w:top w:val="none" w:sz="0" w:space="0" w:color="auto"/>
        <w:left w:val="none" w:sz="0" w:space="0" w:color="auto"/>
        <w:bottom w:val="none" w:sz="0" w:space="0" w:color="auto"/>
        <w:right w:val="none" w:sz="0" w:space="0" w:color="auto"/>
      </w:divBdr>
    </w:div>
    <w:div w:id="852652708">
      <w:bodyDiv w:val="1"/>
      <w:marLeft w:val="0"/>
      <w:marRight w:val="0"/>
      <w:marTop w:val="0"/>
      <w:marBottom w:val="0"/>
      <w:divBdr>
        <w:top w:val="none" w:sz="0" w:space="0" w:color="auto"/>
        <w:left w:val="none" w:sz="0" w:space="0" w:color="auto"/>
        <w:bottom w:val="none" w:sz="0" w:space="0" w:color="auto"/>
        <w:right w:val="none" w:sz="0" w:space="0" w:color="auto"/>
      </w:divBdr>
    </w:div>
    <w:div w:id="853804126">
      <w:bodyDiv w:val="1"/>
      <w:marLeft w:val="0"/>
      <w:marRight w:val="0"/>
      <w:marTop w:val="0"/>
      <w:marBottom w:val="0"/>
      <w:divBdr>
        <w:top w:val="none" w:sz="0" w:space="0" w:color="auto"/>
        <w:left w:val="none" w:sz="0" w:space="0" w:color="auto"/>
        <w:bottom w:val="none" w:sz="0" w:space="0" w:color="auto"/>
        <w:right w:val="none" w:sz="0" w:space="0" w:color="auto"/>
      </w:divBdr>
    </w:div>
    <w:div w:id="860123129">
      <w:bodyDiv w:val="1"/>
      <w:marLeft w:val="0"/>
      <w:marRight w:val="0"/>
      <w:marTop w:val="0"/>
      <w:marBottom w:val="0"/>
      <w:divBdr>
        <w:top w:val="none" w:sz="0" w:space="0" w:color="auto"/>
        <w:left w:val="none" w:sz="0" w:space="0" w:color="auto"/>
        <w:bottom w:val="none" w:sz="0" w:space="0" w:color="auto"/>
        <w:right w:val="none" w:sz="0" w:space="0" w:color="auto"/>
      </w:divBdr>
    </w:div>
    <w:div w:id="861432328">
      <w:bodyDiv w:val="1"/>
      <w:marLeft w:val="0"/>
      <w:marRight w:val="0"/>
      <w:marTop w:val="0"/>
      <w:marBottom w:val="0"/>
      <w:divBdr>
        <w:top w:val="none" w:sz="0" w:space="0" w:color="auto"/>
        <w:left w:val="none" w:sz="0" w:space="0" w:color="auto"/>
        <w:bottom w:val="none" w:sz="0" w:space="0" w:color="auto"/>
        <w:right w:val="none" w:sz="0" w:space="0" w:color="auto"/>
      </w:divBdr>
    </w:div>
    <w:div w:id="863909438">
      <w:bodyDiv w:val="1"/>
      <w:marLeft w:val="0"/>
      <w:marRight w:val="0"/>
      <w:marTop w:val="0"/>
      <w:marBottom w:val="0"/>
      <w:divBdr>
        <w:top w:val="none" w:sz="0" w:space="0" w:color="auto"/>
        <w:left w:val="none" w:sz="0" w:space="0" w:color="auto"/>
        <w:bottom w:val="none" w:sz="0" w:space="0" w:color="auto"/>
        <w:right w:val="none" w:sz="0" w:space="0" w:color="auto"/>
      </w:divBdr>
    </w:div>
    <w:div w:id="872184783">
      <w:bodyDiv w:val="1"/>
      <w:marLeft w:val="0"/>
      <w:marRight w:val="0"/>
      <w:marTop w:val="0"/>
      <w:marBottom w:val="0"/>
      <w:divBdr>
        <w:top w:val="none" w:sz="0" w:space="0" w:color="auto"/>
        <w:left w:val="none" w:sz="0" w:space="0" w:color="auto"/>
        <w:bottom w:val="none" w:sz="0" w:space="0" w:color="auto"/>
        <w:right w:val="none" w:sz="0" w:space="0" w:color="auto"/>
      </w:divBdr>
    </w:div>
    <w:div w:id="876770383">
      <w:bodyDiv w:val="1"/>
      <w:marLeft w:val="0"/>
      <w:marRight w:val="0"/>
      <w:marTop w:val="0"/>
      <w:marBottom w:val="0"/>
      <w:divBdr>
        <w:top w:val="none" w:sz="0" w:space="0" w:color="auto"/>
        <w:left w:val="none" w:sz="0" w:space="0" w:color="auto"/>
        <w:bottom w:val="none" w:sz="0" w:space="0" w:color="auto"/>
        <w:right w:val="none" w:sz="0" w:space="0" w:color="auto"/>
      </w:divBdr>
    </w:div>
    <w:div w:id="885874209">
      <w:bodyDiv w:val="1"/>
      <w:marLeft w:val="0"/>
      <w:marRight w:val="0"/>
      <w:marTop w:val="0"/>
      <w:marBottom w:val="0"/>
      <w:divBdr>
        <w:top w:val="none" w:sz="0" w:space="0" w:color="auto"/>
        <w:left w:val="none" w:sz="0" w:space="0" w:color="auto"/>
        <w:bottom w:val="none" w:sz="0" w:space="0" w:color="auto"/>
        <w:right w:val="none" w:sz="0" w:space="0" w:color="auto"/>
      </w:divBdr>
    </w:div>
    <w:div w:id="894898627">
      <w:bodyDiv w:val="1"/>
      <w:marLeft w:val="0"/>
      <w:marRight w:val="0"/>
      <w:marTop w:val="0"/>
      <w:marBottom w:val="0"/>
      <w:divBdr>
        <w:top w:val="none" w:sz="0" w:space="0" w:color="auto"/>
        <w:left w:val="none" w:sz="0" w:space="0" w:color="auto"/>
        <w:bottom w:val="none" w:sz="0" w:space="0" w:color="auto"/>
        <w:right w:val="none" w:sz="0" w:space="0" w:color="auto"/>
      </w:divBdr>
    </w:div>
    <w:div w:id="895897046">
      <w:bodyDiv w:val="1"/>
      <w:marLeft w:val="0"/>
      <w:marRight w:val="0"/>
      <w:marTop w:val="0"/>
      <w:marBottom w:val="0"/>
      <w:divBdr>
        <w:top w:val="none" w:sz="0" w:space="0" w:color="auto"/>
        <w:left w:val="none" w:sz="0" w:space="0" w:color="auto"/>
        <w:bottom w:val="none" w:sz="0" w:space="0" w:color="auto"/>
        <w:right w:val="none" w:sz="0" w:space="0" w:color="auto"/>
      </w:divBdr>
    </w:div>
    <w:div w:id="903181411">
      <w:bodyDiv w:val="1"/>
      <w:marLeft w:val="0"/>
      <w:marRight w:val="0"/>
      <w:marTop w:val="0"/>
      <w:marBottom w:val="0"/>
      <w:divBdr>
        <w:top w:val="none" w:sz="0" w:space="0" w:color="auto"/>
        <w:left w:val="none" w:sz="0" w:space="0" w:color="auto"/>
        <w:bottom w:val="none" w:sz="0" w:space="0" w:color="auto"/>
        <w:right w:val="none" w:sz="0" w:space="0" w:color="auto"/>
      </w:divBdr>
    </w:div>
    <w:div w:id="906376779">
      <w:bodyDiv w:val="1"/>
      <w:marLeft w:val="0"/>
      <w:marRight w:val="0"/>
      <w:marTop w:val="0"/>
      <w:marBottom w:val="0"/>
      <w:divBdr>
        <w:top w:val="none" w:sz="0" w:space="0" w:color="auto"/>
        <w:left w:val="none" w:sz="0" w:space="0" w:color="auto"/>
        <w:bottom w:val="none" w:sz="0" w:space="0" w:color="auto"/>
        <w:right w:val="none" w:sz="0" w:space="0" w:color="auto"/>
      </w:divBdr>
    </w:div>
    <w:div w:id="906499241">
      <w:bodyDiv w:val="1"/>
      <w:marLeft w:val="0"/>
      <w:marRight w:val="0"/>
      <w:marTop w:val="0"/>
      <w:marBottom w:val="0"/>
      <w:divBdr>
        <w:top w:val="none" w:sz="0" w:space="0" w:color="auto"/>
        <w:left w:val="none" w:sz="0" w:space="0" w:color="auto"/>
        <w:bottom w:val="none" w:sz="0" w:space="0" w:color="auto"/>
        <w:right w:val="none" w:sz="0" w:space="0" w:color="auto"/>
      </w:divBdr>
    </w:div>
    <w:div w:id="910771906">
      <w:bodyDiv w:val="1"/>
      <w:marLeft w:val="0"/>
      <w:marRight w:val="0"/>
      <w:marTop w:val="0"/>
      <w:marBottom w:val="0"/>
      <w:divBdr>
        <w:top w:val="none" w:sz="0" w:space="0" w:color="auto"/>
        <w:left w:val="none" w:sz="0" w:space="0" w:color="auto"/>
        <w:bottom w:val="none" w:sz="0" w:space="0" w:color="auto"/>
        <w:right w:val="none" w:sz="0" w:space="0" w:color="auto"/>
      </w:divBdr>
    </w:div>
    <w:div w:id="918707804">
      <w:bodyDiv w:val="1"/>
      <w:marLeft w:val="0"/>
      <w:marRight w:val="0"/>
      <w:marTop w:val="0"/>
      <w:marBottom w:val="0"/>
      <w:divBdr>
        <w:top w:val="none" w:sz="0" w:space="0" w:color="auto"/>
        <w:left w:val="none" w:sz="0" w:space="0" w:color="auto"/>
        <w:bottom w:val="none" w:sz="0" w:space="0" w:color="auto"/>
        <w:right w:val="none" w:sz="0" w:space="0" w:color="auto"/>
      </w:divBdr>
    </w:div>
    <w:div w:id="921448849">
      <w:bodyDiv w:val="1"/>
      <w:marLeft w:val="0"/>
      <w:marRight w:val="0"/>
      <w:marTop w:val="0"/>
      <w:marBottom w:val="0"/>
      <w:divBdr>
        <w:top w:val="none" w:sz="0" w:space="0" w:color="auto"/>
        <w:left w:val="none" w:sz="0" w:space="0" w:color="auto"/>
        <w:bottom w:val="none" w:sz="0" w:space="0" w:color="auto"/>
        <w:right w:val="none" w:sz="0" w:space="0" w:color="auto"/>
      </w:divBdr>
    </w:div>
    <w:div w:id="924995284">
      <w:bodyDiv w:val="1"/>
      <w:marLeft w:val="0"/>
      <w:marRight w:val="0"/>
      <w:marTop w:val="0"/>
      <w:marBottom w:val="0"/>
      <w:divBdr>
        <w:top w:val="none" w:sz="0" w:space="0" w:color="auto"/>
        <w:left w:val="none" w:sz="0" w:space="0" w:color="auto"/>
        <w:bottom w:val="none" w:sz="0" w:space="0" w:color="auto"/>
        <w:right w:val="none" w:sz="0" w:space="0" w:color="auto"/>
      </w:divBdr>
    </w:div>
    <w:div w:id="927084787">
      <w:bodyDiv w:val="1"/>
      <w:marLeft w:val="0"/>
      <w:marRight w:val="0"/>
      <w:marTop w:val="0"/>
      <w:marBottom w:val="0"/>
      <w:divBdr>
        <w:top w:val="none" w:sz="0" w:space="0" w:color="auto"/>
        <w:left w:val="none" w:sz="0" w:space="0" w:color="auto"/>
        <w:bottom w:val="none" w:sz="0" w:space="0" w:color="auto"/>
        <w:right w:val="none" w:sz="0" w:space="0" w:color="auto"/>
      </w:divBdr>
    </w:div>
    <w:div w:id="934559945">
      <w:bodyDiv w:val="1"/>
      <w:marLeft w:val="0"/>
      <w:marRight w:val="0"/>
      <w:marTop w:val="0"/>
      <w:marBottom w:val="0"/>
      <w:divBdr>
        <w:top w:val="none" w:sz="0" w:space="0" w:color="auto"/>
        <w:left w:val="none" w:sz="0" w:space="0" w:color="auto"/>
        <w:bottom w:val="none" w:sz="0" w:space="0" w:color="auto"/>
        <w:right w:val="none" w:sz="0" w:space="0" w:color="auto"/>
      </w:divBdr>
    </w:div>
    <w:div w:id="941037178">
      <w:bodyDiv w:val="1"/>
      <w:marLeft w:val="0"/>
      <w:marRight w:val="0"/>
      <w:marTop w:val="0"/>
      <w:marBottom w:val="0"/>
      <w:divBdr>
        <w:top w:val="none" w:sz="0" w:space="0" w:color="auto"/>
        <w:left w:val="none" w:sz="0" w:space="0" w:color="auto"/>
        <w:bottom w:val="none" w:sz="0" w:space="0" w:color="auto"/>
        <w:right w:val="none" w:sz="0" w:space="0" w:color="auto"/>
      </w:divBdr>
    </w:div>
    <w:div w:id="948589316">
      <w:bodyDiv w:val="1"/>
      <w:marLeft w:val="0"/>
      <w:marRight w:val="0"/>
      <w:marTop w:val="0"/>
      <w:marBottom w:val="0"/>
      <w:divBdr>
        <w:top w:val="none" w:sz="0" w:space="0" w:color="auto"/>
        <w:left w:val="none" w:sz="0" w:space="0" w:color="auto"/>
        <w:bottom w:val="none" w:sz="0" w:space="0" w:color="auto"/>
        <w:right w:val="none" w:sz="0" w:space="0" w:color="auto"/>
      </w:divBdr>
    </w:div>
    <w:div w:id="956571397">
      <w:bodyDiv w:val="1"/>
      <w:marLeft w:val="0"/>
      <w:marRight w:val="0"/>
      <w:marTop w:val="0"/>
      <w:marBottom w:val="0"/>
      <w:divBdr>
        <w:top w:val="none" w:sz="0" w:space="0" w:color="auto"/>
        <w:left w:val="none" w:sz="0" w:space="0" w:color="auto"/>
        <w:bottom w:val="none" w:sz="0" w:space="0" w:color="auto"/>
        <w:right w:val="none" w:sz="0" w:space="0" w:color="auto"/>
      </w:divBdr>
    </w:div>
    <w:div w:id="969743463">
      <w:bodyDiv w:val="1"/>
      <w:marLeft w:val="0"/>
      <w:marRight w:val="0"/>
      <w:marTop w:val="0"/>
      <w:marBottom w:val="0"/>
      <w:divBdr>
        <w:top w:val="none" w:sz="0" w:space="0" w:color="auto"/>
        <w:left w:val="none" w:sz="0" w:space="0" w:color="auto"/>
        <w:bottom w:val="none" w:sz="0" w:space="0" w:color="auto"/>
        <w:right w:val="none" w:sz="0" w:space="0" w:color="auto"/>
      </w:divBdr>
    </w:div>
    <w:div w:id="971709131">
      <w:bodyDiv w:val="1"/>
      <w:marLeft w:val="0"/>
      <w:marRight w:val="0"/>
      <w:marTop w:val="0"/>
      <w:marBottom w:val="0"/>
      <w:divBdr>
        <w:top w:val="none" w:sz="0" w:space="0" w:color="auto"/>
        <w:left w:val="none" w:sz="0" w:space="0" w:color="auto"/>
        <w:bottom w:val="none" w:sz="0" w:space="0" w:color="auto"/>
        <w:right w:val="none" w:sz="0" w:space="0" w:color="auto"/>
      </w:divBdr>
    </w:div>
    <w:div w:id="974409741">
      <w:bodyDiv w:val="1"/>
      <w:marLeft w:val="0"/>
      <w:marRight w:val="0"/>
      <w:marTop w:val="0"/>
      <w:marBottom w:val="0"/>
      <w:divBdr>
        <w:top w:val="none" w:sz="0" w:space="0" w:color="auto"/>
        <w:left w:val="none" w:sz="0" w:space="0" w:color="auto"/>
        <w:bottom w:val="none" w:sz="0" w:space="0" w:color="auto"/>
        <w:right w:val="none" w:sz="0" w:space="0" w:color="auto"/>
      </w:divBdr>
    </w:div>
    <w:div w:id="977413829">
      <w:bodyDiv w:val="1"/>
      <w:marLeft w:val="0"/>
      <w:marRight w:val="0"/>
      <w:marTop w:val="0"/>
      <w:marBottom w:val="0"/>
      <w:divBdr>
        <w:top w:val="none" w:sz="0" w:space="0" w:color="auto"/>
        <w:left w:val="none" w:sz="0" w:space="0" w:color="auto"/>
        <w:bottom w:val="none" w:sz="0" w:space="0" w:color="auto"/>
        <w:right w:val="none" w:sz="0" w:space="0" w:color="auto"/>
      </w:divBdr>
    </w:div>
    <w:div w:id="978416956">
      <w:bodyDiv w:val="1"/>
      <w:marLeft w:val="0"/>
      <w:marRight w:val="0"/>
      <w:marTop w:val="0"/>
      <w:marBottom w:val="0"/>
      <w:divBdr>
        <w:top w:val="none" w:sz="0" w:space="0" w:color="auto"/>
        <w:left w:val="none" w:sz="0" w:space="0" w:color="auto"/>
        <w:bottom w:val="none" w:sz="0" w:space="0" w:color="auto"/>
        <w:right w:val="none" w:sz="0" w:space="0" w:color="auto"/>
      </w:divBdr>
    </w:div>
    <w:div w:id="980428529">
      <w:bodyDiv w:val="1"/>
      <w:marLeft w:val="0"/>
      <w:marRight w:val="0"/>
      <w:marTop w:val="0"/>
      <w:marBottom w:val="0"/>
      <w:divBdr>
        <w:top w:val="none" w:sz="0" w:space="0" w:color="auto"/>
        <w:left w:val="none" w:sz="0" w:space="0" w:color="auto"/>
        <w:bottom w:val="none" w:sz="0" w:space="0" w:color="auto"/>
        <w:right w:val="none" w:sz="0" w:space="0" w:color="auto"/>
      </w:divBdr>
    </w:div>
    <w:div w:id="982731072">
      <w:bodyDiv w:val="1"/>
      <w:marLeft w:val="0"/>
      <w:marRight w:val="0"/>
      <w:marTop w:val="0"/>
      <w:marBottom w:val="0"/>
      <w:divBdr>
        <w:top w:val="none" w:sz="0" w:space="0" w:color="auto"/>
        <w:left w:val="none" w:sz="0" w:space="0" w:color="auto"/>
        <w:bottom w:val="none" w:sz="0" w:space="0" w:color="auto"/>
        <w:right w:val="none" w:sz="0" w:space="0" w:color="auto"/>
      </w:divBdr>
    </w:div>
    <w:div w:id="996226545">
      <w:bodyDiv w:val="1"/>
      <w:marLeft w:val="0"/>
      <w:marRight w:val="0"/>
      <w:marTop w:val="0"/>
      <w:marBottom w:val="0"/>
      <w:divBdr>
        <w:top w:val="none" w:sz="0" w:space="0" w:color="auto"/>
        <w:left w:val="none" w:sz="0" w:space="0" w:color="auto"/>
        <w:bottom w:val="none" w:sz="0" w:space="0" w:color="auto"/>
        <w:right w:val="none" w:sz="0" w:space="0" w:color="auto"/>
      </w:divBdr>
    </w:div>
    <w:div w:id="1005941806">
      <w:bodyDiv w:val="1"/>
      <w:marLeft w:val="0"/>
      <w:marRight w:val="0"/>
      <w:marTop w:val="0"/>
      <w:marBottom w:val="0"/>
      <w:divBdr>
        <w:top w:val="none" w:sz="0" w:space="0" w:color="auto"/>
        <w:left w:val="none" w:sz="0" w:space="0" w:color="auto"/>
        <w:bottom w:val="none" w:sz="0" w:space="0" w:color="auto"/>
        <w:right w:val="none" w:sz="0" w:space="0" w:color="auto"/>
      </w:divBdr>
    </w:div>
    <w:div w:id="1006054902">
      <w:bodyDiv w:val="1"/>
      <w:marLeft w:val="0"/>
      <w:marRight w:val="0"/>
      <w:marTop w:val="0"/>
      <w:marBottom w:val="0"/>
      <w:divBdr>
        <w:top w:val="none" w:sz="0" w:space="0" w:color="auto"/>
        <w:left w:val="none" w:sz="0" w:space="0" w:color="auto"/>
        <w:bottom w:val="none" w:sz="0" w:space="0" w:color="auto"/>
        <w:right w:val="none" w:sz="0" w:space="0" w:color="auto"/>
      </w:divBdr>
    </w:div>
    <w:div w:id="1009142330">
      <w:bodyDiv w:val="1"/>
      <w:marLeft w:val="0"/>
      <w:marRight w:val="0"/>
      <w:marTop w:val="0"/>
      <w:marBottom w:val="0"/>
      <w:divBdr>
        <w:top w:val="none" w:sz="0" w:space="0" w:color="auto"/>
        <w:left w:val="none" w:sz="0" w:space="0" w:color="auto"/>
        <w:bottom w:val="none" w:sz="0" w:space="0" w:color="auto"/>
        <w:right w:val="none" w:sz="0" w:space="0" w:color="auto"/>
      </w:divBdr>
    </w:div>
    <w:div w:id="1010328822">
      <w:bodyDiv w:val="1"/>
      <w:marLeft w:val="0"/>
      <w:marRight w:val="0"/>
      <w:marTop w:val="0"/>
      <w:marBottom w:val="0"/>
      <w:divBdr>
        <w:top w:val="none" w:sz="0" w:space="0" w:color="auto"/>
        <w:left w:val="none" w:sz="0" w:space="0" w:color="auto"/>
        <w:bottom w:val="none" w:sz="0" w:space="0" w:color="auto"/>
        <w:right w:val="none" w:sz="0" w:space="0" w:color="auto"/>
      </w:divBdr>
    </w:div>
    <w:div w:id="1018241072">
      <w:bodyDiv w:val="1"/>
      <w:marLeft w:val="0"/>
      <w:marRight w:val="0"/>
      <w:marTop w:val="0"/>
      <w:marBottom w:val="0"/>
      <w:divBdr>
        <w:top w:val="none" w:sz="0" w:space="0" w:color="auto"/>
        <w:left w:val="none" w:sz="0" w:space="0" w:color="auto"/>
        <w:bottom w:val="none" w:sz="0" w:space="0" w:color="auto"/>
        <w:right w:val="none" w:sz="0" w:space="0" w:color="auto"/>
      </w:divBdr>
    </w:div>
    <w:div w:id="1022590341">
      <w:bodyDiv w:val="1"/>
      <w:marLeft w:val="0"/>
      <w:marRight w:val="0"/>
      <w:marTop w:val="0"/>
      <w:marBottom w:val="0"/>
      <w:divBdr>
        <w:top w:val="none" w:sz="0" w:space="0" w:color="auto"/>
        <w:left w:val="none" w:sz="0" w:space="0" w:color="auto"/>
        <w:bottom w:val="none" w:sz="0" w:space="0" w:color="auto"/>
        <w:right w:val="none" w:sz="0" w:space="0" w:color="auto"/>
      </w:divBdr>
    </w:div>
    <w:div w:id="1023240458">
      <w:bodyDiv w:val="1"/>
      <w:marLeft w:val="0"/>
      <w:marRight w:val="0"/>
      <w:marTop w:val="0"/>
      <w:marBottom w:val="0"/>
      <w:divBdr>
        <w:top w:val="none" w:sz="0" w:space="0" w:color="auto"/>
        <w:left w:val="none" w:sz="0" w:space="0" w:color="auto"/>
        <w:bottom w:val="none" w:sz="0" w:space="0" w:color="auto"/>
        <w:right w:val="none" w:sz="0" w:space="0" w:color="auto"/>
      </w:divBdr>
    </w:div>
    <w:div w:id="1027753729">
      <w:bodyDiv w:val="1"/>
      <w:marLeft w:val="0"/>
      <w:marRight w:val="0"/>
      <w:marTop w:val="0"/>
      <w:marBottom w:val="0"/>
      <w:divBdr>
        <w:top w:val="none" w:sz="0" w:space="0" w:color="auto"/>
        <w:left w:val="none" w:sz="0" w:space="0" w:color="auto"/>
        <w:bottom w:val="none" w:sz="0" w:space="0" w:color="auto"/>
        <w:right w:val="none" w:sz="0" w:space="0" w:color="auto"/>
      </w:divBdr>
    </w:div>
    <w:div w:id="1028723690">
      <w:bodyDiv w:val="1"/>
      <w:marLeft w:val="0"/>
      <w:marRight w:val="0"/>
      <w:marTop w:val="0"/>
      <w:marBottom w:val="0"/>
      <w:divBdr>
        <w:top w:val="none" w:sz="0" w:space="0" w:color="auto"/>
        <w:left w:val="none" w:sz="0" w:space="0" w:color="auto"/>
        <w:bottom w:val="none" w:sz="0" w:space="0" w:color="auto"/>
        <w:right w:val="none" w:sz="0" w:space="0" w:color="auto"/>
      </w:divBdr>
    </w:div>
    <w:div w:id="1033313358">
      <w:bodyDiv w:val="1"/>
      <w:marLeft w:val="0"/>
      <w:marRight w:val="0"/>
      <w:marTop w:val="0"/>
      <w:marBottom w:val="0"/>
      <w:divBdr>
        <w:top w:val="none" w:sz="0" w:space="0" w:color="auto"/>
        <w:left w:val="none" w:sz="0" w:space="0" w:color="auto"/>
        <w:bottom w:val="none" w:sz="0" w:space="0" w:color="auto"/>
        <w:right w:val="none" w:sz="0" w:space="0" w:color="auto"/>
      </w:divBdr>
    </w:div>
    <w:div w:id="1034698227">
      <w:bodyDiv w:val="1"/>
      <w:marLeft w:val="0"/>
      <w:marRight w:val="0"/>
      <w:marTop w:val="0"/>
      <w:marBottom w:val="0"/>
      <w:divBdr>
        <w:top w:val="none" w:sz="0" w:space="0" w:color="auto"/>
        <w:left w:val="none" w:sz="0" w:space="0" w:color="auto"/>
        <w:bottom w:val="none" w:sz="0" w:space="0" w:color="auto"/>
        <w:right w:val="none" w:sz="0" w:space="0" w:color="auto"/>
      </w:divBdr>
    </w:div>
    <w:div w:id="1040519901">
      <w:bodyDiv w:val="1"/>
      <w:marLeft w:val="0"/>
      <w:marRight w:val="0"/>
      <w:marTop w:val="0"/>
      <w:marBottom w:val="0"/>
      <w:divBdr>
        <w:top w:val="none" w:sz="0" w:space="0" w:color="auto"/>
        <w:left w:val="none" w:sz="0" w:space="0" w:color="auto"/>
        <w:bottom w:val="none" w:sz="0" w:space="0" w:color="auto"/>
        <w:right w:val="none" w:sz="0" w:space="0" w:color="auto"/>
      </w:divBdr>
    </w:div>
    <w:div w:id="1046610988">
      <w:bodyDiv w:val="1"/>
      <w:marLeft w:val="0"/>
      <w:marRight w:val="0"/>
      <w:marTop w:val="0"/>
      <w:marBottom w:val="0"/>
      <w:divBdr>
        <w:top w:val="none" w:sz="0" w:space="0" w:color="auto"/>
        <w:left w:val="none" w:sz="0" w:space="0" w:color="auto"/>
        <w:bottom w:val="none" w:sz="0" w:space="0" w:color="auto"/>
        <w:right w:val="none" w:sz="0" w:space="0" w:color="auto"/>
      </w:divBdr>
    </w:div>
    <w:div w:id="1047341577">
      <w:bodyDiv w:val="1"/>
      <w:marLeft w:val="0"/>
      <w:marRight w:val="0"/>
      <w:marTop w:val="0"/>
      <w:marBottom w:val="0"/>
      <w:divBdr>
        <w:top w:val="none" w:sz="0" w:space="0" w:color="auto"/>
        <w:left w:val="none" w:sz="0" w:space="0" w:color="auto"/>
        <w:bottom w:val="none" w:sz="0" w:space="0" w:color="auto"/>
        <w:right w:val="none" w:sz="0" w:space="0" w:color="auto"/>
      </w:divBdr>
    </w:div>
    <w:div w:id="1050767880">
      <w:bodyDiv w:val="1"/>
      <w:marLeft w:val="0"/>
      <w:marRight w:val="0"/>
      <w:marTop w:val="0"/>
      <w:marBottom w:val="0"/>
      <w:divBdr>
        <w:top w:val="none" w:sz="0" w:space="0" w:color="auto"/>
        <w:left w:val="none" w:sz="0" w:space="0" w:color="auto"/>
        <w:bottom w:val="none" w:sz="0" w:space="0" w:color="auto"/>
        <w:right w:val="none" w:sz="0" w:space="0" w:color="auto"/>
      </w:divBdr>
    </w:div>
    <w:div w:id="1050885787">
      <w:bodyDiv w:val="1"/>
      <w:marLeft w:val="0"/>
      <w:marRight w:val="0"/>
      <w:marTop w:val="0"/>
      <w:marBottom w:val="0"/>
      <w:divBdr>
        <w:top w:val="none" w:sz="0" w:space="0" w:color="auto"/>
        <w:left w:val="none" w:sz="0" w:space="0" w:color="auto"/>
        <w:bottom w:val="none" w:sz="0" w:space="0" w:color="auto"/>
        <w:right w:val="none" w:sz="0" w:space="0" w:color="auto"/>
      </w:divBdr>
    </w:div>
    <w:div w:id="1051685101">
      <w:bodyDiv w:val="1"/>
      <w:marLeft w:val="0"/>
      <w:marRight w:val="0"/>
      <w:marTop w:val="0"/>
      <w:marBottom w:val="0"/>
      <w:divBdr>
        <w:top w:val="none" w:sz="0" w:space="0" w:color="auto"/>
        <w:left w:val="none" w:sz="0" w:space="0" w:color="auto"/>
        <w:bottom w:val="none" w:sz="0" w:space="0" w:color="auto"/>
        <w:right w:val="none" w:sz="0" w:space="0" w:color="auto"/>
      </w:divBdr>
    </w:div>
    <w:div w:id="1071393940">
      <w:bodyDiv w:val="1"/>
      <w:marLeft w:val="0"/>
      <w:marRight w:val="0"/>
      <w:marTop w:val="0"/>
      <w:marBottom w:val="0"/>
      <w:divBdr>
        <w:top w:val="none" w:sz="0" w:space="0" w:color="auto"/>
        <w:left w:val="none" w:sz="0" w:space="0" w:color="auto"/>
        <w:bottom w:val="none" w:sz="0" w:space="0" w:color="auto"/>
        <w:right w:val="none" w:sz="0" w:space="0" w:color="auto"/>
      </w:divBdr>
    </w:div>
    <w:div w:id="1073503020">
      <w:bodyDiv w:val="1"/>
      <w:marLeft w:val="0"/>
      <w:marRight w:val="0"/>
      <w:marTop w:val="0"/>
      <w:marBottom w:val="0"/>
      <w:divBdr>
        <w:top w:val="none" w:sz="0" w:space="0" w:color="auto"/>
        <w:left w:val="none" w:sz="0" w:space="0" w:color="auto"/>
        <w:bottom w:val="none" w:sz="0" w:space="0" w:color="auto"/>
        <w:right w:val="none" w:sz="0" w:space="0" w:color="auto"/>
      </w:divBdr>
    </w:div>
    <w:div w:id="1078139593">
      <w:bodyDiv w:val="1"/>
      <w:marLeft w:val="0"/>
      <w:marRight w:val="0"/>
      <w:marTop w:val="0"/>
      <w:marBottom w:val="0"/>
      <w:divBdr>
        <w:top w:val="none" w:sz="0" w:space="0" w:color="auto"/>
        <w:left w:val="none" w:sz="0" w:space="0" w:color="auto"/>
        <w:bottom w:val="none" w:sz="0" w:space="0" w:color="auto"/>
        <w:right w:val="none" w:sz="0" w:space="0" w:color="auto"/>
      </w:divBdr>
    </w:div>
    <w:div w:id="1088967368">
      <w:bodyDiv w:val="1"/>
      <w:marLeft w:val="0"/>
      <w:marRight w:val="0"/>
      <w:marTop w:val="0"/>
      <w:marBottom w:val="0"/>
      <w:divBdr>
        <w:top w:val="none" w:sz="0" w:space="0" w:color="auto"/>
        <w:left w:val="none" w:sz="0" w:space="0" w:color="auto"/>
        <w:bottom w:val="none" w:sz="0" w:space="0" w:color="auto"/>
        <w:right w:val="none" w:sz="0" w:space="0" w:color="auto"/>
      </w:divBdr>
    </w:div>
    <w:div w:id="1089161577">
      <w:bodyDiv w:val="1"/>
      <w:marLeft w:val="0"/>
      <w:marRight w:val="0"/>
      <w:marTop w:val="0"/>
      <w:marBottom w:val="0"/>
      <w:divBdr>
        <w:top w:val="none" w:sz="0" w:space="0" w:color="auto"/>
        <w:left w:val="none" w:sz="0" w:space="0" w:color="auto"/>
        <w:bottom w:val="none" w:sz="0" w:space="0" w:color="auto"/>
        <w:right w:val="none" w:sz="0" w:space="0" w:color="auto"/>
      </w:divBdr>
    </w:div>
    <w:div w:id="1089618110">
      <w:bodyDiv w:val="1"/>
      <w:marLeft w:val="0"/>
      <w:marRight w:val="0"/>
      <w:marTop w:val="0"/>
      <w:marBottom w:val="0"/>
      <w:divBdr>
        <w:top w:val="none" w:sz="0" w:space="0" w:color="auto"/>
        <w:left w:val="none" w:sz="0" w:space="0" w:color="auto"/>
        <w:bottom w:val="none" w:sz="0" w:space="0" w:color="auto"/>
        <w:right w:val="none" w:sz="0" w:space="0" w:color="auto"/>
      </w:divBdr>
    </w:div>
    <w:div w:id="1094128237">
      <w:bodyDiv w:val="1"/>
      <w:marLeft w:val="0"/>
      <w:marRight w:val="0"/>
      <w:marTop w:val="0"/>
      <w:marBottom w:val="0"/>
      <w:divBdr>
        <w:top w:val="none" w:sz="0" w:space="0" w:color="auto"/>
        <w:left w:val="none" w:sz="0" w:space="0" w:color="auto"/>
        <w:bottom w:val="none" w:sz="0" w:space="0" w:color="auto"/>
        <w:right w:val="none" w:sz="0" w:space="0" w:color="auto"/>
      </w:divBdr>
    </w:div>
    <w:div w:id="1094739607">
      <w:bodyDiv w:val="1"/>
      <w:marLeft w:val="0"/>
      <w:marRight w:val="0"/>
      <w:marTop w:val="0"/>
      <w:marBottom w:val="0"/>
      <w:divBdr>
        <w:top w:val="none" w:sz="0" w:space="0" w:color="auto"/>
        <w:left w:val="none" w:sz="0" w:space="0" w:color="auto"/>
        <w:bottom w:val="none" w:sz="0" w:space="0" w:color="auto"/>
        <w:right w:val="none" w:sz="0" w:space="0" w:color="auto"/>
      </w:divBdr>
    </w:div>
    <w:div w:id="1095784727">
      <w:bodyDiv w:val="1"/>
      <w:marLeft w:val="0"/>
      <w:marRight w:val="0"/>
      <w:marTop w:val="0"/>
      <w:marBottom w:val="0"/>
      <w:divBdr>
        <w:top w:val="none" w:sz="0" w:space="0" w:color="auto"/>
        <w:left w:val="none" w:sz="0" w:space="0" w:color="auto"/>
        <w:bottom w:val="none" w:sz="0" w:space="0" w:color="auto"/>
        <w:right w:val="none" w:sz="0" w:space="0" w:color="auto"/>
      </w:divBdr>
    </w:div>
    <w:div w:id="1095901351">
      <w:bodyDiv w:val="1"/>
      <w:marLeft w:val="0"/>
      <w:marRight w:val="0"/>
      <w:marTop w:val="0"/>
      <w:marBottom w:val="0"/>
      <w:divBdr>
        <w:top w:val="none" w:sz="0" w:space="0" w:color="auto"/>
        <w:left w:val="none" w:sz="0" w:space="0" w:color="auto"/>
        <w:bottom w:val="none" w:sz="0" w:space="0" w:color="auto"/>
        <w:right w:val="none" w:sz="0" w:space="0" w:color="auto"/>
      </w:divBdr>
    </w:div>
    <w:div w:id="1107195645">
      <w:bodyDiv w:val="1"/>
      <w:marLeft w:val="0"/>
      <w:marRight w:val="0"/>
      <w:marTop w:val="0"/>
      <w:marBottom w:val="0"/>
      <w:divBdr>
        <w:top w:val="none" w:sz="0" w:space="0" w:color="auto"/>
        <w:left w:val="none" w:sz="0" w:space="0" w:color="auto"/>
        <w:bottom w:val="none" w:sz="0" w:space="0" w:color="auto"/>
        <w:right w:val="none" w:sz="0" w:space="0" w:color="auto"/>
      </w:divBdr>
    </w:div>
    <w:div w:id="1110129567">
      <w:bodyDiv w:val="1"/>
      <w:marLeft w:val="0"/>
      <w:marRight w:val="0"/>
      <w:marTop w:val="0"/>
      <w:marBottom w:val="0"/>
      <w:divBdr>
        <w:top w:val="none" w:sz="0" w:space="0" w:color="auto"/>
        <w:left w:val="none" w:sz="0" w:space="0" w:color="auto"/>
        <w:bottom w:val="none" w:sz="0" w:space="0" w:color="auto"/>
        <w:right w:val="none" w:sz="0" w:space="0" w:color="auto"/>
      </w:divBdr>
    </w:div>
    <w:div w:id="1110978034">
      <w:bodyDiv w:val="1"/>
      <w:marLeft w:val="0"/>
      <w:marRight w:val="0"/>
      <w:marTop w:val="0"/>
      <w:marBottom w:val="0"/>
      <w:divBdr>
        <w:top w:val="none" w:sz="0" w:space="0" w:color="auto"/>
        <w:left w:val="none" w:sz="0" w:space="0" w:color="auto"/>
        <w:bottom w:val="none" w:sz="0" w:space="0" w:color="auto"/>
        <w:right w:val="none" w:sz="0" w:space="0" w:color="auto"/>
      </w:divBdr>
    </w:div>
    <w:div w:id="1122117472">
      <w:bodyDiv w:val="1"/>
      <w:marLeft w:val="0"/>
      <w:marRight w:val="0"/>
      <w:marTop w:val="0"/>
      <w:marBottom w:val="0"/>
      <w:divBdr>
        <w:top w:val="none" w:sz="0" w:space="0" w:color="auto"/>
        <w:left w:val="none" w:sz="0" w:space="0" w:color="auto"/>
        <w:bottom w:val="none" w:sz="0" w:space="0" w:color="auto"/>
        <w:right w:val="none" w:sz="0" w:space="0" w:color="auto"/>
      </w:divBdr>
    </w:div>
    <w:div w:id="1127773710">
      <w:bodyDiv w:val="1"/>
      <w:marLeft w:val="0"/>
      <w:marRight w:val="0"/>
      <w:marTop w:val="0"/>
      <w:marBottom w:val="0"/>
      <w:divBdr>
        <w:top w:val="none" w:sz="0" w:space="0" w:color="auto"/>
        <w:left w:val="none" w:sz="0" w:space="0" w:color="auto"/>
        <w:bottom w:val="none" w:sz="0" w:space="0" w:color="auto"/>
        <w:right w:val="none" w:sz="0" w:space="0" w:color="auto"/>
      </w:divBdr>
    </w:div>
    <w:div w:id="1133209308">
      <w:bodyDiv w:val="1"/>
      <w:marLeft w:val="0"/>
      <w:marRight w:val="0"/>
      <w:marTop w:val="0"/>
      <w:marBottom w:val="0"/>
      <w:divBdr>
        <w:top w:val="none" w:sz="0" w:space="0" w:color="auto"/>
        <w:left w:val="none" w:sz="0" w:space="0" w:color="auto"/>
        <w:bottom w:val="none" w:sz="0" w:space="0" w:color="auto"/>
        <w:right w:val="none" w:sz="0" w:space="0" w:color="auto"/>
      </w:divBdr>
    </w:div>
    <w:div w:id="1135415820">
      <w:bodyDiv w:val="1"/>
      <w:marLeft w:val="0"/>
      <w:marRight w:val="0"/>
      <w:marTop w:val="0"/>
      <w:marBottom w:val="0"/>
      <w:divBdr>
        <w:top w:val="none" w:sz="0" w:space="0" w:color="auto"/>
        <w:left w:val="none" w:sz="0" w:space="0" w:color="auto"/>
        <w:bottom w:val="none" w:sz="0" w:space="0" w:color="auto"/>
        <w:right w:val="none" w:sz="0" w:space="0" w:color="auto"/>
      </w:divBdr>
    </w:div>
    <w:div w:id="1136606730">
      <w:bodyDiv w:val="1"/>
      <w:marLeft w:val="0"/>
      <w:marRight w:val="0"/>
      <w:marTop w:val="0"/>
      <w:marBottom w:val="0"/>
      <w:divBdr>
        <w:top w:val="none" w:sz="0" w:space="0" w:color="auto"/>
        <w:left w:val="none" w:sz="0" w:space="0" w:color="auto"/>
        <w:bottom w:val="none" w:sz="0" w:space="0" w:color="auto"/>
        <w:right w:val="none" w:sz="0" w:space="0" w:color="auto"/>
      </w:divBdr>
    </w:div>
    <w:div w:id="1137065515">
      <w:bodyDiv w:val="1"/>
      <w:marLeft w:val="0"/>
      <w:marRight w:val="0"/>
      <w:marTop w:val="0"/>
      <w:marBottom w:val="0"/>
      <w:divBdr>
        <w:top w:val="none" w:sz="0" w:space="0" w:color="auto"/>
        <w:left w:val="none" w:sz="0" w:space="0" w:color="auto"/>
        <w:bottom w:val="none" w:sz="0" w:space="0" w:color="auto"/>
        <w:right w:val="none" w:sz="0" w:space="0" w:color="auto"/>
      </w:divBdr>
    </w:div>
    <w:div w:id="1137070913">
      <w:bodyDiv w:val="1"/>
      <w:marLeft w:val="0"/>
      <w:marRight w:val="0"/>
      <w:marTop w:val="0"/>
      <w:marBottom w:val="0"/>
      <w:divBdr>
        <w:top w:val="none" w:sz="0" w:space="0" w:color="auto"/>
        <w:left w:val="none" w:sz="0" w:space="0" w:color="auto"/>
        <w:bottom w:val="none" w:sz="0" w:space="0" w:color="auto"/>
        <w:right w:val="none" w:sz="0" w:space="0" w:color="auto"/>
      </w:divBdr>
    </w:div>
    <w:div w:id="1137454799">
      <w:bodyDiv w:val="1"/>
      <w:marLeft w:val="0"/>
      <w:marRight w:val="0"/>
      <w:marTop w:val="0"/>
      <w:marBottom w:val="0"/>
      <w:divBdr>
        <w:top w:val="none" w:sz="0" w:space="0" w:color="auto"/>
        <w:left w:val="none" w:sz="0" w:space="0" w:color="auto"/>
        <w:bottom w:val="none" w:sz="0" w:space="0" w:color="auto"/>
        <w:right w:val="none" w:sz="0" w:space="0" w:color="auto"/>
      </w:divBdr>
    </w:div>
    <w:div w:id="1139106284">
      <w:bodyDiv w:val="1"/>
      <w:marLeft w:val="0"/>
      <w:marRight w:val="0"/>
      <w:marTop w:val="0"/>
      <w:marBottom w:val="0"/>
      <w:divBdr>
        <w:top w:val="none" w:sz="0" w:space="0" w:color="auto"/>
        <w:left w:val="none" w:sz="0" w:space="0" w:color="auto"/>
        <w:bottom w:val="none" w:sz="0" w:space="0" w:color="auto"/>
        <w:right w:val="none" w:sz="0" w:space="0" w:color="auto"/>
      </w:divBdr>
    </w:div>
    <w:div w:id="1143497618">
      <w:bodyDiv w:val="1"/>
      <w:marLeft w:val="0"/>
      <w:marRight w:val="0"/>
      <w:marTop w:val="0"/>
      <w:marBottom w:val="0"/>
      <w:divBdr>
        <w:top w:val="none" w:sz="0" w:space="0" w:color="auto"/>
        <w:left w:val="none" w:sz="0" w:space="0" w:color="auto"/>
        <w:bottom w:val="none" w:sz="0" w:space="0" w:color="auto"/>
        <w:right w:val="none" w:sz="0" w:space="0" w:color="auto"/>
      </w:divBdr>
    </w:div>
    <w:div w:id="1144158041">
      <w:bodyDiv w:val="1"/>
      <w:marLeft w:val="0"/>
      <w:marRight w:val="0"/>
      <w:marTop w:val="0"/>
      <w:marBottom w:val="0"/>
      <w:divBdr>
        <w:top w:val="none" w:sz="0" w:space="0" w:color="auto"/>
        <w:left w:val="none" w:sz="0" w:space="0" w:color="auto"/>
        <w:bottom w:val="none" w:sz="0" w:space="0" w:color="auto"/>
        <w:right w:val="none" w:sz="0" w:space="0" w:color="auto"/>
      </w:divBdr>
    </w:div>
    <w:div w:id="1154292872">
      <w:bodyDiv w:val="1"/>
      <w:marLeft w:val="0"/>
      <w:marRight w:val="0"/>
      <w:marTop w:val="0"/>
      <w:marBottom w:val="0"/>
      <w:divBdr>
        <w:top w:val="none" w:sz="0" w:space="0" w:color="auto"/>
        <w:left w:val="none" w:sz="0" w:space="0" w:color="auto"/>
        <w:bottom w:val="none" w:sz="0" w:space="0" w:color="auto"/>
        <w:right w:val="none" w:sz="0" w:space="0" w:color="auto"/>
      </w:divBdr>
    </w:div>
    <w:div w:id="1156189436">
      <w:bodyDiv w:val="1"/>
      <w:marLeft w:val="0"/>
      <w:marRight w:val="0"/>
      <w:marTop w:val="0"/>
      <w:marBottom w:val="0"/>
      <w:divBdr>
        <w:top w:val="none" w:sz="0" w:space="0" w:color="auto"/>
        <w:left w:val="none" w:sz="0" w:space="0" w:color="auto"/>
        <w:bottom w:val="none" w:sz="0" w:space="0" w:color="auto"/>
        <w:right w:val="none" w:sz="0" w:space="0" w:color="auto"/>
      </w:divBdr>
    </w:div>
    <w:div w:id="1166634693">
      <w:bodyDiv w:val="1"/>
      <w:marLeft w:val="0"/>
      <w:marRight w:val="0"/>
      <w:marTop w:val="0"/>
      <w:marBottom w:val="0"/>
      <w:divBdr>
        <w:top w:val="none" w:sz="0" w:space="0" w:color="auto"/>
        <w:left w:val="none" w:sz="0" w:space="0" w:color="auto"/>
        <w:bottom w:val="none" w:sz="0" w:space="0" w:color="auto"/>
        <w:right w:val="none" w:sz="0" w:space="0" w:color="auto"/>
      </w:divBdr>
    </w:div>
    <w:div w:id="1169754357">
      <w:bodyDiv w:val="1"/>
      <w:marLeft w:val="0"/>
      <w:marRight w:val="0"/>
      <w:marTop w:val="0"/>
      <w:marBottom w:val="0"/>
      <w:divBdr>
        <w:top w:val="none" w:sz="0" w:space="0" w:color="auto"/>
        <w:left w:val="none" w:sz="0" w:space="0" w:color="auto"/>
        <w:bottom w:val="none" w:sz="0" w:space="0" w:color="auto"/>
        <w:right w:val="none" w:sz="0" w:space="0" w:color="auto"/>
      </w:divBdr>
    </w:div>
    <w:div w:id="1172984560">
      <w:bodyDiv w:val="1"/>
      <w:marLeft w:val="0"/>
      <w:marRight w:val="0"/>
      <w:marTop w:val="0"/>
      <w:marBottom w:val="0"/>
      <w:divBdr>
        <w:top w:val="none" w:sz="0" w:space="0" w:color="auto"/>
        <w:left w:val="none" w:sz="0" w:space="0" w:color="auto"/>
        <w:bottom w:val="none" w:sz="0" w:space="0" w:color="auto"/>
        <w:right w:val="none" w:sz="0" w:space="0" w:color="auto"/>
      </w:divBdr>
    </w:div>
    <w:div w:id="1173102831">
      <w:bodyDiv w:val="1"/>
      <w:marLeft w:val="0"/>
      <w:marRight w:val="0"/>
      <w:marTop w:val="0"/>
      <w:marBottom w:val="0"/>
      <w:divBdr>
        <w:top w:val="none" w:sz="0" w:space="0" w:color="auto"/>
        <w:left w:val="none" w:sz="0" w:space="0" w:color="auto"/>
        <w:bottom w:val="none" w:sz="0" w:space="0" w:color="auto"/>
        <w:right w:val="none" w:sz="0" w:space="0" w:color="auto"/>
      </w:divBdr>
    </w:div>
    <w:div w:id="1175999438">
      <w:bodyDiv w:val="1"/>
      <w:marLeft w:val="0"/>
      <w:marRight w:val="0"/>
      <w:marTop w:val="0"/>
      <w:marBottom w:val="0"/>
      <w:divBdr>
        <w:top w:val="none" w:sz="0" w:space="0" w:color="auto"/>
        <w:left w:val="none" w:sz="0" w:space="0" w:color="auto"/>
        <w:bottom w:val="none" w:sz="0" w:space="0" w:color="auto"/>
        <w:right w:val="none" w:sz="0" w:space="0" w:color="auto"/>
      </w:divBdr>
    </w:div>
    <w:div w:id="1189025184">
      <w:bodyDiv w:val="1"/>
      <w:marLeft w:val="0"/>
      <w:marRight w:val="0"/>
      <w:marTop w:val="0"/>
      <w:marBottom w:val="0"/>
      <w:divBdr>
        <w:top w:val="none" w:sz="0" w:space="0" w:color="auto"/>
        <w:left w:val="none" w:sz="0" w:space="0" w:color="auto"/>
        <w:bottom w:val="none" w:sz="0" w:space="0" w:color="auto"/>
        <w:right w:val="none" w:sz="0" w:space="0" w:color="auto"/>
      </w:divBdr>
    </w:div>
    <w:div w:id="1189031714">
      <w:bodyDiv w:val="1"/>
      <w:marLeft w:val="0"/>
      <w:marRight w:val="0"/>
      <w:marTop w:val="0"/>
      <w:marBottom w:val="0"/>
      <w:divBdr>
        <w:top w:val="none" w:sz="0" w:space="0" w:color="auto"/>
        <w:left w:val="none" w:sz="0" w:space="0" w:color="auto"/>
        <w:bottom w:val="none" w:sz="0" w:space="0" w:color="auto"/>
        <w:right w:val="none" w:sz="0" w:space="0" w:color="auto"/>
      </w:divBdr>
    </w:div>
    <w:div w:id="1200583237">
      <w:bodyDiv w:val="1"/>
      <w:marLeft w:val="0"/>
      <w:marRight w:val="0"/>
      <w:marTop w:val="0"/>
      <w:marBottom w:val="0"/>
      <w:divBdr>
        <w:top w:val="none" w:sz="0" w:space="0" w:color="auto"/>
        <w:left w:val="none" w:sz="0" w:space="0" w:color="auto"/>
        <w:bottom w:val="none" w:sz="0" w:space="0" w:color="auto"/>
        <w:right w:val="none" w:sz="0" w:space="0" w:color="auto"/>
      </w:divBdr>
    </w:div>
    <w:div w:id="1201623256">
      <w:bodyDiv w:val="1"/>
      <w:marLeft w:val="0"/>
      <w:marRight w:val="0"/>
      <w:marTop w:val="0"/>
      <w:marBottom w:val="0"/>
      <w:divBdr>
        <w:top w:val="none" w:sz="0" w:space="0" w:color="auto"/>
        <w:left w:val="none" w:sz="0" w:space="0" w:color="auto"/>
        <w:bottom w:val="none" w:sz="0" w:space="0" w:color="auto"/>
        <w:right w:val="none" w:sz="0" w:space="0" w:color="auto"/>
      </w:divBdr>
    </w:div>
    <w:div w:id="1202593622">
      <w:bodyDiv w:val="1"/>
      <w:marLeft w:val="0"/>
      <w:marRight w:val="0"/>
      <w:marTop w:val="0"/>
      <w:marBottom w:val="0"/>
      <w:divBdr>
        <w:top w:val="none" w:sz="0" w:space="0" w:color="auto"/>
        <w:left w:val="none" w:sz="0" w:space="0" w:color="auto"/>
        <w:bottom w:val="none" w:sz="0" w:space="0" w:color="auto"/>
        <w:right w:val="none" w:sz="0" w:space="0" w:color="auto"/>
      </w:divBdr>
    </w:div>
    <w:div w:id="1204175249">
      <w:bodyDiv w:val="1"/>
      <w:marLeft w:val="0"/>
      <w:marRight w:val="0"/>
      <w:marTop w:val="0"/>
      <w:marBottom w:val="0"/>
      <w:divBdr>
        <w:top w:val="none" w:sz="0" w:space="0" w:color="auto"/>
        <w:left w:val="none" w:sz="0" w:space="0" w:color="auto"/>
        <w:bottom w:val="none" w:sz="0" w:space="0" w:color="auto"/>
        <w:right w:val="none" w:sz="0" w:space="0" w:color="auto"/>
      </w:divBdr>
    </w:div>
    <w:div w:id="1216090275">
      <w:bodyDiv w:val="1"/>
      <w:marLeft w:val="0"/>
      <w:marRight w:val="0"/>
      <w:marTop w:val="0"/>
      <w:marBottom w:val="0"/>
      <w:divBdr>
        <w:top w:val="none" w:sz="0" w:space="0" w:color="auto"/>
        <w:left w:val="none" w:sz="0" w:space="0" w:color="auto"/>
        <w:bottom w:val="none" w:sz="0" w:space="0" w:color="auto"/>
        <w:right w:val="none" w:sz="0" w:space="0" w:color="auto"/>
      </w:divBdr>
    </w:div>
    <w:div w:id="1217206237">
      <w:bodyDiv w:val="1"/>
      <w:marLeft w:val="0"/>
      <w:marRight w:val="0"/>
      <w:marTop w:val="0"/>
      <w:marBottom w:val="0"/>
      <w:divBdr>
        <w:top w:val="none" w:sz="0" w:space="0" w:color="auto"/>
        <w:left w:val="none" w:sz="0" w:space="0" w:color="auto"/>
        <w:bottom w:val="none" w:sz="0" w:space="0" w:color="auto"/>
        <w:right w:val="none" w:sz="0" w:space="0" w:color="auto"/>
      </w:divBdr>
    </w:div>
    <w:div w:id="1219784347">
      <w:bodyDiv w:val="1"/>
      <w:marLeft w:val="0"/>
      <w:marRight w:val="0"/>
      <w:marTop w:val="0"/>
      <w:marBottom w:val="0"/>
      <w:divBdr>
        <w:top w:val="none" w:sz="0" w:space="0" w:color="auto"/>
        <w:left w:val="none" w:sz="0" w:space="0" w:color="auto"/>
        <w:bottom w:val="none" w:sz="0" w:space="0" w:color="auto"/>
        <w:right w:val="none" w:sz="0" w:space="0" w:color="auto"/>
      </w:divBdr>
    </w:div>
    <w:div w:id="1223634873">
      <w:bodyDiv w:val="1"/>
      <w:marLeft w:val="0"/>
      <w:marRight w:val="0"/>
      <w:marTop w:val="0"/>
      <w:marBottom w:val="0"/>
      <w:divBdr>
        <w:top w:val="none" w:sz="0" w:space="0" w:color="auto"/>
        <w:left w:val="none" w:sz="0" w:space="0" w:color="auto"/>
        <w:bottom w:val="none" w:sz="0" w:space="0" w:color="auto"/>
        <w:right w:val="none" w:sz="0" w:space="0" w:color="auto"/>
      </w:divBdr>
    </w:div>
    <w:div w:id="1224871706">
      <w:bodyDiv w:val="1"/>
      <w:marLeft w:val="0"/>
      <w:marRight w:val="0"/>
      <w:marTop w:val="0"/>
      <w:marBottom w:val="0"/>
      <w:divBdr>
        <w:top w:val="none" w:sz="0" w:space="0" w:color="auto"/>
        <w:left w:val="none" w:sz="0" w:space="0" w:color="auto"/>
        <w:bottom w:val="none" w:sz="0" w:space="0" w:color="auto"/>
        <w:right w:val="none" w:sz="0" w:space="0" w:color="auto"/>
      </w:divBdr>
    </w:div>
    <w:div w:id="1225288677">
      <w:bodyDiv w:val="1"/>
      <w:marLeft w:val="0"/>
      <w:marRight w:val="0"/>
      <w:marTop w:val="0"/>
      <w:marBottom w:val="0"/>
      <w:divBdr>
        <w:top w:val="none" w:sz="0" w:space="0" w:color="auto"/>
        <w:left w:val="none" w:sz="0" w:space="0" w:color="auto"/>
        <w:bottom w:val="none" w:sz="0" w:space="0" w:color="auto"/>
        <w:right w:val="none" w:sz="0" w:space="0" w:color="auto"/>
      </w:divBdr>
    </w:div>
    <w:div w:id="1232689746">
      <w:bodyDiv w:val="1"/>
      <w:marLeft w:val="0"/>
      <w:marRight w:val="0"/>
      <w:marTop w:val="0"/>
      <w:marBottom w:val="0"/>
      <w:divBdr>
        <w:top w:val="none" w:sz="0" w:space="0" w:color="auto"/>
        <w:left w:val="none" w:sz="0" w:space="0" w:color="auto"/>
        <w:bottom w:val="none" w:sz="0" w:space="0" w:color="auto"/>
        <w:right w:val="none" w:sz="0" w:space="0" w:color="auto"/>
      </w:divBdr>
    </w:div>
    <w:div w:id="1233080417">
      <w:bodyDiv w:val="1"/>
      <w:marLeft w:val="0"/>
      <w:marRight w:val="0"/>
      <w:marTop w:val="0"/>
      <w:marBottom w:val="0"/>
      <w:divBdr>
        <w:top w:val="none" w:sz="0" w:space="0" w:color="auto"/>
        <w:left w:val="none" w:sz="0" w:space="0" w:color="auto"/>
        <w:bottom w:val="none" w:sz="0" w:space="0" w:color="auto"/>
        <w:right w:val="none" w:sz="0" w:space="0" w:color="auto"/>
      </w:divBdr>
    </w:div>
    <w:div w:id="1235315832">
      <w:bodyDiv w:val="1"/>
      <w:marLeft w:val="0"/>
      <w:marRight w:val="0"/>
      <w:marTop w:val="0"/>
      <w:marBottom w:val="0"/>
      <w:divBdr>
        <w:top w:val="none" w:sz="0" w:space="0" w:color="auto"/>
        <w:left w:val="none" w:sz="0" w:space="0" w:color="auto"/>
        <w:bottom w:val="none" w:sz="0" w:space="0" w:color="auto"/>
        <w:right w:val="none" w:sz="0" w:space="0" w:color="auto"/>
      </w:divBdr>
    </w:div>
    <w:div w:id="1240406604">
      <w:bodyDiv w:val="1"/>
      <w:marLeft w:val="0"/>
      <w:marRight w:val="0"/>
      <w:marTop w:val="0"/>
      <w:marBottom w:val="0"/>
      <w:divBdr>
        <w:top w:val="none" w:sz="0" w:space="0" w:color="auto"/>
        <w:left w:val="none" w:sz="0" w:space="0" w:color="auto"/>
        <w:bottom w:val="none" w:sz="0" w:space="0" w:color="auto"/>
        <w:right w:val="none" w:sz="0" w:space="0" w:color="auto"/>
      </w:divBdr>
    </w:div>
    <w:div w:id="1243181211">
      <w:bodyDiv w:val="1"/>
      <w:marLeft w:val="0"/>
      <w:marRight w:val="0"/>
      <w:marTop w:val="0"/>
      <w:marBottom w:val="0"/>
      <w:divBdr>
        <w:top w:val="none" w:sz="0" w:space="0" w:color="auto"/>
        <w:left w:val="none" w:sz="0" w:space="0" w:color="auto"/>
        <w:bottom w:val="none" w:sz="0" w:space="0" w:color="auto"/>
        <w:right w:val="none" w:sz="0" w:space="0" w:color="auto"/>
      </w:divBdr>
    </w:div>
    <w:div w:id="1245844025">
      <w:bodyDiv w:val="1"/>
      <w:marLeft w:val="0"/>
      <w:marRight w:val="0"/>
      <w:marTop w:val="0"/>
      <w:marBottom w:val="0"/>
      <w:divBdr>
        <w:top w:val="none" w:sz="0" w:space="0" w:color="auto"/>
        <w:left w:val="none" w:sz="0" w:space="0" w:color="auto"/>
        <w:bottom w:val="none" w:sz="0" w:space="0" w:color="auto"/>
        <w:right w:val="none" w:sz="0" w:space="0" w:color="auto"/>
      </w:divBdr>
    </w:div>
    <w:div w:id="1247156605">
      <w:bodyDiv w:val="1"/>
      <w:marLeft w:val="0"/>
      <w:marRight w:val="0"/>
      <w:marTop w:val="0"/>
      <w:marBottom w:val="0"/>
      <w:divBdr>
        <w:top w:val="none" w:sz="0" w:space="0" w:color="auto"/>
        <w:left w:val="none" w:sz="0" w:space="0" w:color="auto"/>
        <w:bottom w:val="none" w:sz="0" w:space="0" w:color="auto"/>
        <w:right w:val="none" w:sz="0" w:space="0" w:color="auto"/>
      </w:divBdr>
    </w:div>
    <w:div w:id="1248925407">
      <w:bodyDiv w:val="1"/>
      <w:marLeft w:val="0"/>
      <w:marRight w:val="0"/>
      <w:marTop w:val="0"/>
      <w:marBottom w:val="0"/>
      <w:divBdr>
        <w:top w:val="none" w:sz="0" w:space="0" w:color="auto"/>
        <w:left w:val="none" w:sz="0" w:space="0" w:color="auto"/>
        <w:bottom w:val="none" w:sz="0" w:space="0" w:color="auto"/>
        <w:right w:val="none" w:sz="0" w:space="0" w:color="auto"/>
      </w:divBdr>
    </w:div>
    <w:div w:id="1252158363">
      <w:bodyDiv w:val="1"/>
      <w:marLeft w:val="0"/>
      <w:marRight w:val="0"/>
      <w:marTop w:val="0"/>
      <w:marBottom w:val="0"/>
      <w:divBdr>
        <w:top w:val="none" w:sz="0" w:space="0" w:color="auto"/>
        <w:left w:val="none" w:sz="0" w:space="0" w:color="auto"/>
        <w:bottom w:val="none" w:sz="0" w:space="0" w:color="auto"/>
        <w:right w:val="none" w:sz="0" w:space="0" w:color="auto"/>
      </w:divBdr>
    </w:div>
    <w:div w:id="1252662898">
      <w:bodyDiv w:val="1"/>
      <w:marLeft w:val="0"/>
      <w:marRight w:val="0"/>
      <w:marTop w:val="0"/>
      <w:marBottom w:val="0"/>
      <w:divBdr>
        <w:top w:val="none" w:sz="0" w:space="0" w:color="auto"/>
        <w:left w:val="none" w:sz="0" w:space="0" w:color="auto"/>
        <w:bottom w:val="none" w:sz="0" w:space="0" w:color="auto"/>
        <w:right w:val="none" w:sz="0" w:space="0" w:color="auto"/>
      </w:divBdr>
    </w:div>
    <w:div w:id="1255868949">
      <w:bodyDiv w:val="1"/>
      <w:marLeft w:val="0"/>
      <w:marRight w:val="0"/>
      <w:marTop w:val="0"/>
      <w:marBottom w:val="0"/>
      <w:divBdr>
        <w:top w:val="none" w:sz="0" w:space="0" w:color="auto"/>
        <w:left w:val="none" w:sz="0" w:space="0" w:color="auto"/>
        <w:bottom w:val="none" w:sz="0" w:space="0" w:color="auto"/>
        <w:right w:val="none" w:sz="0" w:space="0" w:color="auto"/>
      </w:divBdr>
    </w:div>
    <w:div w:id="1256018482">
      <w:bodyDiv w:val="1"/>
      <w:marLeft w:val="0"/>
      <w:marRight w:val="0"/>
      <w:marTop w:val="0"/>
      <w:marBottom w:val="0"/>
      <w:divBdr>
        <w:top w:val="none" w:sz="0" w:space="0" w:color="auto"/>
        <w:left w:val="none" w:sz="0" w:space="0" w:color="auto"/>
        <w:bottom w:val="none" w:sz="0" w:space="0" w:color="auto"/>
        <w:right w:val="none" w:sz="0" w:space="0" w:color="auto"/>
      </w:divBdr>
    </w:div>
    <w:div w:id="1271007072">
      <w:bodyDiv w:val="1"/>
      <w:marLeft w:val="0"/>
      <w:marRight w:val="0"/>
      <w:marTop w:val="0"/>
      <w:marBottom w:val="0"/>
      <w:divBdr>
        <w:top w:val="none" w:sz="0" w:space="0" w:color="auto"/>
        <w:left w:val="none" w:sz="0" w:space="0" w:color="auto"/>
        <w:bottom w:val="none" w:sz="0" w:space="0" w:color="auto"/>
        <w:right w:val="none" w:sz="0" w:space="0" w:color="auto"/>
      </w:divBdr>
    </w:div>
    <w:div w:id="1271085481">
      <w:bodyDiv w:val="1"/>
      <w:marLeft w:val="0"/>
      <w:marRight w:val="0"/>
      <w:marTop w:val="0"/>
      <w:marBottom w:val="0"/>
      <w:divBdr>
        <w:top w:val="none" w:sz="0" w:space="0" w:color="auto"/>
        <w:left w:val="none" w:sz="0" w:space="0" w:color="auto"/>
        <w:bottom w:val="none" w:sz="0" w:space="0" w:color="auto"/>
        <w:right w:val="none" w:sz="0" w:space="0" w:color="auto"/>
      </w:divBdr>
    </w:div>
    <w:div w:id="1271743960">
      <w:bodyDiv w:val="1"/>
      <w:marLeft w:val="0"/>
      <w:marRight w:val="0"/>
      <w:marTop w:val="0"/>
      <w:marBottom w:val="0"/>
      <w:divBdr>
        <w:top w:val="none" w:sz="0" w:space="0" w:color="auto"/>
        <w:left w:val="none" w:sz="0" w:space="0" w:color="auto"/>
        <w:bottom w:val="none" w:sz="0" w:space="0" w:color="auto"/>
        <w:right w:val="none" w:sz="0" w:space="0" w:color="auto"/>
      </w:divBdr>
    </w:div>
    <w:div w:id="1287003820">
      <w:bodyDiv w:val="1"/>
      <w:marLeft w:val="0"/>
      <w:marRight w:val="0"/>
      <w:marTop w:val="0"/>
      <w:marBottom w:val="0"/>
      <w:divBdr>
        <w:top w:val="none" w:sz="0" w:space="0" w:color="auto"/>
        <w:left w:val="none" w:sz="0" w:space="0" w:color="auto"/>
        <w:bottom w:val="none" w:sz="0" w:space="0" w:color="auto"/>
        <w:right w:val="none" w:sz="0" w:space="0" w:color="auto"/>
      </w:divBdr>
    </w:div>
    <w:div w:id="1287545203">
      <w:bodyDiv w:val="1"/>
      <w:marLeft w:val="0"/>
      <w:marRight w:val="0"/>
      <w:marTop w:val="0"/>
      <w:marBottom w:val="0"/>
      <w:divBdr>
        <w:top w:val="none" w:sz="0" w:space="0" w:color="auto"/>
        <w:left w:val="none" w:sz="0" w:space="0" w:color="auto"/>
        <w:bottom w:val="none" w:sz="0" w:space="0" w:color="auto"/>
        <w:right w:val="none" w:sz="0" w:space="0" w:color="auto"/>
      </w:divBdr>
    </w:div>
    <w:div w:id="1290283235">
      <w:bodyDiv w:val="1"/>
      <w:marLeft w:val="0"/>
      <w:marRight w:val="0"/>
      <w:marTop w:val="0"/>
      <w:marBottom w:val="0"/>
      <w:divBdr>
        <w:top w:val="none" w:sz="0" w:space="0" w:color="auto"/>
        <w:left w:val="none" w:sz="0" w:space="0" w:color="auto"/>
        <w:bottom w:val="none" w:sz="0" w:space="0" w:color="auto"/>
        <w:right w:val="none" w:sz="0" w:space="0" w:color="auto"/>
      </w:divBdr>
    </w:div>
    <w:div w:id="1294677847">
      <w:bodyDiv w:val="1"/>
      <w:marLeft w:val="0"/>
      <w:marRight w:val="0"/>
      <w:marTop w:val="0"/>
      <w:marBottom w:val="0"/>
      <w:divBdr>
        <w:top w:val="none" w:sz="0" w:space="0" w:color="auto"/>
        <w:left w:val="none" w:sz="0" w:space="0" w:color="auto"/>
        <w:bottom w:val="none" w:sz="0" w:space="0" w:color="auto"/>
        <w:right w:val="none" w:sz="0" w:space="0" w:color="auto"/>
      </w:divBdr>
    </w:div>
    <w:div w:id="1300527467">
      <w:bodyDiv w:val="1"/>
      <w:marLeft w:val="0"/>
      <w:marRight w:val="0"/>
      <w:marTop w:val="0"/>
      <w:marBottom w:val="0"/>
      <w:divBdr>
        <w:top w:val="none" w:sz="0" w:space="0" w:color="auto"/>
        <w:left w:val="none" w:sz="0" w:space="0" w:color="auto"/>
        <w:bottom w:val="none" w:sz="0" w:space="0" w:color="auto"/>
        <w:right w:val="none" w:sz="0" w:space="0" w:color="auto"/>
      </w:divBdr>
    </w:div>
    <w:div w:id="1317565421">
      <w:bodyDiv w:val="1"/>
      <w:marLeft w:val="0"/>
      <w:marRight w:val="0"/>
      <w:marTop w:val="0"/>
      <w:marBottom w:val="0"/>
      <w:divBdr>
        <w:top w:val="none" w:sz="0" w:space="0" w:color="auto"/>
        <w:left w:val="none" w:sz="0" w:space="0" w:color="auto"/>
        <w:bottom w:val="none" w:sz="0" w:space="0" w:color="auto"/>
        <w:right w:val="none" w:sz="0" w:space="0" w:color="auto"/>
      </w:divBdr>
    </w:div>
    <w:div w:id="1318457628">
      <w:bodyDiv w:val="1"/>
      <w:marLeft w:val="0"/>
      <w:marRight w:val="0"/>
      <w:marTop w:val="0"/>
      <w:marBottom w:val="0"/>
      <w:divBdr>
        <w:top w:val="none" w:sz="0" w:space="0" w:color="auto"/>
        <w:left w:val="none" w:sz="0" w:space="0" w:color="auto"/>
        <w:bottom w:val="none" w:sz="0" w:space="0" w:color="auto"/>
        <w:right w:val="none" w:sz="0" w:space="0" w:color="auto"/>
      </w:divBdr>
    </w:div>
    <w:div w:id="1321352087">
      <w:bodyDiv w:val="1"/>
      <w:marLeft w:val="0"/>
      <w:marRight w:val="0"/>
      <w:marTop w:val="0"/>
      <w:marBottom w:val="0"/>
      <w:divBdr>
        <w:top w:val="none" w:sz="0" w:space="0" w:color="auto"/>
        <w:left w:val="none" w:sz="0" w:space="0" w:color="auto"/>
        <w:bottom w:val="none" w:sz="0" w:space="0" w:color="auto"/>
        <w:right w:val="none" w:sz="0" w:space="0" w:color="auto"/>
      </w:divBdr>
    </w:div>
    <w:div w:id="1332417463">
      <w:bodyDiv w:val="1"/>
      <w:marLeft w:val="0"/>
      <w:marRight w:val="0"/>
      <w:marTop w:val="0"/>
      <w:marBottom w:val="0"/>
      <w:divBdr>
        <w:top w:val="none" w:sz="0" w:space="0" w:color="auto"/>
        <w:left w:val="none" w:sz="0" w:space="0" w:color="auto"/>
        <w:bottom w:val="none" w:sz="0" w:space="0" w:color="auto"/>
        <w:right w:val="none" w:sz="0" w:space="0" w:color="auto"/>
      </w:divBdr>
    </w:div>
    <w:div w:id="1333491836">
      <w:bodyDiv w:val="1"/>
      <w:marLeft w:val="0"/>
      <w:marRight w:val="0"/>
      <w:marTop w:val="0"/>
      <w:marBottom w:val="0"/>
      <w:divBdr>
        <w:top w:val="none" w:sz="0" w:space="0" w:color="auto"/>
        <w:left w:val="none" w:sz="0" w:space="0" w:color="auto"/>
        <w:bottom w:val="none" w:sz="0" w:space="0" w:color="auto"/>
        <w:right w:val="none" w:sz="0" w:space="0" w:color="auto"/>
      </w:divBdr>
    </w:div>
    <w:div w:id="1336299833">
      <w:bodyDiv w:val="1"/>
      <w:marLeft w:val="0"/>
      <w:marRight w:val="0"/>
      <w:marTop w:val="0"/>
      <w:marBottom w:val="0"/>
      <w:divBdr>
        <w:top w:val="none" w:sz="0" w:space="0" w:color="auto"/>
        <w:left w:val="none" w:sz="0" w:space="0" w:color="auto"/>
        <w:bottom w:val="none" w:sz="0" w:space="0" w:color="auto"/>
        <w:right w:val="none" w:sz="0" w:space="0" w:color="auto"/>
      </w:divBdr>
    </w:div>
    <w:div w:id="1340812325">
      <w:bodyDiv w:val="1"/>
      <w:marLeft w:val="0"/>
      <w:marRight w:val="0"/>
      <w:marTop w:val="0"/>
      <w:marBottom w:val="0"/>
      <w:divBdr>
        <w:top w:val="none" w:sz="0" w:space="0" w:color="auto"/>
        <w:left w:val="none" w:sz="0" w:space="0" w:color="auto"/>
        <w:bottom w:val="none" w:sz="0" w:space="0" w:color="auto"/>
        <w:right w:val="none" w:sz="0" w:space="0" w:color="auto"/>
      </w:divBdr>
    </w:div>
    <w:div w:id="1342581149">
      <w:bodyDiv w:val="1"/>
      <w:marLeft w:val="0"/>
      <w:marRight w:val="0"/>
      <w:marTop w:val="0"/>
      <w:marBottom w:val="0"/>
      <w:divBdr>
        <w:top w:val="none" w:sz="0" w:space="0" w:color="auto"/>
        <w:left w:val="none" w:sz="0" w:space="0" w:color="auto"/>
        <w:bottom w:val="none" w:sz="0" w:space="0" w:color="auto"/>
        <w:right w:val="none" w:sz="0" w:space="0" w:color="auto"/>
      </w:divBdr>
    </w:div>
    <w:div w:id="1342899804">
      <w:bodyDiv w:val="1"/>
      <w:marLeft w:val="0"/>
      <w:marRight w:val="0"/>
      <w:marTop w:val="0"/>
      <w:marBottom w:val="0"/>
      <w:divBdr>
        <w:top w:val="none" w:sz="0" w:space="0" w:color="auto"/>
        <w:left w:val="none" w:sz="0" w:space="0" w:color="auto"/>
        <w:bottom w:val="none" w:sz="0" w:space="0" w:color="auto"/>
        <w:right w:val="none" w:sz="0" w:space="0" w:color="auto"/>
      </w:divBdr>
    </w:div>
    <w:div w:id="1350181881">
      <w:bodyDiv w:val="1"/>
      <w:marLeft w:val="0"/>
      <w:marRight w:val="0"/>
      <w:marTop w:val="0"/>
      <w:marBottom w:val="0"/>
      <w:divBdr>
        <w:top w:val="none" w:sz="0" w:space="0" w:color="auto"/>
        <w:left w:val="none" w:sz="0" w:space="0" w:color="auto"/>
        <w:bottom w:val="none" w:sz="0" w:space="0" w:color="auto"/>
        <w:right w:val="none" w:sz="0" w:space="0" w:color="auto"/>
      </w:divBdr>
    </w:div>
    <w:div w:id="1361586073">
      <w:bodyDiv w:val="1"/>
      <w:marLeft w:val="0"/>
      <w:marRight w:val="0"/>
      <w:marTop w:val="0"/>
      <w:marBottom w:val="0"/>
      <w:divBdr>
        <w:top w:val="none" w:sz="0" w:space="0" w:color="auto"/>
        <w:left w:val="none" w:sz="0" w:space="0" w:color="auto"/>
        <w:bottom w:val="none" w:sz="0" w:space="0" w:color="auto"/>
        <w:right w:val="none" w:sz="0" w:space="0" w:color="auto"/>
      </w:divBdr>
    </w:div>
    <w:div w:id="1364553925">
      <w:bodyDiv w:val="1"/>
      <w:marLeft w:val="0"/>
      <w:marRight w:val="0"/>
      <w:marTop w:val="0"/>
      <w:marBottom w:val="0"/>
      <w:divBdr>
        <w:top w:val="none" w:sz="0" w:space="0" w:color="auto"/>
        <w:left w:val="none" w:sz="0" w:space="0" w:color="auto"/>
        <w:bottom w:val="none" w:sz="0" w:space="0" w:color="auto"/>
        <w:right w:val="none" w:sz="0" w:space="0" w:color="auto"/>
      </w:divBdr>
    </w:div>
    <w:div w:id="1375278046">
      <w:bodyDiv w:val="1"/>
      <w:marLeft w:val="0"/>
      <w:marRight w:val="0"/>
      <w:marTop w:val="0"/>
      <w:marBottom w:val="0"/>
      <w:divBdr>
        <w:top w:val="none" w:sz="0" w:space="0" w:color="auto"/>
        <w:left w:val="none" w:sz="0" w:space="0" w:color="auto"/>
        <w:bottom w:val="none" w:sz="0" w:space="0" w:color="auto"/>
        <w:right w:val="none" w:sz="0" w:space="0" w:color="auto"/>
      </w:divBdr>
    </w:div>
    <w:div w:id="1381050396">
      <w:bodyDiv w:val="1"/>
      <w:marLeft w:val="0"/>
      <w:marRight w:val="0"/>
      <w:marTop w:val="0"/>
      <w:marBottom w:val="0"/>
      <w:divBdr>
        <w:top w:val="none" w:sz="0" w:space="0" w:color="auto"/>
        <w:left w:val="none" w:sz="0" w:space="0" w:color="auto"/>
        <w:bottom w:val="none" w:sz="0" w:space="0" w:color="auto"/>
        <w:right w:val="none" w:sz="0" w:space="0" w:color="auto"/>
      </w:divBdr>
    </w:div>
    <w:div w:id="1389301671">
      <w:bodyDiv w:val="1"/>
      <w:marLeft w:val="0"/>
      <w:marRight w:val="0"/>
      <w:marTop w:val="0"/>
      <w:marBottom w:val="0"/>
      <w:divBdr>
        <w:top w:val="none" w:sz="0" w:space="0" w:color="auto"/>
        <w:left w:val="none" w:sz="0" w:space="0" w:color="auto"/>
        <w:bottom w:val="none" w:sz="0" w:space="0" w:color="auto"/>
        <w:right w:val="none" w:sz="0" w:space="0" w:color="auto"/>
      </w:divBdr>
    </w:div>
    <w:div w:id="1397244412">
      <w:bodyDiv w:val="1"/>
      <w:marLeft w:val="0"/>
      <w:marRight w:val="0"/>
      <w:marTop w:val="0"/>
      <w:marBottom w:val="0"/>
      <w:divBdr>
        <w:top w:val="none" w:sz="0" w:space="0" w:color="auto"/>
        <w:left w:val="none" w:sz="0" w:space="0" w:color="auto"/>
        <w:bottom w:val="none" w:sz="0" w:space="0" w:color="auto"/>
        <w:right w:val="none" w:sz="0" w:space="0" w:color="auto"/>
      </w:divBdr>
    </w:div>
    <w:div w:id="1403020686">
      <w:bodyDiv w:val="1"/>
      <w:marLeft w:val="0"/>
      <w:marRight w:val="0"/>
      <w:marTop w:val="0"/>
      <w:marBottom w:val="0"/>
      <w:divBdr>
        <w:top w:val="none" w:sz="0" w:space="0" w:color="auto"/>
        <w:left w:val="none" w:sz="0" w:space="0" w:color="auto"/>
        <w:bottom w:val="none" w:sz="0" w:space="0" w:color="auto"/>
        <w:right w:val="none" w:sz="0" w:space="0" w:color="auto"/>
      </w:divBdr>
    </w:div>
    <w:div w:id="1407454093">
      <w:bodyDiv w:val="1"/>
      <w:marLeft w:val="0"/>
      <w:marRight w:val="0"/>
      <w:marTop w:val="0"/>
      <w:marBottom w:val="0"/>
      <w:divBdr>
        <w:top w:val="none" w:sz="0" w:space="0" w:color="auto"/>
        <w:left w:val="none" w:sz="0" w:space="0" w:color="auto"/>
        <w:bottom w:val="none" w:sz="0" w:space="0" w:color="auto"/>
        <w:right w:val="none" w:sz="0" w:space="0" w:color="auto"/>
      </w:divBdr>
    </w:div>
    <w:div w:id="1415316643">
      <w:bodyDiv w:val="1"/>
      <w:marLeft w:val="0"/>
      <w:marRight w:val="0"/>
      <w:marTop w:val="0"/>
      <w:marBottom w:val="0"/>
      <w:divBdr>
        <w:top w:val="none" w:sz="0" w:space="0" w:color="auto"/>
        <w:left w:val="none" w:sz="0" w:space="0" w:color="auto"/>
        <w:bottom w:val="none" w:sz="0" w:space="0" w:color="auto"/>
        <w:right w:val="none" w:sz="0" w:space="0" w:color="auto"/>
      </w:divBdr>
    </w:div>
    <w:div w:id="1415930313">
      <w:bodyDiv w:val="1"/>
      <w:marLeft w:val="0"/>
      <w:marRight w:val="0"/>
      <w:marTop w:val="0"/>
      <w:marBottom w:val="0"/>
      <w:divBdr>
        <w:top w:val="none" w:sz="0" w:space="0" w:color="auto"/>
        <w:left w:val="none" w:sz="0" w:space="0" w:color="auto"/>
        <w:bottom w:val="none" w:sz="0" w:space="0" w:color="auto"/>
        <w:right w:val="none" w:sz="0" w:space="0" w:color="auto"/>
      </w:divBdr>
    </w:div>
    <w:div w:id="1416052784">
      <w:bodyDiv w:val="1"/>
      <w:marLeft w:val="0"/>
      <w:marRight w:val="0"/>
      <w:marTop w:val="0"/>
      <w:marBottom w:val="0"/>
      <w:divBdr>
        <w:top w:val="none" w:sz="0" w:space="0" w:color="auto"/>
        <w:left w:val="none" w:sz="0" w:space="0" w:color="auto"/>
        <w:bottom w:val="none" w:sz="0" w:space="0" w:color="auto"/>
        <w:right w:val="none" w:sz="0" w:space="0" w:color="auto"/>
      </w:divBdr>
    </w:div>
    <w:div w:id="1417898391">
      <w:bodyDiv w:val="1"/>
      <w:marLeft w:val="0"/>
      <w:marRight w:val="0"/>
      <w:marTop w:val="0"/>
      <w:marBottom w:val="0"/>
      <w:divBdr>
        <w:top w:val="none" w:sz="0" w:space="0" w:color="auto"/>
        <w:left w:val="none" w:sz="0" w:space="0" w:color="auto"/>
        <w:bottom w:val="none" w:sz="0" w:space="0" w:color="auto"/>
        <w:right w:val="none" w:sz="0" w:space="0" w:color="auto"/>
      </w:divBdr>
    </w:div>
    <w:div w:id="1421877332">
      <w:bodyDiv w:val="1"/>
      <w:marLeft w:val="0"/>
      <w:marRight w:val="0"/>
      <w:marTop w:val="0"/>
      <w:marBottom w:val="0"/>
      <w:divBdr>
        <w:top w:val="none" w:sz="0" w:space="0" w:color="auto"/>
        <w:left w:val="none" w:sz="0" w:space="0" w:color="auto"/>
        <w:bottom w:val="none" w:sz="0" w:space="0" w:color="auto"/>
        <w:right w:val="none" w:sz="0" w:space="0" w:color="auto"/>
      </w:divBdr>
    </w:div>
    <w:div w:id="1422491006">
      <w:bodyDiv w:val="1"/>
      <w:marLeft w:val="0"/>
      <w:marRight w:val="0"/>
      <w:marTop w:val="0"/>
      <w:marBottom w:val="0"/>
      <w:divBdr>
        <w:top w:val="none" w:sz="0" w:space="0" w:color="auto"/>
        <w:left w:val="none" w:sz="0" w:space="0" w:color="auto"/>
        <w:bottom w:val="none" w:sz="0" w:space="0" w:color="auto"/>
        <w:right w:val="none" w:sz="0" w:space="0" w:color="auto"/>
      </w:divBdr>
    </w:div>
    <w:div w:id="1426464808">
      <w:bodyDiv w:val="1"/>
      <w:marLeft w:val="0"/>
      <w:marRight w:val="0"/>
      <w:marTop w:val="0"/>
      <w:marBottom w:val="0"/>
      <w:divBdr>
        <w:top w:val="none" w:sz="0" w:space="0" w:color="auto"/>
        <w:left w:val="none" w:sz="0" w:space="0" w:color="auto"/>
        <w:bottom w:val="none" w:sz="0" w:space="0" w:color="auto"/>
        <w:right w:val="none" w:sz="0" w:space="0" w:color="auto"/>
      </w:divBdr>
    </w:div>
    <w:div w:id="1435251398">
      <w:bodyDiv w:val="1"/>
      <w:marLeft w:val="0"/>
      <w:marRight w:val="0"/>
      <w:marTop w:val="0"/>
      <w:marBottom w:val="0"/>
      <w:divBdr>
        <w:top w:val="none" w:sz="0" w:space="0" w:color="auto"/>
        <w:left w:val="none" w:sz="0" w:space="0" w:color="auto"/>
        <w:bottom w:val="none" w:sz="0" w:space="0" w:color="auto"/>
        <w:right w:val="none" w:sz="0" w:space="0" w:color="auto"/>
      </w:divBdr>
    </w:div>
    <w:div w:id="1438599878">
      <w:bodyDiv w:val="1"/>
      <w:marLeft w:val="0"/>
      <w:marRight w:val="0"/>
      <w:marTop w:val="0"/>
      <w:marBottom w:val="0"/>
      <w:divBdr>
        <w:top w:val="none" w:sz="0" w:space="0" w:color="auto"/>
        <w:left w:val="none" w:sz="0" w:space="0" w:color="auto"/>
        <w:bottom w:val="none" w:sz="0" w:space="0" w:color="auto"/>
        <w:right w:val="none" w:sz="0" w:space="0" w:color="auto"/>
      </w:divBdr>
    </w:div>
    <w:div w:id="1441990784">
      <w:bodyDiv w:val="1"/>
      <w:marLeft w:val="0"/>
      <w:marRight w:val="0"/>
      <w:marTop w:val="0"/>
      <w:marBottom w:val="0"/>
      <w:divBdr>
        <w:top w:val="none" w:sz="0" w:space="0" w:color="auto"/>
        <w:left w:val="none" w:sz="0" w:space="0" w:color="auto"/>
        <w:bottom w:val="none" w:sz="0" w:space="0" w:color="auto"/>
        <w:right w:val="none" w:sz="0" w:space="0" w:color="auto"/>
      </w:divBdr>
    </w:div>
    <w:div w:id="1446728785">
      <w:bodyDiv w:val="1"/>
      <w:marLeft w:val="0"/>
      <w:marRight w:val="0"/>
      <w:marTop w:val="0"/>
      <w:marBottom w:val="0"/>
      <w:divBdr>
        <w:top w:val="none" w:sz="0" w:space="0" w:color="auto"/>
        <w:left w:val="none" w:sz="0" w:space="0" w:color="auto"/>
        <w:bottom w:val="none" w:sz="0" w:space="0" w:color="auto"/>
        <w:right w:val="none" w:sz="0" w:space="0" w:color="auto"/>
      </w:divBdr>
    </w:div>
    <w:div w:id="1448308037">
      <w:bodyDiv w:val="1"/>
      <w:marLeft w:val="0"/>
      <w:marRight w:val="0"/>
      <w:marTop w:val="0"/>
      <w:marBottom w:val="0"/>
      <w:divBdr>
        <w:top w:val="none" w:sz="0" w:space="0" w:color="auto"/>
        <w:left w:val="none" w:sz="0" w:space="0" w:color="auto"/>
        <w:bottom w:val="none" w:sz="0" w:space="0" w:color="auto"/>
        <w:right w:val="none" w:sz="0" w:space="0" w:color="auto"/>
      </w:divBdr>
    </w:div>
    <w:div w:id="1453859003">
      <w:bodyDiv w:val="1"/>
      <w:marLeft w:val="0"/>
      <w:marRight w:val="0"/>
      <w:marTop w:val="0"/>
      <w:marBottom w:val="0"/>
      <w:divBdr>
        <w:top w:val="none" w:sz="0" w:space="0" w:color="auto"/>
        <w:left w:val="none" w:sz="0" w:space="0" w:color="auto"/>
        <w:bottom w:val="none" w:sz="0" w:space="0" w:color="auto"/>
        <w:right w:val="none" w:sz="0" w:space="0" w:color="auto"/>
      </w:divBdr>
    </w:div>
    <w:div w:id="1454129102">
      <w:bodyDiv w:val="1"/>
      <w:marLeft w:val="0"/>
      <w:marRight w:val="0"/>
      <w:marTop w:val="0"/>
      <w:marBottom w:val="0"/>
      <w:divBdr>
        <w:top w:val="none" w:sz="0" w:space="0" w:color="auto"/>
        <w:left w:val="none" w:sz="0" w:space="0" w:color="auto"/>
        <w:bottom w:val="none" w:sz="0" w:space="0" w:color="auto"/>
        <w:right w:val="none" w:sz="0" w:space="0" w:color="auto"/>
      </w:divBdr>
    </w:div>
    <w:div w:id="1460029570">
      <w:bodyDiv w:val="1"/>
      <w:marLeft w:val="0"/>
      <w:marRight w:val="0"/>
      <w:marTop w:val="0"/>
      <w:marBottom w:val="0"/>
      <w:divBdr>
        <w:top w:val="none" w:sz="0" w:space="0" w:color="auto"/>
        <w:left w:val="none" w:sz="0" w:space="0" w:color="auto"/>
        <w:bottom w:val="none" w:sz="0" w:space="0" w:color="auto"/>
        <w:right w:val="none" w:sz="0" w:space="0" w:color="auto"/>
      </w:divBdr>
    </w:div>
    <w:div w:id="1471050803">
      <w:bodyDiv w:val="1"/>
      <w:marLeft w:val="0"/>
      <w:marRight w:val="0"/>
      <w:marTop w:val="0"/>
      <w:marBottom w:val="0"/>
      <w:divBdr>
        <w:top w:val="none" w:sz="0" w:space="0" w:color="auto"/>
        <w:left w:val="none" w:sz="0" w:space="0" w:color="auto"/>
        <w:bottom w:val="none" w:sz="0" w:space="0" w:color="auto"/>
        <w:right w:val="none" w:sz="0" w:space="0" w:color="auto"/>
      </w:divBdr>
    </w:div>
    <w:div w:id="1473210861">
      <w:bodyDiv w:val="1"/>
      <w:marLeft w:val="0"/>
      <w:marRight w:val="0"/>
      <w:marTop w:val="0"/>
      <w:marBottom w:val="0"/>
      <w:divBdr>
        <w:top w:val="none" w:sz="0" w:space="0" w:color="auto"/>
        <w:left w:val="none" w:sz="0" w:space="0" w:color="auto"/>
        <w:bottom w:val="none" w:sz="0" w:space="0" w:color="auto"/>
        <w:right w:val="none" w:sz="0" w:space="0" w:color="auto"/>
      </w:divBdr>
    </w:div>
    <w:div w:id="1475416668">
      <w:bodyDiv w:val="1"/>
      <w:marLeft w:val="0"/>
      <w:marRight w:val="0"/>
      <w:marTop w:val="0"/>
      <w:marBottom w:val="0"/>
      <w:divBdr>
        <w:top w:val="none" w:sz="0" w:space="0" w:color="auto"/>
        <w:left w:val="none" w:sz="0" w:space="0" w:color="auto"/>
        <w:bottom w:val="none" w:sz="0" w:space="0" w:color="auto"/>
        <w:right w:val="none" w:sz="0" w:space="0" w:color="auto"/>
      </w:divBdr>
    </w:div>
    <w:div w:id="1475563785">
      <w:bodyDiv w:val="1"/>
      <w:marLeft w:val="0"/>
      <w:marRight w:val="0"/>
      <w:marTop w:val="0"/>
      <w:marBottom w:val="0"/>
      <w:divBdr>
        <w:top w:val="none" w:sz="0" w:space="0" w:color="auto"/>
        <w:left w:val="none" w:sz="0" w:space="0" w:color="auto"/>
        <w:bottom w:val="none" w:sz="0" w:space="0" w:color="auto"/>
        <w:right w:val="none" w:sz="0" w:space="0" w:color="auto"/>
      </w:divBdr>
    </w:div>
    <w:div w:id="1484395881">
      <w:bodyDiv w:val="1"/>
      <w:marLeft w:val="0"/>
      <w:marRight w:val="0"/>
      <w:marTop w:val="0"/>
      <w:marBottom w:val="0"/>
      <w:divBdr>
        <w:top w:val="none" w:sz="0" w:space="0" w:color="auto"/>
        <w:left w:val="none" w:sz="0" w:space="0" w:color="auto"/>
        <w:bottom w:val="none" w:sz="0" w:space="0" w:color="auto"/>
        <w:right w:val="none" w:sz="0" w:space="0" w:color="auto"/>
      </w:divBdr>
    </w:div>
    <w:div w:id="1487939248">
      <w:bodyDiv w:val="1"/>
      <w:marLeft w:val="0"/>
      <w:marRight w:val="0"/>
      <w:marTop w:val="0"/>
      <w:marBottom w:val="0"/>
      <w:divBdr>
        <w:top w:val="none" w:sz="0" w:space="0" w:color="auto"/>
        <w:left w:val="none" w:sz="0" w:space="0" w:color="auto"/>
        <w:bottom w:val="none" w:sz="0" w:space="0" w:color="auto"/>
        <w:right w:val="none" w:sz="0" w:space="0" w:color="auto"/>
      </w:divBdr>
    </w:div>
    <w:div w:id="1488402864">
      <w:bodyDiv w:val="1"/>
      <w:marLeft w:val="0"/>
      <w:marRight w:val="0"/>
      <w:marTop w:val="0"/>
      <w:marBottom w:val="0"/>
      <w:divBdr>
        <w:top w:val="none" w:sz="0" w:space="0" w:color="auto"/>
        <w:left w:val="none" w:sz="0" w:space="0" w:color="auto"/>
        <w:bottom w:val="none" w:sz="0" w:space="0" w:color="auto"/>
        <w:right w:val="none" w:sz="0" w:space="0" w:color="auto"/>
      </w:divBdr>
    </w:div>
    <w:div w:id="1490291907">
      <w:bodyDiv w:val="1"/>
      <w:marLeft w:val="0"/>
      <w:marRight w:val="0"/>
      <w:marTop w:val="0"/>
      <w:marBottom w:val="0"/>
      <w:divBdr>
        <w:top w:val="none" w:sz="0" w:space="0" w:color="auto"/>
        <w:left w:val="none" w:sz="0" w:space="0" w:color="auto"/>
        <w:bottom w:val="none" w:sz="0" w:space="0" w:color="auto"/>
        <w:right w:val="none" w:sz="0" w:space="0" w:color="auto"/>
      </w:divBdr>
    </w:div>
    <w:div w:id="1490904024">
      <w:bodyDiv w:val="1"/>
      <w:marLeft w:val="0"/>
      <w:marRight w:val="0"/>
      <w:marTop w:val="0"/>
      <w:marBottom w:val="0"/>
      <w:divBdr>
        <w:top w:val="none" w:sz="0" w:space="0" w:color="auto"/>
        <w:left w:val="none" w:sz="0" w:space="0" w:color="auto"/>
        <w:bottom w:val="none" w:sz="0" w:space="0" w:color="auto"/>
        <w:right w:val="none" w:sz="0" w:space="0" w:color="auto"/>
      </w:divBdr>
    </w:div>
    <w:div w:id="1492797057">
      <w:bodyDiv w:val="1"/>
      <w:marLeft w:val="0"/>
      <w:marRight w:val="0"/>
      <w:marTop w:val="0"/>
      <w:marBottom w:val="0"/>
      <w:divBdr>
        <w:top w:val="none" w:sz="0" w:space="0" w:color="auto"/>
        <w:left w:val="none" w:sz="0" w:space="0" w:color="auto"/>
        <w:bottom w:val="none" w:sz="0" w:space="0" w:color="auto"/>
        <w:right w:val="none" w:sz="0" w:space="0" w:color="auto"/>
      </w:divBdr>
    </w:div>
    <w:div w:id="1494951655">
      <w:bodyDiv w:val="1"/>
      <w:marLeft w:val="0"/>
      <w:marRight w:val="0"/>
      <w:marTop w:val="0"/>
      <w:marBottom w:val="0"/>
      <w:divBdr>
        <w:top w:val="none" w:sz="0" w:space="0" w:color="auto"/>
        <w:left w:val="none" w:sz="0" w:space="0" w:color="auto"/>
        <w:bottom w:val="none" w:sz="0" w:space="0" w:color="auto"/>
        <w:right w:val="none" w:sz="0" w:space="0" w:color="auto"/>
      </w:divBdr>
    </w:div>
    <w:div w:id="1500342695">
      <w:bodyDiv w:val="1"/>
      <w:marLeft w:val="0"/>
      <w:marRight w:val="0"/>
      <w:marTop w:val="0"/>
      <w:marBottom w:val="0"/>
      <w:divBdr>
        <w:top w:val="none" w:sz="0" w:space="0" w:color="auto"/>
        <w:left w:val="none" w:sz="0" w:space="0" w:color="auto"/>
        <w:bottom w:val="none" w:sz="0" w:space="0" w:color="auto"/>
        <w:right w:val="none" w:sz="0" w:space="0" w:color="auto"/>
      </w:divBdr>
    </w:div>
    <w:div w:id="1500928565">
      <w:bodyDiv w:val="1"/>
      <w:marLeft w:val="0"/>
      <w:marRight w:val="0"/>
      <w:marTop w:val="0"/>
      <w:marBottom w:val="0"/>
      <w:divBdr>
        <w:top w:val="none" w:sz="0" w:space="0" w:color="auto"/>
        <w:left w:val="none" w:sz="0" w:space="0" w:color="auto"/>
        <w:bottom w:val="none" w:sz="0" w:space="0" w:color="auto"/>
        <w:right w:val="none" w:sz="0" w:space="0" w:color="auto"/>
      </w:divBdr>
    </w:div>
    <w:div w:id="1504540651">
      <w:bodyDiv w:val="1"/>
      <w:marLeft w:val="0"/>
      <w:marRight w:val="0"/>
      <w:marTop w:val="0"/>
      <w:marBottom w:val="0"/>
      <w:divBdr>
        <w:top w:val="none" w:sz="0" w:space="0" w:color="auto"/>
        <w:left w:val="none" w:sz="0" w:space="0" w:color="auto"/>
        <w:bottom w:val="none" w:sz="0" w:space="0" w:color="auto"/>
        <w:right w:val="none" w:sz="0" w:space="0" w:color="auto"/>
      </w:divBdr>
    </w:div>
    <w:div w:id="1513833686">
      <w:bodyDiv w:val="1"/>
      <w:marLeft w:val="0"/>
      <w:marRight w:val="0"/>
      <w:marTop w:val="0"/>
      <w:marBottom w:val="0"/>
      <w:divBdr>
        <w:top w:val="none" w:sz="0" w:space="0" w:color="auto"/>
        <w:left w:val="none" w:sz="0" w:space="0" w:color="auto"/>
        <w:bottom w:val="none" w:sz="0" w:space="0" w:color="auto"/>
        <w:right w:val="none" w:sz="0" w:space="0" w:color="auto"/>
      </w:divBdr>
    </w:div>
    <w:div w:id="1522666567">
      <w:bodyDiv w:val="1"/>
      <w:marLeft w:val="0"/>
      <w:marRight w:val="0"/>
      <w:marTop w:val="0"/>
      <w:marBottom w:val="0"/>
      <w:divBdr>
        <w:top w:val="none" w:sz="0" w:space="0" w:color="auto"/>
        <w:left w:val="none" w:sz="0" w:space="0" w:color="auto"/>
        <w:bottom w:val="none" w:sz="0" w:space="0" w:color="auto"/>
        <w:right w:val="none" w:sz="0" w:space="0" w:color="auto"/>
      </w:divBdr>
    </w:div>
    <w:div w:id="1529875482">
      <w:bodyDiv w:val="1"/>
      <w:marLeft w:val="0"/>
      <w:marRight w:val="0"/>
      <w:marTop w:val="0"/>
      <w:marBottom w:val="0"/>
      <w:divBdr>
        <w:top w:val="none" w:sz="0" w:space="0" w:color="auto"/>
        <w:left w:val="none" w:sz="0" w:space="0" w:color="auto"/>
        <w:bottom w:val="none" w:sz="0" w:space="0" w:color="auto"/>
        <w:right w:val="none" w:sz="0" w:space="0" w:color="auto"/>
      </w:divBdr>
    </w:div>
    <w:div w:id="1530680289">
      <w:bodyDiv w:val="1"/>
      <w:marLeft w:val="0"/>
      <w:marRight w:val="0"/>
      <w:marTop w:val="0"/>
      <w:marBottom w:val="0"/>
      <w:divBdr>
        <w:top w:val="none" w:sz="0" w:space="0" w:color="auto"/>
        <w:left w:val="none" w:sz="0" w:space="0" w:color="auto"/>
        <w:bottom w:val="none" w:sz="0" w:space="0" w:color="auto"/>
        <w:right w:val="none" w:sz="0" w:space="0" w:color="auto"/>
      </w:divBdr>
    </w:div>
    <w:div w:id="1532497822">
      <w:bodyDiv w:val="1"/>
      <w:marLeft w:val="0"/>
      <w:marRight w:val="0"/>
      <w:marTop w:val="0"/>
      <w:marBottom w:val="0"/>
      <w:divBdr>
        <w:top w:val="none" w:sz="0" w:space="0" w:color="auto"/>
        <w:left w:val="none" w:sz="0" w:space="0" w:color="auto"/>
        <w:bottom w:val="none" w:sz="0" w:space="0" w:color="auto"/>
        <w:right w:val="none" w:sz="0" w:space="0" w:color="auto"/>
      </w:divBdr>
    </w:div>
    <w:div w:id="1533036349">
      <w:bodyDiv w:val="1"/>
      <w:marLeft w:val="0"/>
      <w:marRight w:val="0"/>
      <w:marTop w:val="0"/>
      <w:marBottom w:val="0"/>
      <w:divBdr>
        <w:top w:val="none" w:sz="0" w:space="0" w:color="auto"/>
        <w:left w:val="none" w:sz="0" w:space="0" w:color="auto"/>
        <w:bottom w:val="none" w:sz="0" w:space="0" w:color="auto"/>
        <w:right w:val="none" w:sz="0" w:space="0" w:color="auto"/>
      </w:divBdr>
    </w:div>
    <w:div w:id="1536191371">
      <w:bodyDiv w:val="1"/>
      <w:marLeft w:val="0"/>
      <w:marRight w:val="0"/>
      <w:marTop w:val="0"/>
      <w:marBottom w:val="0"/>
      <w:divBdr>
        <w:top w:val="none" w:sz="0" w:space="0" w:color="auto"/>
        <w:left w:val="none" w:sz="0" w:space="0" w:color="auto"/>
        <w:bottom w:val="none" w:sz="0" w:space="0" w:color="auto"/>
        <w:right w:val="none" w:sz="0" w:space="0" w:color="auto"/>
      </w:divBdr>
    </w:div>
    <w:div w:id="1536195543">
      <w:bodyDiv w:val="1"/>
      <w:marLeft w:val="0"/>
      <w:marRight w:val="0"/>
      <w:marTop w:val="0"/>
      <w:marBottom w:val="0"/>
      <w:divBdr>
        <w:top w:val="none" w:sz="0" w:space="0" w:color="auto"/>
        <w:left w:val="none" w:sz="0" w:space="0" w:color="auto"/>
        <w:bottom w:val="none" w:sz="0" w:space="0" w:color="auto"/>
        <w:right w:val="none" w:sz="0" w:space="0" w:color="auto"/>
      </w:divBdr>
    </w:div>
    <w:div w:id="1544714303">
      <w:bodyDiv w:val="1"/>
      <w:marLeft w:val="0"/>
      <w:marRight w:val="0"/>
      <w:marTop w:val="0"/>
      <w:marBottom w:val="0"/>
      <w:divBdr>
        <w:top w:val="none" w:sz="0" w:space="0" w:color="auto"/>
        <w:left w:val="none" w:sz="0" w:space="0" w:color="auto"/>
        <w:bottom w:val="none" w:sz="0" w:space="0" w:color="auto"/>
        <w:right w:val="none" w:sz="0" w:space="0" w:color="auto"/>
      </w:divBdr>
    </w:div>
    <w:div w:id="1545288049">
      <w:bodyDiv w:val="1"/>
      <w:marLeft w:val="0"/>
      <w:marRight w:val="0"/>
      <w:marTop w:val="0"/>
      <w:marBottom w:val="0"/>
      <w:divBdr>
        <w:top w:val="none" w:sz="0" w:space="0" w:color="auto"/>
        <w:left w:val="none" w:sz="0" w:space="0" w:color="auto"/>
        <w:bottom w:val="none" w:sz="0" w:space="0" w:color="auto"/>
        <w:right w:val="none" w:sz="0" w:space="0" w:color="auto"/>
      </w:divBdr>
    </w:div>
    <w:div w:id="1545405012">
      <w:bodyDiv w:val="1"/>
      <w:marLeft w:val="0"/>
      <w:marRight w:val="0"/>
      <w:marTop w:val="0"/>
      <w:marBottom w:val="0"/>
      <w:divBdr>
        <w:top w:val="none" w:sz="0" w:space="0" w:color="auto"/>
        <w:left w:val="none" w:sz="0" w:space="0" w:color="auto"/>
        <w:bottom w:val="none" w:sz="0" w:space="0" w:color="auto"/>
        <w:right w:val="none" w:sz="0" w:space="0" w:color="auto"/>
      </w:divBdr>
    </w:div>
    <w:div w:id="1547374150">
      <w:bodyDiv w:val="1"/>
      <w:marLeft w:val="0"/>
      <w:marRight w:val="0"/>
      <w:marTop w:val="0"/>
      <w:marBottom w:val="0"/>
      <w:divBdr>
        <w:top w:val="none" w:sz="0" w:space="0" w:color="auto"/>
        <w:left w:val="none" w:sz="0" w:space="0" w:color="auto"/>
        <w:bottom w:val="none" w:sz="0" w:space="0" w:color="auto"/>
        <w:right w:val="none" w:sz="0" w:space="0" w:color="auto"/>
      </w:divBdr>
    </w:div>
    <w:div w:id="1549342809">
      <w:bodyDiv w:val="1"/>
      <w:marLeft w:val="0"/>
      <w:marRight w:val="0"/>
      <w:marTop w:val="0"/>
      <w:marBottom w:val="0"/>
      <w:divBdr>
        <w:top w:val="none" w:sz="0" w:space="0" w:color="auto"/>
        <w:left w:val="none" w:sz="0" w:space="0" w:color="auto"/>
        <w:bottom w:val="none" w:sz="0" w:space="0" w:color="auto"/>
        <w:right w:val="none" w:sz="0" w:space="0" w:color="auto"/>
      </w:divBdr>
    </w:div>
    <w:div w:id="1550602911">
      <w:bodyDiv w:val="1"/>
      <w:marLeft w:val="0"/>
      <w:marRight w:val="0"/>
      <w:marTop w:val="0"/>
      <w:marBottom w:val="0"/>
      <w:divBdr>
        <w:top w:val="none" w:sz="0" w:space="0" w:color="auto"/>
        <w:left w:val="none" w:sz="0" w:space="0" w:color="auto"/>
        <w:bottom w:val="none" w:sz="0" w:space="0" w:color="auto"/>
        <w:right w:val="none" w:sz="0" w:space="0" w:color="auto"/>
      </w:divBdr>
    </w:div>
    <w:div w:id="1558738939">
      <w:bodyDiv w:val="1"/>
      <w:marLeft w:val="0"/>
      <w:marRight w:val="0"/>
      <w:marTop w:val="0"/>
      <w:marBottom w:val="0"/>
      <w:divBdr>
        <w:top w:val="none" w:sz="0" w:space="0" w:color="auto"/>
        <w:left w:val="none" w:sz="0" w:space="0" w:color="auto"/>
        <w:bottom w:val="none" w:sz="0" w:space="0" w:color="auto"/>
        <w:right w:val="none" w:sz="0" w:space="0" w:color="auto"/>
      </w:divBdr>
    </w:div>
    <w:div w:id="1559894771">
      <w:bodyDiv w:val="1"/>
      <w:marLeft w:val="0"/>
      <w:marRight w:val="0"/>
      <w:marTop w:val="0"/>
      <w:marBottom w:val="0"/>
      <w:divBdr>
        <w:top w:val="none" w:sz="0" w:space="0" w:color="auto"/>
        <w:left w:val="none" w:sz="0" w:space="0" w:color="auto"/>
        <w:bottom w:val="none" w:sz="0" w:space="0" w:color="auto"/>
        <w:right w:val="none" w:sz="0" w:space="0" w:color="auto"/>
      </w:divBdr>
    </w:div>
    <w:div w:id="1566649064">
      <w:bodyDiv w:val="1"/>
      <w:marLeft w:val="0"/>
      <w:marRight w:val="0"/>
      <w:marTop w:val="0"/>
      <w:marBottom w:val="0"/>
      <w:divBdr>
        <w:top w:val="none" w:sz="0" w:space="0" w:color="auto"/>
        <w:left w:val="none" w:sz="0" w:space="0" w:color="auto"/>
        <w:bottom w:val="none" w:sz="0" w:space="0" w:color="auto"/>
        <w:right w:val="none" w:sz="0" w:space="0" w:color="auto"/>
      </w:divBdr>
    </w:div>
    <w:div w:id="1570072620">
      <w:bodyDiv w:val="1"/>
      <w:marLeft w:val="0"/>
      <w:marRight w:val="0"/>
      <w:marTop w:val="0"/>
      <w:marBottom w:val="0"/>
      <w:divBdr>
        <w:top w:val="none" w:sz="0" w:space="0" w:color="auto"/>
        <w:left w:val="none" w:sz="0" w:space="0" w:color="auto"/>
        <w:bottom w:val="none" w:sz="0" w:space="0" w:color="auto"/>
        <w:right w:val="none" w:sz="0" w:space="0" w:color="auto"/>
      </w:divBdr>
    </w:div>
    <w:div w:id="1570573659">
      <w:bodyDiv w:val="1"/>
      <w:marLeft w:val="0"/>
      <w:marRight w:val="0"/>
      <w:marTop w:val="0"/>
      <w:marBottom w:val="0"/>
      <w:divBdr>
        <w:top w:val="none" w:sz="0" w:space="0" w:color="auto"/>
        <w:left w:val="none" w:sz="0" w:space="0" w:color="auto"/>
        <w:bottom w:val="none" w:sz="0" w:space="0" w:color="auto"/>
        <w:right w:val="none" w:sz="0" w:space="0" w:color="auto"/>
      </w:divBdr>
    </w:div>
    <w:div w:id="1570651209">
      <w:bodyDiv w:val="1"/>
      <w:marLeft w:val="0"/>
      <w:marRight w:val="0"/>
      <w:marTop w:val="0"/>
      <w:marBottom w:val="0"/>
      <w:divBdr>
        <w:top w:val="none" w:sz="0" w:space="0" w:color="auto"/>
        <w:left w:val="none" w:sz="0" w:space="0" w:color="auto"/>
        <w:bottom w:val="none" w:sz="0" w:space="0" w:color="auto"/>
        <w:right w:val="none" w:sz="0" w:space="0" w:color="auto"/>
      </w:divBdr>
    </w:div>
    <w:div w:id="1572546323">
      <w:bodyDiv w:val="1"/>
      <w:marLeft w:val="0"/>
      <w:marRight w:val="0"/>
      <w:marTop w:val="0"/>
      <w:marBottom w:val="0"/>
      <w:divBdr>
        <w:top w:val="none" w:sz="0" w:space="0" w:color="auto"/>
        <w:left w:val="none" w:sz="0" w:space="0" w:color="auto"/>
        <w:bottom w:val="none" w:sz="0" w:space="0" w:color="auto"/>
        <w:right w:val="none" w:sz="0" w:space="0" w:color="auto"/>
      </w:divBdr>
    </w:div>
    <w:div w:id="1578437476">
      <w:bodyDiv w:val="1"/>
      <w:marLeft w:val="0"/>
      <w:marRight w:val="0"/>
      <w:marTop w:val="0"/>
      <w:marBottom w:val="0"/>
      <w:divBdr>
        <w:top w:val="none" w:sz="0" w:space="0" w:color="auto"/>
        <w:left w:val="none" w:sz="0" w:space="0" w:color="auto"/>
        <w:bottom w:val="none" w:sz="0" w:space="0" w:color="auto"/>
        <w:right w:val="none" w:sz="0" w:space="0" w:color="auto"/>
      </w:divBdr>
    </w:div>
    <w:div w:id="1586843270">
      <w:bodyDiv w:val="1"/>
      <w:marLeft w:val="0"/>
      <w:marRight w:val="0"/>
      <w:marTop w:val="0"/>
      <w:marBottom w:val="0"/>
      <w:divBdr>
        <w:top w:val="none" w:sz="0" w:space="0" w:color="auto"/>
        <w:left w:val="none" w:sz="0" w:space="0" w:color="auto"/>
        <w:bottom w:val="none" w:sz="0" w:space="0" w:color="auto"/>
        <w:right w:val="none" w:sz="0" w:space="0" w:color="auto"/>
      </w:divBdr>
    </w:div>
    <w:div w:id="1587155784">
      <w:bodyDiv w:val="1"/>
      <w:marLeft w:val="0"/>
      <w:marRight w:val="0"/>
      <w:marTop w:val="0"/>
      <w:marBottom w:val="0"/>
      <w:divBdr>
        <w:top w:val="none" w:sz="0" w:space="0" w:color="auto"/>
        <w:left w:val="none" w:sz="0" w:space="0" w:color="auto"/>
        <w:bottom w:val="none" w:sz="0" w:space="0" w:color="auto"/>
        <w:right w:val="none" w:sz="0" w:space="0" w:color="auto"/>
      </w:divBdr>
    </w:div>
    <w:div w:id="1590773406">
      <w:bodyDiv w:val="1"/>
      <w:marLeft w:val="0"/>
      <w:marRight w:val="0"/>
      <w:marTop w:val="0"/>
      <w:marBottom w:val="0"/>
      <w:divBdr>
        <w:top w:val="none" w:sz="0" w:space="0" w:color="auto"/>
        <w:left w:val="none" w:sz="0" w:space="0" w:color="auto"/>
        <w:bottom w:val="none" w:sz="0" w:space="0" w:color="auto"/>
        <w:right w:val="none" w:sz="0" w:space="0" w:color="auto"/>
      </w:divBdr>
    </w:div>
    <w:div w:id="1591742060">
      <w:bodyDiv w:val="1"/>
      <w:marLeft w:val="0"/>
      <w:marRight w:val="0"/>
      <w:marTop w:val="0"/>
      <w:marBottom w:val="0"/>
      <w:divBdr>
        <w:top w:val="none" w:sz="0" w:space="0" w:color="auto"/>
        <w:left w:val="none" w:sz="0" w:space="0" w:color="auto"/>
        <w:bottom w:val="none" w:sz="0" w:space="0" w:color="auto"/>
        <w:right w:val="none" w:sz="0" w:space="0" w:color="auto"/>
      </w:divBdr>
    </w:div>
    <w:div w:id="1594850449">
      <w:bodyDiv w:val="1"/>
      <w:marLeft w:val="0"/>
      <w:marRight w:val="0"/>
      <w:marTop w:val="0"/>
      <w:marBottom w:val="0"/>
      <w:divBdr>
        <w:top w:val="none" w:sz="0" w:space="0" w:color="auto"/>
        <w:left w:val="none" w:sz="0" w:space="0" w:color="auto"/>
        <w:bottom w:val="none" w:sz="0" w:space="0" w:color="auto"/>
        <w:right w:val="none" w:sz="0" w:space="0" w:color="auto"/>
      </w:divBdr>
    </w:div>
    <w:div w:id="1596091009">
      <w:bodyDiv w:val="1"/>
      <w:marLeft w:val="0"/>
      <w:marRight w:val="0"/>
      <w:marTop w:val="0"/>
      <w:marBottom w:val="0"/>
      <w:divBdr>
        <w:top w:val="none" w:sz="0" w:space="0" w:color="auto"/>
        <w:left w:val="none" w:sz="0" w:space="0" w:color="auto"/>
        <w:bottom w:val="none" w:sz="0" w:space="0" w:color="auto"/>
        <w:right w:val="none" w:sz="0" w:space="0" w:color="auto"/>
      </w:divBdr>
    </w:div>
    <w:div w:id="1598371325">
      <w:bodyDiv w:val="1"/>
      <w:marLeft w:val="0"/>
      <w:marRight w:val="0"/>
      <w:marTop w:val="0"/>
      <w:marBottom w:val="0"/>
      <w:divBdr>
        <w:top w:val="none" w:sz="0" w:space="0" w:color="auto"/>
        <w:left w:val="none" w:sz="0" w:space="0" w:color="auto"/>
        <w:bottom w:val="none" w:sz="0" w:space="0" w:color="auto"/>
        <w:right w:val="none" w:sz="0" w:space="0" w:color="auto"/>
      </w:divBdr>
    </w:div>
    <w:div w:id="1598518592">
      <w:bodyDiv w:val="1"/>
      <w:marLeft w:val="0"/>
      <w:marRight w:val="0"/>
      <w:marTop w:val="0"/>
      <w:marBottom w:val="0"/>
      <w:divBdr>
        <w:top w:val="none" w:sz="0" w:space="0" w:color="auto"/>
        <w:left w:val="none" w:sz="0" w:space="0" w:color="auto"/>
        <w:bottom w:val="none" w:sz="0" w:space="0" w:color="auto"/>
        <w:right w:val="none" w:sz="0" w:space="0" w:color="auto"/>
      </w:divBdr>
    </w:div>
    <w:div w:id="1603613666">
      <w:bodyDiv w:val="1"/>
      <w:marLeft w:val="0"/>
      <w:marRight w:val="0"/>
      <w:marTop w:val="0"/>
      <w:marBottom w:val="0"/>
      <w:divBdr>
        <w:top w:val="none" w:sz="0" w:space="0" w:color="auto"/>
        <w:left w:val="none" w:sz="0" w:space="0" w:color="auto"/>
        <w:bottom w:val="none" w:sz="0" w:space="0" w:color="auto"/>
        <w:right w:val="none" w:sz="0" w:space="0" w:color="auto"/>
      </w:divBdr>
    </w:div>
    <w:div w:id="1604721910">
      <w:bodyDiv w:val="1"/>
      <w:marLeft w:val="0"/>
      <w:marRight w:val="0"/>
      <w:marTop w:val="0"/>
      <w:marBottom w:val="0"/>
      <w:divBdr>
        <w:top w:val="none" w:sz="0" w:space="0" w:color="auto"/>
        <w:left w:val="none" w:sz="0" w:space="0" w:color="auto"/>
        <w:bottom w:val="none" w:sz="0" w:space="0" w:color="auto"/>
        <w:right w:val="none" w:sz="0" w:space="0" w:color="auto"/>
      </w:divBdr>
    </w:div>
    <w:div w:id="1614171880">
      <w:bodyDiv w:val="1"/>
      <w:marLeft w:val="0"/>
      <w:marRight w:val="0"/>
      <w:marTop w:val="0"/>
      <w:marBottom w:val="0"/>
      <w:divBdr>
        <w:top w:val="none" w:sz="0" w:space="0" w:color="auto"/>
        <w:left w:val="none" w:sz="0" w:space="0" w:color="auto"/>
        <w:bottom w:val="none" w:sz="0" w:space="0" w:color="auto"/>
        <w:right w:val="none" w:sz="0" w:space="0" w:color="auto"/>
      </w:divBdr>
    </w:div>
    <w:div w:id="1623000821">
      <w:bodyDiv w:val="1"/>
      <w:marLeft w:val="0"/>
      <w:marRight w:val="0"/>
      <w:marTop w:val="0"/>
      <w:marBottom w:val="0"/>
      <w:divBdr>
        <w:top w:val="none" w:sz="0" w:space="0" w:color="auto"/>
        <w:left w:val="none" w:sz="0" w:space="0" w:color="auto"/>
        <w:bottom w:val="none" w:sz="0" w:space="0" w:color="auto"/>
        <w:right w:val="none" w:sz="0" w:space="0" w:color="auto"/>
      </w:divBdr>
    </w:div>
    <w:div w:id="1624655333">
      <w:bodyDiv w:val="1"/>
      <w:marLeft w:val="0"/>
      <w:marRight w:val="0"/>
      <w:marTop w:val="0"/>
      <w:marBottom w:val="0"/>
      <w:divBdr>
        <w:top w:val="none" w:sz="0" w:space="0" w:color="auto"/>
        <w:left w:val="none" w:sz="0" w:space="0" w:color="auto"/>
        <w:bottom w:val="none" w:sz="0" w:space="0" w:color="auto"/>
        <w:right w:val="none" w:sz="0" w:space="0" w:color="auto"/>
      </w:divBdr>
    </w:div>
    <w:div w:id="1629242942">
      <w:bodyDiv w:val="1"/>
      <w:marLeft w:val="0"/>
      <w:marRight w:val="0"/>
      <w:marTop w:val="0"/>
      <w:marBottom w:val="0"/>
      <w:divBdr>
        <w:top w:val="none" w:sz="0" w:space="0" w:color="auto"/>
        <w:left w:val="none" w:sz="0" w:space="0" w:color="auto"/>
        <w:bottom w:val="none" w:sz="0" w:space="0" w:color="auto"/>
        <w:right w:val="none" w:sz="0" w:space="0" w:color="auto"/>
      </w:divBdr>
    </w:div>
    <w:div w:id="1629317841">
      <w:bodyDiv w:val="1"/>
      <w:marLeft w:val="0"/>
      <w:marRight w:val="0"/>
      <w:marTop w:val="0"/>
      <w:marBottom w:val="0"/>
      <w:divBdr>
        <w:top w:val="none" w:sz="0" w:space="0" w:color="auto"/>
        <w:left w:val="none" w:sz="0" w:space="0" w:color="auto"/>
        <w:bottom w:val="none" w:sz="0" w:space="0" w:color="auto"/>
        <w:right w:val="none" w:sz="0" w:space="0" w:color="auto"/>
      </w:divBdr>
    </w:div>
    <w:div w:id="1643387914">
      <w:bodyDiv w:val="1"/>
      <w:marLeft w:val="0"/>
      <w:marRight w:val="0"/>
      <w:marTop w:val="0"/>
      <w:marBottom w:val="0"/>
      <w:divBdr>
        <w:top w:val="none" w:sz="0" w:space="0" w:color="auto"/>
        <w:left w:val="none" w:sz="0" w:space="0" w:color="auto"/>
        <w:bottom w:val="none" w:sz="0" w:space="0" w:color="auto"/>
        <w:right w:val="none" w:sz="0" w:space="0" w:color="auto"/>
      </w:divBdr>
    </w:div>
    <w:div w:id="1647539978">
      <w:bodyDiv w:val="1"/>
      <w:marLeft w:val="0"/>
      <w:marRight w:val="0"/>
      <w:marTop w:val="0"/>
      <w:marBottom w:val="0"/>
      <w:divBdr>
        <w:top w:val="none" w:sz="0" w:space="0" w:color="auto"/>
        <w:left w:val="none" w:sz="0" w:space="0" w:color="auto"/>
        <w:bottom w:val="none" w:sz="0" w:space="0" w:color="auto"/>
        <w:right w:val="none" w:sz="0" w:space="0" w:color="auto"/>
      </w:divBdr>
    </w:div>
    <w:div w:id="1649360853">
      <w:bodyDiv w:val="1"/>
      <w:marLeft w:val="0"/>
      <w:marRight w:val="0"/>
      <w:marTop w:val="0"/>
      <w:marBottom w:val="0"/>
      <w:divBdr>
        <w:top w:val="none" w:sz="0" w:space="0" w:color="auto"/>
        <w:left w:val="none" w:sz="0" w:space="0" w:color="auto"/>
        <w:bottom w:val="none" w:sz="0" w:space="0" w:color="auto"/>
        <w:right w:val="none" w:sz="0" w:space="0" w:color="auto"/>
      </w:divBdr>
    </w:div>
    <w:div w:id="1650787032">
      <w:bodyDiv w:val="1"/>
      <w:marLeft w:val="0"/>
      <w:marRight w:val="0"/>
      <w:marTop w:val="0"/>
      <w:marBottom w:val="0"/>
      <w:divBdr>
        <w:top w:val="none" w:sz="0" w:space="0" w:color="auto"/>
        <w:left w:val="none" w:sz="0" w:space="0" w:color="auto"/>
        <w:bottom w:val="none" w:sz="0" w:space="0" w:color="auto"/>
        <w:right w:val="none" w:sz="0" w:space="0" w:color="auto"/>
      </w:divBdr>
    </w:div>
    <w:div w:id="1652102448">
      <w:bodyDiv w:val="1"/>
      <w:marLeft w:val="0"/>
      <w:marRight w:val="0"/>
      <w:marTop w:val="0"/>
      <w:marBottom w:val="0"/>
      <w:divBdr>
        <w:top w:val="none" w:sz="0" w:space="0" w:color="auto"/>
        <w:left w:val="none" w:sz="0" w:space="0" w:color="auto"/>
        <w:bottom w:val="none" w:sz="0" w:space="0" w:color="auto"/>
        <w:right w:val="none" w:sz="0" w:space="0" w:color="auto"/>
      </w:divBdr>
    </w:div>
    <w:div w:id="1655913998">
      <w:bodyDiv w:val="1"/>
      <w:marLeft w:val="0"/>
      <w:marRight w:val="0"/>
      <w:marTop w:val="0"/>
      <w:marBottom w:val="0"/>
      <w:divBdr>
        <w:top w:val="none" w:sz="0" w:space="0" w:color="auto"/>
        <w:left w:val="none" w:sz="0" w:space="0" w:color="auto"/>
        <w:bottom w:val="none" w:sz="0" w:space="0" w:color="auto"/>
        <w:right w:val="none" w:sz="0" w:space="0" w:color="auto"/>
      </w:divBdr>
    </w:div>
    <w:div w:id="1667516630">
      <w:bodyDiv w:val="1"/>
      <w:marLeft w:val="0"/>
      <w:marRight w:val="0"/>
      <w:marTop w:val="0"/>
      <w:marBottom w:val="0"/>
      <w:divBdr>
        <w:top w:val="none" w:sz="0" w:space="0" w:color="auto"/>
        <w:left w:val="none" w:sz="0" w:space="0" w:color="auto"/>
        <w:bottom w:val="none" w:sz="0" w:space="0" w:color="auto"/>
        <w:right w:val="none" w:sz="0" w:space="0" w:color="auto"/>
      </w:divBdr>
    </w:div>
    <w:div w:id="1673949945">
      <w:bodyDiv w:val="1"/>
      <w:marLeft w:val="0"/>
      <w:marRight w:val="0"/>
      <w:marTop w:val="0"/>
      <w:marBottom w:val="0"/>
      <w:divBdr>
        <w:top w:val="none" w:sz="0" w:space="0" w:color="auto"/>
        <w:left w:val="none" w:sz="0" w:space="0" w:color="auto"/>
        <w:bottom w:val="none" w:sz="0" w:space="0" w:color="auto"/>
        <w:right w:val="none" w:sz="0" w:space="0" w:color="auto"/>
      </w:divBdr>
    </w:div>
    <w:div w:id="1675450227">
      <w:bodyDiv w:val="1"/>
      <w:marLeft w:val="0"/>
      <w:marRight w:val="0"/>
      <w:marTop w:val="0"/>
      <w:marBottom w:val="0"/>
      <w:divBdr>
        <w:top w:val="none" w:sz="0" w:space="0" w:color="auto"/>
        <w:left w:val="none" w:sz="0" w:space="0" w:color="auto"/>
        <w:bottom w:val="none" w:sz="0" w:space="0" w:color="auto"/>
        <w:right w:val="none" w:sz="0" w:space="0" w:color="auto"/>
      </w:divBdr>
    </w:div>
    <w:div w:id="1681156910">
      <w:bodyDiv w:val="1"/>
      <w:marLeft w:val="0"/>
      <w:marRight w:val="0"/>
      <w:marTop w:val="0"/>
      <w:marBottom w:val="0"/>
      <w:divBdr>
        <w:top w:val="none" w:sz="0" w:space="0" w:color="auto"/>
        <w:left w:val="none" w:sz="0" w:space="0" w:color="auto"/>
        <w:bottom w:val="none" w:sz="0" w:space="0" w:color="auto"/>
        <w:right w:val="none" w:sz="0" w:space="0" w:color="auto"/>
      </w:divBdr>
    </w:div>
    <w:div w:id="1681159373">
      <w:bodyDiv w:val="1"/>
      <w:marLeft w:val="0"/>
      <w:marRight w:val="0"/>
      <w:marTop w:val="0"/>
      <w:marBottom w:val="0"/>
      <w:divBdr>
        <w:top w:val="none" w:sz="0" w:space="0" w:color="auto"/>
        <w:left w:val="none" w:sz="0" w:space="0" w:color="auto"/>
        <w:bottom w:val="none" w:sz="0" w:space="0" w:color="auto"/>
        <w:right w:val="none" w:sz="0" w:space="0" w:color="auto"/>
      </w:divBdr>
    </w:div>
    <w:div w:id="1686981299">
      <w:bodyDiv w:val="1"/>
      <w:marLeft w:val="0"/>
      <w:marRight w:val="0"/>
      <w:marTop w:val="0"/>
      <w:marBottom w:val="0"/>
      <w:divBdr>
        <w:top w:val="none" w:sz="0" w:space="0" w:color="auto"/>
        <w:left w:val="none" w:sz="0" w:space="0" w:color="auto"/>
        <w:bottom w:val="none" w:sz="0" w:space="0" w:color="auto"/>
        <w:right w:val="none" w:sz="0" w:space="0" w:color="auto"/>
      </w:divBdr>
    </w:div>
    <w:div w:id="1689019777">
      <w:bodyDiv w:val="1"/>
      <w:marLeft w:val="0"/>
      <w:marRight w:val="0"/>
      <w:marTop w:val="0"/>
      <w:marBottom w:val="0"/>
      <w:divBdr>
        <w:top w:val="none" w:sz="0" w:space="0" w:color="auto"/>
        <w:left w:val="none" w:sz="0" w:space="0" w:color="auto"/>
        <w:bottom w:val="none" w:sz="0" w:space="0" w:color="auto"/>
        <w:right w:val="none" w:sz="0" w:space="0" w:color="auto"/>
      </w:divBdr>
    </w:div>
    <w:div w:id="1693188789">
      <w:bodyDiv w:val="1"/>
      <w:marLeft w:val="0"/>
      <w:marRight w:val="0"/>
      <w:marTop w:val="0"/>
      <w:marBottom w:val="0"/>
      <w:divBdr>
        <w:top w:val="none" w:sz="0" w:space="0" w:color="auto"/>
        <w:left w:val="none" w:sz="0" w:space="0" w:color="auto"/>
        <w:bottom w:val="none" w:sz="0" w:space="0" w:color="auto"/>
        <w:right w:val="none" w:sz="0" w:space="0" w:color="auto"/>
      </w:divBdr>
    </w:div>
    <w:div w:id="1697734190">
      <w:bodyDiv w:val="1"/>
      <w:marLeft w:val="0"/>
      <w:marRight w:val="0"/>
      <w:marTop w:val="0"/>
      <w:marBottom w:val="0"/>
      <w:divBdr>
        <w:top w:val="none" w:sz="0" w:space="0" w:color="auto"/>
        <w:left w:val="none" w:sz="0" w:space="0" w:color="auto"/>
        <w:bottom w:val="none" w:sz="0" w:space="0" w:color="auto"/>
        <w:right w:val="none" w:sz="0" w:space="0" w:color="auto"/>
      </w:divBdr>
    </w:div>
    <w:div w:id="1714844259">
      <w:bodyDiv w:val="1"/>
      <w:marLeft w:val="0"/>
      <w:marRight w:val="0"/>
      <w:marTop w:val="0"/>
      <w:marBottom w:val="0"/>
      <w:divBdr>
        <w:top w:val="none" w:sz="0" w:space="0" w:color="auto"/>
        <w:left w:val="none" w:sz="0" w:space="0" w:color="auto"/>
        <w:bottom w:val="none" w:sz="0" w:space="0" w:color="auto"/>
        <w:right w:val="none" w:sz="0" w:space="0" w:color="auto"/>
      </w:divBdr>
    </w:div>
    <w:div w:id="1723560415">
      <w:bodyDiv w:val="1"/>
      <w:marLeft w:val="0"/>
      <w:marRight w:val="0"/>
      <w:marTop w:val="0"/>
      <w:marBottom w:val="0"/>
      <w:divBdr>
        <w:top w:val="none" w:sz="0" w:space="0" w:color="auto"/>
        <w:left w:val="none" w:sz="0" w:space="0" w:color="auto"/>
        <w:bottom w:val="none" w:sz="0" w:space="0" w:color="auto"/>
        <w:right w:val="none" w:sz="0" w:space="0" w:color="auto"/>
      </w:divBdr>
    </w:div>
    <w:div w:id="1728722989">
      <w:bodyDiv w:val="1"/>
      <w:marLeft w:val="0"/>
      <w:marRight w:val="0"/>
      <w:marTop w:val="0"/>
      <w:marBottom w:val="0"/>
      <w:divBdr>
        <w:top w:val="none" w:sz="0" w:space="0" w:color="auto"/>
        <w:left w:val="none" w:sz="0" w:space="0" w:color="auto"/>
        <w:bottom w:val="none" w:sz="0" w:space="0" w:color="auto"/>
        <w:right w:val="none" w:sz="0" w:space="0" w:color="auto"/>
      </w:divBdr>
    </w:div>
    <w:div w:id="1730300716">
      <w:bodyDiv w:val="1"/>
      <w:marLeft w:val="0"/>
      <w:marRight w:val="0"/>
      <w:marTop w:val="0"/>
      <w:marBottom w:val="0"/>
      <w:divBdr>
        <w:top w:val="none" w:sz="0" w:space="0" w:color="auto"/>
        <w:left w:val="none" w:sz="0" w:space="0" w:color="auto"/>
        <w:bottom w:val="none" w:sz="0" w:space="0" w:color="auto"/>
        <w:right w:val="none" w:sz="0" w:space="0" w:color="auto"/>
      </w:divBdr>
    </w:div>
    <w:div w:id="1756630846">
      <w:bodyDiv w:val="1"/>
      <w:marLeft w:val="0"/>
      <w:marRight w:val="0"/>
      <w:marTop w:val="0"/>
      <w:marBottom w:val="0"/>
      <w:divBdr>
        <w:top w:val="none" w:sz="0" w:space="0" w:color="auto"/>
        <w:left w:val="none" w:sz="0" w:space="0" w:color="auto"/>
        <w:bottom w:val="none" w:sz="0" w:space="0" w:color="auto"/>
        <w:right w:val="none" w:sz="0" w:space="0" w:color="auto"/>
      </w:divBdr>
    </w:div>
    <w:div w:id="1758594343">
      <w:bodyDiv w:val="1"/>
      <w:marLeft w:val="0"/>
      <w:marRight w:val="0"/>
      <w:marTop w:val="0"/>
      <w:marBottom w:val="0"/>
      <w:divBdr>
        <w:top w:val="none" w:sz="0" w:space="0" w:color="auto"/>
        <w:left w:val="none" w:sz="0" w:space="0" w:color="auto"/>
        <w:bottom w:val="none" w:sz="0" w:space="0" w:color="auto"/>
        <w:right w:val="none" w:sz="0" w:space="0" w:color="auto"/>
      </w:divBdr>
    </w:div>
    <w:div w:id="1761175589">
      <w:bodyDiv w:val="1"/>
      <w:marLeft w:val="0"/>
      <w:marRight w:val="0"/>
      <w:marTop w:val="0"/>
      <w:marBottom w:val="0"/>
      <w:divBdr>
        <w:top w:val="none" w:sz="0" w:space="0" w:color="auto"/>
        <w:left w:val="none" w:sz="0" w:space="0" w:color="auto"/>
        <w:bottom w:val="none" w:sz="0" w:space="0" w:color="auto"/>
        <w:right w:val="none" w:sz="0" w:space="0" w:color="auto"/>
      </w:divBdr>
    </w:div>
    <w:div w:id="1762945492">
      <w:bodyDiv w:val="1"/>
      <w:marLeft w:val="0"/>
      <w:marRight w:val="0"/>
      <w:marTop w:val="0"/>
      <w:marBottom w:val="0"/>
      <w:divBdr>
        <w:top w:val="none" w:sz="0" w:space="0" w:color="auto"/>
        <w:left w:val="none" w:sz="0" w:space="0" w:color="auto"/>
        <w:bottom w:val="none" w:sz="0" w:space="0" w:color="auto"/>
        <w:right w:val="none" w:sz="0" w:space="0" w:color="auto"/>
      </w:divBdr>
    </w:div>
    <w:div w:id="1769740716">
      <w:bodyDiv w:val="1"/>
      <w:marLeft w:val="0"/>
      <w:marRight w:val="0"/>
      <w:marTop w:val="0"/>
      <w:marBottom w:val="0"/>
      <w:divBdr>
        <w:top w:val="none" w:sz="0" w:space="0" w:color="auto"/>
        <w:left w:val="none" w:sz="0" w:space="0" w:color="auto"/>
        <w:bottom w:val="none" w:sz="0" w:space="0" w:color="auto"/>
        <w:right w:val="none" w:sz="0" w:space="0" w:color="auto"/>
      </w:divBdr>
    </w:div>
    <w:div w:id="1771732063">
      <w:bodyDiv w:val="1"/>
      <w:marLeft w:val="0"/>
      <w:marRight w:val="0"/>
      <w:marTop w:val="0"/>
      <w:marBottom w:val="0"/>
      <w:divBdr>
        <w:top w:val="none" w:sz="0" w:space="0" w:color="auto"/>
        <w:left w:val="none" w:sz="0" w:space="0" w:color="auto"/>
        <w:bottom w:val="none" w:sz="0" w:space="0" w:color="auto"/>
        <w:right w:val="none" w:sz="0" w:space="0" w:color="auto"/>
      </w:divBdr>
    </w:div>
    <w:div w:id="1775901485">
      <w:bodyDiv w:val="1"/>
      <w:marLeft w:val="0"/>
      <w:marRight w:val="0"/>
      <w:marTop w:val="0"/>
      <w:marBottom w:val="0"/>
      <w:divBdr>
        <w:top w:val="none" w:sz="0" w:space="0" w:color="auto"/>
        <w:left w:val="none" w:sz="0" w:space="0" w:color="auto"/>
        <w:bottom w:val="none" w:sz="0" w:space="0" w:color="auto"/>
        <w:right w:val="none" w:sz="0" w:space="0" w:color="auto"/>
      </w:divBdr>
    </w:div>
    <w:div w:id="1781218240">
      <w:bodyDiv w:val="1"/>
      <w:marLeft w:val="0"/>
      <w:marRight w:val="0"/>
      <w:marTop w:val="0"/>
      <w:marBottom w:val="0"/>
      <w:divBdr>
        <w:top w:val="none" w:sz="0" w:space="0" w:color="auto"/>
        <w:left w:val="none" w:sz="0" w:space="0" w:color="auto"/>
        <w:bottom w:val="none" w:sz="0" w:space="0" w:color="auto"/>
        <w:right w:val="none" w:sz="0" w:space="0" w:color="auto"/>
      </w:divBdr>
    </w:div>
    <w:div w:id="1786385492">
      <w:bodyDiv w:val="1"/>
      <w:marLeft w:val="0"/>
      <w:marRight w:val="0"/>
      <w:marTop w:val="0"/>
      <w:marBottom w:val="0"/>
      <w:divBdr>
        <w:top w:val="none" w:sz="0" w:space="0" w:color="auto"/>
        <w:left w:val="none" w:sz="0" w:space="0" w:color="auto"/>
        <w:bottom w:val="none" w:sz="0" w:space="0" w:color="auto"/>
        <w:right w:val="none" w:sz="0" w:space="0" w:color="auto"/>
      </w:divBdr>
    </w:div>
    <w:div w:id="1789349130">
      <w:bodyDiv w:val="1"/>
      <w:marLeft w:val="0"/>
      <w:marRight w:val="0"/>
      <w:marTop w:val="0"/>
      <w:marBottom w:val="0"/>
      <w:divBdr>
        <w:top w:val="none" w:sz="0" w:space="0" w:color="auto"/>
        <w:left w:val="none" w:sz="0" w:space="0" w:color="auto"/>
        <w:bottom w:val="none" w:sz="0" w:space="0" w:color="auto"/>
        <w:right w:val="none" w:sz="0" w:space="0" w:color="auto"/>
      </w:divBdr>
    </w:div>
    <w:div w:id="1793787076">
      <w:bodyDiv w:val="1"/>
      <w:marLeft w:val="0"/>
      <w:marRight w:val="0"/>
      <w:marTop w:val="0"/>
      <w:marBottom w:val="0"/>
      <w:divBdr>
        <w:top w:val="none" w:sz="0" w:space="0" w:color="auto"/>
        <w:left w:val="none" w:sz="0" w:space="0" w:color="auto"/>
        <w:bottom w:val="none" w:sz="0" w:space="0" w:color="auto"/>
        <w:right w:val="none" w:sz="0" w:space="0" w:color="auto"/>
      </w:divBdr>
    </w:div>
    <w:div w:id="1794597427">
      <w:bodyDiv w:val="1"/>
      <w:marLeft w:val="0"/>
      <w:marRight w:val="0"/>
      <w:marTop w:val="0"/>
      <w:marBottom w:val="0"/>
      <w:divBdr>
        <w:top w:val="none" w:sz="0" w:space="0" w:color="auto"/>
        <w:left w:val="none" w:sz="0" w:space="0" w:color="auto"/>
        <w:bottom w:val="none" w:sz="0" w:space="0" w:color="auto"/>
        <w:right w:val="none" w:sz="0" w:space="0" w:color="auto"/>
      </w:divBdr>
    </w:div>
    <w:div w:id="1811048117">
      <w:bodyDiv w:val="1"/>
      <w:marLeft w:val="0"/>
      <w:marRight w:val="0"/>
      <w:marTop w:val="0"/>
      <w:marBottom w:val="0"/>
      <w:divBdr>
        <w:top w:val="none" w:sz="0" w:space="0" w:color="auto"/>
        <w:left w:val="none" w:sz="0" w:space="0" w:color="auto"/>
        <w:bottom w:val="none" w:sz="0" w:space="0" w:color="auto"/>
        <w:right w:val="none" w:sz="0" w:space="0" w:color="auto"/>
      </w:divBdr>
    </w:div>
    <w:div w:id="1814903592">
      <w:bodyDiv w:val="1"/>
      <w:marLeft w:val="0"/>
      <w:marRight w:val="0"/>
      <w:marTop w:val="0"/>
      <w:marBottom w:val="0"/>
      <w:divBdr>
        <w:top w:val="none" w:sz="0" w:space="0" w:color="auto"/>
        <w:left w:val="none" w:sz="0" w:space="0" w:color="auto"/>
        <w:bottom w:val="none" w:sz="0" w:space="0" w:color="auto"/>
        <w:right w:val="none" w:sz="0" w:space="0" w:color="auto"/>
      </w:divBdr>
    </w:div>
    <w:div w:id="1815101505">
      <w:bodyDiv w:val="1"/>
      <w:marLeft w:val="0"/>
      <w:marRight w:val="0"/>
      <w:marTop w:val="0"/>
      <w:marBottom w:val="0"/>
      <w:divBdr>
        <w:top w:val="none" w:sz="0" w:space="0" w:color="auto"/>
        <w:left w:val="none" w:sz="0" w:space="0" w:color="auto"/>
        <w:bottom w:val="none" w:sz="0" w:space="0" w:color="auto"/>
        <w:right w:val="none" w:sz="0" w:space="0" w:color="auto"/>
      </w:divBdr>
    </w:div>
    <w:div w:id="1816068447">
      <w:bodyDiv w:val="1"/>
      <w:marLeft w:val="0"/>
      <w:marRight w:val="0"/>
      <w:marTop w:val="0"/>
      <w:marBottom w:val="0"/>
      <w:divBdr>
        <w:top w:val="none" w:sz="0" w:space="0" w:color="auto"/>
        <w:left w:val="none" w:sz="0" w:space="0" w:color="auto"/>
        <w:bottom w:val="none" w:sz="0" w:space="0" w:color="auto"/>
        <w:right w:val="none" w:sz="0" w:space="0" w:color="auto"/>
      </w:divBdr>
    </w:div>
    <w:div w:id="1822114614">
      <w:bodyDiv w:val="1"/>
      <w:marLeft w:val="0"/>
      <w:marRight w:val="0"/>
      <w:marTop w:val="0"/>
      <w:marBottom w:val="0"/>
      <w:divBdr>
        <w:top w:val="none" w:sz="0" w:space="0" w:color="auto"/>
        <w:left w:val="none" w:sz="0" w:space="0" w:color="auto"/>
        <w:bottom w:val="none" w:sz="0" w:space="0" w:color="auto"/>
        <w:right w:val="none" w:sz="0" w:space="0" w:color="auto"/>
      </w:divBdr>
    </w:div>
    <w:div w:id="1825773296">
      <w:bodyDiv w:val="1"/>
      <w:marLeft w:val="0"/>
      <w:marRight w:val="0"/>
      <w:marTop w:val="0"/>
      <w:marBottom w:val="0"/>
      <w:divBdr>
        <w:top w:val="none" w:sz="0" w:space="0" w:color="auto"/>
        <w:left w:val="none" w:sz="0" w:space="0" w:color="auto"/>
        <w:bottom w:val="none" w:sz="0" w:space="0" w:color="auto"/>
        <w:right w:val="none" w:sz="0" w:space="0" w:color="auto"/>
      </w:divBdr>
    </w:div>
    <w:div w:id="1830321781">
      <w:bodyDiv w:val="1"/>
      <w:marLeft w:val="0"/>
      <w:marRight w:val="0"/>
      <w:marTop w:val="0"/>
      <w:marBottom w:val="0"/>
      <w:divBdr>
        <w:top w:val="none" w:sz="0" w:space="0" w:color="auto"/>
        <w:left w:val="none" w:sz="0" w:space="0" w:color="auto"/>
        <w:bottom w:val="none" w:sz="0" w:space="0" w:color="auto"/>
        <w:right w:val="none" w:sz="0" w:space="0" w:color="auto"/>
      </w:divBdr>
    </w:div>
    <w:div w:id="1832212225">
      <w:bodyDiv w:val="1"/>
      <w:marLeft w:val="0"/>
      <w:marRight w:val="0"/>
      <w:marTop w:val="0"/>
      <w:marBottom w:val="0"/>
      <w:divBdr>
        <w:top w:val="none" w:sz="0" w:space="0" w:color="auto"/>
        <w:left w:val="none" w:sz="0" w:space="0" w:color="auto"/>
        <w:bottom w:val="none" w:sz="0" w:space="0" w:color="auto"/>
        <w:right w:val="none" w:sz="0" w:space="0" w:color="auto"/>
      </w:divBdr>
    </w:div>
    <w:div w:id="1842963380">
      <w:bodyDiv w:val="1"/>
      <w:marLeft w:val="0"/>
      <w:marRight w:val="0"/>
      <w:marTop w:val="0"/>
      <w:marBottom w:val="0"/>
      <w:divBdr>
        <w:top w:val="none" w:sz="0" w:space="0" w:color="auto"/>
        <w:left w:val="none" w:sz="0" w:space="0" w:color="auto"/>
        <w:bottom w:val="none" w:sz="0" w:space="0" w:color="auto"/>
        <w:right w:val="none" w:sz="0" w:space="0" w:color="auto"/>
      </w:divBdr>
    </w:div>
    <w:div w:id="1844005230">
      <w:bodyDiv w:val="1"/>
      <w:marLeft w:val="0"/>
      <w:marRight w:val="0"/>
      <w:marTop w:val="0"/>
      <w:marBottom w:val="0"/>
      <w:divBdr>
        <w:top w:val="none" w:sz="0" w:space="0" w:color="auto"/>
        <w:left w:val="none" w:sz="0" w:space="0" w:color="auto"/>
        <w:bottom w:val="none" w:sz="0" w:space="0" w:color="auto"/>
        <w:right w:val="none" w:sz="0" w:space="0" w:color="auto"/>
      </w:divBdr>
    </w:div>
    <w:div w:id="1845586921">
      <w:bodyDiv w:val="1"/>
      <w:marLeft w:val="0"/>
      <w:marRight w:val="0"/>
      <w:marTop w:val="0"/>
      <w:marBottom w:val="0"/>
      <w:divBdr>
        <w:top w:val="none" w:sz="0" w:space="0" w:color="auto"/>
        <w:left w:val="none" w:sz="0" w:space="0" w:color="auto"/>
        <w:bottom w:val="none" w:sz="0" w:space="0" w:color="auto"/>
        <w:right w:val="none" w:sz="0" w:space="0" w:color="auto"/>
      </w:divBdr>
    </w:div>
    <w:div w:id="1851067590">
      <w:bodyDiv w:val="1"/>
      <w:marLeft w:val="0"/>
      <w:marRight w:val="0"/>
      <w:marTop w:val="0"/>
      <w:marBottom w:val="0"/>
      <w:divBdr>
        <w:top w:val="none" w:sz="0" w:space="0" w:color="auto"/>
        <w:left w:val="none" w:sz="0" w:space="0" w:color="auto"/>
        <w:bottom w:val="none" w:sz="0" w:space="0" w:color="auto"/>
        <w:right w:val="none" w:sz="0" w:space="0" w:color="auto"/>
      </w:divBdr>
    </w:div>
    <w:div w:id="1854758729">
      <w:bodyDiv w:val="1"/>
      <w:marLeft w:val="0"/>
      <w:marRight w:val="0"/>
      <w:marTop w:val="0"/>
      <w:marBottom w:val="0"/>
      <w:divBdr>
        <w:top w:val="none" w:sz="0" w:space="0" w:color="auto"/>
        <w:left w:val="none" w:sz="0" w:space="0" w:color="auto"/>
        <w:bottom w:val="none" w:sz="0" w:space="0" w:color="auto"/>
        <w:right w:val="none" w:sz="0" w:space="0" w:color="auto"/>
      </w:divBdr>
    </w:div>
    <w:div w:id="1869681860">
      <w:bodyDiv w:val="1"/>
      <w:marLeft w:val="0"/>
      <w:marRight w:val="0"/>
      <w:marTop w:val="0"/>
      <w:marBottom w:val="0"/>
      <w:divBdr>
        <w:top w:val="none" w:sz="0" w:space="0" w:color="auto"/>
        <w:left w:val="none" w:sz="0" w:space="0" w:color="auto"/>
        <w:bottom w:val="none" w:sz="0" w:space="0" w:color="auto"/>
        <w:right w:val="none" w:sz="0" w:space="0" w:color="auto"/>
      </w:divBdr>
    </w:div>
    <w:div w:id="1872960860">
      <w:bodyDiv w:val="1"/>
      <w:marLeft w:val="0"/>
      <w:marRight w:val="0"/>
      <w:marTop w:val="0"/>
      <w:marBottom w:val="0"/>
      <w:divBdr>
        <w:top w:val="none" w:sz="0" w:space="0" w:color="auto"/>
        <w:left w:val="none" w:sz="0" w:space="0" w:color="auto"/>
        <w:bottom w:val="none" w:sz="0" w:space="0" w:color="auto"/>
        <w:right w:val="none" w:sz="0" w:space="0" w:color="auto"/>
      </w:divBdr>
    </w:div>
    <w:div w:id="1876458812">
      <w:bodyDiv w:val="1"/>
      <w:marLeft w:val="0"/>
      <w:marRight w:val="0"/>
      <w:marTop w:val="0"/>
      <w:marBottom w:val="0"/>
      <w:divBdr>
        <w:top w:val="none" w:sz="0" w:space="0" w:color="auto"/>
        <w:left w:val="none" w:sz="0" w:space="0" w:color="auto"/>
        <w:bottom w:val="none" w:sz="0" w:space="0" w:color="auto"/>
        <w:right w:val="none" w:sz="0" w:space="0" w:color="auto"/>
      </w:divBdr>
    </w:div>
    <w:div w:id="1878468453">
      <w:bodyDiv w:val="1"/>
      <w:marLeft w:val="0"/>
      <w:marRight w:val="0"/>
      <w:marTop w:val="0"/>
      <w:marBottom w:val="0"/>
      <w:divBdr>
        <w:top w:val="none" w:sz="0" w:space="0" w:color="auto"/>
        <w:left w:val="none" w:sz="0" w:space="0" w:color="auto"/>
        <w:bottom w:val="none" w:sz="0" w:space="0" w:color="auto"/>
        <w:right w:val="none" w:sz="0" w:space="0" w:color="auto"/>
      </w:divBdr>
    </w:div>
    <w:div w:id="1893347696">
      <w:bodyDiv w:val="1"/>
      <w:marLeft w:val="0"/>
      <w:marRight w:val="0"/>
      <w:marTop w:val="0"/>
      <w:marBottom w:val="0"/>
      <w:divBdr>
        <w:top w:val="none" w:sz="0" w:space="0" w:color="auto"/>
        <w:left w:val="none" w:sz="0" w:space="0" w:color="auto"/>
        <w:bottom w:val="none" w:sz="0" w:space="0" w:color="auto"/>
        <w:right w:val="none" w:sz="0" w:space="0" w:color="auto"/>
      </w:divBdr>
    </w:div>
    <w:div w:id="1905406934">
      <w:bodyDiv w:val="1"/>
      <w:marLeft w:val="0"/>
      <w:marRight w:val="0"/>
      <w:marTop w:val="0"/>
      <w:marBottom w:val="0"/>
      <w:divBdr>
        <w:top w:val="none" w:sz="0" w:space="0" w:color="auto"/>
        <w:left w:val="none" w:sz="0" w:space="0" w:color="auto"/>
        <w:bottom w:val="none" w:sz="0" w:space="0" w:color="auto"/>
        <w:right w:val="none" w:sz="0" w:space="0" w:color="auto"/>
      </w:divBdr>
    </w:div>
    <w:div w:id="1906377643">
      <w:bodyDiv w:val="1"/>
      <w:marLeft w:val="0"/>
      <w:marRight w:val="0"/>
      <w:marTop w:val="0"/>
      <w:marBottom w:val="0"/>
      <w:divBdr>
        <w:top w:val="none" w:sz="0" w:space="0" w:color="auto"/>
        <w:left w:val="none" w:sz="0" w:space="0" w:color="auto"/>
        <w:bottom w:val="none" w:sz="0" w:space="0" w:color="auto"/>
        <w:right w:val="none" w:sz="0" w:space="0" w:color="auto"/>
      </w:divBdr>
    </w:div>
    <w:div w:id="1908878823">
      <w:bodyDiv w:val="1"/>
      <w:marLeft w:val="0"/>
      <w:marRight w:val="0"/>
      <w:marTop w:val="0"/>
      <w:marBottom w:val="0"/>
      <w:divBdr>
        <w:top w:val="none" w:sz="0" w:space="0" w:color="auto"/>
        <w:left w:val="none" w:sz="0" w:space="0" w:color="auto"/>
        <w:bottom w:val="none" w:sz="0" w:space="0" w:color="auto"/>
        <w:right w:val="none" w:sz="0" w:space="0" w:color="auto"/>
      </w:divBdr>
    </w:div>
    <w:div w:id="1914005104">
      <w:bodyDiv w:val="1"/>
      <w:marLeft w:val="0"/>
      <w:marRight w:val="0"/>
      <w:marTop w:val="0"/>
      <w:marBottom w:val="0"/>
      <w:divBdr>
        <w:top w:val="none" w:sz="0" w:space="0" w:color="auto"/>
        <w:left w:val="none" w:sz="0" w:space="0" w:color="auto"/>
        <w:bottom w:val="none" w:sz="0" w:space="0" w:color="auto"/>
        <w:right w:val="none" w:sz="0" w:space="0" w:color="auto"/>
      </w:divBdr>
    </w:div>
    <w:div w:id="1920677669">
      <w:bodyDiv w:val="1"/>
      <w:marLeft w:val="0"/>
      <w:marRight w:val="0"/>
      <w:marTop w:val="0"/>
      <w:marBottom w:val="0"/>
      <w:divBdr>
        <w:top w:val="none" w:sz="0" w:space="0" w:color="auto"/>
        <w:left w:val="none" w:sz="0" w:space="0" w:color="auto"/>
        <w:bottom w:val="none" w:sz="0" w:space="0" w:color="auto"/>
        <w:right w:val="none" w:sz="0" w:space="0" w:color="auto"/>
      </w:divBdr>
    </w:div>
    <w:div w:id="1920872159">
      <w:bodyDiv w:val="1"/>
      <w:marLeft w:val="0"/>
      <w:marRight w:val="0"/>
      <w:marTop w:val="0"/>
      <w:marBottom w:val="0"/>
      <w:divBdr>
        <w:top w:val="none" w:sz="0" w:space="0" w:color="auto"/>
        <w:left w:val="none" w:sz="0" w:space="0" w:color="auto"/>
        <w:bottom w:val="none" w:sz="0" w:space="0" w:color="auto"/>
        <w:right w:val="none" w:sz="0" w:space="0" w:color="auto"/>
      </w:divBdr>
    </w:div>
    <w:div w:id="1925214748">
      <w:bodyDiv w:val="1"/>
      <w:marLeft w:val="0"/>
      <w:marRight w:val="0"/>
      <w:marTop w:val="0"/>
      <w:marBottom w:val="0"/>
      <w:divBdr>
        <w:top w:val="none" w:sz="0" w:space="0" w:color="auto"/>
        <w:left w:val="none" w:sz="0" w:space="0" w:color="auto"/>
        <w:bottom w:val="none" w:sz="0" w:space="0" w:color="auto"/>
        <w:right w:val="none" w:sz="0" w:space="0" w:color="auto"/>
      </w:divBdr>
    </w:div>
    <w:div w:id="1926835468">
      <w:bodyDiv w:val="1"/>
      <w:marLeft w:val="0"/>
      <w:marRight w:val="0"/>
      <w:marTop w:val="0"/>
      <w:marBottom w:val="0"/>
      <w:divBdr>
        <w:top w:val="none" w:sz="0" w:space="0" w:color="auto"/>
        <w:left w:val="none" w:sz="0" w:space="0" w:color="auto"/>
        <w:bottom w:val="none" w:sz="0" w:space="0" w:color="auto"/>
        <w:right w:val="none" w:sz="0" w:space="0" w:color="auto"/>
      </w:divBdr>
    </w:div>
    <w:div w:id="1926913474">
      <w:bodyDiv w:val="1"/>
      <w:marLeft w:val="0"/>
      <w:marRight w:val="0"/>
      <w:marTop w:val="0"/>
      <w:marBottom w:val="0"/>
      <w:divBdr>
        <w:top w:val="none" w:sz="0" w:space="0" w:color="auto"/>
        <w:left w:val="none" w:sz="0" w:space="0" w:color="auto"/>
        <w:bottom w:val="none" w:sz="0" w:space="0" w:color="auto"/>
        <w:right w:val="none" w:sz="0" w:space="0" w:color="auto"/>
      </w:divBdr>
    </w:div>
    <w:div w:id="1928684761">
      <w:bodyDiv w:val="1"/>
      <w:marLeft w:val="0"/>
      <w:marRight w:val="0"/>
      <w:marTop w:val="0"/>
      <w:marBottom w:val="0"/>
      <w:divBdr>
        <w:top w:val="none" w:sz="0" w:space="0" w:color="auto"/>
        <w:left w:val="none" w:sz="0" w:space="0" w:color="auto"/>
        <w:bottom w:val="none" w:sz="0" w:space="0" w:color="auto"/>
        <w:right w:val="none" w:sz="0" w:space="0" w:color="auto"/>
      </w:divBdr>
    </w:div>
    <w:div w:id="1935505216">
      <w:bodyDiv w:val="1"/>
      <w:marLeft w:val="0"/>
      <w:marRight w:val="0"/>
      <w:marTop w:val="0"/>
      <w:marBottom w:val="0"/>
      <w:divBdr>
        <w:top w:val="none" w:sz="0" w:space="0" w:color="auto"/>
        <w:left w:val="none" w:sz="0" w:space="0" w:color="auto"/>
        <w:bottom w:val="none" w:sz="0" w:space="0" w:color="auto"/>
        <w:right w:val="none" w:sz="0" w:space="0" w:color="auto"/>
      </w:divBdr>
    </w:div>
    <w:div w:id="1937983129">
      <w:bodyDiv w:val="1"/>
      <w:marLeft w:val="0"/>
      <w:marRight w:val="0"/>
      <w:marTop w:val="0"/>
      <w:marBottom w:val="0"/>
      <w:divBdr>
        <w:top w:val="none" w:sz="0" w:space="0" w:color="auto"/>
        <w:left w:val="none" w:sz="0" w:space="0" w:color="auto"/>
        <w:bottom w:val="none" w:sz="0" w:space="0" w:color="auto"/>
        <w:right w:val="none" w:sz="0" w:space="0" w:color="auto"/>
      </w:divBdr>
    </w:div>
    <w:div w:id="1941378728">
      <w:bodyDiv w:val="1"/>
      <w:marLeft w:val="0"/>
      <w:marRight w:val="0"/>
      <w:marTop w:val="0"/>
      <w:marBottom w:val="0"/>
      <w:divBdr>
        <w:top w:val="none" w:sz="0" w:space="0" w:color="auto"/>
        <w:left w:val="none" w:sz="0" w:space="0" w:color="auto"/>
        <w:bottom w:val="none" w:sz="0" w:space="0" w:color="auto"/>
        <w:right w:val="none" w:sz="0" w:space="0" w:color="auto"/>
      </w:divBdr>
    </w:div>
    <w:div w:id="1942563058">
      <w:bodyDiv w:val="1"/>
      <w:marLeft w:val="0"/>
      <w:marRight w:val="0"/>
      <w:marTop w:val="0"/>
      <w:marBottom w:val="0"/>
      <w:divBdr>
        <w:top w:val="none" w:sz="0" w:space="0" w:color="auto"/>
        <w:left w:val="none" w:sz="0" w:space="0" w:color="auto"/>
        <w:bottom w:val="none" w:sz="0" w:space="0" w:color="auto"/>
        <w:right w:val="none" w:sz="0" w:space="0" w:color="auto"/>
      </w:divBdr>
    </w:div>
    <w:div w:id="1944073264">
      <w:bodyDiv w:val="1"/>
      <w:marLeft w:val="0"/>
      <w:marRight w:val="0"/>
      <w:marTop w:val="0"/>
      <w:marBottom w:val="0"/>
      <w:divBdr>
        <w:top w:val="none" w:sz="0" w:space="0" w:color="auto"/>
        <w:left w:val="none" w:sz="0" w:space="0" w:color="auto"/>
        <w:bottom w:val="none" w:sz="0" w:space="0" w:color="auto"/>
        <w:right w:val="none" w:sz="0" w:space="0" w:color="auto"/>
      </w:divBdr>
    </w:div>
    <w:div w:id="1953782121">
      <w:bodyDiv w:val="1"/>
      <w:marLeft w:val="0"/>
      <w:marRight w:val="0"/>
      <w:marTop w:val="0"/>
      <w:marBottom w:val="0"/>
      <w:divBdr>
        <w:top w:val="none" w:sz="0" w:space="0" w:color="auto"/>
        <w:left w:val="none" w:sz="0" w:space="0" w:color="auto"/>
        <w:bottom w:val="none" w:sz="0" w:space="0" w:color="auto"/>
        <w:right w:val="none" w:sz="0" w:space="0" w:color="auto"/>
      </w:divBdr>
    </w:div>
    <w:div w:id="1958874976">
      <w:bodyDiv w:val="1"/>
      <w:marLeft w:val="0"/>
      <w:marRight w:val="0"/>
      <w:marTop w:val="0"/>
      <w:marBottom w:val="0"/>
      <w:divBdr>
        <w:top w:val="none" w:sz="0" w:space="0" w:color="auto"/>
        <w:left w:val="none" w:sz="0" w:space="0" w:color="auto"/>
        <w:bottom w:val="none" w:sz="0" w:space="0" w:color="auto"/>
        <w:right w:val="none" w:sz="0" w:space="0" w:color="auto"/>
      </w:divBdr>
    </w:div>
    <w:div w:id="1960718982">
      <w:bodyDiv w:val="1"/>
      <w:marLeft w:val="0"/>
      <w:marRight w:val="0"/>
      <w:marTop w:val="0"/>
      <w:marBottom w:val="0"/>
      <w:divBdr>
        <w:top w:val="none" w:sz="0" w:space="0" w:color="auto"/>
        <w:left w:val="none" w:sz="0" w:space="0" w:color="auto"/>
        <w:bottom w:val="none" w:sz="0" w:space="0" w:color="auto"/>
        <w:right w:val="none" w:sz="0" w:space="0" w:color="auto"/>
      </w:divBdr>
    </w:div>
    <w:div w:id="1962496975">
      <w:bodyDiv w:val="1"/>
      <w:marLeft w:val="0"/>
      <w:marRight w:val="0"/>
      <w:marTop w:val="0"/>
      <w:marBottom w:val="0"/>
      <w:divBdr>
        <w:top w:val="none" w:sz="0" w:space="0" w:color="auto"/>
        <w:left w:val="none" w:sz="0" w:space="0" w:color="auto"/>
        <w:bottom w:val="none" w:sz="0" w:space="0" w:color="auto"/>
        <w:right w:val="none" w:sz="0" w:space="0" w:color="auto"/>
      </w:divBdr>
    </w:div>
    <w:div w:id="1968579773">
      <w:bodyDiv w:val="1"/>
      <w:marLeft w:val="0"/>
      <w:marRight w:val="0"/>
      <w:marTop w:val="0"/>
      <w:marBottom w:val="0"/>
      <w:divBdr>
        <w:top w:val="none" w:sz="0" w:space="0" w:color="auto"/>
        <w:left w:val="none" w:sz="0" w:space="0" w:color="auto"/>
        <w:bottom w:val="none" w:sz="0" w:space="0" w:color="auto"/>
        <w:right w:val="none" w:sz="0" w:space="0" w:color="auto"/>
      </w:divBdr>
    </w:div>
    <w:div w:id="1969624876">
      <w:bodyDiv w:val="1"/>
      <w:marLeft w:val="0"/>
      <w:marRight w:val="0"/>
      <w:marTop w:val="0"/>
      <w:marBottom w:val="0"/>
      <w:divBdr>
        <w:top w:val="none" w:sz="0" w:space="0" w:color="auto"/>
        <w:left w:val="none" w:sz="0" w:space="0" w:color="auto"/>
        <w:bottom w:val="none" w:sz="0" w:space="0" w:color="auto"/>
        <w:right w:val="none" w:sz="0" w:space="0" w:color="auto"/>
      </w:divBdr>
    </w:div>
    <w:div w:id="1969773940">
      <w:bodyDiv w:val="1"/>
      <w:marLeft w:val="0"/>
      <w:marRight w:val="0"/>
      <w:marTop w:val="0"/>
      <w:marBottom w:val="0"/>
      <w:divBdr>
        <w:top w:val="none" w:sz="0" w:space="0" w:color="auto"/>
        <w:left w:val="none" w:sz="0" w:space="0" w:color="auto"/>
        <w:bottom w:val="none" w:sz="0" w:space="0" w:color="auto"/>
        <w:right w:val="none" w:sz="0" w:space="0" w:color="auto"/>
      </w:divBdr>
    </w:div>
    <w:div w:id="1994680159">
      <w:bodyDiv w:val="1"/>
      <w:marLeft w:val="0"/>
      <w:marRight w:val="0"/>
      <w:marTop w:val="0"/>
      <w:marBottom w:val="0"/>
      <w:divBdr>
        <w:top w:val="none" w:sz="0" w:space="0" w:color="auto"/>
        <w:left w:val="none" w:sz="0" w:space="0" w:color="auto"/>
        <w:bottom w:val="none" w:sz="0" w:space="0" w:color="auto"/>
        <w:right w:val="none" w:sz="0" w:space="0" w:color="auto"/>
      </w:divBdr>
    </w:div>
    <w:div w:id="2003967233">
      <w:bodyDiv w:val="1"/>
      <w:marLeft w:val="0"/>
      <w:marRight w:val="0"/>
      <w:marTop w:val="0"/>
      <w:marBottom w:val="0"/>
      <w:divBdr>
        <w:top w:val="none" w:sz="0" w:space="0" w:color="auto"/>
        <w:left w:val="none" w:sz="0" w:space="0" w:color="auto"/>
        <w:bottom w:val="none" w:sz="0" w:space="0" w:color="auto"/>
        <w:right w:val="none" w:sz="0" w:space="0" w:color="auto"/>
      </w:divBdr>
    </w:div>
    <w:div w:id="2004157410">
      <w:bodyDiv w:val="1"/>
      <w:marLeft w:val="0"/>
      <w:marRight w:val="0"/>
      <w:marTop w:val="0"/>
      <w:marBottom w:val="0"/>
      <w:divBdr>
        <w:top w:val="none" w:sz="0" w:space="0" w:color="auto"/>
        <w:left w:val="none" w:sz="0" w:space="0" w:color="auto"/>
        <w:bottom w:val="none" w:sz="0" w:space="0" w:color="auto"/>
        <w:right w:val="none" w:sz="0" w:space="0" w:color="auto"/>
      </w:divBdr>
    </w:div>
    <w:div w:id="2008290521">
      <w:bodyDiv w:val="1"/>
      <w:marLeft w:val="0"/>
      <w:marRight w:val="0"/>
      <w:marTop w:val="0"/>
      <w:marBottom w:val="0"/>
      <w:divBdr>
        <w:top w:val="none" w:sz="0" w:space="0" w:color="auto"/>
        <w:left w:val="none" w:sz="0" w:space="0" w:color="auto"/>
        <w:bottom w:val="none" w:sz="0" w:space="0" w:color="auto"/>
        <w:right w:val="none" w:sz="0" w:space="0" w:color="auto"/>
      </w:divBdr>
    </w:div>
    <w:div w:id="2008903268">
      <w:bodyDiv w:val="1"/>
      <w:marLeft w:val="0"/>
      <w:marRight w:val="0"/>
      <w:marTop w:val="0"/>
      <w:marBottom w:val="0"/>
      <w:divBdr>
        <w:top w:val="none" w:sz="0" w:space="0" w:color="auto"/>
        <w:left w:val="none" w:sz="0" w:space="0" w:color="auto"/>
        <w:bottom w:val="none" w:sz="0" w:space="0" w:color="auto"/>
        <w:right w:val="none" w:sz="0" w:space="0" w:color="auto"/>
      </w:divBdr>
    </w:div>
    <w:div w:id="2022006090">
      <w:bodyDiv w:val="1"/>
      <w:marLeft w:val="0"/>
      <w:marRight w:val="0"/>
      <w:marTop w:val="0"/>
      <w:marBottom w:val="0"/>
      <w:divBdr>
        <w:top w:val="none" w:sz="0" w:space="0" w:color="auto"/>
        <w:left w:val="none" w:sz="0" w:space="0" w:color="auto"/>
        <w:bottom w:val="none" w:sz="0" w:space="0" w:color="auto"/>
        <w:right w:val="none" w:sz="0" w:space="0" w:color="auto"/>
      </w:divBdr>
    </w:div>
    <w:div w:id="2024478001">
      <w:bodyDiv w:val="1"/>
      <w:marLeft w:val="0"/>
      <w:marRight w:val="0"/>
      <w:marTop w:val="0"/>
      <w:marBottom w:val="0"/>
      <w:divBdr>
        <w:top w:val="none" w:sz="0" w:space="0" w:color="auto"/>
        <w:left w:val="none" w:sz="0" w:space="0" w:color="auto"/>
        <w:bottom w:val="none" w:sz="0" w:space="0" w:color="auto"/>
        <w:right w:val="none" w:sz="0" w:space="0" w:color="auto"/>
      </w:divBdr>
    </w:div>
    <w:div w:id="2026126545">
      <w:bodyDiv w:val="1"/>
      <w:marLeft w:val="0"/>
      <w:marRight w:val="0"/>
      <w:marTop w:val="0"/>
      <w:marBottom w:val="0"/>
      <w:divBdr>
        <w:top w:val="none" w:sz="0" w:space="0" w:color="auto"/>
        <w:left w:val="none" w:sz="0" w:space="0" w:color="auto"/>
        <w:bottom w:val="none" w:sz="0" w:space="0" w:color="auto"/>
        <w:right w:val="none" w:sz="0" w:space="0" w:color="auto"/>
      </w:divBdr>
    </w:div>
    <w:div w:id="2040471229">
      <w:bodyDiv w:val="1"/>
      <w:marLeft w:val="0"/>
      <w:marRight w:val="0"/>
      <w:marTop w:val="0"/>
      <w:marBottom w:val="0"/>
      <w:divBdr>
        <w:top w:val="none" w:sz="0" w:space="0" w:color="auto"/>
        <w:left w:val="none" w:sz="0" w:space="0" w:color="auto"/>
        <w:bottom w:val="none" w:sz="0" w:space="0" w:color="auto"/>
        <w:right w:val="none" w:sz="0" w:space="0" w:color="auto"/>
      </w:divBdr>
    </w:div>
    <w:div w:id="2041393994">
      <w:bodyDiv w:val="1"/>
      <w:marLeft w:val="0"/>
      <w:marRight w:val="0"/>
      <w:marTop w:val="0"/>
      <w:marBottom w:val="0"/>
      <w:divBdr>
        <w:top w:val="none" w:sz="0" w:space="0" w:color="auto"/>
        <w:left w:val="none" w:sz="0" w:space="0" w:color="auto"/>
        <w:bottom w:val="none" w:sz="0" w:space="0" w:color="auto"/>
        <w:right w:val="none" w:sz="0" w:space="0" w:color="auto"/>
      </w:divBdr>
    </w:div>
    <w:div w:id="2043703922">
      <w:bodyDiv w:val="1"/>
      <w:marLeft w:val="0"/>
      <w:marRight w:val="0"/>
      <w:marTop w:val="0"/>
      <w:marBottom w:val="0"/>
      <w:divBdr>
        <w:top w:val="none" w:sz="0" w:space="0" w:color="auto"/>
        <w:left w:val="none" w:sz="0" w:space="0" w:color="auto"/>
        <w:bottom w:val="none" w:sz="0" w:space="0" w:color="auto"/>
        <w:right w:val="none" w:sz="0" w:space="0" w:color="auto"/>
      </w:divBdr>
    </w:div>
    <w:div w:id="2044555309">
      <w:bodyDiv w:val="1"/>
      <w:marLeft w:val="0"/>
      <w:marRight w:val="0"/>
      <w:marTop w:val="0"/>
      <w:marBottom w:val="0"/>
      <w:divBdr>
        <w:top w:val="none" w:sz="0" w:space="0" w:color="auto"/>
        <w:left w:val="none" w:sz="0" w:space="0" w:color="auto"/>
        <w:bottom w:val="none" w:sz="0" w:space="0" w:color="auto"/>
        <w:right w:val="none" w:sz="0" w:space="0" w:color="auto"/>
      </w:divBdr>
    </w:div>
    <w:div w:id="2045520637">
      <w:bodyDiv w:val="1"/>
      <w:marLeft w:val="0"/>
      <w:marRight w:val="0"/>
      <w:marTop w:val="0"/>
      <w:marBottom w:val="0"/>
      <w:divBdr>
        <w:top w:val="none" w:sz="0" w:space="0" w:color="auto"/>
        <w:left w:val="none" w:sz="0" w:space="0" w:color="auto"/>
        <w:bottom w:val="none" w:sz="0" w:space="0" w:color="auto"/>
        <w:right w:val="none" w:sz="0" w:space="0" w:color="auto"/>
      </w:divBdr>
    </w:div>
    <w:div w:id="2050716285">
      <w:bodyDiv w:val="1"/>
      <w:marLeft w:val="0"/>
      <w:marRight w:val="0"/>
      <w:marTop w:val="0"/>
      <w:marBottom w:val="0"/>
      <w:divBdr>
        <w:top w:val="none" w:sz="0" w:space="0" w:color="auto"/>
        <w:left w:val="none" w:sz="0" w:space="0" w:color="auto"/>
        <w:bottom w:val="none" w:sz="0" w:space="0" w:color="auto"/>
        <w:right w:val="none" w:sz="0" w:space="0" w:color="auto"/>
      </w:divBdr>
    </w:div>
    <w:div w:id="2065522203">
      <w:bodyDiv w:val="1"/>
      <w:marLeft w:val="0"/>
      <w:marRight w:val="0"/>
      <w:marTop w:val="0"/>
      <w:marBottom w:val="0"/>
      <w:divBdr>
        <w:top w:val="none" w:sz="0" w:space="0" w:color="auto"/>
        <w:left w:val="none" w:sz="0" w:space="0" w:color="auto"/>
        <w:bottom w:val="none" w:sz="0" w:space="0" w:color="auto"/>
        <w:right w:val="none" w:sz="0" w:space="0" w:color="auto"/>
      </w:divBdr>
    </w:div>
    <w:div w:id="2065639013">
      <w:bodyDiv w:val="1"/>
      <w:marLeft w:val="0"/>
      <w:marRight w:val="0"/>
      <w:marTop w:val="0"/>
      <w:marBottom w:val="0"/>
      <w:divBdr>
        <w:top w:val="none" w:sz="0" w:space="0" w:color="auto"/>
        <w:left w:val="none" w:sz="0" w:space="0" w:color="auto"/>
        <w:bottom w:val="none" w:sz="0" w:space="0" w:color="auto"/>
        <w:right w:val="none" w:sz="0" w:space="0" w:color="auto"/>
      </w:divBdr>
    </w:div>
    <w:div w:id="2068529439">
      <w:bodyDiv w:val="1"/>
      <w:marLeft w:val="0"/>
      <w:marRight w:val="0"/>
      <w:marTop w:val="0"/>
      <w:marBottom w:val="0"/>
      <w:divBdr>
        <w:top w:val="none" w:sz="0" w:space="0" w:color="auto"/>
        <w:left w:val="none" w:sz="0" w:space="0" w:color="auto"/>
        <w:bottom w:val="none" w:sz="0" w:space="0" w:color="auto"/>
        <w:right w:val="none" w:sz="0" w:space="0" w:color="auto"/>
      </w:divBdr>
    </w:div>
    <w:div w:id="2073576003">
      <w:bodyDiv w:val="1"/>
      <w:marLeft w:val="0"/>
      <w:marRight w:val="0"/>
      <w:marTop w:val="0"/>
      <w:marBottom w:val="0"/>
      <w:divBdr>
        <w:top w:val="none" w:sz="0" w:space="0" w:color="auto"/>
        <w:left w:val="none" w:sz="0" w:space="0" w:color="auto"/>
        <w:bottom w:val="none" w:sz="0" w:space="0" w:color="auto"/>
        <w:right w:val="none" w:sz="0" w:space="0" w:color="auto"/>
      </w:divBdr>
    </w:div>
    <w:div w:id="2080783961">
      <w:bodyDiv w:val="1"/>
      <w:marLeft w:val="0"/>
      <w:marRight w:val="0"/>
      <w:marTop w:val="0"/>
      <w:marBottom w:val="0"/>
      <w:divBdr>
        <w:top w:val="none" w:sz="0" w:space="0" w:color="auto"/>
        <w:left w:val="none" w:sz="0" w:space="0" w:color="auto"/>
        <w:bottom w:val="none" w:sz="0" w:space="0" w:color="auto"/>
        <w:right w:val="none" w:sz="0" w:space="0" w:color="auto"/>
      </w:divBdr>
    </w:div>
    <w:div w:id="2082172165">
      <w:bodyDiv w:val="1"/>
      <w:marLeft w:val="0"/>
      <w:marRight w:val="0"/>
      <w:marTop w:val="0"/>
      <w:marBottom w:val="0"/>
      <w:divBdr>
        <w:top w:val="none" w:sz="0" w:space="0" w:color="auto"/>
        <w:left w:val="none" w:sz="0" w:space="0" w:color="auto"/>
        <w:bottom w:val="none" w:sz="0" w:space="0" w:color="auto"/>
        <w:right w:val="none" w:sz="0" w:space="0" w:color="auto"/>
      </w:divBdr>
    </w:div>
    <w:div w:id="2082210660">
      <w:bodyDiv w:val="1"/>
      <w:marLeft w:val="0"/>
      <w:marRight w:val="0"/>
      <w:marTop w:val="0"/>
      <w:marBottom w:val="0"/>
      <w:divBdr>
        <w:top w:val="none" w:sz="0" w:space="0" w:color="auto"/>
        <w:left w:val="none" w:sz="0" w:space="0" w:color="auto"/>
        <w:bottom w:val="none" w:sz="0" w:space="0" w:color="auto"/>
        <w:right w:val="none" w:sz="0" w:space="0" w:color="auto"/>
      </w:divBdr>
    </w:div>
    <w:div w:id="2087024905">
      <w:bodyDiv w:val="1"/>
      <w:marLeft w:val="0"/>
      <w:marRight w:val="0"/>
      <w:marTop w:val="0"/>
      <w:marBottom w:val="0"/>
      <w:divBdr>
        <w:top w:val="none" w:sz="0" w:space="0" w:color="auto"/>
        <w:left w:val="none" w:sz="0" w:space="0" w:color="auto"/>
        <w:bottom w:val="none" w:sz="0" w:space="0" w:color="auto"/>
        <w:right w:val="none" w:sz="0" w:space="0" w:color="auto"/>
      </w:divBdr>
    </w:div>
    <w:div w:id="2089375873">
      <w:bodyDiv w:val="1"/>
      <w:marLeft w:val="0"/>
      <w:marRight w:val="0"/>
      <w:marTop w:val="0"/>
      <w:marBottom w:val="0"/>
      <w:divBdr>
        <w:top w:val="none" w:sz="0" w:space="0" w:color="auto"/>
        <w:left w:val="none" w:sz="0" w:space="0" w:color="auto"/>
        <w:bottom w:val="none" w:sz="0" w:space="0" w:color="auto"/>
        <w:right w:val="none" w:sz="0" w:space="0" w:color="auto"/>
      </w:divBdr>
    </w:div>
    <w:div w:id="2096198318">
      <w:bodyDiv w:val="1"/>
      <w:marLeft w:val="0"/>
      <w:marRight w:val="0"/>
      <w:marTop w:val="0"/>
      <w:marBottom w:val="0"/>
      <w:divBdr>
        <w:top w:val="none" w:sz="0" w:space="0" w:color="auto"/>
        <w:left w:val="none" w:sz="0" w:space="0" w:color="auto"/>
        <w:bottom w:val="none" w:sz="0" w:space="0" w:color="auto"/>
        <w:right w:val="none" w:sz="0" w:space="0" w:color="auto"/>
      </w:divBdr>
    </w:div>
    <w:div w:id="2105416642">
      <w:bodyDiv w:val="1"/>
      <w:marLeft w:val="0"/>
      <w:marRight w:val="0"/>
      <w:marTop w:val="0"/>
      <w:marBottom w:val="0"/>
      <w:divBdr>
        <w:top w:val="none" w:sz="0" w:space="0" w:color="auto"/>
        <w:left w:val="none" w:sz="0" w:space="0" w:color="auto"/>
        <w:bottom w:val="none" w:sz="0" w:space="0" w:color="auto"/>
        <w:right w:val="none" w:sz="0" w:space="0" w:color="auto"/>
      </w:divBdr>
    </w:div>
    <w:div w:id="2106882180">
      <w:bodyDiv w:val="1"/>
      <w:marLeft w:val="0"/>
      <w:marRight w:val="0"/>
      <w:marTop w:val="0"/>
      <w:marBottom w:val="0"/>
      <w:divBdr>
        <w:top w:val="none" w:sz="0" w:space="0" w:color="auto"/>
        <w:left w:val="none" w:sz="0" w:space="0" w:color="auto"/>
        <w:bottom w:val="none" w:sz="0" w:space="0" w:color="auto"/>
        <w:right w:val="none" w:sz="0" w:space="0" w:color="auto"/>
      </w:divBdr>
    </w:div>
    <w:div w:id="2111729429">
      <w:bodyDiv w:val="1"/>
      <w:marLeft w:val="0"/>
      <w:marRight w:val="0"/>
      <w:marTop w:val="0"/>
      <w:marBottom w:val="0"/>
      <w:divBdr>
        <w:top w:val="none" w:sz="0" w:space="0" w:color="auto"/>
        <w:left w:val="none" w:sz="0" w:space="0" w:color="auto"/>
        <w:bottom w:val="none" w:sz="0" w:space="0" w:color="auto"/>
        <w:right w:val="none" w:sz="0" w:space="0" w:color="auto"/>
      </w:divBdr>
    </w:div>
    <w:div w:id="2114126713">
      <w:bodyDiv w:val="1"/>
      <w:marLeft w:val="0"/>
      <w:marRight w:val="0"/>
      <w:marTop w:val="0"/>
      <w:marBottom w:val="0"/>
      <w:divBdr>
        <w:top w:val="none" w:sz="0" w:space="0" w:color="auto"/>
        <w:left w:val="none" w:sz="0" w:space="0" w:color="auto"/>
        <w:bottom w:val="none" w:sz="0" w:space="0" w:color="auto"/>
        <w:right w:val="none" w:sz="0" w:space="0" w:color="auto"/>
      </w:divBdr>
    </w:div>
    <w:div w:id="2117403363">
      <w:bodyDiv w:val="1"/>
      <w:marLeft w:val="0"/>
      <w:marRight w:val="0"/>
      <w:marTop w:val="0"/>
      <w:marBottom w:val="0"/>
      <w:divBdr>
        <w:top w:val="none" w:sz="0" w:space="0" w:color="auto"/>
        <w:left w:val="none" w:sz="0" w:space="0" w:color="auto"/>
        <w:bottom w:val="none" w:sz="0" w:space="0" w:color="auto"/>
        <w:right w:val="none" w:sz="0" w:space="0" w:color="auto"/>
      </w:divBdr>
    </w:div>
    <w:div w:id="2130513268">
      <w:bodyDiv w:val="1"/>
      <w:marLeft w:val="0"/>
      <w:marRight w:val="0"/>
      <w:marTop w:val="0"/>
      <w:marBottom w:val="0"/>
      <w:divBdr>
        <w:top w:val="none" w:sz="0" w:space="0" w:color="auto"/>
        <w:left w:val="none" w:sz="0" w:space="0" w:color="auto"/>
        <w:bottom w:val="none" w:sz="0" w:space="0" w:color="auto"/>
        <w:right w:val="none" w:sz="0" w:space="0" w:color="auto"/>
      </w:divBdr>
    </w:div>
    <w:div w:id="2140029803">
      <w:bodyDiv w:val="1"/>
      <w:marLeft w:val="0"/>
      <w:marRight w:val="0"/>
      <w:marTop w:val="0"/>
      <w:marBottom w:val="0"/>
      <w:divBdr>
        <w:top w:val="none" w:sz="0" w:space="0" w:color="auto"/>
        <w:left w:val="none" w:sz="0" w:space="0" w:color="auto"/>
        <w:bottom w:val="none" w:sz="0" w:space="0" w:color="auto"/>
        <w:right w:val="none" w:sz="0" w:space="0" w:color="auto"/>
      </w:divBdr>
    </w:div>
    <w:div w:id="2142577633">
      <w:bodyDiv w:val="1"/>
      <w:marLeft w:val="0"/>
      <w:marRight w:val="0"/>
      <w:marTop w:val="0"/>
      <w:marBottom w:val="0"/>
      <w:divBdr>
        <w:top w:val="none" w:sz="0" w:space="0" w:color="auto"/>
        <w:left w:val="none" w:sz="0" w:space="0" w:color="auto"/>
        <w:bottom w:val="none" w:sz="0" w:space="0" w:color="auto"/>
        <w:right w:val="none" w:sz="0" w:space="0" w:color="auto"/>
      </w:divBdr>
    </w:div>
    <w:div w:id="2143381435">
      <w:bodyDiv w:val="1"/>
      <w:marLeft w:val="0"/>
      <w:marRight w:val="0"/>
      <w:marTop w:val="0"/>
      <w:marBottom w:val="0"/>
      <w:divBdr>
        <w:top w:val="none" w:sz="0" w:space="0" w:color="auto"/>
        <w:left w:val="none" w:sz="0" w:space="0" w:color="auto"/>
        <w:bottom w:val="none" w:sz="0" w:space="0" w:color="auto"/>
        <w:right w:val="none" w:sz="0" w:space="0" w:color="auto"/>
      </w:divBdr>
    </w:div>
    <w:div w:id="2144494550">
      <w:bodyDiv w:val="1"/>
      <w:marLeft w:val="0"/>
      <w:marRight w:val="0"/>
      <w:marTop w:val="0"/>
      <w:marBottom w:val="0"/>
      <w:divBdr>
        <w:top w:val="none" w:sz="0" w:space="0" w:color="auto"/>
        <w:left w:val="none" w:sz="0" w:space="0" w:color="auto"/>
        <w:bottom w:val="none" w:sz="0" w:space="0" w:color="auto"/>
        <w:right w:val="none" w:sz="0" w:space="0" w:color="auto"/>
      </w:divBdr>
    </w:div>
    <w:div w:id="2145468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39.png"/><Relationship Id="rId21" Type="http://schemas.openxmlformats.org/officeDocument/2006/relationships/image" Target="media/image70.png"/><Relationship Id="rId42" Type="http://schemas.openxmlformats.org/officeDocument/2006/relationships/hyperlink" Target="https://www.211newyork.org/" TargetMode="External"/><Relationship Id="rId47" Type="http://schemas.openxmlformats.org/officeDocument/2006/relationships/hyperlink" Target="https://www.nyc.gov/main/events/" TargetMode="External"/><Relationship Id="rId63" Type="http://schemas.openxmlformats.org/officeDocument/2006/relationships/hyperlink" Target="https://www.nyc.gov/site/dycd/services/reading-writing.page" TargetMode="External"/><Relationship Id="rId68" Type="http://schemas.openxmlformats.org/officeDocument/2006/relationships/hyperlink" Target="https://careerdiscovery.cityofnewyork.us/" TargetMode="External"/><Relationship Id="rId84" Type="http://schemas.openxmlformats.org/officeDocument/2006/relationships/hyperlink" Target="https://oasas.ny.gov/treatment" TargetMode="External"/><Relationship Id="rId89" Type="http://schemas.openxmlformats.org/officeDocument/2006/relationships/hyperlink" Target="https://www.nychealthandhospitals.org/" TargetMode="External"/><Relationship Id="rId112" Type="http://schemas.openxmlformats.org/officeDocument/2006/relationships/image" Target="media/image34.png"/><Relationship Id="rId16" Type="http://schemas.openxmlformats.org/officeDocument/2006/relationships/image" Target="media/image5.png"/><Relationship Id="rId107" Type="http://schemas.openxmlformats.org/officeDocument/2006/relationships/image" Target="media/image29.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www.nyc.gov/site/statenislandcb2/index.page" TargetMode="External"/><Relationship Id="rId45" Type="http://schemas.openxmlformats.org/officeDocument/2006/relationships/hyperlink" Target="https://www.historicrichmondtown.org/" TargetMode="External"/><Relationship Id="rId53" Type="http://schemas.openxmlformats.org/officeDocument/2006/relationships/hyperlink" Target="https://www.mta.info/accessibility/access-a-ride" TargetMode="External"/><Relationship Id="rId58" Type="http://schemas.openxmlformats.org/officeDocument/2006/relationships/hyperlink" Target="https://www.thehotline.org/" TargetMode="External"/><Relationship Id="rId66" Type="http://schemas.openxmlformats.org/officeDocument/2006/relationships/hyperlink" Target="https://www.nypl.org/" TargetMode="External"/><Relationship Id="rId74" Type="http://schemas.openxmlformats.org/officeDocument/2006/relationships/hyperlink" Target="https://www.nyc.gov/site/dca/talk-money/file-your-taxes.page" TargetMode="External"/><Relationship Id="rId79" Type="http://schemas.openxmlformats.org/officeDocument/2006/relationships/hyperlink" Target="https://snug-harbor.org/find-heritage-farm-produce/" TargetMode="External"/><Relationship Id="rId87" Type="http://schemas.openxmlformats.org/officeDocument/2006/relationships/hyperlink" Target="https://chcrichmond.org/" TargetMode="External"/><Relationship Id="rId102" Type="http://schemas.openxmlformats.org/officeDocument/2006/relationships/hyperlink" Target="https://www.mta.info/agency/staten-island-railway" TargetMode="External"/><Relationship Id="rId110" Type="http://schemas.openxmlformats.org/officeDocument/2006/relationships/image" Target="media/image32.png"/><Relationship Id="rId115" Type="http://schemas.openxmlformats.org/officeDocument/2006/relationships/image" Target="media/image37.png"/><Relationship Id="rId5" Type="http://schemas.openxmlformats.org/officeDocument/2006/relationships/settings" Target="settings.xml"/><Relationship Id="rId61" Type="http://schemas.openxmlformats.org/officeDocument/2006/relationships/hyperlink" Target="https://www.csi.cuny.edu/" TargetMode="External"/><Relationship Id="rId82" Type="http://schemas.openxmlformats.org/officeDocument/2006/relationships/hyperlink" Target="https://www.opt-osfns.org/schoolfoodny/meals/Default.aspx" TargetMode="External"/><Relationship Id="rId90" Type="http://schemas.openxmlformats.org/officeDocument/2006/relationships/hyperlink" Target="https://rumcsi.org/" TargetMode="External"/><Relationship Id="rId95" Type="http://schemas.openxmlformats.org/officeDocument/2006/relationships/hyperlink" Target="https://www.nyc.gov/site/hra/help/homebase-locations.page" TargetMode="Externa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www.nycgovparks.org/facilities/beaches" TargetMode="External"/><Relationship Id="rId48" Type="http://schemas.openxmlformats.org/officeDocument/2006/relationships/hyperlink" Target="https://www.nycgovparks.org/park-features/parks-list?boro=R" TargetMode="External"/><Relationship Id="rId56" Type="http://schemas.openxmlformats.org/officeDocument/2006/relationships/hyperlink" Target="https://www.justicecenter.ny.gov/traid-program" TargetMode="External"/><Relationship Id="rId64" Type="http://schemas.openxmlformats.org/officeDocument/2006/relationships/hyperlink" Target="https://www.schools.nyc.gov/enrollment/enroll-grade-by-grade/head-start" TargetMode="External"/><Relationship Id="rId69" Type="http://schemas.openxmlformats.org/officeDocument/2006/relationships/hyperlink" Target="https://www.nyc.gov/site/dca/index.page" TargetMode="External"/><Relationship Id="rId77" Type="http://schemas.openxmlformats.org/officeDocument/2006/relationships/hyperlink" Target="https://www.childrensaidnyc.org/programs/gohealthy" TargetMode="External"/><Relationship Id="rId100" Type="http://schemas.openxmlformats.org/officeDocument/2006/relationships/hyperlink" Target="https://www.schools.nyc.gov/school-life/transportation/transportation-overview" TargetMode="External"/><Relationship Id="rId105" Type="http://schemas.openxmlformats.org/officeDocument/2006/relationships/image" Target="media/image27.png"/><Relationship Id="rId113" Type="http://schemas.openxmlformats.org/officeDocument/2006/relationships/image" Target="media/image35.png"/><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www.statenislandmuseum.org/" TargetMode="External"/><Relationship Id="rId72" Type="http://schemas.openxmlformats.org/officeDocument/2006/relationships/hyperlink" Target="https://www.nyc.gov/site/dca/talk-money/get-free-financial-counseling.page" TargetMode="External"/><Relationship Id="rId80" Type="http://schemas.openxmlformats.org/officeDocument/2006/relationships/hyperlink" Target="https://www.grownyc.org/greenmarket/staten-island/saint-george" TargetMode="External"/><Relationship Id="rId85" Type="http://schemas.openxmlformats.org/officeDocument/2006/relationships/hyperlink" Target="https://beaconcchc.com/" TargetMode="External"/><Relationship Id="rId93" Type="http://schemas.openxmlformats.org/officeDocument/2006/relationships/hyperlink" Target="https://www.nyc.gov/site/em/ready/guides-resources.page" TargetMode="External"/><Relationship Id="rId98" Type="http://schemas.openxmlformats.org/officeDocument/2006/relationships/hyperlink" Target="https://www.mta.info/accessibility/access-a-ride" TargetMode="External"/><Relationship Id="rId121" Type="http://schemas.openxmlformats.org/officeDocument/2006/relationships/theme" Target="theme/theme1.xml"/><Relationship Id="rId3" Type="http://schemas.openxmlformats.org/officeDocument/2006/relationships/numbering" Target="numbering.xml"/><Relationship Id="rId17" Type="http://schemas.openxmlformats.org/officeDocument/2006/relationships/image" Target="media/image310.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nycgovparks.org/facilities/naturecenters" TargetMode="External"/><Relationship Id="rId59" Type="http://schemas.openxmlformats.org/officeDocument/2006/relationships/hyperlink" Target="https://www.schools.nyc.gov/enrollment/enroll-grade-by-grade/3k" TargetMode="External"/><Relationship Id="rId67" Type="http://schemas.openxmlformats.org/officeDocument/2006/relationships/hyperlink" Target="https://www.myschools.nyc/en/" TargetMode="External"/><Relationship Id="rId103" Type="http://schemas.openxmlformats.org/officeDocument/2006/relationships/image" Target="media/image25.png"/><Relationship Id="rId108" Type="http://schemas.openxmlformats.org/officeDocument/2006/relationships/image" Target="media/image30.png"/><Relationship Id="rId116" Type="http://schemas.openxmlformats.org/officeDocument/2006/relationships/image" Target="media/image38.png"/><Relationship Id="rId20" Type="http://schemas.openxmlformats.org/officeDocument/2006/relationships/image" Target="media/image7.png"/><Relationship Id="rId41" Type="http://schemas.openxmlformats.org/officeDocument/2006/relationships/hyperlink" Target="https://www.nyc.gov/site/statenislandcb3/index.page" TargetMode="External"/><Relationship Id="rId54" Type="http://schemas.openxmlformats.org/officeDocument/2006/relationships/hyperlink" Target="https://www.nyc.gov/site/mopd/resources/blind-low-vision.page" TargetMode="External"/><Relationship Id="rId62" Type="http://schemas.openxmlformats.org/officeDocument/2006/relationships/hyperlink" Target="https://www.schools.nyc.gov/learning/special-education/the-iep-process/starting-the-process" TargetMode="External"/><Relationship Id="rId70" Type="http://schemas.openxmlformats.org/officeDocument/2006/relationships/hyperlink" Target="https://application.nycsyep.com" TargetMode="External"/><Relationship Id="rId75" Type="http://schemas.openxmlformats.org/officeDocument/2006/relationships/hyperlink" Target="https://www.health.ny.gov/prevention/nutrition/wic/" TargetMode="External"/><Relationship Id="rId83" Type="http://schemas.openxmlformats.org/officeDocument/2006/relationships/hyperlink" Target="https://nyc988.cityofnewyork.us/en/find-services/" TargetMode="External"/><Relationship Id="rId88" Type="http://schemas.openxmlformats.org/officeDocument/2006/relationships/hyperlink" Target="https://siuh.northwell.edu/" TargetMode="External"/><Relationship Id="rId91" Type="http://schemas.openxmlformats.org/officeDocument/2006/relationships/hyperlink" Target="https://rumcsi.org/" TargetMode="External"/><Relationship Id="rId96" Type="http://schemas.openxmlformats.org/officeDocument/2006/relationships/hyperlink" Target="https://www.nyc.gov/site/nycha/index.page" TargetMode="External"/><Relationship Id="rId11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snug-harbor.org/" TargetMode="External"/><Relationship Id="rId57" Type="http://schemas.openxmlformats.org/officeDocument/2006/relationships/hyperlink" Target="https://www.loveisrespect.org" TargetMode="External"/><Relationship Id="rId106" Type="http://schemas.openxmlformats.org/officeDocument/2006/relationships/image" Target="media/image28.png"/><Relationship Id="rId114" Type="http://schemas.openxmlformats.org/officeDocument/2006/relationships/image" Target="media/image36.png"/><Relationship Id="rId119"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hyperlink" Target="https://www.coolculture.org/faqs-for-families/" TargetMode="External"/><Relationship Id="rId52" Type="http://schemas.openxmlformats.org/officeDocument/2006/relationships/hyperlink" Target="https://www.statenislandzoo.org/" TargetMode="External"/><Relationship Id="rId60" Type="http://schemas.openxmlformats.org/officeDocument/2006/relationships/hyperlink" Target="https://adultedu.nyc/" TargetMode="External"/><Relationship Id="rId65" Type="http://schemas.openxmlformats.org/officeDocument/2006/relationships/hyperlink" Target="https://www.citytech.cuny.edu/" TargetMode="External"/><Relationship Id="rId73" Type="http://schemas.openxmlformats.org/officeDocument/2006/relationships/hyperlink" Target="https://www.nyc.gov/site/dca/talk-money/fly-financial-literacy-for-youth.page" TargetMode="External"/><Relationship Id="rId78" Type="http://schemas.openxmlformats.org/officeDocument/2006/relationships/hyperlink" Target="https://portal.311.nyc.gov/article/?kanumber=KA-01018" TargetMode="External"/><Relationship Id="rId81" Type="http://schemas.openxmlformats.org/officeDocument/2006/relationships/hyperlink" Target="https://www.grownyc.org/greenmarket/staten-island/si-mall" TargetMode="External"/><Relationship Id="rId86" Type="http://schemas.openxmlformats.org/officeDocument/2006/relationships/hyperlink" Target="https://www.health.ny.gov/health_care/child_health_plus/" TargetMode="External"/><Relationship Id="rId94" Type="http://schemas.openxmlformats.org/officeDocument/2006/relationships/hyperlink" Target="https://www.nyc.gov/site/hra/help/cityfheps.page" TargetMode="External"/><Relationship Id="rId99" Type="http://schemas.openxmlformats.org/officeDocument/2006/relationships/hyperlink" Target="https://www.mta.info/" TargetMode="External"/><Relationship Id="rId101" Type="http://schemas.openxmlformats.org/officeDocument/2006/relationships/hyperlink" Target="https://siferry.com/about/"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11.png"/><Relationship Id="rId18" Type="http://schemas.openxmlformats.org/officeDocument/2006/relationships/image" Target="media/image42.png"/><Relationship Id="rId39" Type="http://schemas.openxmlformats.org/officeDocument/2006/relationships/hyperlink" Target="https://www.nyc.gov/site/statenislandcb1/index.page" TargetMode="External"/><Relationship Id="rId109" Type="http://schemas.openxmlformats.org/officeDocument/2006/relationships/image" Target="media/image31.png"/><Relationship Id="rId34" Type="http://schemas.openxmlformats.org/officeDocument/2006/relationships/image" Target="media/image20.png"/><Relationship Id="rId50" Type="http://schemas.openxmlformats.org/officeDocument/2006/relationships/hyperlink" Target="https://sichildrensmuseum.org/" TargetMode="External"/><Relationship Id="rId55" Type="http://schemas.openxmlformats.org/officeDocument/2006/relationships/hyperlink" Target="https://www.nyc.gov/site/doh/health/health-topics/children-with-special-healthcare-needs.page" TargetMode="External"/><Relationship Id="rId76" Type="http://schemas.openxmlformats.org/officeDocument/2006/relationships/hyperlink" Target="https://finder.nyc.gov/foodhelp/locations" TargetMode="External"/><Relationship Id="rId97" Type="http://schemas.openxmlformats.org/officeDocument/2006/relationships/hyperlink" Target="https://www.nyc.gov/site/hpd/services-and-information/find-affordable-housing.page" TargetMode="External"/><Relationship Id="rId104" Type="http://schemas.openxmlformats.org/officeDocument/2006/relationships/image" Target="media/image26.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nyc.gov/site/sbs/careers/careers.page" TargetMode="External"/><Relationship Id="rId92" Type="http://schemas.openxmlformats.org/officeDocument/2006/relationships/hyperlink" Target="https://www.nyc.gov/site/nypd/index.page" TargetMode="External"/><Relationship Id="rId2" Type="http://schemas.openxmlformats.org/officeDocument/2006/relationships/customXml" Target="../customXml/item2.xml"/><Relationship Id="rId29"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footnotes.xml.rels><?xml version="1.0" encoding="UTF-8" standalone="yes"?>
<Relationships xmlns="http://schemas.openxmlformats.org/package/2006/relationships"><Relationship Id="rId8" Type="http://schemas.openxmlformats.org/officeDocument/2006/relationships/hyperlink" Target="https://www.schools.nyc.gov/enrollment/enroll-grade-by-grade/head-start" TargetMode="External"/><Relationship Id="rId13" Type="http://schemas.openxmlformats.org/officeDocument/2006/relationships/hyperlink" Target="https://data.cityofnewyork.us/Social-Services/Borough-Community-District-Report/5awp-wfkt/about_data" TargetMode="External"/><Relationship Id="rId18" Type="http://schemas.openxmlformats.org/officeDocument/2006/relationships/hyperlink" Target="https://a816-health.nyc.gov/hdi/epiquery/visualizations?PageType=ts&amp;PopulationSource=Birth&amp;Topic=8&amp;Subtopic=38&amp;DisplayViz=Main&amp;MainDashboard=Indicator%20by%20Neighborhood&amp;MainCustomView=https%3A%2F%2Fa816-healthtableau.nyc.gov%2Ft%2FHDI-EPIQUERY%2Fviews%2FHDIVitalModules_birth%2FIndicatorbyNeighborhood%2FHDI_Publicprdsvc%2Fcv1764095975698PS&amp;VIQLDashboard=View%20Indicator%20Quick%20Look&amp;VIQLCustomView=https%3A%2F%2Fa816-healthtableau.nyc.gov%2Ft%2FHDI-EPIQUERY%2Fviews%2FHDIVitalModules_birth_IOOnly%2FViewIndicatorQuickLook%2FHDI_Publicprdsvc%2Fcv1764095975698VIQLPS" TargetMode="External"/><Relationship Id="rId26" Type="http://schemas.openxmlformats.org/officeDocument/2006/relationships/hyperlink" Target="https://www.nyc.gov/site/doh/data/data-sets/public-use-birth-datasets.page" TargetMode="External"/><Relationship Id="rId39" Type="http://schemas.openxmlformats.org/officeDocument/2006/relationships/hyperlink" Target="https://www.siedc.org/staten-island-strengths" TargetMode="External"/><Relationship Id="rId3" Type="http://schemas.openxmlformats.org/officeDocument/2006/relationships/hyperlink" Target="https://www.uft.org/your-rights/contracts/contract-2023/contract-2023-time-workday-and-remote-work" TargetMode="External"/><Relationship Id="rId21" Type="http://schemas.openxmlformats.org/officeDocument/2006/relationships/hyperlink" Target="https://www.nyc.gov/site/doh/data/data-sets/public-use-birth-datasets.page" TargetMode="External"/><Relationship Id="rId34" Type="http://schemas.openxmlformats.org/officeDocument/2006/relationships/hyperlink" Target="http://bhpr.hrsa.gov/shortage/hpsas/designationcriteria/index.html" TargetMode="External"/><Relationship Id="rId7" Type="http://schemas.openxmlformats.org/officeDocument/2006/relationships/hyperlink" Target="https://www.nyc.gov/site/statenislandcb3/index.page" TargetMode="External"/><Relationship Id="rId12" Type="http://schemas.openxmlformats.org/officeDocument/2006/relationships/hyperlink" Target="https://www.nyc.gov/assets/operations/downloads/pdf/pmmr2025/hra.pdf" TargetMode="External"/><Relationship Id="rId17" Type="http://schemas.openxmlformats.org/officeDocument/2006/relationships/hyperlink" Target="https://www.health.ny.gov/statistics/chac/perinatal/county/2020-2022/richmond.htm" TargetMode="External"/><Relationship Id="rId25" Type="http://schemas.openxmlformats.org/officeDocument/2006/relationships/hyperlink" Target="https://www.nyc.gov/site/doh/data/data-sets/public-use-birth-datasets.page" TargetMode="External"/><Relationship Id="rId33" Type="http://schemas.openxmlformats.org/officeDocument/2006/relationships/hyperlink" Target="https://infohub.nyced.org/docs/default-source/default-document-library/demographic-snapshot-2020-21-to-2024-25-public.xlsx" TargetMode="External"/><Relationship Id="rId38" Type="http://schemas.openxmlformats.org/officeDocument/2006/relationships/hyperlink" Target="https://portal.311.nyc.gov/article/?kanumber=KA-02498" TargetMode="External"/><Relationship Id="rId2" Type="http://schemas.openxmlformats.org/officeDocument/2006/relationships/hyperlink" Target="https://infohub.nyced.org/docs/default-source/default-document-library/demographic-snapshot-2020-21-to-2024-25-public.xlsx" TargetMode="External"/><Relationship Id="rId16" Type="http://schemas.openxmlformats.org/officeDocument/2006/relationships/hyperlink" Target="https://www.nyc.gov/site/acs/about/annual-cd-snapshots.page" TargetMode="External"/><Relationship Id="rId20" Type="http://schemas.openxmlformats.org/officeDocument/2006/relationships/hyperlink" Target="https://www.nyc.gov/site/doh/data/data-sets/public-use-birth-datasets.page" TargetMode="External"/><Relationship Id="rId29" Type="http://schemas.openxmlformats.org/officeDocument/2006/relationships/hyperlink" Target="https://www.nyc.gov/site/doh/data/data-sets/public-use-birth-datasets.page" TargetMode="External"/><Relationship Id="rId1" Type="http://schemas.openxmlformats.org/officeDocument/2006/relationships/hyperlink" Target="https://a816-health.nyc.gov/hdi/epiquery/visualizations?PageType=ts&amp;PopulationSource=Birth&amp;Topic=8&amp;Subtopic=38&amp;DisplayViz=Main&amp;MainDashboard=Indicator%20by%20Neighborhood&amp;MainCustomView=https%3A%2F%2Fa816-healthtableau.nyc.gov%2Ft%2FHDI-EPIQUERY%2Fviews%2FHDIVitalModules_birth%2FIndicatorbyNeighborhood%2FHDI_Publicprdsvc%2Fcv1764095975698PS&amp;VIQLDashboard=View%20Indicator%20Quick%20Look&amp;VIQLCustomView=https%3A%2F%2Fa816-healthtableau.nyc.gov%2Ft%2FHDI-EPIQUERY%2Fviews%2FHDIVitalModules_birth_IOOnly%2FViewIndicatorQuickLook%2FHDI_Publicprdsvc%2Fcv1764095975698VIQLPS" TargetMode="External"/><Relationship Id="rId6" Type="http://schemas.openxmlformats.org/officeDocument/2006/relationships/hyperlink" Target="https://www.nyc.gov/site/statenislandcb2/index.page" TargetMode="External"/><Relationship Id="rId11" Type="http://schemas.openxmlformats.org/officeDocument/2006/relationships/hyperlink" Target="https://pwsblobprd.schools.nyc/prd-pws/docs/default-source/default-document-library/district-31-data-summary-2024.pdf?sfvrsn=edabd5b1_2" TargetMode="External"/><Relationship Id="rId24" Type="http://schemas.openxmlformats.org/officeDocument/2006/relationships/hyperlink" Target="https://www.nyc.gov/site/doh/data/data-sets/public-use-birth-datasets.page" TargetMode="External"/><Relationship Id="rId32" Type="http://schemas.openxmlformats.org/officeDocument/2006/relationships/hyperlink" Target="https://infohub.nyced.org/docs/default-source/default-document-library/demographic-snapshot-2020-21-to-2024-25-public.xlsx" TargetMode="External"/><Relationship Id="rId37" Type="http://schemas.openxmlformats.org/officeDocument/2006/relationships/hyperlink" Target="https://flesonline.org/wp-content/uploads/2025/09/fles-family-handbook-2025-2026.docx.pdf" TargetMode="External"/><Relationship Id="rId40" Type="http://schemas.openxmlformats.org/officeDocument/2006/relationships/hyperlink" Target="https://www.nyc.gov/assets/planning/downloads/pdf/resources/downloadable-maps/si-community-districts-map-2020.pdf" TargetMode="External"/><Relationship Id="rId5" Type="http://schemas.openxmlformats.org/officeDocument/2006/relationships/hyperlink" Target="https://www.nyc.gov/site/statenislandcb1/index.page" TargetMode="External"/><Relationship Id="rId15" Type="http://schemas.openxmlformats.org/officeDocument/2006/relationships/hyperlink" Target="https://www.ssa.gov/policy/docs/statcomps/ssi_sc/index.html" TargetMode="External"/><Relationship Id="rId23" Type="http://schemas.openxmlformats.org/officeDocument/2006/relationships/hyperlink" Target="https://www.nyc.gov/site/doh/data/data-sets/public-use-birth-datasets.page" TargetMode="External"/><Relationship Id="rId28" Type="http://schemas.openxmlformats.org/officeDocument/2006/relationships/hyperlink" Target="https://www.nyc.gov/site/doh/data/data-sets/public-use-birth-datasets.page" TargetMode="External"/><Relationship Id="rId36" Type="http://schemas.openxmlformats.org/officeDocument/2006/relationships/hyperlink" Target="https://www.uft.org/your-rights/contracts/contract-2023/contract-2023-time-workday-and-remote-work" TargetMode="External"/><Relationship Id="rId10" Type="http://schemas.openxmlformats.org/officeDocument/2006/relationships/hyperlink" Target="https://pwsblobprd.schools.nyc/prd-pws/docs/default-source/default-document-library/district-31-data-summary-2024.pdf?sfvrsn=edabd5b1_2" TargetMode="External"/><Relationship Id="rId19" Type="http://schemas.openxmlformats.org/officeDocument/2006/relationships/hyperlink" Target="https://www.nyc.gov/site/doh/data/data-sets/public-use-birth-datasets.page" TargetMode="External"/><Relationship Id="rId31" Type="http://schemas.openxmlformats.org/officeDocument/2006/relationships/hyperlink" Target="https://www.nyc.gov/site/doh/data/data-sets/public-use-birth-datasets.page" TargetMode="External"/><Relationship Id="rId4" Type="http://schemas.openxmlformats.org/officeDocument/2006/relationships/hyperlink" Target="https://www.siedc.org/staten-island-strengths" TargetMode="External"/><Relationship Id="rId9" Type="http://schemas.openxmlformats.org/officeDocument/2006/relationships/hyperlink" Target="https://pwsblobprd.schools.nyc/prd-pws/docs/default-source/default-document-library/district-31-data-summary-2024.pdf?sfvrsn=edabd5b1_2" TargetMode="External"/><Relationship Id="rId14" Type="http://schemas.openxmlformats.org/officeDocument/2006/relationships/hyperlink" Target="https://data.cityofnewyork.us/Social-Services/Borough-Community-District-Report/5awp-wfkt/about_data" TargetMode="External"/><Relationship Id="rId22" Type="http://schemas.openxmlformats.org/officeDocument/2006/relationships/hyperlink" Target="https://www.nyc.gov/site/doh/data/data-sets/public-use-birth-datasets.page" TargetMode="External"/><Relationship Id="rId27" Type="http://schemas.openxmlformats.org/officeDocument/2006/relationships/hyperlink" Target="https://www.nyc.gov/site/doh/data/data-sets/public-use-birth-datasets.page" TargetMode="External"/><Relationship Id="rId30" Type="http://schemas.openxmlformats.org/officeDocument/2006/relationships/hyperlink" Target="https://www.nyc.gov/site/doh/data/data-sets/public-use-birth-datasets.page" TargetMode="External"/><Relationship Id="rId35" Type="http://schemas.openxmlformats.org/officeDocument/2006/relationships/hyperlink" Target="https://acf.gov/ohs/head-start-servi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1671C7E-3770-48DF-BAA1-6B9C3CE64E36}">
  <ds:schemaRefs>
    <ds:schemaRef ds:uri="http://schemas.openxmlformats.org/officeDocument/2006/bibliography"/>
  </ds:schemaRefs>
</ds:datastoreItem>
</file>

<file path=customXml/itemProps2.xml><?xml version="1.0" encoding="utf-8"?>
<ds:datastoreItem xmlns:ds="http://schemas.openxmlformats.org/officeDocument/2006/customXml" ds:itemID="{DDC420B2-3A96-4750-9505-D0CE7F601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10075</TotalTime>
  <Pages>71</Pages>
  <Words>16222</Words>
  <Characters>92466</Characters>
  <Application>Microsoft Office Word</Application>
  <DocSecurity>0</DocSecurity>
  <Lines>770</Lines>
  <Paragraphs>216</Paragraphs>
  <ScaleCrop>false</ScaleCrop>
  <HeadingPairs>
    <vt:vector size="4" baseType="variant">
      <vt:variant>
        <vt:lpstr>Title</vt:lpstr>
      </vt:variant>
      <vt:variant>
        <vt:i4>1</vt:i4>
      </vt:variant>
      <vt:variant>
        <vt:lpstr>Headings</vt:lpstr>
      </vt:variant>
      <vt:variant>
        <vt:i4>45</vt:i4>
      </vt:variant>
    </vt:vector>
  </HeadingPairs>
  <TitlesOfParts>
    <vt:vector size="46" baseType="lpstr">
      <vt:lpstr/>
      <vt:lpstr>TABLE OF CONTENTS</vt:lpstr>
      <vt:lpstr/>
      <vt:lpstr>Abstract</vt:lpstr>
      <vt:lpstr>    </vt:lpstr>
      <vt:lpstr>    </vt:lpstr>
      <vt:lpstr>Executive Summary</vt:lpstr>
      <vt:lpstr>About RUMC-Staten Island Health Start</vt:lpstr>
      <vt:lpstr>    </vt:lpstr>
      <vt:lpstr>    </vt:lpstr>
      <vt:lpstr>    </vt:lpstr>
      <vt:lpstr>    RUMC-Staten Island Health Start’s Goal </vt:lpstr>
      <vt:lpstr>    Short-Term Goals (12–18 months)</vt:lpstr>
      <vt:lpstr>        Child Outcomes &amp; Classroom Quality</vt:lpstr>
      <vt:lpstr>        ERSEA &amp; Enrollment</vt:lpstr>
      <vt:lpstr>        Family Engagement &amp; Support</vt:lpstr>
      <vt:lpstr>        Workforce Stability</vt:lpstr>
      <vt:lpstr>    </vt:lpstr>
      <vt:lpstr>    </vt:lpstr>
      <vt:lpstr>    Long-Term Goals (3–5 years)</vt:lpstr>
      <vt:lpstr>        Program Quality &amp; Sustainability</vt:lpstr>
      <vt:lpstr>        School Readiness &amp; Child Development</vt:lpstr>
      <vt:lpstr>        Family &amp; Community Impact</vt:lpstr>
      <vt:lpstr>        Systems &amp; Governance</vt:lpstr>
      <vt:lpstr>RUMC-Staten Island Head Start Service Area</vt:lpstr>
      <vt:lpstr>OBJECTIVES AND METHODOLOGY</vt:lpstr>
      <vt:lpstr>    Regulatory Requirements</vt:lpstr>
      <vt:lpstr>Demographic information about eligible infants, toddlers, preschool age children</vt:lpstr>
      <vt:lpstr>    Family income falls within the federal guidelines</vt:lpstr>
      <vt:lpstr>    Live in temporary housing</vt:lpstr>
      <vt:lpstr>    Receive HRA Cash Assistance</vt:lpstr>
      <vt:lpstr>    Receive SNAP</vt:lpstr>
      <vt:lpstr>    Receive SSI (Supplemental Security Insurance)</vt:lpstr>
      <vt:lpstr>    Enrolled in Foster Care</vt:lpstr>
      <vt:lpstr>    Infants and expectant mothers - Overview</vt:lpstr>
      <vt:lpstr>    Births by Community District</vt:lpstr>
      <vt:lpstr>    Expectant Mothers</vt:lpstr>
      <vt:lpstr>    Newborn Infants</vt:lpstr>
      <vt:lpstr>Information about the education, health, nutrition, and social service needs of </vt:lpstr>
      <vt:lpstr>Work, school, and training schedules of parents with eligible children</vt:lpstr>
      <vt:lpstr>Information about other child development services, child care centers, and fami</vt:lpstr>
      <vt:lpstr/>
      <vt:lpstr>Resources available in the community</vt:lpstr>
      <vt:lpstr>    Community Boards</vt:lpstr>
      <vt:lpstr>    Resource Directories</vt:lpstr>
      <vt:lpstr>    Other Community Resources</vt:lpstr>
    </vt:vector>
  </TitlesOfParts>
  <Company>Hewlett-Packard Company</Company>
  <LinksUpToDate>false</LinksUpToDate>
  <CharactersWithSpaces>108472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Owner</dc:creator>
  <cp:lastModifiedBy>SIHS</cp:lastModifiedBy>
  <cp:revision>4</cp:revision>
  <cp:lastPrinted>2026-01-06T18:50:00Z</cp:lastPrinted>
  <dcterms:created xsi:type="dcterms:W3CDTF">2025-12-18T18:45:00Z</dcterms:created>
  <dcterms:modified xsi:type="dcterms:W3CDTF">2026-01-06T19:29:00Z</dcterms:modified>
</cp:coreProperties>
</file>