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F79A" w14:textId="3D29F29D" w:rsidR="008A4D99" w:rsidRDefault="008A4D99"/>
    <w:p w14:paraId="0D4D4329" w14:textId="5E1A6D17" w:rsidR="00697BAC" w:rsidRPr="00697BAC" w:rsidRDefault="00697BAC" w:rsidP="00697BAC"/>
    <w:p w14:paraId="36D7E891" w14:textId="1401DB05" w:rsidR="00697BAC" w:rsidRPr="00697BAC" w:rsidRDefault="00697BAC" w:rsidP="00697BAC"/>
    <w:p w14:paraId="263C0837" w14:textId="6813DEB3" w:rsidR="00697BAC" w:rsidRPr="00697BAC" w:rsidRDefault="00697BAC" w:rsidP="00697BAC"/>
    <w:p w14:paraId="5D53661F" w14:textId="63819F15" w:rsidR="00697BAC" w:rsidRPr="00697BAC" w:rsidRDefault="00697BAC" w:rsidP="00697BAC"/>
    <w:p w14:paraId="7EC0D113" w14:textId="4621CE0C" w:rsidR="00697BAC" w:rsidRPr="00697BAC" w:rsidRDefault="00697BAC" w:rsidP="00697BAC"/>
    <w:p w14:paraId="19EA7DD9" w14:textId="53EABF5A" w:rsidR="00697BAC" w:rsidRPr="00697BAC" w:rsidRDefault="00697BAC" w:rsidP="00697BAC"/>
    <w:p w14:paraId="6FBBD182" w14:textId="1361650F" w:rsidR="00697BAC" w:rsidRPr="00697BAC" w:rsidRDefault="00697BAC" w:rsidP="00697BAC"/>
    <w:p w14:paraId="1A6EBB9B" w14:textId="251FE3E8" w:rsidR="00697BAC" w:rsidRPr="00697BAC" w:rsidRDefault="00697BAC" w:rsidP="00697BAC"/>
    <w:p w14:paraId="5376F068" w14:textId="332A9A0A" w:rsidR="00697BAC" w:rsidRPr="00AE05CC" w:rsidRDefault="00697BAC" w:rsidP="00AE05CC">
      <w:pPr>
        <w:spacing w:after="0" w:line="240" w:lineRule="auto"/>
        <w:rPr>
          <w:b/>
          <w:bCs/>
          <w:sz w:val="56"/>
          <w:szCs w:val="56"/>
        </w:rPr>
      </w:pPr>
      <w:r w:rsidRPr="00AE05CC">
        <w:rPr>
          <w:b/>
          <w:bCs/>
          <w:sz w:val="56"/>
          <w:szCs w:val="56"/>
        </w:rPr>
        <w:t>RIVER CENTER PROPERTIES</w:t>
      </w:r>
    </w:p>
    <w:p w14:paraId="134656CB" w14:textId="10280759" w:rsidR="00697BAC" w:rsidRDefault="00697BAC" w:rsidP="00AE05CC">
      <w:pPr>
        <w:spacing w:after="0" w:line="240" w:lineRule="auto"/>
        <w:rPr>
          <w:b/>
          <w:bCs/>
          <w:sz w:val="96"/>
          <w:szCs w:val="96"/>
          <w:u w:val="single"/>
        </w:rPr>
      </w:pPr>
      <w:r w:rsidRPr="00697BAC">
        <w:rPr>
          <w:b/>
          <w:bCs/>
          <w:sz w:val="96"/>
          <w:szCs w:val="96"/>
          <w:u w:val="single"/>
        </w:rPr>
        <w:t>RESIDENT HANDBOOK</w:t>
      </w:r>
    </w:p>
    <w:p w14:paraId="6AAEA0F2" w14:textId="486145EC" w:rsidR="00697BAC" w:rsidRDefault="00697BAC" w:rsidP="00697BAC">
      <w:pPr>
        <w:jc w:val="right"/>
        <w:rPr>
          <w:b/>
          <w:bCs/>
          <w:sz w:val="96"/>
          <w:szCs w:val="96"/>
          <w:u w:val="single"/>
        </w:rPr>
      </w:pPr>
    </w:p>
    <w:p w14:paraId="56C438B0" w14:textId="40BF9C7E" w:rsidR="00697BAC" w:rsidRDefault="00697BAC" w:rsidP="00697BAC">
      <w:pPr>
        <w:jc w:val="right"/>
        <w:rPr>
          <w:b/>
          <w:bCs/>
          <w:sz w:val="96"/>
          <w:szCs w:val="96"/>
          <w:u w:val="single"/>
        </w:rPr>
      </w:pPr>
    </w:p>
    <w:p w14:paraId="11E35E79" w14:textId="5AAC137C" w:rsidR="00697BAC" w:rsidRDefault="00697BAC" w:rsidP="00697BAC">
      <w:pPr>
        <w:jc w:val="right"/>
        <w:rPr>
          <w:sz w:val="24"/>
          <w:szCs w:val="24"/>
        </w:rPr>
      </w:pPr>
    </w:p>
    <w:p w14:paraId="1674597C" w14:textId="0899B0EF" w:rsidR="00697BAC" w:rsidRDefault="00697BAC" w:rsidP="00697BAC">
      <w:pPr>
        <w:jc w:val="right"/>
        <w:rPr>
          <w:sz w:val="24"/>
          <w:szCs w:val="24"/>
        </w:rPr>
      </w:pPr>
    </w:p>
    <w:p w14:paraId="0B256DDC" w14:textId="35F44AC4" w:rsidR="00697BAC" w:rsidRDefault="00697BAC" w:rsidP="00697BAC">
      <w:pPr>
        <w:jc w:val="right"/>
        <w:rPr>
          <w:sz w:val="24"/>
          <w:szCs w:val="24"/>
        </w:rPr>
      </w:pPr>
    </w:p>
    <w:p w14:paraId="77E523BB" w14:textId="2C98B7AB" w:rsidR="00697BAC" w:rsidRDefault="00697BAC" w:rsidP="00697BAC">
      <w:pPr>
        <w:jc w:val="right"/>
        <w:rPr>
          <w:sz w:val="24"/>
          <w:szCs w:val="24"/>
        </w:rPr>
      </w:pPr>
    </w:p>
    <w:p w14:paraId="79CAE2F9" w14:textId="77727213" w:rsidR="00697BAC" w:rsidRDefault="00697BAC" w:rsidP="00697BAC">
      <w:pPr>
        <w:jc w:val="right"/>
        <w:rPr>
          <w:sz w:val="24"/>
          <w:szCs w:val="24"/>
        </w:rPr>
      </w:pPr>
    </w:p>
    <w:p w14:paraId="7C8F3A69" w14:textId="1DC0C38F" w:rsidR="00697BAC" w:rsidRDefault="00697BAC" w:rsidP="00697BAC">
      <w:pPr>
        <w:jc w:val="right"/>
        <w:rPr>
          <w:sz w:val="24"/>
          <w:szCs w:val="24"/>
        </w:rPr>
      </w:pPr>
    </w:p>
    <w:p w14:paraId="071B10B5" w14:textId="33AE758D" w:rsidR="00697BAC" w:rsidRDefault="00697BAC" w:rsidP="00697BAC">
      <w:pPr>
        <w:jc w:val="right"/>
        <w:rPr>
          <w:sz w:val="24"/>
          <w:szCs w:val="24"/>
        </w:rPr>
      </w:pPr>
    </w:p>
    <w:p w14:paraId="46E08248" w14:textId="77777777" w:rsidR="00AE05CC" w:rsidRDefault="00AE05CC" w:rsidP="00697BAC">
      <w:pPr>
        <w:jc w:val="right"/>
        <w:rPr>
          <w:sz w:val="24"/>
          <w:szCs w:val="24"/>
        </w:rPr>
      </w:pPr>
    </w:p>
    <w:p w14:paraId="46BAA722" w14:textId="2F7FE1FF" w:rsidR="008F3417" w:rsidRPr="0002054D" w:rsidRDefault="008F3417" w:rsidP="0002054D">
      <w:pPr>
        <w:rPr>
          <w:sz w:val="24"/>
          <w:szCs w:val="24"/>
        </w:rPr>
      </w:pPr>
    </w:p>
    <w:sdt>
      <w:sdtPr>
        <w:id w:val="-1712954825"/>
        <w:docPartObj>
          <w:docPartGallery w:val="Table of Contents"/>
          <w:docPartUnique/>
        </w:docPartObj>
      </w:sdtPr>
      <w:sdtEndPr>
        <w:rPr>
          <w:rFonts w:asciiTheme="minorHAnsi" w:eastAsiaTheme="minorEastAsia" w:hAnsiTheme="minorHAnsi" w:cs="Times New Roman"/>
          <w:color w:val="auto"/>
          <w:sz w:val="22"/>
          <w:szCs w:val="22"/>
        </w:rPr>
      </w:sdtEndPr>
      <w:sdtContent>
        <w:p w14:paraId="01AAAAFB" w14:textId="6F717DC2" w:rsidR="008F3417" w:rsidRDefault="008F3417">
          <w:pPr>
            <w:pStyle w:val="TOCHeading"/>
          </w:pPr>
          <w:r>
            <w:t>Table of Contents</w:t>
          </w:r>
        </w:p>
        <w:p w14:paraId="0B6E1AAE" w14:textId="4C435A61" w:rsidR="008F3417" w:rsidRDefault="0002054D" w:rsidP="00B00BDA">
          <w:pPr>
            <w:pStyle w:val="TOC1"/>
            <w:spacing w:after="0"/>
          </w:pPr>
          <w:r>
            <w:rPr>
              <w:b/>
              <w:bCs/>
            </w:rPr>
            <w:t>IMPORTANT INFORMATION</w:t>
          </w:r>
          <w:r w:rsidR="008F3417">
            <w:ptab w:relativeTo="margin" w:alignment="right" w:leader="dot"/>
          </w:r>
          <w:r w:rsidR="00B00BDA">
            <w:rPr>
              <w:b/>
              <w:bCs/>
            </w:rPr>
            <w:t>4</w:t>
          </w:r>
        </w:p>
        <w:p w14:paraId="1A02413C" w14:textId="47FF4FCC" w:rsidR="008F3417" w:rsidRDefault="0002054D" w:rsidP="00B00BDA">
          <w:pPr>
            <w:pStyle w:val="TOC2"/>
            <w:spacing w:after="0"/>
            <w:ind w:left="216"/>
          </w:pPr>
          <w:r>
            <w:t>Management Office</w:t>
          </w:r>
          <w:r w:rsidR="008F3417">
            <w:ptab w:relativeTo="margin" w:alignment="right" w:leader="dot"/>
          </w:r>
          <w:r w:rsidR="00B00BDA">
            <w:t>4</w:t>
          </w:r>
        </w:p>
        <w:p w14:paraId="5A7B6E72" w14:textId="5F7EFA85" w:rsidR="0002054D" w:rsidRDefault="0002054D" w:rsidP="00B00BDA">
          <w:pPr>
            <w:pStyle w:val="TOC2"/>
            <w:spacing w:after="0"/>
            <w:ind w:left="216"/>
          </w:pPr>
          <w:r>
            <w:t>Policies / Rules</w:t>
          </w:r>
          <w:r>
            <w:ptab w:relativeTo="margin" w:alignment="right" w:leader="dot"/>
          </w:r>
          <w:r w:rsidR="00B00BDA">
            <w:t>4</w:t>
          </w:r>
        </w:p>
        <w:p w14:paraId="2B455DE2" w14:textId="153A27D3" w:rsidR="0002054D" w:rsidRDefault="0002054D" w:rsidP="00B00BDA">
          <w:pPr>
            <w:pStyle w:val="TOC2"/>
            <w:spacing w:after="0"/>
            <w:ind w:left="216"/>
          </w:pPr>
          <w:r>
            <w:t>Privacy and Confidentiality</w:t>
          </w:r>
          <w:r>
            <w:ptab w:relativeTo="margin" w:alignment="right" w:leader="dot"/>
          </w:r>
          <w:r w:rsidR="00B00BDA">
            <w:t>4</w:t>
          </w:r>
        </w:p>
        <w:p w14:paraId="5DF96AF7" w14:textId="413867BF" w:rsidR="0002054D" w:rsidRPr="0002054D" w:rsidRDefault="0002054D" w:rsidP="00B00BDA">
          <w:pPr>
            <w:pStyle w:val="TOC2"/>
            <w:spacing w:after="0"/>
            <w:ind w:left="216"/>
          </w:pPr>
          <w:r>
            <w:t>Fines and Fees</w:t>
          </w:r>
          <w:r>
            <w:ptab w:relativeTo="margin" w:alignment="right" w:leader="dot"/>
          </w:r>
          <w:r w:rsidR="00B00BDA">
            <w:t>5</w:t>
          </w:r>
        </w:p>
        <w:p w14:paraId="3F8A42EB" w14:textId="52E65CF3" w:rsidR="008F3417" w:rsidRDefault="0002054D" w:rsidP="00B00BDA">
          <w:pPr>
            <w:pStyle w:val="TOC1"/>
            <w:spacing w:after="0"/>
          </w:pPr>
          <w:r>
            <w:rPr>
              <w:b/>
              <w:bCs/>
            </w:rPr>
            <w:t>LEASE</w:t>
          </w:r>
          <w:r w:rsidR="008F3417">
            <w:ptab w:relativeTo="margin" w:alignment="right" w:leader="dot"/>
          </w:r>
          <w:r w:rsidR="00B00BDA">
            <w:rPr>
              <w:b/>
              <w:bCs/>
            </w:rPr>
            <w:t>6</w:t>
          </w:r>
        </w:p>
        <w:p w14:paraId="3636195F" w14:textId="19ADF701" w:rsidR="008F3417" w:rsidRDefault="0002054D" w:rsidP="00B00BDA">
          <w:pPr>
            <w:pStyle w:val="TOC2"/>
            <w:spacing w:after="0"/>
            <w:ind w:left="216"/>
          </w:pPr>
          <w:r>
            <w:t>Security Deposit</w:t>
          </w:r>
          <w:r w:rsidR="008F3417">
            <w:ptab w:relativeTo="margin" w:alignment="right" w:leader="dot"/>
          </w:r>
          <w:r w:rsidR="00B00BDA">
            <w:t>6</w:t>
          </w:r>
        </w:p>
        <w:p w14:paraId="3D11B9A2" w14:textId="39394B31" w:rsidR="0002054D" w:rsidRDefault="0002054D" w:rsidP="00B00BDA">
          <w:pPr>
            <w:pStyle w:val="TOC2"/>
            <w:spacing w:after="0"/>
            <w:ind w:left="216"/>
          </w:pPr>
          <w:r>
            <w:t>Rent Payment</w:t>
          </w:r>
          <w:r>
            <w:ptab w:relativeTo="margin" w:alignment="right" w:leader="dot"/>
          </w:r>
          <w:r w:rsidR="00B00BDA">
            <w:t>6</w:t>
          </w:r>
        </w:p>
        <w:p w14:paraId="0EAAE9E0" w14:textId="1F305FDB" w:rsidR="0002054D" w:rsidRDefault="0002054D" w:rsidP="00B00BDA">
          <w:pPr>
            <w:pStyle w:val="TOC3"/>
            <w:spacing w:after="0"/>
            <w:ind w:left="446"/>
          </w:pPr>
          <w:r>
            <w:t>Forms of Payment</w:t>
          </w:r>
          <w:r>
            <w:ptab w:relativeTo="margin" w:alignment="right" w:leader="dot"/>
          </w:r>
          <w:r w:rsidR="00B00BDA">
            <w:t>7</w:t>
          </w:r>
        </w:p>
        <w:p w14:paraId="5A9F2255" w14:textId="5507DE2D" w:rsidR="0002054D" w:rsidRDefault="0002054D" w:rsidP="00B00BDA">
          <w:pPr>
            <w:pStyle w:val="TOC3"/>
            <w:spacing w:after="0"/>
            <w:ind w:left="446"/>
          </w:pPr>
          <w:r>
            <w:t>Ways to Pay</w:t>
          </w:r>
          <w:r>
            <w:ptab w:relativeTo="margin" w:alignment="right" w:leader="dot"/>
          </w:r>
          <w:r w:rsidR="00B00BDA">
            <w:t>7</w:t>
          </w:r>
        </w:p>
        <w:p w14:paraId="3F50CDBB" w14:textId="0EC13E82" w:rsidR="0002054D" w:rsidRDefault="0002054D" w:rsidP="00B00BDA">
          <w:pPr>
            <w:pStyle w:val="TOC3"/>
            <w:spacing w:after="0"/>
            <w:ind w:left="446"/>
          </w:pPr>
          <w:r>
            <w:t>Late Payments</w:t>
          </w:r>
          <w:r>
            <w:ptab w:relativeTo="margin" w:alignment="right" w:leader="dot"/>
          </w:r>
          <w:r w:rsidR="00B00BDA">
            <w:t>7</w:t>
          </w:r>
        </w:p>
        <w:p w14:paraId="366AEEC1" w14:textId="4034A32A" w:rsidR="0002054D" w:rsidRPr="0002054D" w:rsidRDefault="0002054D" w:rsidP="00B00BDA">
          <w:pPr>
            <w:pStyle w:val="TOC3"/>
            <w:spacing w:after="0"/>
            <w:ind w:left="446"/>
          </w:pPr>
          <w:r>
            <w:t>Returned Checks</w:t>
          </w:r>
          <w:r>
            <w:ptab w:relativeTo="margin" w:alignment="right" w:leader="dot"/>
          </w:r>
          <w:r w:rsidR="00B00BDA">
            <w:t>8</w:t>
          </w:r>
        </w:p>
        <w:p w14:paraId="7AF1D5EA" w14:textId="2BC935C6" w:rsidR="008F3417" w:rsidRDefault="0002054D" w:rsidP="00B00BDA">
          <w:pPr>
            <w:pStyle w:val="TOC3"/>
            <w:spacing w:after="0"/>
            <w:ind w:left="446"/>
          </w:pPr>
          <w:r>
            <w:t>Delinquent Rent/Money Due</w:t>
          </w:r>
          <w:r w:rsidR="008F3417">
            <w:ptab w:relativeTo="margin" w:alignment="right" w:leader="dot"/>
          </w:r>
          <w:r w:rsidR="00B00BDA">
            <w:t>8</w:t>
          </w:r>
        </w:p>
        <w:p w14:paraId="097F72A0" w14:textId="3CCA7B0A" w:rsidR="0002054D" w:rsidRDefault="0002054D" w:rsidP="00B00BDA">
          <w:pPr>
            <w:pStyle w:val="TOC2"/>
            <w:spacing w:after="0"/>
            <w:ind w:left="216"/>
          </w:pPr>
          <w:r>
            <w:t>Lease Revisions</w:t>
          </w:r>
          <w:r>
            <w:ptab w:relativeTo="margin" w:alignment="right" w:leader="dot"/>
          </w:r>
          <w:r w:rsidR="00B00BDA">
            <w:t>8</w:t>
          </w:r>
        </w:p>
        <w:p w14:paraId="795D20D0" w14:textId="0B77B11A" w:rsidR="0002054D" w:rsidRDefault="0002054D" w:rsidP="00B00BDA">
          <w:pPr>
            <w:pStyle w:val="TOC3"/>
            <w:spacing w:after="0"/>
            <w:ind w:left="446"/>
          </w:pPr>
          <w:r>
            <w:t>Revision Policy</w:t>
          </w:r>
          <w:r>
            <w:ptab w:relativeTo="margin" w:alignment="right" w:leader="dot"/>
          </w:r>
          <w:r w:rsidR="00B00BDA">
            <w:t>8</w:t>
          </w:r>
        </w:p>
        <w:p w14:paraId="4F3CEF9E" w14:textId="5365EC4E" w:rsidR="0002054D" w:rsidRDefault="0002054D" w:rsidP="00B00BDA">
          <w:pPr>
            <w:pStyle w:val="TOC3"/>
            <w:spacing w:after="0"/>
            <w:ind w:left="446"/>
          </w:pPr>
          <w:r>
            <w:t>Re-let Policy</w:t>
          </w:r>
          <w:r>
            <w:ptab w:relativeTo="margin" w:alignment="right" w:leader="dot"/>
          </w:r>
          <w:r w:rsidR="00B00BDA">
            <w:t>8</w:t>
          </w:r>
        </w:p>
        <w:p w14:paraId="3155FCD2" w14:textId="64FE468E" w:rsidR="0002054D" w:rsidRDefault="0002054D" w:rsidP="00B00BDA">
          <w:pPr>
            <w:pStyle w:val="TOC3"/>
            <w:spacing w:after="0"/>
            <w:ind w:left="446"/>
          </w:pPr>
          <w:r>
            <w:t>Unauthorized Occupants</w:t>
          </w:r>
          <w:r>
            <w:ptab w:relativeTo="margin" w:alignment="right" w:leader="dot"/>
          </w:r>
          <w:r w:rsidR="00B00BDA">
            <w:t>9</w:t>
          </w:r>
        </w:p>
        <w:p w14:paraId="50DC2EE3" w14:textId="472F1519" w:rsidR="0002054D" w:rsidRDefault="0002054D" w:rsidP="00B00BDA">
          <w:pPr>
            <w:pStyle w:val="TOC3"/>
            <w:spacing w:after="0"/>
            <w:ind w:left="446"/>
          </w:pPr>
          <w:r>
            <w:t>Renewal</w:t>
          </w:r>
          <w:r>
            <w:ptab w:relativeTo="margin" w:alignment="right" w:leader="dot"/>
          </w:r>
          <w:r w:rsidR="00B00BDA">
            <w:t>9</w:t>
          </w:r>
        </w:p>
        <w:p w14:paraId="6D0869E2" w14:textId="3679B8D7" w:rsidR="0002054D" w:rsidRPr="0002054D" w:rsidRDefault="0002054D" w:rsidP="00B00BDA">
          <w:pPr>
            <w:pStyle w:val="TOC3"/>
            <w:spacing w:after="0"/>
            <w:ind w:left="446"/>
          </w:pPr>
          <w:r>
            <w:t>Expiration/Non-Renewal</w:t>
          </w:r>
          <w:r>
            <w:ptab w:relativeTo="margin" w:alignment="right" w:leader="dot"/>
          </w:r>
          <w:r w:rsidR="00B00BDA">
            <w:t>9</w:t>
          </w:r>
        </w:p>
        <w:p w14:paraId="18CD3DF8" w14:textId="15463D2D" w:rsidR="008F3417" w:rsidRDefault="0002054D" w:rsidP="00B00BDA">
          <w:pPr>
            <w:pStyle w:val="TOC1"/>
            <w:spacing w:after="0"/>
          </w:pPr>
          <w:r>
            <w:rPr>
              <w:b/>
              <w:bCs/>
            </w:rPr>
            <w:t>MOVE-IN</w:t>
          </w:r>
          <w:r w:rsidR="008F3417">
            <w:ptab w:relativeTo="margin" w:alignment="right" w:leader="dot"/>
          </w:r>
          <w:r w:rsidR="00B00BDA">
            <w:rPr>
              <w:b/>
              <w:bCs/>
            </w:rPr>
            <w:t>9</w:t>
          </w:r>
        </w:p>
        <w:p w14:paraId="14CF0A9E" w14:textId="67005903" w:rsidR="008F3417" w:rsidRDefault="0002054D" w:rsidP="00B00BDA">
          <w:pPr>
            <w:pStyle w:val="TOC2"/>
            <w:spacing w:after="0"/>
            <w:ind w:left="216"/>
          </w:pPr>
          <w:r>
            <w:t>Start of Lease</w:t>
          </w:r>
          <w:r w:rsidR="008F3417">
            <w:ptab w:relativeTo="margin" w:alignment="right" w:leader="dot"/>
          </w:r>
          <w:r w:rsidR="00B00BDA">
            <w:t>9</w:t>
          </w:r>
        </w:p>
        <w:p w14:paraId="3E784828" w14:textId="13EF2C88" w:rsidR="0002054D" w:rsidRDefault="0002054D" w:rsidP="00B00BDA">
          <w:pPr>
            <w:pStyle w:val="TOC2"/>
            <w:spacing w:after="0"/>
            <w:ind w:left="216"/>
          </w:pPr>
          <w:r>
            <w:t>Locks and Keys</w:t>
          </w:r>
          <w:r>
            <w:ptab w:relativeTo="margin" w:alignment="right" w:leader="dot"/>
          </w:r>
          <w:r w:rsidR="00B00BDA">
            <w:t>10</w:t>
          </w:r>
        </w:p>
        <w:p w14:paraId="64115C59" w14:textId="2B7C0A12" w:rsidR="0002054D" w:rsidRDefault="0002054D" w:rsidP="00B00BDA">
          <w:pPr>
            <w:pStyle w:val="TOC2"/>
            <w:spacing w:after="0"/>
            <w:ind w:left="216"/>
          </w:pPr>
          <w:r>
            <w:t>Utilities</w:t>
          </w:r>
          <w:r>
            <w:ptab w:relativeTo="margin" w:alignment="right" w:leader="dot"/>
          </w:r>
          <w:r w:rsidR="00B00BDA">
            <w:t>10</w:t>
          </w:r>
        </w:p>
        <w:p w14:paraId="0802D59B" w14:textId="63EBC99E" w:rsidR="008F3417" w:rsidRDefault="0002054D" w:rsidP="00B00BDA">
          <w:pPr>
            <w:pStyle w:val="TOC1"/>
            <w:spacing w:after="0"/>
          </w:pPr>
          <w:r>
            <w:rPr>
              <w:b/>
              <w:bCs/>
            </w:rPr>
            <w:t>YOUR HOME</w:t>
          </w:r>
          <w:r w:rsidR="008F3417">
            <w:ptab w:relativeTo="margin" w:alignment="right" w:leader="dot"/>
          </w:r>
          <w:r w:rsidR="00B00BDA">
            <w:rPr>
              <w:b/>
              <w:bCs/>
            </w:rPr>
            <w:t>10</w:t>
          </w:r>
        </w:p>
        <w:p w14:paraId="6FC95766" w14:textId="6C89F8B2" w:rsidR="008F3417" w:rsidRDefault="0002054D" w:rsidP="00B00BDA">
          <w:pPr>
            <w:pStyle w:val="TOC2"/>
            <w:spacing w:after="0"/>
            <w:ind w:left="216"/>
          </w:pPr>
          <w:r>
            <w:t>Appearance</w:t>
          </w:r>
          <w:r w:rsidR="008F3417">
            <w:ptab w:relativeTo="margin" w:alignment="right" w:leader="dot"/>
          </w:r>
          <w:r w:rsidR="00B00BDA">
            <w:t>10</w:t>
          </w:r>
        </w:p>
        <w:p w14:paraId="03E5CAFA" w14:textId="28969A9C" w:rsidR="008F3417" w:rsidRDefault="0002054D" w:rsidP="00B00BDA">
          <w:pPr>
            <w:pStyle w:val="TOC3"/>
            <w:spacing w:after="0"/>
            <w:ind w:left="446"/>
          </w:pPr>
          <w:r>
            <w:t>Decorating Walls/Ceilings/Window Furnishings</w:t>
          </w:r>
          <w:r w:rsidR="008F3417">
            <w:ptab w:relativeTo="margin" w:alignment="right" w:leader="dot"/>
          </w:r>
          <w:r w:rsidR="00B00BDA">
            <w:t>11</w:t>
          </w:r>
        </w:p>
        <w:p w14:paraId="768457B0" w14:textId="5D8C8147" w:rsidR="0002054D" w:rsidRDefault="0002054D" w:rsidP="00B00BDA">
          <w:pPr>
            <w:pStyle w:val="TOC3"/>
            <w:spacing w:after="0"/>
            <w:ind w:left="446"/>
          </w:pPr>
          <w:r>
            <w:t>Hallways and Common Areas</w:t>
          </w:r>
          <w:r>
            <w:ptab w:relativeTo="margin" w:alignment="right" w:leader="dot"/>
          </w:r>
          <w:r w:rsidR="00B00BDA">
            <w:t>11</w:t>
          </w:r>
        </w:p>
        <w:p w14:paraId="3EA50B18" w14:textId="1882C7ED" w:rsidR="0002054D" w:rsidRDefault="0002054D" w:rsidP="00B00BDA">
          <w:pPr>
            <w:pStyle w:val="TOC3"/>
            <w:spacing w:after="0"/>
            <w:ind w:left="446"/>
          </w:pPr>
          <w:r>
            <w:t>Garbage/Recycling</w:t>
          </w:r>
          <w:r>
            <w:ptab w:relativeTo="margin" w:alignment="right" w:leader="dot"/>
          </w:r>
          <w:r w:rsidR="00B00BDA">
            <w:t>11</w:t>
          </w:r>
        </w:p>
        <w:p w14:paraId="3B056DF2" w14:textId="1156F2FA" w:rsidR="0002054D" w:rsidRDefault="0002054D" w:rsidP="00B00BDA">
          <w:pPr>
            <w:pStyle w:val="TOC3"/>
            <w:spacing w:after="0"/>
            <w:ind w:left="446"/>
          </w:pPr>
          <w:r>
            <w:t>Grills/Fire-Pits</w:t>
          </w:r>
          <w:r>
            <w:ptab w:relativeTo="margin" w:alignment="right" w:leader="dot"/>
          </w:r>
          <w:r w:rsidR="00B00BDA">
            <w:t>11</w:t>
          </w:r>
        </w:p>
        <w:p w14:paraId="7389609E" w14:textId="424C7B63" w:rsidR="0002054D" w:rsidRDefault="0002054D" w:rsidP="00B00BDA">
          <w:pPr>
            <w:pStyle w:val="TOC3"/>
            <w:spacing w:after="0"/>
            <w:ind w:left="446"/>
          </w:pPr>
          <w:r>
            <w:t>Smoke Detectors</w:t>
          </w:r>
          <w:r>
            <w:ptab w:relativeTo="margin" w:alignment="right" w:leader="dot"/>
          </w:r>
          <w:r w:rsidR="00B00BDA">
            <w:t>12</w:t>
          </w:r>
        </w:p>
        <w:p w14:paraId="70FE3C16" w14:textId="177B0BB4" w:rsidR="0002054D" w:rsidRDefault="0002054D" w:rsidP="00B00BDA">
          <w:pPr>
            <w:pStyle w:val="TOC3"/>
            <w:spacing w:after="0"/>
            <w:ind w:left="446"/>
          </w:pPr>
          <w:r>
            <w:t>Entering by Management</w:t>
          </w:r>
          <w:r>
            <w:ptab w:relativeTo="margin" w:alignment="right" w:leader="dot"/>
          </w:r>
          <w:r w:rsidR="00B00BDA">
            <w:t>12</w:t>
          </w:r>
        </w:p>
        <w:p w14:paraId="6C038044" w14:textId="61437C9A" w:rsidR="0002054D" w:rsidRDefault="0002054D" w:rsidP="00B00BDA">
          <w:pPr>
            <w:pStyle w:val="TOC3"/>
            <w:spacing w:after="0"/>
            <w:ind w:left="446"/>
          </w:pPr>
          <w:r>
            <w:t>Pets</w:t>
          </w:r>
          <w:r>
            <w:ptab w:relativeTo="margin" w:alignment="right" w:leader="dot"/>
          </w:r>
          <w:r w:rsidR="00B00BDA">
            <w:t>13</w:t>
          </w:r>
        </w:p>
        <w:p w14:paraId="7DB667FD" w14:textId="75100146" w:rsidR="0002054D" w:rsidRDefault="0002054D" w:rsidP="00B00BDA">
          <w:pPr>
            <w:pStyle w:val="TOC3"/>
            <w:spacing w:after="0"/>
            <w:ind w:left="446"/>
          </w:pPr>
          <w:r>
            <w:t>Heat</w:t>
          </w:r>
          <w:r>
            <w:ptab w:relativeTo="margin" w:alignment="right" w:leader="dot"/>
          </w:r>
          <w:r w:rsidR="00B00BDA">
            <w:t>1</w:t>
          </w:r>
          <w:r>
            <w:t>3</w:t>
          </w:r>
        </w:p>
        <w:p w14:paraId="2065A554" w14:textId="020DD8C3" w:rsidR="0002054D" w:rsidRPr="0002054D" w:rsidRDefault="0002054D" w:rsidP="00B00BDA">
          <w:pPr>
            <w:pStyle w:val="TOC3"/>
            <w:spacing w:after="0"/>
            <w:ind w:left="446"/>
          </w:pPr>
          <w:r>
            <w:t>Renters Insurance</w:t>
          </w:r>
          <w:r>
            <w:ptab w:relativeTo="margin" w:alignment="right" w:leader="dot"/>
          </w:r>
          <w:r w:rsidR="00B00BDA">
            <w:t>1</w:t>
          </w:r>
          <w:r>
            <w:t>3</w:t>
          </w:r>
        </w:p>
        <w:p w14:paraId="21A88B79" w14:textId="68416DE7" w:rsidR="008F3417" w:rsidRDefault="0002054D" w:rsidP="00B00BDA">
          <w:pPr>
            <w:pStyle w:val="TOC1"/>
            <w:spacing w:after="0"/>
          </w:pPr>
          <w:r>
            <w:rPr>
              <w:b/>
              <w:bCs/>
            </w:rPr>
            <w:t>PARKING</w:t>
          </w:r>
          <w:r w:rsidR="008F3417">
            <w:ptab w:relativeTo="margin" w:alignment="right" w:leader="dot"/>
          </w:r>
          <w:r w:rsidR="00B00BDA">
            <w:t>1</w:t>
          </w:r>
          <w:r w:rsidR="008F3417">
            <w:rPr>
              <w:b/>
              <w:bCs/>
            </w:rPr>
            <w:t>4</w:t>
          </w:r>
        </w:p>
        <w:p w14:paraId="59FB72B4" w14:textId="1A310B70" w:rsidR="008F3417" w:rsidRDefault="0002054D" w:rsidP="00B00BDA">
          <w:pPr>
            <w:pStyle w:val="TOC2"/>
            <w:spacing w:after="0"/>
            <w:ind w:left="216"/>
          </w:pPr>
          <w:r>
            <w:t>Unauthorized Vehicles/Towing</w:t>
          </w:r>
          <w:r w:rsidR="008F3417">
            <w:ptab w:relativeTo="margin" w:alignment="right" w:leader="dot"/>
          </w:r>
          <w:r w:rsidR="00B00BDA">
            <w:t>1</w:t>
          </w:r>
          <w:r w:rsidR="00B00BDA">
            <w:t>4</w:t>
          </w:r>
        </w:p>
        <w:p w14:paraId="59EA10BB" w14:textId="341725EE" w:rsidR="0002054D" w:rsidRDefault="0002054D" w:rsidP="00B00BDA">
          <w:pPr>
            <w:pStyle w:val="TOC2"/>
            <w:spacing w:after="0"/>
            <w:ind w:left="216"/>
          </w:pPr>
          <w:r>
            <w:t>Snow Removal/Towing</w:t>
          </w:r>
          <w:r>
            <w:ptab w:relativeTo="margin" w:alignment="right" w:leader="dot"/>
          </w:r>
          <w:r w:rsidR="00B00BDA">
            <w:t>14</w:t>
          </w:r>
        </w:p>
        <w:p w14:paraId="7C200813" w14:textId="7395DA57" w:rsidR="0002054D" w:rsidRPr="0002054D" w:rsidRDefault="0002054D" w:rsidP="00B00BDA">
          <w:pPr>
            <w:pStyle w:val="TOC2"/>
            <w:spacing w:after="0"/>
            <w:ind w:left="216"/>
          </w:pPr>
          <w:r>
            <w:t>Other Vehicle Removal Requests/Towing</w:t>
          </w:r>
          <w:r>
            <w:ptab w:relativeTo="margin" w:alignment="right" w:leader="dot"/>
          </w:r>
          <w:r w:rsidR="00B00BDA">
            <w:t>14</w:t>
          </w:r>
        </w:p>
        <w:p w14:paraId="04BDA0AB" w14:textId="56E61E5C" w:rsidR="008F3417" w:rsidRDefault="0002054D" w:rsidP="00B00BDA">
          <w:pPr>
            <w:pStyle w:val="TOC1"/>
            <w:spacing w:after="0"/>
          </w:pPr>
          <w:r>
            <w:rPr>
              <w:b/>
              <w:bCs/>
            </w:rPr>
            <w:t>UTILITIES</w:t>
          </w:r>
          <w:r w:rsidR="008F3417">
            <w:ptab w:relativeTo="margin" w:alignment="right" w:leader="dot"/>
          </w:r>
          <w:r w:rsidR="008F3417">
            <w:rPr>
              <w:b/>
              <w:bCs/>
            </w:rPr>
            <w:t>1</w:t>
          </w:r>
          <w:r w:rsidR="00B00BDA">
            <w:rPr>
              <w:b/>
              <w:bCs/>
            </w:rPr>
            <w:t>4</w:t>
          </w:r>
        </w:p>
        <w:p w14:paraId="79C9819B" w14:textId="3368D2BD" w:rsidR="008F3417" w:rsidRDefault="0002054D" w:rsidP="00B00BDA">
          <w:pPr>
            <w:pStyle w:val="TOC2"/>
            <w:spacing w:after="0"/>
            <w:ind w:left="216"/>
          </w:pPr>
          <w:r>
            <w:t>Tenant Responsible Utilities</w:t>
          </w:r>
          <w:r w:rsidR="008F3417">
            <w:ptab w:relativeTo="margin" w:alignment="right" w:leader="dot"/>
          </w:r>
          <w:r w:rsidR="00B00BDA">
            <w:t>14</w:t>
          </w:r>
        </w:p>
        <w:p w14:paraId="61CE9DA9" w14:textId="4BAA0276" w:rsidR="0002054D" w:rsidRPr="0002054D" w:rsidRDefault="0002054D" w:rsidP="00B00BDA">
          <w:pPr>
            <w:pStyle w:val="TOC2"/>
            <w:spacing w:after="0"/>
            <w:ind w:left="216"/>
          </w:pPr>
          <w:r>
            <w:t>Management Responsible Utilities</w:t>
          </w:r>
          <w:r>
            <w:ptab w:relativeTo="margin" w:alignment="right" w:leader="dot"/>
          </w:r>
          <w:r w:rsidR="00B00BDA">
            <w:t>14</w:t>
          </w:r>
        </w:p>
        <w:p w14:paraId="78EE9EA1" w14:textId="445710B6" w:rsidR="008F3417" w:rsidRDefault="0002054D" w:rsidP="00B00BDA">
          <w:pPr>
            <w:pStyle w:val="TOC1"/>
            <w:spacing w:after="0"/>
          </w:pPr>
          <w:r>
            <w:rPr>
              <w:b/>
              <w:bCs/>
            </w:rPr>
            <w:t>MAINTENANCE</w:t>
          </w:r>
          <w:r w:rsidR="008F3417">
            <w:ptab w:relativeTo="margin" w:alignment="right" w:leader="dot"/>
          </w:r>
          <w:r w:rsidR="00B00BDA">
            <w:rPr>
              <w:b/>
              <w:bCs/>
            </w:rPr>
            <w:t>15</w:t>
          </w:r>
        </w:p>
        <w:p w14:paraId="5CB6BBC0" w14:textId="66A8B11B" w:rsidR="0002054D" w:rsidRDefault="0002054D" w:rsidP="00B00BDA">
          <w:pPr>
            <w:pStyle w:val="TOC1"/>
            <w:spacing w:after="0"/>
          </w:pPr>
          <w:r>
            <w:rPr>
              <w:b/>
              <w:bCs/>
            </w:rPr>
            <w:t>LOCKOUTS/LOST KEYS</w:t>
          </w:r>
          <w:r>
            <w:ptab w:relativeTo="margin" w:alignment="right" w:leader="dot"/>
          </w:r>
          <w:r w:rsidR="00B00BDA">
            <w:rPr>
              <w:b/>
              <w:bCs/>
            </w:rPr>
            <w:t>15</w:t>
          </w:r>
        </w:p>
        <w:p w14:paraId="64FC4381" w14:textId="37787D9C" w:rsidR="0002054D" w:rsidRDefault="00B00BDA" w:rsidP="00B00BDA">
          <w:pPr>
            <w:pStyle w:val="TOC1"/>
            <w:spacing w:after="0"/>
          </w:pPr>
          <w:r>
            <w:rPr>
              <w:b/>
              <w:bCs/>
            </w:rPr>
            <w:lastRenderedPageBreak/>
            <w:t>LIGHT BULBS/FILTERS</w:t>
          </w:r>
          <w:r w:rsidR="0002054D">
            <w:ptab w:relativeTo="margin" w:alignment="right" w:leader="dot"/>
          </w:r>
          <w:r>
            <w:rPr>
              <w:b/>
              <w:bCs/>
            </w:rPr>
            <w:t>15</w:t>
          </w:r>
        </w:p>
        <w:p w14:paraId="70E3941B" w14:textId="29C08F98" w:rsidR="0002054D" w:rsidRDefault="00B00BDA" w:rsidP="00B00BDA">
          <w:pPr>
            <w:pStyle w:val="TOC1"/>
            <w:spacing w:after="0"/>
          </w:pPr>
          <w:r>
            <w:rPr>
              <w:b/>
              <w:bCs/>
            </w:rPr>
            <w:t>PLUMBING/BATHROOMS</w:t>
          </w:r>
          <w:r w:rsidR="0002054D">
            <w:ptab w:relativeTo="margin" w:alignment="right" w:leader="dot"/>
          </w:r>
          <w:r>
            <w:rPr>
              <w:b/>
              <w:bCs/>
            </w:rPr>
            <w:t>16</w:t>
          </w:r>
        </w:p>
        <w:p w14:paraId="528231AB" w14:textId="46938BE6" w:rsidR="0002054D" w:rsidRDefault="00B00BDA" w:rsidP="00B00BDA">
          <w:pPr>
            <w:pStyle w:val="TOC1"/>
            <w:spacing w:after="0"/>
          </w:pPr>
          <w:r>
            <w:rPr>
              <w:b/>
              <w:bCs/>
            </w:rPr>
            <w:t>LAWN CARE/SNOW REMOVAL</w:t>
          </w:r>
          <w:r w:rsidR="0002054D">
            <w:ptab w:relativeTo="margin" w:alignment="right" w:leader="dot"/>
          </w:r>
          <w:r>
            <w:rPr>
              <w:b/>
              <w:bCs/>
            </w:rPr>
            <w:t>16</w:t>
          </w:r>
        </w:p>
        <w:p w14:paraId="3EA44B35" w14:textId="1511C55F" w:rsidR="00B00BDA" w:rsidRDefault="00B00BDA" w:rsidP="00B00BDA">
          <w:pPr>
            <w:pStyle w:val="TOC1"/>
            <w:spacing w:after="0"/>
          </w:pPr>
          <w:r>
            <w:rPr>
              <w:b/>
              <w:bCs/>
            </w:rPr>
            <w:t>YOU</w:t>
          </w:r>
          <w:r>
            <w:rPr>
              <w:b/>
              <w:bCs/>
            </w:rPr>
            <w:t>R CONDUCT</w:t>
          </w:r>
          <w:r>
            <w:ptab w:relativeTo="margin" w:alignment="right" w:leader="dot"/>
          </w:r>
          <w:r>
            <w:rPr>
              <w:b/>
              <w:bCs/>
            </w:rPr>
            <w:t>16</w:t>
          </w:r>
        </w:p>
        <w:p w14:paraId="18A2CCDA" w14:textId="52D80080" w:rsidR="00B00BDA" w:rsidRDefault="00B00BDA" w:rsidP="00B00BDA">
          <w:pPr>
            <w:pStyle w:val="TOC2"/>
            <w:spacing w:after="0"/>
            <w:ind w:left="216"/>
          </w:pPr>
          <w:r>
            <w:t>Drugs and Alcohol</w:t>
          </w:r>
          <w:r>
            <w:ptab w:relativeTo="margin" w:alignment="right" w:leader="dot"/>
          </w:r>
          <w:r>
            <w:t>17</w:t>
          </w:r>
        </w:p>
        <w:p w14:paraId="38999772" w14:textId="727FD2FB" w:rsidR="00B00BDA" w:rsidRDefault="00B00BDA" w:rsidP="00B00BDA">
          <w:pPr>
            <w:pStyle w:val="TOC2"/>
            <w:spacing w:after="0"/>
            <w:ind w:left="216"/>
          </w:pPr>
          <w:r>
            <w:t>Smoking</w:t>
          </w:r>
          <w:r>
            <w:ptab w:relativeTo="margin" w:alignment="right" w:leader="dot"/>
          </w:r>
          <w:r>
            <w:t>17</w:t>
          </w:r>
        </w:p>
        <w:p w14:paraId="773F4EE5" w14:textId="28E6C56A" w:rsidR="00B00BDA" w:rsidRDefault="00B00BDA" w:rsidP="00B00BDA">
          <w:pPr>
            <w:pStyle w:val="TOC2"/>
            <w:spacing w:after="0"/>
            <w:ind w:left="216"/>
          </w:pPr>
          <w:r>
            <w:t>Vandalism</w:t>
          </w:r>
          <w:r>
            <w:ptab w:relativeTo="margin" w:alignment="right" w:leader="dot"/>
          </w:r>
          <w:r>
            <w:t>17</w:t>
          </w:r>
        </w:p>
        <w:p w14:paraId="54444E8E" w14:textId="5BC90E44" w:rsidR="00B00BDA" w:rsidRDefault="00B00BDA" w:rsidP="00B00BDA">
          <w:pPr>
            <w:pStyle w:val="TOC2"/>
            <w:spacing w:after="0"/>
            <w:ind w:left="216"/>
          </w:pPr>
          <w:r>
            <w:t>Conduct</w:t>
          </w:r>
          <w:r>
            <w:ptab w:relativeTo="margin" w:alignment="right" w:leader="dot"/>
          </w:r>
          <w:r>
            <w:t>17</w:t>
          </w:r>
        </w:p>
        <w:p w14:paraId="5B868B5B" w14:textId="5B1B0DEF" w:rsidR="00B00BDA" w:rsidRDefault="00B00BDA" w:rsidP="00B00BDA">
          <w:pPr>
            <w:pStyle w:val="TOC3"/>
            <w:spacing w:after="0"/>
            <w:ind w:left="446"/>
          </w:pPr>
          <w:r>
            <w:t>Noise Policy</w:t>
          </w:r>
          <w:r>
            <w:ptab w:relativeTo="margin" w:alignment="right" w:leader="dot"/>
          </w:r>
          <w:r>
            <w:t>17</w:t>
          </w:r>
        </w:p>
        <w:p w14:paraId="2FC64A68" w14:textId="6412DAEC" w:rsidR="00B00BDA" w:rsidRPr="00B00BDA" w:rsidRDefault="00B00BDA" w:rsidP="00B00BDA">
          <w:pPr>
            <w:pStyle w:val="TOC3"/>
            <w:spacing w:after="0"/>
            <w:ind w:left="446"/>
          </w:pPr>
          <w:r>
            <w:t>Police Response to Noise Violation</w:t>
          </w:r>
          <w:r>
            <w:ptab w:relativeTo="margin" w:alignment="right" w:leader="dot"/>
          </w:r>
          <w:r>
            <w:t>18</w:t>
          </w:r>
        </w:p>
        <w:p w14:paraId="539CFFDE" w14:textId="07A16EF5" w:rsidR="00B00BDA" w:rsidRDefault="00B00BDA" w:rsidP="00B00BDA">
          <w:pPr>
            <w:pStyle w:val="TOC1"/>
            <w:spacing w:after="0"/>
          </w:pPr>
          <w:r>
            <w:rPr>
              <w:b/>
              <w:bCs/>
            </w:rPr>
            <w:t>MOVING OUT</w:t>
          </w:r>
          <w:r>
            <w:ptab w:relativeTo="margin" w:alignment="right" w:leader="dot"/>
          </w:r>
          <w:r>
            <w:rPr>
              <w:b/>
              <w:bCs/>
            </w:rPr>
            <w:t>18</w:t>
          </w:r>
        </w:p>
        <w:p w14:paraId="4910D15F" w14:textId="646C88AE" w:rsidR="00B00BDA" w:rsidRDefault="00B00BDA" w:rsidP="00B00BDA">
          <w:pPr>
            <w:pStyle w:val="TOC2"/>
            <w:spacing w:after="0"/>
            <w:ind w:left="216"/>
          </w:pPr>
          <w:r>
            <w:t>Notice to Vacate</w:t>
          </w:r>
          <w:r>
            <w:ptab w:relativeTo="margin" w:alignment="right" w:leader="dot"/>
          </w:r>
          <w:r>
            <w:t>18</w:t>
          </w:r>
        </w:p>
        <w:p w14:paraId="21672D72" w14:textId="5E46B535" w:rsidR="00B00BDA" w:rsidRDefault="00B00BDA" w:rsidP="00B00BDA">
          <w:pPr>
            <w:pStyle w:val="TOC2"/>
            <w:spacing w:after="0"/>
            <w:ind w:left="216"/>
          </w:pPr>
          <w:r>
            <w:t>Checkout Cleaning List</w:t>
          </w:r>
          <w:r>
            <w:ptab w:relativeTo="margin" w:alignment="right" w:leader="dot"/>
          </w:r>
          <w:r>
            <w:t>18</w:t>
          </w:r>
        </w:p>
        <w:p w14:paraId="49962DC8" w14:textId="042D0F4F" w:rsidR="00B00BDA" w:rsidRPr="00B00BDA" w:rsidRDefault="00B00BDA" w:rsidP="00B00BDA">
          <w:pPr>
            <w:pStyle w:val="TOC2"/>
            <w:spacing w:after="0"/>
            <w:ind w:left="216"/>
          </w:pPr>
          <w:r>
            <w:t>Move-Out Charges</w:t>
          </w:r>
          <w:r>
            <w:ptab w:relativeTo="margin" w:alignment="right" w:leader="dot"/>
          </w:r>
          <w:r>
            <w:t>20</w:t>
          </w:r>
        </w:p>
        <w:p w14:paraId="253D0EAB" w14:textId="01ECDB0C" w:rsidR="00B00BDA" w:rsidRDefault="00B00BDA" w:rsidP="00B00BDA">
          <w:pPr>
            <w:pStyle w:val="TOC3"/>
            <w:spacing w:after="0"/>
            <w:ind w:left="446"/>
          </w:pPr>
          <w:r>
            <w:t>General Cleaning</w:t>
          </w:r>
          <w:r>
            <w:ptab w:relativeTo="margin" w:alignment="right" w:leader="dot"/>
          </w:r>
          <w:r>
            <w:t>20</w:t>
          </w:r>
        </w:p>
        <w:p w14:paraId="06AF0671" w14:textId="12353B14" w:rsidR="00B00BDA" w:rsidRDefault="00B00BDA" w:rsidP="00B00BDA">
          <w:pPr>
            <w:pStyle w:val="TOC3"/>
            <w:spacing w:after="0"/>
            <w:ind w:left="446"/>
          </w:pPr>
          <w:r>
            <w:t>Maintenance Repairs</w:t>
          </w:r>
          <w:r>
            <w:ptab w:relativeTo="margin" w:alignment="right" w:leader="dot"/>
          </w:r>
          <w:r>
            <w:t>20</w:t>
          </w:r>
        </w:p>
        <w:p w14:paraId="0396BEB3" w14:textId="263EE71C" w:rsidR="00B00BDA" w:rsidRDefault="00B00BDA" w:rsidP="00B00BDA">
          <w:pPr>
            <w:pStyle w:val="TOC3"/>
            <w:spacing w:after="0"/>
            <w:ind w:left="446"/>
          </w:pPr>
          <w:r>
            <w:t>Carpet Shampooing</w:t>
          </w:r>
          <w:r>
            <w:ptab w:relativeTo="margin" w:alignment="right" w:leader="dot"/>
          </w:r>
          <w:r>
            <w:t>20</w:t>
          </w:r>
        </w:p>
        <w:p w14:paraId="491E7B7E" w14:textId="4AE9F66A" w:rsidR="00B00BDA" w:rsidRDefault="00B00BDA" w:rsidP="00B00BDA">
          <w:pPr>
            <w:pStyle w:val="TOC3"/>
            <w:spacing w:after="0"/>
            <w:ind w:left="446"/>
          </w:pPr>
          <w:r>
            <w:t>Painting</w:t>
          </w:r>
          <w:r>
            <w:ptab w:relativeTo="margin" w:alignment="right" w:leader="dot"/>
          </w:r>
          <w:r>
            <w:t>20</w:t>
          </w:r>
        </w:p>
        <w:p w14:paraId="31747FE5" w14:textId="7746E2A3" w:rsidR="00B00BDA" w:rsidRDefault="00B00BDA" w:rsidP="00B00BDA">
          <w:pPr>
            <w:pStyle w:val="TOC3"/>
            <w:spacing w:after="0"/>
            <w:ind w:left="446"/>
          </w:pPr>
          <w:r>
            <w:t>Keys</w:t>
          </w:r>
          <w:r>
            <w:ptab w:relativeTo="margin" w:alignment="right" w:leader="dot"/>
          </w:r>
          <w:r>
            <w:t>20</w:t>
          </w:r>
        </w:p>
        <w:p w14:paraId="5D5B35FA" w14:textId="14571E3E" w:rsidR="00B00BDA" w:rsidRDefault="00B00BDA" w:rsidP="00B00BDA">
          <w:pPr>
            <w:pStyle w:val="TOC3"/>
            <w:spacing w:after="0"/>
            <w:ind w:left="446"/>
          </w:pPr>
          <w:r>
            <w:t>Bulky/Electronic Items</w:t>
          </w:r>
          <w:r>
            <w:ptab w:relativeTo="margin" w:alignment="right" w:leader="dot"/>
          </w:r>
          <w:r>
            <w:t>20</w:t>
          </w:r>
        </w:p>
        <w:p w14:paraId="0F32A418" w14:textId="175708C9" w:rsidR="00B00BDA" w:rsidRDefault="00B00BDA" w:rsidP="00B00BDA">
          <w:pPr>
            <w:pStyle w:val="TOC3"/>
            <w:spacing w:after="0"/>
            <w:ind w:left="446"/>
          </w:pPr>
          <w:r>
            <w:t>Fire Alarms/Batteries</w:t>
          </w:r>
          <w:r>
            <w:ptab w:relativeTo="margin" w:alignment="right" w:leader="dot"/>
          </w:r>
          <w:r>
            <w:t>21</w:t>
          </w:r>
        </w:p>
        <w:p w14:paraId="2840EC4C" w14:textId="6694A781" w:rsidR="00B00BDA" w:rsidRDefault="00B00BDA" w:rsidP="00B00BDA">
          <w:pPr>
            <w:pStyle w:val="TOC3"/>
            <w:spacing w:after="0"/>
            <w:ind w:left="446"/>
          </w:pPr>
          <w:r>
            <w:t>Smoking</w:t>
          </w:r>
          <w:r>
            <w:ptab w:relativeTo="margin" w:alignment="right" w:leader="dot"/>
          </w:r>
          <w:r>
            <w:t>21</w:t>
          </w:r>
        </w:p>
        <w:p w14:paraId="54782FD8" w14:textId="0272AD21" w:rsidR="008F3417" w:rsidRPr="008F3417" w:rsidRDefault="00B00BDA" w:rsidP="00B00BDA">
          <w:pPr>
            <w:pStyle w:val="TOC3"/>
            <w:spacing w:after="0"/>
            <w:ind w:left="446"/>
          </w:pPr>
          <w:r>
            <w:t>Window Screens</w:t>
          </w:r>
          <w:r>
            <w:ptab w:relativeTo="margin" w:alignment="right" w:leader="dot"/>
          </w:r>
          <w:r>
            <w:t>21</w:t>
          </w:r>
        </w:p>
      </w:sdtContent>
    </w:sdt>
    <w:p w14:paraId="4DD995AE" w14:textId="594802CA" w:rsidR="002A76B5" w:rsidRDefault="002A76B5" w:rsidP="0002054D">
      <w:pPr>
        <w:tabs>
          <w:tab w:val="left" w:pos="2070"/>
        </w:tabs>
        <w:rPr>
          <w:sz w:val="24"/>
          <w:szCs w:val="24"/>
        </w:rPr>
      </w:pPr>
    </w:p>
    <w:p w14:paraId="3A9FE210" w14:textId="77777777" w:rsidR="002A76B5" w:rsidRDefault="002A76B5" w:rsidP="002A76B5">
      <w:pPr>
        <w:tabs>
          <w:tab w:val="left" w:pos="2070"/>
        </w:tabs>
        <w:ind w:left="1440"/>
        <w:rPr>
          <w:sz w:val="24"/>
          <w:szCs w:val="24"/>
        </w:rPr>
      </w:pPr>
    </w:p>
    <w:p w14:paraId="3496C09F" w14:textId="564F2657" w:rsidR="002A76B5" w:rsidRDefault="002A76B5" w:rsidP="002A76B5">
      <w:pPr>
        <w:tabs>
          <w:tab w:val="left" w:pos="2070"/>
        </w:tabs>
        <w:ind w:left="1440"/>
        <w:rPr>
          <w:sz w:val="24"/>
          <w:szCs w:val="24"/>
        </w:rPr>
      </w:pPr>
    </w:p>
    <w:p w14:paraId="3B7BAA12" w14:textId="77777777" w:rsidR="002A76B5" w:rsidRPr="002A76B5" w:rsidRDefault="002A76B5" w:rsidP="002A76B5">
      <w:pPr>
        <w:tabs>
          <w:tab w:val="left" w:pos="2070"/>
        </w:tabs>
        <w:ind w:left="1440"/>
        <w:rPr>
          <w:sz w:val="24"/>
          <w:szCs w:val="24"/>
        </w:rPr>
      </w:pPr>
    </w:p>
    <w:p w14:paraId="51BA0141" w14:textId="2D73FAB6" w:rsidR="002A3298" w:rsidRPr="00B12CC2" w:rsidRDefault="002A3298" w:rsidP="002A3298">
      <w:pPr>
        <w:tabs>
          <w:tab w:val="left" w:pos="2070"/>
        </w:tabs>
        <w:rPr>
          <w:sz w:val="24"/>
          <w:szCs w:val="24"/>
        </w:rPr>
      </w:pPr>
    </w:p>
    <w:p w14:paraId="5565F1BB" w14:textId="42F77610" w:rsidR="002A3298" w:rsidRPr="00B12CC2" w:rsidRDefault="002A3298" w:rsidP="002A3298">
      <w:pPr>
        <w:tabs>
          <w:tab w:val="left" w:pos="2070"/>
        </w:tabs>
        <w:rPr>
          <w:sz w:val="24"/>
          <w:szCs w:val="24"/>
        </w:rPr>
      </w:pPr>
    </w:p>
    <w:p w14:paraId="2A792991" w14:textId="053C6CC8" w:rsidR="002A3298" w:rsidRPr="00B12CC2" w:rsidRDefault="002A3298" w:rsidP="002A3298">
      <w:pPr>
        <w:tabs>
          <w:tab w:val="left" w:pos="2070"/>
        </w:tabs>
        <w:rPr>
          <w:sz w:val="24"/>
          <w:szCs w:val="24"/>
        </w:rPr>
      </w:pPr>
    </w:p>
    <w:p w14:paraId="7A25E49B" w14:textId="1AC0181B" w:rsidR="002A3298" w:rsidRPr="00B12CC2" w:rsidRDefault="002A3298" w:rsidP="002A3298">
      <w:pPr>
        <w:tabs>
          <w:tab w:val="left" w:pos="2070"/>
        </w:tabs>
        <w:rPr>
          <w:sz w:val="24"/>
          <w:szCs w:val="24"/>
        </w:rPr>
      </w:pPr>
    </w:p>
    <w:p w14:paraId="566978C8" w14:textId="2CF1947B" w:rsidR="002A3298" w:rsidRDefault="002A3298" w:rsidP="002A3298">
      <w:pPr>
        <w:tabs>
          <w:tab w:val="left" w:pos="2070"/>
        </w:tabs>
        <w:rPr>
          <w:sz w:val="24"/>
          <w:szCs w:val="24"/>
        </w:rPr>
      </w:pPr>
    </w:p>
    <w:p w14:paraId="4ADA0927" w14:textId="299DE82C" w:rsidR="00B00BDA" w:rsidRDefault="00B00BDA" w:rsidP="002A3298">
      <w:pPr>
        <w:tabs>
          <w:tab w:val="left" w:pos="2070"/>
        </w:tabs>
        <w:rPr>
          <w:sz w:val="24"/>
          <w:szCs w:val="24"/>
        </w:rPr>
      </w:pPr>
    </w:p>
    <w:p w14:paraId="29E0B302" w14:textId="2C401118" w:rsidR="00B00BDA" w:rsidRDefault="00B00BDA" w:rsidP="002A3298">
      <w:pPr>
        <w:tabs>
          <w:tab w:val="left" w:pos="2070"/>
        </w:tabs>
        <w:rPr>
          <w:sz w:val="24"/>
          <w:szCs w:val="24"/>
        </w:rPr>
      </w:pPr>
    </w:p>
    <w:p w14:paraId="30DC967E" w14:textId="77777777" w:rsidR="00B00BDA" w:rsidRPr="00B12CC2" w:rsidRDefault="00B00BDA" w:rsidP="002A3298">
      <w:pPr>
        <w:tabs>
          <w:tab w:val="left" w:pos="2070"/>
        </w:tabs>
        <w:rPr>
          <w:sz w:val="24"/>
          <w:szCs w:val="24"/>
        </w:rPr>
      </w:pPr>
    </w:p>
    <w:p w14:paraId="15AB6002" w14:textId="6A8EDC14" w:rsidR="002A3298" w:rsidRPr="00B12CC2" w:rsidRDefault="002A3298" w:rsidP="002A3298">
      <w:pPr>
        <w:tabs>
          <w:tab w:val="left" w:pos="2070"/>
        </w:tabs>
        <w:rPr>
          <w:sz w:val="24"/>
          <w:szCs w:val="24"/>
        </w:rPr>
      </w:pPr>
    </w:p>
    <w:p w14:paraId="0D732097" w14:textId="671F8C73" w:rsidR="00AE05CC" w:rsidRPr="00B12CC2" w:rsidRDefault="00AE05CC" w:rsidP="004612A0">
      <w:pPr>
        <w:pStyle w:val="ListParagraph"/>
        <w:numPr>
          <w:ilvl w:val="0"/>
          <w:numId w:val="2"/>
        </w:numPr>
        <w:tabs>
          <w:tab w:val="left" w:pos="2070"/>
        </w:tabs>
        <w:ind w:left="720"/>
        <w:rPr>
          <w:b/>
          <w:bCs/>
          <w:sz w:val="24"/>
          <w:szCs w:val="24"/>
        </w:rPr>
      </w:pPr>
      <w:r w:rsidRPr="00B12CC2">
        <w:rPr>
          <w:b/>
          <w:bCs/>
          <w:sz w:val="24"/>
          <w:szCs w:val="24"/>
        </w:rPr>
        <w:lastRenderedPageBreak/>
        <w:t>Important Information</w:t>
      </w:r>
    </w:p>
    <w:p w14:paraId="405C1894" w14:textId="77777777" w:rsidR="00B12CC2" w:rsidRPr="00B12CC2" w:rsidRDefault="00B12CC2" w:rsidP="00B12CC2">
      <w:pPr>
        <w:pStyle w:val="ListParagraph"/>
        <w:tabs>
          <w:tab w:val="left" w:pos="2070"/>
        </w:tabs>
        <w:ind w:left="1080"/>
        <w:rPr>
          <w:b/>
          <w:bCs/>
          <w:sz w:val="24"/>
          <w:szCs w:val="24"/>
        </w:rPr>
      </w:pPr>
    </w:p>
    <w:p w14:paraId="3CB31C03" w14:textId="162993E2" w:rsidR="00AE05CC" w:rsidRPr="00B12CC2" w:rsidRDefault="00AE05CC" w:rsidP="00DF1654">
      <w:pPr>
        <w:pStyle w:val="ListParagraph"/>
        <w:numPr>
          <w:ilvl w:val="1"/>
          <w:numId w:val="2"/>
        </w:numPr>
        <w:tabs>
          <w:tab w:val="left" w:pos="2070"/>
        </w:tabs>
        <w:spacing w:after="0"/>
        <w:ind w:left="1080"/>
        <w:rPr>
          <w:b/>
          <w:bCs/>
          <w:sz w:val="24"/>
          <w:szCs w:val="24"/>
        </w:rPr>
      </w:pPr>
      <w:r w:rsidRPr="00B12CC2">
        <w:rPr>
          <w:b/>
          <w:bCs/>
          <w:sz w:val="24"/>
          <w:szCs w:val="24"/>
        </w:rPr>
        <w:t>Management Office:</w:t>
      </w:r>
    </w:p>
    <w:p w14:paraId="64F6704A" w14:textId="2EE6D111" w:rsidR="00AE05CC" w:rsidRPr="00B12CC2" w:rsidRDefault="00AE05CC" w:rsidP="00DF1654">
      <w:pPr>
        <w:tabs>
          <w:tab w:val="left" w:pos="2070"/>
        </w:tabs>
        <w:spacing w:after="0"/>
        <w:ind w:left="720"/>
        <w:rPr>
          <w:sz w:val="24"/>
          <w:szCs w:val="24"/>
        </w:rPr>
      </w:pPr>
      <w:r w:rsidRPr="00B12CC2">
        <w:rPr>
          <w:sz w:val="24"/>
          <w:szCs w:val="24"/>
        </w:rPr>
        <w:t xml:space="preserve">The management office is located at </w:t>
      </w:r>
      <w:r w:rsidRPr="00B12CC2">
        <w:rPr>
          <w:b/>
          <w:bCs/>
          <w:sz w:val="24"/>
          <w:szCs w:val="24"/>
        </w:rPr>
        <w:t xml:space="preserve">Riverside Suites </w:t>
      </w:r>
      <w:r w:rsidRPr="00B12CC2">
        <w:rPr>
          <w:sz w:val="24"/>
          <w:szCs w:val="24"/>
        </w:rPr>
        <w:t xml:space="preserve">which is located at 111 W Lind Court, Mankato, MN 56001. Our office is open 24/7 for all of your questions that you may need. You can </w:t>
      </w:r>
      <w:r w:rsidR="00B12CC2" w:rsidRPr="00B12CC2">
        <w:rPr>
          <w:sz w:val="24"/>
          <w:szCs w:val="24"/>
        </w:rPr>
        <w:t>reach</w:t>
      </w:r>
      <w:r w:rsidRPr="00B12CC2">
        <w:rPr>
          <w:sz w:val="24"/>
          <w:szCs w:val="24"/>
        </w:rPr>
        <w:t xml:space="preserve"> us </w:t>
      </w:r>
      <w:r w:rsidR="00B12CC2" w:rsidRPr="00B12CC2">
        <w:rPr>
          <w:sz w:val="24"/>
          <w:szCs w:val="24"/>
        </w:rPr>
        <w:t xml:space="preserve">by telephone </w:t>
      </w:r>
      <w:r w:rsidRPr="00B12CC2">
        <w:rPr>
          <w:sz w:val="24"/>
          <w:szCs w:val="24"/>
        </w:rPr>
        <w:t>at 507-345-8800</w:t>
      </w:r>
      <w:r w:rsidR="00B12CC2" w:rsidRPr="00B12CC2">
        <w:rPr>
          <w:sz w:val="24"/>
          <w:szCs w:val="24"/>
        </w:rPr>
        <w:t xml:space="preserve"> or by </w:t>
      </w:r>
      <w:r w:rsidRPr="00B12CC2">
        <w:rPr>
          <w:sz w:val="24"/>
          <w:szCs w:val="24"/>
        </w:rPr>
        <w:t xml:space="preserve">e-mail </w:t>
      </w:r>
      <w:r w:rsidR="00B12CC2" w:rsidRPr="00B12CC2">
        <w:rPr>
          <w:sz w:val="24"/>
          <w:szCs w:val="24"/>
        </w:rPr>
        <w:t>at</w:t>
      </w:r>
      <w:r w:rsidRPr="00B12CC2">
        <w:rPr>
          <w:sz w:val="24"/>
          <w:szCs w:val="24"/>
        </w:rPr>
        <w:t xml:space="preserve"> </w:t>
      </w:r>
      <w:hyperlink r:id="rId9" w:history="1">
        <w:r w:rsidRPr="00B12CC2">
          <w:rPr>
            <w:rStyle w:val="Hyperlink"/>
            <w:sz w:val="24"/>
            <w:szCs w:val="24"/>
          </w:rPr>
          <w:t>riversidesuitesmankato@yahoo.com</w:t>
        </w:r>
      </w:hyperlink>
      <w:r w:rsidRPr="00B12CC2">
        <w:rPr>
          <w:sz w:val="24"/>
          <w:szCs w:val="24"/>
        </w:rPr>
        <w:t>.</w:t>
      </w:r>
      <w:r w:rsidR="006206C0">
        <w:rPr>
          <w:sz w:val="24"/>
          <w:szCs w:val="24"/>
        </w:rPr>
        <w:t xml:space="preserve"> You may visit and contact us through our website at </w:t>
      </w:r>
      <w:hyperlink r:id="rId10" w:history="1">
        <w:r w:rsidR="006206C0" w:rsidRPr="007E2D9C">
          <w:rPr>
            <w:rStyle w:val="Hyperlink"/>
            <w:sz w:val="24"/>
            <w:szCs w:val="24"/>
          </w:rPr>
          <w:t>www.rentkatoapts.com</w:t>
        </w:r>
      </w:hyperlink>
      <w:r w:rsidR="006206C0">
        <w:rPr>
          <w:sz w:val="24"/>
          <w:szCs w:val="24"/>
        </w:rPr>
        <w:t xml:space="preserve">. </w:t>
      </w:r>
    </w:p>
    <w:p w14:paraId="2649FF22" w14:textId="7FCD903E" w:rsidR="00AE05CC" w:rsidRPr="00B12CC2" w:rsidRDefault="00AE05CC" w:rsidP="00AE05CC">
      <w:pPr>
        <w:tabs>
          <w:tab w:val="left" w:pos="2070"/>
        </w:tabs>
        <w:ind w:left="1080"/>
        <w:rPr>
          <w:sz w:val="24"/>
          <w:szCs w:val="24"/>
        </w:rPr>
      </w:pPr>
    </w:p>
    <w:p w14:paraId="225CFF1D" w14:textId="79FC1D1E" w:rsidR="00AE05CC" w:rsidRPr="00B12CC2" w:rsidRDefault="00AE05CC" w:rsidP="00DF1654">
      <w:pPr>
        <w:pStyle w:val="ListParagraph"/>
        <w:numPr>
          <w:ilvl w:val="1"/>
          <w:numId w:val="2"/>
        </w:numPr>
        <w:tabs>
          <w:tab w:val="left" w:pos="2070"/>
        </w:tabs>
        <w:spacing w:after="0"/>
        <w:ind w:left="1080"/>
        <w:rPr>
          <w:b/>
          <w:bCs/>
          <w:sz w:val="24"/>
          <w:szCs w:val="24"/>
        </w:rPr>
      </w:pPr>
      <w:r w:rsidRPr="00B12CC2">
        <w:rPr>
          <w:b/>
          <w:bCs/>
          <w:sz w:val="24"/>
          <w:szCs w:val="24"/>
        </w:rPr>
        <w:t>Policies / Rules:</w:t>
      </w:r>
    </w:p>
    <w:p w14:paraId="0831B714" w14:textId="7E2D9CBB" w:rsidR="00AE05CC" w:rsidRPr="00B12CC2" w:rsidRDefault="00123B39" w:rsidP="00DF1654">
      <w:pPr>
        <w:tabs>
          <w:tab w:val="left" w:pos="2070"/>
        </w:tabs>
        <w:spacing w:after="0"/>
        <w:ind w:left="720"/>
        <w:rPr>
          <w:sz w:val="24"/>
          <w:szCs w:val="24"/>
        </w:rPr>
      </w:pPr>
      <w:r w:rsidRPr="00B12CC2">
        <w:rPr>
          <w:sz w:val="24"/>
          <w:szCs w:val="24"/>
        </w:rPr>
        <w:t>This Tenant Handbook was made to help with any questions that you may have as a tenant when moving in or if you are a prospective tenant wondering what our company policies are. This handbook and the content that it covers is an extension onto our leases and elaborates any concerns. A violation of the requirements, rules, and/or regulations will in return be a violation of your lease agreement and can be up for terms of termination.</w:t>
      </w:r>
    </w:p>
    <w:p w14:paraId="087C29FF" w14:textId="1E63D230" w:rsidR="00123B39" w:rsidRPr="00B12CC2" w:rsidRDefault="00123B39" w:rsidP="00AE05CC">
      <w:pPr>
        <w:tabs>
          <w:tab w:val="left" w:pos="2070"/>
        </w:tabs>
        <w:ind w:left="1080"/>
        <w:rPr>
          <w:sz w:val="24"/>
          <w:szCs w:val="24"/>
        </w:rPr>
      </w:pPr>
    </w:p>
    <w:p w14:paraId="72B6DF20" w14:textId="251CEACE" w:rsidR="00123B39" w:rsidRPr="00B12CC2" w:rsidRDefault="00123B39" w:rsidP="00DF1654">
      <w:pPr>
        <w:pStyle w:val="ListParagraph"/>
        <w:numPr>
          <w:ilvl w:val="1"/>
          <w:numId w:val="2"/>
        </w:numPr>
        <w:tabs>
          <w:tab w:val="left" w:pos="2070"/>
        </w:tabs>
        <w:spacing w:after="0"/>
        <w:ind w:left="1080"/>
        <w:rPr>
          <w:b/>
          <w:bCs/>
          <w:sz w:val="24"/>
          <w:szCs w:val="24"/>
        </w:rPr>
      </w:pPr>
      <w:r w:rsidRPr="00B12CC2">
        <w:rPr>
          <w:b/>
          <w:bCs/>
          <w:sz w:val="24"/>
          <w:szCs w:val="24"/>
        </w:rPr>
        <w:t>Privacy and Confidentiality:</w:t>
      </w:r>
    </w:p>
    <w:p w14:paraId="194FFF13" w14:textId="5CA03190" w:rsidR="00B12CC2" w:rsidRPr="00B12CC2" w:rsidRDefault="00123B39" w:rsidP="00DF1654">
      <w:pPr>
        <w:tabs>
          <w:tab w:val="left" w:pos="2070"/>
        </w:tabs>
        <w:spacing w:after="0"/>
        <w:ind w:left="720"/>
        <w:rPr>
          <w:sz w:val="24"/>
          <w:szCs w:val="24"/>
        </w:rPr>
      </w:pPr>
      <w:r w:rsidRPr="00B12CC2">
        <w:rPr>
          <w:sz w:val="24"/>
          <w:szCs w:val="24"/>
        </w:rPr>
        <w:t xml:space="preserve">We as a company promise that your </w:t>
      </w:r>
      <w:r w:rsidR="004971D9">
        <w:rPr>
          <w:sz w:val="24"/>
          <w:szCs w:val="24"/>
        </w:rPr>
        <w:t>personal</w:t>
      </w:r>
      <w:r w:rsidRPr="00B12CC2">
        <w:rPr>
          <w:sz w:val="24"/>
          <w:szCs w:val="24"/>
        </w:rPr>
        <w:t xml:space="preserve"> information is safe with us. We respect everyone’s rights to have their personal information secure and limit the access to this information. The only information that we give out regarding our tenants is first names and phone numbers as needed. This information is typically only given out to vendors if we are needing to do maintenance work with a third party vendor to resolve an issue in your unit. </w:t>
      </w:r>
      <w:r w:rsidR="00B12CC2" w:rsidRPr="00B12CC2">
        <w:rPr>
          <w:sz w:val="24"/>
          <w:szCs w:val="24"/>
        </w:rPr>
        <w:t xml:space="preserve">We will always ask you prior to giving out these two pieces of information if you give us consent to do so. </w:t>
      </w:r>
    </w:p>
    <w:p w14:paraId="73109A91" w14:textId="5BA0E254" w:rsidR="00B12CC2" w:rsidRDefault="00B12CC2" w:rsidP="00123B39">
      <w:pPr>
        <w:tabs>
          <w:tab w:val="left" w:pos="2070"/>
        </w:tabs>
        <w:ind w:left="1080"/>
        <w:rPr>
          <w:sz w:val="24"/>
          <w:szCs w:val="24"/>
        </w:rPr>
      </w:pPr>
    </w:p>
    <w:p w14:paraId="461789AE" w14:textId="1009B7E6" w:rsidR="004971D9" w:rsidRDefault="004971D9" w:rsidP="00123B39">
      <w:pPr>
        <w:tabs>
          <w:tab w:val="left" w:pos="2070"/>
        </w:tabs>
        <w:ind w:left="1080"/>
        <w:rPr>
          <w:sz w:val="24"/>
          <w:szCs w:val="24"/>
        </w:rPr>
      </w:pPr>
    </w:p>
    <w:p w14:paraId="5FE0A44E" w14:textId="480C358D" w:rsidR="004971D9" w:rsidRDefault="004971D9" w:rsidP="00123B39">
      <w:pPr>
        <w:tabs>
          <w:tab w:val="left" w:pos="2070"/>
        </w:tabs>
        <w:ind w:left="1080"/>
        <w:rPr>
          <w:sz w:val="24"/>
          <w:szCs w:val="24"/>
        </w:rPr>
      </w:pPr>
    </w:p>
    <w:p w14:paraId="176F4DAC" w14:textId="24038518" w:rsidR="004971D9" w:rsidRDefault="004971D9" w:rsidP="00123B39">
      <w:pPr>
        <w:tabs>
          <w:tab w:val="left" w:pos="2070"/>
        </w:tabs>
        <w:ind w:left="1080"/>
        <w:rPr>
          <w:sz w:val="24"/>
          <w:szCs w:val="24"/>
        </w:rPr>
      </w:pPr>
    </w:p>
    <w:p w14:paraId="3615B9BE" w14:textId="7A83878F" w:rsidR="004971D9" w:rsidRDefault="004971D9" w:rsidP="00123B39">
      <w:pPr>
        <w:tabs>
          <w:tab w:val="left" w:pos="2070"/>
        </w:tabs>
        <w:ind w:left="1080"/>
        <w:rPr>
          <w:sz w:val="24"/>
          <w:szCs w:val="24"/>
        </w:rPr>
      </w:pPr>
    </w:p>
    <w:p w14:paraId="22F47B7A" w14:textId="1831BAFC" w:rsidR="004971D9" w:rsidRDefault="004971D9" w:rsidP="00123B39">
      <w:pPr>
        <w:tabs>
          <w:tab w:val="left" w:pos="2070"/>
        </w:tabs>
        <w:ind w:left="1080"/>
        <w:rPr>
          <w:sz w:val="24"/>
          <w:szCs w:val="24"/>
        </w:rPr>
      </w:pPr>
    </w:p>
    <w:p w14:paraId="46DF09D9" w14:textId="3F917D0B" w:rsidR="004971D9" w:rsidRDefault="004971D9" w:rsidP="00123B39">
      <w:pPr>
        <w:tabs>
          <w:tab w:val="left" w:pos="2070"/>
        </w:tabs>
        <w:ind w:left="1080"/>
        <w:rPr>
          <w:sz w:val="24"/>
          <w:szCs w:val="24"/>
        </w:rPr>
      </w:pPr>
    </w:p>
    <w:p w14:paraId="4B76E863" w14:textId="2BBDEC31" w:rsidR="00C55D2C" w:rsidRDefault="00C55D2C" w:rsidP="00123B39">
      <w:pPr>
        <w:tabs>
          <w:tab w:val="left" w:pos="2070"/>
        </w:tabs>
        <w:ind w:left="1080"/>
        <w:rPr>
          <w:sz w:val="24"/>
          <w:szCs w:val="24"/>
        </w:rPr>
      </w:pPr>
    </w:p>
    <w:p w14:paraId="301ADF8E" w14:textId="77777777" w:rsidR="00C55D2C" w:rsidRDefault="00C55D2C" w:rsidP="00123B39">
      <w:pPr>
        <w:tabs>
          <w:tab w:val="left" w:pos="2070"/>
        </w:tabs>
        <w:ind w:left="1080"/>
        <w:rPr>
          <w:sz w:val="24"/>
          <w:szCs w:val="24"/>
        </w:rPr>
      </w:pPr>
    </w:p>
    <w:p w14:paraId="3B1C9D62" w14:textId="77777777" w:rsidR="004971D9" w:rsidRPr="00B12CC2" w:rsidRDefault="004971D9" w:rsidP="00123B39">
      <w:pPr>
        <w:tabs>
          <w:tab w:val="left" w:pos="2070"/>
        </w:tabs>
        <w:ind w:left="1080"/>
        <w:rPr>
          <w:sz w:val="24"/>
          <w:szCs w:val="24"/>
        </w:rPr>
      </w:pPr>
    </w:p>
    <w:p w14:paraId="7AF203AE" w14:textId="1CAD2DD8" w:rsidR="00B12CC2" w:rsidRPr="00B12CC2" w:rsidRDefault="00B12CC2" w:rsidP="00DF1654">
      <w:pPr>
        <w:pStyle w:val="ListParagraph"/>
        <w:numPr>
          <w:ilvl w:val="1"/>
          <w:numId w:val="2"/>
        </w:numPr>
        <w:tabs>
          <w:tab w:val="left" w:pos="2070"/>
        </w:tabs>
        <w:spacing w:after="0"/>
        <w:ind w:left="1080"/>
        <w:rPr>
          <w:sz w:val="24"/>
          <w:szCs w:val="24"/>
        </w:rPr>
      </w:pPr>
      <w:r w:rsidRPr="00B12CC2">
        <w:rPr>
          <w:b/>
          <w:bCs/>
          <w:sz w:val="24"/>
          <w:szCs w:val="24"/>
        </w:rPr>
        <w:lastRenderedPageBreak/>
        <w:t>Fines and Fees:</w:t>
      </w:r>
    </w:p>
    <w:p w14:paraId="3AC484CC" w14:textId="7873835D" w:rsidR="00B12CC2" w:rsidRPr="00B12CC2" w:rsidRDefault="004971D9" w:rsidP="00DF1654">
      <w:pPr>
        <w:tabs>
          <w:tab w:val="left" w:pos="2070"/>
        </w:tabs>
        <w:spacing w:after="0"/>
        <w:ind w:left="720"/>
        <w:rPr>
          <w:sz w:val="24"/>
          <w:szCs w:val="24"/>
        </w:rPr>
      </w:pPr>
      <w:r>
        <w:rPr>
          <w:sz w:val="24"/>
          <w:szCs w:val="24"/>
        </w:rPr>
        <w:t>Below</w:t>
      </w:r>
      <w:r w:rsidR="00B12CC2" w:rsidRPr="00B12CC2">
        <w:rPr>
          <w:sz w:val="24"/>
          <w:szCs w:val="24"/>
        </w:rPr>
        <w:t xml:space="preserve"> is a list of our fines and fees if there are any violations to the lease. Please follow the policies and procedures to avoid any possible charges. Management reserves the right to change any fines and fees as needed</w:t>
      </w:r>
      <w:r w:rsidR="00B12CC2">
        <w:rPr>
          <w:sz w:val="24"/>
          <w:szCs w:val="24"/>
        </w:rPr>
        <w:t xml:space="preserve"> based on the severity of the violation.</w:t>
      </w:r>
      <w:r w:rsidR="00B12CC2" w:rsidRPr="00B12CC2">
        <w:rPr>
          <w:sz w:val="24"/>
          <w:szCs w:val="24"/>
        </w:rPr>
        <w:t xml:space="preserve"> All fines and fees are due within </w:t>
      </w:r>
      <w:r>
        <w:rPr>
          <w:sz w:val="24"/>
          <w:szCs w:val="24"/>
        </w:rPr>
        <w:t>30</w:t>
      </w:r>
      <w:r w:rsidR="00B12CC2" w:rsidRPr="00B12CC2">
        <w:rPr>
          <w:sz w:val="24"/>
          <w:szCs w:val="24"/>
        </w:rPr>
        <w:t xml:space="preserve"> days of being added to your Rent Manager account. </w:t>
      </w:r>
    </w:p>
    <w:p w14:paraId="5F2450D1" w14:textId="028371B6" w:rsidR="00B12CC2" w:rsidRDefault="00B12CC2" w:rsidP="004971D9">
      <w:pPr>
        <w:tabs>
          <w:tab w:val="left" w:pos="2070"/>
        </w:tabs>
        <w:rPr>
          <w:sz w:val="24"/>
          <w:szCs w:val="24"/>
        </w:rPr>
      </w:pPr>
    </w:p>
    <w:p w14:paraId="495BAEEC" w14:textId="3BDB4DC0" w:rsidR="004B000C" w:rsidRPr="004B000C" w:rsidRDefault="004971D9" w:rsidP="004612A0">
      <w:pPr>
        <w:tabs>
          <w:tab w:val="left" w:pos="2070"/>
        </w:tabs>
        <w:spacing w:after="0"/>
        <w:ind w:left="720"/>
        <w:rPr>
          <w:b/>
          <w:bCs/>
          <w:sz w:val="24"/>
          <w:szCs w:val="24"/>
        </w:rPr>
      </w:pPr>
      <w:r>
        <w:rPr>
          <w:b/>
          <w:bCs/>
          <w:sz w:val="24"/>
          <w:szCs w:val="24"/>
        </w:rPr>
        <w:t>FINES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FEES PRICING</w:t>
      </w:r>
      <w:r>
        <w:rPr>
          <w:b/>
          <w:bCs/>
          <w:sz w:val="24"/>
          <w:szCs w:val="24"/>
        </w:rPr>
        <w:tab/>
      </w:r>
      <w:r>
        <w:rPr>
          <w:b/>
          <w:bCs/>
          <w:sz w:val="24"/>
          <w:szCs w:val="24"/>
        </w:rPr>
        <w:tab/>
      </w:r>
      <w:r>
        <w:rPr>
          <w:b/>
          <w:bCs/>
          <w:sz w:val="24"/>
          <w:szCs w:val="24"/>
        </w:rPr>
        <w:tab/>
      </w:r>
    </w:p>
    <w:p w14:paraId="5D525D8A" w14:textId="413B92D3" w:rsidR="004B000C" w:rsidRDefault="004B000C" w:rsidP="004612A0">
      <w:pPr>
        <w:tabs>
          <w:tab w:val="left" w:pos="2070"/>
        </w:tabs>
        <w:spacing w:after="0"/>
        <w:ind w:left="5760" w:hanging="5040"/>
        <w:rPr>
          <w:sz w:val="24"/>
          <w:szCs w:val="24"/>
        </w:rPr>
      </w:pPr>
      <w:r>
        <w:rPr>
          <w:sz w:val="24"/>
          <w:szCs w:val="24"/>
        </w:rPr>
        <w:t xml:space="preserve">Bulky </w:t>
      </w:r>
      <w:r w:rsidR="004612A0">
        <w:rPr>
          <w:sz w:val="24"/>
          <w:szCs w:val="24"/>
        </w:rPr>
        <w:t>items abandoned in u</w:t>
      </w:r>
      <w:r>
        <w:rPr>
          <w:sz w:val="24"/>
          <w:szCs w:val="24"/>
        </w:rPr>
        <w:t>nit/</w:t>
      </w:r>
      <w:r w:rsidR="004612A0">
        <w:rPr>
          <w:sz w:val="24"/>
          <w:szCs w:val="24"/>
        </w:rPr>
        <w:t>d</w:t>
      </w:r>
      <w:r>
        <w:rPr>
          <w:sz w:val="24"/>
          <w:szCs w:val="24"/>
        </w:rPr>
        <w:t>umpster</w:t>
      </w:r>
      <w:r>
        <w:rPr>
          <w:sz w:val="24"/>
          <w:szCs w:val="24"/>
        </w:rPr>
        <w:tab/>
        <w:t>Actual cost imposed by disposal fees</w:t>
      </w:r>
    </w:p>
    <w:p w14:paraId="7D39E128" w14:textId="5BA2E96A" w:rsidR="004B000C" w:rsidRDefault="004B000C" w:rsidP="004612A0">
      <w:pPr>
        <w:tabs>
          <w:tab w:val="left" w:pos="2070"/>
        </w:tabs>
        <w:spacing w:after="0"/>
        <w:ind w:left="5760" w:hanging="5040"/>
        <w:rPr>
          <w:sz w:val="24"/>
          <w:szCs w:val="24"/>
        </w:rPr>
      </w:pPr>
      <w:r>
        <w:rPr>
          <w:sz w:val="24"/>
          <w:szCs w:val="24"/>
        </w:rPr>
        <w:t>Carpet/</w:t>
      </w:r>
      <w:r w:rsidR="004612A0">
        <w:rPr>
          <w:sz w:val="24"/>
          <w:szCs w:val="24"/>
        </w:rPr>
        <w:t>t</w:t>
      </w:r>
      <w:r>
        <w:rPr>
          <w:sz w:val="24"/>
          <w:szCs w:val="24"/>
        </w:rPr>
        <w:t xml:space="preserve">ile </w:t>
      </w:r>
      <w:r w:rsidR="004612A0">
        <w:rPr>
          <w:sz w:val="24"/>
          <w:szCs w:val="24"/>
        </w:rPr>
        <w:t>c</w:t>
      </w:r>
      <w:r>
        <w:rPr>
          <w:sz w:val="24"/>
          <w:szCs w:val="24"/>
        </w:rPr>
        <w:t xml:space="preserve">leaning </w:t>
      </w:r>
      <w:r w:rsidR="004612A0">
        <w:rPr>
          <w:sz w:val="24"/>
          <w:szCs w:val="24"/>
        </w:rPr>
        <w:t>f</w:t>
      </w:r>
      <w:r>
        <w:rPr>
          <w:sz w:val="24"/>
          <w:szCs w:val="24"/>
        </w:rPr>
        <w:t>ee</w:t>
      </w:r>
      <w:r>
        <w:rPr>
          <w:sz w:val="24"/>
          <w:szCs w:val="24"/>
        </w:rPr>
        <w:tab/>
        <w:t>Varies – refer to 1</w:t>
      </w:r>
      <w:r w:rsidRPr="0077559A">
        <w:rPr>
          <w:sz w:val="24"/>
          <w:szCs w:val="24"/>
          <w:vertAlign w:val="superscript"/>
        </w:rPr>
        <w:t>st</w:t>
      </w:r>
      <w:r>
        <w:rPr>
          <w:sz w:val="24"/>
          <w:szCs w:val="24"/>
        </w:rPr>
        <w:t xml:space="preserve"> page of lease</w:t>
      </w:r>
    </w:p>
    <w:p w14:paraId="0AFFEAB7" w14:textId="7CE6CE61" w:rsidR="00B12CC2" w:rsidRDefault="00B12CC2" w:rsidP="004612A0">
      <w:pPr>
        <w:tabs>
          <w:tab w:val="left" w:pos="2070"/>
        </w:tabs>
        <w:spacing w:after="0"/>
        <w:ind w:left="5760" w:hanging="5040"/>
        <w:rPr>
          <w:sz w:val="24"/>
          <w:szCs w:val="24"/>
        </w:rPr>
      </w:pPr>
      <w:r w:rsidRPr="00B12CC2">
        <w:rPr>
          <w:sz w:val="24"/>
          <w:szCs w:val="24"/>
        </w:rPr>
        <w:t xml:space="preserve">Check </w:t>
      </w:r>
      <w:r w:rsidR="004612A0">
        <w:rPr>
          <w:sz w:val="24"/>
          <w:szCs w:val="24"/>
        </w:rPr>
        <w:t>r</w:t>
      </w:r>
      <w:r w:rsidRPr="00B12CC2">
        <w:rPr>
          <w:sz w:val="24"/>
          <w:szCs w:val="24"/>
        </w:rPr>
        <w:t>eplacement/</w:t>
      </w:r>
      <w:r w:rsidR="004612A0">
        <w:rPr>
          <w:sz w:val="24"/>
          <w:szCs w:val="24"/>
        </w:rPr>
        <w:t>n</w:t>
      </w:r>
      <w:r w:rsidRPr="00B12CC2">
        <w:rPr>
          <w:sz w:val="24"/>
          <w:szCs w:val="24"/>
        </w:rPr>
        <w:t>on-</w:t>
      </w:r>
      <w:r w:rsidR="004612A0">
        <w:rPr>
          <w:sz w:val="24"/>
          <w:szCs w:val="24"/>
        </w:rPr>
        <w:t>s</w:t>
      </w:r>
      <w:r w:rsidRPr="00B12CC2">
        <w:rPr>
          <w:sz w:val="24"/>
          <w:szCs w:val="24"/>
        </w:rPr>
        <w:t xml:space="preserve">ufficient </w:t>
      </w:r>
      <w:r w:rsidR="004612A0">
        <w:rPr>
          <w:sz w:val="24"/>
          <w:szCs w:val="24"/>
        </w:rPr>
        <w:t>f</w:t>
      </w:r>
      <w:r w:rsidRPr="00B12CC2">
        <w:rPr>
          <w:sz w:val="24"/>
          <w:szCs w:val="24"/>
        </w:rPr>
        <w:t xml:space="preserve">unds </w:t>
      </w:r>
      <w:r w:rsidRPr="00B12CC2">
        <w:rPr>
          <w:sz w:val="24"/>
          <w:szCs w:val="24"/>
        </w:rPr>
        <w:tab/>
        <w:t>$</w:t>
      </w:r>
      <w:r>
        <w:rPr>
          <w:sz w:val="24"/>
          <w:szCs w:val="24"/>
        </w:rPr>
        <w:t>35.00 processing fee</w:t>
      </w:r>
      <w:r w:rsidR="004971D9">
        <w:rPr>
          <w:sz w:val="24"/>
          <w:szCs w:val="24"/>
        </w:rPr>
        <w:t xml:space="preserve"> + late fee</w:t>
      </w:r>
    </w:p>
    <w:p w14:paraId="2C8D2CAD" w14:textId="31DC79BB" w:rsidR="004B000C" w:rsidRDefault="004B000C" w:rsidP="004612A0">
      <w:pPr>
        <w:tabs>
          <w:tab w:val="left" w:pos="2070"/>
        </w:tabs>
        <w:spacing w:after="0"/>
        <w:ind w:left="5760" w:hanging="5040"/>
        <w:rPr>
          <w:sz w:val="24"/>
          <w:szCs w:val="24"/>
        </w:rPr>
      </w:pPr>
      <w:r>
        <w:rPr>
          <w:sz w:val="24"/>
          <w:szCs w:val="24"/>
        </w:rPr>
        <w:t xml:space="preserve">Cleaning at </w:t>
      </w:r>
      <w:r w:rsidR="004612A0">
        <w:rPr>
          <w:sz w:val="24"/>
          <w:szCs w:val="24"/>
        </w:rPr>
        <w:t>m</w:t>
      </w:r>
      <w:r>
        <w:rPr>
          <w:sz w:val="24"/>
          <w:szCs w:val="24"/>
        </w:rPr>
        <w:t>ove-out</w:t>
      </w:r>
      <w:r>
        <w:rPr>
          <w:sz w:val="24"/>
          <w:szCs w:val="24"/>
        </w:rPr>
        <w:tab/>
        <w:t>$45</w:t>
      </w:r>
      <w:r w:rsidR="004612A0">
        <w:rPr>
          <w:sz w:val="24"/>
          <w:szCs w:val="24"/>
        </w:rPr>
        <w:t>.00</w:t>
      </w:r>
      <w:r>
        <w:rPr>
          <w:sz w:val="24"/>
          <w:szCs w:val="24"/>
        </w:rPr>
        <w:t>/hour per worker</w:t>
      </w:r>
    </w:p>
    <w:p w14:paraId="000270E5" w14:textId="67CAAA75" w:rsidR="00175D84" w:rsidRDefault="00175D84" w:rsidP="004612A0">
      <w:pPr>
        <w:tabs>
          <w:tab w:val="left" w:pos="1080"/>
        </w:tabs>
        <w:spacing w:after="0"/>
        <w:ind w:left="5760" w:hanging="5040"/>
        <w:rPr>
          <w:sz w:val="24"/>
          <w:szCs w:val="24"/>
        </w:rPr>
      </w:pPr>
      <w:r>
        <w:rPr>
          <w:sz w:val="24"/>
          <w:szCs w:val="24"/>
        </w:rPr>
        <w:t>Damages</w:t>
      </w:r>
      <w:r w:rsidR="004612A0">
        <w:rPr>
          <w:sz w:val="24"/>
          <w:szCs w:val="24"/>
        </w:rPr>
        <w:tab/>
      </w:r>
      <w:r>
        <w:rPr>
          <w:sz w:val="24"/>
          <w:szCs w:val="24"/>
        </w:rPr>
        <w:t>Actual cost to replace/fix damage</w:t>
      </w:r>
      <w:r w:rsidR="004612A0">
        <w:rPr>
          <w:sz w:val="24"/>
          <w:szCs w:val="24"/>
        </w:rPr>
        <w:t xml:space="preserve"> +        $45.00/hour per laborer</w:t>
      </w:r>
    </w:p>
    <w:p w14:paraId="6FED960C" w14:textId="3C8C9C81" w:rsidR="004B000C" w:rsidRDefault="00175D84" w:rsidP="004612A0">
      <w:pPr>
        <w:tabs>
          <w:tab w:val="left" w:pos="2070"/>
        </w:tabs>
        <w:spacing w:after="0"/>
        <w:ind w:left="5760" w:hanging="5040"/>
        <w:rPr>
          <w:sz w:val="24"/>
          <w:szCs w:val="24"/>
        </w:rPr>
      </w:pPr>
      <w:r>
        <w:rPr>
          <w:sz w:val="24"/>
          <w:szCs w:val="24"/>
        </w:rPr>
        <w:t xml:space="preserve">Delinquent </w:t>
      </w:r>
      <w:r w:rsidR="004612A0">
        <w:rPr>
          <w:sz w:val="24"/>
          <w:szCs w:val="24"/>
        </w:rPr>
        <w:t>rent/late fees</w:t>
      </w:r>
      <w:r>
        <w:rPr>
          <w:sz w:val="24"/>
          <w:szCs w:val="24"/>
        </w:rPr>
        <w:tab/>
        <w:t>8% of your monthly rent total</w:t>
      </w:r>
    </w:p>
    <w:p w14:paraId="795CD1A2" w14:textId="0B68DBB1" w:rsidR="00531235" w:rsidRDefault="00531235" w:rsidP="004612A0">
      <w:pPr>
        <w:tabs>
          <w:tab w:val="left" w:pos="2070"/>
        </w:tabs>
        <w:spacing w:after="0"/>
        <w:ind w:left="5760" w:hanging="5040"/>
        <w:rPr>
          <w:sz w:val="24"/>
          <w:szCs w:val="24"/>
        </w:rPr>
      </w:pPr>
      <w:r>
        <w:rPr>
          <w:sz w:val="24"/>
          <w:szCs w:val="24"/>
        </w:rPr>
        <w:t>Drugs inside unit/on property</w:t>
      </w:r>
      <w:r>
        <w:rPr>
          <w:sz w:val="24"/>
          <w:szCs w:val="24"/>
        </w:rPr>
        <w:tab/>
        <w:t>$200.00 fine per occurrence</w:t>
      </w:r>
    </w:p>
    <w:p w14:paraId="4B3AA6A5" w14:textId="5875152C" w:rsidR="004B000C" w:rsidRDefault="004B000C" w:rsidP="004612A0">
      <w:pPr>
        <w:tabs>
          <w:tab w:val="left" w:pos="2070"/>
        </w:tabs>
        <w:spacing w:after="0"/>
        <w:ind w:left="5760" w:hanging="5040"/>
        <w:rPr>
          <w:sz w:val="24"/>
          <w:szCs w:val="24"/>
        </w:rPr>
      </w:pPr>
      <w:r>
        <w:rPr>
          <w:sz w:val="24"/>
          <w:szCs w:val="24"/>
        </w:rPr>
        <w:t xml:space="preserve">Eviction, </w:t>
      </w:r>
      <w:r w:rsidR="004612A0">
        <w:rPr>
          <w:sz w:val="24"/>
          <w:szCs w:val="24"/>
        </w:rPr>
        <w:t>c</w:t>
      </w:r>
      <w:r>
        <w:rPr>
          <w:sz w:val="24"/>
          <w:szCs w:val="24"/>
        </w:rPr>
        <w:t xml:space="preserve">ourt &amp; </w:t>
      </w:r>
      <w:r w:rsidR="004612A0">
        <w:rPr>
          <w:sz w:val="24"/>
          <w:szCs w:val="24"/>
        </w:rPr>
        <w:t>l</w:t>
      </w:r>
      <w:r>
        <w:rPr>
          <w:sz w:val="24"/>
          <w:szCs w:val="24"/>
        </w:rPr>
        <w:t xml:space="preserve">egal </w:t>
      </w:r>
      <w:r w:rsidR="004612A0">
        <w:rPr>
          <w:sz w:val="24"/>
          <w:szCs w:val="24"/>
        </w:rPr>
        <w:t>f</w:t>
      </w:r>
      <w:r>
        <w:rPr>
          <w:sz w:val="24"/>
          <w:szCs w:val="24"/>
        </w:rPr>
        <w:t>ees</w:t>
      </w:r>
      <w:r>
        <w:rPr>
          <w:sz w:val="24"/>
          <w:szCs w:val="24"/>
        </w:rPr>
        <w:tab/>
        <w:t>Actual cost of legal</w:t>
      </w:r>
      <w:r w:rsidR="004612A0">
        <w:rPr>
          <w:sz w:val="24"/>
          <w:szCs w:val="24"/>
        </w:rPr>
        <w:t>/</w:t>
      </w:r>
      <w:r>
        <w:rPr>
          <w:sz w:val="24"/>
          <w:szCs w:val="24"/>
        </w:rPr>
        <w:t>collection</w:t>
      </w:r>
      <w:r w:rsidR="004612A0">
        <w:rPr>
          <w:sz w:val="24"/>
          <w:szCs w:val="24"/>
        </w:rPr>
        <w:t xml:space="preserve"> fees</w:t>
      </w:r>
    </w:p>
    <w:p w14:paraId="724CAD16" w14:textId="0AB980E2" w:rsidR="004B000C" w:rsidRDefault="004B000C" w:rsidP="004612A0">
      <w:pPr>
        <w:tabs>
          <w:tab w:val="left" w:pos="2070"/>
        </w:tabs>
        <w:spacing w:after="0"/>
        <w:ind w:left="5760" w:hanging="5040"/>
        <w:rPr>
          <w:sz w:val="24"/>
          <w:szCs w:val="24"/>
        </w:rPr>
      </w:pPr>
      <w:r>
        <w:rPr>
          <w:sz w:val="24"/>
          <w:szCs w:val="24"/>
        </w:rPr>
        <w:t xml:space="preserve">Fire </w:t>
      </w:r>
      <w:r w:rsidR="004612A0">
        <w:rPr>
          <w:sz w:val="24"/>
          <w:szCs w:val="24"/>
        </w:rPr>
        <w:t>a</w:t>
      </w:r>
      <w:r>
        <w:rPr>
          <w:sz w:val="24"/>
          <w:szCs w:val="24"/>
        </w:rPr>
        <w:t xml:space="preserve">larms – </w:t>
      </w:r>
      <w:r w:rsidR="004612A0">
        <w:rPr>
          <w:sz w:val="24"/>
          <w:szCs w:val="24"/>
        </w:rPr>
        <w:t>m</w:t>
      </w:r>
      <w:r>
        <w:rPr>
          <w:sz w:val="24"/>
          <w:szCs w:val="24"/>
        </w:rPr>
        <w:t xml:space="preserve">issing or </w:t>
      </w:r>
      <w:r w:rsidR="004612A0">
        <w:rPr>
          <w:sz w:val="24"/>
          <w:szCs w:val="24"/>
        </w:rPr>
        <w:t>d</w:t>
      </w:r>
      <w:r>
        <w:rPr>
          <w:sz w:val="24"/>
          <w:szCs w:val="24"/>
        </w:rPr>
        <w:t>amaged</w:t>
      </w:r>
      <w:r>
        <w:rPr>
          <w:sz w:val="24"/>
          <w:szCs w:val="24"/>
        </w:rPr>
        <w:tab/>
        <w:t>$50</w:t>
      </w:r>
      <w:r w:rsidR="004612A0">
        <w:rPr>
          <w:sz w:val="24"/>
          <w:szCs w:val="24"/>
        </w:rPr>
        <w:t>.00</w:t>
      </w:r>
      <w:r>
        <w:rPr>
          <w:sz w:val="24"/>
          <w:szCs w:val="24"/>
        </w:rPr>
        <w:t xml:space="preserve"> per alarm</w:t>
      </w:r>
    </w:p>
    <w:p w14:paraId="0F84B6C7" w14:textId="17830C90" w:rsidR="004B000C" w:rsidRDefault="004B000C" w:rsidP="004612A0">
      <w:pPr>
        <w:tabs>
          <w:tab w:val="left" w:pos="2070"/>
        </w:tabs>
        <w:spacing w:after="0"/>
        <w:ind w:left="5760" w:hanging="5040"/>
        <w:rPr>
          <w:sz w:val="24"/>
          <w:szCs w:val="24"/>
        </w:rPr>
      </w:pPr>
      <w:r>
        <w:rPr>
          <w:sz w:val="24"/>
          <w:szCs w:val="24"/>
        </w:rPr>
        <w:t xml:space="preserve">Fire </w:t>
      </w:r>
      <w:r w:rsidR="004612A0">
        <w:rPr>
          <w:sz w:val="24"/>
          <w:szCs w:val="24"/>
        </w:rPr>
        <w:t>a</w:t>
      </w:r>
      <w:r>
        <w:rPr>
          <w:sz w:val="24"/>
          <w:szCs w:val="24"/>
        </w:rPr>
        <w:t xml:space="preserve">larms – </w:t>
      </w:r>
      <w:r w:rsidR="004612A0">
        <w:rPr>
          <w:sz w:val="24"/>
          <w:szCs w:val="24"/>
        </w:rPr>
        <w:t>w</w:t>
      </w:r>
      <w:r>
        <w:rPr>
          <w:sz w:val="24"/>
          <w:szCs w:val="24"/>
        </w:rPr>
        <w:t xml:space="preserve">ithout </w:t>
      </w:r>
      <w:r w:rsidR="004612A0">
        <w:rPr>
          <w:sz w:val="24"/>
          <w:szCs w:val="24"/>
        </w:rPr>
        <w:t>w</w:t>
      </w:r>
      <w:r>
        <w:rPr>
          <w:sz w:val="24"/>
          <w:szCs w:val="24"/>
        </w:rPr>
        <w:t xml:space="preserve">orking </w:t>
      </w:r>
      <w:r w:rsidR="004612A0">
        <w:rPr>
          <w:sz w:val="24"/>
          <w:szCs w:val="24"/>
        </w:rPr>
        <w:t>b</w:t>
      </w:r>
      <w:r>
        <w:rPr>
          <w:sz w:val="24"/>
          <w:szCs w:val="24"/>
        </w:rPr>
        <w:t>atteries</w:t>
      </w:r>
      <w:r>
        <w:rPr>
          <w:sz w:val="24"/>
          <w:szCs w:val="24"/>
        </w:rPr>
        <w:tab/>
        <w:t>$10</w:t>
      </w:r>
      <w:r w:rsidR="004612A0">
        <w:rPr>
          <w:sz w:val="24"/>
          <w:szCs w:val="24"/>
        </w:rPr>
        <w:t>.00</w:t>
      </w:r>
      <w:r>
        <w:rPr>
          <w:sz w:val="24"/>
          <w:szCs w:val="24"/>
        </w:rPr>
        <w:t xml:space="preserve"> per alarm</w:t>
      </w:r>
    </w:p>
    <w:p w14:paraId="6DEC5FB6" w14:textId="228CDC92" w:rsidR="004B000C" w:rsidRDefault="00175D84" w:rsidP="004612A0">
      <w:pPr>
        <w:tabs>
          <w:tab w:val="left" w:pos="2070"/>
        </w:tabs>
        <w:spacing w:after="0"/>
        <w:ind w:left="5760" w:hanging="5040"/>
        <w:rPr>
          <w:sz w:val="24"/>
          <w:szCs w:val="24"/>
        </w:rPr>
      </w:pPr>
      <w:r>
        <w:rPr>
          <w:sz w:val="24"/>
          <w:szCs w:val="24"/>
        </w:rPr>
        <w:t xml:space="preserve">Illegal </w:t>
      </w:r>
      <w:r w:rsidR="004612A0">
        <w:rPr>
          <w:sz w:val="24"/>
          <w:szCs w:val="24"/>
        </w:rPr>
        <w:t>p</w:t>
      </w:r>
      <w:r>
        <w:rPr>
          <w:sz w:val="24"/>
          <w:szCs w:val="24"/>
        </w:rPr>
        <w:t>arking/</w:t>
      </w:r>
      <w:r w:rsidR="004612A0">
        <w:rPr>
          <w:sz w:val="24"/>
          <w:szCs w:val="24"/>
        </w:rPr>
        <w:t>u</w:t>
      </w:r>
      <w:r>
        <w:rPr>
          <w:sz w:val="24"/>
          <w:szCs w:val="24"/>
        </w:rPr>
        <w:t xml:space="preserve">nauthorized </w:t>
      </w:r>
      <w:r w:rsidR="004612A0">
        <w:rPr>
          <w:sz w:val="24"/>
          <w:szCs w:val="24"/>
        </w:rPr>
        <w:t>p</w:t>
      </w:r>
      <w:r>
        <w:rPr>
          <w:sz w:val="24"/>
          <w:szCs w:val="24"/>
        </w:rPr>
        <w:t>arking</w:t>
      </w:r>
      <w:r>
        <w:rPr>
          <w:sz w:val="24"/>
          <w:szCs w:val="24"/>
        </w:rPr>
        <w:tab/>
        <w:t xml:space="preserve">Towing </w:t>
      </w:r>
      <w:r w:rsidR="004612A0">
        <w:rPr>
          <w:sz w:val="24"/>
          <w:szCs w:val="24"/>
        </w:rPr>
        <w:t>c</w:t>
      </w:r>
      <w:r>
        <w:rPr>
          <w:sz w:val="24"/>
          <w:szCs w:val="24"/>
        </w:rPr>
        <w:t>ost</w:t>
      </w:r>
    </w:p>
    <w:p w14:paraId="500052E7" w14:textId="0B36706B" w:rsidR="004B000C" w:rsidRDefault="004B000C" w:rsidP="004612A0">
      <w:pPr>
        <w:tabs>
          <w:tab w:val="left" w:pos="2070"/>
        </w:tabs>
        <w:spacing w:after="0"/>
        <w:ind w:left="5760" w:hanging="5040"/>
        <w:rPr>
          <w:sz w:val="24"/>
          <w:szCs w:val="24"/>
        </w:rPr>
      </w:pPr>
      <w:r>
        <w:rPr>
          <w:sz w:val="24"/>
          <w:szCs w:val="24"/>
        </w:rPr>
        <w:t xml:space="preserve">Keys – </w:t>
      </w:r>
      <w:r w:rsidR="004612A0">
        <w:rPr>
          <w:sz w:val="24"/>
          <w:szCs w:val="24"/>
        </w:rPr>
        <w:t>l</w:t>
      </w:r>
      <w:r>
        <w:rPr>
          <w:sz w:val="24"/>
          <w:szCs w:val="24"/>
        </w:rPr>
        <w:t xml:space="preserve">ost, </w:t>
      </w:r>
      <w:r w:rsidR="004612A0">
        <w:rPr>
          <w:sz w:val="24"/>
          <w:szCs w:val="24"/>
        </w:rPr>
        <w:t>r</w:t>
      </w:r>
      <w:r>
        <w:rPr>
          <w:sz w:val="24"/>
          <w:szCs w:val="24"/>
        </w:rPr>
        <w:t xml:space="preserve">eplacement, or </w:t>
      </w:r>
      <w:r w:rsidR="004612A0">
        <w:rPr>
          <w:sz w:val="24"/>
          <w:szCs w:val="24"/>
        </w:rPr>
        <w:t>m</w:t>
      </w:r>
      <w:r>
        <w:rPr>
          <w:sz w:val="24"/>
          <w:szCs w:val="24"/>
        </w:rPr>
        <w:t>issing</w:t>
      </w:r>
      <w:r>
        <w:rPr>
          <w:sz w:val="24"/>
          <w:szCs w:val="24"/>
        </w:rPr>
        <w:tab/>
        <w:t>$35</w:t>
      </w:r>
      <w:r w:rsidR="004612A0">
        <w:rPr>
          <w:sz w:val="24"/>
          <w:szCs w:val="24"/>
        </w:rPr>
        <w:t>.00</w:t>
      </w:r>
      <w:r>
        <w:rPr>
          <w:sz w:val="24"/>
          <w:szCs w:val="24"/>
        </w:rPr>
        <w:t xml:space="preserve"> per key</w:t>
      </w:r>
    </w:p>
    <w:p w14:paraId="3086314F" w14:textId="478D2CA0" w:rsidR="004971D9" w:rsidRDefault="004612A0" w:rsidP="004612A0">
      <w:pPr>
        <w:tabs>
          <w:tab w:val="left" w:pos="2070"/>
        </w:tabs>
        <w:spacing w:after="0"/>
        <w:ind w:left="5760" w:hanging="5040"/>
        <w:rPr>
          <w:sz w:val="24"/>
          <w:szCs w:val="24"/>
        </w:rPr>
      </w:pPr>
      <w:r>
        <w:rPr>
          <w:sz w:val="24"/>
          <w:szCs w:val="24"/>
        </w:rPr>
        <w:t>Keys – returned late to office</w:t>
      </w:r>
      <w:r w:rsidR="004971D9">
        <w:rPr>
          <w:sz w:val="24"/>
          <w:szCs w:val="24"/>
        </w:rPr>
        <w:tab/>
        <w:t>$100</w:t>
      </w:r>
      <w:r>
        <w:rPr>
          <w:sz w:val="24"/>
          <w:szCs w:val="24"/>
        </w:rPr>
        <w:t>.00 fine</w:t>
      </w:r>
      <w:r w:rsidR="004971D9">
        <w:rPr>
          <w:sz w:val="24"/>
          <w:szCs w:val="24"/>
        </w:rPr>
        <w:t xml:space="preserve"> + $20</w:t>
      </w:r>
      <w:r>
        <w:rPr>
          <w:sz w:val="24"/>
          <w:szCs w:val="24"/>
        </w:rPr>
        <w:t>.00</w:t>
      </w:r>
      <w:r w:rsidR="004971D9">
        <w:rPr>
          <w:sz w:val="24"/>
          <w:szCs w:val="24"/>
        </w:rPr>
        <w:t>/hour</w:t>
      </w:r>
    </w:p>
    <w:p w14:paraId="0D949BDF" w14:textId="4D66C106" w:rsidR="004B000C" w:rsidRDefault="004B000C" w:rsidP="004612A0">
      <w:pPr>
        <w:tabs>
          <w:tab w:val="left" w:pos="2070"/>
        </w:tabs>
        <w:spacing w:after="0"/>
        <w:ind w:left="5760" w:hanging="5040"/>
        <w:rPr>
          <w:sz w:val="24"/>
          <w:szCs w:val="24"/>
        </w:rPr>
      </w:pPr>
      <w:r>
        <w:rPr>
          <w:sz w:val="24"/>
          <w:szCs w:val="24"/>
        </w:rPr>
        <w:t xml:space="preserve">Locks </w:t>
      </w:r>
      <w:r w:rsidR="004612A0">
        <w:rPr>
          <w:sz w:val="24"/>
          <w:szCs w:val="24"/>
        </w:rPr>
        <w:t xml:space="preserve">– </w:t>
      </w:r>
      <w:r w:rsidR="00544B27">
        <w:rPr>
          <w:sz w:val="24"/>
          <w:szCs w:val="24"/>
        </w:rPr>
        <w:t>c</w:t>
      </w:r>
      <w:r w:rsidR="004612A0">
        <w:rPr>
          <w:sz w:val="24"/>
          <w:szCs w:val="24"/>
        </w:rPr>
        <w:t xml:space="preserve">hanged by </w:t>
      </w:r>
      <w:r w:rsidR="00544B27">
        <w:rPr>
          <w:sz w:val="24"/>
          <w:szCs w:val="24"/>
        </w:rPr>
        <w:t>m</w:t>
      </w:r>
      <w:r w:rsidR="004612A0">
        <w:rPr>
          <w:sz w:val="24"/>
          <w:szCs w:val="24"/>
        </w:rPr>
        <w:t>anagement</w:t>
      </w:r>
      <w:r>
        <w:rPr>
          <w:sz w:val="24"/>
          <w:szCs w:val="24"/>
        </w:rPr>
        <w:tab/>
        <w:t>Actual cost of lock replacement</w:t>
      </w:r>
    </w:p>
    <w:p w14:paraId="192C6985" w14:textId="0FFD893C" w:rsidR="004B000C" w:rsidRDefault="004B000C" w:rsidP="004612A0">
      <w:pPr>
        <w:tabs>
          <w:tab w:val="left" w:pos="2070"/>
        </w:tabs>
        <w:spacing w:after="0"/>
        <w:ind w:left="5760" w:hanging="5040"/>
        <w:rPr>
          <w:sz w:val="24"/>
          <w:szCs w:val="24"/>
        </w:rPr>
      </w:pPr>
      <w:r>
        <w:rPr>
          <w:sz w:val="24"/>
          <w:szCs w:val="24"/>
        </w:rPr>
        <w:t xml:space="preserve">Locks </w:t>
      </w:r>
      <w:r w:rsidR="004612A0">
        <w:rPr>
          <w:sz w:val="24"/>
          <w:szCs w:val="24"/>
        </w:rPr>
        <w:t xml:space="preserve">– </w:t>
      </w:r>
      <w:r w:rsidR="00544B27">
        <w:rPr>
          <w:sz w:val="24"/>
          <w:szCs w:val="24"/>
        </w:rPr>
        <w:t>c</w:t>
      </w:r>
      <w:r w:rsidR="004612A0">
        <w:rPr>
          <w:sz w:val="24"/>
          <w:szCs w:val="24"/>
        </w:rPr>
        <w:t xml:space="preserve">hanged by </w:t>
      </w:r>
      <w:r w:rsidR="00544B27">
        <w:rPr>
          <w:sz w:val="24"/>
          <w:szCs w:val="24"/>
        </w:rPr>
        <w:t>t</w:t>
      </w:r>
      <w:r w:rsidR="004612A0">
        <w:rPr>
          <w:sz w:val="24"/>
          <w:szCs w:val="24"/>
        </w:rPr>
        <w:t>enant (UNAUTHORIZED)</w:t>
      </w:r>
      <w:r>
        <w:rPr>
          <w:sz w:val="24"/>
          <w:szCs w:val="24"/>
        </w:rPr>
        <w:tab/>
        <w:t>$100 fine + actual cost of lock replacement</w:t>
      </w:r>
    </w:p>
    <w:p w14:paraId="55BA4807" w14:textId="2018A5F5" w:rsidR="0077559A" w:rsidRDefault="0077559A" w:rsidP="004612A0">
      <w:pPr>
        <w:tabs>
          <w:tab w:val="left" w:pos="2070"/>
        </w:tabs>
        <w:spacing w:after="0"/>
        <w:ind w:left="5760" w:hanging="5040"/>
        <w:rPr>
          <w:sz w:val="24"/>
          <w:szCs w:val="24"/>
        </w:rPr>
      </w:pPr>
      <w:r>
        <w:rPr>
          <w:sz w:val="24"/>
          <w:szCs w:val="24"/>
        </w:rPr>
        <w:t xml:space="preserve">Noise </w:t>
      </w:r>
      <w:r w:rsidR="00544B27">
        <w:rPr>
          <w:sz w:val="24"/>
          <w:szCs w:val="24"/>
        </w:rPr>
        <w:t>w</w:t>
      </w:r>
      <w:r>
        <w:rPr>
          <w:sz w:val="24"/>
          <w:szCs w:val="24"/>
        </w:rPr>
        <w:t xml:space="preserve">arning from </w:t>
      </w:r>
      <w:r w:rsidR="00544B27">
        <w:rPr>
          <w:sz w:val="24"/>
          <w:szCs w:val="24"/>
        </w:rPr>
        <w:t>m</w:t>
      </w:r>
      <w:r>
        <w:rPr>
          <w:sz w:val="24"/>
          <w:szCs w:val="24"/>
        </w:rPr>
        <w:t>anagement</w:t>
      </w:r>
      <w:r>
        <w:rPr>
          <w:sz w:val="24"/>
          <w:szCs w:val="24"/>
        </w:rPr>
        <w:tab/>
        <w:t>$200</w:t>
      </w:r>
      <w:r w:rsidR="004612A0">
        <w:rPr>
          <w:sz w:val="24"/>
          <w:szCs w:val="24"/>
        </w:rPr>
        <w:t>.00 per occurrence</w:t>
      </w:r>
    </w:p>
    <w:p w14:paraId="20FD63BC" w14:textId="3CF261EC" w:rsidR="0077559A" w:rsidRDefault="0077559A" w:rsidP="004612A0">
      <w:pPr>
        <w:tabs>
          <w:tab w:val="left" w:pos="2070"/>
        </w:tabs>
        <w:spacing w:after="0"/>
        <w:ind w:left="5760" w:hanging="5040"/>
        <w:rPr>
          <w:sz w:val="24"/>
          <w:szCs w:val="24"/>
        </w:rPr>
      </w:pPr>
      <w:r>
        <w:rPr>
          <w:sz w:val="24"/>
          <w:szCs w:val="24"/>
        </w:rPr>
        <w:t>**Noise</w:t>
      </w:r>
      <w:r w:rsidR="007A7735">
        <w:rPr>
          <w:sz w:val="24"/>
          <w:szCs w:val="24"/>
        </w:rPr>
        <w:t>/drugs</w:t>
      </w:r>
      <w:r>
        <w:rPr>
          <w:sz w:val="24"/>
          <w:szCs w:val="24"/>
        </w:rPr>
        <w:t xml:space="preserve"> with </w:t>
      </w:r>
      <w:r w:rsidR="00544B27">
        <w:rPr>
          <w:sz w:val="24"/>
          <w:szCs w:val="24"/>
        </w:rPr>
        <w:t>p</w:t>
      </w:r>
      <w:r>
        <w:rPr>
          <w:sz w:val="24"/>
          <w:szCs w:val="24"/>
        </w:rPr>
        <w:t>olice called (1</w:t>
      </w:r>
      <w:r w:rsidRPr="0077559A">
        <w:rPr>
          <w:sz w:val="24"/>
          <w:szCs w:val="24"/>
          <w:vertAlign w:val="superscript"/>
        </w:rPr>
        <w:t>st</w:t>
      </w:r>
      <w:r>
        <w:rPr>
          <w:sz w:val="24"/>
          <w:szCs w:val="24"/>
        </w:rPr>
        <w:t xml:space="preserve"> time)</w:t>
      </w:r>
      <w:r>
        <w:rPr>
          <w:sz w:val="24"/>
          <w:szCs w:val="24"/>
        </w:rPr>
        <w:tab/>
        <w:t>$300</w:t>
      </w:r>
      <w:r w:rsidR="004612A0">
        <w:rPr>
          <w:sz w:val="24"/>
          <w:szCs w:val="24"/>
        </w:rPr>
        <w:t>.00</w:t>
      </w:r>
    </w:p>
    <w:p w14:paraId="58B86D9A" w14:textId="2DF40173" w:rsidR="0077559A" w:rsidRDefault="0077559A" w:rsidP="004612A0">
      <w:pPr>
        <w:tabs>
          <w:tab w:val="left" w:pos="2070"/>
        </w:tabs>
        <w:spacing w:after="0"/>
        <w:ind w:left="5760" w:hanging="5040"/>
        <w:rPr>
          <w:sz w:val="24"/>
          <w:szCs w:val="24"/>
        </w:rPr>
      </w:pPr>
      <w:r>
        <w:rPr>
          <w:sz w:val="24"/>
          <w:szCs w:val="24"/>
        </w:rPr>
        <w:t>**Noise</w:t>
      </w:r>
      <w:r w:rsidR="007A7735">
        <w:rPr>
          <w:sz w:val="24"/>
          <w:szCs w:val="24"/>
        </w:rPr>
        <w:t>/drugs</w:t>
      </w:r>
      <w:r>
        <w:rPr>
          <w:sz w:val="24"/>
          <w:szCs w:val="24"/>
        </w:rPr>
        <w:t xml:space="preserve"> with </w:t>
      </w:r>
      <w:r w:rsidR="00544B27">
        <w:rPr>
          <w:sz w:val="24"/>
          <w:szCs w:val="24"/>
        </w:rPr>
        <w:t>p</w:t>
      </w:r>
      <w:r>
        <w:rPr>
          <w:sz w:val="24"/>
          <w:szCs w:val="24"/>
        </w:rPr>
        <w:t>olice called (2</w:t>
      </w:r>
      <w:r w:rsidRPr="0077559A">
        <w:rPr>
          <w:sz w:val="24"/>
          <w:szCs w:val="24"/>
          <w:vertAlign w:val="superscript"/>
        </w:rPr>
        <w:t>nd</w:t>
      </w:r>
      <w:r>
        <w:rPr>
          <w:sz w:val="24"/>
          <w:szCs w:val="24"/>
        </w:rPr>
        <w:t xml:space="preserve"> time)</w:t>
      </w:r>
      <w:r>
        <w:rPr>
          <w:sz w:val="24"/>
          <w:szCs w:val="24"/>
        </w:rPr>
        <w:tab/>
        <w:t>$500</w:t>
      </w:r>
      <w:r w:rsidR="004612A0">
        <w:rPr>
          <w:sz w:val="24"/>
          <w:szCs w:val="24"/>
        </w:rPr>
        <w:t>.00</w:t>
      </w:r>
      <w:r>
        <w:rPr>
          <w:sz w:val="24"/>
          <w:szCs w:val="24"/>
        </w:rPr>
        <w:t xml:space="preserve"> </w:t>
      </w:r>
      <w:r w:rsidR="004612A0">
        <w:rPr>
          <w:sz w:val="24"/>
          <w:szCs w:val="24"/>
        </w:rPr>
        <w:t>and</w:t>
      </w:r>
      <w:r>
        <w:rPr>
          <w:sz w:val="24"/>
          <w:szCs w:val="24"/>
        </w:rPr>
        <w:t xml:space="preserve"> </w:t>
      </w:r>
      <w:r w:rsidR="004612A0">
        <w:rPr>
          <w:sz w:val="24"/>
          <w:szCs w:val="24"/>
        </w:rPr>
        <w:t>s</w:t>
      </w:r>
      <w:r>
        <w:rPr>
          <w:sz w:val="24"/>
          <w:szCs w:val="24"/>
        </w:rPr>
        <w:t xml:space="preserve">ubject to </w:t>
      </w:r>
      <w:r w:rsidR="004612A0">
        <w:rPr>
          <w:sz w:val="24"/>
          <w:szCs w:val="24"/>
        </w:rPr>
        <w:t>e</w:t>
      </w:r>
      <w:r>
        <w:rPr>
          <w:sz w:val="24"/>
          <w:szCs w:val="24"/>
        </w:rPr>
        <w:t>viction</w:t>
      </w:r>
    </w:p>
    <w:p w14:paraId="547A6631" w14:textId="0F050F49" w:rsidR="004B000C" w:rsidRDefault="004B000C" w:rsidP="004612A0">
      <w:pPr>
        <w:tabs>
          <w:tab w:val="left" w:pos="2070"/>
        </w:tabs>
        <w:spacing w:after="0"/>
        <w:ind w:left="5760" w:hanging="5040"/>
        <w:rPr>
          <w:sz w:val="24"/>
          <w:szCs w:val="24"/>
        </w:rPr>
      </w:pPr>
      <w:r>
        <w:rPr>
          <w:sz w:val="24"/>
          <w:szCs w:val="24"/>
        </w:rPr>
        <w:t>Pet/</w:t>
      </w:r>
      <w:r w:rsidR="00544B27">
        <w:rPr>
          <w:sz w:val="24"/>
          <w:szCs w:val="24"/>
        </w:rPr>
        <w:t>A</w:t>
      </w:r>
      <w:r>
        <w:rPr>
          <w:sz w:val="24"/>
          <w:szCs w:val="24"/>
        </w:rPr>
        <w:t xml:space="preserve">nimal – </w:t>
      </w:r>
      <w:r w:rsidR="00544B27">
        <w:rPr>
          <w:sz w:val="24"/>
          <w:szCs w:val="24"/>
        </w:rPr>
        <w:t>u</w:t>
      </w:r>
      <w:r>
        <w:rPr>
          <w:sz w:val="24"/>
          <w:szCs w:val="24"/>
        </w:rPr>
        <w:t>nauthorized</w:t>
      </w:r>
      <w:r>
        <w:rPr>
          <w:sz w:val="24"/>
          <w:szCs w:val="24"/>
        </w:rPr>
        <w:tab/>
        <w:t>$100</w:t>
      </w:r>
      <w:r w:rsidR="00544B27">
        <w:rPr>
          <w:sz w:val="24"/>
          <w:szCs w:val="24"/>
        </w:rPr>
        <w:t>.00</w:t>
      </w:r>
      <w:r>
        <w:rPr>
          <w:sz w:val="24"/>
          <w:szCs w:val="24"/>
        </w:rPr>
        <w:t>/pet</w:t>
      </w:r>
    </w:p>
    <w:p w14:paraId="1BA20873" w14:textId="2A019E5A" w:rsidR="00544B27" w:rsidRDefault="00544B27" w:rsidP="004612A0">
      <w:pPr>
        <w:tabs>
          <w:tab w:val="left" w:pos="2070"/>
        </w:tabs>
        <w:spacing w:after="0"/>
        <w:ind w:left="5760" w:hanging="5040"/>
        <w:rPr>
          <w:sz w:val="24"/>
          <w:szCs w:val="24"/>
        </w:rPr>
      </w:pPr>
      <w:r>
        <w:rPr>
          <w:sz w:val="24"/>
          <w:szCs w:val="24"/>
        </w:rPr>
        <w:t>Pets/Animal – waste not picked up</w:t>
      </w:r>
      <w:r>
        <w:rPr>
          <w:sz w:val="24"/>
          <w:szCs w:val="24"/>
        </w:rPr>
        <w:tab/>
        <w:t>$50.00 fine per occurrence</w:t>
      </w:r>
    </w:p>
    <w:p w14:paraId="1B24A95B" w14:textId="0DED3F05" w:rsidR="00544B27" w:rsidRDefault="00544B27" w:rsidP="004612A0">
      <w:pPr>
        <w:tabs>
          <w:tab w:val="left" w:pos="2070"/>
        </w:tabs>
        <w:spacing w:after="0"/>
        <w:ind w:left="5760" w:hanging="5040"/>
        <w:rPr>
          <w:sz w:val="24"/>
          <w:szCs w:val="24"/>
        </w:rPr>
      </w:pPr>
      <w:r>
        <w:rPr>
          <w:sz w:val="24"/>
          <w:szCs w:val="24"/>
        </w:rPr>
        <w:t>Pets/Animals – nuisance call</w:t>
      </w:r>
      <w:r>
        <w:rPr>
          <w:sz w:val="24"/>
          <w:szCs w:val="24"/>
        </w:rPr>
        <w:tab/>
        <w:t>$50.00 fine per occurrence</w:t>
      </w:r>
    </w:p>
    <w:p w14:paraId="3CCA4102" w14:textId="495BC58F" w:rsidR="004B000C" w:rsidRDefault="004B000C" w:rsidP="004612A0">
      <w:pPr>
        <w:tabs>
          <w:tab w:val="left" w:pos="2070"/>
        </w:tabs>
        <w:spacing w:after="0"/>
        <w:ind w:left="5760" w:hanging="5040"/>
        <w:rPr>
          <w:sz w:val="24"/>
          <w:szCs w:val="24"/>
        </w:rPr>
      </w:pPr>
      <w:r>
        <w:rPr>
          <w:sz w:val="24"/>
          <w:szCs w:val="24"/>
        </w:rPr>
        <w:t>Smoking/</w:t>
      </w:r>
      <w:r w:rsidR="00544B27">
        <w:rPr>
          <w:sz w:val="24"/>
          <w:szCs w:val="24"/>
        </w:rPr>
        <w:t>v</w:t>
      </w:r>
      <w:r>
        <w:rPr>
          <w:sz w:val="24"/>
          <w:szCs w:val="24"/>
        </w:rPr>
        <w:t>aping in unit</w:t>
      </w:r>
      <w:r>
        <w:rPr>
          <w:sz w:val="24"/>
          <w:szCs w:val="24"/>
        </w:rPr>
        <w:tab/>
        <w:t>$200</w:t>
      </w:r>
      <w:r w:rsidR="00544B27">
        <w:rPr>
          <w:sz w:val="24"/>
          <w:szCs w:val="24"/>
        </w:rPr>
        <w:t>.00 fine per occurrence</w:t>
      </w:r>
    </w:p>
    <w:p w14:paraId="7C496F50" w14:textId="7B4ED5EB" w:rsidR="004B000C" w:rsidRDefault="004B000C" w:rsidP="004612A0">
      <w:pPr>
        <w:tabs>
          <w:tab w:val="left" w:pos="2070"/>
        </w:tabs>
        <w:spacing w:after="0"/>
        <w:ind w:left="5760" w:hanging="5040"/>
        <w:rPr>
          <w:sz w:val="24"/>
          <w:szCs w:val="24"/>
        </w:rPr>
      </w:pPr>
      <w:r>
        <w:rPr>
          <w:sz w:val="24"/>
          <w:szCs w:val="24"/>
        </w:rPr>
        <w:t xml:space="preserve">Unauthorized occupants </w:t>
      </w:r>
      <w:r>
        <w:rPr>
          <w:sz w:val="24"/>
          <w:szCs w:val="24"/>
        </w:rPr>
        <w:tab/>
        <w:t>$200</w:t>
      </w:r>
      <w:r w:rsidR="00544B27">
        <w:rPr>
          <w:sz w:val="24"/>
          <w:szCs w:val="24"/>
        </w:rPr>
        <w:t>.00 fine per occurrence</w:t>
      </w:r>
    </w:p>
    <w:p w14:paraId="60A81698" w14:textId="2844B6B0" w:rsidR="004B000C" w:rsidRDefault="004B000C" w:rsidP="004612A0">
      <w:pPr>
        <w:tabs>
          <w:tab w:val="left" w:pos="2070"/>
        </w:tabs>
        <w:spacing w:after="0"/>
        <w:ind w:left="5760" w:hanging="5040"/>
        <w:rPr>
          <w:sz w:val="24"/>
          <w:szCs w:val="24"/>
        </w:rPr>
      </w:pPr>
      <w:r>
        <w:rPr>
          <w:sz w:val="24"/>
          <w:szCs w:val="24"/>
        </w:rPr>
        <w:t xml:space="preserve">Unpaid </w:t>
      </w:r>
      <w:r w:rsidR="00544B27">
        <w:rPr>
          <w:sz w:val="24"/>
          <w:szCs w:val="24"/>
        </w:rPr>
        <w:t>f</w:t>
      </w:r>
      <w:r>
        <w:rPr>
          <w:sz w:val="24"/>
          <w:szCs w:val="24"/>
        </w:rPr>
        <w:t xml:space="preserve">ines </w:t>
      </w:r>
      <w:r>
        <w:rPr>
          <w:sz w:val="24"/>
          <w:szCs w:val="24"/>
        </w:rPr>
        <w:tab/>
      </w:r>
      <w:r w:rsidR="004612A0">
        <w:rPr>
          <w:sz w:val="24"/>
          <w:szCs w:val="24"/>
        </w:rPr>
        <w:tab/>
      </w:r>
      <w:r>
        <w:rPr>
          <w:sz w:val="24"/>
          <w:szCs w:val="24"/>
        </w:rPr>
        <w:t xml:space="preserve">18% interest </w:t>
      </w:r>
    </w:p>
    <w:p w14:paraId="5E4134AB" w14:textId="28CBF5F4" w:rsidR="0077559A" w:rsidRDefault="0077559A" w:rsidP="004612A0">
      <w:pPr>
        <w:tabs>
          <w:tab w:val="left" w:pos="2070"/>
        </w:tabs>
        <w:spacing w:after="0"/>
        <w:ind w:left="5760" w:hanging="5040"/>
        <w:rPr>
          <w:sz w:val="24"/>
          <w:szCs w:val="24"/>
        </w:rPr>
      </w:pPr>
      <w:r>
        <w:rPr>
          <w:sz w:val="24"/>
          <w:szCs w:val="24"/>
        </w:rPr>
        <w:t>Utilities</w:t>
      </w:r>
      <w:r w:rsidR="004612A0">
        <w:rPr>
          <w:sz w:val="24"/>
          <w:szCs w:val="24"/>
        </w:rPr>
        <w:t xml:space="preserve"> –</w:t>
      </w:r>
      <w:r>
        <w:rPr>
          <w:sz w:val="24"/>
          <w:szCs w:val="24"/>
        </w:rPr>
        <w:t xml:space="preserve"> </w:t>
      </w:r>
      <w:r w:rsidR="00544B27">
        <w:rPr>
          <w:sz w:val="24"/>
          <w:szCs w:val="24"/>
        </w:rPr>
        <w:t>f</w:t>
      </w:r>
      <w:r>
        <w:rPr>
          <w:sz w:val="24"/>
          <w:szCs w:val="24"/>
        </w:rPr>
        <w:t xml:space="preserve">ailure to </w:t>
      </w:r>
      <w:r w:rsidR="00544B27">
        <w:rPr>
          <w:sz w:val="24"/>
          <w:szCs w:val="24"/>
        </w:rPr>
        <w:t>s</w:t>
      </w:r>
      <w:r>
        <w:rPr>
          <w:sz w:val="24"/>
          <w:szCs w:val="24"/>
        </w:rPr>
        <w:t xml:space="preserve">tart, </w:t>
      </w:r>
      <w:r w:rsidR="00544B27">
        <w:rPr>
          <w:sz w:val="24"/>
          <w:szCs w:val="24"/>
        </w:rPr>
        <w:t>s</w:t>
      </w:r>
      <w:r>
        <w:rPr>
          <w:sz w:val="24"/>
          <w:szCs w:val="24"/>
        </w:rPr>
        <w:t xml:space="preserve">top, or </w:t>
      </w:r>
      <w:r w:rsidR="00544B27">
        <w:rPr>
          <w:sz w:val="24"/>
          <w:szCs w:val="24"/>
        </w:rPr>
        <w:t>p</w:t>
      </w:r>
      <w:r>
        <w:rPr>
          <w:sz w:val="24"/>
          <w:szCs w:val="24"/>
        </w:rPr>
        <w:t>ay</w:t>
      </w:r>
      <w:r>
        <w:rPr>
          <w:sz w:val="24"/>
          <w:szCs w:val="24"/>
        </w:rPr>
        <w:tab/>
        <w:t>$</w:t>
      </w:r>
      <w:r w:rsidR="004B000C">
        <w:rPr>
          <w:sz w:val="24"/>
          <w:szCs w:val="24"/>
        </w:rPr>
        <w:t>50</w:t>
      </w:r>
      <w:r w:rsidR="00544B27">
        <w:rPr>
          <w:sz w:val="24"/>
          <w:szCs w:val="24"/>
        </w:rPr>
        <w:t>.00</w:t>
      </w:r>
      <w:r w:rsidR="004B000C">
        <w:rPr>
          <w:sz w:val="24"/>
          <w:szCs w:val="24"/>
        </w:rPr>
        <w:t xml:space="preserve"> </w:t>
      </w:r>
      <w:r w:rsidR="00544B27">
        <w:rPr>
          <w:sz w:val="24"/>
          <w:szCs w:val="24"/>
        </w:rPr>
        <w:t xml:space="preserve">fine </w:t>
      </w:r>
      <w:r w:rsidR="004B000C">
        <w:rPr>
          <w:sz w:val="24"/>
          <w:szCs w:val="24"/>
        </w:rPr>
        <w:t xml:space="preserve">+ costs </w:t>
      </w:r>
      <w:r w:rsidR="004612A0">
        <w:rPr>
          <w:sz w:val="24"/>
          <w:szCs w:val="24"/>
        </w:rPr>
        <w:t>actual cost of bill</w:t>
      </w:r>
    </w:p>
    <w:p w14:paraId="4F422F5B" w14:textId="2A06DF23" w:rsidR="0077559A" w:rsidRDefault="0077559A" w:rsidP="004612A0">
      <w:pPr>
        <w:tabs>
          <w:tab w:val="left" w:pos="2070"/>
        </w:tabs>
        <w:spacing w:after="0"/>
        <w:ind w:left="5760" w:hanging="5040"/>
        <w:rPr>
          <w:sz w:val="24"/>
          <w:szCs w:val="24"/>
        </w:rPr>
      </w:pPr>
      <w:r>
        <w:rPr>
          <w:sz w:val="24"/>
          <w:szCs w:val="24"/>
        </w:rPr>
        <w:t>Utilit</w:t>
      </w:r>
      <w:r w:rsidR="00544B27">
        <w:rPr>
          <w:sz w:val="24"/>
          <w:szCs w:val="24"/>
        </w:rPr>
        <w:t>ies –</w:t>
      </w:r>
      <w:r>
        <w:rPr>
          <w:sz w:val="24"/>
          <w:szCs w:val="24"/>
        </w:rPr>
        <w:t xml:space="preserve"> issues not reported</w:t>
      </w:r>
      <w:r>
        <w:rPr>
          <w:sz w:val="24"/>
          <w:szCs w:val="24"/>
        </w:rPr>
        <w:tab/>
        <w:t>$50</w:t>
      </w:r>
      <w:r w:rsidR="00544B27">
        <w:rPr>
          <w:sz w:val="24"/>
          <w:szCs w:val="24"/>
        </w:rPr>
        <w:t>.00 fine</w:t>
      </w:r>
    </w:p>
    <w:p w14:paraId="47766550" w14:textId="4DB5604E" w:rsidR="004B000C" w:rsidRDefault="004B000C" w:rsidP="004612A0">
      <w:pPr>
        <w:tabs>
          <w:tab w:val="left" w:pos="2070"/>
        </w:tabs>
        <w:spacing w:after="0"/>
        <w:ind w:left="5760" w:hanging="5040"/>
        <w:rPr>
          <w:sz w:val="24"/>
          <w:szCs w:val="24"/>
        </w:rPr>
      </w:pPr>
      <w:r>
        <w:rPr>
          <w:sz w:val="24"/>
          <w:szCs w:val="24"/>
        </w:rPr>
        <w:t xml:space="preserve">Window </w:t>
      </w:r>
      <w:r w:rsidR="00544B27">
        <w:rPr>
          <w:sz w:val="24"/>
          <w:szCs w:val="24"/>
        </w:rPr>
        <w:t>s</w:t>
      </w:r>
      <w:r>
        <w:rPr>
          <w:sz w:val="24"/>
          <w:szCs w:val="24"/>
        </w:rPr>
        <w:t xml:space="preserve">creens – </w:t>
      </w:r>
      <w:r w:rsidR="00544B27">
        <w:rPr>
          <w:sz w:val="24"/>
          <w:szCs w:val="24"/>
        </w:rPr>
        <w:t>m</w:t>
      </w:r>
      <w:r>
        <w:rPr>
          <w:sz w:val="24"/>
          <w:szCs w:val="24"/>
        </w:rPr>
        <w:t xml:space="preserve">issing or </w:t>
      </w:r>
      <w:r w:rsidR="00544B27">
        <w:rPr>
          <w:sz w:val="24"/>
          <w:szCs w:val="24"/>
        </w:rPr>
        <w:t>d</w:t>
      </w:r>
      <w:r>
        <w:rPr>
          <w:sz w:val="24"/>
          <w:szCs w:val="24"/>
        </w:rPr>
        <w:t>amaged</w:t>
      </w:r>
      <w:r>
        <w:rPr>
          <w:sz w:val="24"/>
          <w:szCs w:val="24"/>
        </w:rPr>
        <w:tab/>
        <w:t>$50</w:t>
      </w:r>
      <w:r w:rsidR="00544B27">
        <w:rPr>
          <w:sz w:val="24"/>
          <w:szCs w:val="24"/>
        </w:rPr>
        <w:t>.00</w:t>
      </w:r>
      <w:r>
        <w:rPr>
          <w:sz w:val="24"/>
          <w:szCs w:val="24"/>
        </w:rPr>
        <w:t xml:space="preserve"> per screen</w:t>
      </w:r>
    </w:p>
    <w:p w14:paraId="5010163E" w14:textId="52DAD105" w:rsidR="0077559A" w:rsidRDefault="0077559A" w:rsidP="004612A0">
      <w:pPr>
        <w:tabs>
          <w:tab w:val="left" w:pos="2070"/>
        </w:tabs>
        <w:spacing w:after="0"/>
        <w:ind w:left="5760" w:hanging="5040"/>
        <w:rPr>
          <w:sz w:val="24"/>
          <w:szCs w:val="24"/>
        </w:rPr>
      </w:pPr>
      <w:r>
        <w:rPr>
          <w:sz w:val="24"/>
          <w:szCs w:val="24"/>
        </w:rPr>
        <w:t xml:space="preserve">Yard </w:t>
      </w:r>
      <w:r w:rsidR="00544B27">
        <w:rPr>
          <w:sz w:val="24"/>
          <w:szCs w:val="24"/>
        </w:rPr>
        <w:t>c</w:t>
      </w:r>
      <w:r>
        <w:rPr>
          <w:sz w:val="24"/>
          <w:szCs w:val="24"/>
        </w:rPr>
        <w:t xml:space="preserve">are – </w:t>
      </w:r>
      <w:r w:rsidR="00544B27">
        <w:rPr>
          <w:sz w:val="24"/>
          <w:szCs w:val="24"/>
        </w:rPr>
        <w:t>f</w:t>
      </w:r>
      <w:r>
        <w:rPr>
          <w:sz w:val="24"/>
          <w:szCs w:val="24"/>
        </w:rPr>
        <w:t>ailure to mow/shovel</w:t>
      </w:r>
      <w:r>
        <w:rPr>
          <w:sz w:val="24"/>
          <w:szCs w:val="24"/>
        </w:rPr>
        <w:tab/>
        <w:t>$25.00</w:t>
      </w:r>
      <w:r w:rsidR="00544B27">
        <w:rPr>
          <w:sz w:val="24"/>
          <w:szCs w:val="24"/>
        </w:rPr>
        <w:t xml:space="preserve"> fine per occurrence</w:t>
      </w:r>
      <w:r w:rsidR="000F0EE6">
        <w:rPr>
          <w:sz w:val="24"/>
          <w:szCs w:val="24"/>
        </w:rPr>
        <w:t xml:space="preserve"> + any fine assessed by the City</w:t>
      </w:r>
    </w:p>
    <w:p w14:paraId="5964998A" w14:textId="0AB4A021" w:rsidR="0077559A" w:rsidRDefault="0077559A" w:rsidP="004612A0">
      <w:pPr>
        <w:tabs>
          <w:tab w:val="left" w:pos="2070"/>
        </w:tabs>
        <w:spacing w:after="0"/>
        <w:ind w:left="5760" w:hanging="5040"/>
        <w:rPr>
          <w:sz w:val="24"/>
          <w:szCs w:val="24"/>
        </w:rPr>
      </w:pPr>
    </w:p>
    <w:p w14:paraId="5BCB5972" w14:textId="2333612D" w:rsidR="00DF1654" w:rsidRDefault="00DF1654" w:rsidP="004612A0">
      <w:pPr>
        <w:tabs>
          <w:tab w:val="left" w:pos="2070"/>
        </w:tabs>
        <w:spacing w:after="0"/>
        <w:ind w:left="5760" w:hanging="5040"/>
        <w:rPr>
          <w:sz w:val="24"/>
          <w:szCs w:val="24"/>
        </w:rPr>
      </w:pPr>
    </w:p>
    <w:p w14:paraId="0523D15F" w14:textId="77777777" w:rsidR="00DF1654" w:rsidRDefault="00DF1654" w:rsidP="004612A0">
      <w:pPr>
        <w:tabs>
          <w:tab w:val="left" w:pos="2070"/>
        </w:tabs>
        <w:spacing w:after="0"/>
        <w:ind w:left="5760" w:hanging="5040"/>
        <w:rPr>
          <w:sz w:val="24"/>
          <w:szCs w:val="24"/>
        </w:rPr>
      </w:pPr>
    </w:p>
    <w:p w14:paraId="42397B99" w14:textId="30670DF0" w:rsidR="00544B27" w:rsidRDefault="00544B27" w:rsidP="00544B27">
      <w:pPr>
        <w:pStyle w:val="ListParagraph"/>
        <w:numPr>
          <w:ilvl w:val="0"/>
          <w:numId w:val="2"/>
        </w:numPr>
        <w:ind w:left="720"/>
        <w:rPr>
          <w:b/>
          <w:bCs/>
          <w:sz w:val="24"/>
          <w:szCs w:val="24"/>
        </w:rPr>
      </w:pPr>
      <w:r w:rsidRPr="00544B27">
        <w:rPr>
          <w:b/>
          <w:bCs/>
          <w:sz w:val="24"/>
          <w:szCs w:val="24"/>
        </w:rPr>
        <w:t>Lease</w:t>
      </w:r>
    </w:p>
    <w:p w14:paraId="7C8E6B27" w14:textId="77777777" w:rsidR="00544B27" w:rsidRPr="00544B27" w:rsidRDefault="00544B27" w:rsidP="00544B27">
      <w:pPr>
        <w:pStyle w:val="ListParagraph"/>
        <w:rPr>
          <w:b/>
          <w:bCs/>
          <w:sz w:val="24"/>
          <w:szCs w:val="24"/>
        </w:rPr>
      </w:pPr>
    </w:p>
    <w:p w14:paraId="324767F6" w14:textId="62B0E253" w:rsidR="00544B27" w:rsidRDefault="00544B27" w:rsidP="00DF1654">
      <w:pPr>
        <w:pStyle w:val="ListParagraph"/>
        <w:numPr>
          <w:ilvl w:val="1"/>
          <w:numId w:val="2"/>
        </w:numPr>
        <w:spacing w:after="0"/>
        <w:ind w:left="1080"/>
        <w:rPr>
          <w:b/>
          <w:bCs/>
          <w:sz w:val="24"/>
          <w:szCs w:val="24"/>
        </w:rPr>
      </w:pPr>
      <w:r w:rsidRPr="00544B27">
        <w:rPr>
          <w:b/>
          <w:bCs/>
          <w:sz w:val="24"/>
          <w:szCs w:val="24"/>
        </w:rPr>
        <w:t>Security Deposit</w:t>
      </w:r>
      <w:r>
        <w:rPr>
          <w:b/>
          <w:bCs/>
          <w:sz w:val="24"/>
          <w:szCs w:val="24"/>
        </w:rPr>
        <w:t xml:space="preserve">: </w:t>
      </w:r>
    </w:p>
    <w:p w14:paraId="3522B0BA" w14:textId="1DF68F5C" w:rsidR="001A5360" w:rsidRDefault="001A5360" w:rsidP="00DF1654">
      <w:pPr>
        <w:spacing w:after="0"/>
        <w:ind w:left="720"/>
        <w:rPr>
          <w:sz w:val="24"/>
          <w:szCs w:val="24"/>
        </w:rPr>
      </w:pPr>
      <w:r>
        <w:rPr>
          <w:sz w:val="24"/>
          <w:szCs w:val="24"/>
        </w:rPr>
        <w:t>Security deposits serve the purpose of guaranteeing a lease for a rental property</w:t>
      </w:r>
      <w:r w:rsidR="00474538">
        <w:rPr>
          <w:sz w:val="24"/>
          <w:szCs w:val="24"/>
        </w:rPr>
        <w:t xml:space="preserve"> and ensuring that upon completion of said lease that the rental property will be returned back to its original condition. </w:t>
      </w:r>
      <w:r>
        <w:rPr>
          <w:sz w:val="24"/>
          <w:szCs w:val="24"/>
        </w:rPr>
        <w:t>Tenants must have all deposits (and first month rent) paid in full before they will be handed keys for move in. If a tenant signs a lease and does not move into an apartment for which they have paid a full or partial deposit, said deposit will not be refunded.</w:t>
      </w:r>
    </w:p>
    <w:p w14:paraId="16E67C90" w14:textId="77777777" w:rsidR="00DF1654" w:rsidRDefault="00DF1654" w:rsidP="00DF1654">
      <w:pPr>
        <w:spacing w:after="0"/>
        <w:ind w:left="720"/>
        <w:rPr>
          <w:sz w:val="24"/>
          <w:szCs w:val="24"/>
        </w:rPr>
      </w:pPr>
    </w:p>
    <w:p w14:paraId="4850E70A" w14:textId="3025CC7D" w:rsidR="00544B27" w:rsidRDefault="00544B27" w:rsidP="00544B27">
      <w:pPr>
        <w:ind w:left="720"/>
        <w:rPr>
          <w:sz w:val="24"/>
          <w:szCs w:val="24"/>
        </w:rPr>
      </w:pPr>
      <w:r>
        <w:rPr>
          <w:sz w:val="24"/>
          <w:szCs w:val="24"/>
        </w:rPr>
        <w:t>MN Statute 504.20 Subdivision 7A forbids tenants to use their security deposits to pay their rent.</w:t>
      </w:r>
      <w:r w:rsidR="001A5360">
        <w:rPr>
          <w:sz w:val="24"/>
          <w:szCs w:val="24"/>
        </w:rPr>
        <w:t xml:space="preserve"> Pursuant to the provisions of said statute, a tenant who does withhold all or any portion of the rent for the last payment period creates a rebuttable presumption that the payment was withheld on the ground that the deposit should serve as payment for rent.  A tenant who violates Subdivision 7A and attempts to use their security deposit as rent payment will receive written demand and notice and is liable for damages equal to the portion of the deposit withheld for any actual damages and forfeits any interest due on the deposit.</w:t>
      </w:r>
    </w:p>
    <w:p w14:paraId="41FA11D9" w14:textId="6F58DEB0" w:rsidR="001A5360" w:rsidRDefault="00474538" w:rsidP="00544B27">
      <w:pPr>
        <w:ind w:left="720"/>
        <w:rPr>
          <w:sz w:val="24"/>
          <w:szCs w:val="24"/>
        </w:rPr>
      </w:pPr>
      <w:r>
        <w:rPr>
          <w:sz w:val="24"/>
          <w:szCs w:val="24"/>
        </w:rPr>
        <w:t xml:space="preserve">Security deposits will be used for any cleaning/repairs needed for the rental property and/or for any unpaid fines. Rates of cleaning fees and repairs are mentioned on page 5.  </w:t>
      </w:r>
      <w:r w:rsidRPr="00B12CC2">
        <w:rPr>
          <w:sz w:val="24"/>
          <w:szCs w:val="24"/>
        </w:rPr>
        <w:t>Management reserves the right to change any fines and fees as needed</w:t>
      </w:r>
      <w:r>
        <w:rPr>
          <w:sz w:val="24"/>
          <w:szCs w:val="24"/>
        </w:rPr>
        <w:t xml:space="preserve"> based on the severity of the violation, including but not limited to severity of cleaning and damages.</w:t>
      </w:r>
    </w:p>
    <w:p w14:paraId="3F63E8B2" w14:textId="089968C6" w:rsidR="00474538" w:rsidRDefault="00474538" w:rsidP="00544B27">
      <w:pPr>
        <w:ind w:left="720"/>
        <w:rPr>
          <w:sz w:val="24"/>
          <w:szCs w:val="24"/>
        </w:rPr>
      </w:pPr>
      <w:r>
        <w:rPr>
          <w:sz w:val="24"/>
          <w:szCs w:val="24"/>
        </w:rPr>
        <w:t>Security deposits are returned to the original payer of said deposit within 21 days after your lease ending date, provided that you have given your forwarding address to the main office. Deposits are returned via paper check. Tenants will also receive a deduction sheet for any deductions taken from their security deposit. If a tenant subleases for the remainder of their lease, security deposits will not be returned until said lease was set to end. Carpets/tiles are professionally cleaned at move-out. Floor cleaning fees will be deducted automatically from security deposit in the amount indicated on page 1 of lease.</w:t>
      </w:r>
    </w:p>
    <w:p w14:paraId="00552FA7" w14:textId="77777777" w:rsidR="00474538" w:rsidRPr="00544B27" w:rsidRDefault="00474538" w:rsidP="00544B27">
      <w:pPr>
        <w:ind w:left="720"/>
        <w:rPr>
          <w:sz w:val="24"/>
          <w:szCs w:val="24"/>
        </w:rPr>
      </w:pPr>
    </w:p>
    <w:p w14:paraId="2422C553" w14:textId="5C5991BD" w:rsidR="00474538" w:rsidRDefault="00544B27" w:rsidP="00DF1654">
      <w:pPr>
        <w:pStyle w:val="ListParagraph"/>
        <w:numPr>
          <w:ilvl w:val="1"/>
          <w:numId w:val="2"/>
        </w:numPr>
        <w:spacing w:after="0"/>
        <w:ind w:left="1080"/>
        <w:rPr>
          <w:b/>
          <w:bCs/>
          <w:sz w:val="24"/>
          <w:szCs w:val="24"/>
        </w:rPr>
      </w:pPr>
      <w:r w:rsidRPr="00474538">
        <w:rPr>
          <w:b/>
          <w:bCs/>
          <w:sz w:val="24"/>
          <w:szCs w:val="24"/>
        </w:rPr>
        <w:t>Rent Payment</w:t>
      </w:r>
      <w:r w:rsidR="00474538">
        <w:rPr>
          <w:b/>
          <w:bCs/>
          <w:sz w:val="24"/>
          <w:szCs w:val="24"/>
        </w:rPr>
        <w:t>:</w:t>
      </w:r>
    </w:p>
    <w:p w14:paraId="7F827D5E" w14:textId="14C0AD7E" w:rsidR="00474538" w:rsidRDefault="00474538" w:rsidP="00DF1654">
      <w:pPr>
        <w:spacing w:after="0"/>
        <w:ind w:left="720"/>
        <w:rPr>
          <w:sz w:val="24"/>
          <w:szCs w:val="24"/>
        </w:rPr>
      </w:pPr>
      <w:r>
        <w:rPr>
          <w:sz w:val="24"/>
          <w:szCs w:val="24"/>
        </w:rPr>
        <w:t xml:space="preserve">First month rent is due on the </w:t>
      </w:r>
      <w:proofErr w:type="spellStart"/>
      <w:r>
        <w:rPr>
          <w:sz w:val="24"/>
          <w:szCs w:val="24"/>
        </w:rPr>
        <w:t>ay</w:t>
      </w:r>
      <w:proofErr w:type="spellEnd"/>
      <w:r>
        <w:rPr>
          <w:sz w:val="24"/>
          <w:szCs w:val="24"/>
        </w:rPr>
        <w:t xml:space="preserve"> you move in, before you receive your keys. </w:t>
      </w:r>
      <w:r w:rsidR="00535BF1">
        <w:rPr>
          <w:sz w:val="24"/>
          <w:szCs w:val="24"/>
        </w:rPr>
        <w:t>Rent is due on or before the 1</w:t>
      </w:r>
      <w:r w:rsidR="00535BF1" w:rsidRPr="00535BF1">
        <w:rPr>
          <w:sz w:val="24"/>
          <w:szCs w:val="24"/>
          <w:vertAlign w:val="superscript"/>
        </w:rPr>
        <w:t>st</w:t>
      </w:r>
      <w:r w:rsidR="00535BF1">
        <w:rPr>
          <w:sz w:val="24"/>
          <w:szCs w:val="24"/>
        </w:rPr>
        <w:t xml:space="preserve"> of the month. Payments not received by 5</w:t>
      </w:r>
      <w:r w:rsidR="00535BF1" w:rsidRPr="00535BF1">
        <w:rPr>
          <w:sz w:val="24"/>
          <w:szCs w:val="24"/>
          <w:vertAlign w:val="superscript"/>
        </w:rPr>
        <w:t>th</w:t>
      </w:r>
      <w:r w:rsidR="00535BF1">
        <w:rPr>
          <w:sz w:val="24"/>
          <w:szCs w:val="24"/>
        </w:rPr>
        <w:t xml:space="preserve"> of the month are considered late and will be charged an 8% late fee of what the monthly rent amount is. </w:t>
      </w:r>
      <w:r w:rsidRPr="00474538">
        <w:rPr>
          <w:sz w:val="24"/>
          <w:szCs w:val="24"/>
        </w:rPr>
        <w:t xml:space="preserve"> </w:t>
      </w:r>
    </w:p>
    <w:p w14:paraId="349FDE08" w14:textId="3ECC718C" w:rsidR="00535BF1" w:rsidRDefault="00535BF1" w:rsidP="00DF1654">
      <w:pPr>
        <w:rPr>
          <w:sz w:val="24"/>
          <w:szCs w:val="24"/>
        </w:rPr>
      </w:pPr>
    </w:p>
    <w:p w14:paraId="7EDBE20A" w14:textId="77777777" w:rsidR="00535BF1" w:rsidRPr="00474538" w:rsidRDefault="00535BF1" w:rsidP="00474538">
      <w:pPr>
        <w:ind w:left="720"/>
        <w:rPr>
          <w:sz w:val="24"/>
          <w:szCs w:val="24"/>
        </w:rPr>
      </w:pPr>
    </w:p>
    <w:p w14:paraId="65DC6EC5" w14:textId="6B8B4D57" w:rsidR="00544B27" w:rsidRDefault="00474538" w:rsidP="008A4D99">
      <w:pPr>
        <w:pStyle w:val="ListParagraph"/>
        <w:numPr>
          <w:ilvl w:val="2"/>
          <w:numId w:val="2"/>
        </w:numPr>
        <w:ind w:left="1800" w:hanging="360"/>
        <w:rPr>
          <w:b/>
          <w:bCs/>
          <w:sz w:val="24"/>
          <w:szCs w:val="24"/>
        </w:rPr>
      </w:pPr>
      <w:r>
        <w:rPr>
          <w:b/>
          <w:bCs/>
          <w:sz w:val="24"/>
          <w:szCs w:val="24"/>
        </w:rPr>
        <w:lastRenderedPageBreak/>
        <w:t>Accepted Forms of Payment</w:t>
      </w:r>
      <w:r w:rsidR="00DF1654">
        <w:rPr>
          <w:b/>
          <w:bCs/>
          <w:sz w:val="24"/>
          <w:szCs w:val="24"/>
        </w:rPr>
        <w:t>:</w:t>
      </w:r>
    </w:p>
    <w:p w14:paraId="7297A6B1" w14:textId="6C87A1AB" w:rsidR="00535BF1" w:rsidRDefault="00535BF1" w:rsidP="00535BF1">
      <w:pPr>
        <w:pStyle w:val="ListParagraph"/>
        <w:numPr>
          <w:ilvl w:val="0"/>
          <w:numId w:val="5"/>
        </w:numPr>
        <w:rPr>
          <w:sz w:val="24"/>
          <w:szCs w:val="24"/>
        </w:rPr>
      </w:pPr>
      <w:r>
        <w:rPr>
          <w:sz w:val="24"/>
          <w:szCs w:val="24"/>
        </w:rPr>
        <w:t>Personal Check/Money Order (Make Payable to Name Provided at the top of your lease)</w:t>
      </w:r>
    </w:p>
    <w:p w14:paraId="2A521575" w14:textId="0FEB63C2" w:rsidR="00535BF1" w:rsidRDefault="00535BF1" w:rsidP="00535BF1">
      <w:pPr>
        <w:pStyle w:val="ListParagraph"/>
        <w:numPr>
          <w:ilvl w:val="0"/>
          <w:numId w:val="5"/>
        </w:numPr>
        <w:rPr>
          <w:sz w:val="24"/>
          <w:szCs w:val="24"/>
        </w:rPr>
      </w:pPr>
      <w:r>
        <w:rPr>
          <w:sz w:val="24"/>
          <w:szCs w:val="24"/>
        </w:rPr>
        <w:t xml:space="preserve">Credit/Debit Card (Note that our third-party vendor is </w:t>
      </w:r>
      <w:proofErr w:type="spellStart"/>
      <w:r>
        <w:rPr>
          <w:sz w:val="24"/>
          <w:szCs w:val="24"/>
        </w:rPr>
        <w:t>Zego</w:t>
      </w:r>
      <w:proofErr w:type="spellEnd"/>
      <w:r>
        <w:rPr>
          <w:sz w:val="24"/>
          <w:szCs w:val="24"/>
        </w:rPr>
        <w:t>/Pay Lease)</w:t>
      </w:r>
    </w:p>
    <w:p w14:paraId="4A6E33A3" w14:textId="5FF5AC40" w:rsidR="00535BF1" w:rsidRDefault="00535BF1" w:rsidP="00535BF1">
      <w:pPr>
        <w:pStyle w:val="ListParagraph"/>
        <w:numPr>
          <w:ilvl w:val="0"/>
          <w:numId w:val="5"/>
        </w:numPr>
        <w:rPr>
          <w:sz w:val="24"/>
          <w:szCs w:val="24"/>
        </w:rPr>
      </w:pPr>
      <w:r>
        <w:rPr>
          <w:sz w:val="24"/>
          <w:szCs w:val="24"/>
        </w:rPr>
        <w:t>E-Check (via online account only)</w:t>
      </w:r>
    </w:p>
    <w:p w14:paraId="6EDE0CDB" w14:textId="0C7DB48F" w:rsidR="00535BF1" w:rsidRDefault="00535BF1" w:rsidP="00535BF1">
      <w:pPr>
        <w:pStyle w:val="ListParagraph"/>
        <w:numPr>
          <w:ilvl w:val="0"/>
          <w:numId w:val="5"/>
        </w:numPr>
        <w:rPr>
          <w:sz w:val="24"/>
          <w:szCs w:val="24"/>
        </w:rPr>
      </w:pPr>
      <w:r>
        <w:rPr>
          <w:sz w:val="24"/>
          <w:szCs w:val="24"/>
        </w:rPr>
        <w:t>Cash</w:t>
      </w:r>
    </w:p>
    <w:p w14:paraId="20E5ABAB" w14:textId="26A5F81F" w:rsidR="00535BF1" w:rsidRDefault="00535BF1" w:rsidP="00535BF1">
      <w:pPr>
        <w:pStyle w:val="ListParagraph"/>
        <w:numPr>
          <w:ilvl w:val="0"/>
          <w:numId w:val="5"/>
        </w:numPr>
        <w:rPr>
          <w:sz w:val="24"/>
          <w:szCs w:val="24"/>
        </w:rPr>
      </w:pPr>
      <w:r>
        <w:rPr>
          <w:sz w:val="24"/>
          <w:szCs w:val="24"/>
        </w:rPr>
        <w:t>Automated Payments (Automatically run on 2</w:t>
      </w:r>
      <w:r w:rsidRPr="00535BF1">
        <w:rPr>
          <w:sz w:val="24"/>
          <w:szCs w:val="24"/>
          <w:vertAlign w:val="superscript"/>
        </w:rPr>
        <w:t>nd</w:t>
      </w:r>
      <w:r>
        <w:rPr>
          <w:sz w:val="24"/>
          <w:szCs w:val="24"/>
        </w:rPr>
        <w:t xml:space="preserve"> of each month. Can set up online through Rent Manager or by calling the office.</w:t>
      </w:r>
    </w:p>
    <w:p w14:paraId="482C875E" w14:textId="77777777" w:rsidR="00A80D68" w:rsidRPr="00535BF1" w:rsidRDefault="00A80D68" w:rsidP="00A80D68">
      <w:pPr>
        <w:pStyle w:val="ListParagraph"/>
        <w:ind w:left="2160"/>
        <w:rPr>
          <w:sz w:val="24"/>
          <w:szCs w:val="24"/>
        </w:rPr>
      </w:pPr>
    </w:p>
    <w:p w14:paraId="54927493" w14:textId="5A22F326" w:rsidR="00544B27" w:rsidRDefault="00544B27" w:rsidP="008A4D99">
      <w:pPr>
        <w:pStyle w:val="ListParagraph"/>
        <w:numPr>
          <w:ilvl w:val="2"/>
          <w:numId w:val="2"/>
        </w:numPr>
        <w:ind w:left="1800" w:hanging="360"/>
        <w:rPr>
          <w:b/>
          <w:bCs/>
          <w:sz w:val="24"/>
          <w:szCs w:val="24"/>
        </w:rPr>
      </w:pPr>
      <w:r w:rsidRPr="00535BF1">
        <w:rPr>
          <w:b/>
          <w:bCs/>
          <w:sz w:val="24"/>
          <w:szCs w:val="24"/>
        </w:rPr>
        <w:t>Ways to Pay</w:t>
      </w:r>
      <w:r w:rsidR="00DF1654">
        <w:rPr>
          <w:b/>
          <w:bCs/>
          <w:sz w:val="24"/>
          <w:szCs w:val="24"/>
        </w:rPr>
        <w:t>:</w:t>
      </w:r>
    </w:p>
    <w:p w14:paraId="3444B27F" w14:textId="6367DF59" w:rsidR="00535BF1" w:rsidRDefault="00535BF1" w:rsidP="00535BF1">
      <w:pPr>
        <w:pStyle w:val="ListParagraph"/>
        <w:numPr>
          <w:ilvl w:val="0"/>
          <w:numId w:val="6"/>
        </w:numPr>
        <w:rPr>
          <w:sz w:val="24"/>
          <w:szCs w:val="24"/>
        </w:rPr>
      </w:pPr>
      <w:r>
        <w:rPr>
          <w:sz w:val="24"/>
          <w:szCs w:val="24"/>
        </w:rPr>
        <w:t xml:space="preserve">Online – visit </w:t>
      </w:r>
      <w:hyperlink r:id="rId11" w:history="1">
        <w:r w:rsidRPr="007E2D9C">
          <w:rPr>
            <w:rStyle w:val="Hyperlink"/>
            <w:sz w:val="24"/>
            <w:szCs w:val="24"/>
          </w:rPr>
          <w:t>www.rentkatoapts.com</w:t>
        </w:r>
      </w:hyperlink>
      <w:r>
        <w:rPr>
          <w:sz w:val="24"/>
          <w:szCs w:val="24"/>
        </w:rPr>
        <w:t>. Click on the Current Residents Tab and access your Rent Manager account. You can pay via check or card online with no fees. If you have not received access to your Rent Manager account, please call the office and request for instructions e-mailed to you, or for your house account number.</w:t>
      </w:r>
    </w:p>
    <w:p w14:paraId="2CD0A428" w14:textId="6625A401" w:rsidR="004028C7" w:rsidRDefault="00535BF1" w:rsidP="004028C7">
      <w:pPr>
        <w:pStyle w:val="ListParagraph"/>
        <w:numPr>
          <w:ilvl w:val="0"/>
          <w:numId w:val="6"/>
        </w:numPr>
        <w:spacing w:after="0"/>
        <w:rPr>
          <w:sz w:val="24"/>
          <w:szCs w:val="24"/>
        </w:rPr>
      </w:pPr>
      <w:r>
        <w:rPr>
          <w:sz w:val="24"/>
          <w:szCs w:val="24"/>
        </w:rPr>
        <w:t xml:space="preserve">In person – Our office is open 24/7 and accepts payments </w:t>
      </w:r>
      <w:r w:rsidR="004028C7">
        <w:rPr>
          <w:sz w:val="24"/>
          <w:szCs w:val="24"/>
        </w:rPr>
        <w:t>throughout the day and night. Please visit us at:</w:t>
      </w:r>
    </w:p>
    <w:p w14:paraId="4D11B7DE" w14:textId="555A45FE" w:rsidR="004028C7" w:rsidRDefault="004028C7" w:rsidP="004028C7">
      <w:pPr>
        <w:spacing w:after="0"/>
        <w:jc w:val="center"/>
        <w:rPr>
          <w:b/>
          <w:bCs/>
          <w:sz w:val="24"/>
          <w:szCs w:val="24"/>
        </w:rPr>
      </w:pPr>
      <w:r>
        <w:rPr>
          <w:b/>
          <w:bCs/>
          <w:sz w:val="24"/>
          <w:szCs w:val="24"/>
        </w:rPr>
        <w:t>Riverside Suites</w:t>
      </w:r>
    </w:p>
    <w:p w14:paraId="033C0827" w14:textId="637DBB89" w:rsidR="004028C7" w:rsidRDefault="004028C7" w:rsidP="004028C7">
      <w:pPr>
        <w:spacing w:after="0"/>
        <w:jc w:val="center"/>
        <w:rPr>
          <w:sz w:val="24"/>
          <w:szCs w:val="24"/>
        </w:rPr>
      </w:pPr>
      <w:r>
        <w:rPr>
          <w:sz w:val="24"/>
          <w:szCs w:val="24"/>
        </w:rPr>
        <w:t>111 W Lind Court</w:t>
      </w:r>
    </w:p>
    <w:p w14:paraId="699073D3" w14:textId="7961C569" w:rsidR="004028C7" w:rsidRDefault="004028C7" w:rsidP="004028C7">
      <w:pPr>
        <w:jc w:val="center"/>
        <w:rPr>
          <w:sz w:val="24"/>
          <w:szCs w:val="24"/>
        </w:rPr>
      </w:pPr>
      <w:r>
        <w:rPr>
          <w:sz w:val="24"/>
          <w:szCs w:val="24"/>
        </w:rPr>
        <w:t>Mankato, MN 56001</w:t>
      </w:r>
    </w:p>
    <w:p w14:paraId="36DF549E" w14:textId="73B8C70D" w:rsidR="004028C7" w:rsidRPr="004028C7" w:rsidRDefault="004028C7" w:rsidP="004028C7">
      <w:pPr>
        <w:pStyle w:val="ListParagraph"/>
        <w:numPr>
          <w:ilvl w:val="0"/>
          <w:numId w:val="7"/>
        </w:numPr>
        <w:ind w:left="2160"/>
        <w:rPr>
          <w:sz w:val="24"/>
          <w:szCs w:val="24"/>
        </w:rPr>
      </w:pPr>
      <w:r>
        <w:rPr>
          <w:sz w:val="24"/>
          <w:szCs w:val="24"/>
        </w:rPr>
        <w:t xml:space="preserve">Over the phone – As stated above, our office is open 24/7. You may call with your payment at any time and a live person will assist you in getting your payment taken care of. Please call us at: </w:t>
      </w:r>
      <w:r w:rsidRPr="004028C7">
        <w:rPr>
          <w:b/>
          <w:bCs/>
          <w:sz w:val="24"/>
          <w:szCs w:val="24"/>
        </w:rPr>
        <w:t>507-345-8800.</w:t>
      </w:r>
    </w:p>
    <w:p w14:paraId="12B9390F" w14:textId="3168F7DA" w:rsidR="004028C7" w:rsidRDefault="004028C7" w:rsidP="004028C7">
      <w:pPr>
        <w:pStyle w:val="ListParagraph"/>
        <w:numPr>
          <w:ilvl w:val="0"/>
          <w:numId w:val="7"/>
        </w:numPr>
        <w:spacing w:after="0"/>
        <w:ind w:left="2160"/>
        <w:rPr>
          <w:sz w:val="24"/>
          <w:szCs w:val="24"/>
        </w:rPr>
      </w:pPr>
      <w:r>
        <w:rPr>
          <w:sz w:val="24"/>
          <w:szCs w:val="24"/>
        </w:rPr>
        <w:t>Mail your check – You may mail your check/money order to our office. Ensure that your payment will reach our office by the 5</w:t>
      </w:r>
      <w:r w:rsidRPr="004028C7">
        <w:rPr>
          <w:sz w:val="24"/>
          <w:szCs w:val="24"/>
          <w:vertAlign w:val="superscript"/>
        </w:rPr>
        <w:t>th</w:t>
      </w:r>
      <w:r>
        <w:rPr>
          <w:sz w:val="24"/>
          <w:szCs w:val="24"/>
        </w:rPr>
        <w:t xml:space="preserve"> of the month to avoid any late fees. Always allow a 3-5 days for mailing time. Checks can be mailed to:</w:t>
      </w:r>
    </w:p>
    <w:p w14:paraId="40874F88" w14:textId="77777777" w:rsidR="004028C7" w:rsidRPr="004028C7" w:rsidRDefault="004028C7" w:rsidP="004028C7">
      <w:pPr>
        <w:pStyle w:val="ListParagraph"/>
        <w:tabs>
          <w:tab w:val="left" w:pos="90"/>
        </w:tabs>
        <w:spacing w:after="0"/>
        <w:ind w:left="0"/>
        <w:jc w:val="center"/>
        <w:rPr>
          <w:b/>
          <w:bCs/>
          <w:sz w:val="24"/>
          <w:szCs w:val="24"/>
        </w:rPr>
      </w:pPr>
      <w:r w:rsidRPr="004028C7">
        <w:rPr>
          <w:b/>
          <w:bCs/>
          <w:sz w:val="24"/>
          <w:szCs w:val="24"/>
        </w:rPr>
        <w:t>Riverside Suites</w:t>
      </w:r>
    </w:p>
    <w:p w14:paraId="2202E003" w14:textId="77777777" w:rsidR="004028C7" w:rsidRPr="004028C7" w:rsidRDefault="004028C7" w:rsidP="004028C7">
      <w:pPr>
        <w:spacing w:after="0"/>
        <w:jc w:val="center"/>
        <w:rPr>
          <w:sz w:val="24"/>
          <w:szCs w:val="24"/>
        </w:rPr>
      </w:pPr>
      <w:r w:rsidRPr="004028C7">
        <w:rPr>
          <w:sz w:val="24"/>
          <w:szCs w:val="24"/>
        </w:rPr>
        <w:t>111 W Lind Court</w:t>
      </w:r>
    </w:p>
    <w:p w14:paraId="22F9383E" w14:textId="61DC605F" w:rsidR="004028C7" w:rsidRDefault="004028C7" w:rsidP="004028C7">
      <w:pPr>
        <w:jc w:val="center"/>
        <w:rPr>
          <w:sz w:val="24"/>
          <w:szCs w:val="24"/>
        </w:rPr>
      </w:pPr>
      <w:r w:rsidRPr="004028C7">
        <w:rPr>
          <w:sz w:val="24"/>
          <w:szCs w:val="24"/>
        </w:rPr>
        <w:t>Mankato, MN 56001</w:t>
      </w:r>
    </w:p>
    <w:p w14:paraId="5E6A149F" w14:textId="77777777" w:rsidR="00A80D68" w:rsidRPr="004028C7" w:rsidRDefault="00A80D68" w:rsidP="004028C7">
      <w:pPr>
        <w:jc w:val="center"/>
        <w:rPr>
          <w:sz w:val="24"/>
          <w:szCs w:val="24"/>
        </w:rPr>
      </w:pPr>
    </w:p>
    <w:p w14:paraId="5D1FE1CC" w14:textId="13B3AEFB" w:rsidR="00A80D68" w:rsidRDefault="00544B27" w:rsidP="008A4D99">
      <w:pPr>
        <w:pStyle w:val="ListParagraph"/>
        <w:numPr>
          <w:ilvl w:val="2"/>
          <w:numId w:val="2"/>
        </w:numPr>
        <w:tabs>
          <w:tab w:val="left" w:pos="1170"/>
          <w:tab w:val="left" w:pos="1530"/>
        </w:tabs>
        <w:ind w:left="1800" w:hanging="360"/>
        <w:rPr>
          <w:b/>
          <w:bCs/>
          <w:sz w:val="24"/>
          <w:szCs w:val="24"/>
        </w:rPr>
      </w:pPr>
      <w:r w:rsidRPr="004028C7">
        <w:rPr>
          <w:b/>
          <w:bCs/>
          <w:sz w:val="24"/>
          <w:szCs w:val="24"/>
        </w:rPr>
        <w:t xml:space="preserve">Late </w:t>
      </w:r>
      <w:r w:rsidR="004028C7">
        <w:rPr>
          <w:b/>
          <w:bCs/>
          <w:sz w:val="24"/>
          <w:szCs w:val="24"/>
        </w:rPr>
        <w:t>P</w:t>
      </w:r>
      <w:r w:rsidRPr="004028C7">
        <w:rPr>
          <w:b/>
          <w:bCs/>
          <w:sz w:val="24"/>
          <w:szCs w:val="24"/>
        </w:rPr>
        <w:t>ayments</w:t>
      </w:r>
      <w:r w:rsidR="00DF1654">
        <w:rPr>
          <w:b/>
          <w:bCs/>
          <w:sz w:val="24"/>
          <w:szCs w:val="24"/>
        </w:rPr>
        <w:t>:</w:t>
      </w:r>
    </w:p>
    <w:p w14:paraId="4C6CC690" w14:textId="1D511ED3" w:rsidR="00A80D68" w:rsidRDefault="004028C7" w:rsidP="00A80D68">
      <w:pPr>
        <w:pStyle w:val="ListParagraph"/>
        <w:tabs>
          <w:tab w:val="left" w:pos="1170"/>
          <w:tab w:val="left" w:pos="1530"/>
        </w:tabs>
        <w:ind w:left="1440"/>
        <w:rPr>
          <w:sz w:val="24"/>
          <w:szCs w:val="24"/>
        </w:rPr>
      </w:pPr>
      <w:r w:rsidRPr="00A80D68">
        <w:rPr>
          <w:sz w:val="24"/>
          <w:szCs w:val="24"/>
        </w:rPr>
        <w:t>Late Fees will be assessed if full rent owed is not paid by the 5</w:t>
      </w:r>
      <w:r w:rsidRPr="00A80D68">
        <w:rPr>
          <w:sz w:val="24"/>
          <w:szCs w:val="24"/>
          <w:vertAlign w:val="superscript"/>
        </w:rPr>
        <w:t>th</w:t>
      </w:r>
      <w:r w:rsidRPr="00A80D68">
        <w:rPr>
          <w:sz w:val="24"/>
          <w:szCs w:val="24"/>
        </w:rPr>
        <w:t xml:space="preserve"> of the month. The late fees are calculated at 8% of your total monthly rent owed. Late fees can be paid in any accepted form of payment listed above. Late fees are due within 30 days of them being added to your Rent Manager account. </w:t>
      </w:r>
    </w:p>
    <w:p w14:paraId="4C18514E" w14:textId="6F51ED46" w:rsidR="00A80D68" w:rsidRDefault="00A80D68" w:rsidP="00A80D68">
      <w:pPr>
        <w:pStyle w:val="ListParagraph"/>
        <w:tabs>
          <w:tab w:val="left" w:pos="1170"/>
          <w:tab w:val="left" w:pos="1530"/>
        </w:tabs>
        <w:ind w:left="1440"/>
        <w:rPr>
          <w:sz w:val="24"/>
          <w:szCs w:val="24"/>
        </w:rPr>
      </w:pPr>
    </w:p>
    <w:p w14:paraId="35088540" w14:textId="22ECB49B" w:rsidR="00A80D68" w:rsidRDefault="00A80D68" w:rsidP="00A80D68">
      <w:pPr>
        <w:pStyle w:val="ListParagraph"/>
        <w:tabs>
          <w:tab w:val="left" w:pos="1170"/>
          <w:tab w:val="left" w:pos="1530"/>
        </w:tabs>
        <w:ind w:left="1440"/>
        <w:rPr>
          <w:sz w:val="24"/>
          <w:szCs w:val="24"/>
        </w:rPr>
      </w:pPr>
    </w:p>
    <w:p w14:paraId="6DD9554E" w14:textId="77777777" w:rsidR="00A80D68" w:rsidRPr="00A80D68" w:rsidRDefault="00A80D68" w:rsidP="00A80D68">
      <w:pPr>
        <w:pStyle w:val="ListParagraph"/>
        <w:tabs>
          <w:tab w:val="left" w:pos="1170"/>
          <w:tab w:val="left" w:pos="1530"/>
        </w:tabs>
        <w:ind w:left="1440"/>
        <w:rPr>
          <w:sz w:val="24"/>
          <w:szCs w:val="24"/>
        </w:rPr>
      </w:pPr>
    </w:p>
    <w:p w14:paraId="38CB760C" w14:textId="6F4CA1EE" w:rsidR="00544B27" w:rsidRDefault="00544B27" w:rsidP="008A4D99">
      <w:pPr>
        <w:pStyle w:val="ListParagraph"/>
        <w:numPr>
          <w:ilvl w:val="2"/>
          <w:numId w:val="2"/>
        </w:numPr>
        <w:tabs>
          <w:tab w:val="left" w:pos="1800"/>
        </w:tabs>
        <w:ind w:left="1800" w:hanging="360"/>
        <w:rPr>
          <w:b/>
          <w:bCs/>
          <w:sz w:val="24"/>
          <w:szCs w:val="24"/>
        </w:rPr>
      </w:pPr>
      <w:r w:rsidRPr="004028C7">
        <w:rPr>
          <w:b/>
          <w:bCs/>
          <w:sz w:val="24"/>
          <w:szCs w:val="24"/>
        </w:rPr>
        <w:lastRenderedPageBreak/>
        <w:t>Returned Checks</w:t>
      </w:r>
      <w:r w:rsidR="00DF1654">
        <w:rPr>
          <w:b/>
          <w:bCs/>
          <w:sz w:val="24"/>
          <w:szCs w:val="24"/>
        </w:rPr>
        <w:t>:</w:t>
      </w:r>
    </w:p>
    <w:p w14:paraId="08FAFD41" w14:textId="5BF3F035" w:rsidR="00A80D68" w:rsidRDefault="004028C7" w:rsidP="00A80D68">
      <w:pPr>
        <w:pStyle w:val="ListParagraph"/>
        <w:spacing w:before="240"/>
        <w:ind w:left="1440"/>
        <w:rPr>
          <w:sz w:val="24"/>
          <w:szCs w:val="24"/>
        </w:rPr>
      </w:pPr>
      <w:r>
        <w:rPr>
          <w:sz w:val="24"/>
          <w:szCs w:val="24"/>
        </w:rPr>
        <w:t xml:space="preserve">Returned Checks due to non-sufficient funds (NSF), will result in a $35.00 processing fee along with an 8% late fee. This processing fee, late fee, and the rent still owed are due immediately after management has notified you of the returned check. </w:t>
      </w:r>
    </w:p>
    <w:p w14:paraId="3852F70C" w14:textId="77777777" w:rsidR="00A80D68" w:rsidRPr="00A80D68" w:rsidRDefault="00A80D68" w:rsidP="00A80D68">
      <w:pPr>
        <w:pStyle w:val="ListParagraph"/>
        <w:spacing w:before="240"/>
        <w:ind w:left="1440"/>
        <w:rPr>
          <w:sz w:val="24"/>
          <w:szCs w:val="24"/>
        </w:rPr>
      </w:pPr>
    </w:p>
    <w:p w14:paraId="707C7AFB" w14:textId="69ED23FD" w:rsidR="00544B27" w:rsidRDefault="00544B27" w:rsidP="008A4D99">
      <w:pPr>
        <w:pStyle w:val="ListParagraph"/>
        <w:numPr>
          <w:ilvl w:val="2"/>
          <w:numId w:val="2"/>
        </w:numPr>
        <w:spacing w:before="240"/>
        <w:ind w:left="1800" w:hanging="360"/>
        <w:rPr>
          <w:b/>
          <w:bCs/>
          <w:sz w:val="24"/>
          <w:szCs w:val="24"/>
        </w:rPr>
      </w:pPr>
      <w:r w:rsidRPr="00A80D68">
        <w:rPr>
          <w:b/>
          <w:bCs/>
          <w:sz w:val="24"/>
          <w:szCs w:val="24"/>
        </w:rPr>
        <w:t>Delinquent Rent/Money Due</w:t>
      </w:r>
      <w:r w:rsidR="00DF1654">
        <w:rPr>
          <w:b/>
          <w:bCs/>
          <w:sz w:val="24"/>
          <w:szCs w:val="24"/>
        </w:rPr>
        <w:t>:</w:t>
      </w:r>
    </w:p>
    <w:p w14:paraId="1F6CC416" w14:textId="15AC7657" w:rsidR="00A80D68" w:rsidRDefault="00A80D68" w:rsidP="00A80D68">
      <w:pPr>
        <w:pStyle w:val="ListParagraph"/>
        <w:ind w:left="1440"/>
        <w:rPr>
          <w:sz w:val="24"/>
          <w:szCs w:val="24"/>
        </w:rPr>
      </w:pPr>
      <w:r>
        <w:rPr>
          <w:sz w:val="24"/>
          <w:szCs w:val="24"/>
        </w:rPr>
        <w:t xml:space="preserve">Monies owed, other than rent, may be subject to a late fee per month that it is not paid. All extra charges are due within 30 days of being posted to your Rent Manager account. Management will notify you of extra charges/fines and indication as to why it has been applied. If you are unable to pay your rent on time due to unforeseen circumstances, contact the office at 507-345-8800 and request to leave a note for management. Late fees are still subject to occur if a payment is requested and approved by management. </w:t>
      </w:r>
    </w:p>
    <w:p w14:paraId="1444B72F" w14:textId="11FF1691" w:rsidR="00A80D68" w:rsidRDefault="00A80D68" w:rsidP="00A80D68">
      <w:pPr>
        <w:pStyle w:val="ListParagraph"/>
        <w:ind w:left="1440"/>
        <w:rPr>
          <w:sz w:val="24"/>
          <w:szCs w:val="24"/>
        </w:rPr>
      </w:pPr>
    </w:p>
    <w:p w14:paraId="02117333" w14:textId="77777777" w:rsidR="00C55D2C" w:rsidRPr="00A80D68" w:rsidRDefault="00C55D2C" w:rsidP="00A80D68">
      <w:pPr>
        <w:pStyle w:val="ListParagraph"/>
        <w:ind w:left="1440"/>
        <w:rPr>
          <w:sz w:val="24"/>
          <w:szCs w:val="24"/>
        </w:rPr>
      </w:pPr>
    </w:p>
    <w:p w14:paraId="7286DA1A" w14:textId="4DB9CA1B" w:rsidR="00544B27" w:rsidRDefault="00544B27" w:rsidP="00A80D68">
      <w:pPr>
        <w:pStyle w:val="ListParagraph"/>
        <w:numPr>
          <w:ilvl w:val="1"/>
          <w:numId w:val="2"/>
        </w:numPr>
        <w:tabs>
          <w:tab w:val="left" w:pos="1170"/>
        </w:tabs>
        <w:ind w:left="1080"/>
        <w:rPr>
          <w:b/>
          <w:bCs/>
          <w:sz w:val="24"/>
          <w:szCs w:val="24"/>
        </w:rPr>
      </w:pPr>
      <w:r w:rsidRPr="00A80D68">
        <w:rPr>
          <w:b/>
          <w:bCs/>
          <w:sz w:val="24"/>
          <w:szCs w:val="24"/>
        </w:rPr>
        <w:t>Lease Revisions</w:t>
      </w:r>
      <w:r w:rsidR="00DF1654">
        <w:rPr>
          <w:b/>
          <w:bCs/>
          <w:sz w:val="24"/>
          <w:szCs w:val="24"/>
        </w:rPr>
        <w:t>:</w:t>
      </w:r>
    </w:p>
    <w:p w14:paraId="089FD19D" w14:textId="77777777" w:rsidR="008A4D99" w:rsidRPr="00A80D68" w:rsidRDefault="008A4D99" w:rsidP="008A4D99">
      <w:pPr>
        <w:pStyle w:val="ListParagraph"/>
        <w:tabs>
          <w:tab w:val="left" w:pos="1170"/>
        </w:tabs>
        <w:ind w:left="1080"/>
        <w:rPr>
          <w:b/>
          <w:bCs/>
          <w:sz w:val="24"/>
          <w:szCs w:val="24"/>
        </w:rPr>
      </w:pPr>
    </w:p>
    <w:p w14:paraId="3A6A1F71" w14:textId="498A9CEB" w:rsidR="00544B27" w:rsidRDefault="00544B27" w:rsidP="00DF1654">
      <w:pPr>
        <w:pStyle w:val="ListParagraph"/>
        <w:numPr>
          <w:ilvl w:val="3"/>
          <w:numId w:val="2"/>
        </w:numPr>
        <w:spacing w:after="0"/>
        <w:ind w:left="1800"/>
        <w:rPr>
          <w:b/>
          <w:bCs/>
          <w:sz w:val="24"/>
          <w:szCs w:val="24"/>
        </w:rPr>
      </w:pPr>
      <w:r w:rsidRPr="008A4D99">
        <w:rPr>
          <w:b/>
          <w:bCs/>
          <w:sz w:val="24"/>
          <w:szCs w:val="24"/>
        </w:rPr>
        <w:t>Revision Policy</w:t>
      </w:r>
      <w:r w:rsidR="00DF1654">
        <w:rPr>
          <w:b/>
          <w:bCs/>
          <w:sz w:val="24"/>
          <w:szCs w:val="24"/>
        </w:rPr>
        <w:t>:</w:t>
      </w:r>
    </w:p>
    <w:p w14:paraId="7047EABE" w14:textId="1A2AA035" w:rsidR="008A4D99" w:rsidRDefault="008A4D99" w:rsidP="00DF1654">
      <w:pPr>
        <w:pStyle w:val="ListParagraph"/>
        <w:spacing w:after="0"/>
        <w:ind w:left="1440"/>
        <w:rPr>
          <w:sz w:val="24"/>
          <w:szCs w:val="24"/>
        </w:rPr>
      </w:pPr>
      <w:r>
        <w:rPr>
          <w:sz w:val="24"/>
          <w:szCs w:val="24"/>
        </w:rPr>
        <w:t>You may not cancel your lease early. To revise your lease, a request must be made to management indicating what you are wishing to revise. This includes, but is not limited to: addition or removal or person(s), adding a pet, subleasing, etc. Please allow management 48-72 hours to contact you back after the request for revision has been made.</w:t>
      </w:r>
    </w:p>
    <w:p w14:paraId="7050DB81" w14:textId="77777777" w:rsidR="008A4D99" w:rsidRPr="008A4D99" w:rsidRDefault="008A4D99" w:rsidP="008A4D99">
      <w:pPr>
        <w:pStyle w:val="ListParagraph"/>
        <w:ind w:left="1440"/>
        <w:rPr>
          <w:sz w:val="24"/>
          <w:szCs w:val="24"/>
        </w:rPr>
      </w:pPr>
    </w:p>
    <w:p w14:paraId="1444FF9B" w14:textId="65B2AE73" w:rsidR="00544B27" w:rsidRDefault="00544B27" w:rsidP="00DF1654">
      <w:pPr>
        <w:pStyle w:val="ListParagraph"/>
        <w:numPr>
          <w:ilvl w:val="3"/>
          <w:numId w:val="2"/>
        </w:numPr>
        <w:spacing w:after="0"/>
        <w:ind w:left="1800"/>
        <w:rPr>
          <w:b/>
          <w:bCs/>
          <w:sz w:val="24"/>
          <w:szCs w:val="24"/>
        </w:rPr>
      </w:pPr>
      <w:r w:rsidRPr="008A4D99">
        <w:rPr>
          <w:b/>
          <w:bCs/>
          <w:sz w:val="24"/>
          <w:szCs w:val="24"/>
        </w:rPr>
        <w:t>Re-let Policy</w:t>
      </w:r>
      <w:r w:rsidR="00DF1654">
        <w:rPr>
          <w:b/>
          <w:bCs/>
          <w:sz w:val="24"/>
          <w:szCs w:val="24"/>
        </w:rPr>
        <w:t>:</w:t>
      </w:r>
    </w:p>
    <w:p w14:paraId="26F5CE2A" w14:textId="2BC335DA" w:rsidR="008A4D99" w:rsidRDefault="008A4D99" w:rsidP="00DF1654">
      <w:pPr>
        <w:spacing w:after="0"/>
        <w:ind w:left="1440"/>
        <w:rPr>
          <w:sz w:val="24"/>
          <w:szCs w:val="24"/>
        </w:rPr>
      </w:pPr>
      <w:r>
        <w:rPr>
          <w:sz w:val="24"/>
          <w:szCs w:val="24"/>
        </w:rPr>
        <w:t>If you are wishing to re-let (or often referred to as sublease) your lease, a request must be made and approved with management first. Once the request has been approved, the incoming resident must sign a new lease with a start date that is approved by the incoming resident, outgoing resident, and management. The end date will be automatically set to when the original lease was set to end. The incoming resident is responsible for paying a security deposit of their own. The outgoing resident will not receive their security deposit return until the date the original lease was set to expire. Any carpet/tile cleaning fees will be split evenly between the incoming and outgoing residents as professional carpet cleaning will not take place for a re-let. The incoming resident agrees to take the unit as-is in whatever condition the outgoing resident left it.</w:t>
      </w:r>
      <w:r w:rsidR="00DF1654">
        <w:rPr>
          <w:sz w:val="24"/>
          <w:szCs w:val="24"/>
        </w:rPr>
        <w:t xml:space="preserve"> It is understood that there will be no turnover inspection.</w:t>
      </w:r>
    </w:p>
    <w:p w14:paraId="4C87B490" w14:textId="73C061A7" w:rsidR="008A4D99" w:rsidRDefault="008A4D99" w:rsidP="008A4D99">
      <w:pPr>
        <w:spacing w:after="0"/>
        <w:ind w:left="1440"/>
        <w:rPr>
          <w:sz w:val="24"/>
          <w:szCs w:val="24"/>
        </w:rPr>
      </w:pPr>
    </w:p>
    <w:p w14:paraId="366F4AEA" w14:textId="6699C79A" w:rsidR="00DF1654" w:rsidRDefault="00DF1654" w:rsidP="008A4D99">
      <w:pPr>
        <w:spacing w:after="0"/>
        <w:ind w:left="1440"/>
        <w:rPr>
          <w:sz w:val="24"/>
          <w:szCs w:val="24"/>
        </w:rPr>
      </w:pPr>
    </w:p>
    <w:p w14:paraId="2950C311" w14:textId="77777777" w:rsidR="00DF1654" w:rsidRPr="008A4D99" w:rsidRDefault="00DF1654" w:rsidP="008A4D99">
      <w:pPr>
        <w:spacing w:after="0"/>
        <w:ind w:left="1440"/>
        <w:rPr>
          <w:sz w:val="24"/>
          <w:szCs w:val="24"/>
        </w:rPr>
      </w:pPr>
    </w:p>
    <w:p w14:paraId="288B0744" w14:textId="51E9FC53" w:rsidR="00DF1654" w:rsidRPr="00DF1654" w:rsidRDefault="00544B27" w:rsidP="00DF1654">
      <w:pPr>
        <w:pStyle w:val="ListParagraph"/>
        <w:numPr>
          <w:ilvl w:val="1"/>
          <w:numId w:val="2"/>
        </w:numPr>
        <w:tabs>
          <w:tab w:val="left" w:pos="1260"/>
        </w:tabs>
        <w:ind w:left="1080"/>
        <w:rPr>
          <w:b/>
          <w:bCs/>
          <w:sz w:val="24"/>
          <w:szCs w:val="24"/>
        </w:rPr>
      </w:pPr>
      <w:r w:rsidRPr="008A4D99">
        <w:rPr>
          <w:b/>
          <w:bCs/>
          <w:sz w:val="24"/>
          <w:szCs w:val="24"/>
        </w:rPr>
        <w:lastRenderedPageBreak/>
        <w:t xml:space="preserve">Unauthorized </w:t>
      </w:r>
      <w:r w:rsidR="00DF1654">
        <w:rPr>
          <w:b/>
          <w:bCs/>
          <w:sz w:val="24"/>
          <w:szCs w:val="24"/>
        </w:rPr>
        <w:t>O</w:t>
      </w:r>
      <w:r w:rsidRPr="008A4D99">
        <w:rPr>
          <w:b/>
          <w:bCs/>
          <w:sz w:val="24"/>
          <w:szCs w:val="24"/>
        </w:rPr>
        <w:t>ccupant</w:t>
      </w:r>
      <w:r w:rsidR="00DF1654">
        <w:rPr>
          <w:b/>
          <w:bCs/>
          <w:sz w:val="24"/>
          <w:szCs w:val="24"/>
        </w:rPr>
        <w:t>(s):</w:t>
      </w:r>
    </w:p>
    <w:p w14:paraId="64037585" w14:textId="3AEE993F" w:rsidR="00DF1654" w:rsidRDefault="00DF1654" w:rsidP="00DF1654">
      <w:pPr>
        <w:pStyle w:val="ListParagraph"/>
        <w:tabs>
          <w:tab w:val="left" w:pos="1260"/>
        </w:tabs>
        <w:rPr>
          <w:sz w:val="24"/>
          <w:szCs w:val="24"/>
        </w:rPr>
      </w:pPr>
      <w:r>
        <w:rPr>
          <w:sz w:val="24"/>
          <w:szCs w:val="24"/>
        </w:rPr>
        <w:t>There is to be no unauthorized occupant(s) staying in unit long term. Guests are allowed to stay no longer than 3 days without notification to management. Any persons occupying a unit that are not listed on the lease are considered unauthorized and will result in a $200.00 fine per unauthorized person and per occurrence. Unauthorized occupancy is subject to being trespassed from the property along with being subject to an eviction on registered occupants. Any requests to add someone onto a lease must be approved by management in writing with the lease being amended to include said person(s).</w:t>
      </w:r>
    </w:p>
    <w:p w14:paraId="079544C6" w14:textId="77777777" w:rsidR="00DF1654" w:rsidRPr="00DF1654" w:rsidRDefault="00DF1654" w:rsidP="00DF1654">
      <w:pPr>
        <w:pStyle w:val="ListParagraph"/>
        <w:tabs>
          <w:tab w:val="left" w:pos="1260"/>
        </w:tabs>
        <w:rPr>
          <w:sz w:val="24"/>
          <w:szCs w:val="24"/>
        </w:rPr>
      </w:pPr>
    </w:p>
    <w:p w14:paraId="6D788A6D" w14:textId="528ECB01" w:rsidR="00544B27" w:rsidRDefault="00544B27" w:rsidP="00DF1654">
      <w:pPr>
        <w:pStyle w:val="ListParagraph"/>
        <w:numPr>
          <w:ilvl w:val="1"/>
          <w:numId w:val="2"/>
        </w:numPr>
        <w:spacing w:after="0"/>
        <w:ind w:left="1080"/>
        <w:rPr>
          <w:b/>
          <w:bCs/>
          <w:sz w:val="24"/>
          <w:szCs w:val="24"/>
        </w:rPr>
      </w:pPr>
      <w:r w:rsidRPr="008A4D99">
        <w:rPr>
          <w:b/>
          <w:bCs/>
          <w:sz w:val="24"/>
          <w:szCs w:val="24"/>
        </w:rPr>
        <w:t>Renewal</w:t>
      </w:r>
      <w:r w:rsidR="00DF1654">
        <w:rPr>
          <w:b/>
          <w:bCs/>
          <w:sz w:val="24"/>
          <w:szCs w:val="24"/>
        </w:rPr>
        <w:t>:</w:t>
      </w:r>
    </w:p>
    <w:p w14:paraId="4B0EBB4E" w14:textId="42F039D0" w:rsidR="00DF1654" w:rsidRDefault="00DF1654" w:rsidP="00DF1654">
      <w:pPr>
        <w:ind w:left="720"/>
        <w:rPr>
          <w:sz w:val="24"/>
          <w:szCs w:val="24"/>
        </w:rPr>
      </w:pPr>
      <w:r>
        <w:rPr>
          <w:sz w:val="24"/>
          <w:szCs w:val="24"/>
        </w:rPr>
        <w:t xml:space="preserve">If/when a renewal lease is executed, we reserve the right to withdraw/void a renewal lease if the currently lease is not in good standings before the renewal term starts. Good standings may include but are not limited to: payment history, condition of home, and/or lease violations of any kind. </w:t>
      </w:r>
    </w:p>
    <w:p w14:paraId="14E6A7AC" w14:textId="5BB7EA34" w:rsidR="001E2D33" w:rsidRDefault="001E2D33" w:rsidP="001E2D33">
      <w:pPr>
        <w:spacing w:after="0"/>
        <w:ind w:left="720"/>
        <w:rPr>
          <w:sz w:val="24"/>
          <w:szCs w:val="24"/>
        </w:rPr>
      </w:pPr>
      <w:r>
        <w:rPr>
          <w:sz w:val="24"/>
          <w:szCs w:val="24"/>
        </w:rPr>
        <w:t xml:space="preserve">If a tenant wishes to renew their lease, they must contact management as soon as possible. Management will </w:t>
      </w:r>
      <w:proofErr w:type="gramStart"/>
      <w:r>
        <w:rPr>
          <w:sz w:val="24"/>
          <w:szCs w:val="24"/>
        </w:rPr>
        <w:t>make contact with</w:t>
      </w:r>
      <w:proofErr w:type="gramEnd"/>
      <w:r>
        <w:rPr>
          <w:sz w:val="24"/>
          <w:szCs w:val="24"/>
        </w:rPr>
        <w:t xml:space="preserve"> tenants who they have not heard from yet 40-60 days before said lease is set to expire. Management reserves the right to increase the renewal rent rate. </w:t>
      </w:r>
    </w:p>
    <w:p w14:paraId="39A0A7A1" w14:textId="77777777" w:rsidR="001E2D33" w:rsidRPr="00DF1654" w:rsidRDefault="001E2D33" w:rsidP="001E2D33">
      <w:pPr>
        <w:spacing w:after="0"/>
        <w:ind w:left="720"/>
        <w:rPr>
          <w:sz w:val="24"/>
          <w:szCs w:val="24"/>
        </w:rPr>
      </w:pPr>
    </w:p>
    <w:p w14:paraId="4463582E" w14:textId="55EA5A92" w:rsidR="00544B27" w:rsidRDefault="00544B27" w:rsidP="001E2D33">
      <w:pPr>
        <w:pStyle w:val="ListParagraph"/>
        <w:numPr>
          <w:ilvl w:val="1"/>
          <w:numId w:val="2"/>
        </w:numPr>
        <w:spacing w:after="0"/>
        <w:ind w:left="1080"/>
        <w:rPr>
          <w:b/>
          <w:bCs/>
          <w:sz w:val="24"/>
          <w:szCs w:val="24"/>
        </w:rPr>
      </w:pPr>
      <w:r w:rsidRPr="008A4D99">
        <w:rPr>
          <w:b/>
          <w:bCs/>
          <w:sz w:val="24"/>
          <w:szCs w:val="24"/>
        </w:rPr>
        <w:t>Expiration/Non-</w:t>
      </w:r>
      <w:r w:rsidR="001E2D33">
        <w:rPr>
          <w:b/>
          <w:bCs/>
          <w:sz w:val="24"/>
          <w:szCs w:val="24"/>
        </w:rPr>
        <w:t>Renewal:</w:t>
      </w:r>
    </w:p>
    <w:p w14:paraId="1AA18276" w14:textId="396F842E" w:rsidR="001E2D33" w:rsidRDefault="001E2D33" w:rsidP="001E2D33">
      <w:pPr>
        <w:spacing w:after="0"/>
        <w:ind w:left="720"/>
        <w:rPr>
          <w:sz w:val="24"/>
          <w:szCs w:val="24"/>
        </w:rPr>
      </w:pPr>
      <w:r>
        <w:rPr>
          <w:sz w:val="24"/>
          <w:szCs w:val="24"/>
        </w:rPr>
        <w:t xml:space="preserve">Tenants are required to give a 30-day written notice that they will not be renewing their lease and they plan on moving out. These notices should be written and turned in to the main office, </w:t>
      </w:r>
      <w:r>
        <w:rPr>
          <w:b/>
          <w:bCs/>
          <w:sz w:val="24"/>
          <w:szCs w:val="24"/>
        </w:rPr>
        <w:t xml:space="preserve">Riverside Suites. </w:t>
      </w:r>
    </w:p>
    <w:p w14:paraId="062E9F39" w14:textId="459EFE43" w:rsidR="001E2D33" w:rsidRDefault="001E2D33" w:rsidP="001E2D33">
      <w:pPr>
        <w:spacing w:after="0"/>
        <w:ind w:left="720"/>
        <w:rPr>
          <w:sz w:val="24"/>
          <w:szCs w:val="24"/>
        </w:rPr>
      </w:pPr>
    </w:p>
    <w:p w14:paraId="7F8D1EC9" w14:textId="352A9032" w:rsidR="001E2D33" w:rsidRPr="001E2D33" w:rsidRDefault="001E2D33" w:rsidP="001E2D33">
      <w:pPr>
        <w:spacing w:after="0"/>
        <w:ind w:left="720"/>
        <w:rPr>
          <w:sz w:val="24"/>
          <w:szCs w:val="24"/>
        </w:rPr>
      </w:pPr>
      <w:r>
        <w:rPr>
          <w:sz w:val="24"/>
          <w:szCs w:val="24"/>
        </w:rPr>
        <w:t>If management does not wish to renew to a tenant, they will notify the tenant at least 30 days before the lease end date that they will not be renewing to said tenant. Tenants will receive a letter via e-mail or paper copy.</w:t>
      </w:r>
    </w:p>
    <w:p w14:paraId="7ECC7CF3" w14:textId="77777777" w:rsidR="001E2D33" w:rsidRPr="001E2D33" w:rsidRDefault="001E2D33" w:rsidP="001E2D33">
      <w:pPr>
        <w:spacing w:after="0"/>
        <w:ind w:left="720"/>
        <w:rPr>
          <w:sz w:val="24"/>
          <w:szCs w:val="24"/>
        </w:rPr>
      </w:pPr>
    </w:p>
    <w:p w14:paraId="124347D8" w14:textId="5C350313" w:rsidR="00544B27" w:rsidRDefault="00544B27" w:rsidP="001E2D33">
      <w:pPr>
        <w:pStyle w:val="ListParagraph"/>
        <w:numPr>
          <w:ilvl w:val="0"/>
          <w:numId w:val="2"/>
        </w:numPr>
        <w:spacing w:after="0"/>
        <w:ind w:left="540" w:hanging="540"/>
        <w:rPr>
          <w:b/>
          <w:bCs/>
          <w:sz w:val="24"/>
          <w:szCs w:val="24"/>
        </w:rPr>
      </w:pPr>
      <w:r w:rsidRPr="001E2D33">
        <w:rPr>
          <w:b/>
          <w:bCs/>
          <w:sz w:val="24"/>
          <w:szCs w:val="24"/>
        </w:rPr>
        <w:t>Move-In</w:t>
      </w:r>
    </w:p>
    <w:p w14:paraId="78C3C684" w14:textId="77777777" w:rsidR="001E2D33" w:rsidRPr="001E2D33" w:rsidRDefault="001E2D33" w:rsidP="001E2D33">
      <w:pPr>
        <w:pStyle w:val="ListParagraph"/>
        <w:spacing w:after="0"/>
        <w:ind w:left="540"/>
        <w:rPr>
          <w:b/>
          <w:bCs/>
          <w:sz w:val="24"/>
          <w:szCs w:val="24"/>
        </w:rPr>
      </w:pPr>
    </w:p>
    <w:p w14:paraId="3A27EEEE" w14:textId="314704D4" w:rsidR="00544B27" w:rsidRDefault="001E2D33" w:rsidP="001E2D33">
      <w:pPr>
        <w:pStyle w:val="ListParagraph"/>
        <w:numPr>
          <w:ilvl w:val="1"/>
          <w:numId w:val="2"/>
        </w:numPr>
        <w:spacing w:after="0"/>
        <w:ind w:left="1080"/>
        <w:rPr>
          <w:b/>
          <w:bCs/>
          <w:sz w:val="24"/>
          <w:szCs w:val="24"/>
        </w:rPr>
      </w:pPr>
      <w:r>
        <w:rPr>
          <w:b/>
          <w:bCs/>
          <w:sz w:val="24"/>
          <w:szCs w:val="24"/>
        </w:rPr>
        <w:t>Start of Lease:</w:t>
      </w:r>
    </w:p>
    <w:p w14:paraId="0C910DC3" w14:textId="08FD5A08" w:rsidR="001E2D33" w:rsidRDefault="00F27C2B" w:rsidP="00F27C2B">
      <w:pPr>
        <w:spacing w:after="0"/>
        <w:ind w:left="720"/>
        <w:rPr>
          <w:sz w:val="24"/>
          <w:szCs w:val="24"/>
        </w:rPr>
      </w:pPr>
      <w:r>
        <w:rPr>
          <w:sz w:val="24"/>
          <w:szCs w:val="24"/>
        </w:rPr>
        <w:t xml:space="preserve">Management will notify you when you are able to stop at the office the day of move-in to “check-in”. If you would like to request a specific time to check-in, please put in your request as soon as possible so management can approve and notify you of the approved time. </w:t>
      </w:r>
    </w:p>
    <w:p w14:paraId="7A738B0B" w14:textId="3DAA104B" w:rsidR="00F27C2B" w:rsidRDefault="00F27C2B" w:rsidP="00F27C2B">
      <w:pPr>
        <w:spacing w:after="0"/>
        <w:ind w:left="720"/>
        <w:rPr>
          <w:sz w:val="24"/>
          <w:szCs w:val="24"/>
        </w:rPr>
      </w:pPr>
    </w:p>
    <w:p w14:paraId="403FEB48" w14:textId="351EE06E" w:rsidR="00F27C2B" w:rsidRDefault="00F27C2B" w:rsidP="00F27C2B">
      <w:pPr>
        <w:spacing w:after="0"/>
        <w:ind w:left="720"/>
        <w:rPr>
          <w:sz w:val="24"/>
          <w:szCs w:val="24"/>
        </w:rPr>
      </w:pPr>
      <w:r>
        <w:rPr>
          <w:sz w:val="24"/>
          <w:szCs w:val="24"/>
        </w:rPr>
        <w:t xml:space="preserve">On the day that you move-in, any unpaid deposits and/or first month rents are due. You will be asked to show verification that you have changed utilities into your name, as outlined in your lease. Once payments are current and we have proof of utilities in your </w:t>
      </w:r>
      <w:r>
        <w:rPr>
          <w:sz w:val="24"/>
          <w:szCs w:val="24"/>
        </w:rPr>
        <w:lastRenderedPageBreak/>
        <w:t>name, staff will issue you your keys and any paperwork they may need to be filled out. One said form that will be issued is the Move-In Condition Checklist. This checklist is to be completed and returned back to the office within one week of move-in. This form does not guarantee that all items marked by tenant(s) will be fixed. The purpose of this form is to allow tenants to document conditions of the unit when they moved in. Our staff will also have a matching checklist they complete prior to move-in day indicating conditions of unit.</w:t>
      </w:r>
    </w:p>
    <w:p w14:paraId="7C94A0D1" w14:textId="77777777" w:rsidR="00F27C2B" w:rsidRPr="001E2D33" w:rsidRDefault="00F27C2B" w:rsidP="00F27C2B">
      <w:pPr>
        <w:spacing w:after="0"/>
        <w:ind w:left="720"/>
        <w:rPr>
          <w:sz w:val="24"/>
          <w:szCs w:val="24"/>
        </w:rPr>
      </w:pPr>
    </w:p>
    <w:p w14:paraId="2905E28D" w14:textId="78BED298" w:rsidR="00544B27" w:rsidRDefault="00544B27" w:rsidP="001E2D33">
      <w:pPr>
        <w:pStyle w:val="ListParagraph"/>
        <w:numPr>
          <w:ilvl w:val="1"/>
          <w:numId w:val="2"/>
        </w:numPr>
        <w:spacing w:after="0"/>
        <w:ind w:left="1080"/>
        <w:rPr>
          <w:b/>
          <w:bCs/>
          <w:sz w:val="24"/>
          <w:szCs w:val="24"/>
        </w:rPr>
      </w:pPr>
      <w:r w:rsidRPr="001E2D33">
        <w:rPr>
          <w:b/>
          <w:bCs/>
          <w:sz w:val="24"/>
          <w:szCs w:val="24"/>
        </w:rPr>
        <w:t>Locks and Keys</w:t>
      </w:r>
      <w:r w:rsidR="00F27C2B">
        <w:rPr>
          <w:b/>
          <w:bCs/>
          <w:sz w:val="24"/>
          <w:szCs w:val="24"/>
        </w:rPr>
        <w:t>:</w:t>
      </w:r>
    </w:p>
    <w:p w14:paraId="72FEC7F1" w14:textId="22500558" w:rsidR="006206C0" w:rsidRDefault="00F27C2B" w:rsidP="006206C0">
      <w:pPr>
        <w:spacing w:after="0"/>
        <w:ind w:left="720"/>
        <w:rPr>
          <w:sz w:val="24"/>
          <w:szCs w:val="24"/>
        </w:rPr>
      </w:pPr>
      <w:r>
        <w:rPr>
          <w:sz w:val="24"/>
          <w:szCs w:val="24"/>
        </w:rPr>
        <w:t>We will provide one entrance key to each tenant, any bedroom keys if applicable, and one mail key to the unit as a whole, if needed.</w:t>
      </w:r>
      <w:r w:rsidR="006206C0">
        <w:rPr>
          <w:sz w:val="24"/>
          <w:szCs w:val="24"/>
        </w:rPr>
        <w:t xml:space="preserve"> Any special locks including but not limited to chains and slide bolts are not permitted and cannot be installed. Management must be able to have access to your unit if necessary, so locks are not allowed to be changed without management’s permission. Failure to comply/unauthorized lock change will be charged in a $100.00 fine.</w:t>
      </w:r>
    </w:p>
    <w:p w14:paraId="72E9D0D7" w14:textId="0EFDBA13" w:rsidR="006206C0" w:rsidRDefault="006206C0" w:rsidP="006206C0">
      <w:pPr>
        <w:spacing w:after="0"/>
        <w:ind w:left="720"/>
        <w:rPr>
          <w:sz w:val="24"/>
          <w:szCs w:val="24"/>
        </w:rPr>
      </w:pPr>
    </w:p>
    <w:p w14:paraId="0558C87E" w14:textId="3D84A568" w:rsidR="006206C0" w:rsidRDefault="006206C0" w:rsidP="006206C0">
      <w:pPr>
        <w:spacing w:after="0"/>
        <w:ind w:left="720"/>
        <w:rPr>
          <w:sz w:val="24"/>
          <w:szCs w:val="24"/>
        </w:rPr>
      </w:pPr>
      <w:r>
        <w:rPr>
          <w:sz w:val="24"/>
          <w:szCs w:val="24"/>
        </w:rPr>
        <w:t xml:space="preserve">You may not make copies of your key for any reason. If you are needing another key made or issued, you must get from the office at a price of $35.00 per key. In the instance that you may lock yourself out of your unit and are needing to borrow a key for a short time from the office, a $35.00 payment will still be collected but will be returned once said key is returned. We do not have staff on overnights to let you into your unit. </w:t>
      </w:r>
    </w:p>
    <w:p w14:paraId="24CA511D" w14:textId="77777777" w:rsidR="006206C0" w:rsidRPr="00F27C2B" w:rsidRDefault="006206C0" w:rsidP="006206C0">
      <w:pPr>
        <w:spacing w:after="0"/>
        <w:ind w:left="720"/>
        <w:rPr>
          <w:sz w:val="24"/>
          <w:szCs w:val="24"/>
        </w:rPr>
      </w:pPr>
    </w:p>
    <w:p w14:paraId="61D0F6A4" w14:textId="28C12D59" w:rsidR="00544B27" w:rsidRDefault="00544B27" w:rsidP="001E2D33">
      <w:pPr>
        <w:pStyle w:val="ListParagraph"/>
        <w:numPr>
          <w:ilvl w:val="1"/>
          <w:numId w:val="2"/>
        </w:numPr>
        <w:spacing w:after="0"/>
        <w:ind w:left="1080"/>
        <w:rPr>
          <w:b/>
          <w:bCs/>
          <w:sz w:val="24"/>
          <w:szCs w:val="24"/>
        </w:rPr>
      </w:pPr>
      <w:r w:rsidRPr="001E2D33">
        <w:rPr>
          <w:b/>
          <w:bCs/>
          <w:sz w:val="24"/>
          <w:szCs w:val="24"/>
        </w:rPr>
        <w:t>Utilities</w:t>
      </w:r>
      <w:r w:rsidR="006206C0">
        <w:rPr>
          <w:b/>
          <w:bCs/>
          <w:sz w:val="24"/>
          <w:szCs w:val="24"/>
        </w:rPr>
        <w:t>:</w:t>
      </w:r>
    </w:p>
    <w:p w14:paraId="15F57CBD" w14:textId="524605BE" w:rsidR="006206C0" w:rsidRDefault="006206C0" w:rsidP="006206C0">
      <w:pPr>
        <w:spacing w:after="0"/>
        <w:ind w:left="720"/>
        <w:rPr>
          <w:sz w:val="24"/>
          <w:szCs w:val="24"/>
        </w:rPr>
      </w:pPr>
      <w:r>
        <w:rPr>
          <w:sz w:val="24"/>
          <w:szCs w:val="24"/>
        </w:rPr>
        <w:t>Depending on your lease agreement, you may be responsible for one or more utilities through your lease term. This can be found on page 2 of your lease. Utility companies must be contacted prior to move in and have the start date set to the day the lease starts. Verification is needed at check-in to show that utilities have been transferred to your name. This can be shown by pulling up a verification email or logging into your account with said utility company. Failure to have utilities properly transferred to your name on the correct date will result in a $50.00 fine per occurrence. You will also be charged for any payment that was billed to the company that was under your responsibility. A list of utility company names will be provided to you at your lease signing and can also be found on our website.</w:t>
      </w:r>
    </w:p>
    <w:p w14:paraId="63573EAF" w14:textId="77777777" w:rsidR="006206C0" w:rsidRPr="006206C0" w:rsidRDefault="006206C0" w:rsidP="006206C0">
      <w:pPr>
        <w:spacing w:after="0"/>
        <w:ind w:left="720"/>
        <w:rPr>
          <w:sz w:val="24"/>
          <w:szCs w:val="24"/>
        </w:rPr>
      </w:pPr>
    </w:p>
    <w:p w14:paraId="2892CCFE" w14:textId="7B30A284" w:rsidR="00544B27" w:rsidRDefault="00544B27" w:rsidP="001E2D33">
      <w:pPr>
        <w:pStyle w:val="ListParagraph"/>
        <w:numPr>
          <w:ilvl w:val="0"/>
          <w:numId w:val="2"/>
        </w:numPr>
        <w:spacing w:after="0"/>
        <w:ind w:left="540" w:hanging="540"/>
        <w:rPr>
          <w:b/>
          <w:bCs/>
          <w:sz w:val="24"/>
          <w:szCs w:val="24"/>
        </w:rPr>
      </w:pPr>
      <w:r w:rsidRPr="001E2D33">
        <w:rPr>
          <w:b/>
          <w:bCs/>
          <w:sz w:val="24"/>
          <w:szCs w:val="24"/>
        </w:rPr>
        <w:t>Your Home</w:t>
      </w:r>
    </w:p>
    <w:p w14:paraId="13D7A1B5" w14:textId="77777777" w:rsidR="006206C0" w:rsidRPr="001E2D33" w:rsidRDefault="006206C0" w:rsidP="006206C0">
      <w:pPr>
        <w:pStyle w:val="ListParagraph"/>
        <w:spacing w:after="0"/>
        <w:ind w:left="540"/>
        <w:rPr>
          <w:b/>
          <w:bCs/>
          <w:sz w:val="24"/>
          <w:szCs w:val="24"/>
        </w:rPr>
      </w:pPr>
    </w:p>
    <w:p w14:paraId="22CEF6D4" w14:textId="4B0ECACE" w:rsidR="00544B27" w:rsidRDefault="00544B27" w:rsidP="001E2D33">
      <w:pPr>
        <w:pStyle w:val="ListParagraph"/>
        <w:numPr>
          <w:ilvl w:val="1"/>
          <w:numId w:val="2"/>
        </w:numPr>
        <w:tabs>
          <w:tab w:val="left" w:pos="1080"/>
        </w:tabs>
        <w:spacing w:after="0"/>
        <w:ind w:left="1080"/>
        <w:rPr>
          <w:b/>
          <w:bCs/>
          <w:sz w:val="24"/>
          <w:szCs w:val="24"/>
        </w:rPr>
      </w:pPr>
      <w:r w:rsidRPr="001E2D33">
        <w:rPr>
          <w:b/>
          <w:bCs/>
          <w:sz w:val="24"/>
          <w:szCs w:val="24"/>
        </w:rPr>
        <w:t>Appearance</w:t>
      </w:r>
      <w:r w:rsidR="006206C0">
        <w:rPr>
          <w:b/>
          <w:bCs/>
          <w:sz w:val="24"/>
          <w:szCs w:val="24"/>
        </w:rPr>
        <w:t>:</w:t>
      </w:r>
    </w:p>
    <w:p w14:paraId="11872F0F" w14:textId="39A9B289" w:rsidR="006206C0" w:rsidRDefault="006206C0" w:rsidP="006206C0">
      <w:pPr>
        <w:tabs>
          <w:tab w:val="left" w:pos="1080"/>
        </w:tabs>
        <w:spacing w:after="0"/>
        <w:ind w:left="720"/>
        <w:rPr>
          <w:sz w:val="24"/>
          <w:szCs w:val="24"/>
        </w:rPr>
      </w:pPr>
      <w:r>
        <w:rPr>
          <w:sz w:val="24"/>
          <w:szCs w:val="24"/>
        </w:rPr>
        <w:t xml:space="preserve">Your unit is expected to be in a clean and habitable condition at all times. Any excessive clutter or debris noticed will be charged at a rate decided by management. This includes any clutter/debris that hinders or causes: blockage </w:t>
      </w:r>
      <w:proofErr w:type="spellStart"/>
      <w:r>
        <w:rPr>
          <w:sz w:val="24"/>
          <w:szCs w:val="24"/>
        </w:rPr>
        <w:t>incase</w:t>
      </w:r>
      <w:proofErr w:type="spellEnd"/>
      <w:r>
        <w:rPr>
          <w:sz w:val="24"/>
          <w:szCs w:val="24"/>
        </w:rPr>
        <w:t xml:space="preserve"> of an emergency, a fire hazard, a pest control hazard, or a </w:t>
      </w:r>
      <w:proofErr w:type="spellStart"/>
      <w:r w:rsidR="00C61B56">
        <w:rPr>
          <w:sz w:val="24"/>
          <w:szCs w:val="24"/>
        </w:rPr>
        <w:t>fowl</w:t>
      </w:r>
      <w:proofErr w:type="spellEnd"/>
      <w:r w:rsidR="00C61B56">
        <w:rPr>
          <w:sz w:val="24"/>
          <w:szCs w:val="24"/>
        </w:rPr>
        <w:t xml:space="preserve"> smell.</w:t>
      </w:r>
    </w:p>
    <w:p w14:paraId="3E330371" w14:textId="77777777" w:rsidR="00534045" w:rsidRPr="006206C0" w:rsidRDefault="00534045" w:rsidP="00C55D2C">
      <w:pPr>
        <w:tabs>
          <w:tab w:val="left" w:pos="1080"/>
        </w:tabs>
        <w:spacing w:after="0"/>
        <w:rPr>
          <w:sz w:val="24"/>
          <w:szCs w:val="24"/>
        </w:rPr>
      </w:pPr>
    </w:p>
    <w:p w14:paraId="2AEA8D67" w14:textId="57A22ABC" w:rsidR="00C61B56" w:rsidRDefault="00544B27" w:rsidP="00C61B56">
      <w:pPr>
        <w:pStyle w:val="ListParagraph"/>
        <w:numPr>
          <w:ilvl w:val="2"/>
          <w:numId w:val="2"/>
        </w:numPr>
        <w:tabs>
          <w:tab w:val="left" w:pos="1800"/>
        </w:tabs>
        <w:spacing w:after="0"/>
        <w:ind w:left="1800" w:hanging="360"/>
        <w:rPr>
          <w:b/>
          <w:bCs/>
          <w:sz w:val="24"/>
          <w:szCs w:val="24"/>
        </w:rPr>
      </w:pPr>
      <w:r w:rsidRPr="001E2D33">
        <w:rPr>
          <w:b/>
          <w:bCs/>
          <w:sz w:val="24"/>
          <w:szCs w:val="24"/>
        </w:rPr>
        <w:t>Decorating Walls/Ceilings/Window Furnishings</w:t>
      </w:r>
      <w:r w:rsidR="00C61B56">
        <w:rPr>
          <w:b/>
          <w:bCs/>
          <w:sz w:val="24"/>
          <w:szCs w:val="24"/>
        </w:rPr>
        <w:t>:</w:t>
      </w:r>
    </w:p>
    <w:p w14:paraId="034E516E" w14:textId="680E5384" w:rsidR="00C61B56" w:rsidRDefault="00C61B56" w:rsidP="00C61B56">
      <w:pPr>
        <w:tabs>
          <w:tab w:val="left" w:pos="1800"/>
        </w:tabs>
        <w:spacing w:after="0"/>
        <w:ind w:left="1440"/>
        <w:rPr>
          <w:sz w:val="24"/>
          <w:szCs w:val="24"/>
        </w:rPr>
      </w:pPr>
      <w:r>
        <w:rPr>
          <w:sz w:val="24"/>
          <w:szCs w:val="24"/>
        </w:rPr>
        <w:t>Tenants are permitted to hang stuff up on walls in the unit by either Command Strips or with nails. 8 small nail holes are permitted per room in unit. Window treatments such as blinds and curtains are not provided by management. If the unit has either of these window treatments when you move in, you are able to use them, but they will not be replaced if broken. Tenants are not allowed to paint anything inside of the unit or change the cosmetics of the building or the unit.</w:t>
      </w:r>
    </w:p>
    <w:p w14:paraId="08A6DCA7" w14:textId="77777777" w:rsidR="00C61B56" w:rsidRPr="00C61B56" w:rsidRDefault="00C61B56" w:rsidP="00C61B56">
      <w:pPr>
        <w:tabs>
          <w:tab w:val="left" w:pos="1800"/>
        </w:tabs>
        <w:spacing w:after="0"/>
        <w:ind w:left="1440"/>
        <w:rPr>
          <w:sz w:val="24"/>
          <w:szCs w:val="24"/>
        </w:rPr>
      </w:pPr>
    </w:p>
    <w:p w14:paraId="426A60F3" w14:textId="10ACB66F" w:rsidR="00544B27" w:rsidRDefault="00544B27" w:rsidP="001E2D33">
      <w:pPr>
        <w:pStyle w:val="ListParagraph"/>
        <w:numPr>
          <w:ilvl w:val="2"/>
          <w:numId w:val="2"/>
        </w:numPr>
        <w:tabs>
          <w:tab w:val="left" w:pos="1800"/>
        </w:tabs>
        <w:spacing w:after="0"/>
        <w:ind w:left="1800" w:hanging="360"/>
        <w:rPr>
          <w:b/>
          <w:bCs/>
          <w:sz w:val="24"/>
          <w:szCs w:val="24"/>
        </w:rPr>
      </w:pPr>
      <w:r w:rsidRPr="001E2D33">
        <w:rPr>
          <w:b/>
          <w:bCs/>
          <w:sz w:val="24"/>
          <w:szCs w:val="24"/>
        </w:rPr>
        <w:t>Hallways and Common Areas</w:t>
      </w:r>
      <w:r w:rsidR="00BF7F9B">
        <w:rPr>
          <w:b/>
          <w:bCs/>
          <w:sz w:val="24"/>
          <w:szCs w:val="24"/>
        </w:rPr>
        <w:t>:</w:t>
      </w:r>
    </w:p>
    <w:p w14:paraId="69D75852" w14:textId="77777777" w:rsidR="00C61B56" w:rsidRDefault="00C61B56" w:rsidP="00C61B56">
      <w:pPr>
        <w:tabs>
          <w:tab w:val="left" w:pos="1800"/>
        </w:tabs>
        <w:spacing w:after="0"/>
        <w:ind w:left="1440"/>
        <w:rPr>
          <w:sz w:val="24"/>
          <w:szCs w:val="24"/>
        </w:rPr>
      </w:pPr>
      <w:r>
        <w:rPr>
          <w:sz w:val="24"/>
          <w:szCs w:val="24"/>
        </w:rPr>
        <w:t xml:space="preserve">Any areas that are shared with other tenants are expected to remain clutter free and clean at all times. There shall never be any articles left outside of your door or in stairwells as this can lead to a fire hazard. Tenants are allowed to hang tasteful décor on their front door and have a rug outside their front door. Never should any hallway, entrance, or stairwell door be left open due to Fire Department Regulations. </w:t>
      </w:r>
    </w:p>
    <w:p w14:paraId="305EB04A" w14:textId="0F026487" w:rsidR="00C61B56" w:rsidRPr="00C61B56" w:rsidRDefault="00C61B56" w:rsidP="00C61B56">
      <w:pPr>
        <w:tabs>
          <w:tab w:val="left" w:pos="1800"/>
        </w:tabs>
        <w:spacing w:after="0"/>
        <w:ind w:left="1440"/>
        <w:rPr>
          <w:sz w:val="24"/>
          <w:szCs w:val="24"/>
        </w:rPr>
      </w:pPr>
      <w:r>
        <w:rPr>
          <w:sz w:val="24"/>
          <w:szCs w:val="24"/>
        </w:rPr>
        <w:t xml:space="preserve"> </w:t>
      </w:r>
    </w:p>
    <w:p w14:paraId="061618E2" w14:textId="4CDF7F1D" w:rsidR="00544B27" w:rsidRDefault="00544B27" w:rsidP="001E2D33">
      <w:pPr>
        <w:pStyle w:val="ListParagraph"/>
        <w:numPr>
          <w:ilvl w:val="2"/>
          <w:numId w:val="2"/>
        </w:numPr>
        <w:tabs>
          <w:tab w:val="left" w:pos="1800"/>
        </w:tabs>
        <w:spacing w:after="0"/>
        <w:ind w:left="1800" w:hanging="360"/>
        <w:rPr>
          <w:b/>
          <w:bCs/>
          <w:sz w:val="24"/>
          <w:szCs w:val="24"/>
        </w:rPr>
      </w:pPr>
      <w:r w:rsidRPr="001E2D33">
        <w:rPr>
          <w:b/>
          <w:bCs/>
          <w:sz w:val="24"/>
          <w:szCs w:val="24"/>
        </w:rPr>
        <w:t>Garbage/Recycling</w:t>
      </w:r>
      <w:r w:rsidR="00BF7F9B">
        <w:rPr>
          <w:b/>
          <w:bCs/>
          <w:sz w:val="24"/>
          <w:szCs w:val="24"/>
        </w:rPr>
        <w:t>:</w:t>
      </w:r>
    </w:p>
    <w:p w14:paraId="5AACC60A" w14:textId="77777777" w:rsidR="00BF7F9B" w:rsidRDefault="00C61B56" w:rsidP="00C61B56">
      <w:pPr>
        <w:tabs>
          <w:tab w:val="left" w:pos="1800"/>
        </w:tabs>
        <w:spacing w:after="0"/>
        <w:ind w:left="1440"/>
        <w:rPr>
          <w:sz w:val="24"/>
          <w:szCs w:val="24"/>
        </w:rPr>
      </w:pPr>
      <w:r>
        <w:rPr>
          <w:sz w:val="24"/>
          <w:szCs w:val="24"/>
        </w:rPr>
        <w:t>Along with assisting that common areas are clutter free from any trash, please place all garbage properly in garbage containers or dumpster. Any large boxes should be broken down prior to throwing away so that maximum garbage space can be used. Never should there be garbage that is sitting outside of the garbage container/dumpster or blocking it from closing properly. Bulky items or electronics cannot be disposed of in dumpsters. Any items of these that are found will result in a disposal fee in the amount it takes for proper disposal.</w:t>
      </w:r>
    </w:p>
    <w:p w14:paraId="0B7D51D4" w14:textId="77777777" w:rsidR="00BF7F9B" w:rsidRDefault="00BF7F9B" w:rsidP="00C61B56">
      <w:pPr>
        <w:tabs>
          <w:tab w:val="left" w:pos="1800"/>
        </w:tabs>
        <w:spacing w:after="0"/>
        <w:ind w:left="1440"/>
        <w:rPr>
          <w:sz w:val="24"/>
          <w:szCs w:val="24"/>
        </w:rPr>
      </w:pPr>
    </w:p>
    <w:p w14:paraId="1FBC2A3A" w14:textId="77777777" w:rsidR="00BF7F9B" w:rsidRDefault="00BF7F9B" w:rsidP="00C61B56">
      <w:pPr>
        <w:tabs>
          <w:tab w:val="left" w:pos="1800"/>
        </w:tabs>
        <w:spacing w:after="0"/>
        <w:ind w:left="1440"/>
      </w:pPr>
      <w:r>
        <w:rPr>
          <w:sz w:val="24"/>
          <w:szCs w:val="24"/>
        </w:rPr>
        <w:t xml:space="preserve">If your home has individual garbage bins, these must be kept near the home/building when it is not garbage day. You may ask staff at the office when your garbage day is, or visit the City of Mankato website for the Garbage and Recycling map at </w:t>
      </w:r>
      <w:hyperlink r:id="rId12" w:history="1">
        <w:r>
          <w:rPr>
            <w:rStyle w:val="Hyperlink"/>
          </w:rPr>
          <w:t>https://www.mankatomn.gov/city-services-a-z/maps/garbage-and-recycling</w:t>
        </w:r>
      </w:hyperlink>
      <w:r>
        <w:t xml:space="preserve">. </w:t>
      </w:r>
    </w:p>
    <w:p w14:paraId="7039567B" w14:textId="53D4A49E" w:rsidR="00C61B56" w:rsidRPr="00C61B56" w:rsidRDefault="00C61B56" w:rsidP="00C61B56">
      <w:pPr>
        <w:tabs>
          <w:tab w:val="left" w:pos="1800"/>
        </w:tabs>
        <w:spacing w:after="0"/>
        <w:ind w:left="1440"/>
        <w:rPr>
          <w:sz w:val="24"/>
          <w:szCs w:val="24"/>
        </w:rPr>
      </w:pPr>
      <w:r>
        <w:rPr>
          <w:sz w:val="24"/>
          <w:szCs w:val="24"/>
        </w:rPr>
        <w:t xml:space="preserve"> </w:t>
      </w:r>
    </w:p>
    <w:p w14:paraId="18C537F9" w14:textId="0587D222" w:rsidR="00544B27" w:rsidRDefault="00544B27" w:rsidP="001E2D33">
      <w:pPr>
        <w:pStyle w:val="ListParagraph"/>
        <w:numPr>
          <w:ilvl w:val="2"/>
          <w:numId w:val="2"/>
        </w:numPr>
        <w:tabs>
          <w:tab w:val="left" w:pos="1800"/>
        </w:tabs>
        <w:spacing w:after="0"/>
        <w:ind w:left="1800" w:hanging="360"/>
        <w:rPr>
          <w:b/>
          <w:bCs/>
          <w:sz w:val="24"/>
          <w:szCs w:val="24"/>
        </w:rPr>
      </w:pPr>
      <w:r w:rsidRPr="001E2D33">
        <w:rPr>
          <w:b/>
          <w:bCs/>
          <w:sz w:val="24"/>
          <w:szCs w:val="24"/>
        </w:rPr>
        <w:t>Grills/Fire-</w:t>
      </w:r>
      <w:r w:rsidR="00BF7F9B">
        <w:rPr>
          <w:b/>
          <w:bCs/>
          <w:sz w:val="24"/>
          <w:szCs w:val="24"/>
        </w:rPr>
        <w:t>Pits:</w:t>
      </w:r>
    </w:p>
    <w:p w14:paraId="6440E8B7" w14:textId="4617DF71" w:rsidR="00540332" w:rsidRDefault="00540332" w:rsidP="00534045">
      <w:pPr>
        <w:tabs>
          <w:tab w:val="left" w:pos="1800"/>
        </w:tabs>
        <w:spacing w:after="0"/>
        <w:ind w:left="1440"/>
        <w:rPr>
          <w:sz w:val="24"/>
          <w:szCs w:val="24"/>
        </w:rPr>
      </w:pPr>
      <w:r>
        <w:rPr>
          <w:sz w:val="24"/>
          <w:szCs w:val="24"/>
        </w:rPr>
        <w:t xml:space="preserve">There shall be no grills or firepits stored or used within 15 feet of the building. This includes any patios, decks, garages, sidewalks, etc. If you are witnessed using these items or storing them in improper places, you will be fined at an amount determined by management. </w:t>
      </w:r>
    </w:p>
    <w:p w14:paraId="31A3EBA7" w14:textId="727D19AE" w:rsidR="00540332" w:rsidRDefault="00540332" w:rsidP="00540332">
      <w:pPr>
        <w:tabs>
          <w:tab w:val="left" w:pos="1800"/>
        </w:tabs>
        <w:spacing w:after="0"/>
        <w:rPr>
          <w:sz w:val="24"/>
          <w:szCs w:val="24"/>
        </w:rPr>
      </w:pPr>
    </w:p>
    <w:p w14:paraId="444F2438" w14:textId="2B2D5A6D" w:rsidR="00C55D2C" w:rsidRDefault="00C55D2C" w:rsidP="00540332">
      <w:pPr>
        <w:tabs>
          <w:tab w:val="left" w:pos="1800"/>
        </w:tabs>
        <w:spacing w:after="0"/>
        <w:rPr>
          <w:sz w:val="24"/>
          <w:szCs w:val="24"/>
        </w:rPr>
      </w:pPr>
    </w:p>
    <w:p w14:paraId="05F2D886" w14:textId="77777777" w:rsidR="00C55D2C" w:rsidRPr="00540332" w:rsidRDefault="00C55D2C" w:rsidP="00540332">
      <w:pPr>
        <w:tabs>
          <w:tab w:val="left" w:pos="1800"/>
        </w:tabs>
        <w:spacing w:after="0"/>
        <w:rPr>
          <w:sz w:val="24"/>
          <w:szCs w:val="24"/>
        </w:rPr>
      </w:pPr>
    </w:p>
    <w:p w14:paraId="7ED661C5" w14:textId="09561B55" w:rsidR="00544B27" w:rsidRDefault="00544B27" w:rsidP="001E2D33">
      <w:pPr>
        <w:pStyle w:val="ListParagraph"/>
        <w:numPr>
          <w:ilvl w:val="2"/>
          <w:numId w:val="2"/>
        </w:numPr>
        <w:tabs>
          <w:tab w:val="left" w:pos="1800"/>
        </w:tabs>
        <w:spacing w:after="0"/>
        <w:ind w:left="1800" w:hanging="360"/>
        <w:rPr>
          <w:b/>
          <w:bCs/>
          <w:sz w:val="24"/>
          <w:szCs w:val="24"/>
        </w:rPr>
      </w:pPr>
      <w:r w:rsidRPr="001E2D33">
        <w:rPr>
          <w:b/>
          <w:bCs/>
          <w:sz w:val="24"/>
          <w:szCs w:val="24"/>
        </w:rPr>
        <w:lastRenderedPageBreak/>
        <w:t>Smoke</w:t>
      </w:r>
      <w:r w:rsidR="00540332">
        <w:rPr>
          <w:b/>
          <w:bCs/>
          <w:sz w:val="24"/>
          <w:szCs w:val="24"/>
        </w:rPr>
        <w:t xml:space="preserve"> Detectors:</w:t>
      </w:r>
    </w:p>
    <w:p w14:paraId="750CF597" w14:textId="57041664" w:rsidR="00540332" w:rsidRDefault="00540332" w:rsidP="00540332">
      <w:pPr>
        <w:tabs>
          <w:tab w:val="left" w:pos="1800"/>
        </w:tabs>
        <w:spacing w:after="0"/>
        <w:ind w:left="1440"/>
        <w:rPr>
          <w:sz w:val="24"/>
          <w:szCs w:val="24"/>
        </w:rPr>
      </w:pPr>
      <w:r>
        <w:rPr>
          <w:sz w:val="24"/>
          <w:szCs w:val="24"/>
        </w:rPr>
        <w:t xml:space="preserve">All units are equipped with a smoke detector(s). If you have a problem where your detector is not working properly, please contact the office immediately so we can examine and/or replace the detector in question. If the alarm goes off due to excessive smoke and/or a possible fire, please vacate the premises to a safe location and call 911 and the office. Tenants are responsible for replacing batteries in their smoke detector(s) as needed. Any alarms found with a missing battery will be fined at $10.00 per alarm. If any alarms are found to be missing or broken at </w:t>
      </w:r>
      <w:proofErr w:type="spellStart"/>
      <w:r>
        <w:rPr>
          <w:sz w:val="24"/>
          <w:szCs w:val="24"/>
        </w:rPr>
        <w:t>anytime</w:t>
      </w:r>
      <w:proofErr w:type="spellEnd"/>
      <w:r>
        <w:rPr>
          <w:sz w:val="24"/>
          <w:szCs w:val="24"/>
        </w:rPr>
        <w:t xml:space="preserve"> without notifying management about needing to replace their alarm for being faulty will receive a $50.00 fine per alarm.</w:t>
      </w:r>
    </w:p>
    <w:p w14:paraId="52DBD836" w14:textId="77777777" w:rsidR="00540332" w:rsidRPr="00540332" w:rsidRDefault="00540332" w:rsidP="00540332">
      <w:pPr>
        <w:tabs>
          <w:tab w:val="left" w:pos="1800"/>
        </w:tabs>
        <w:spacing w:after="0"/>
        <w:ind w:left="1440"/>
        <w:rPr>
          <w:sz w:val="24"/>
          <w:szCs w:val="24"/>
        </w:rPr>
      </w:pPr>
    </w:p>
    <w:p w14:paraId="0171ABD8" w14:textId="789BBAD4" w:rsidR="00544B27" w:rsidRDefault="00544B27" w:rsidP="001E2D33">
      <w:pPr>
        <w:pStyle w:val="ListParagraph"/>
        <w:numPr>
          <w:ilvl w:val="2"/>
          <w:numId w:val="2"/>
        </w:numPr>
        <w:spacing w:after="0"/>
        <w:ind w:left="1800" w:hanging="360"/>
        <w:rPr>
          <w:b/>
          <w:bCs/>
          <w:sz w:val="24"/>
          <w:szCs w:val="24"/>
        </w:rPr>
      </w:pPr>
      <w:r w:rsidRPr="001E2D33">
        <w:rPr>
          <w:b/>
          <w:bCs/>
          <w:sz w:val="24"/>
          <w:szCs w:val="24"/>
        </w:rPr>
        <w:t>Entering by Management</w:t>
      </w:r>
      <w:r w:rsidR="00F23DB9">
        <w:rPr>
          <w:b/>
          <w:bCs/>
          <w:sz w:val="24"/>
          <w:szCs w:val="24"/>
        </w:rPr>
        <w:t>:</w:t>
      </w:r>
    </w:p>
    <w:p w14:paraId="095B429E" w14:textId="77157D9D" w:rsidR="00F23DB9" w:rsidRDefault="00F23DB9" w:rsidP="00F23DB9">
      <w:pPr>
        <w:spacing w:after="0"/>
        <w:ind w:left="1440"/>
        <w:rPr>
          <w:sz w:val="24"/>
          <w:szCs w:val="24"/>
        </w:rPr>
      </w:pPr>
      <w:r>
        <w:rPr>
          <w:sz w:val="24"/>
          <w:szCs w:val="24"/>
        </w:rPr>
        <w:t>Management holds the right to enter a tenant’s unit for a “reasonable business purpose” after making a good faith effort to give the tenant reasonable notice prior to entrance.</w:t>
      </w:r>
    </w:p>
    <w:p w14:paraId="03472DC2" w14:textId="5CB30C12" w:rsidR="00F23DB9" w:rsidRDefault="00F23DB9" w:rsidP="00F23DB9">
      <w:pPr>
        <w:spacing w:after="0"/>
        <w:ind w:left="1440"/>
        <w:rPr>
          <w:sz w:val="24"/>
          <w:szCs w:val="24"/>
        </w:rPr>
      </w:pPr>
    </w:p>
    <w:p w14:paraId="5BE2E8E7" w14:textId="575AA8F1" w:rsidR="00F23DB9" w:rsidRDefault="00F23DB9" w:rsidP="00F23DB9">
      <w:pPr>
        <w:spacing w:after="0"/>
        <w:ind w:left="1440"/>
        <w:rPr>
          <w:sz w:val="24"/>
          <w:szCs w:val="24"/>
        </w:rPr>
      </w:pPr>
      <w:r>
        <w:rPr>
          <w:sz w:val="24"/>
          <w:szCs w:val="24"/>
        </w:rPr>
        <w:t>Examples of a reasonable business purpose include:</w:t>
      </w:r>
    </w:p>
    <w:p w14:paraId="4C100A54" w14:textId="6AC6AA6D" w:rsidR="00F23DB9" w:rsidRDefault="00F23DB9" w:rsidP="00F23DB9">
      <w:pPr>
        <w:pStyle w:val="ListParagraph"/>
        <w:numPr>
          <w:ilvl w:val="0"/>
          <w:numId w:val="8"/>
        </w:numPr>
        <w:spacing w:after="0"/>
        <w:rPr>
          <w:sz w:val="24"/>
          <w:szCs w:val="24"/>
        </w:rPr>
      </w:pPr>
      <w:r>
        <w:rPr>
          <w:sz w:val="24"/>
          <w:szCs w:val="24"/>
        </w:rPr>
        <w:t>Showing the unit to prospective tenants.</w:t>
      </w:r>
    </w:p>
    <w:p w14:paraId="62851420" w14:textId="4FE0AA82" w:rsidR="00F23DB9" w:rsidRDefault="00F23DB9" w:rsidP="00F23DB9">
      <w:pPr>
        <w:pStyle w:val="ListParagraph"/>
        <w:numPr>
          <w:ilvl w:val="0"/>
          <w:numId w:val="8"/>
        </w:numPr>
        <w:spacing w:after="0"/>
        <w:rPr>
          <w:sz w:val="24"/>
          <w:szCs w:val="24"/>
        </w:rPr>
      </w:pPr>
      <w:r>
        <w:rPr>
          <w:sz w:val="24"/>
          <w:szCs w:val="24"/>
        </w:rPr>
        <w:t>Showing the unit to a prospective buyer or insurance agent.</w:t>
      </w:r>
    </w:p>
    <w:p w14:paraId="78FA0B60" w14:textId="75B4C5FE" w:rsidR="00F23DB9" w:rsidRDefault="00F23DB9" w:rsidP="00F23DB9">
      <w:pPr>
        <w:pStyle w:val="ListParagraph"/>
        <w:numPr>
          <w:ilvl w:val="0"/>
          <w:numId w:val="8"/>
        </w:numPr>
        <w:spacing w:after="0"/>
        <w:rPr>
          <w:sz w:val="24"/>
          <w:szCs w:val="24"/>
        </w:rPr>
      </w:pPr>
      <w:r>
        <w:rPr>
          <w:sz w:val="24"/>
          <w:szCs w:val="24"/>
        </w:rPr>
        <w:t>Performing maintenance work.</w:t>
      </w:r>
    </w:p>
    <w:p w14:paraId="331C8D65" w14:textId="39392D6F" w:rsidR="00F23DB9" w:rsidRDefault="00F23DB9" w:rsidP="00F23DB9">
      <w:pPr>
        <w:pStyle w:val="ListParagraph"/>
        <w:numPr>
          <w:ilvl w:val="0"/>
          <w:numId w:val="8"/>
        </w:numPr>
        <w:spacing w:after="0"/>
        <w:rPr>
          <w:sz w:val="24"/>
          <w:szCs w:val="24"/>
        </w:rPr>
      </w:pPr>
      <w:r>
        <w:rPr>
          <w:sz w:val="24"/>
          <w:szCs w:val="24"/>
        </w:rPr>
        <w:t>Showing the unit to state, county, or local officials for inspection of the property.</w:t>
      </w:r>
    </w:p>
    <w:p w14:paraId="6190CBB8" w14:textId="178C4045" w:rsidR="00F23DB9" w:rsidRDefault="00F23DB9" w:rsidP="00F23DB9">
      <w:pPr>
        <w:pStyle w:val="ListParagraph"/>
        <w:numPr>
          <w:ilvl w:val="0"/>
          <w:numId w:val="8"/>
        </w:numPr>
        <w:spacing w:after="0"/>
        <w:rPr>
          <w:sz w:val="24"/>
          <w:szCs w:val="24"/>
        </w:rPr>
      </w:pPr>
      <w:r>
        <w:rPr>
          <w:sz w:val="24"/>
          <w:szCs w:val="24"/>
        </w:rPr>
        <w:t>Checking on a tenant causing a disturbance within the unit.</w:t>
      </w:r>
    </w:p>
    <w:p w14:paraId="7A8A53E8" w14:textId="5373D25B" w:rsidR="00F23DB9" w:rsidRDefault="00F23DB9" w:rsidP="00F23DB9">
      <w:pPr>
        <w:pStyle w:val="ListParagraph"/>
        <w:numPr>
          <w:ilvl w:val="0"/>
          <w:numId w:val="8"/>
        </w:numPr>
        <w:spacing w:after="0"/>
        <w:rPr>
          <w:sz w:val="24"/>
          <w:szCs w:val="24"/>
        </w:rPr>
      </w:pPr>
      <w:r>
        <w:rPr>
          <w:sz w:val="24"/>
          <w:szCs w:val="24"/>
        </w:rPr>
        <w:t>Checking on a tenant the landlord believes is violating the lease.</w:t>
      </w:r>
    </w:p>
    <w:p w14:paraId="1D59C1CE" w14:textId="15BB1140" w:rsidR="00F23DB9" w:rsidRDefault="00F23DB9" w:rsidP="00F23DB9">
      <w:pPr>
        <w:pStyle w:val="ListParagraph"/>
        <w:numPr>
          <w:ilvl w:val="0"/>
          <w:numId w:val="8"/>
        </w:numPr>
        <w:spacing w:after="0"/>
        <w:rPr>
          <w:sz w:val="24"/>
          <w:szCs w:val="24"/>
        </w:rPr>
      </w:pPr>
      <w:r>
        <w:rPr>
          <w:sz w:val="24"/>
          <w:szCs w:val="24"/>
        </w:rPr>
        <w:t>Checking to see if a person is staying in the unit that is not on the lease.</w:t>
      </w:r>
    </w:p>
    <w:p w14:paraId="44918B5B" w14:textId="479C26AB" w:rsidR="00F23DB9" w:rsidRDefault="00F23DB9" w:rsidP="00F23DB9">
      <w:pPr>
        <w:pStyle w:val="ListParagraph"/>
        <w:numPr>
          <w:ilvl w:val="0"/>
          <w:numId w:val="8"/>
        </w:numPr>
        <w:spacing w:after="0"/>
        <w:rPr>
          <w:sz w:val="24"/>
          <w:szCs w:val="24"/>
        </w:rPr>
      </w:pPr>
      <w:r>
        <w:rPr>
          <w:sz w:val="24"/>
          <w:szCs w:val="24"/>
        </w:rPr>
        <w:t>Checking the unit when a tenant moves out.</w:t>
      </w:r>
    </w:p>
    <w:p w14:paraId="4C844C28" w14:textId="768DF7EA" w:rsidR="00F23DB9" w:rsidRDefault="00F23DB9" w:rsidP="00F23DB9">
      <w:pPr>
        <w:spacing w:after="0"/>
        <w:rPr>
          <w:sz w:val="24"/>
          <w:szCs w:val="24"/>
        </w:rPr>
      </w:pPr>
    </w:p>
    <w:p w14:paraId="3F6CD248" w14:textId="79C58245" w:rsidR="00F23DB9" w:rsidRDefault="00F23DB9" w:rsidP="00F23DB9">
      <w:pPr>
        <w:spacing w:after="0"/>
        <w:ind w:left="1440"/>
        <w:rPr>
          <w:sz w:val="24"/>
          <w:szCs w:val="24"/>
        </w:rPr>
      </w:pPr>
      <w:r>
        <w:rPr>
          <w:sz w:val="24"/>
          <w:szCs w:val="24"/>
        </w:rPr>
        <w:t>Management will give a day’s notice prior to entrance. However, management/ a landlord may enter the unit without giving proper notice in the following situations:</w:t>
      </w:r>
    </w:p>
    <w:p w14:paraId="292381E9" w14:textId="22281448" w:rsidR="00F23DB9" w:rsidRDefault="00F23DB9" w:rsidP="00F23DB9">
      <w:pPr>
        <w:pStyle w:val="ListParagraph"/>
        <w:numPr>
          <w:ilvl w:val="0"/>
          <w:numId w:val="9"/>
        </w:numPr>
        <w:spacing w:after="0"/>
        <w:rPr>
          <w:sz w:val="24"/>
          <w:szCs w:val="24"/>
        </w:rPr>
      </w:pPr>
      <w:r>
        <w:rPr>
          <w:sz w:val="24"/>
          <w:szCs w:val="24"/>
        </w:rPr>
        <w:t>When immediate entrance is necessary to prevent injury to persons or property because of conditions relating to maintenance, building security, or law enforcement.</w:t>
      </w:r>
    </w:p>
    <w:p w14:paraId="769EDC01" w14:textId="7E049612" w:rsidR="00F23DB9" w:rsidRDefault="00F23DB9" w:rsidP="00F23DB9">
      <w:pPr>
        <w:pStyle w:val="ListParagraph"/>
        <w:numPr>
          <w:ilvl w:val="0"/>
          <w:numId w:val="9"/>
        </w:numPr>
        <w:spacing w:after="0"/>
        <w:rPr>
          <w:sz w:val="24"/>
          <w:szCs w:val="24"/>
        </w:rPr>
      </w:pPr>
      <w:r>
        <w:rPr>
          <w:sz w:val="24"/>
          <w:szCs w:val="24"/>
        </w:rPr>
        <w:t>When immediate entrance is necessary to determine a tenant’s safety.</w:t>
      </w:r>
    </w:p>
    <w:p w14:paraId="10FE31AE" w14:textId="740E54B1" w:rsidR="00F23DB9" w:rsidRDefault="00F23DB9" w:rsidP="00F23DB9">
      <w:pPr>
        <w:pStyle w:val="ListParagraph"/>
        <w:numPr>
          <w:ilvl w:val="0"/>
          <w:numId w:val="9"/>
        </w:numPr>
        <w:spacing w:after="0"/>
        <w:rPr>
          <w:sz w:val="24"/>
          <w:szCs w:val="24"/>
        </w:rPr>
      </w:pPr>
      <w:r>
        <w:rPr>
          <w:sz w:val="24"/>
          <w:szCs w:val="24"/>
        </w:rPr>
        <w:t>When immediate entrance is necessary to comply with state law or local ordinances.</w:t>
      </w:r>
    </w:p>
    <w:p w14:paraId="024BFFC9" w14:textId="506946C0" w:rsidR="00F23DB9" w:rsidRDefault="00F23DB9" w:rsidP="00F23DB9">
      <w:pPr>
        <w:pStyle w:val="ListParagraph"/>
        <w:numPr>
          <w:ilvl w:val="0"/>
          <w:numId w:val="9"/>
        </w:numPr>
        <w:spacing w:after="0"/>
        <w:rPr>
          <w:sz w:val="24"/>
          <w:szCs w:val="24"/>
        </w:rPr>
      </w:pPr>
      <w:r>
        <w:rPr>
          <w:sz w:val="24"/>
          <w:szCs w:val="24"/>
        </w:rPr>
        <w:t>Reasonable suspicion on illegal drug manufacturing, use or sale.</w:t>
      </w:r>
    </w:p>
    <w:p w14:paraId="71CC04D2" w14:textId="3AE1DAA9" w:rsidR="00C55D2C" w:rsidRDefault="00C55D2C" w:rsidP="00C55D2C">
      <w:pPr>
        <w:pStyle w:val="ListParagraph"/>
        <w:spacing w:after="0"/>
        <w:ind w:left="2160"/>
        <w:rPr>
          <w:sz w:val="24"/>
          <w:szCs w:val="24"/>
        </w:rPr>
      </w:pPr>
    </w:p>
    <w:p w14:paraId="058E4E4E" w14:textId="3F5EAFB2" w:rsidR="00C55D2C" w:rsidRDefault="00C55D2C" w:rsidP="00C55D2C">
      <w:pPr>
        <w:pStyle w:val="ListParagraph"/>
        <w:spacing w:after="0"/>
        <w:ind w:left="2160"/>
        <w:rPr>
          <w:sz w:val="24"/>
          <w:szCs w:val="24"/>
        </w:rPr>
      </w:pPr>
    </w:p>
    <w:p w14:paraId="2E8723B2" w14:textId="77777777" w:rsidR="00C55D2C" w:rsidRPr="00534045" w:rsidRDefault="00C55D2C" w:rsidP="00C55D2C">
      <w:pPr>
        <w:pStyle w:val="ListParagraph"/>
        <w:spacing w:after="0"/>
        <w:ind w:left="2160"/>
        <w:rPr>
          <w:sz w:val="24"/>
          <w:szCs w:val="24"/>
        </w:rPr>
      </w:pPr>
    </w:p>
    <w:p w14:paraId="00DA38E4" w14:textId="00ADE188" w:rsidR="00544B27" w:rsidRDefault="00544B27" w:rsidP="001E2D33">
      <w:pPr>
        <w:pStyle w:val="ListParagraph"/>
        <w:numPr>
          <w:ilvl w:val="2"/>
          <w:numId w:val="2"/>
        </w:numPr>
        <w:spacing w:after="0"/>
        <w:ind w:left="1800" w:hanging="360"/>
        <w:rPr>
          <w:b/>
          <w:bCs/>
          <w:sz w:val="24"/>
          <w:szCs w:val="24"/>
        </w:rPr>
      </w:pPr>
      <w:r w:rsidRPr="001E2D33">
        <w:rPr>
          <w:b/>
          <w:bCs/>
          <w:sz w:val="24"/>
          <w:szCs w:val="24"/>
        </w:rPr>
        <w:lastRenderedPageBreak/>
        <w:t>Pets</w:t>
      </w:r>
      <w:r w:rsidR="00F23DB9">
        <w:rPr>
          <w:b/>
          <w:bCs/>
          <w:sz w:val="24"/>
          <w:szCs w:val="24"/>
        </w:rPr>
        <w:t>:</w:t>
      </w:r>
    </w:p>
    <w:p w14:paraId="29B1DF4C" w14:textId="38A06456" w:rsidR="00F23DB9" w:rsidRDefault="00F23DB9" w:rsidP="00F23DB9">
      <w:pPr>
        <w:spacing w:after="0"/>
        <w:ind w:left="1440"/>
        <w:rPr>
          <w:sz w:val="24"/>
          <w:szCs w:val="24"/>
        </w:rPr>
      </w:pPr>
      <w:r>
        <w:rPr>
          <w:sz w:val="24"/>
          <w:szCs w:val="24"/>
        </w:rPr>
        <w:t>No pets excepted fish in aquariums may be kept on the premises according to the lease. While all of our rental places do accept pets, they must be approved by management prior to the animal inhabiting the unit. Any signs of unauthorized animals will result in a $100.00 fine per occurrence. Management reserves the right to request that you obtain proper insurance before allowing an animal to be added onto the lease.</w:t>
      </w:r>
    </w:p>
    <w:p w14:paraId="7C36186C" w14:textId="55B373CC" w:rsidR="00F23DB9" w:rsidRDefault="00F23DB9" w:rsidP="00F23DB9">
      <w:pPr>
        <w:spacing w:after="0"/>
        <w:ind w:left="1440"/>
        <w:rPr>
          <w:sz w:val="24"/>
          <w:szCs w:val="24"/>
        </w:rPr>
      </w:pPr>
    </w:p>
    <w:p w14:paraId="606E3678" w14:textId="559824B8" w:rsidR="0097213D" w:rsidRDefault="0097213D" w:rsidP="00F23DB9">
      <w:pPr>
        <w:spacing w:after="0"/>
        <w:ind w:left="1440"/>
        <w:rPr>
          <w:sz w:val="24"/>
          <w:szCs w:val="24"/>
        </w:rPr>
      </w:pPr>
      <w:r>
        <w:rPr>
          <w:sz w:val="24"/>
          <w:szCs w:val="24"/>
        </w:rPr>
        <w:t xml:space="preserve">Upon approval by management, a Pet Addendum will need to be filled out to obtain information about the animal(s). A deposit and/or monthly fee may be required. River Center Properties will not be held liable due to any damages or injuries caused to the property or others caused by said animal. </w:t>
      </w:r>
    </w:p>
    <w:p w14:paraId="48C5991C" w14:textId="5F8FA116" w:rsidR="0097213D" w:rsidRDefault="0097213D" w:rsidP="00F23DB9">
      <w:pPr>
        <w:spacing w:after="0"/>
        <w:ind w:left="1440"/>
        <w:rPr>
          <w:sz w:val="24"/>
          <w:szCs w:val="24"/>
        </w:rPr>
      </w:pPr>
    </w:p>
    <w:p w14:paraId="2423A1A2" w14:textId="5390D59D" w:rsidR="0097213D" w:rsidRDefault="0097213D" w:rsidP="00F23DB9">
      <w:pPr>
        <w:spacing w:after="0"/>
        <w:ind w:left="1440"/>
        <w:rPr>
          <w:sz w:val="24"/>
          <w:szCs w:val="24"/>
        </w:rPr>
      </w:pPr>
      <w:r>
        <w:rPr>
          <w:sz w:val="24"/>
          <w:szCs w:val="24"/>
        </w:rPr>
        <w:t xml:space="preserve">Approved pets must be on a leash at all times when not inside of the tenant’s dwelling. You are asked to have a kennel incase maintenance work is needing to be done inside your unit as the animal must be locked up or under control with an adult there at the time of the maintenance. Pet breeding and/or expecting pets are not allowed. </w:t>
      </w:r>
    </w:p>
    <w:p w14:paraId="765FDD72" w14:textId="56BF5074" w:rsidR="0097213D" w:rsidRDefault="0097213D" w:rsidP="00F23DB9">
      <w:pPr>
        <w:spacing w:after="0"/>
        <w:ind w:left="1440"/>
        <w:rPr>
          <w:sz w:val="24"/>
          <w:szCs w:val="24"/>
        </w:rPr>
      </w:pPr>
    </w:p>
    <w:p w14:paraId="047E5DAB" w14:textId="18A9BCD5" w:rsidR="0097213D" w:rsidRDefault="0097213D" w:rsidP="00F23DB9">
      <w:pPr>
        <w:spacing w:after="0"/>
        <w:ind w:left="1440"/>
        <w:rPr>
          <w:sz w:val="24"/>
          <w:szCs w:val="24"/>
        </w:rPr>
      </w:pPr>
      <w:r>
        <w:rPr>
          <w:sz w:val="24"/>
          <w:szCs w:val="24"/>
        </w:rPr>
        <w:t>If any calls are received regarding a pet/animal not being properly picked up for outside, there will be a $50.00 fine assessed per occurrence. Any calls due to a pet/animal causing a nuisance will result in a $50.00 fine per occurrence. Management reserves the right to have pet/animal(s) removed from the property if rules and policies are not being followed in taking care of the pet/animal(s) or based on the actions of pet/animal(s).</w:t>
      </w:r>
    </w:p>
    <w:p w14:paraId="381E84AA" w14:textId="3BC69170" w:rsidR="0097213D" w:rsidRPr="0097213D" w:rsidRDefault="0097213D" w:rsidP="0097213D">
      <w:pPr>
        <w:spacing w:after="0"/>
        <w:rPr>
          <w:b/>
          <w:bCs/>
          <w:sz w:val="24"/>
          <w:szCs w:val="24"/>
        </w:rPr>
      </w:pPr>
    </w:p>
    <w:p w14:paraId="7EFD88CA" w14:textId="74541155" w:rsidR="00544B27" w:rsidRDefault="00544B27" w:rsidP="001E2D33">
      <w:pPr>
        <w:pStyle w:val="ListParagraph"/>
        <w:numPr>
          <w:ilvl w:val="2"/>
          <w:numId w:val="2"/>
        </w:numPr>
        <w:spacing w:after="0"/>
        <w:ind w:left="1800" w:hanging="360"/>
        <w:rPr>
          <w:b/>
          <w:bCs/>
          <w:sz w:val="24"/>
          <w:szCs w:val="24"/>
        </w:rPr>
      </w:pPr>
      <w:r w:rsidRPr="001E2D33">
        <w:rPr>
          <w:b/>
          <w:bCs/>
          <w:sz w:val="24"/>
          <w:szCs w:val="24"/>
        </w:rPr>
        <w:t>Heat</w:t>
      </w:r>
      <w:r w:rsidR="0097213D">
        <w:rPr>
          <w:b/>
          <w:bCs/>
          <w:sz w:val="24"/>
          <w:szCs w:val="24"/>
        </w:rPr>
        <w:t>:</w:t>
      </w:r>
    </w:p>
    <w:p w14:paraId="5829E6EF" w14:textId="4CBBD251" w:rsidR="0097213D" w:rsidRDefault="0097213D" w:rsidP="0097213D">
      <w:pPr>
        <w:spacing w:after="0"/>
        <w:ind w:left="1440"/>
        <w:rPr>
          <w:sz w:val="24"/>
          <w:szCs w:val="24"/>
        </w:rPr>
      </w:pPr>
      <w:r>
        <w:rPr>
          <w:sz w:val="24"/>
          <w:szCs w:val="24"/>
        </w:rPr>
        <w:t xml:space="preserve">Tenants are not to shut off the heat in their home any time during the winter months or during any cold spells. The rental unit temperature should never get below 55 degrees Fahrenheit. Space heaters are not allowed in any unit/dwelling. If you notice your heat is not working properly, you must contact the office immediately. </w:t>
      </w:r>
      <w:r w:rsidR="00E45E4A">
        <w:rPr>
          <w:sz w:val="24"/>
          <w:szCs w:val="24"/>
        </w:rPr>
        <w:t>Failure to do so will result in a $50.00 fine plus any damages caused due to the unreported issue. This includes but is not limited to any pipe bursts or frozen pipes to your unit or surrounding units.</w:t>
      </w:r>
    </w:p>
    <w:p w14:paraId="5C804B29" w14:textId="77777777" w:rsidR="00E45E4A" w:rsidRPr="0097213D" w:rsidRDefault="00E45E4A" w:rsidP="0097213D">
      <w:pPr>
        <w:spacing w:after="0"/>
        <w:ind w:left="1440"/>
        <w:rPr>
          <w:sz w:val="24"/>
          <w:szCs w:val="24"/>
        </w:rPr>
      </w:pPr>
    </w:p>
    <w:p w14:paraId="3DC84550" w14:textId="11333795" w:rsidR="00544B27" w:rsidRDefault="00544B27" w:rsidP="001E2D33">
      <w:pPr>
        <w:pStyle w:val="ListParagraph"/>
        <w:numPr>
          <w:ilvl w:val="2"/>
          <w:numId w:val="2"/>
        </w:numPr>
        <w:spacing w:after="0"/>
        <w:ind w:left="1800" w:hanging="360"/>
        <w:rPr>
          <w:b/>
          <w:bCs/>
          <w:sz w:val="24"/>
          <w:szCs w:val="24"/>
        </w:rPr>
      </w:pPr>
      <w:r w:rsidRPr="001E2D33">
        <w:rPr>
          <w:b/>
          <w:bCs/>
          <w:sz w:val="24"/>
          <w:szCs w:val="24"/>
        </w:rPr>
        <w:t>Renters Insurance</w:t>
      </w:r>
      <w:r w:rsidR="00E45E4A">
        <w:rPr>
          <w:b/>
          <w:bCs/>
          <w:sz w:val="24"/>
          <w:szCs w:val="24"/>
        </w:rPr>
        <w:t>:</w:t>
      </w:r>
    </w:p>
    <w:p w14:paraId="74E80A78" w14:textId="029B38E5" w:rsidR="00E45E4A" w:rsidRDefault="00E45E4A" w:rsidP="00E45E4A">
      <w:pPr>
        <w:spacing w:after="0"/>
        <w:ind w:left="1440"/>
        <w:rPr>
          <w:sz w:val="24"/>
          <w:szCs w:val="24"/>
        </w:rPr>
      </w:pPr>
      <w:r>
        <w:rPr>
          <w:sz w:val="24"/>
          <w:szCs w:val="24"/>
        </w:rPr>
        <w:t xml:space="preserve">We cannot require that you have to have renter’s insurance on your home. However, management is not responsible for any damages to personal property or injuries to persons occupying or visiting the home. It is highly encouraged that tenants do get renter’s insurance. Most companies will let you bundle renter’s insurance on with other insurance policies such as: home, auto, and/or life. If </w:t>
      </w:r>
      <w:r>
        <w:rPr>
          <w:sz w:val="24"/>
          <w:szCs w:val="24"/>
        </w:rPr>
        <w:lastRenderedPageBreak/>
        <w:t xml:space="preserve">tenant obtains renter’s insurance, please get a copy of that claim to the office so it can be added into your tenant profile. </w:t>
      </w:r>
    </w:p>
    <w:p w14:paraId="17E25E9E" w14:textId="77777777" w:rsidR="00E45E4A" w:rsidRPr="00E45E4A" w:rsidRDefault="00E45E4A" w:rsidP="00E45E4A">
      <w:pPr>
        <w:spacing w:after="0"/>
        <w:ind w:left="1440"/>
        <w:rPr>
          <w:sz w:val="24"/>
          <w:szCs w:val="24"/>
        </w:rPr>
      </w:pPr>
    </w:p>
    <w:p w14:paraId="4717E0A2" w14:textId="117129F3" w:rsidR="00544B27" w:rsidRDefault="00544B27" w:rsidP="001E2D33">
      <w:pPr>
        <w:pStyle w:val="ListParagraph"/>
        <w:numPr>
          <w:ilvl w:val="0"/>
          <w:numId w:val="2"/>
        </w:numPr>
        <w:spacing w:after="0"/>
        <w:ind w:left="540" w:hanging="540"/>
        <w:rPr>
          <w:b/>
          <w:bCs/>
          <w:sz w:val="24"/>
          <w:szCs w:val="24"/>
        </w:rPr>
      </w:pPr>
      <w:r w:rsidRPr="001E2D33">
        <w:rPr>
          <w:b/>
          <w:bCs/>
          <w:sz w:val="24"/>
          <w:szCs w:val="24"/>
        </w:rPr>
        <w:t>Parking</w:t>
      </w:r>
    </w:p>
    <w:p w14:paraId="3D63114A" w14:textId="77777777" w:rsidR="00C55D2C" w:rsidRPr="001E2D33" w:rsidRDefault="00C55D2C" w:rsidP="00C55D2C">
      <w:pPr>
        <w:pStyle w:val="ListParagraph"/>
        <w:spacing w:after="0"/>
        <w:ind w:left="540"/>
        <w:rPr>
          <w:b/>
          <w:bCs/>
          <w:sz w:val="24"/>
          <w:szCs w:val="24"/>
        </w:rPr>
      </w:pPr>
    </w:p>
    <w:p w14:paraId="1E4BD772" w14:textId="4BEB360C" w:rsidR="00544B27" w:rsidRDefault="00544B27" w:rsidP="001E2D33">
      <w:pPr>
        <w:pStyle w:val="ListParagraph"/>
        <w:numPr>
          <w:ilvl w:val="1"/>
          <w:numId w:val="2"/>
        </w:numPr>
        <w:spacing w:after="0"/>
        <w:ind w:left="1080"/>
        <w:rPr>
          <w:b/>
          <w:bCs/>
          <w:sz w:val="24"/>
          <w:szCs w:val="24"/>
        </w:rPr>
      </w:pPr>
      <w:r w:rsidRPr="001E2D33">
        <w:rPr>
          <w:b/>
          <w:bCs/>
          <w:sz w:val="24"/>
          <w:szCs w:val="24"/>
        </w:rPr>
        <w:t>Unauthorized Vehicles/Towing</w:t>
      </w:r>
      <w:r w:rsidR="00E45E4A">
        <w:rPr>
          <w:b/>
          <w:bCs/>
          <w:sz w:val="24"/>
          <w:szCs w:val="24"/>
        </w:rPr>
        <w:t>:</w:t>
      </w:r>
    </w:p>
    <w:p w14:paraId="198536B7" w14:textId="44C05EEC" w:rsidR="00E45E4A" w:rsidRDefault="00E45E4A" w:rsidP="00E45E4A">
      <w:pPr>
        <w:spacing w:after="0"/>
        <w:ind w:left="720"/>
        <w:rPr>
          <w:sz w:val="24"/>
          <w:szCs w:val="24"/>
        </w:rPr>
      </w:pPr>
      <w:r>
        <w:rPr>
          <w:sz w:val="24"/>
          <w:szCs w:val="24"/>
        </w:rPr>
        <w:t xml:space="preserve">While we do not require parking permits, tenants are expected to register their vehicles with the office on or prior to their move-in date. Tenants are responsible for updating the office for any changes in vehicle or license plate information. Any vehicles found to be occupying parking lots or driveways that are not properly registered with the office are subject to towing at the vehicle owner’s expense. </w:t>
      </w:r>
    </w:p>
    <w:p w14:paraId="23065928" w14:textId="77777777" w:rsidR="00E45E4A" w:rsidRPr="00E45E4A" w:rsidRDefault="00E45E4A" w:rsidP="00E45E4A">
      <w:pPr>
        <w:spacing w:after="0"/>
        <w:ind w:left="720"/>
        <w:rPr>
          <w:sz w:val="24"/>
          <w:szCs w:val="24"/>
        </w:rPr>
      </w:pPr>
    </w:p>
    <w:p w14:paraId="5E94F87E" w14:textId="4E5C24BE" w:rsidR="00544B27" w:rsidRDefault="00544B27" w:rsidP="001E2D33">
      <w:pPr>
        <w:pStyle w:val="ListParagraph"/>
        <w:numPr>
          <w:ilvl w:val="1"/>
          <w:numId w:val="2"/>
        </w:numPr>
        <w:spacing w:after="0"/>
        <w:ind w:left="1080"/>
        <w:rPr>
          <w:b/>
          <w:bCs/>
          <w:sz w:val="24"/>
          <w:szCs w:val="24"/>
        </w:rPr>
      </w:pPr>
      <w:r w:rsidRPr="001E2D33">
        <w:rPr>
          <w:b/>
          <w:bCs/>
          <w:sz w:val="24"/>
          <w:szCs w:val="24"/>
        </w:rPr>
        <w:t>Snow Removal/Towing</w:t>
      </w:r>
      <w:r w:rsidR="00E45E4A">
        <w:rPr>
          <w:b/>
          <w:bCs/>
          <w:sz w:val="24"/>
          <w:szCs w:val="24"/>
        </w:rPr>
        <w:t>:</w:t>
      </w:r>
    </w:p>
    <w:p w14:paraId="3FFA6B82" w14:textId="7AB0B970" w:rsidR="00E45E4A" w:rsidRDefault="00E45E4A" w:rsidP="00E45E4A">
      <w:pPr>
        <w:spacing w:after="0"/>
        <w:ind w:left="720"/>
        <w:rPr>
          <w:sz w:val="24"/>
          <w:szCs w:val="24"/>
        </w:rPr>
      </w:pPr>
      <w:r>
        <w:rPr>
          <w:sz w:val="24"/>
          <w:szCs w:val="24"/>
        </w:rPr>
        <w:t xml:space="preserve">In your lease, it will state who is responsible for snow removal at your property. If the responsibility falls on management, we may ask to have vehicles either removed from a parking lot, area, or driveway or moved to another location. This is so we can ensure that proper snow removal is completed. Notices will be posted to our Facebook Page, River Center Properties, and also texted or emailed out to tenants one day in advance. Any vehicles that have </w:t>
      </w:r>
      <w:proofErr w:type="spellStart"/>
      <w:r>
        <w:rPr>
          <w:sz w:val="24"/>
          <w:szCs w:val="24"/>
        </w:rPr>
        <w:t>no</w:t>
      </w:r>
      <w:proofErr w:type="spellEnd"/>
      <w:r>
        <w:rPr>
          <w:sz w:val="24"/>
          <w:szCs w:val="24"/>
        </w:rPr>
        <w:t xml:space="preserve"> been moved as requested will be towed at the vehicle owner’s expense.</w:t>
      </w:r>
    </w:p>
    <w:p w14:paraId="68C6E60F" w14:textId="3174CEB4" w:rsidR="00E45E4A" w:rsidRDefault="00E45E4A" w:rsidP="00E45E4A">
      <w:pPr>
        <w:spacing w:after="0"/>
        <w:ind w:left="720"/>
        <w:rPr>
          <w:sz w:val="24"/>
          <w:szCs w:val="24"/>
        </w:rPr>
      </w:pPr>
    </w:p>
    <w:p w14:paraId="692A8F87" w14:textId="590EB296" w:rsidR="00E45E4A" w:rsidRDefault="0007086E" w:rsidP="0007086E">
      <w:pPr>
        <w:pStyle w:val="ListParagraph"/>
        <w:numPr>
          <w:ilvl w:val="1"/>
          <w:numId w:val="2"/>
        </w:numPr>
        <w:spacing w:after="0"/>
        <w:ind w:left="1080"/>
        <w:rPr>
          <w:b/>
          <w:bCs/>
          <w:sz w:val="24"/>
          <w:szCs w:val="24"/>
        </w:rPr>
      </w:pPr>
      <w:r w:rsidRPr="0007086E">
        <w:rPr>
          <w:b/>
          <w:bCs/>
          <w:sz w:val="24"/>
          <w:szCs w:val="24"/>
        </w:rPr>
        <w:t xml:space="preserve">Other Vehicle Removal Requests/Towing: </w:t>
      </w:r>
    </w:p>
    <w:p w14:paraId="23E610C4" w14:textId="5C75B4C5" w:rsidR="0007086E" w:rsidRDefault="0007086E" w:rsidP="0007086E">
      <w:pPr>
        <w:spacing w:after="0"/>
        <w:ind w:left="720"/>
        <w:rPr>
          <w:sz w:val="24"/>
          <w:szCs w:val="24"/>
        </w:rPr>
      </w:pPr>
      <w:r>
        <w:rPr>
          <w:sz w:val="24"/>
          <w:szCs w:val="24"/>
        </w:rPr>
        <w:t>In the event that there is landscaping or outside maintenance work that is being completed at your property, management will notify you a day prior to needing vehicles moved for outside work. Any vehicles that are not removed by the said date and/or time indicated via text message or email, will be towed at the vehicle owner’s expense.</w:t>
      </w:r>
    </w:p>
    <w:p w14:paraId="2AA4C056" w14:textId="77777777" w:rsidR="0007086E" w:rsidRPr="0007086E" w:rsidRDefault="0007086E" w:rsidP="0007086E">
      <w:pPr>
        <w:spacing w:after="0"/>
        <w:ind w:left="720"/>
        <w:rPr>
          <w:sz w:val="24"/>
          <w:szCs w:val="24"/>
        </w:rPr>
      </w:pPr>
    </w:p>
    <w:p w14:paraId="14FFE7F6" w14:textId="1C9B1EB3" w:rsidR="0007086E" w:rsidRDefault="00544B27" w:rsidP="0007086E">
      <w:pPr>
        <w:pStyle w:val="ListParagraph"/>
        <w:numPr>
          <w:ilvl w:val="0"/>
          <w:numId w:val="2"/>
        </w:numPr>
        <w:spacing w:after="0"/>
        <w:ind w:left="540" w:hanging="540"/>
        <w:rPr>
          <w:b/>
          <w:bCs/>
          <w:sz w:val="24"/>
          <w:szCs w:val="24"/>
        </w:rPr>
      </w:pPr>
      <w:r w:rsidRPr="001E2D33">
        <w:rPr>
          <w:b/>
          <w:bCs/>
          <w:sz w:val="24"/>
          <w:szCs w:val="24"/>
        </w:rPr>
        <w:t>Utilities</w:t>
      </w:r>
    </w:p>
    <w:p w14:paraId="05F57234" w14:textId="77777777" w:rsidR="00C55D2C" w:rsidRPr="0007086E" w:rsidRDefault="00C55D2C" w:rsidP="00C55D2C">
      <w:pPr>
        <w:pStyle w:val="ListParagraph"/>
        <w:spacing w:after="0"/>
        <w:ind w:left="540"/>
        <w:rPr>
          <w:b/>
          <w:bCs/>
          <w:sz w:val="24"/>
          <w:szCs w:val="24"/>
        </w:rPr>
      </w:pPr>
    </w:p>
    <w:p w14:paraId="2F715423" w14:textId="2DAC5FED" w:rsidR="0007086E" w:rsidRDefault="0007086E" w:rsidP="0007086E">
      <w:pPr>
        <w:pStyle w:val="ListParagraph"/>
        <w:numPr>
          <w:ilvl w:val="1"/>
          <w:numId w:val="2"/>
        </w:numPr>
        <w:spacing w:after="0"/>
        <w:ind w:left="1080"/>
        <w:rPr>
          <w:b/>
          <w:bCs/>
          <w:sz w:val="24"/>
          <w:szCs w:val="24"/>
        </w:rPr>
      </w:pPr>
      <w:r>
        <w:rPr>
          <w:b/>
          <w:bCs/>
          <w:sz w:val="24"/>
          <w:szCs w:val="24"/>
        </w:rPr>
        <w:t xml:space="preserve">Tenant Responsible Utilities: </w:t>
      </w:r>
    </w:p>
    <w:p w14:paraId="48E8D4CC" w14:textId="2C67DDC6" w:rsidR="0007086E" w:rsidRDefault="0007086E" w:rsidP="0007086E">
      <w:pPr>
        <w:spacing w:after="0"/>
        <w:ind w:left="720"/>
        <w:rPr>
          <w:sz w:val="24"/>
          <w:szCs w:val="24"/>
        </w:rPr>
      </w:pPr>
      <w:r>
        <w:rPr>
          <w:sz w:val="24"/>
          <w:szCs w:val="24"/>
        </w:rPr>
        <w:t>According to your lease, tenants may be responsible for some or all of their utilities. Utilities are expected to be set up to start services the day the move-in or lease starts, whichever comes first. Failure to start services correctly will result in a $50.00 fine for each utility that is not switched over, along with any costs that are billed to River Center Properties for said utility. Tenants are responsible for their utilities under the last day of their lease. Heat should never be turned off or set below 55 degrees Fahrenheit during winter months or during any cold spells.</w:t>
      </w:r>
    </w:p>
    <w:p w14:paraId="4397B3CA" w14:textId="2DD916DD" w:rsidR="0007086E" w:rsidRDefault="0007086E" w:rsidP="0007086E">
      <w:pPr>
        <w:spacing w:after="0"/>
        <w:ind w:left="720"/>
        <w:rPr>
          <w:sz w:val="24"/>
          <w:szCs w:val="24"/>
        </w:rPr>
      </w:pPr>
    </w:p>
    <w:p w14:paraId="7C4EE4E3" w14:textId="69A6FE07" w:rsidR="0007086E" w:rsidRPr="0007086E" w:rsidRDefault="0007086E" w:rsidP="0007086E">
      <w:pPr>
        <w:pStyle w:val="ListParagraph"/>
        <w:numPr>
          <w:ilvl w:val="1"/>
          <w:numId w:val="2"/>
        </w:numPr>
        <w:spacing w:after="0"/>
        <w:ind w:left="1080"/>
        <w:rPr>
          <w:b/>
          <w:bCs/>
          <w:sz w:val="24"/>
          <w:szCs w:val="24"/>
        </w:rPr>
      </w:pPr>
      <w:r w:rsidRPr="0007086E">
        <w:rPr>
          <w:b/>
          <w:bCs/>
          <w:sz w:val="24"/>
          <w:szCs w:val="24"/>
        </w:rPr>
        <w:t>Management Responsible Utilities:</w:t>
      </w:r>
    </w:p>
    <w:p w14:paraId="58E30B01" w14:textId="3AF66FE3" w:rsidR="0007086E" w:rsidRDefault="0007086E" w:rsidP="0007086E">
      <w:pPr>
        <w:spacing w:after="0"/>
        <w:ind w:left="720"/>
        <w:rPr>
          <w:sz w:val="24"/>
          <w:szCs w:val="24"/>
        </w:rPr>
      </w:pPr>
      <w:r>
        <w:rPr>
          <w:sz w:val="24"/>
          <w:szCs w:val="24"/>
        </w:rPr>
        <w:t xml:space="preserve">According to your lease, management may be responsible for some or all of your utilities. Tenants are expected to report any maintenance issues that may hinder their </w:t>
      </w:r>
      <w:r>
        <w:rPr>
          <w:sz w:val="24"/>
          <w:szCs w:val="24"/>
        </w:rPr>
        <w:lastRenderedPageBreak/>
        <w:t xml:space="preserve">usage of a utility covered by management. This includes but is not limited to: running toilets, heat not working properly, gas leak, etc. Failure to report these issues will result in a $50.00 fine for each occurrence. Heat should never be turned off or set below 55 degrees Fahrenheit during winter months or during any cold spells. </w:t>
      </w:r>
    </w:p>
    <w:p w14:paraId="1B2F295D" w14:textId="77777777" w:rsidR="0007086E" w:rsidRPr="0007086E" w:rsidRDefault="0007086E" w:rsidP="0007086E">
      <w:pPr>
        <w:spacing w:after="0"/>
        <w:ind w:left="720"/>
        <w:rPr>
          <w:sz w:val="24"/>
          <w:szCs w:val="24"/>
        </w:rPr>
      </w:pPr>
    </w:p>
    <w:p w14:paraId="75BA8ED2" w14:textId="7B529CB7" w:rsidR="00544B27" w:rsidRDefault="00544B27" w:rsidP="001E2D33">
      <w:pPr>
        <w:pStyle w:val="ListParagraph"/>
        <w:numPr>
          <w:ilvl w:val="0"/>
          <w:numId w:val="2"/>
        </w:numPr>
        <w:spacing w:after="0"/>
        <w:ind w:left="540" w:hanging="540"/>
        <w:rPr>
          <w:b/>
          <w:bCs/>
          <w:sz w:val="24"/>
          <w:szCs w:val="24"/>
        </w:rPr>
      </w:pPr>
      <w:r w:rsidRPr="001E2D33">
        <w:rPr>
          <w:b/>
          <w:bCs/>
          <w:sz w:val="24"/>
          <w:szCs w:val="24"/>
        </w:rPr>
        <w:t>Maintenance</w:t>
      </w:r>
    </w:p>
    <w:p w14:paraId="7DB8F8B1" w14:textId="10E5895A" w:rsidR="0007086E" w:rsidRDefault="0007086E" w:rsidP="00366DA2">
      <w:pPr>
        <w:spacing w:after="0"/>
        <w:ind w:left="720"/>
        <w:rPr>
          <w:sz w:val="24"/>
          <w:szCs w:val="24"/>
        </w:rPr>
      </w:pPr>
      <w:r>
        <w:rPr>
          <w:sz w:val="24"/>
          <w:szCs w:val="24"/>
        </w:rPr>
        <w:t xml:space="preserve">Maintenance requests can be one of two ways: either online through Rent Manager or by calling the office at </w:t>
      </w:r>
      <w:r>
        <w:rPr>
          <w:b/>
          <w:bCs/>
          <w:sz w:val="24"/>
          <w:szCs w:val="24"/>
        </w:rPr>
        <w:t xml:space="preserve">507-345-8800. </w:t>
      </w:r>
      <w:r w:rsidR="00366DA2">
        <w:rPr>
          <w:sz w:val="24"/>
          <w:szCs w:val="24"/>
        </w:rPr>
        <w:t xml:space="preserve">If calling in, staff will always ask for your name, address, and phone number. Please be as descriptive as possible when submitting maintenance requests. Include when the issue started, how much has it been persisting, have you tried anything to fix or resolve on your own, and any other information that may be helpful. </w:t>
      </w:r>
    </w:p>
    <w:p w14:paraId="50D2F266" w14:textId="47AA0F71" w:rsidR="00366DA2" w:rsidRDefault="00366DA2" w:rsidP="0007086E">
      <w:pPr>
        <w:spacing w:after="0"/>
        <w:ind w:left="720"/>
        <w:rPr>
          <w:sz w:val="24"/>
          <w:szCs w:val="24"/>
        </w:rPr>
      </w:pPr>
    </w:p>
    <w:p w14:paraId="32DD9FD6" w14:textId="5C87D311" w:rsidR="00366DA2" w:rsidRDefault="00366DA2" w:rsidP="00366DA2">
      <w:pPr>
        <w:spacing w:after="0"/>
        <w:ind w:left="720"/>
        <w:rPr>
          <w:sz w:val="24"/>
          <w:szCs w:val="24"/>
        </w:rPr>
      </w:pPr>
      <w:r>
        <w:rPr>
          <w:sz w:val="24"/>
          <w:szCs w:val="24"/>
        </w:rPr>
        <w:t xml:space="preserve">Our team will notify management and maintenance about the service request as soon as possible. Please note it may take 24-72 hours for maintenance to come and assess the situation. Major issues such as but not limited to: leaking pipes or no heat during winter months or cold spells will be taken care of sooner than the time frame listed above. Some maintenance issues unfortunately may not be able to </w:t>
      </w:r>
      <w:proofErr w:type="gramStart"/>
      <w:r>
        <w:rPr>
          <w:sz w:val="24"/>
          <w:szCs w:val="24"/>
        </w:rPr>
        <w:t>fixed</w:t>
      </w:r>
      <w:proofErr w:type="gramEnd"/>
      <w:r>
        <w:rPr>
          <w:sz w:val="24"/>
          <w:szCs w:val="24"/>
        </w:rPr>
        <w:t xml:space="preserve"> by our team. We have a group of trustworthy third party vendors that we use for any issues regarding appliances, heating, plumbing, etc. If we need to get a third party vendor involved, we will schedule an appointment with them and notify you of the time once an appointment has been made. Depending on their availability and the severity of the issue at hand, it might take a couple days before they can come out. </w:t>
      </w:r>
    </w:p>
    <w:p w14:paraId="61B91C39" w14:textId="77777777" w:rsidR="00366DA2" w:rsidRPr="0007086E" w:rsidRDefault="00366DA2" w:rsidP="00366DA2">
      <w:pPr>
        <w:spacing w:after="0"/>
        <w:ind w:left="720"/>
        <w:rPr>
          <w:sz w:val="24"/>
          <w:szCs w:val="24"/>
        </w:rPr>
      </w:pPr>
    </w:p>
    <w:p w14:paraId="53631E39" w14:textId="7E09A67C" w:rsidR="00544B27" w:rsidRDefault="00544B27" w:rsidP="001E2D33">
      <w:pPr>
        <w:pStyle w:val="ListParagraph"/>
        <w:numPr>
          <w:ilvl w:val="0"/>
          <w:numId w:val="2"/>
        </w:numPr>
        <w:spacing w:after="0"/>
        <w:ind w:left="540" w:hanging="540"/>
        <w:rPr>
          <w:b/>
          <w:bCs/>
          <w:sz w:val="24"/>
          <w:szCs w:val="24"/>
        </w:rPr>
      </w:pPr>
      <w:r w:rsidRPr="001E2D33">
        <w:rPr>
          <w:b/>
          <w:bCs/>
          <w:sz w:val="24"/>
          <w:szCs w:val="24"/>
        </w:rPr>
        <w:t>Lockouts/Lost Keys</w:t>
      </w:r>
    </w:p>
    <w:p w14:paraId="010AFFB8" w14:textId="37F582D4" w:rsidR="00366DA2" w:rsidRDefault="00366DA2" w:rsidP="00366DA2">
      <w:pPr>
        <w:spacing w:after="0"/>
        <w:ind w:left="720"/>
        <w:rPr>
          <w:sz w:val="24"/>
          <w:szCs w:val="24"/>
        </w:rPr>
      </w:pPr>
      <w:r>
        <w:rPr>
          <w:sz w:val="24"/>
          <w:szCs w:val="24"/>
        </w:rPr>
        <w:t xml:space="preserve">In the event that you find yourself lockout of your unit, please contact the office so management can arrange for getting you back into your home. We will only provide entry for tenants listed on the lease. We may ask for identification to verify your identity. </w:t>
      </w:r>
    </w:p>
    <w:p w14:paraId="60A8DBED" w14:textId="4909F5EE" w:rsidR="00366DA2" w:rsidRDefault="00366DA2" w:rsidP="00366DA2">
      <w:pPr>
        <w:spacing w:after="0"/>
        <w:ind w:left="720"/>
        <w:rPr>
          <w:sz w:val="24"/>
          <w:szCs w:val="24"/>
        </w:rPr>
      </w:pPr>
    </w:p>
    <w:p w14:paraId="1E2C7558" w14:textId="07C70B6C" w:rsidR="00366DA2" w:rsidRDefault="00366DA2" w:rsidP="00366DA2">
      <w:pPr>
        <w:spacing w:after="0"/>
        <w:ind w:left="720"/>
        <w:rPr>
          <w:sz w:val="24"/>
          <w:szCs w:val="24"/>
        </w:rPr>
      </w:pPr>
      <w:r>
        <w:rPr>
          <w:sz w:val="24"/>
          <w:szCs w:val="24"/>
        </w:rPr>
        <w:t>If you lose your key to either your unit, bedroom, and/or mail key</w:t>
      </w:r>
      <w:r w:rsidR="00665974">
        <w:rPr>
          <w:sz w:val="24"/>
          <w:szCs w:val="24"/>
        </w:rPr>
        <w:t xml:space="preserve"> the replacement fee is $35.00 for a new key. Our office is open 24/7 and can distribute keys if you are finding yourself needing a new one.</w:t>
      </w:r>
    </w:p>
    <w:p w14:paraId="7A0DF14B" w14:textId="03EEB9E5" w:rsidR="00665974" w:rsidRDefault="00665974" w:rsidP="00366DA2">
      <w:pPr>
        <w:spacing w:after="0"/>
        <w:ind w:left="720"/>
        <w:rPr>
          <w:sz w:val="24"/>
          <w:szCs w:val="24"/>
        </w:rPr>
      </w:pPr>
    </w:p>
    <w:p w14:paraId="785E2C2D" w14:textId="1049E0D3" w:rsidR="00665974" w:rsidRDefault="00665974" w:rsidP="00366DA2">
      <w:pPr>
        <w:spacing w:after="0"/>
        <w:ind w:left="720"/>
        <w:rPr>
          <w:sz w:val="24"/>
          <w:szCs w:val="24"/>
        </w:rPr>
      </w:pPr>
      <w:r>
        <w:rPr>
          <w:sz w:val="24"/>
          <w:szCs w:val="24"/>
        </w:rPr>
        <w:t>Locks should never be changed without management’s authorization. Locks found to be changed improperly/without approval will be charged a $100.00 fine plus the actual cost it takes to change the lock again.</w:t>
      </w:r>
    </w:p>
    <w:p w14:paraId="7D42C8FA" w14:textId="77777777" w:rsidR="00665974" w:rsidRPr="00366DA2" w:rsidRDefault="00665974" w:rsidP="00366DA2">
      <w:pPr>
        <w:spacing w:after="0"/>
        <w:ind w:left="720"/>
        <w:rPr>
          <w:sz w:val="24"/>
          <w:szCs w:val="24"/>
        </w:rPr>
      </w:pPr>
    </w:p>
    <w:p w14:paraId="1C8B5DE1" w14:textId="5344DDDA" w:rsidR="00544B27" w:rsidRDefault="00544B27" w:rsidP="001E2D33">
      <w:pPr>
        <w:pStyle w:val="ListParagraph"/>
        <w:numPr>
          <w:ilvl w:val="0"/>
          <w:numId w:val="2"/>
        </w:numPr>
        <w:spacing w:after="0"/>
        <w:ind w:left="540" w:hanging="540"/>
        <w:rPr>
          <w:b/>
          <w:bCs/>
          <w:sz w:val="24"/>
          <w:szCs w:val="24"/>
        </w:rPr>
      </w:pPr>
      <w:r w:rsidRPr="001E2D33">
        <w:rPr>
          <w:b/>
          <w:bCs/>
          <w:sz w:val="24"/>
          <w:szCs w:val="24"/>
        </w:rPr>
        <w:t>Light Bulbs/Filters</w:t>
      </w:r>
    </w:p>
    <w:p w14:paraId="2EC5EBF6" w14:textId="64FCC5DA" w:rsidR="00665974" w:rsidRDefault="00665974" w:rsidP="00665974">
      <w:pPr>
        <w:spacing w:after="0"/>
        <w:ind w:left="720"/>
        <w:rPr>
          <w:sz w:val="24"/>
          <w:szCs w:val="24"/>
        </w:rPr>
      </w:pPr>
      <w:r>
        <w:rPr>
          <w:sz w:val="24"/>
          <w:szCs w:val="24"/>
        </w:rPr>
        <w:t xml:space="preserve">Management is not responsible for replacing any bulbs inside the unit when they burn out. This includes but is not limited to: room lights and appliance lights. The unit will be </w:t>
      </w:r>
      <w:r>
        <w:rPr>
          <w:sz w:val="24"/>
          <w:szCs w:val="24"/>
        </w:rPr>
        <w:lastRenderedPageBreak/>
        <w:t>supplied with lightbulbs in the necessary spots prior to move-in. If you find your furnace filter (if appliable) has gone bad, please contact the office so maintenance can replace it correctly.</w:t>
      </w:r>
    </w:p>
    <w:p w14:paraId="503F1BF4" w14:textId="77777777" w:rsidR="00665974" w:rsidRPr="00665974" w:rsidRDefault="00665974" w:rsidP="00665974">
      <w:pPr>
        <w:spacing w:after="0"/>
        <w:ind w:left="720"/>
        <w:rPr>
          <w:sz w:val="24"/>
          <w:szCs w:val="24"/>
        </w:rPr>
      </w:pPr>
    </w:p>
    <w:p w14:paraId="299D4D2B" w14:textId="13FFE950" w:rsidR="00544B27" w:rsidRDefault="00544B27" w:rsidP="001E2D33">
      <w:pPr>
        <w:pStyle w:val="ListParagraph"/>
        <w:numPr>
          <w:ilvl w:val="0"/>
          <w:numId w:val="2"/>
        </w:numPr>
        <w:spacing w:after="0"/>
        <w:ind w:left="540" w:hanging="540"/>
        <w:rPr>
          <w:b/>
          <w:bCs/>
          <w:sz w:val="24"/>
          <w:szCs w:val="24"/>
        </w:rPr>
      </w:pPr>
      <w:r w:rsidRPr="001E2D33">
        <w:rPr>
          <w:b/>
          <w:bCs/>
          <w:sz w:val="24"/>
          <w:szCs w:val="24"/>
        </w:rPr>
        <w:t>Plumbing/Bathrooms</w:t>
      </w:r>
    </w:p>
    <w:p w14:paraId="169E9CF3" w14:textId="0406C8CB" w:rsidR="00665974" w:rsidRDefault="00665974" w:rsidP="00665974">
      <w:pPr>
        <w:spacing w:after="0"/>
        <w:ind w:left="540"/>
        <w:rPr>
          <w:sz w:val="24"/>
          <w:szCs w:val="24"/>
        </w:rPr>
      </w:pPr>
      <w:r>
        <w:rPr>
          <w:sz w:val="24"/>
          <w:szCs w:val="24"/>
        </w:rPr>
        <w:t xml:space="preserve">Tenants are responsible for unclogging toilets as needed inside their unit. You are able to turn off the water supply to your toilet prior to plunging by turning the handle that is located at the base of toilet on the wall. To avoid possibly overflowing your toilet do not discard anything besides toilet paper down the toilet. This means that the following should never be flushed: feminine products, flushable wipes, baby wipes, and any solid material that may get jammed or back up the pipes. If found to be using one of these items causing a plumbing issue, you will be charged a $50.00 fine. </w:t>
      </w:r>
    </w:p>
    <w:p w14:paraId="54D27E3D" w14:textId="77777777" w:rsidR="00665974" w:rsidRPr="00665974" w:rsidRDefault="00665974" w:rsidP="00665974">
      <w:pPr>
        <w:spacing w:after="0"/>
        <w:ind w:left="540"/>
        <w:rPr>
          <w:sz w:val="24"/>
          <w:szCs w:val="24"/>
        </w:rPr>
      </w:pPr>
    </w:p>
    <w:p w14:paraId="1D7AEE2F" w14:textId="5BA651DE" w:rsidR="00665974" w:rsidRDefault="00544B27" w:rsidP="00665974">
      <w:pPr>
        <w:pStyle w:val="ListParagraph"/>
        <w:numPr>
          <w:ilvl w:val="0"/>
          <w:numId w:val="2"/>
        </w:numPr>
        <w:spacing w:after="0"/>
        <w:ind w:left="540" w:hanging="540"/>
        <w:rPr>
          <w:b/>
          <w:bCs/>
          <w:sz w:val="24"/>
          <w:szCs w:val="24"/>
        </w:rPr>
      </w:pPr>
      <w:r w:rsidRPr="001E2D33">
        <w:rPr>
          <w:b/>
          <w:bCs/>
          <w:sz w:val="24"/>
          <w:szCs w:val="24"/>
        </w:rPr>
        <w:t>Lawn Care</w:t>
      </w:r>
      <w:r w:rsidR="000F0EE6">
        <w:rPr>
          <w:b/>
          <w:bCs/>
          <w:sz w:val="24"/>
          <w:szCs w:val="24"/>
        </w:rPr>
        <w:t>/Snow Removal</w:t>
      </w:r>
    </w:p>
    <w:p w14:paraId="21CB7FC5" w14:textId="0C293AFA" w:rsidR="00665974" w:rsidRDefault="00665974" w:rsidP="00665974">
      <w:pPr>
        <w:pStyle w:val="ListParagraph"/>
        <w:spacing w:after="0"/>
        <w:ind w:left="540"/>
        <w:rPr>
          <w:sz w:val="24"/>
          <w:szCs w:val="24"/>
        </w:rPr>
      </w:pPr>
      <w:r>
        <w:rPr>
          <w:sz w:val="24"/>
          <w:szCs w:val="24"/>
        </w:rPr>
        <w:t>Unless noted otherwise on your lease, management is responsible for lawn care</w:t>
      </w:r>
      <w:r w:rsidR="000F0EE6">
        <w:rPr>
          <w:sz w:val="24"/>
          <w:szCs w:val="24"/>
        </w:rPr>
        <w:t xml:space="preserve"> and/or snow removal. Please help us with ensuring the cleanliness of buildings and lawns by not littering and throwing away your garbage responsibly. All animal waste must be picked up immediately or will be considered littering. </w:t>
      </w:r>
    </w:p>
    <w:p w14:paraId="24C82F1C" w14:textId="2EC4180B" w:rsidR="000F0EE6" w:rsidRDefault="000F0EE6" w:rsidP="00665974">
      <w:pPr>
        <w:pStyle w:val="ListParagraph"/>
        <w:spacing w:after="0"/>
        <w:ind w:left="540"/>
        <w:rPr>
          <w:sz w:val="24"/>
          <w:szCs w:val="24"/>
        </w:rPr>
      </w:pPr>
    </w:p>
    <w:p w14:paraId="33DB33CA" w14:textId="7D0BC31F" w:rsidR="000F0EE6" w:rsidRDefault="000F0EE6" w:rsidP="00665974">
      <w:pPr>
        <w:pStyle w:val="ListParagraph"/>
        <w:spacing w:after="0"/>
        <w:ind w:left="540"/>
        <w:rPr>
          <w:sz w:val="24"/>
          <w:szCs w:val="24"/>
        </w:rPr>
      </w:pPr>
      <w:r>
        <w:rPr>
          <w:sz w:val="24"/>
          <w:szCs w:val="24"/>
        </w:rPr>
        <w:t xml:space="preserve">In the event that snow removal is needed for a property as a whole, management may ask for vehicles to be removed so that proper snow removal can occur. Management will send out a text/email as well as post an update on the River Center Properties Facebook page of when vehicles are needing to be removed. Management will notify tenants at least 24 hours in advance. In the case of a snow emergency enforced through the City, management will also text/email and post of Facebook of when the snow emergency is in effect for. We highly recommend tenants to sign up for the City’s road closure and snow emergency updates. Instructions on how to do so are located on our website </w:t>
      </w:r>
      <w:hyperlink r:id="rId13" w:history="1">
        <w:r w:rsidRPr="007E2D9C">
          <w:rPr>
            <w:rStyle w:val="Hyperlink"/>
            <w:sz w:val="24"/>
            <w:szCs w:val="24"/>
          </w:rPr>
          <w:t>www.rentkatoapts.com</w:t>
        </w:r>
      </w:hyperlink>
      <w:r>
        <w:rPr>
          <w:sz w:val="24"/>
          <w:szCs w:val="24"/>
        </w:rPr>
        <w:t xml:space="preserve"> under the Current Residents tab. </w:t>
      </w:r>
    </w:p>
    <w:p w14:paraId="4749696F" w14:textId="665E93D3" w:rsidR="000F0EE6" w:rsidRDefault="000F0EE6" w:rsidP="00665974">
      <w:pPr>
        <w:pStyle w:val="ListParagraph"/>
        <w:spacing w:after="0"/>
        <w:ind w:left="540"/>
        <w:rPr>
          <w:sz w:val="24"/>
          <w:szCs w:val="24"/>
        </w:rPr>
      </w:pPr>
    </w:p>
    <w:p w14:paraId="078A5749" w14:textId="071EA2C7" w:rsidR="000F0EE6" w:rsidRPr="00534045" w:rsidRDefault="000F0EE6" w:rsidP="00534045">
      <w:pPr>
        <w:pStyle w:val="ListParagraph"/>
        <w:spacing w:after="0"/>
        <w:ind w:left="540"/>
        <w:rPr>
          <w:sz w:val="24"/>
          <w:szCs w:val="24"/>
        </w:rPr>
      </w:pPr>
      <w:r>
        <w:rPr>
          <w:sz w:val="24"/>
          <w:szCs w:val="24"/>
        </w:rPr>
        <w:t>If you as the tenant are responsible for your own lawn care and snow removal, you are expected to ensure the appearance of the yard is acceptable. This includes frequent mowing during mowing season where the grass is not exceeding 5” and ensuring clean walkways and sidewalks during winter months. Failure to comply with proper lawn care and/or snow removal efforts will result in a $25.00 fine per occurrence and any fine that may be assess through the City.</w:t>
      </w:r>
    </w:p>
    <w:p w14:paraId="695C2AC2" w14:textId="77777777" w:rsidR="000F0EE6" w:rsidRPr="00665974" w:rsidRDefault="000F0EE6" w:rsidP="00665974">
      <w:pPr>
        <w:pStyle w:val="ListParagraph"/>
        <w:spacing w:after="0"/>
        <w:ind w:left="540"/>
        <w:rPr>
          <w:sz w:val="24"/>
          <w:szCs w:val="24"/>
        </w:rPr>
      </w:pPr>
    </w:p>
    <w:p w14:paraId="4346367A" w14:textId="3D574EC3" w:rsidR="00544B27" w:rsidRDefault="00544B27" w:rsidP="001E2D33">
      <w:pPr>
        <w:pStyle w:val="ListParagraph"/>
        <w:numPr>
          <w:ilvl w:val="0"/>
          <w:numId w:val="2"/>
        </w:numPr>
        <w:spacing w:after="0"/>
        <w:ind w:left="540" w:hanging="540"/>
        <w:rPr>
          <w:b/>
          <w:bCs/>
          <w:sz w:val="24"/>
          <w:szCs w:val="24"/>
        </w:rPr>
      </w:pPr>
      <w:r w:rsidRPr="001E2D33">
        <w:rPr>
          <w:b/>
          <w:bCs/>
          <w:sz w:val="24"/>
          <w:szCs w:val="24"/>
        </w:rPr>
        <w:t>Your Conduct</w:t>
      </w:r>
    </w:p>
    <w:p w14:paraId="59755798" w14:textId="77777777" w:rsidR="00534045" w:rsidRPr="001E2D33" w:rsidRDefault="00534045" w:rsidP="00534045">
      <w:pPr>
        <w:pStyle w:val="ListParagraph"/>
        <w:spacing w:after="0"/>
        <w:ind w:left="540"/>
        <w:rPr>
          <w:b/>
          <w:bCs/>
          <w:sz w:val="24"/>
          <w:szCs w:val="24"/>
        </w:rPr>
      </w:pPr>
    </w:p>
    <w:p w14:paraId="77A4B7C4" w14:textId="169F8725" w:rsidR="00544B27" w:rsidRDefault="00544B27" w:rsidP="001E2D33">
      <w:pPr>
        <w:pStyle w:val="ListParagraph"/>
        <w:numPr>
          <w:ilvl w:val="1"/>
          <w:numId w:val="2"/>
        </w:numPr>
        <w:spacing w:after="0"/>
        <w:ind w:left="1080"/>
        <w:rPr>
          <w:b/>
          <w:bCs/>
          <w:sz w:val="24"/>
          <w:szCs w:val="24"/>
        </w:rPr>
      </w:pPr>
      <w:r w:rsidRPr="001E2D33">
        <w:rPr>
          <w:b/>
          <w:bCs/>
          <w:sz w:val="24"/>
          <w:szCs w:val="24"/>
        </w:rPr>
        <w:t>Drugs and Alcohol</w:t>
      </w:r>
      <w:r w:rsidR="0026773C">
        <w:rPr>
          <w:b/>
          <w:bCs/>
          <w:sz w:val="24"/>
          <w:szCs w:val="24"/>
        </w:rPr>
        <w:t>:</w:t>
      </w:r>
    </w:p>
    <w:p w14:paraId="48BA76FE" w14:textId="5D7C7E4B" w:rsidR="00531235" w:rsidRDefault="00531235" w:rsidP="00531235">
      <w:pPr>
        <w:spacing w:after="0"/>
        <w:ind w:left="720"/>
        <w:rPr>
          <w:sz w:val="24"/>
          <w:szCs w:val="24"/>
        </w:rPr>
      </w:pPr>
      <w:r>
        <w:rPr>
          <w:sz w:val="24"/>
          <w:szCs w:val="24"/>
        </w:rPr>
        <w:t xml:space="preserve">Alcohol should only be permissible in units that have a tenant that is 21 years of age or older. There should be no open bottles in any common areas such as hallways, parking </w:t>
      </w:r>
      <w:r>
        <w:rPr>
          <w:sz w:val="24"/>
          <w:szCs w:val="24"/>
        </w:rPr>
        <w:lastRenderedPageBreak/>
        <w:t>lots, shared patios, etc. There should never be a keg inside any rental unit or house. Loud parties are forbidden in units and houses. If the office receives a noise complaint you will be assessed a $200.00 fine per occurrence. If the police are called due to a noise violation, you will be assessed a $300.00 fine for the first occurrence. If police are called to a noise violation a second time, you will be assessed a $500.00 fine and may be subject to eviction.</w:t>
      </w:r>
    </w:p>
    <w:p w14:paraId="5480D90E" w14:textId="6E13C2AD" w:rsidR="00531235" w:rsidRDefault="00531235" w:rsidP="00531235">
      <w:pPr>
        <w:spacing w:after="0"/>
        <w:ind w:left="720"/>
        <w:rPr>
          <w:sz w:val="24"/>
          <w:szCs w:val="24"/>
        </w:rPr>
      </w:pPr>
    </w:p>
    <w:p w14:paraId="072069D3" w14:textId="70142FC0" w:rsidR="00531235" w:rsidRDefault="00531235" w:rsidP="00531235">
      <w:pPr>
        <w:spacing w:after="0"/>
        <w:ind w:left="720"/>
        <w:rPr>
          <w:sz w:val="24"/>
          <w:szCs w:val="24"/>
        </w:rPr>
      </w:pPr>
      <w:r>
        <w:rPr>
          <w:sz w:val="24"/>
          <w:szCs w:val="24"/>
        </w:rPr>
        <w:t>There should never be any drugs manufactured, stored, or used on any property. If you are found with drugs inside your unit or vehicle, you will be assessed a $200.00 fine per occurrence. If police are involved due to drug activity, you will be assessed a $300.00 fine for the first occurrence. If police are involved a se</w:t>
      </w:r>
      <w:r w:rsidR="00D6088C">
        <w:rPr>
          <w:sz w:val="24"/>
          <w:szCs w:val="24"/>
        </w:rPr>
        <w:t xml:space="preserve">cond call regarding drug activity, you will be assessed a $500.00 and are subject to eviction. </w:t>
      </w:r>
    </w:p>
    <w:p w14:paraId="6147C76E" w14:textId="77777777" w:rsidR="00531235" w:rsidRPr="00531235" w:rsidRDefault="00531235" w:rsidP="00531235">
      <w:pPr>
        <w:spacing w:after="0"/>
        <w:ind w:left="720"/>
        <w:rPr>
          <w:sz w:val="24"/>
          <w:szCs w:val="24"/>
        </w:rPr>
      </w:pPr>
    </w:p>
    <w:p w14:paraId="052AC50E" w14:textId="01105396" w:rsidR="00544B27" w:rsidRDefault="00544B27" w:rsidP="001E2D33">
      <w:pPr>
        <w:pStyle w:val="ListParagraph"/>
        <w:numPr>
          <w:ilvl w:val="1"/>
          <w:numId w:val="2"/>
        </w:numPr>
        <w:spacing w:after="0"/>
        <w:ind w:left="1080"/>
        <w:rPr>
          <w:b/>
          <w:bCs/>
          <w:sz w:val="24"/>
          <w:szCs w:val="24"/>
        </w:rPr>
      </w:pPr>
      <w:r w:rsidRPr="001E2D33">
        <w:rPr>
          <w:b/>
          <w:bCs/>
          <w:sz w:val="24"/>
          <w:szCs w:val="24"/>
        </w:rPr>
        <w:t>Smoking</w:t>
      </w:r>
      <w:r w:rsidR="0026773C">
        <w:rPr>
          <w:b/>
          <w:bCs/>
          <w:sz w:val="24"/>
          <w:szCs w:val="24"/>
        </w:rPr>
        <w:t>:</w:t>
      </w:r>
    </w:p>
    <w:p w14:paraId="2C40FE2F" w14:textId="462B685C" w:rsidR="00E52882" w:rsidRDefault="00E52882" w:rsidP="00E52882">
      <w:pPr>
        <w:spacing w:after="0"/>
        <w:ind w:left="720"/>
        <w:rPr>
          <w:sz w:val="24"/>
          <w:szCs w:val="24"/>
        </w:rPr>
      </w:pPr>
      <w:r>
        <w:rPr>
          <w:sz w:val="24"/>
          <w:szCs w:val="24"/>
        </w:rPr>
        <w:t xml:space="preserve">There is to be absolutely no smoking or vaping inside of your unit, in any shared common spaces, hallways, or directly in front of entrance/exit doors. This includes but is not limited to: cigarettes, cigars, e-cigarettes, hookahs, vapes, or any other item that contains tobacco or similar lighted products. This is in accordance with the MN Clean Indoor Air Act. Any signs of smoking or vaping in said spaces will result in a $200.00 fine per occurrence. If continued signs of smoking or vaping are present, the tenant will be held financially reliable in paying fees to restore the unit back to its proper condition. </w:t>
      </w:r>
    </w:p>
    <w:p w14:paraId="6C630D77" w14:textId="54640FF0" w:rsidR="00E52882" w:rsidRPr="00E52882" w:rsidRDefault="00E52882" w:rsidP="00E52882">
      <w:pPr>
        <w:spacing w:after="0"/>
        <w:ind w:left="720"/>
        <w:rPr>
          <w:sz w:val="24"/>
          <w:szCs w:val="24"/>
        </w:rPr>
      </w:pPr>
      <w:r>
        <w:rPr>
          <w:sz w:val="24"/>
          <w:szCs w:val="24"/>
        </w:rPr>
        <w:t xml:space="preserve"> </w:t>
      </w:r>
    </w:p>
    <w:p w14:paraId="54D65E76" w14:textId="6A635D5C" w:rsidR="00544B27" w:rsidRDefault="00544B27" w:rsidP="001E2D33">
      <w:pPr>
        <w:pStyle w:val="ListParagraph"/>
        <w:numPr>
          <w:ilvl w:val="1"/>
          <w:numId w:val="2"/>
        </w:numPr>
        <w:spacing w:after="0"/>
        <w:ind w:left="1080"/>
        <w:rPr>
          <w:b/>
          <w:bCs/>
          <w:sz w:val="24"/>
          <w:szCs w:val="24"/>
        </w:rPr>
      </w:pPr>
      <w:r w:rsidRPr="001E2D33">
        <w:rPr>
          <w:b/>
          <w:bCs/>
          <w:sz w:val="24"/>
          <w:szCs w:val="24"/>
        </w:rPr>
        <w:t>Vandalism</w:t>
      </w:r>
      <w:r w:rsidR="0026773C">
        <w:rPr>
          <w:b/>
          <w:bCs/>
          <w:sz w:val="24"/>
          <w:szCs w:val="24"/>
        </w:rPr>
        <w:t>:</w:t>
      </w:r>
    </w:p>
    <w:p w14:paraId="22A4E898" w14:textId="36092563" w:rsidR="00E52882" w:rsidRDefault="00E52882" w:rsidP="00E52882">
      <w:pPr>
        <w:spacing w:after="0"/>
        <w:ind w:left="720"/>
        <w:rPr>
          <w:sz w:val="24"/>
          <w:szCs w:val="24"/>
        </w:rPr>
      </w:pPr>
      <w:r>
        <w:rPr>
          <w:sz w:val="24"/>
          <w:szCs w:val="24"/>
        </w:rPr>
        <w:t xml:space="preserve">Any tenant found vandalizing property will be prosecuted to the full extent of the law, given a fine to restore property back to its original condition, and may be evicted from their home. This may include: improper use of fire extinguishers, graffiti inside or outside of the building/dwelling, cutting trees or symbols into grass, slashing tires, breaking windows, etc. If you notice any signs of vandalism, please call our office immediately at </w:t>
      </w:r>
      <w:r>
        <w:rPr>
          <w:b/>
          <w:bCs/>
          <w:sz w:val="24"/>
          <w:szCs w:val="24"/>
        </w:rPr>
        <w:t>507-345-8800.</w:t>
      </w:r>
    </w:p>
    <w:p w14:paraId="17EC096E" w14:textId="77777777" w:rsidR="00E52882" w:rsidRPr="00E52882" w:rsidRDefault="00E52882" w:rsidP="00E52882">
      <w:pPr>
        <w:spacing w:after="0"/>
        <w:ind w:left="720"/>
        <w:rPr>
          <w:sz w:val="24"/>
          <w:szCs w:val="24"/>
        </w:rPr>
      </w:pPr>
    </w:p>
    <w:p w14:paraId="3EF2AD6F" w14:textId="01017149" w:rsidR="00544B27" w:rsidRDefault="00544B27" w:rsidP="001E2D33">
      <w:pPr>
        <w:pStyle w:val="ListParagraph"/>
        <w:numPr>
          <w:ilvl w:val="1"/>
          <w:numId w:val="2"/>
        </w:numPr>
        <w:spacing w:after="0"/>
        <w:ind w:left="1080"/>
        <w:rPr>
          <w:b/>
          <w:bCs/>
          <w:sz w:val="24"/>
          <w:szCs w:val="24"/>
        </w:rPr>
      </w:pPr>
      <w:r w:rsidRPr="001E2D33">
        <w:rPr>
          <w:b/>
          <w:bCs/>
          <w:sz w:val="24"/>
          <w:szCs w:val="24"/>
        </w:rPr>
        <w:t>Conduct</w:t>
      </w:r>
      <w:r w:rsidR="0026773C">
        <w:rPr>
          <w:b/>
          <w:bCs/>
          <w:sz w:val="24"/>
          <w:szCs w:val="24"/>
        </w:rPr>
        <w:t>:</w:t>
      </w:r>
    </w:p>
    <w:p w14:paraId="0A67E46C" w14:textId="77777777" w:rsidR="00534045" w:rsidRDefault="00534045" w:rsidP="00534045">
      <w:pPr>
        <w:pStyle w:val="ListParagraph"/>
        <w:spacing w:after="0"/>
        <w:ind w:left="1080"/>
        <w:rPr>
          <w:b/>
          <w:bCs/>
          <w:sz w:val="24"/>
          <w:szCs w:val="24"/>
        </w:rPr>
      </w:pPr>
    </w:p>
    <w:p w14:paraId="6C6E7EB4" w14:textId="2F63BAD0" w:rsidR="00DC0BB9" w:rsidRDefault="00DC0BB9" w:rsidP="00DC0BB9">
      <w:pPr>
        <w:pStyle w:val="ListParagraph"/>
        <w:numPr>
          <w:ilvl w:val="2"/>
          <w:numId w:val="2"/>
        </w:numPr>
        <w:spacing w:after="0"/>
        <w:ind w:left="1620"/>
        <w:rPr>
          <w:b/>
          <w:bCs/>
          <w:sz w:val="24"/>
          <w:szCs w:val="24"/>
        </w:rPr>
      </w:pPr>
      <w:r>
        <w:rPr>
          <w:b/>
          <w:bCs/>
          <w:sz w:val="24"/>
          <w:szCs w:val="24"/>
        </w:rPr>
        <w:t>Noise Policy</w:t>
      </w:r>
      <w:r w:rsidR="0026773C">
        <w:rPr>
          <w:b/>
          <w:bCs/>
          <w:sz w:val="24"/>
          <w:szCs w:val="24"/>
        </w:rPr>
        <w:t>:</w:t>
      </w:r>
    </w:p>
    <w:p w14:paraId="2258F9E8" w14:textId="73408CA8" w:rsidR="00DC0BB9" w:rsidRDefault="00DC0BB9" w:rsidP="00DC0BB9">
      <w:pPr>
        <w:spacing w:after="0"/>
        <w:ind w:left="1440"/>
        <w:rPr>
          <w:sz w:val="24"/>
          <w:szCs w:val="24"/>
        </w:rPr>
      </w:pPr>
      <w:r>
        <w:rPr>
          <w:sz w:val="24"/>
          <w:szCs w:val="24"/>
        </w:rPr>
        <w:t xml:space="preserve">You are required to keep the noise inside of your unit under control at all times. Repeated noise violations may result in eviction. You are never allowed to have a keg party or a party containing bulb amounts of alcohol inside of your unit. If the office receives any complaints regarding excessive noise inside your unit, you will be fined $200.00. This includes, but is not limited to: fighting, loud music, and parties. </w:t>
      </w:r>
    </w:p>
    <w:p w14:paraId="0E6106B0" w14:textId="2002875F" w:rsidR="00DC0BB9" w:rsidRDefault="00DC0BB9" w:rsidP="00DC0BB9">
      <w:pPr>
        <w:spacing w:after="0"/>
        <w:ind w:left="1440"/>
        <w:rPr>
          <w:sz w:val="24"/>
          <w:szCs w:val="24"/>
        </w:rPr>
      </w:pPr>
    </w:p>
    <w:p w14:paraId="1C100345" w14:textId="77777777" w:rsidR="0026773C" w:rsidRDefault="0026773C" w:rsidP="00DC0BB9">
      <w:pPr>
        <w:spacing w:after="0"/>
        <w:ind w:left="1440"/>
        <w:rPr>
          <w:sz w:val="24"/>
          <w:szCs w:val="24"/>
        </w:rPr>
      </w:pPr>
    </w:p>
    <w:p w14:paraId="2E42E893" w14:textId="77D51B6F" w:rsidR="00DC0BB9" w:rsidRPr="00042ED9" w:rsidRDefault="00DC0BB9" w:rsidP="00DC0BB9">
      <w:pPr>
        <w:pStyle w:val="ListParagraph"/>
        <w:numPr>
          <w:ilvl w:val="2"/>
          <w:numId w:val="2"/>
        </w:numPr>
        <w:spacing w:after="0"/>
        <w:ind w:left="1620"/>
        <w:rPr>
          <w:b/>
          <w:bCs/>
          <w:sz w:val="24"/>
          <w:szCs w:val="24"/>
        </w:rPr>
      </w:pPr>
      <w:r w:rsidRPr="00042ED9">
        <w:rPr>
          <w:b/>
          <w:bCs/>
          <w:sz w:val="24"/>
          <w:szCs w:val="24"/>
        </w:rPr>
        <w:lastRenderedPageBreak/>
        <w:t>Police Response to Noise</w:t>
      </w:r>
      <w:r w:rsidR="00F31AC3">
        <w:rPr>
          <w:b/>
          <w:bCs/>
          <w:sz w:val="24"/>
          <w:szCs w:val="24"/>
        </w:rPr>
        <w:t>/Drug</w:t>
      </w:r>
      <w:r w:rsidRPr="00042ED9">
        <w:rPr>
          <w:b/>
          <w:bCs/>
          <w:sz w:val="24"/>
          <w:szCs w:val="24"/>
        </w:rPr>
        <w:t xml:space="preserve"> Violation</w:t>
      </w:r>
      <w:r w:rsidR="0026773C">
        <w:rPr>
          <w:b/>
          <w:bCs/>
          <w:sz w:val="24"/>
          <w:szCs w:val="24"/>
        </w:rPr>
        <w:t>:</w:t>
      </w:r>
    </w:p>
    <w:p w14:paraId="67A9B88E" w14:textId="15C40A49" w:rsidR="00DC0BB9" w:rsidRDefault="00F31AC3" w:rsidP="00DC0BB9">
      <w:pPr>
        <w:pStyle w:val="ListParagraph"/>
        <w:spacing w:after="0"/>
        <w:ind w:left="1440"/>
        <w:rPr>
          <w:sz w:val="24"/>
          <w:szCs w:val="24"/>
        </w:rPr>
      </w:pPr>
      <w:r>
        <w:rPr>
          <w:sz w:val="24"/>
          <w:szCs w:val="24"/>
        </w:rPr>
        <w:t xml:space="preserve">If the police respond to a noise or a drug violation, you will be fined $300.00. If we receive a second violation where police respond, you will be fined $500.00 and may be evicted. This is based on any or all recommendations by the Department of Public Service. </w:t>
      </w:r>
    </w:p>
    <w:p w14:paraId="1CCB4433" w14:textId="77777777" w:rsidR="00F31AC3" w:rsidRPr="00DC0BB9" w:rsidRDefault="00F31AC3" w:rsidP="00DC0BB9">
      <w:pPr>
        <w:pStyle w:val="ListParagraph"/>
        <w:spacing w:after="0"/>
        <w:ind w:left="1440"/>
        <w:rPr>
          <w:sz w:val="24"/>
          <w:szCs w:val="24"/>
        </w:rPr>
      </w:pPr>
    </w:p>
    <w:p w14:paraId="7CB951D8" w14:textId="458A68F2" w:rsidR="00544B27" w:rsidRDefault="00544B27" w:rsidP="001E2D33">
      <w:pPr>
        <w:pStyle w:val="ListParagraph"/>
        <w:numPr>
          <w:ilvl w:val="0"/>
          <w:numId w:val="2"/>
        </w:numPr>
        <w:spacing w:after="0"/>
        <w:ind w:left="540" w:hanging="540"/>
        <w:rPr>
          <w:b/>
          <w:bCs/>
          <w:sz w:val="24"/>
          <w:szCs w:val="24"/>
        </w:rPr>
      </w:pPr>
      <w:r w:rsidRPr="001E2D33">
        <w:rPr>
          <w:b/>
          <w:bCs/>
          <w:sz w:val="24"/>
          <w:szCs w:val="24"/>
        </w:rPr>
        <w:t>Moving Out</w:t>
      </w:r>
    </w:p>
    <w:p w14:paraId="69E8F8A2" w14:textId="77777777" w:rsidR="0026773C" w:rsidRPr="001E2D33" w:rsidRDefault="0026773C" w:rsidP="0026773C">
      <w:pPr>
        <w:pStyle w:val="ListParagraph"/>
        <w:spacing w:after="0"/>
        <w:ind w:left="540"/>
        <w:rPr>
          <w:b/>
          <w:bCs/>
          <w:sz w:val="24"/>
          <w:szCs w:val="24"/>
        </w:rPr>
      </w:pPr>
    </w:p>
    <w:p w14:paraId="6C85B9B0" w14:textId="29974E32" w:rsidR="00544B27" w:rsidRDefault="00544B27" w:rsidP="001E2D33">
      <w:pPr>
        <w:pStyle w:val="ListParagraph"/>
        <w:numPr>
          <w:ilvl w:val="1"/>
          <w:numId w:val="2"/>
        </w:numPr>
        <w:spacing w:after="0"/>
        <w:ind w:left="1080"/>
        <w:rPr>
          <w:b/>
          <w:bCs/>
          <w:sz w:val="24"/>
          <w:szCs w:val="24"/>
        </w:rPr>
      </w:pPr>
      <w:r w:rsidRPr="001E2D33">
        <w:rPr>
          <w:b/>
          <w:bCs/>
          <w:sz w:val="24"/>
          <w:szCs w:val="24"/>
        </w:rPr>
        <w:t>Notice to Vacate</w:t>
      </w:r>
      <w:r w:rsidR="0026773C">
        <w:rPr>
          <w:b/>
          <w:bCs/>
          <w:sz w:val="24"/>
          <w:szCs w:val="24"/>
        </w:rPr>
        <w:t>:</w:t>
      </w:r>
    </w:p>
    <w:p w14:paraId="6BD374DA" w14:textId="2D4C2D49" w:rsidR="006B522B" w:rsidRDefault="006B522B" w:rsidP="006B522B">
      <w:pPr>
        <w:spacing w:after="0"/>
        <w:ind w:left="720"/>
        <w:rPr>
          <w:sz w:val="24"/>
          <w:szCs w:val="24"/>
        </w:rPr>
      </w:pPr>
      <w:r>
        <w:rPr>
          <w:sz w:val="24"/>
          <w:szCs w:val="24"/>
        </w:rPr>
        <w:t xml:space="preserve">All Notices to Vacate must be delivered to the office in writing </w:t>
      </w:r>
      <w:r>
        <w:rPr>
          <w:sz w:val="24"/>
          <w:szCs w:val="24"/>
          <w:u w:val="single"/>
        </w:rPr>
        <w:t xml:space="preserve">at least </w:t>
      </w:r>
      <w:r>
        <w:rPr>
          <w:sz w:val="24"/>
          <w:szCs w:val="24"/>
        </w:rPr>
        <w:t>30 days before the end of your lease. Notices can be given to the office in person, via mail, via e-mail, or on the approved form sent through Rent Manager. Move-outs will be on the last day of your lease with keys returned to the office by 1pm that day. If keys are not delivered by 1pm, you will be charged a $100 late key return fee and $20 additional per hour until all keys are returned.</w:t>
      </w:r>
    </w:p>
    <w:p w14:paraId="5E721173" w14:textId="77777777" w:rsidR="006B522B" w:rsidRPr="006B522B" w:rsidRDefault="006B522B" w:rsidP="006B522B">
      <w:pPr>
        <w:spacing w:after="0"/>
        <w:ind w:left="720"/>
        <w:rPr>
          <w:sz w:val="24"/>
          <w:szCs w:val="24"/>
        </w:rPr>
      </w:pPr>
    </w:p>
    <w:p w14:paraId="61317645" w14:textId="2C9FAADC" w:rsidR="00544B27" w:rsidRDefault="00544B27" w:rsidP="001E2D33">
      <w:pPr>
        <w:pStyle w:val="ListParagraph"/>
        <w:numPr>
          <w:ilvl w:val="1"/>
          <w:numId w:val="2"/>
        </w:numPr>
        <w:spacing w:after="0"/>
        <w:ind w:left="1080"/>
        <w:rPr>
          <w:b/>
          <w:bCs/>
          <w:sz w:val="24"/>
          <w:szCs w:val="24"/>
        </w:rPr>
      </w:pPr>
      <w:r w:rsidRPr="001E2D33">
        <w:rPr>
          <w:b/>
          <w:bCs/>
          <w:sz w:val="24"/>
          <w:szCs w:val="24"/>
        </w:rPr>
        <w:t>Checkout Cleaning List</w:t>
      </w:r>
      <w:r w:rsidR="0026773C">
        <w:rPr>
          <w:b/>
          <w:bCs/>
          <w:sz w:val="24"/>
          <w:szCs w:val="24"/>
        </w:rPr>
        <w:t>:</w:t>
      </w:r>
    </w:p>
    <w:p w14:paraId="3A9CEBF0" w14:textId="5AFB0429" w:rsidR="006B522B" w:rsidRDefault="006B522B" w:rsidP="006B522B">
      <w:pPr>
        <w:spacing w:after="0"/>
        <w:ind w:left="720"/>
        <w:rPr>
          <w:sz w:val="24"/>
          <w:szCs w:val="24"/>
        </w:rPr>
      </w:pPr>
      <w:r>
        <w:rPr>
          <w:sz w:val="24"/>
          <w:szCs w:val="24"/>
        </w:rPr>
        <w:t>Tenants that are moving out are responsible for returning the unit back to its original condition when their lease started, besides normal wear and tear. All large and bulky furniture must be disposed at the tenant’s own expense. No large items should be left inside of the unit, in dumpsters/garbage bins, or on side of the road. Tenants will be charged for the disposal fee that management has to conduct if this is not followed.</w:t>
      </w:r>
    </w:p>
    <w:p w14:paraId="6ADB7B6C" w14:textId="011AD8F9" w:rsidR="006B522B" w:rsidRDefault="006B522B" w:rsidP="006B522B">
      <w:pPr>
        <w:spacing w:after="0"/>
        <w:ind w:left="720"/>
        <w:rPr>
          <w:sz w:val="24"/>
          <w:szCs w:val="24"/>
        </w:rPr>
      </w:pPr>
    </w:p>
    <w:p w14:paraId="7E0269F2" w14:textId="12C68498" w:rsidR="006B522B" w:rsidRDefault="006B522B" w:rsidP="006B522B">
      <w:pPr>
        <w:spacing w:after="0"/>
        <w:ind w:left="720"/>
        <w:rPr>
          <w:sz w:val="24"/>
          <w:szCs w:val="24"/>
        </w:rPr>
      </w:pPr>
      <w:r>
        <w:rPr>
          <w:sz w:val="24"/>
          <w:szCs w:val="24"/>
        </w:rPr>
        <w:t>We have provided a cleaning list that will assist you when getting ready to move out. Any cleaning and repairs that must be done after your move-out will be charged at $45.00/hour. Carpets will be professionally cleaned and will be deducted from your security deposit in the amount stated on your lease.</w:t>
      </w:r>
      <w:r w:rsidR="004E383C">
        <w:rPr>
          <w:sz w:val="24"/>
          <w:szCs w:val="24"/>
        </w:rPr>
        <w:t xml:space="preserve"> The provided cleaning list can be printed for the tenant’s convenience on the following page.</w:t>
      </w:r>
    </w:p>
    <w:p w14:paraId="64D97476" w14:textId="0555CA62" w:rsidR="004E383C" w:rsidRDefault="004E383C" w:rsidP="006B522B">
      <w:pPr>
        <w:spacing w:after="0"/>
        <w:ind w:left="720"/>
        <w:rPr>
          <w:sz w:val="24"/>
          <w:szCs w:val="24"/>
        </w:rPr>
      </w:pPr>
    </w:p>
    <w:p w14:paraId="4741BA36" w14:textId="3F9194B1" w:rsidR="004E383C" w:rsidRDefault="004E383C" w:rsidP="006B522B">
      <w:pPr>
        <w:spacing w:after="0"/>
        <w:ind w:left="720"/>
        <w:rPr>
          <w:sz w:val="24"/>
          <w:szCs w:val="24"/>
        </w:rPr>
      </w:pPr>
    </w:p>
    <w:p w14:paraId="4F02136E" w14:textId="1DB04798" w:rsidR="004E383C" w:rsidRDefault="004E383C" w:rsidP="006B522B">
      <w:pPr>
        <w:spacing w:after="0"/>
        <w:ind w:left="720"/>
        <w:rPr>
          <w:sz w:val="24"/>
          <w:szCs w:val="24"/>
        </w:rPr>
      </w:pPr>
    </w:p>
    <w:p w14:paraId="0EB74386" w14:textId="27A63317" w:rsidR="004E383C" w:rsidRDefault="004E383C" w:rsidP="006B522B">
      <w:pPr>
        <w:spacing w:after="0"/>
        <w:ind w:left="720"/>
        <w:rPr>
          <w:sz w:val="24"/>
          <w:szCs w:val="24"/>
        </w:rPr>
      </w:pPr>
    </w:p>
    <w:p w14:paraId="2E02B0CE" w14:textId="38459233" w:rsidR="004E383C" w:rsidRDefault="004E383C" w:rsidP="006B522B">
      <w:pPr>
        <w:spacing w:after="0"/>
        <w:ind w:left="720"/>
        <w:rPr>
          <w:sz w:val="24"/>
          <w:szCs w:val="24"/>
        </w:rPr>
      </w:pPr>
    </w:p>
    <w:p w14:paraId="60066D51" w14:textId="719C9E81" w:rsidR="004E383C" w:rsidRDefault="004E383C" w:rsidP="006B522B">
      <w:pPr>
        <w:spacing w:after="0"/>
        <w:ind w:left="720"/>
        <w:rPr>
          <w:sz w:val="24"/>
          <w:szCs w:val="24"/>
        </w:rPr>
      </w:pPr>
    </w:p>
    <w:p w14:paraId="2079B227" w14:textId="77B43C3C" w:rsidR="004E383C" w:rsidRDefault="004E383C" w:rsidP="006B522B">
      <w:pPr>
        <w:spacing w:after="0"/>
        <w:ind w:left="720"/>
        <w:rPr>
          <w:sz w:val="24"/>
          <w:szCs w:val="24"/>
        </w:rPr>
      </w:pPr>
    </w:p>
    <w:p w14:paraId="5877C13B" w14:textId="053CE2F5" w:rsidR="004E383C" w:rsidRDefault="004E383C" w:rsidP="006B522B">
      <w:pPr>
        <w:spacing w:after="0"/>
        <w:ind w:left="720"/>
        <w:rPr>
          <w:sz w:val="24"/>
          <w:szCs w:val="24"/>
        </w:rPr>
      </w:pPr>
    </w:p>
    <w:p w14:paraId="0BDB8169" w14:textId="7F0059A7" w:rsidR="004E383C" w:rsidRDefault="004E383C" w:rsidP="006B522B">
      <w:pPr>
        <w:spacing w:after="0"/>
        <w:ind w:left="720"/>
        <w:rPr>
          <w:sz w:val="24"/>
          <w:szCs w:val="24"/>
        </w:rPr>
      </w:pPr>
    </w:p>
    <w:p w14:paraId="4B7C6AEE" w14:textId="4EB2C8C4" w:rsidR="004E383C" w:rsidRDefault="004E383C" w:rsidP="006B522B">
      <w:pPr>
        <w:spacing w:after="0"/>
        <w:ind w:left="720"/>
        <w:rPr>
          <w:sz w:val="24"/>
          <w:szCs w:val="24"/>
        </w:rPr>
      </w:pPr>
    </w:p>
    <w:p w14:paraId="3BCCF69F" w14:textId="411E0F6C" w:rsidR="00534045" w:rsidRDefault="00534045" w:rsidP="006B522B">
      <w:pPr>
        <w:spacing w:after="0"/>
        <w:ind w:left="720"/>
        <w:rPr>
          <w:sz w:val="24"/>
          <w:szCs w:val="24"/>
        </w:rPr>
      </w:pPr>
    </w:p>
    <w:p w14:paraId="39427E06" w14:textId="77777777" w:rsidR="00534045" w:rsidRDefault="00534045" w:rsidP="006B522B">
      <w:pPr>
        <w:spacing w:after="0"/>
        <w:ind w:left="720"/>
        <w:rPr>
          <w:sz w:val="24"/>
          <w:szCs w:val="24"/>
        </w:rPr>
      </w:pPr>
    </w:p>
    <w:p w14:paraId="65F675FC" w14:textId="3B1937DD" w:rsidR="004E383C" w:rsidRDefault="004E383C" w:rsidP="006B522B">
      <w:pPr>
        <w:spacing w:after="0"/>
        <w:ind w:left="720"/>
        <w:rPr>
          <w:sz w:val="24"/>
          <w:szCs w:val="24"/>
        </w:rPr>
      </w:pPr>
    </w:p>
    <w:p w14:paraId="5180E1AA" w14:textId="597B79AD" w:rsidR="004E383C" w:rsidRPr="004E383C" w:rsidRDefault="004E383C" w:rsidP="004E383C">
      <w:pPr>
        <w:spacing w:after="0"/>
        <w:ind w:left="720"/>
        <w:jc w:val="center"/>
        <w:rPr>
          <w:b/>
          <w:bCs/>
          <w:sz w:val="56"/>
          <w:szCs w:val="56"/>
        </w:rPr>
      </w:pPr>
      <w:r w:rsidRPr="004E383C">
        <w:rPr>
          <w:b/>
          <w:bCs/>
          <w:sz w:val="56"/>
          <w:szCs w:val="56"/>
        </w:rPr>
        <w:lastRenderedPageBreak/>
        <w:t>MOVING OUT CLEANING CHECKLIST</w:t>
      </w:r>
    </w:p>
    <w:p w14:paraId="20D79F84" w14:textId="70F7C832" w:rsidR="006B522B" w:rsidRDefault="006B522B" w:rsidP="006B522B">
      <w:pPr>
        <w:spacing w:after="0"/>
        <w:ind w:left="720"/>
        <w:rPr>
          <w:sz w:val="24"/>
          <w:szCs w:val="24"/>
        </w:rPr>
      </w:pPr>
    </w:p>
    <w:p w14:paraId="7D68ABFF" w14:textId="77777777" w:rsidR="00D736E0" w:rsidRDefault="00D736E0" w:rsidP="00D736E0">
      <w:pPr>
        <w:spacing w:after="0"/>
        <w:rPr>
          <w:sz w:val="24"/>
          <w:szCs w:val="24"/>
        </w:rPr>
        <w:sectPr w:rsidR="00D736E0">
          <w:footerReference w:type="default" r:id="rId14"/>
          <w:pgSz w:w="12240" w:h="15840"/>
          <w:pgMar w:top="1440" w:right="1440" w:bottom="1440" w:left="1440" w:header="720" w:footer="720" w:gutter="0"/>
          <w:cols w:space="720"/>
          <w:docGrid w:linePitch="360"/>
        </w:sectPr>
      </w:pPr>
    </w:p>
    <w:p w14:paraId="6CC82B02" w14:textId="1F61939D" w:rsidR="004E383C" w:rsidRPr="00D736E0" w:rsidRDefault="004E383C" w:rsidP="00D736E0">
      <w:pPr>
        <w:spacing w:after="0"/>
        <w:rPr>
          <w:b/>
          <w:bCs/>
          <w:sz w:val="24"/>
          <w:szCs w:val="24"/>
        </w:rPr>
      </w:pPr>
      <w:r w:rsidRPr="00D736E0">
        <w:rPr>
          <w:b/>
          <w:bCs/>
          <w:sz w:val="24"/>
          <w:szCs w:val="24"/>
        </w:rPr>
        <w:t>LIVING ROOM, BEDROOM(S), DINING ROOM</w:t>
      </w:r>
    </w:p>
    <w:p w14:paraId="3E88EF47" w14:textId="15521DE6" w:rsidR="004E383C" w:rsidRDefault="004E383C" w:rsidP="00D736E0">
      <w:pPr>
        <w:pStyle w:val="ListParagraph"/>
        <w:numPr>
          <w:ilvl w:val="0"/>
          <w:numId w:val="10"/>
        </w:numPr>
        <w:spacing w:after="0"/>
        <w:ind w:left="720"/>
        <w:rPr>
          <w:sz w:val="24"/>
          <w:szCs w:val="24"/>
        </w:rPr>
      </w:pPr>
      <w:r>
        <w:rPr>
          <w:sz w:val="24"/>
          <w:szCs w:val="24"/>
        </w:rPr>
        <w:t>Clean walls, shelves, and doors</w:t>
      </w:r>
    </w:p>
    <w:p w14:paraId="0A51B575" w14:textId="52152FD0" w:rsidR="004E383C" w:rsidRDefault="004E383C" w:rsidP="00D736E0">
      <w:pPr>
        <w:pStyle w:val="ListParagraph"/>
        <w:numPr>
          <w:ilvl w:val="0"/>
          <w:numId w:val="10"/>
        </w:numPr>
        <w:spacing w:after="0"/>
        <w:ind w:left="720"/>
        <w:rPr>
          <w:sz w:val="24"/>
          <w:szCs w:val="24"/>
        </w:rPr>
      </w:pPr>
      <w:r>
        <w:rPr>
          <w:sz w:val="24"/>
          <w:szCs w:val="24"/>
        </w:rPr>
        <w:t>Dust baseboards, windowsill, and vents</w:t>
      </w:r>
    </w:p>
    <w:p w14:paraId="2C0B6167" w14:textId="241EB560" w:rsidR="004E383C" w:rsidRDefault="004E383C" w:rsidP="00D736E0">
      <w:pPr>
        <w:pStyle w:val="ListParagraph"/>
        <w:numPr>
          <w:ilvl w:val="0"/>
          <w:numId w:val="10"/>
        </w:numPr>
        <w:spacing w:after="0"/>
        <w:ind w:left="720"/>
        <w:rPr>
          <w:sz w:val="24"/>
          <w:szCs w:val="24"/>
        </w:rPr>
      </w:pPr>
      <w:r>
        <w:rPr>
          <w:sz w:val="24"/>
          <w:szCs w:val="24"/>
        </w:rPr>
        <w:t>Dust light fixture</w:t>
      </w:r>
    </w:p>
    <w:p w14:paraId="4920E211" w14:textId="5EA7BB2F" w:rsidR="004E383C" w:rsidRDefault="004E383C" w:rsidP="00D736E0">
      <w:pPr>
        <w:pStyle w:val="ListParagraph"/>
        <w:numPr>
          <w:ilvl w:val="0"/>
          <w:numId w:val="10"/>
        </w:numPr>
        <w:spacing w:after="0"/>
        <w:ind w:left="720"/>
        <w:rPr>
          <w:sz w:val="24"/>
          <w:szCs w:val="24"/>
        </w:rPr>
      </w:pPr>
      <w:r>
        <w:rPr>
          <w:sz w:val="24"/>
          <w:szCs w:val="24"/>
        </w:rPr>
        <w:t>Wipe down windows</w:t>
      </w:r>
    </w:p>
    <w:p w14:paraId="63C4F182" w14:textId="6862FE9E" w:rsidR="004E383C" w:rsidRDefault="004E383C" w:rsidP="00D736E0">
      <w:pPr>
        <w:pStyle w:val="ListParagraph"/>
        <w:numPr>
          <w:ilvl w:val="0"/>
          <w:numId w:val="10"/>
        </w:numPr>
        <w:spacing w:after="0"/>
        <w:ind w:left="720"/>
        <w:rPr>
          <w:sz w:val="24"/>
          <w:szCs w:val="24"/>
        </w:rPr>
      </w:pPr>
      <w:r>
        <w:rPr>
          <w:sz w:val="24"/>
          <w:szCs w:val="24"/>
        </w:rPr>
        <w:t>Sweep, mop, and/or vacuum floors</w:t>
      </w:r>
    </w:p>
    <w:p w14:paraId="38CEECEF" w14:textId="230F80FA" w:rsidR="004E383C" w:rsidRDefault="004E383C" w:rsidP="00D736E0">
      <w:pPr>
        <w:pStyle w:val="ListParagraph"/>
        <w:numPr>
          <w:ilvl w:val="0"/>
          <w:numId w:val="10"/>
        </w:numPr>
        <w:spacing w:after="0"/>
        <w:ind w:left="720"/>
        <w:rPr>
          <w:sz w:val="24"/>
          <w:szCs w:val="24"/>
        </w:rPr>
      </w:pPr>
      <w:r>
        <w:rPr>
          <w:sz w:val="24"/>
          <w:szCs w:val="24"/>
        </w:rPr>
        <w:t>Remove nails, thumb tacks, and command strips</w:t>
      </w:r>
    </w:p>
    <w:p w14:paraId="24D3B4DD" w14:textId="760F3186" w:rsidR="004E383C" w:rsidRDefault="004E383C" w:rsidP="00D736E0">
      <w:pPr>
        <w:pStyle w:val="ListParagraph"/>
        <w:numPr>
          <w:ilvl w:val="0"/>
          <w:numId w:val="10"/>
        </w:numPr>
        <w:spacing w:after="0"/>
        <w:ind w:left="720"/>
        <w:rPr>
          <w:sz w:val="24"/>
          <w:szCs w:val="24"/>
        </w:rPr>
      </w:pPr>
      <w:r>
        <w:rPr>
          <w:sz w:val="24"/>
          <w:szCs w:val="24"/>
        </w:rPr>
        <w:t>Replace burnt out light bulbs</w:t>
      </w:r>
    </w:p>
    <w:p w14:paraId="3FEBC58F" w14:textId="20FE546C" w:rsidR="004E383C" w:rsidRDefault="004E383C" w:rsidP="004E383C">
      <w:pPr>
        <w:spacing w:after="0"/>
        <w:rPr>
          <w:sz w:val="24"/>
          <w:szCs w:val="24"/>
        </w:rPr>
      </w:pPr>
    </w:p>
    <w:p w14:paraId="57F96D74" w14:textId="77777777" w:rsidR="00D736E0" w:rsidRDefault="00D736E0" w:rsidP="004E383C">
      <w:pPr>
        <w:spacing w:after="0"/>
        <w:rPr>
          <w:sz w:val="24"/>
          <w:szCs w:val="24"/>
        </w:rPr>
      </w:pPr>
    </w:p>
    <w:p w14:paraId="2BEDDE2B" w14:textId="5D2F1E14" w:rsidR="004E383C" w:rsidRPr="00D736E0" w:rsidRDefault="004E383C" w:rsidP="00D736E0">
      <w:pPr>
        <w:spacing w:after="0"/>
        <w:rPr>
          <w:b/>
          <w:bCs/>
          <w:sz w:val="24"/>
          <w:szCs w:val="24"/>
        </w:rPr>
      </w:pPr>
      <w:r w:rsidRPr="00D736E0">
        <w:rPr>
          <w:b/>
          <w:bCs/>
          <w:sz w:val="24"/>
          <w:szCs w:val="24"/>
        </w:rPr>
        <w:t>KITCHEN</w:t>
      </w:r>
    </w:p>
    <w:p w14:paraId="73A1CE63" w14:textId="303674A1" w:rsidR="004E383C" w:rsidRDefault="004E383C" w:rsidP="00D736E0">
      <w:pPr>
        <w:pStyle w:val="ListParagraph"/>
        <w:numPr>
          <w:ilvl w:val="0"/>
          <w:numId w:val="11"/>
        </w:numPr>
        <w:tabs>
          <w:tab w:val="left" w:pos="1080"/>
        </w:tabs>
        <w:spacing w:after="0"/>
        <w:ind w:left="720"/>
        <w:rPr>
          <w:sz w:val="24"/>
          <w:szCs w:val="24"/>
        </w:rPr>
      </w:pPr>
      <w:r>
        <w:rPr>
          <w:sz w:val="24"/>
          <w:szCs w:val="24"/>
        </w:rPr>
        <w:t>Dust inside</w:t>
      </w:r>
      <w:r w:rsidR="00D736E0">
        <w:rPr>
          <w:sz w:val="24"/>
          <w:szCs w:val="24"/>
        </w:rPr>
        <w:t>/</w:t>
      </w:r>
      <w:r>
        <w:rPr>
          <w:sz w:val="24"/>
          <w:szCs w:val="24"/>
        </w:rPr>
        <w:t xml:space="preserve"> top of cabinets and drawers</w:t>
      </w:r>
    </w:p>
    <w:p w14:paraId="3616A19A" w14:textId="7737FF39" w:rsidR="004E383C" w:rsidRDefault="00D736E0" w:rsidP="00D736E0">
      <w:pPr>
        <w:pStyle w:val="ListParagraph"/>
        <w:numPr>
          <w:ilvl w:val="0"/>
          <w:numId w:val="11"/>
        </w:numPr>
        <w:tabs>
          <w:tab w:val="left" w:pos="1080"/>
        </w:tabs>
        <w:spacing w:after="0"/>
        <w:ind w:left="720"/>
        <w:rPr>
          <w:sz w:val="24"/>
          <w:szCs w:val="24"/>
        </w:rPr>
      </w:pPr>
      <w:r>
        <w:rPr>
          <w:sz w:val="24"/>
          <w:szCs w:val="24"/>
        </w:rPr>
        <w:t>Clean</w:t>
      </w:r>
      <w:r w:rsidR="004E383C">
        <w:rPr>
          <w:sz w:val="24"/>
          <w:szCs w:val="24"/>
        </w:rPr>
        <w:t xml:space="preserve"> walls behind appliances</w:t>
      </w:r>
    </w:p>
    <w:p w14:paraId="486DB1FB" w14:textId="21B3A275" w:rsidR="004E383C" w:rsidRDefault="004E383C" w:rsidP="00D736E0">
      <w:pPr>
        <w:pStyle w:val="ListParagraph"/>
        <w:numPr>
          <w:ilvl w:val="0"/>
          <w:numId w:val="11"/>
        </w:numPr>
        <w:tabs>
          <w:tab w:val="left" w:pos="1080"/>
        </w:tabs>
        <w:spacing w:after="0"/>
        <w:ind w:left="720"/>
        <w:rPr>
          <w:sz w:val="24"/>
          <w:szCs w:val="24"/>
        </w:rPr>
      </w:pPr>
      <w:r>
        <w:rPr>
          <w:sz w:val="24"/>
          <w:szCs w:val="24"/>
        </w:rPr>
        <w:t>Wipe down windows</w:t>
      </w:r>
    </w:p>
    <w:p w14:paraId="492821C6" w14:textId="3794C555" w:rsidR="004E383C" w:rsidRDefault="004E383C" w:rsidP="00D736E0">
      <w:pPr>
        <w:pStyle w:val="ListParagraph"/>
        <w:numPr>
          <w:ilvl w:val="0"/>
          <w:numId w:val="11"/>
        </w:numPr>
        <w:tabs>
          <w:tab w:val="left" w:pos="1080"/>
        </w:tabs>
        <w:spacing w:after="0"/>
        <w:ind w:left="720"/>
        <w:rPr>
          <w:sz w:val="24"/>
          <w:szCs w:val="24"/>
        </w:rPr>
      </w:pPr>
      <w:r>
        <w:rPr>
          <w:sz w:val="24"/>
          <w:szCs w:val="24"/>
        </w:rPr>
        <w:t>Clean the inside and outside of all appliances (refrigerator, oven, stove, microwave, etc.)</w:t>
      </w:r>
    </w:p>
    <w:p w14:paraId="616313A3" w14:textId="060BD406" w:rsidR="004E383C" w:rsidRDefault="004E383C" w:rsidP="00D736E0">
      <w:pPr>
        <w:pStyle w:val="ListParagraph"/>
        <w:numPr>
          <w:ilvl w:val="0"/>
          <w:numId w:val="11"/>
        </w:numPr>
        <w:tabs>
          <w:tab w:val="left" w:pos="1080"/>
        </w:tabs>
        <w:spacing w:after="0"/>
        <w:ind w:left="720"/>
        <w:rPr>
          <w:sz w:val="24"/>
          <w:szCs w:val="24"/>
        </w:rPr>
      </w:pPr>
      <w:r>
        <w:rPr>
          <w:sz w:val="24"/>
          <w:szCs w:val="24"/>
        </w:rPr>
        <w:t xml:space="preserve">Replace stove burners </w:t>
      </w:r>
      <w:r w:rsidR="00D736E0">
        <w:rPr>
          <w:sz w:val="24"/>
          <w:szCs w:val="24"/>
        </w:rPr>
        <w:t xml:space="preserve">if </w:t>
      </w:r>
      <w:r>
        <w:rPr>
          <w:sz w:val="24"/>
          <w:szCs w:val="24"/>
        </w:rPr>
        <w:t>necessary</w:t>
      </w:r>
    </w:p>
    <w:p w14:paraId="3A5B33CF" w14:textId="1F6BBF68" w:rsidR="004E383C" w:rsidRDefault="004E383C" w:rsidP="00D736E0">
      <w:pPr>
        <w:pStyle w:val="ListParagraph"/>
        <w:numPr>
          <w:ilvl w:val="0"/>
          <w:numId w:val="11"/>
        </w:numPr>
        <w:tabs>
          <w:tab w:val="left" w:pos="1080"/>
        </w:tabs>
        <w:spacing w:after="0"/>
        <w:ind w:left="720"/>
        <w:rPr>
          <w:sz w:val="24"/>
          <w:szCs w:val="24"/>
        </w:rPr>
      </w:pPr>
      <w:r>
        <w:rPr>
          <w:sz w:val="24"/>
          <w:szCs w:val="24"/>
        </w:rPr>
        <w:t>Dust light fixtures and shelves</w:t>
      </w:r>
    </w:p>
    <w:p w14:paraId="38D06D93" w14:textId="77777777" w:rsidR="004E383C" w:rsidRDefault="004E383C" w:rsidP="00D736E0">
      <w:pPr>
        <w:pStyle w:val="ListParagraph"/>
        <w:numPr>
          <w:ilvl w:val="0"/>
          <w:numId w:val="11"/>
        </w:numPr>
        <w:tabs>
          <w:tab w:val="left" w:pos="1080"/>
        </w:tabs>
        <w:spacing w:after="0"/>
        <w:ind w:left="720"/>
        <w:rPr>
          <w:sz w:val="24"/>
          <w:szCs w:val="24"/>
        </w:rPr>
      </w:pPr>
      <w:r>
        <w:rPr>
          <w:sz w:val="24"/>
          <w:szCs w:val="24"/>
        </w:rPr>
        <w:t>Dust baseboards, windowsill, and vents</w:t>
      </w:r>
    </w:p>
    <w:p w14:paraId="039AB973" w14:textId="7249CC35" w:rsidR="004E383C" w:rsidRDefault="004E383C" w:rsidP="00D736E0">
      <w:pPr>
        <w:pStyle w:val="ListParagraph"/>
        <w:numPr>
          <w:ilvl w:val="0"/>
          <w:numId w:val="11"/>
        </w:numPr>
        <w:tabs>
          <w:tab w:val="left" w:pos="1080"/>
        </w:tabs>
        <w:spacing w:after="0"/>
        <w:ind w:left="720"/>
        <w:rPr>
          <w:sz w:val="24"/>
          <w:szCs w:val="24"/>
        </w:rPr>
      </w:pPr>
      <w:r>
        <w:rPr>
          <w:sz w:val="24"/>
          <w:szCs w:val="24"/>
        </w:rPr>
        <w:t>Wipe counters and backsplash</w:t>
      </w:r>
    </w:p>
    <w:p w14:paraId="142C0E6F" w14:textId="7590F500" w:rsidR="004E383C" w:rsidRDefault="004E383C" w:rsidP="00D736E0">
      <w:pPr>
        <w:pStyle w:val="ListParagraph"/>
        <w:numPr>
          <w:ilvl w:val="0"/>
          <w:numId w:val="11"/>
        </w:numPr>
        <w:tabs>
          <w:tab w:val="left" w:pos="1080"/>
        </w:tabs>
        <w:spacing w:after="0"/>
        <w:ind w:left="720"/>
        <w:rPr>
          <w:sz w:val="24"/>
          <w:szCs w:val="24"/>
        </w:rPr>
      </w:pPr>
      <w:r>
        <w:rPr>
          <w:sz w:val="24"/>
          <w:szCs w:val="24"/>
        </w:rPr>
        <w:t>Clean sink and hardware</w:t>
      </w:r>
    </w:p>
    <w:p w14:paraId="5513E986" w14:textId="19346957" w:rsidR="004E383C" w:rsidRDefault="004E383C" w:rsidP="00D736E0">
      <w:pPr>
        <w:pStyle w:val="ListParagraph"/>
        <w:numPr>
          <w:ilvl w:val="0"/>
          <w:numId w:val="11"/>
        </w:numPr>
        <w:tabs>
          <w:tab w:val="left" w:pos="1080"/>
        </w:tabs>
        <w:spacing w:after="0"/>
        <w:ind w:left="720"/>
        <w:rPr>
          <w:sz w:val="24"/>
          <w:szCs w:val="24"/>
        </w:rPr>
      </w:pPr>
      <w:r>
        <w:rPr>
          <w:sz w:val="24"/>
          <w:szCs w:val="24"/>
        </w:rPr>
        <w:t>Sweep and mop floors</w:t>
      </w:r>
      <w:r w:rsidR="004B5063">
        <w:rPr>
          <w:sz w:val="24"/>
          <w:szCs w:val="24"/>
        </w:rPr>
        <w:t xml:space="preserve"> (including under and behind appliances)</w:t>
      </w:r>
    </w:p>
    <w:p w14:paraId="198725BB" w14:textId="77777777" w:rsidR="00D736E0" w:rsidRDefault="004E383C" w:rsidP="00D736E0">
      <w:pPr>
        <w:pStyle w:val="ListParagraph"/>
        <w:numPr>
          <w:ilvl w:val="0"/>
          <w:numId w:val="11"/>
        </w:numPr>
        <w:tabs>
          <w:tab w:val="left" w:pos="1080"/>
        </w:tabs>
        <w:spacing w:after="0"/>
        <w:ind w:left="720"/>
        <w:rPr>
          <w:sz w:val="24"/>
          <w:szCs w:val="24"/>
        </w:rPr>
      </w:pPr>
      <w:r>
        <w:rPr>
          <w:sz w:val="24"/>
          <w:szCs w:val="24"/>
        </w:rPr>
        <w:t>Remove nails, thumb tacks, and command strips</w:t>
      </w:r>
    </w:p>
    <w:p w14:paraId="6BE3D359" w14:textId="64011B74" w:rsidR="004E383C" w:rsidRPr="00D736E0" w:rsidRDefault="004E383C" w:rsidP="00D736E0">
      <w:pPr>
        <w:pStyle w:val="ListParagraph"/>
        <w:numPr>
          <w:ilvl w:val="0"/>
          <w:numId w:val="11"/>
        </w:numPr>
        <w:tabs>
          <w:tab w:val="left" w:pos="1080"/>
        </w:tabs>
        <w:spacing w:after="0"/>
        <w:ind w:left="720"/>
        <w:rPr>
          <w:sz w:val="24"/>
          <w:szCs w:val="24"/>
        </w:rPr>
      </w:pPr>
      <w:r w:rsidRPr="00D736E0">
        <w:rPr>
          <w:sz w:val="24"/>
          <w:szCs w:val="24"/>
        </w:rPr>
        <w:t>Replace burnt out light bulbs</w:t>
      </w:r>
    </w:p>
    <w:p w14:paraId="14BBD2F9" w14:textId="2188BC37" w:rsidR="004E383C" w:rsidRDefault="004E383C" w:rsidP="004E383C">
      <w:pPr>
        <w:spacing w:after="0"/>
        <w:rPr>
          <w:sz w:val="24"/>
          <w:szCs w:val="24"/>
        </w:rPr>
      </w:pPr>
    </w:p>
    <w:p w14:paraId="15A95CEE" w14:textId="49E7B05E" w:rsidR="004E383C" w:rsidRPr="00D736E0" w:rsidRDefault="004E383C" w:rsidP="00D736E0">
      <w:pPr>
        <w:spacing w:after="0"/>
        <w:rPr>
          <w:b/>
          <w:bCs/>
          <w:sz w:val="24"/>
          <w:szCs w:val="24"/>
        </w:rPr>
      </w:pPr>
      <w:r w:rsidRPr="00D736E0">
        <w:rPr>
          <w:b/>
          <w:bCs/>
          <w:sz w:val="24"/>
          <w:szCs w:val="24"/>
        </w:rPr>
        <w:t>BATHROOM</w:t>
      </w:r>
    </w:p>
    <w:p w14:paraId="2E8097D9" w14:textId="7548F316" w:rsidR="004E383C" w:rsidRDefault="004E383C" w:rsidP="00D736E0">
      <w:pPr>
        <w:pStyle w:val="ListParagraph"/>
        <w:numPr>
          <w:ilvl w:val="0"/>
          <w:numId w:val="12"/>
        </w:numPr>
        <w:spacing w:after="0"/>
        <w:ind w:left="720"/>
        <w:rPr>
          <w:sz w:val="24"/>
          <w:szCs w:val="24"/>
        </w:rPr>
      </w:pPr>
      <w:r>
        <w:rPr>
          <w:sz w:val="24"/>
          <w:szCs w:val="24"/>
        </w:rPr>
        <w:t>Clean inside and outside of shower, tub, sink, and toilet</w:t>
      </w:r>
    </w:p>
    <w:p w14:paraId="0AA284AA" w14:textId="0DB2AD72" w:rsidR="004E383C" w:rsidRDefault="004E383C" w:rsidP="00D736E0">
      <w:pPr>
        <w:pStyle w:val="ListParagraph"/>
        <w:numPr>
          <w:ilvl w:val="0"/>
          <w:numId w:val="12"/>
        </w:numPr>
        <w:spacing w:after="0"/>
        <w:ind w:left="720"/>
        <w:rPr>
          <w:sz w:val="24"/>
          <w:szCs w:val="24"/>
        </w:rPr>
      </w:pPr>
      <w:r>
        <w:rPr>
          <w:sz w:val="24"/>
          <w:szCs w:val="24"/>
        </w:rPr>
        <w:t>Dust baseboards and vents</w:t>
      </w:r>
    </w:p>
    <w:p w14:paraId="13FF6E6C" w14:textId="4111A44D" w:rsidR="004E383C" w:rsidRDefault="004E383C" w:rsidP="00D736E0">
      <w:pPr>
        <w:pStyle w:val="ListParagraph"/>
        <w:numPr>
          <w:ilvl w:val="0"/>
          <w:numId w:val="12"/>
        </w:numPr>
        <w:spacing w:after="0"/>
        <w:ind w:left="720"/>
        <w:rPr>
          <w:sz w:val="24"/>
          <w:szCs w:val="24"/>
        </w:rPr>
      </w:pPr>
      <w:r>
        <w:rPr>
          <w:sz w:val="24"/>
          <w:szCs w:val="24"/>
        </w:rPr>
        <w:t>Dust light fixtures</w:t>
      </w:r>
    </w:p>
    <w:p w14:paraId="5CD9048C" w14:textId="30E1B1CE" w:rsidR="004E383C" w:rsidRDefault="004E383C" w:rsidP="00D736E0">
      <w:pPr>
        <w:pStyle w:val="ListParagraph"/>
        <w:numPr>
          <w:ilvl w:val="0"/>
          <w:numId w:val="12"/>
        </w:numPr>
        <w:spacing w:after="0"/>
        <w:ind w:left="720"/>
        <w:rPr>
          <w:sz w:val="24"/>
          <w:szCs w:val="24"/>
        </w:rPr>
      </w:pPr>
      <w:r>
        <w:rPr>
          <w:sz w:val="24"/>
          <w:szCs w:val="24"/>
        </w:rPr>
        <w:t xml:space="preserve">Clean the inside and outside of  </w:t>
      </w:r>
      <w:r w:rsidR="00B80AB5">
        <w:rPr>
          <w:sz w:val="24"/>
          <w:szCs w:val="24"/>
        </w:rPr>
        <w:t>cabinets and drawers</w:t>
      </w:r>
    </w:p>
    <w:p w14:paraId="5D6EFDE2" w14:textId="5AD1A05F" w:rsidR="00B80AB5" w:rsidRDefault="00B80AB5" w:rsidP="00D736E0">
      <w:pPr>
        <w:pStyle w:val="ListParagraph"/>
        <w:numPr>
          <w:ilvl w:val="0"/>
          <w:numId w:val="12"/>
        </w:numPr>
        <w:spacing w:after="0"/>
        <w:ind w:left="720"/>
        <w:rPr>
          <w:sz w:val="24"/>
          <w:szCs w:val="24"/>
        </w:rPr>
      </w:pPr>
      <w:r>
        <w:rPr>
          <w:sz w:val="24"/>
          <w:szCs w:val="24"/>
        </w:rPr>
        <w:t>Wipe counters</w:t>
      </w:r>
    </w:p>
    <w:p w14:paraId="370234DA" w14:textId="5599FEC4" w:rsidR="00B80AB5" w:rsidRDefault="00B80AB5" w:rsidP="00D736E0">
      <w:pPr>
        <w:pStyle w:val="ListParagraph"/>
        <w:numPr>
          <w:ilvl w:val="0"/>
          <w:numId w:val="12"/>
        </w:numPr>
        <w:spacing w:after="0"/>
        <w:ind w:left="720"/>
        <w:rPr>
          <w:sz w:val="24"/>
          <w:szCs w:val="24"/>
        </w:rPr>
      </w:pPr>
      <w:r>
        <w:rPr>
          <w:sz w:val="24"/>
          <w:szCs w:val="24"/>
        </w:rPr>
        <w:t>Sweep and mop floors</w:t>
      </w:r>
    </w:p>
    <w:p w14:paraId="0FCF9453" w14:textId="06EB412A" w:rsidR="00B80AB5" w:rsidRDefault="00B80AB5" w:rsidP="00D736E0">
      <w:pPr>
        <w:pStyle w:val="ListParagraph"/>
        <w:numPr>
          <w:ilvl w:val="0"/>
          <w:numId w:val="12"/>
        </w:numPr>
        <w:spacing w:after="0"/>
        <w:ind w:left="720"/>
        <w:rPr>
          <w:sz w:val="24"/>
          <w:szCs w:val="24"/>
        </w:rPr>
      </w:pPr>
      <w:r>
        <w:rPr>
          <w:sz w:val="24"/>
          <w:szCs w:val="24"/>
        </w:rPr>
        <w:t>Remove nails, thumb tacks, and command strips</w:t>
      </w:r>
    </w:p>
    <w:p w14:paraId="0A2FA255" w14:textId="125D22C4" w:rsidR="00B80AB5" w:rsidRPr="004E383C" w:rsidRDefault="00B80AB5" w:rsidP="00D736E0">
      <w:pPr>
        <w:pStyle w:val="ListParagraph"/>
        <w:numPr>
          <w:ilvl w:val="0"/>
          <w:numId w:val="12"/>
        </w:numPr>
        <w:spacing w:after="0"/>
        <w:ind w:left="720"/>
        <w:rPr>
          <w:sz w:val="24"/>
          <w:szCs w:val="24"/>
        </w:rPr>
      </w:pPr>
      <w:r>
        <w:rPr>
          <w:sz w:val="24"/>
          <w:szCs w:val="24"/>
        </w:rPr>
        <w:t>Replace burnt out light bulbs</w:t>
      </w:r>
    </w:p>
    <w:p w14:paraId="4E725669" w14:textId="16E8DA27" w:rsidR="004E383C" w:rsidRDefault="004E383C" w:rsidP="006B522B">
      <w:pPr>
        <w:spacing w:after="0"/>
        <w:ind w:left="720"/>
        <w:rPr>
          <w:sz w:val="24"/>
          <w:szCs w:val="24"/>
        </w:rPr>
      </w:pPr>
    </w:p>
    <w:p w14:paraId="7E05C9EE" w14:textId="77777777" w:rsidR="00D736E0" w:rsidRDefault="00D736E0" w:rsidP="006B522B">
      <w:pPr>
        <w:spacing w:after="0"/>
        <w:ind w:left="720"/>
        <w:rPr>
          <w:sz w:val="24"/>
          <w:szCs w:val="24"/>
        </w:rPr>
      </w:pPr>
    </w:p>
    <w:p w14:paraId="4705A29D" w14:textId="51CCB974" w:rsidR="00D736E0" w:rsidRPr="00D736E0" w:rsidRDefault="00D736E0" w:rsidP="00D736E0">
      <w:pPr>
        <w:spacing w:after="0"/>
        <w:rPr>
          <w:b/>
          <w:bCs/>
          <w:sz w:val="24"/>
          <w:szCs w:val="24"/>
        </w:rPr>
      </w:pPr>
      <w:r w:rsidRPr="00D736E0">
        <w:rPr>
          <w:b/>
          <w:bCs/>
          <w:sz w:val="24"/>
          <w:szCs w:val="24"/>
        </w:rPr>
        <w:t>ENTRY/HALLWAY</w:t>
      </w:r>
    </w:p>
    <w:p w14:paraId="35F36FB5" w14:textId="1E4D7E89" w:rsidR="00D736E0" w:rsidRDefault="00D736E0" w:rsidP="00D736E0">
      <w:pPr>
        <w:pStyle w:val="ListParagraph"/>
        <w:numPr>
          <w:ilvl w:val="0"/>
          <w:numId w:val="13"/>
        </w:numPr>
        <w:tabs>
          <w:tab w:val="left" w:pos="1080"/>
        </w:tabs>
        <w:spacing w:after="0"/>
        <w:ind w:left="720"/>
        <w:rPr>
          <w:sz w:val="24"/>
          <w:szCs w:val="24"/>
        </w:rPr>
      </w:pPr>
      <w:r>
        <w:rPr>
          <w:sz w:val="24"/>
          <w:szCs w:val="24"/>
        </w:rPr>
        <w:t>Clean walls, shelves, and doors</w:t>
      </w:r>
    </w:p>
    <w:p w14:paraId="67DB4E10" w14:textId="2F5A6D8A" w:rsidR="00D736E0" w:rsidRDefault="00D736E0" w:rsidP="00D736E0">
      <w:pPr>
        <w:pStyle w:val="ListParagraph"/>
        <w:numPr>
          <w:ilvl w:val="0"/>
          <w:numId w:val="13"/>
        </w:numPr>
        <w:tabs>
          <w:tab w:val="left" w:pos="1080"/>
        </w:tabs>
        <w:spacing w:after="0"/>
        <w:ind w:left="720"/>
        <w:rPr>
          <w:sz w:val="24"/>
          <w:szCs w:val="24"/>
        </w:rPr>
      </w:pPr>
      <w:r>
        <w:rPr>
          <w:sz w:val="24"/>
          <w:szCs w:val="24"/>
        </w:rPr>
        <w:t>Dust baseboards and closet shelves</w:t>
      </w:r>
    </w:p>
    <w:p w14:paraId="3B290D7E" w14:textId="62393870" w:rsidR="00D736E0" w:rsidRDefault="00D736E0" w:rsidP="00D736E0">
      <w:pPr>
        <w:pStyle w:val="ListParagraph"/>
        <w:numPr>
          <w:ilvl w:val="0"/>
          <w:numId w:val="13"/>
        </w:numPr>
        <w:tabs>
          <w:tab w:val="left" w:pos="1080"/>
        </w:tabs>
        <w:spacing w:after="0"/>
        <w:ind w:left="720"/>
        <w:rPr>
          <w:sz w:val="24"/>
          <w:szCs w:val="24"/>
        </w:rPr>
      </w:pPr>
      <w:r>
        <w:rPr>
          <w:sz w:val="24"/>
          <w:szCs w:val="24"/>
        </w:rPr>
        <w:t>Dust light fixtures</w:t>
      </w:r>
    </w:p>
    <w:p w14:paraId="4836FC1A" w14:textId="1D60D909" w:rsidR="00D736E0" w:rsidRDefault="00D736E0" w:rsidP="00D736E0">
      <w:pPr>
        <w:pStyle w:val="ListParagraph"/>
        <w:numPr>
          <w:ilvl w:val="0"/>
          <w:numId w:val="13"/>
        </w:numPr>
        <w:tabs>
          <w:tab w:val="left" w:pos="1080"/>
        </w:tabs>
        <w:spacing w:after="0"/>
        <w:ind w:left="720"/>
        <w:rPr>
          <w:sz w:val="24"/>
          <w:szCs w:val="24"/>
        </w:rPr>
      </w:pPr>
      <w:r>
        <w:rPr>
          <w:sz w:val="24"/>
          <w:szCs w:val="24"/>
        </w:rPr>
        <w:t>Sweep, mop, and/or vacuum floors</w:t>
      </w:r>
    </w:p>
    <w:p w14:paraId="4A1EDF14" w14:textId="3E56EC9D" w:rsidR="00D736E0" w:rsidRDefault="00D736E0" w:rsidP="00D736E0">
      <w:pPr>
        <w:pStyle w:val="ListParagraph"/>
        <w:numPr>
          <w:ilvl w:val="0"/>
          <w:numId w:val="13"/>
        </w:numPr>
        <w:tabs>
          <w:tab w:val="left" w:pos="1080"/>
        </w:tabs>
        <w:spacing w:after="0"/>
        <w:ind w:left="720"/>
        <w:rPr>
          <w:sz w:val="24"/>
          <w:szCs w:val="24"/>
        </w:rPr>
      </w:pPr>
      <w:r>
        <w:rPr>
          <w:sz w:val="24"/>
          <w:szCs w:val="24"/>
        </w:rPr>
        <w:t>Remove nails, thumb tacks, and command strips</w:t>
      </w:r>
    </w:p>
    <w:p w14:paraId="27C02737" w14:textId="311E1C64" w:rsidR="00D736E0" w:rsidRDefault="00D736E0" w:rsidP="00D736E0">
      <w:pPr>
        <w:pStyle w:val="ListParagraph"/>
        <w:numPr>
          <w:ilvl w:val="0"/>
          <w:numId w:val="13"/>
        </w:numPr>
        <w:tabs>
          <w:tab w:val="left" w:pos="1080"/>
        </w:tabs>
        <w:spacing w:after="0"/>
        <w:ind w:left="720"/>
        <w:rPr>
          <w:sz w:val="24"/>
          <w:szCs w:val="24"/>
        </w:rPr>
      </w:pPr>
      <w:r>
        <w:rPr>
          <w:sz w:val="24"/>
          <w:szCs w:val="24"/>
        </w:rPr>
        <w:t>Replace burnt out light bulbs</w:t>
      </w:r>
    </w:p>
    <w:p w14:paraId="61901AA4" w14:textId="1AB4B11A" w:rsidR="00D736E0" w:rsidRDefault="00D736E0" w:rsidP="00D736E0">
      <w:pPr>
        <w:spacing w:after="0"/>
        <w:rPr>
          <w:sz w:val="24"/>
          <w:szCs w:val="24"/>
        </w:rPr>
      </w:pPr>
    </w:p>
    <w:p w14:paraId="20FAFF40" w14:textId="77777777" w:rsidR="00D736E0" w:rsidRDefault="00D736E0" w:rsidP="00D736E0">
      <w:pPr>
        <w:spacing w:after="0"/>
        <w:rPr>
          <w:sz w:val="24"/>
          <w:szCs w:val="24"/>
        </w:rPr>
      </w:pPr>
    </w:p>
    <w:p w14:paraId="3A4A4F1F" w14:textId="5908132B" w:rsidR="00D736E0" w:rsidRPr="00D736E0" w:rsidRDefault="00D736E0" w:rsidP="00D736E0">
      <w:pPr>
        <w:spacing w:after="0"/>
        <w:rPr>
          <w:b/>
          <w:bCs/>
          <w:sz w:val="24"/>
          <w:szCs w:val="24"/>
        </w:rPr>
      </w:pPr>
      <w:r w:rsidRPr="00D736E0">
        <w:rPr>
          <w:b/>
          <w:bCs/>
          <w:sz w:val="24"/>
          <w:szCs w:val="24"/>
        </w:rPr>
        <w:t>LAUNDRY ROOM (IF APPLICABLE)</w:t>
      </w:r>
    </w:p>
    <w:p w14:paraId="25D433BC" w14:textId="0FF993B0" w:rsidR="00D736E0" w:rsidRDefault="00D736E0" w:rsidP="00D736E0">
      <w:pPr>
        <w:pStyle w:val="ListParagraph"/>
        <w:numPr>
          <w:ilvl w:val="0"/>
          <w:numId w:val="14"/>
        </w:numPr>
        <w:spacing w:after="0"/>
        <w:ind w:left="720"/>
        <w:rPr>
          <w:sz w:val="24"/>
          <w:szCs w:val="24"/>
        </w:rPr>
      </w:pPr>
      <w:r>
        <w:rPr>
          <w:sz w:val="24"/>
          <w:szCs w:val="24"/>
        </w:rPr>
        <w:t>Clean exterior of washer/dryer</w:t>
      </w:r>
    </w:p>
    <w:p w14:paraId="74A378E9" w14:textId="5EA1E6E3" w:rsidR="00D736E0" w:rsidRDefault="00D736E0" w:rsidP="00D736E0">
      <w:pPr>
        <w:pStyle w:val="ListParagraph"/>
        <w:numPr>
          <w:ilvl w:val="0"/>
          <w:numId w:val="14"/>
        </w:numPr>
        <w:spacing w:after="0"/>
        <w:ind w:left="720"/>
        <w:rPr>
          <w:sz w:val="24"/>
          <w:szCs w:val="24"/>
        </w:rPr>
      </w:pPr>
      <w:r>
        <w:rPr>
          <w:sz w:val="24"/>
          <w:szCs w:val="24"/>
        </w:rPr>
        <w:t>Wipe interior of any cabinets or drawers</w:t>
      </w:r>
    </w:p>
    <w:p w14:paraId="042377B2" w14:textId="1ED7F6B1" w:rsidR="00D736E0" w:rsidRPr="00D736E0" w:rsidRDefault="00D736E0" w:rsidP="00D736E0">
      <w:pPr>
        <w:pStyle w:val="ListParagraph"/>
        <w:numPr>
          <w:ilvl w:val="0"/>
          <w:numId w:val="14"/>
        </w:numPr>
        <w:spacing w:after="0"/>
        <w:ind w:left="720"/>
        <w:rPr>
          <w:sz w:val="24"/>
          <w:szCs w:val="24"/>
        </w:rPr>
      </w:pPr>
      <w:r>
        <w:rPr>
          <w:sz w:val="24"/>
          <w:szCs w:val="24"/>
        </w:rPr>
        <w:t>Sweep, mop, and/or vacuum floors</w:t>
      </w:r>
    </w:p>
    <w:p w14:paraId="6A77FC92" w14:textId="77777777" w:rsidR="00D736E0" w:rsidRDefault="00D736E0" w:rsidP="006B522B">
      <w:pPr>
        <w:spacing w:after="0"/>
        <w:ind w:left="720"/>
        <w:rPr>
          <w:sz w:val="24"/>
          <w:szCs w:val="24"/>
        </w:rPr>
        <w:sectPr w:rsidR="00D736E0" w:rsidSect="00D736E0">
          <w:type w:val="continuous"/>
          <w:pgSz w:w="12240" w:h="15840"/>
          <w:pgMar w:top="1440" w:right="1440" w:bottom="1440" w:left="1440" w:header="720" w:footer="720" w:gutter="0"/>
          <w:cols w:num="2" w:space="180"/>
          <w:docGrid w:linePitch="360"/>
        </w:sectPr>
      </w:pPr>
    </w:p>
    <w:p w14:paraId="5F6ECB47" w14:textId="339B5E28" w:rsidR="004E383C" w:rsidRDefault="004E383C" w:rsidP="006B522B">
      <w:pPr>
        <w:spacing w:after="0"/>
        <w:ind w:left="720"/>
        <w:rPr>
          <w:sz w:val="24"/>
          <w:szCs w:val="24"/>
        </w:rPr>
      </w:pPr>
    </w:p>
    <w:p w14:paraId="1D9C4A16" w14:textId="77777777" w:rsidR="004E383C" w:rsidRDefault="004E383C" w:rsidP="006B522B">
      <w:pPr>
        <w:spacing w:after="0"/>
        <w:ind w:left="720"/>
        <w:rPr>
          <w:sz w:val="24"/>
          <w:szCs w:val="24"/>
        </w:rPr>
      </w:pPr>
    </w:p>
    <w:p w14:paraId="669248D3" w14:textId="7CFC79CE" w:rsidR="006B522B" w:rsidRDefault="006B522B" w:rsidP="006B522B">
      <w:pPr>
        <w:spacing w:after="0"/>
        <w:ind w:left="720"/>
        <w:rPr>
          <w:sz w:val="24"/>
          <w:szCs w:val="24"/>
        </w:rPr>
      </w:pPr>
    </w:p>
    <w:p w14:paraId="7CD9DBFA" w14:textId="4CD907AC" w:rsidR="00D736E0" w:rsidRDefault="00D736E0" w:rsidP="006B522B">
      <w:pPr>
        <w:spacing w:after="0"/>
        <w:ind w:left="720"/>
        <w:rPr>
          <w:sz w:val="24"/>
          <w:szCs w:val="24"/>
        </w:rPr>
      </w:pPr>
    </w:p>
    <w:p w14:paraId="3D082315" w14:textId="581EF4B1" w:rsidR="00D736E0" w:rsidRDefault="00D736E0" w:rsidP="006B522B">
      <w:pPr>
        <w:spacing w:after="0"/>
        <w:ind w:left="720"/>
        <w:rPr>
          <w:sz w:val="24"/>
          <w:szCs w:val="24"/>
        </w:rPr>
      </w:pPr>
    </w:p>
    <w:p w14:paraId="369E1E37" w14:textId="6AF9FDBE" w:rsidR="00D736E0" w:rsidRDefault="00D736E0" w:rsidP="006B522B">
      <w:pPr>
        <w:spacing w:after="0"/>
        <w:ind w:left="720"/>
        <w:rPr>
          <w:sz w:val="24"/>
          <w:szCs w:val="24"/>
        </w:rPr>
      </w:pPr>
    </w:p>
    <w:p w14:paraId="13885318" w14:textId="77777777" w:rsidR="00D736E0" w:rsidRDefault="00D736E0" w:rsidP="006B522B">
      <w:pPr>
        <w:spacing w:after="0"/>
        <w:ind w:left="720"/>
        <w:rPr>
          <w:sz w:val="24"/>
          <w:szCs w:val="24"/>
        </w:rPr>
      </w:pPr>
    </w:p>
    <w:p w14:paraId="58E65811" w14:textId="77777777" w:rsidR="00D736E0" w:rsidRPr="006B522B" w:rsidRDefault="00D736E0" w:rsidP="006B522B">
      <w:pPr>
        <w:spacing w:after="0"/>
        <w:ind w:left="720"/>
        <w:rPr>
          <w:sz w:val="24"/>
          <w:szCs w:val="24"/>
        </w:rPr>
      </w:pPr>
    </w:p>
    <w:p w14:paraId="41930D1B" w14:textId="046A7379" w:rsidR="00544B27" w:rsidRDefault="00544B27" w:rsidP="001E2D33">
      <w:pPr>
        <w:pStyle w:val="ListParagraph"/>
        <w:numPr>
          <w:ilvl w:val="1"/>
          <w:numId w:val="2"/>
        </w:numPr>
        <w:spacing w:after="0"/>
        <w:ind w:left="1080"/>
        <w:rPr>
          <w:b/>
          <w:bCs/>
          <w:sz w:val="24"/>
          <w:szCs w:val="24"/>
        </w:rPr>
      </w:pPr>
      <w:r w:rsidRPr="001E2D33">
        <w:rPr>
          <w:b/>
          <w:bCs/>
          <w:sz w:val="24"/>
          <w:szCs w:val="24"/>
        </w:rPr>
        <w:t>Move</w:t>
      </w:r>
      <w:r w:rsidR="006B522B">
        <w:rPr>
          <w:b/>
          <w:bCs/>
          <w:sz w:val="24"/>
          <w:szCs w:val="24"/>
        </w:rPr>
        <w:t>-O</w:t>
      </w:r>
      <w:r w:rsidRPr="001E2D33">
        <w:rPr>
          <w:b/>
          <w:bCs/>
          <w:sz w:val="24"/>
          <w:szCs w:val="24"/>
        </w:rPr>
        <w:t xml:space="preserve">ut </w:t>
      </w:r>
      <w:r w:rsidR="006B522B">
        <w:rPr>
          <w:b/>
          <w:bCs/>
          <w:sz w:val="24"/>
          <w:szCs w:val="24"/>
        </w:rPr>
        <w:t>C</w:t>
      </w:r>
      <w:r w:rsidRPr="001E2D33">
        <w:rPr>
          <w:b/>
          <w:bCs/>
          <w:sz w:val="24"/>
          <w:szCs w:val="24"/>
        </w:rPr>
        <w:t>harges</w:t>
      </w:r>
      <w:r w:rsidR="0026773C">
        <w:rPr>
          <w:b/>
          <w:bCs/>
          <w:sz w:val="24"/>
          <w:szCs w:val="24"/>
        </w:rPr>
        <w:t>:</w:t>
      </w:r>
    </w:p>
    <w:p w14:paraId="1A64D74F" w14:textId="2E2A7480" w:rsidR="004B5063" w:rsidRDefault="004B5063" w:rsidP="004B5063">
      <w:pPr>
        <w:spacing w:after="0"/>
        <w:ind w:left="720"/>
        <w:rPr>
          <w:sz w:val="24"/>
          <w:szCs w:val="24"/>
        </w:rPr>
      </w:pPr>
      <w:r>
        <w:rPr>
          <w:sz w:val="24"/>
          <w:szCs w:val="24"/>
        </w:rPr>
        <w:t>Below is a list of charges that may come out of your security deposit. Charges for cleaning and maintenance repairs are subject to change based on severity of the issue at hand.</w:t>
      </w:r>
    </w:p>
    <w:p w14:paraId="75FADE1A" w14:textId="2B368299" w:rsidR="004B5063" w:rsidRPr="00C55D2C" w:rsidRDefault="004B5063" w:rsidP="00C55D2C">
      <w:pPr>
        <w:tabs>
          <w:tab w:val="left" w:pos="2070"/>
        </w:tabs>
        <w:spacing w:after="0"/>
        <w:rPr>
          <w:b/>
          <w:bCs/>
          <w:sz w:val="24"/>
          <w:szCs w:val="24"/>
        </w:rPr>
      </w:pPr>
    </w:p>
    <w:p w14:paraId="349D2B7C" w14:textId="02DC8941" w:rsidR="004B5063" w:rsidRDefault="00544B27" w:rsidP="004B5063">
      <w:pPr>
        <w:pStyle w:val="ListParagraph"/>
        <w:numPr>
          <w:ilvl w:val="2"/>
          <w:numId w:val="2"/>
        </w:numPr>
        <w:tabs>
          <w:tab w:val="left" w:pos="2070"/>
        </w:tabs>
        <w:spacing w:after="0"/>
        <w:ind w:left="1800" w:hanging="360"/>
        <w:rPr>
          <w:b/>
          <w:bCs/>
          <w:sz w:val="24"/>
          <w:szCs w:val="24"/>
        </w:rPr>
      </w:pPr>
      <w:r w:rsidRPr="001E2D33">
        <w:rPr>
          <w:b/>
          <w:bCs/>
          <w:sz w:val="24"/>
          <w:szCs w:val="24"/>
        </w:rPr>
        <w:t>General Cleaning</w:t>
      </w:r>
      <w:r w:rsidR="0026773C">
        <w:rPr>
          <w:b/>
          <w:bCs/>
          <w:sz w:val="24"/>
          <w:szCs w:val="24"/>
        </w:rPr>
        <w:t>:</w:t>
      </w:r>
    </w:p>
    <w:p w14:paraId="779DAB35" w14:textId="407A2453" w:rsidR="004B5063" w:rsidRDefault="004B5063" w:rsidP="004B5063">
      <w:pPr>
        <w:tabs>
          <w:tab w:val="left" w:pos="2070"/>
        </w:tabs>
        <w:spacing w:after="0"/>
        <w:ind w:left="1440"/>
        <w:rPr>
          <w:sz w:val="24"/>
          <w:szCs w:val="24"/>
        </w:rPr>
      </w:pPr>
      <w:r>
        <w:rPr>
          <w:sz w:val="24"/>
          <w:szCs w:val="24"/>
        </w:rPr>
        <w:t>Cleaning will be billed at $45/hour per worker needed. This will be dispersed evenly among all occupants in the unit.</w:t>
      </w:r>
    </w:p>
    <w:p w14:paraId="28D067A9" w14:textId="77777777" w:rsidR="004B5063" w:rsidRPr="004B5063" w:rsidRDefault="004B5063" w:rsidP="004B5063">
      <w:pPr>
        <w:tabs>
          <w:tab w:val="left" w:pos="2070"/>
        </w:tabs>
        <w:spacing w:after="0"/>
        <w:ind w:left="1440"/>
        <w:rPr>
          <w:sz w:val="24"/>
          <w:szCs w:val="24"/>
        </w:rPr>
      </w:pPr>
    </w:p>
    <w:p w14:paraId="5BC24143" w14:textId="618A411A" w:rsidR="00544B27" w:rsidRDefault="00544B27" w:rsidP="001E2D33">
      <w:pPr>
        <w:pStyle w:val="ListParagraph"/>
        <w:numPr>
          <w:ilvl w:val="2"/>
          <w:numId w:val="2"/>
        </w:numPr>
        <w:tabs>
          <w:tab w:val="left" w:pos="2070"/>
        </w:tabs>
        <w:spacing w:after="0"/>
        <w:ind w:left="1800" w:hanging="360"/>
        <w:rPr>
          <w:b/>
          <w:bCs/>
          <w:sz w:val="24"/>
          <w:szCs w:val="24"/>
        </w:rPr>
      </w:pPr>
      <w:r w:rsidRPr="001E2D33">
        <w:rPr>
          <w:b/>
          <w:bCs/>
          <w:sz w:val="24"/>
          <w:szCs w:val="24"/>
        </w:rPr>
        <w:t>Maintenance Repairs</w:t>
      </w:r>
      <w:r w:rsidR="0026773C">
        <w:rPr>
          <w:b/>
          <w:bCs/>
          <w:sz w:val="24"/>
          <w:szCs w:val="24"/>
        </w:rPr>
        <w:t>:</w:t>
      </w:r>
    </w:p>
    <w:p w14:paraId="5ED03B33" w14:textId="50E41A96" w:rsidR="004B5063" w:rsidRDefault="004B5063" w:rsidP="004B5063">
      <w:pPr>
        <w:tabs>
          <w:tab w:val="left" w:pos="2070"/>
        </w:tabs>
        <w:spacing w:after="0"/>
        <w:ind w:left="1440"/>
        <w:rPr>
          <w:sz w:val="24"/>
          <w:szCs w:val="24"/>
        </w:rPr>
      </w:pPr>
      <w:r>
        <w:rPr>
          <w:sz w:val="24"/>
          <w:szCs w:val="24"/>
        </w:rPr>
        <w:t>The charge for labor and supplies minor repairs will be billed at $45/hour per laborer. Any major repairs and maintenance needed will be billed at the hourly rate of the 3</w:t>
      </w:r>
      <w:r w:rsidRPr="004B5063">
        <w:rPr>
          <w:sz w:val="24"/>
          <w:szCs w:val="24"/>
          <w:vertAlign w:val="superscript"/>
        </w:rPr>
        <w:t>rd</w:t>
      </w:r>
      <w:r>
        <w:rPr>
          <w:sz w:val="24"/>
          <w:szCs w:val="24"/>
        </w:rPr>
        <w:t xml:space="preserve"> party vendor and the cost of supplies to complete the repairs.</w:t>
      </w:r>
    </w:p>
    <w:p w14:paraId="59DCCA00" w14:textId="77777777" w:rsidR="004B5063" w:rsidRPr="004B5063" w:rsidRDefault="004B5063" w:rsidP="004B5063">
      <w:pPr>
        <w:tabs>
          <w:tab w:val="left" w:pos="2070"/>
        </w:tabs>
        <w:spacing w:after="0"/>
        <w:ind w:left="1440"/>
        <w:rPr>
          <w:sz w:val="24"/>
          <w:szCs w:val="24"/>
        </w:rPr>
      </w:pPr>
    </w:p>
    <w:p w14:paraId="464EA140" w14:textId="0FF06F06" w:rsidR="00544B27" w:rsidRDefault="00544B27" w:rsidP="001E2D33">
      <w:pPr>
        <w:pStyle w:val="ListParagraph"/>
        <w:numPr>
          <w:ilvl w:val="2"/>
          <w:numId w:val="2"/>
        </w:numPr>
        <w:tabs>
          <w:tab w:val="left" w:pos="2070"/>
        </w:tabs>
        <w:spacing w:after="0"/>
        <w:ind w:left="1800" w:hanging="360"/>
        <w:rPr>
          <w:b/>
          <w:bCs/>
          <w:sz w:val="24"/>
          <w:szCs w:val="24"/>
        </w:rPr>
      </w:pPr>
      <w:r w:rsidRPr="001E2D33">
        <w:rPr>
          <w:b/>
          <w:bCs/>
          <w:sz w:val="24"/>
          <w:szCs w:val="24"/>
        </w:rPr>
        <w:t>Carpet</w:t>
      </w:r>
      <w:r w:rsidR="004B5063">
        <w:rPr>
          <w:b/>
          <w:bCs/>
          <w:sz w:val="24"/>
          <w:szCs w:val="24"/>
        </w:rPr>
        <w:t>/Tile Cleaning</w:t>
      </w:r>
      <w:r w:rsidR="0026773C">
        <w:rPr>
          <w:b/>
          <w:bCs/>
          <w:sz w:val="24"/>
          <w:szCs w:val="24"/>
        </w:rPr>
        <w:t>:</w:t>
      </w:r>
    </w:p>
    <w:p w14:paraId="4B2F1ACA" w14:textId="38DB6626" w:rsidR="004B5063" w:rsidRPr="004B5063" w:rsidRDefault="004B5063" w:rsidP="004B5063">
      <w:pPr>
        <w:tabs>
          <w:tab w:val="left" w:pos="2070"/>
        </w:tabs>
        <w:spacing w:after="0"/>
        <w:ind w:left="1440"/>
        <w:rPr>
          <w:sz w:val="24"/>
          <w:szCs w:val="24"/>
        </w:rPr>
      </w:pPr>
      <w:r>
        <w:rPr>
          <w:sz w:val="24"/>
          <w:szCs w:val="24"/>
        </w:rPr>
        <w:t>Carpets will be professionally shampooed, and tiles will be professionally cleansed and waxed if needed. This will come from your deposit in the amount indicated on your lease. Tenants are still responsible for sweeping, mopping, and vacuuming floors when moving out.</w:t>
      </w:r>
    </w:p>
    <w:p w14:paraId="207E4B42" w14:textId="77777777" w:rsidR="004B5063" w:rsidRPr="004B5063" w:rsidRDefault="004B5063" w:rsidP="004B5063">
      <w:pPr>
        <w:tabs>
          <w:tab w:val="left" w:pos="2070"/>
        </w:tabs>
        <w:spacing w:after="0"/>
        <w:ind w:left="1440"/>
        <w:rPr>
          <w:sz w:val="24"/>
          <w:szCs w:val="24"/>
        </w:rPr>
      </w:pPr>
    </w:p>
    <w:p w14:paraId="518CDC08" w14:textId="15DFE4DE" w:rsidR="00544B27" w:rsidRDefault="00544B27" w:rsidP="001E2D33">
      <w:pPr>
        <w:pStyle w:val="ListParagraph"/>
        <w:numPr>
          <w:ilvl w:val="2"/>
          <w:numId w:val="2"/>
        </w:numPr>
        <w:tabs>
          <w:tab w:val="left" w:pos="2070"/>
        </w:tabs>
        <w:spacing w:after="0"/>
        <w:ind w:left="1800" w:hanging="360"/>
        <w:rPr>
          <w:b/>
          <w:bCs/>
          <w:sz w:val="24"/>
          <w:szCs w:val="24"/>
        </w:rPr>
      </w:pPr>
      <w:r w:rsidRPr="001E2D33">
        <w:rPr>
          <w:b/>
          <w:bCs/>
          <w:sz w:val="24"/>
          <w:szCs w:val="24"/>
        </w:rPr>
        <w:t>Painting</w:t>
      </w:r>
      <w:r w:rsidR="0026773C">
        <w:rPr>
          <w:b/>
          <w:bCs/>
          <w:sz w:val="24"/>
          <w:szCs w:val="24"/>
        </w:rPr>
        <w:t>:</w:t>
      </w:r>
    </w:p>
    <w:p w14:paraId="6A0C8100" w14:textId="127309CF" w:rsidR="004B5063" w:rsidRDefault="004B5063" w:rsidP="004B5063">
      <w:pPr>
        <w:tabs>
          <w:tab w:val="left" w:pos="2070"/>
        </w:tabs>
        <w:spacing w:after="0"/>
        <w:ind w:left="1440"/>
        <w:rPr>
          <w:sz w:val="24"/>
          <w:szCs w:val="24"/>
        </w:rPr>
      </w:pPr>
      <w:r>
        <w:rPr>
          <w:sz w:val="24"/>
          <w:szCs w:val="24"/>
        </w:rPr>
        <w:t>Any painting that is needed beyond normal wear and tear will be billed at $45/hour per laborer.</w:t>
      </w:r>
    </w:p>
    <w:p w14:paraId="624C08B0" w14:textId="77777777" w:rsidR="004B5063" w:rsidRPr="004B5063" w:rsidRDefault="004B5063" w:rsidP="004B5063">
      <w:pPr>
        <w:tabs>
          <w:tab w:val="left" w:pos="2070"/>
        </w:tabs>
        <w:spacing w:after="0"/>
        <w:ind w:left="1440"/>
        <w:rPr>
          <w:sz w:val="24"/>
          <w:szCs w:val="24"/>
        </w:rPr>
      </w:pPr>
    </w:p>
    <w:p w14:paraId="23E1F932" w14:textId="495BC827" w:rsidR="00544B27" w:rsidRPr="001E2D33" w:rsidRDefault="00544B27" w:rsidP="001E2D33">
      <w:pPr>
        <w:pStyle w:val="ListParagraph"/>
        <w:numPr>
          <w:ilvl w:val="2"/>
          <w:numId w:val="2"/>
        </w:numPr>
        <w:tabs>
          <w:tab w:val="left" w:pos="2070"/>
        </w:tabs>
        <w:spacing w:after="0"/>
        <w:ind w:left="1800" w:hanging="360"/>
        <w:rPr>
          <w:b/>
          <w:bCs/>
          <w:sz w:val="24"/>
          <w:szCs w:val="24"/>
        </w:rPr>
      </w:pPr>
      <w:r w:rsidRPr="001E2D33">
        <w:rPr>
          <w:b/>
          <w:bCs/>
          <w:sz w:val="24"/>
          <w:szCs w:val="24"/>
        </w:rPr>
        <w:t>Keys</w:t>
      </w:r>
      <w:r w:rsidR="0026773C">
        <w:rPr>
          <w:b/>
          <w:bCs/>
          <w:sz w:val="24"/>
          <w:szCs w:val="24"/>
        </w:rPr>
        <w:t>:</w:t>
      </w:r>
    </w:p>
    <w:p w14:paraId="4E6FDDA3" w14:textId="10E48675" w:rsidR="00593F25" w:rsidRDefault="004B5063" w:rsidP="00593F25">
      <w:pPr>
        <w:tabs>
          <w:tab w:val="left" w:pos="2070"/>
        </w:tabs>
        <w:spacing w:after="0"/>
        <w:ind w:left="1440"/>
        <w:rPr>
          <w:sz w:val="24"/>
          <w:szCs w:val="24"/>
        </w:rPr>
      </w:pPr>
      <w:r>
        <w:rPr>
          <w:sz w:val="24"/>
          <w:szCs w:val="24"/>
        </w:rPr>
        <w:t xml:space="preserve">All keys must be returned to the office by 1pm on the day of move-out. Failure to turn in all keys will result in a $35 charge per key not returned. A late key return charge will also be charged </w:t>
      </w:r>
      <w:r w:rsidR="00593F25">
        <w:rPr>
          <w:sz w:val="24"/>
          <w:szCs w:val="24"/>
        </w:rPr>
        <w:t xml:space="preserve">at $100 plus $20/hour until keys are returned (maximum number of hours charged is 24 hours). Any locks that are needing to be replaced will be billed at the actual cost for supplies and labor to install a new doorknob. </w:t>
      </w:r>
    </w:p>
    <w:p w14:paraId="0C99A110" w14:textId="7CC4A246" w:rsidR="00593F25" w:rsidRDefault="00593F25" w:rsidP="00593F25">
      <w:pPr>
        <w:tabs>
          <w:tab w:val="left" w:pos="2070"/>
        </w:tabs>
        <w:spacing w:after="0"/>
        <w:rPr>
          <w:sz w:val="24"/>
          <w:szCs w:val="24"/>
        </w:rPr>
      </w:pPr>
    </w:p>
    <w:p w14:paraId="1E9251DD" w14:textId="5836FF1B" w:rsidR="00593F25" w:rsidRDefault="00593F25" w:rsidP="00C55D2C">
      <w:pPr>
        <w:pStyle w:val="ListParagraph"/>
        <w:numPr>
          <w:ilvl w:val="2"/>
          <w:numId w:val="2"/>
        </w:numPr>
        <w:tabs>
          <w:tab w:val="left" w:pos="1980"/>
        </w:tabs>
        <w:spacing w:after="0"/>
        <w:ind w:left="1800" w:hanging="360"/>
        <w:rPr>
          <w:b/>
          <w:bCs/>
          <w:sz w:val="24"/>
          <w:szCs w:val="24"/>
        </w:rPr>
      </w:pPr>
      <w:r>
        <w:rPr>
          <w:b/>
          <w:bCs/>
          <w:sz w:val="24"/>
          <w:szCs w:val="24"/>
        </w:rPr>
        <w:t>Bulky/Electronics Items</w:t>
      </w:r>
      <w:r w:rsidR="0026773C">
        <w:rPr>
          <w:b/>
          <w:bCs/>
          <w:sz w:val="24"/>
          <w:szCs w:val="24"/>
        </w:rPr>
        <w:t>:</w:t>
      </w:r>
    </w:p>
    <w:p w14:paraId="238E7B92" w14:textId="6F7ED73F" w:rsidR="00593F25" w:rsidRDefault="00593F25" w:rsidP="00593F25">
      <w:pPr>
        <w:tabs>
          <w:tab w:val="left" w:pos="2070"/>
        </w:tabs>
        <w:spacing w:after="0"/>
        <w:ind w:left="1980"/>
        <w:rPr>
          <w:sz w:val="24"/>
          <w:szCs w:val="24"/>
        </w:rPr>
      </w:pPr>
      <w:r>
        <w:rPr>
          <w:sz w:val="24"/>
          <w:szCs w:val="24"/>
        </w:rPr>
        <w:t>Absolutely no bulky items or electronics should be left inside the unit, in dumpster/garbage can, or on the curb. Tenants will be charged in the actual fee to dispose of item(s).</w:t>
      </w:r>
    </w:p>
    <w:p w14:paraId="701478D4" w14:textId="611A6026" w:rsidR="00C55D2C" w:rsidRDefault="00C55D2C" w:rsidP="00593F25">
      <w:pPr>
        <w:tabs>
          <w:tab w:val="left" w:pos="2070"/>
        </w:tabs>
        <w:spacing w:after="0"/>
        <w:ind w:left="1980"/>
        <w:rPr>
          <w:sz w:val="24"/>
          <w:szCs w:val="24"/>
        </w:rPr>
      </w:pPr>
    </w:p>
    <w:p w14:paraId="4BE785CB" w14:textId="0C049D7B" w:rsidR="0026773C" w:rsidRDefault="0026773C" w:rsidP="00593F25">
      <w:pPr>
        <w:tabs>
          <w:tab w:val="left" w:pos="2070"/>
        </w:tabs>
        <w:spacing w:after="0"/>
        <w:ind w:left="1980"/>
        <w:rPr>
          <w:sz w:val="24"/>
          <w:szCs w:val="24"/>
        </w:rPr>
      </w:pPr>
    </w:p>
    <w:p w14:paraId="281A3E45" w14:textId="11D39497" w:rsidR="0026773C" w:rsidRDefault="0026773C" w:rsidP="00593F25">
      <w:pPr>
        <w:tabs>
          <w:tab w:val="left" w:pos="2070"/>
        </w:tabs>
        <w:spacing w:after="0"/>
        <w:ind w:left="1980"/>
        <w:rPr>
          <w:sz w:val="24"/>
          <w:szCs w:val="24"/>
        </w:rPr>
      </w:pPr>
    </w:p>
    <w:p w14:paraId="7CF82F2E" w14:textId="77777777" w:rsidR="0026773C" w:rsidRPr="00593F25" w:rsidRDefault="0026773C" w:rsidP="00593F25">
      <w:pPr>
        <w:tabs>
          <w:tab w:val="left" w:pos="2070"/>
        </w:tabs>
        <w:spacing w:after="0"/>
        <w:ind w:left="1980"/>
        <w:rPr>
          <w:sz w:val="24"/>
          <w:szCs w:val="24"/>
        </w:rPr>
      </w:pPr>
    </w:p>
    <w:p w14:paraId="45B4F643" w14:textId="50E59157" w:rsidR="00593F25" w:rsidRDefault="00593F25" w:rsidP="00C55D2C">
      <w:pPr>
        <w:pStyle w:val="ListParagraph"/>
        <w:numPr>
          <w:ilvl w:val="2"/>
          <w:numId w:val="2"/>
        </w:numPr>
        <w:tabs>
          <w:tab w:val="left" w:pos="2070"/>
        </w:tabs>
        <w:spacing w:after="0"/>
        <w:ind w:left="1800" w:hanging="360"/>
        <w:rPr>
          <w:b/>
          <w:bCs/>
          <w:sz w:val="24"/>
          <w:szCs w:val="24"/>
        </w:rPr>
      </w:pPr>
      <w:r>
        <w:rPr>
          <w:b/>
          <w:bCs/>
          <w:sz w:val="24"/>
          <w:szCs w:val="24"/>
        </w:rPr>
        <w:lastRenderedPageBreak/>
        <w:t>Fire Alarms/Batteries</w:t>
      </w:r>
      <w:r w:rsidR="0026773C">
        <w:rPr>
          <w:b/>
          <w:bCs/>
          <w:sz w:val="24"/>
          <w:szCs w:val="24"/>
        </w:rPr>
        <w:t>:</w:t>
      </w:r>
    </w:p>
    <w:p w14:paraId="22449C2C" w14:textId="44BC1206" w:rsidR="00593F25" w:rsidRDefault="00593F25" w:rsidP="00593F25">
      <w:pPr>
        <w:tabs>
          <w:tab w:val="left" w:pos="2070"/>
        </w:tabs>
        <w:spacing w:after="0"/>
        <w:ind w:left="1980"/>
        <w:rPr>
          <w:sz w:val="24"/>
          <w:szCs w:val="24"/>
        </w:rPr>
      </w:pPr>
      <w:r>
        <w:rPr>
          <w:sz w:val="24"/>
          <w:szCs w:val="24"/>
        </w:rPr>
        <w:t>Any fire alarms found missing or damaged will be charged at $50/ alarm. Any fire alarms found to be missing a battery or fail to have a working battery in it will result in a $10 charge per battery.</w:t>
      </w:r>
    </w:p>
    <w:p w14:paraId="7E0C52EF" w14:textId="77777777" w:rsidR="00C55D2C" w:rsidRPr="00593F25" w:rsidRDefault="00C55D2C" w:rsidP="00593F25">
      <w:pPr>
        <w:tabs>
          <w:tab w:val="left" w:pos="2070"/>
        </w:tabs>
        <w:spacing w:after="0"/>
        <w:ind w:left="1980"/>
        <w:rPr>
          <w:sz w:val="24"/>
          <w:szCs w:val="24"/>
        </w:rPr>
      </w:pPr>
    </w:p>
    <w:p w14:paraId="3E71D6BD" w14:textId="12058AFA" w:rsidR="00593F25" w:rsidRDefault="00593F25" w:rsidP="00C55D2C">
      <w:pPr>
        <w:pStyle w:val="ListParagraph"/>
        <w:numPr>
          <w:ilvl w:val="2"/>
          <w:numId w:val="2"/>
        </w:numPr>
        <w:tabs>
          <w:tab w:val="left" w:pos="2070"/>
        </w:tabs>
        <w:spacing w:after="0"/>
        <w:ind w:left="1800" w:hanging="360"/>
        <w:rPr>
          <w:b/>
          <w:bCs/>
          <w:sz w:val="24"/>
          <w:szCs w:val="24"/>
        </w:rPr>
      </w:pPr>
      <w:r>
        <w:rPr>
          <w:b/>
          <w:bCs/>
          <w:sz w:val="24"/>
          <w:szCs w:val="24"/>
        </w:rPr>
        <w:t>Smoking</w:t>
      </w:r>
      <w:r w:rsidR="0026773C">
        <w:rPr>
          <w:b/>
          <w:bCs/>
          <w:sz w:val="24"/>
          <w:szCs w:val="24"/>
        </w:rPr>
        <w:t>:</w:t>
      </w:r>
    </w:p>
    <w:p w14:paraId="76A78F2D" w14:textId="759694DC" w:rsidR="00593F25" w:rsidRDefault="00593F25" w:rsidP="00593F25">
      <w:pPr>
        <w:tabs>
          <w:tab w:val="left" w:pos="2070"/>
        </w:tabs>
        <w:spacing w:after="0"/>
        <w:ind w:left="1980"/>
        <w:rPr>
          <w:noProof/>
        </w:rPr>
      </w:pPr>
      <w:r>
        <w:rPr>
          <w:noProof/>
        </w:rPr>
        <w:t>Any signs of smoking at move-out will result in a $200 fine plus actual cleaning bill from 3</w:t>
      </w:r>
      <w:r w:rsidRPr="00593F25">
        <w:rPr>
          <w:noProof/>
          <w:vertAlign w:val="superscript"/>
        </w:rPr>
        <w:t>rd</w:t>
      </w:r>
      <w:r>
        <w:rPr>
          <w:noProof/>
        </w:rPr>
        <w:t xml:space="preserve"> party vendor</w:t>
      </w:r>
      <w:r w:rsidR="00C55D2C">
        <w:rPr>
          <w:noProof/>
        </w:rPr>
        <w:t>.</w:t>
      </w:r>
    </w:p>
    <w:p w14:paraId="2CD9BDB3" w14:textId="77777777" w:rsidR="00C55D2C" w:rsidRPr="00593F25" w:rsidRDefault="00C55D2C" w:rsidP="00593F25">
      <w:pPr>
        <w:tabs>
          <w:tab w:val="left" w:pos="2070"/>
        </w:tabs>
        <w:spacing w:after="0"/>
        <w:ind w:left="1980"/>
        <w:rPr>
          <w:b/>
          <w:bCs/>
          <w:sz w:val="24"/>
          <w:szCs w:val="24"/>
        </w:rPr>
      </w:pPr>
    </w:p>
    <w:p w14:paraId="47335769" w14:textId="79B16086" w:rsidR="00593F25" w:rsidRDefault="00593F25" w:rsidP="00C55D2C">
      <w:pPr>
        <w:pStyle w:val="ListParagraph"/>
        <w:numPr>
          <w:ilvl w:val="2"/>
          <w:numId w:val="2"/>
        </w:numPr>
        <w:tabs>
          <w:tab w:val="left" w:pos="2070"/>
        </w:tabs>
        <w:spacing w:after="0"/>
        <w:ind w:left="1800" w:hanging="360"/>
        <w:rPr>
          <w:b/>
          <w:bCs/>
          <w:sz w:val="24"/>
          <w:szCs w:val="24"/>
        </w:rPr>
      </w:pPr>
      <w:r>
        <w:rPr>
          <w:b/>
          <w:bCs/>
          <w:sz w:val="24"/>
          <w:szCs w:val="24"/>
        </w:rPr>
        <w:t>Window Screens</w:t>
      </w:r>
      <w:r w:rsidR="0026773C">
        <w:rPr>
          <w:b/>
          <w:bCs/>
          <w:sz w:val="24"/>
          <w:szCs w:val="24"/>
        </w:rPr>
        <w:t>:</w:t>
      </w:r>
    </w:p>
    <w:p w14:paraId="0CBA32CD" w14:textId="384F4695" w:rsidR="00593F25" w:rsidRPr="00593F25" w:rsidRDefault="00593F25" w:rsidP="00593F25">
      <w:pPr>
        <w:pStyle w:val="ListParagraph"/>
        <w:tabs>
          <w:tab w:val="left" w:pos="2070"/>
        </w:tabs>
        <w:spacing w:after="0"/>
        <w:ind w:left="2160"/>
        <w:rPr>
          <w:b/>
          <w:bCs/>
          <w:sz w:val="24"/>
          <w:szCs w:val="24"/>
        </w:rPr>
      </w:pPr>
      <w:r>
        <w:rPr>
          <w:sz w:val="24"/>
          <w:szCs w:val="24"/>
        </w:rPr>
        <w:t>Any screens that are found damaged or missing will be charged at $50/screen</w:t>
      </w:r>
      <w:r w:rsidR="00C55D2C">
        <w:rPr>
          <w:sz w:val="24"/>
          <w:szCs w:val="24"/>
        </w:rPr>
        <w:t>.</w:t>
      </w:r>
    </w:p>
    <w:sectPr w:rsidR="00593F25" w:rsidRPr="00593F25" w:rsidSect="00D736E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2A0E" w14:textId="77777777" w:rsidR="009045B0" w:rsidRDefault="009045B0" w:rsidP="00697BAC">
      <w:pPr>
        <w:spacing w:after="0" w:line="240" w:lineRule="auto"/>
      </w:pPr>
      <w:r>
        <w:separator/>
      </w:r>
    </w:p>
  </w:endnote>
  <w:endnote w:type="continuationSeparator" w:id="0">
    <w:p w14:paraId="60D17B1E" w14:textId="77777777" w:rsidR="009045B0" w:rsidRDefault="009045B0" w:rsidP="0069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1011" w14:textId="5F48BB39" w:rsidR="008F3417" w:rsidRDefault="008F3417">
    <w:pPr>
      <w:pStyle w:val="Footer"/>
    </w:pPr>
    <w:r>
      <w:rPr>
        <w:noProof/>
      </w:rPr>
      <w:drawing>
        <wp:anchor distT="0" distB="0" distL="114300" distR="114300" simplePos="0" relativeHeight="251661312" behindDoc="0" locked="0" layoutInCell="1" allowOverlap="1" wp14:anchorId="04435174" wp14:editId="0F3D4919">
          <wp:simplePos x="0" y="0"/>
          <wp:positionH relativeFrom="column">
            <wp:posOffset>0</wp:posOffset>
          </wp:positionH>
          <wp:positionV relativeFrom="paragraph">
            <wp:posOffset>-248285</wp:posOffset>
          </wp:positionV>
          <wp:extent cx="2114550" cy="524409"/>
          <wp:effectExtent l="0" t="0" r="0" b="9525"/>
          <wp:wrapThrough wrapText="bothSides">
            <wp:wrapPolygon edited="0">
              <wp:start x="0" y="0"/>
              <wp:lineTo x="0" y="21207"/>
              <wp:lineTo x="21405" y="21207"/>
              <wp:lineTo x="21405"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 Center Properties Logo.jpg"/>
                  <pic:cNvPicPr/>
                </pic:nvPicPr>
                <pic:blipFill rotWithShape="1">
                  <a:blip r:embed="rId1">
                    <a:extLst>
                      <a:ext uri="{28A0092B-C50C-407E-A947-70E740481C1C}">
                        <a14:useLocalDpi xmlns:a14="http://schemas.microsoft.com/office/drawing/2010/main" val="0"/>
                      </a:ext>
                    </a:extLst>
                  </a:blip>
                  <a:srcRect t="37800" b="37400"/>
                  <a:stretch/>
                </pic:blipFill>
                <pic:spPr bwMode="auto">
                  <a:xfrm>
                    <a:off x="0" y="0"/>
                    <a:ext cx="2114550" cy="524409"/>
                  </a:xfrm>
                  <a:prstGeom prst="rect">
                    <a:avLst/>
                  </a:prstGeom>
                  <a:ln>
                    <a:noFill/>
                  </a:ln>
                  <a:extLst>
                    <a:ext uri="{53640926-AAD7-44D8-BBD7-CCE9431645EC}">
                      <a14:shadowObscured xmlns:a14="http://schemas.microsoft.com/office/drawing/2010/main"/>
                    </a:ext>
                  </a:extLst>
                </pic:spPr>
              </pic:pic>
            </a:graphicData>
          </a:graphic>
        </wp:anchor>
      </w:drawing>
    </w:r>
    <w:r>
      <w:rPr>
        <w:noProof/>
        <w:color w:val="808080" w:themeColor="background1" w:themeShade="80"/>
      </w:rPr>
      <mc:AlternateContent>
        <mc:Choice Requires="wpg">
          <w:drawing>
            <wp:anchor distT="0" distB="0" distL="0" distR="0" simplePos="0" relativeHeight="251660288" behindDoc="0" locked="0" layoutInCell="1" allowOverlap="1" wp14:anchorId="65B05339" wp14:editId="3875A85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C7010" w14:textId="791F2108" w:rsidR="008F3417" w:rsidRDefault="008F3417">
                            <w:pPr>
                              <w:jc w:val="right"/>
                              <w:rPr>
                                <w:color w:val="808080" w:themeColor="background1" w:themeShade="80"/>
                              </w:rPr>
                            </w:pPr>
                            <w:r>
                              <w:rPr>
                                <w:color w:val="808080" w:themeColor="background1" w:themeShade="80"/>
                              </w:rPr>
                              <w:t>07/2020</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5B05339"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83C7010" w14:textId="791F2108" w:rsidR="008F3417" w:rsidRDefault="008F3417">
                      <w:pPr>
                        <w:jc w:val="right"/>
                        <w:rPr>
                          <w:color w:val="808080" w:themeColor="background1" w:themeShade="80"/>
                        </w:rPr>
                      </w:pPr>
                      <w:r>
                        <w:rPr>
                          <w:color w:val="808080" w:themeColor="background1" w:themeShade="80"/>
                        </w:rPr>
                        <w:t>07/2020</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4C719DF" wp14:editId="35384FD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A3DE6B" w14:textId="77777777" w:rsidR="008F3417" w:rsidRDefault="008F341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719D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1A3DE6B" w14:textId="77777777" w:rsidR="008F3417" w:rsidRDefault="008F341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68356" w14:textId="77777777" w:rsidR="009045B0" w:rsidRDefault="009045B0" w:rsidP="00697BAC">
      <w:pPr>
        <w:spacing w:after="0" w:line="240" w:lineRule="auto"/>
      </w:pPr>
      <w:r>
        <w:separator/>
      </w:r>
    </w:p>
  </w:footnote>
  <w:footnote w:type="continuationSeparator" w:id="0">
    <w:p w14:paraId="282B4FCB" w14:textId="77777777" w:rsidR="009045B0" w:rsidRDefault="009045B0" w:rsidP="0069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8669E"/>
    <w:multiLevelType w:val="hybridMultilevel"/>
    <w:tmpl w:val="15106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841B4"/>
    <w:multiLevelType w:val="hybridMultilevel"/>
    <w:tmpl w:val="C5E8D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77062B"/>
    <w:multiLevelType w:val="hybridMultilevel"/>
    <w:tmpl w:val="BB707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BA7FFB"/>
    <w:multiLevelType w:val="hybridMultilevel"/>
    <w:tmpl w:val="4C4A1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BD0258"/>
    <w:multiLevelType w:val="hybridMultilevel"/>
    <w:tmpl w:val="1278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11896"/>
    <w:multiLevelType w:val="hybridMultilevel"/>
    <w:tmpl w:val="D1B6BFBA"/>
    <w:lvl w:ilvl="0" w:tplc="4F46B47E">
      <w:start w:val="1"/>
      <w:numFmt w:val="upperRoman"/>
      <w:lvlText w:val="%1."/>
      <w:lvlJc w:val="left"/>
      <w:pPr>
        <w:ind w:left="1080" w:hanging="720"/>
      </w:pPr>
      <w:rPr>
        <w:rFonts w:hint="default"/>
      </w:rPr>
    </w:lvl>
    <w:lvl w:ilvl="1" w:tplc="22A68CEC">
      <w:start w:val="1"/>
      <w:numFmt w:val="lowerLetter"/>
      <w:lvlText w:val="%2."/>
      <w:lvlJc w:val="left"/>
      <w:pPr>
        <w:ind w:left="126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4C4F7FE">
      <w:start w:val="1"/>
      <w:numFmt w:val="lowerRoman"/>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21E35"/>
    <w:multiLevelType w:val="hybridMultilevel"/>
    <w:tmpl w:val="2DA20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7F3FCE"/>
    <w:multiLevelType w:val="hybridMultilevel"/>
    <w:tmpl w:val="F808F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3A521E"/>
    <w:multiLevelType w:val="hybridMultilevel"/>
    <w:tmpl w:val="3B580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104BF8"/>
    <w:multiLevelType w:val="hybridMultilevel"/>
    <w:tmpl w:val="7E02A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255192"/>
    <w:multiLevelType w:val="hybridMultilevel"/>
    <w:tmpl w:val="3014D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D07967"/>
    <w:multiLevelType w:val="hybridMultilevel"/>
    <w:tmpl w:val="6422D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2959F8"/>
    <w:multiLevelType w:val="hybridMultilevel"/>
    <w:tmpl w:val="B1A47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821BE"/>
    <w:multiLevelType w:val="hybridMultilevel"/>
    <w:tmpl w:val="C8F03DE2"/>
    <w:lvl w:ilvl="0" w:tplc="44527B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12"/>
  </w:num>
  <w:num w:numId="5">
    <w:abstractNumId w:val="6"/>
  </w:num>
  <w:num w:numId="6">
    <w:abstractNumId w:val="7"/>
  </w:num>
  <w:num w:numId="7">
    <w:abstractNumId w:val="4"/>
  </w:num>
  <w:num w:numId="8">
    <w:abstractNumId w:val="1"/>
  </w:num>
  <w:num w:numId="9">
    <w:abstractNumId w:val="8"/>
  </w:num>
  <w:num w:numId="10">
    <w:abstractNumId w:val="3"/>
  </w:num>
  <w:num w:numId="11">
    <w:abstractNumId w:val="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AC"/>
    <w:rsid w:val="0002054D"/>
    <w:rsid w:val="00042ED9"/>
    <w:rsid w:val="0007086E"/>
    <w:rsid w:val="00096EEE"/>
    <w:rsid w:val="000F0EE6"/>
    <w:rsid w:val="00123B39"/>
    <w:rsid w:val="00175D84"/>
    <w:rsid w:val="001A5360"/>
    <w:rsid w:val="001E2D33"/>
    <w:rsid w:val="0026773C"/>
    <w:rsid w:val="002A3298"/>
    <w:rsid w:val="002A76B5"/>
    <w:rsid w:val="0030295B"/>
    <w:rsid w:val="00366DA2"/>
    <w:rsid w:val="003859B9"/>
    <w:rsid w:val="004028C7"/>
    <w:rsid w:val="00411021"/>
    <w:rsid w:val="004612A0"/>
    <w:rsid w:val="00474538"/>
    <w:rsid w:val="004775CF"/>
    <w:rsid w:val="004971D9"/>
    <w:rsid w:val="004B000C"/>
    <w:rsid w:val="004B5063"/>
    <w:rsid w:val="004E383C"/>
    <w:rsid w:val="00531235"/>
    <w:rsid w:val="00534045"/>
    <w:rsid w:val="00535BF1"/>
    <w:rsid w:val="00540332"/>
    <w:rsid w:val="00544B27"/>
    <w:rsid w:val="00593F25"/>
    <w:rsid w:val="006206C0"/>
    <w:rsid w:val="00665974"/>
    <w:rsid w:val="00697BAC"/>
    <w:rsid w:val="006B522B"/>
    <w:rsid w:val="00714D29"/>
    <w:rsid w:val="0077559A"/>
    <w:rsid w:val="007A7735"/>
    <w:rsid w:val="00884D8D"/>
    <w:rsid w:val="008A4D99"/>
    <w:rsid w:val="008F3417"/>
    <w:rsid w:val="009045B0"/>
    <w:rsid w:val="0097213D"/>
    <w:rsid w:val="009A242D"/>
    <w:rsid w:val="00A204AC"/>
    <w:rsid w:val="00A80D68"/>
    <w:rsid w:val="00AE05CC"/>
    <w:rsid w:val="00B00BDA"/>
    <w:rsid w:val="00B12CC2"/>
    <w:rsid w:val="00B80AB5"/>
    <w:rsid w:val="00BF7F9B"/>
    <w:rsid w:val="00C55D2C"/>
    <w:rsid w:val="00C61B56"/>
    <w:rsid w:val="00C857E7"/>
    <w:rsid w:val="00D2785C"/>
    <w:rsid w:val="00D6088C"/>
    <w:rsid w:val="00D736E0"/>
    <w:rsid w:val="00D90372"/>
    <w:rsid w:val="00DC0BB9"/>
    <w:rsid w:val="00DF1654"/>
    <w:rsid w:val="00E2050A"/>
    <w:rsid w:val="00E45E4A"/>
    <w:rsid w:val="00E52882"/>
    <w:rsid w:val="00E84DEA"/>
    <w:rsid w:val="00E86552"/>
    <w:rsid w:val="00EC222D"/>
    <w:rsid w:val="00F23DB9"/>
    <w:rsid w:val="00F27C2B"/>
    <w:rsid w:val="00F3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C707"/>
  <w15:chartTrackingRefBased/>
  <w15:docId w15:val="{8BC0BE44-8851-41BA-8933-E31B1DA0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AC"/>
  </w:style>
  <w:style w:type="paragraph" w:styleId="Footer">
    <w:name w:val="footer"/>
    <w:basedOn w:val="Normal"/>
    <w:link w:val="FooterChar"/>
    <w:uiPriority w:val="99"/>
    <w:unhideWhenUsed/>
    <w:rsid w:val="00697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AC"/>
  </w:style>
  <w:style w:type="paragraph" w:styleId="ListParagraph">
    <w:name w:val="List Paragraph"/>
    <w:basedOn w:val="Normal"/>
    <w:uiPriority w:val="34"/>
    <w:qFormat/>
    <w:rsid w:val="00D2785C"/>
    <w:pPr>
      <w:ind w:left="720"/>
      <w:contextualSpacing/>
    </w:pPr>
  </w:style>
  <w:style w:type="paragraph" w:styleId="BalloonText">
    <w:name w:val="Balloon Text"/>
    <w:basedOn w:val="Normal"/>
    <w:link w:val="BalloonTextChar"/>
    <w:uiPriority w:val="99"/>
    <w:semiHidden/>
    <w:unhideWhenUsed/>
    <w:rsid w:val="00AE0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CC"/>
    <w:rPr>
      <w:rFonts w:ascii="Segoe UI" w:hAnsi="Segoe UI" w:cs="Segoe UI"/>
      <w:sz w:val="18"/>
      <w:szCs w:val="18"/>
    </w:rPr>
  </w:style>
  <w:style w:type="character" w:styleId="Hyperlink">
    <w:name w:val="Hyperlink"/>
    <w:basedOn w:val="DefaultParagraphFont"/>
    <w:uiPriority w:val="99"/>
    <w:unhideWhenUsed/>
    <w:rsid w:val="00AE05CC"/>
    <w:rPr>
      <w:color w:val="0563C1" w:themeColor="hyperlink"/>
      <w:u w:val="single"/>
    </w:rPr>
  </w:style>
  <w:style w:type="character" w:styleId="UnresolvedMention">
    <w:name w:val="Unresolved Mention"/>
    <w:basedOn w:val="DefaultParagraphFont"/>
    <w:uiPriority w:val="99"/>
    <w:semiHidden/>
    <w:unhideWhenUsed/>
    <w:rsid w:val="00AE05CC"/>
    <w:rPr>
      <w:color w:val="605E5C"/>
      <w:shd w:val="clear" w:color="auto" w:fill="E1DFDD"/>
    </w:rPr>
  </w:style>
  <w:style w:type="character" w:customStyle="1" w:styleId="Heading1Char">
    <w:name w:val="Heading 1 Char"/>
    <w:basedOn w:val="DefaultParagraphFont"/>
    <w:link w:val="Heading1"/>
    <w:uiPriority w:val="9"/>
    <w:rsid w:val="008F34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F3417"/>
    <w:pPr>
      <w:outlineLvl w:val="9"/>
    </w:pPr>
  </w:style>
  <w:style w:type="paragraph" w:styleId="TOC2">
    <w:name w:val="toc 2"/>
    <w:basedOn w:val="Normal"/>
    <w:next w:val="Normal"/>
    <w:autoRedefine/>
    <w:uiPriority w:val="39"/>
    <w:unhideWhenUsed/>
    <w:rsid w:val="008F3417"/>
    <w:pPr>
      <w:spacing w:after="100"/>
      <w:ind w:left="220"/>
    </w:pPr>
    <w:rPr>
      <w:rFonts w:eastAsiaTheme="minorEastAsia" w:cs="Times New Roman"/>
    </w:rPr>
  </w:style>
  <w:style w:type="paragraph" w:styleId="TOC1">
    <w:name w:val="toc 1"/>
    <w:basedOn w:val="Normal"/>
    <w:next w:val="Normal"/>
    <w:autoRedefine/>
    <w:uiPriority w:val="39"/>
    <w:unhideWhenUsed/>
    <w:rsid w:val="008F3417"/>
    <w:pPr>
      <w:spacing w:after="100"/>
    </w:pPr>
    <w:rPr>
      <w:rFonts w:eastAsiaTheme="minorEastAsia" w:cs="Times New Roman"/>
    </w:rPr>
  </w:style>
  <w:style w:type="paragraph" w:styleId="TOC3">
    <w:name w:val="toc 3"/>
    <w:basedOn w:val="Normal"/>
    <w:next w:val="Normal"/>
    <w:autoRedefine/>
    <w:uiPriority w:val="39"/>
    <w:unhideWhenUsed/>
    <w:rsid w:val="008F3417"/>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tkatoapt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nkatomn.gov/city-services-a-z/maps/garbage-and-recycl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tkatoapt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ntkatoapts.com" TargetMode="External"/><Relationship Id="rId4" Type="http://schemas.openxmlformats.org/officeDocument/2006/relationships/styles" Target="styles.xml"/><Relationship Id="rId9" Type="http://schemas.openxmlformats.org/officeDocument/2006/relationships/hyperlink" Target="mailto:riversidesuitesmankato@yaho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7067E-3682-411E-8D3C-A6CC712B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21</Pages>
  <Words>5636</Words>
  <Characters>32129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Flohrs</dc:creator>
  <cp:keywords/>
  <dc:description/>
  <cp:lastModifiedBy>Gail Flohrs</cp:lastModifiedBy>
  <cp:revision>10</cp:revision>
  <cp:lastPrinted>2020-07-17T07:30:00Z</cp:lastPrinted>
  <dcterms:created xsi:type="dcterms:W3CDTF">2020-02-14T14:40:00Z</dcterms:created>
  <dcterms:modified xsi:type="dcterms:W3CDTF">2020-07-17T08:37:00Z</dcterms:modified>
</cp:coreProperties>
</file>