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38D54" w14:textId="70071B24" w:rsidR="005E34A2" w:rsidRPr="005E34A2" w:rsidRDefault="005E34A2" w:rsidP="005E34A2">
      <w:pPr>
        <w:jc w:val="right"/>
        <w:rPr>
          <w:b/>
          <w:bCs/>
          <w:sz w:val="52"/>
          <w:szCs w:val="52"/>
          <w:u w:val="single"/>
        </w:rPr>
      </w:pPr>
      <w:r>
        <w:rPr>
          <w:b/>
          <w:bCs/>
          <w:noProof/>
          <w:sz w:val="52"/>
          <w:szCs w:val="52"/>
          <w:u w:val="single"/>
        </w:rPr>
        <w:drawing>
          <wp:anchor distT="0" distB="0" distL="114300" distR="114300" simplePos="0" relativeHeight="251658240" behindDoc="0" locked="0" layoutInCell="1" allowOverlap="1" wp14:anchorId="5BA914F6" wp14:editId="2ECF7F5A">
            <wp:simplePos x="0" y="0"/>
            <wp:positionH relativeFrom="margin">
              <wp:posOffset>0</wp:posOffset>
            </wp:positionH>
            <wp:positionV relativeFrom="margin">
              <wp:posOffset>-95250</wp:posOffset>
            </wp:positionV>
            <wp:extent cx="2228850" cy="563880"/>
            <wp:effectExtent l="0" t="0" r="0" b="762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ver Center Properties Logo 2.jpg"/>
                    <pic:cNvPicPr/>
                  </pic:nvPicPr>
                  <pic:blipFill>
                    <a:blip r:embed="rId4">
                      <a:extLst>
                        <a:ext uri="{28A0092B-C50C-407E-A947-70E740481C1C}">
                          <a14:useLocalDpi xmlns:a14="http://schemas.microsoft.com/office/drawing/2010/main" val="0"/>
                        </a:ext>
                      </a:extLst>
                    </a:blip>
                    <a:stretch>
                      <a:fillRect/>
                    </a:stretch>
                  </pic:blipFill>
                  <pic:spPr>
                    <a:xfrm>
                      <a:off x="0" y="0"/>
                      <a:ext cx="2228850" cy="563880"/>
                    </a:xfrm>
                    <a:prstGeom prst="rect">
                      <a:avLst/>
                    </a:prstGeom>
                  </pic:spPr>
                </pic:pic>
              </a:graphicData>
            </a:graphic>
            <wp14:sizeRelH relativeFrom="margin">
              <wp14:pctWidth>0</wp14:pctWidth>
            </wp14:sizeRelH>
            <wp14:sizeRelV relativeFrom="margin">
              <wp14:pctHeight>0</wp14:pctHeight>
            </wp14:sizeRelV>
          </wp:anchor>
        </w:drawing>
      </w:r>
      <w:r w:rsidRPr="005E34A2">
        <w:rPr>
          <w:b/>
          <w:bCs/>
          <w:sz w:val="52"/>
          <w:szCs w:val="52"/>
          <w:u w:val="single"/>
        </w:rPr>
        <w:t>Vehicle Registration Form</w:t>
      </w:r>
    </w:p>
    <w:p w14:paraId="3C2AD026" w14:textId="5180114E" w:rsidR="005E34A2" w:rsidRDefault="005E34A2">
      <w:pPr>
        <w:rPr>
          <w:b/>
          <w:bCs/>
          <w:u w:val="single"/>
        </w:rPr>
      </w:pPr>
    </w:p>
    <w:p w14:paraId="3924AC76" w14:textId="6EF61094" w:rsidR="005E34A2" w:rsidRDefault="005E34A2" w:rsidP="005E34A2">
      <w:pPr>
        <w:spacing w:line="480" w:lineRule="auto"/>
      </w:pPr>
      <w:r>
        <w:t>Tenant Name: _________________________________________________________________________</w:t>
      </w:r>
    </w:p>
    <w:p w14:paraId="70E6F6FF" w14:textId="2CFD9BD3" w:rsidR="005E34A2" w:rsidRDefault="005E34A2" w:rsidP="005E34A2">
      <w:pPr>
        <w:spacing w:line="480" w:lineRule="auto"/>
      </w:pPr>
      <w:r>
        <w:t>Address:  _____________________________________________________________________________</w:t>
      </w:r>
    </w:p>
    <w:p w14:paraId="7242A9C9" w14:textId="3CE269E2" w:rsidR="005E34A2" w:rsidRDefault="005E34A2" w:rsidP="005E34A2">
      <w:pPr>
        <w:spacing w:line="480" w:lineRule="auto"/>
      </w:pPr>
      <w:r>
        <w:t>Phone Number: ________________________________________________________________________</w:t>
      </w:r>
    </w:p>
    <w:p w14:paraId="448E8203" w14:textId="04C88626" w:rsidR="005E34A2" w:rsidRDefault="005E34A2" w:rsidP="005E34A2">
      <w:pPr>
        <w:spacing w:line="480" w:lineRule="auto"/>
      </w:pPr>
      <w:r>
        <w:t>E-Mail Address: ________________________________________________________________________</w:t>
      </w:r>
    </w:p>
    <w:tbl>
      <w:tblPr>
        <w:tblStyle w:val="TableGrid"/>
        <w:tblW w:w="0" w:type="auto"/>
        <w:tblLook w:val="04A0" w:firstRow="1" w:lastRow="0" w:firstColumn="1" w:lastColumn="0" w:noHBand="0" w:noVBand="1"/>
      </w:tblPr>
      <w:tblGrid>
        <w:gridCol w:w="1435"/>
        <w:gridCol w:w="2327"/>
        <w:gridCol w:w="1877"/>
        <w:gridCol w:w="2038"/>
        <w:gridCol w:w="1673"/>
      </w:tblGrid>
      <w:tr w:rsidR="005E34A2" w14:paraId="0D3B1FCF" w14:textId="0F896C4F" w:rsidTr="005E34A2">
        <w:trPr>
          <w:trHeight w:val="565"/>
        </w:trPr>
        <w:tc>
          <w:tcPr>
            <w:tcW w:w="1435" w:type="dxa"/>
          </w:tcPr>
          <w:p w14:paraId="11D1397A" w14:textId="77A5983F" w:rsidR="005E34A2" w:rsidRPr="005E34A2" w:rsidRDefault="005E34A2" w:rsidP="005E34A2">
            <w:pPr>
              <w:spacing w:line="480" w:lineRule="auto"/>
              <w:jc w:val="center"/>
              <w:rPr>
                <w:b/>
                <w:bCs/>
              </w:rPr>
            </w:pPr>
            <w:r w:rsidRPr="005E34A2">
              <w:rPr>
                <w:b/>
                <w:bCs/>
              </w:rPr>
              <w:t>Today’s Date</w:t>
            </w:r>
          </w:p>
        </w:tc>
        <w:tc>
          <w:tcPr>
            <w:tcW w:w="2327" w:type="dxa"/>
          </w:tcPr>
          <w:p w14:paraId="2296B6CB" w14:textId="7AFE8FD4" w:rsidR="005E34A2" w:rsidRPr="005E34A2" w:rsidRDefault="005E34A2" w:rsidP="005E34A2">
            <w:pPr>
              <w:spacing w:line="480" w:lineRule="auto"/>
              <w:jc w:val="center"/>
              <w:rPr>
                <w:b/>
                <w:bCs/>
              </w:rPr>
            </w:pPr>
            <w:r w:rsidRPr="005E34A2">
              <w:rPr>
                <w:b/>
                <w:bCs/>
              </w:rPr>
              <w:t>License Plate #</w:t>
            </w:r>
          </w:p>
        </w:tc>
        <w:tc>
          <w:tcPr>
            <w:tcW w:w="1877" w:type="dxa"/>
          </w:tcPr>
          <w:p w14:paraId="0AEF4970" w14:textId="584E294C" w:rsidR="005E34A2" w:rsidRPr="005E34A2" w:rsidRDefault="005E34A2" w:rsidP="005E34A2">
            <w:pPr>
              <w:spacing w:line="480" w:lineRule="auto"/>
              <w:jc w:val="center"/>
              <w:rPr>
                <w:b/>
                <w:bCs/>
              </w:rPr>
            </w:pPr>
            <w:r w:rsidRPr="005E34A2">
              <w:rPr>
                <w:b/>
                <w:bCs/>
              </w:rPr>
              <w:t>License State</w:t>
            </w:r>
          </w:p>
        </w:tc>
        <w:tc>
          <w:tcPr>
            <w:tcW w:w="2038" w:type="dxa"/>
          </w:tcPr>
          <w:p w14:paraId="18E1104D" w14:textId="52429309" w:rsidR="005E34A2" w:rsidRPr="005E34A2" w:rsidRDefault="005E34A2" w:rsidP="005E34A2">
            <w:pPr>
              <w:spacing w:line="480" w:lineRule="auto"/>
              <w:jc w:val="center"/>
              <w:rPr>
                <w:b/>
                <w:bCs/>
              </w:rPr>
            </w:pPr>
            <w:r w:rsidRPr="005E34A2">
              <w:rPr>
                <w:b/>
                <w:bCs/>
              </w:rPr>
              <w:t>Vehicle Make/Model</w:t>
            </w:r>
          </w:p>
        </w:tc>
        <w:tc>
          <w:tcPr>
            <w:tcW w:w="1673" w:type="dxa"/>
          </w:tcPr>
          <w:p w14:paraId="260CCF05" w14:textId="4EB32113" w:rsidR="005E34A2" w:rsidRPr="005E34A2" w:rsidRDefault="005E34A2" w:rsidP="005E34A2">
            <w:pPr>
              <w:spacing w:line="480" w:lineRule="auto"/>
              <w:jc w:val="center"/>
              <w:rPr>
                <w:b/>
                <w:bCs/>
              </w:rPr>
            </w:pPr>
            <w:r w:rsidRPr="005E34A2">
              <w:rPr>
                <w:b/>
                <w:bCs/>
              </w:rPr>
              <w:t>Vehicle Color</w:t>
            </w:r>
          </w:p>
        </w:tc>
      </w:tr>
      <w:tr w:rsidR="005E34A2" w14:paraId="1BEFE48D" w14:textId="546EAEC2" w:rsidTr="005E34A2">
        <w:trPr>
          <w:trHeight w:val="565"/>
        </w:trPr>
        <w:tc>
          <w:tcPr>
            <w:tcW w:w="1435" w:type="dxa"/>
          </w:tcPr>
          <w:p w14:paraId="304006C4" w14:textId="77777777" w:rsidR="005E34A2" w:rsidRDefault="005E34A2" w:rsidP="005E34A2">
            <w:pPr>
              <w:spacing w:line="480" w:lineRule="auto"/>
            </w:pPr>
          </w:p>
        </w:tc>
        <w:tc>
          <w:tcPr>
            <w:tcW w:w="2327" w:type="dxa"/>
          </w:tcPr>
          <w:p w14:paraId="23505A62" w14:textId="77777777" w:rsidR="005E34A2" w:rsidRDefault="005E34A2" w:rsidP="005E34A2">
            <w:pPr>
              <w:spacing w:line="480" w:lineRule="auto"/>
            </w:pPr>
          </w:p>
        </w:tc>
        <w:tc>
          <w:tcPr>
            <w:tcW w:w="1877" w:type="dxa"/>
          </w:tcPr>
          <w:p w14:paraId="5CA81886" w14:textId="77777777" w:rsidR="005E34A2" w:rsidRDefault="005E34A2" w:rsidP="005E34A2">
            <w:pPr>
              <w:spacing w:line="480" w:lineRule="auto"/>
            </w:pPr>
          </w:p>
        </w:tc>
        <w:tc>
          <w:tcPr>
            <w:tcW w:w="2038" w:type="dxa"/>
          </w:tcPr>
          <w:p w14:paraId="37C1ABFD" w14:textId="77777777" w:rsidR="005E34A2" w:rsidRDefault="005E34A2" w:rsidP="005E34A2">
            <w:pPr>
              <w:spacing w:line="480" w:lineRule="auto"/>
            </w:pPr>
          </w:p>
        </w:tc>
        <w:tc>
          <w:tcPr>
            <w:tcW w:w="1673" w:type="dxa"/>
          </w:tcPr>
          <w:p w14:paraId="35332E4E" w14:textId="77777777" w:rsidR="005E34A2" w:rsidRDefault="005E34A2" w:rsidP="005E34A2">
            <w:pPr>
              <w:spacing w:line="480" w:lineRule="auto"/>
            </w:pPr>
          </w:p>
        </w:tc>
      </w:tr>
      <w:tr w:rsidR="005E34A2" w14:paraId="0D0C2696" w14:textId="07843A69" w:rsidTr="005E34A2">
        <w:trPr>
          <w:trHeight w:val="565"/>
        </w:trPr>
        <w:tc>
          <w:tcPr>
            <w:tcW w:w="1435" w:type="dxa"/>
          </w:tcPr>
          <w:p w14:paraId="5D1FAE51" w14:textId="77777777" w:rsidR="005E34A2" w:rsidRDefault="005E34A2" w:rsidP="005E34A2">
            <w:pPr>
              <w:spacing w:line="480" w:lineRule="auto"/>
            </w:pPr>
          </w:p>
        </w:tc>
        <w:tc>
          <w:tcPr>
            <w:tcW w:w="2327" w:type="dxa"/>
          </w:tcPr>
          <w:p w14:paraId="236F4300" w14:textId="77777777" w:rsidR="005E34A2" w:rsidRDefault="005E34A2" w:rsidP="005E34A2">
            <w:pPr>
              <w:spacing w:line="480" w:lineRule="auto"/>
            </w:pPr>
          </w:p>
        </w:tc>
        <w:tc>
          <w:tcPr>
            <w:tcW w:w="1877" w:type="dxa"/>
          </w:tcPr>
          <w:p w14:paraId="7E6A2E37" w14:textId="77777777" w:rsidR="005E34A2" w:rsidRDefault="005E34A2" w:rsidP="005E34A2">
            <w:pPr>
              <w:spacing w:line="480" w:lineRule="auto"/>
            </w:pPr>
          </w:p>
        </w:tc>
        <w:tc>
          <w:tcPr>
            <w:tcW w:w="2038" w:type="dxa"/>
          </w:tcPr>
          <w:p w14:paraId="4A7BDE4E" w14:textId="77777777" w:rsidR="005E34A2" w:rsidRDefault="005E34A2" w:rsidP="005E34A2">
            <w:pPr>
              <w:spacing w:line="480" w:lineRule="auto"/>
            </w:pPr>
          </w:p>
        </w:tc>
        <w:tc>
          <w:tcPr>
            <w:tcW w:w="1673" w:type="dxa"/>
          </w:tcPr>
          <w:p w14:paraId="76C179F9" w14:textId="77777777" w:rsidR="005E34A2" w:rsidRDefault="005E34A2" w:rsidP="005E34A2">
            <w:pPr>
              <w:spacing w:line="480" w:lineRule="auto"/>
            </w:pPr>
          </w:p>
        </w:tc>
      </w:tr>
    </w:tbl>
    <w:p w14:paraId="43671EEF" w14:textId="661A8353" w:rsidR="005E34A2" w:rsidRDefault="005E34A2" w:rsidP="005E34A2">
      <w:pPr>
        <w:spacing w:line="480" w:lineRule="auto"/>
      </w:pPr>
    </w:p>
    <w:p w14:paraId="35C780E0" w14:textId="14F7E2E7" w:rsidR="005E34A2" w:rsidRPr="005E34A2" w:rsidRDefault="005E34A2" w:rsidP="005E34A2">
      <w:pPr>
        <w:spacing w:line="480" w:lineRule="auto"/>
        <w:jc w:val="both"/>
        <w:rPr>
          <w:b/>
          <w:bCs/>
          <w:sz w:val="28"/>
          <w:szCs w:val="28"/>
        </w:rPr>
      </w:pPr>
      <w:r w:rsidRPr="005E34A2">
        <w:rPr>
          <w:b/>
          <w:bCs/>
          <w:sz w:val="28"/>
          <w:szCs w:val="28"/>
        </w:rPr>
        <w:t xml:space="preserve">Please provide us with all your vehicle information. Every tenant will receive their only vehicle registration form. If you have a change of license plate or a change of vehicle, please update the office so we can update our records. </w:t>
      </w:r>
    </w:p>
    <w:p w14:paraId="5DDE3DDB" w14:textId="2F148007" w:rsidR="005E34A2" w:rsidRPr="005E34A2" w:rsidRDefault="005E34A2" w:rsidP="005E34A2">
      <w:pPr>
        <w:spacing w:line="480" w:lineRule="auto"/>
        <w:jc w:val="both"/>
        <w:rPr>
          <w:b/>
          <w:bCs/>
          <w:sz w:val="28"/>
          <w:szCs w:val="28"/>
        </w:rPr>
      </w:pPr>
      <w:r w:rsidRPr="005E34A2">
        <w:rPr>
          <w:b/>
          <w:bCs/>
          <w:sz w:val="28"/>
          <w:szCs w:val="28"/>
        </w:rPr>
        <w:t>By signing below, you agree that these are the only vehicle(s) registered to you. Any vehicles that you may possess that are unregistered may be towed by management at the vehicle owner’s expense.</w:t>
      </w:r>
    </w:p>
    <w:p w14:paraId="29408A68" w14:textId="2C0A6EEE" w:rsidR="005E34A2" w:rsidRDefault="005E34A2" w:rsidP="005E34A2">
      <w:pPr>
        <w:jc w:val="both"/>
      </w:pPr>
    </w:p>
    <w:p w14:paraId="274E6E50" w14:textId="77777777" w:rsidR="005E34A2" w:rsidRDefault="005E34A2" w:rsidP="005E34A2">
      <w:pPr>
        <w:jc w:val="both"/>
      </w:pPr>
    </w:p>
    <w:p w14:paraId="32E71864" w14:textId="61109502" w:rsidR="005E34A2" w:rsidRDefault="005E34A2" w:rsidP="005E34A2">
      <w:pPr>
        <w:spacing w:after="0" w:line="240" w:lineRule="auto"/>
        <w:jc w:val="both"/>
      </w:pPr>
      <w:r>
        <w:t>X_____________________________________________________</w:t>
      </w:r>
      <w:r>
        <w:tab/>
        <w:t>_________________________</w:t>
      </w:r>
    </w:p>
    <w:p w14:paraId="54315222" w14:textId="24AF5CE2" w:rsidR="005E34A2" w:rsidRPr="005E34A2" w:rsidRDefault="005E34A2" w:rsidP="005E34A2">
      <w:pPr>
        <w:spacing w:after="0"/>
        <w:ind w:left="1440" w:firstLine="720"/>
        <w:jc w:val="both"/>
        <w:rPr>
          <w:sz w:val="20"/>
          <w:szCs w:val="20"/>
        </w:rPr>
      </w:pPr>
      <w:r w:rsidRPr="005E34A2">
        <w:rPr>
          <w:sz w:val="20"/>
          <w:szCs w:val="20"/>
        </w:rPr>
        <w:t>(Signature)</w:t>
      </w:r>
      <w:r w:rsidRPr="005E34A2">
        <w:rPr>
          <w:sz w:val="20"/>
          <w:szCs w:val="20"/>
        </w:rPr>
        <w:tab/>
      </w:r>
      <w:r w:rsidRPr="005E34A2">
        <w:rPr>
          <w:sz w:val="20"/>
          <w:szCs w:val="20"/>
        </w:rPr>
        <w:tab/>
      </w:r>
      <w:r w:rsidRPr="005E34A2">
        <w:rPr>
          <w:sz w:val="20"/>
          <w:szCs w:val="20"/>
        </w:rPr>
        <w:tab/>
      </w:r>
      <w:r w:rsidRPr="005E34A2">
        <w:rPr>
          <w:sz w:val="20"/>
          <w:szCs w:val="20"/>
        </w:rPr>
        <w:tab/>
      </w:r>
      <w:r w:rsidRPr="005E34A2">
        <w:rPr>
          <w:sz w:val="20"/>
          <w:szCs w:val="20"/>
        </w:rPr>
        <w:tab/>
      </w:r>
      <w:r>
        <w:rPr>
          <w:sz w:val="20"/>
          <w:szCs w:val="20"/>
        </w:rPr>
        <w:t xml:space="preserve">       </w:t>
      </w:r>
      <w:r w:rsidRPr="005E34A2">
        <w:rPr>
          <w:sz w:val="20"/>
          <w:szCs w:val="20"/>
        </w:rPr>
        <w:tab/>
        <w:t>(Date)</w:t>
      </w:r>
    </w:p>
    <w:sectPr w:rsidR="005E34A2" w:rsidRPr="005E3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A2"/>
    <w:rsid w:val="0030295B"/>
    <w:rsid w:val="005E34A2"/>
    <w:rsid w:val="00EC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1A64"/>
  <w15:chartTrackingRefBased/>
  <w15:docId w15:val="{4CE960BC-E741-413E-9F5C-5DC68417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3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Flohrs</dc:creator>
  <cp:keywords/>
  <dc:description/>
  <cp:lastModifiedBy>Gail Flohrs</cp:lastModifiedBy>
  <cp:revision>1</cp:revision>
  <dcterms:created xsi:type="dcterms:W3CDTF">2020-06-19T06:39:00Z</dcterms:created>
  <dcterms:modified xsi:type="dcterms:W3CDTF">2020-06-19T06:48:00Z</dcterms:modified>
</cp:coreProperties>
</file>