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FF" w:rsidRDefault="00A77AFF" w:rsidP="00A77AF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Draft: Thoughts on the Implications of Narrative Thought on Planning and on ‘Cognitive Errors’</w:t>
      </w:r>
    </w:p>
    <w:p w:rsidR="00A77AFF" w:rsidRDefault="00A77AFF" w:rsidP="00A77AF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Lee Roy Beach</w:t>
      </w:r>
    </w:p>
    <w:p w:rsidR="00A77AFF" w:rsidRDefault="00A77AFF" w:rsidP="006073C0">
      <w:pPr>
        <w:shd w:val="clear" w:color="auto" w:fill="FFFFFF"/>
        <w:rPr>
          <w:rFonts w:ascii="Times New Roman" w:hAnsi="Times New Roman" w:cs="Times New Roman"/>
          <w:sz w:val="24"/>
          <w:szCs w:val="24"/>
        </w:rPr>
      </w:pPr>
    </w:p>
    <w:p w:rsidR="006073C0" w:rsidRDefault="00B224FA" w:rsidP="006073C0">
      <w:pPr>
        <w:shd w:val="clear" w:color="auto" w:fill="FFFFFF"/>
        <w:rPr>
          <w:rFonts w:ascii="Times New Roman" w:hAnsi="Times New Roman" w:cs="Times New Roman"/>
          <w:sz w:val="24"/>
          <w:szCs w:val="24"/>
        </w:rPr>
      </w:pPr>
      <w:r>
        <w:rPr>
          <w:rFonts w:ascii="Times New Roman" w:hAnsi="Times New Roman" w:cs="Times New Roman"/>
          <w:sz w:val="24"/>
          <w:szCs w:val="24"/>
        </w:rPr>
        <w:tab/>
      </w:r>
      <w:r w:rsidR="000F7679">
        <w:rPr>
          <w:rFonts w:ascii="Times New Roman" w:hAnsi="Times New Roman" w:cs="Times New Roman"/>
          <w:sz w:val="24"/>
          <w:szCs w:val="24"/>
        </w:rPr>
        <w:t>When viewed from the outside, by a non-practitioner, scenario planning looks a lot like storytelling. I</w:t>
      </w:r>
      <w:r w:rsidR="00B12C6C">
        <w:rPr>
          <w:rFonts w:ascii="Times New Roman" w:hAnsi="Times New Roman" w:cs="Times New Roman"/>
          <w:sz w:val="24"/>
          <w:szCs w:val="24"/>
        </w:rPr>
        <w:t xml:space="preserve">nsofar as this is true, </w:t>
      </w:r>
      <w:r w:rsidR="00887D5E">
        <w:rPr>
          <w:rFonts w:ascii="Times New Roman" w:hAnsi="Times New Roman" w:cs="Times New Roman"/>
          <w:sz w:val="24"/>
          <w:szCs w:val="24"/>
        </w:rPr>
        <w:t>it might</w:t>
      </w:r>
      <w:r w:rsidR="000F7679">
        <w:rPr>
          <w:rFonts w:ascii="Times New Roman" w:hAnsi="Times New Roman" w:cs="Times New Roman"/>
          <w:sz w:val="24"/>
          <w:szCs w:val="24"/>
        </w:rPr>
        <w:t xml:space="preserve"> be profitable to pursue the analogy, to </w:t>
      </w:r>
      <w:r w:rsidR="00B12C6C">
        <w:rPr>
          <w:rFonts w:ascii="Times New Roman" w:hAnsi="Times New Roman" w:cs="Times New Roman"/>
          <w:sz w:val="24"/>
          <w:szCs w:val="24"/>
        </w:rPr>
        <w:t xml:space="preserve">see if stories and storytelling have anything interesting to say about scenario planning. </w:t>
      </w:r>
      <w:r w:rsidR="000F7679">
        <w:rPr>
          <w:rFonts w:ascii="Times New Roman" w:hAnsi="Times New Roman" w:cs="Times New Roman"/>
          <w:sz w:val="24"/>
          <w:szCs w:val="24"/>
        </w:rPr>
        <w:t xml:space="preserve"> </w:t>
      </w:r>
      <w:r w:rsidR="00B12C6C">
        <w:rPr>
          <w:rFonts w:ascii="Times New Roman" w:hAnsi="Times New Roman" w:cs="Times New Roman"/>
          <w:sz w:val="24"/>
          <w:szCs w:val="24"/>
        </w:rPr>
        <w:t>To do th</w:t>
      </w:r>
      <w:r w:rsidR="00887D5E">
        <w:rPr>
          <w:rFonts w:ascii="Times New Roman" w:hAnsi="Times New Roman" w:cs="Times New Roman"/>
          <w:sz w:val="24"/>
          <w:szCs w:val="24"/>
        </w:rPr>
        <w:t>is, let us assume for the sake of argument</w:t>
      </w:r>
      <w:r w:rsidR="00B12C6C">
        <w:rPr>
          <w:rFonts w:ascii="Times New Roman" w:hAnsi="Times New Roman" w:cs="Times New Roman"/>
          <w:sz w:val="24"/>
          <w:szCs w:val="24"/>
        </w:rPr>
        <w:t xml:space="preserve"> that </w:t>
      </w:r>
      <w:r w:rsidR="003A100E">
        <w:rPr>
          <w:rFonts w:ascii="Times New Roman" w:hAnsi="Times New Roman" w:cs="Times New Roman"/>
          <w:sz w:val="24"/>
          <w:szCs w:val="24"/>
        </w:rPr>
        <w:t>we</w:t>
      </w:r>
      <w:r w:rsidR="00F233CA">
        <w:rPr>
          <w:rFonts w:ascii="Times New Roman" w:hAnsi="Times New Roman" w:cs="Times New Roman"/>
          <w:sz w:val="24"/>
          <w:szCs w:val="24"/>
        </w:rPr>
        <w:t xml:space="preserve"> humans think in stories</w:t>
      </w:r>
      <w:r w:rsidR="003A100E">
        <w:rPr>
          <w:rFonts w:ascii="Times New Roman" w:hAnsi="Times New Roman" w:cs="Times New Roman"/>
          <w:sz w:val="24"/>
          <w:szCs w:val="24"/>
        </w:rPr>
        <w:t xml:space="preserve"> that</w:t>
      </w:r>
      <w:r w:rsidR="005A7C70">
        <w:rPr>
          <w:rFonts w:ascii="Times New Roman" w:hAnsi="Times New Roman" w:cs="Times New Roman"/>
          <w:sz w:val="24"/>
          <w:szCs w:val="24"/>
        </w:rPr>
        <w:t xml:space="preserve"> </w:t>
      </w:r>
      <w:r w:rsidR="00430937">
        <w:rPr>
          <w:rFonts w:ascii="Times New Roman" w:hAnsi="Times New Roman" w:cs="Times New Roman"/>
          <w:sz w:val="24"/>
          <w:szCs w:val="24"/>
        </w:rPr>
        <w:t>allow us</w:t>
      </w:r>
      <w:r w:rsidR="00F233CA">
        <w:rPr>
          <w:rFonts w:ascii="Times New Roman" w:hAnsi="Times New Roman" w:cs="Times New Roman"/>
          <w:sz w:val="24"/>
          <w:szCs w:val="24"/>
        </w:rPr>
        <w:t xml:space="preserve"> to make sense of what is going on</w:t>
      </w:r>
      <w:r w:rsidR="00B12C6C">
        <w:rPr>
          <w:rFonts w:ascii="Times New Roman" w:hAnsi="Times New Roman" w:cs="Times New Roman"/>
          <w:sz w:val="24"/>
          <w:szCs w:val="24"/>
        </w:rPr>
        <w:t>, how it follows from the past, and what it implies for the future.</w:t>
      </w:r>
      <w:r w:rsidR="00A140E2">
        <w:rPr>
          <w:rFonts w:ascii="Times New Roman" w:hAnsi="Times New Roman" w:cs="Times New Roman"/>
          <w:sz w:val="24"/>
          <w:szCs w:val="24"/>
        </w:rPr>
        <w:t xml:space="preserve"> </w:t>
      </w:r>
      <w:r>
        <w:rPr>
          <w:rFonts w:ascii="Times New Roman" w:hAnsi="Times New Roman" w:cs="Times New Roman"/>
          <w:sz w:val="24"/>
          <w:szCs w:val="24"/>
        </w:rPr>
        <w:t>C</w:t>
      </w:r>
      <w:r w:rsidR="003A100E">
        <w:rPr>
          <w:rFonts w:ascii="Times New Roman" w:hAnsi="Times New Roman" w:cs="Times New Roman"/>
          <w:sz w:val="24"/>
          <w:szCs w:val="24"/>
        </w:rPr>
        <w:t>onsider</w:t>
      </w:r>
      <w:r>
        <w:rPr>
          <w:rFonts w:ascii="Times New Roman" w:hAnsi="Times New Roman" w:cs="Times New Roman"/>
          <w:sz w:val="24"/>
          <w:szCs w:val="24"/>
        </w:rPr>
        <w:t>, then,</w:t>
      </w:r>
      <w:r w:rsidR="00041B9A">
        <w:rPr>
          <w:rFonts w:ascii="Times New Roman" w:hAnsi="Times New Roman" w:cs="Times New Roman"/>
          <w:sz w:val="24"/>
          <w:szCs w:val="24"/>
        </w:rPr>
        <w:t xml:space="preserve"> what</w:t>
      </w:r>
      <w:r w:rsidR="005A7C70">
        <w:rPr>
          <w:rFonts w:ascii="Times New Roman" w:hAnsi="Times New Roman" w:cs="Times New Roman"/>
          <w:sz w:val="24"/>
          <w:szCs w:val="24"/>
        </w:rPr>
        <w:t xml:space="preserve"> the practic</w:t>
      </w:r>
      <w:r w:rsidR="00430937">
        <w:rPr>
          <w:rFonts w:ascii="Times New Roman" w:hAnsi="Times New Roman" w:cs="Times New Roman"/>
          <w:sz w:val="24"/>
          <w:szCs w:val="24"/>
        </w:rPr>
        <w:t>al implications of</w:t>
      </w:r>
      <w:r w:rsidR="00B12C6C">
        <w:rPr>
          <w:rFonts w:ascii="Times New Roman" w:hAnsi="Times New Roman" w:cs="Times New Roman"/>
          <w:sz w:val="24"/>
          <w:szCs w:val="24"/>
        </w:rPr>
        <w:t xml:space="preserve"> this assumption</w:t>
      </w:r>
      <w:r w:rsidR="003A100E">
        <w:rPr>
          <w:rFonts w:ascii="Times New Roman" w:hAnsi="Times New Roman" w:cs="Times New Roman"/>
          <w:sz w:val="24"/>
          <w:szCs w:val="24"/>
        </w:rPr>
        <w:t>:</w:t>
      </w:r>
    </w:p>
    <w:p w:rsidR="006073C0" w:rsidRDefault="00430937" w:rsidP="006073C0">
      <w:pPr>
        <w:pStyle w:val="ListParagraph"/>
        <w:numPr>
          <w:ilvl w:val="0"/>
          <w:numId w:val="8"/>
        </w:numPr>
        <w:shd w:val="clear" w:color="auto" w:fill="FFFFFF"/>
        <w:spacing w:line="480" w:lineRule="auto"/>
        <w:rPr>
          <w:rFonts w:ascii="Times New Roman" w:hAnsi="Times New Roman" w:cs="Times New Roman"/>
          <w:sz w:val="24"/>
          <w:szCs w:val="24"/>
        </w:rPr>
      </w:pPr>
      <w:r w:rsidRPr="006073C0">
        <w:rPr>
          <w:rFonts w:ascii="Times New Roman" w:hAnsi="Times New Roman" w:cs="Times New Roman"/>
          <w:sz w:val="24"/>
          <w:szCs w:val="24"/>
        </w:rPr>
        <w:t>What</w:t>
      </w:r>
      <w:r w:rsidR="003A100E" w:rsidRPr="006073C0">
        <w:rPr>
          <w:rFonts w:ascii="Times New Roman" w:hAnsi="Times New Roman" w:cs="Times New Roman"/>
          <w:sz w:val="24"/>
          <w:szCs w:val="24"/>
        </w:rPr>
        <w:t xml:space="preserve"> might the</w:t>
      </w:r>
      <w:r w:rsidRPr="006073C0">
        <w:rPr>
          <w:rFonts w:ascii="Times New Roman" w:hAnsi="Times New Roman" w:cs="Times New Roman"/>
          <w:sz w:val="24"/>
          <w:szCs w:val="24"/>
        </w:rPr>
        <w:t xml:space="preserve"> benefits</w:t>
      </w:r>
      <w:r w:rsidR="006073C0">
        <w:rPr>
          <w:rFonts w:ascii="Times New Roman" w:hAnsi="Times New Roman" w:cs="Times New Roman"/>
          <w:sz w:val="24"/>
          <w:szCs w:val="24"/>
        </w:rPr>
        <w:t xml:space="preserve"> be of thinking this way</w:t>
      </w:r>
      <w:r w:rsidR="003A100E" w:rsidRPr="006073C0">
        <w:rPr>
          <w:rFonts w:ascii="Times New Roman" w:hAnsi="Times New Roman" w:cs="Times New Roman"/>
          <w:sz w:val="24"/>
          <w:szCs w:val="24"/>
        </w:rPr>
        <w:t>?</w:t>
      </w:r>
      <w:r w:rsidRPr="006073C0">
        <w:rPr>
          <w:rFonts w:ascii="Times New Roman" w:hAnsi="Times New Roman" w:cs="Times New Roman"/>
          <w:sz w:val="24"/>
          <w:szCs w:val="24"/>
        </w:rPr>
        <w:t xml:space="preserve"> </w:t>
      </w:r>
    </w:p>
    <w:p w:rsidR="006073C0" w:rsidRDefault="00430937" w:rsidP="006073C0">
      <w:pPr>
        <w:pStyle w:val="ListParagraph"/>
        <w:numPr>
          <w:ilvl w:val="0"/>
          <w:numId w:val="8"/>
        </w:numPr>
        <w:shd w:val="clear" w:color="auto" w:fill="FFFFFF"/>
        <w:spacing w:line="480" w:lineRule="auto"/>
        <w:rPr>
          <w:rFonts w:ascii="Times New Roman" w:hAnsi="Times New Roman" w:cs="Times New Roman"/>
          <w:sz w:val="24"/>
          <w:szCs w:val="24"/>
        </w:rPr>
      </w:pPr>
      <w:r w:rsidRPr="006073C0">
        <w:rPr>
          <w:rFonts w:ascii="Times New Roman" w:hAnsi="Times New Roman" w:cs="Times New Roman"/>
          <w:sz w:val="24"/>
          <w:szCs w:val="24"/>
        </w:rPr>
        <w:t>What constraints</w:t>
      </w:r>
      <w:r w:rsidR="003A100E" w:rsidRPr="006073C0">
        <w:rPr>
          <w:rFonts w:ascii="Times New Roman" w:hAnsi="Times New Roman" w:cs="Times New Roman"/>
          <w:sz w:val="24"/>
          <w:szCs w:val="24"/>
        </w:rPr>
        <w:t xml:space="preserve"> might</w:t>
      </w:r>
      <w:r w:rsidRPr="006073C0">
        <w:rPr>
          <w:rFonts w:ascii="Times New Roman" w:hAnsi="Times New Roman" w:cs="Times New Roman"/>
          <w:sz w:val="24"/>
          <w:szCs w:val="24"/>
        </w:rPr>
        <w:t xml:space="preserve"> </w:t>
      </w:r>
      <w:r w:rsidR="00B12C6C" w:rsidRPr="006073C0">
        <w:rPr>
          <w:rFonts w:ascii="Times New Roman" w:hAnsi="Times New Roman" w:cs="Times New Roman"/>
          <w:sz w:val="24"/>
          <w:szCs w:val="24"/>
        </w:rPr>
        <w:t>thinking this way</w:t>
      </w:r>
      <w:r w:rsidRPr="006073C0">
        <w:rPr>
          <w:rFonts w:ascii="Times New Roman" w:hAnsi="Times New Roman" w:cs="Times New Roman"/>
          <w:sz w:val="24"/>
          <w:szCs w:val="24"/>
        </w:rPr>
        <w:t xml:space="preserve"> impose on how we interpret</w:t>
      </w:r>
      <w:r w:rsidR="00A140E2" w:rsidRPr="006073C0">
        <w:rPr>
          <w:rFonts w:ascii="Times New Roman" w:hAnsi="Times New Roman" w:cs="Times New Roman"/>
          <w:sz w:val="24"/>
          <w:szCs w:val="24"/>
        </w:rPr>
        <w:t xml:space="preserve"> and absorb</w:t>
      </w:r>
      <w:r w:rsidRPr="006073C0">
        <w:rPr>
          <w:rFonts w:ascii="Times New Roman" w:hAnsi="Times New Roman" w:cs="Times New Roman"/>
          <w:sz w:val="24"/>
          <w:szCs w:val="24"/>
        </w:rPr>
        <w:t xml:space="preserve"> new information,</w:t>
      </w:r>
      <w:r w:rsidR="00B12C6C" w:rsidRPr="006073C0">
        <w:rPr>
          <w:rFonts w:ascii="Times New Roman" w:hAnsi="Times New Roman" w:cs="Times New Roman"/>
          <w:sz w:val="24"/>
          <w:szCs w:val="24"/>
        </w:rPr>
        <w:t xml:space="preserve"> on how we perform various</w:t>
      </w:r>
      <w:r w:rsidR="00A140E2" w:rsidRPr="006073C0">
        <w:rPr>
          <w:rFonts w:ascii="Times New Roman" w:hAnsi="Times New Roman" w:cs="Times New Roman"/>
          <w:sz w:val="24"/>
          <w:szCs w:val="24"/>
        </w:rPr>
        <w:t xml:space="preserve"> cognitive tasks, or on how broadly or nar</w:t>
      </w:r>
      <w:r w:rsidR="003A100E" w:rsidRPr="006073C0">
        <w:rPr>
          <w:rFonts w:ascii="Times New Roman" w:hAnsi="Times New Roman" w:cs="Times New Roman"/>
          <w:sz w:val="24"/>
          <w:szCs w:val="24"/>
        </w:rPr>
        <w:t>rowly we conceive of the future?</w:t>
      </w:r>
      <w:r w:rsidR="00A140E2" w:rsidRPr="006073C0">
        <w:rPr>
          <w:rFonts w:ascii="Times New Roman" w:hAnsi="Times New Roman" w:cs="Times New Roman"/>
          <w:sz w:val="24"/>
          <w:szCs w:val="24"/>
        </w:rPr>
        <w:t xml:space="preserve"> </w:t>
      </w:r>
    </w:p>
    <w:p w:rsidR="006073C0" w:rsidRDefault="003A100E" w:rsidP="006073C0">
      <w:pPr>
        <w:pStyle w:val="ListParagraph"/>
        <w:numPr>
          <w:ilvl w:val="0"/>
          <w:numId w:val="8"/>
        </w:numPr>
        <w:shd w:val="clear" w:color="auto" w:fill="FFFFFF"/>
        <w:spacing w:line="480" w:lineRule="auto"/>
        <w:rPr>
          <w:rFonts w:ascii="Times New Roman" w:hAnsi="Times New Roman" w:cs="Times New Roman"/>
          <w:sz w:val="24"/>
          <w:szCs w:val="24"/>
        </w:rPr>
      </w:pPr>
      <w:r w:rsidRPr="006073C0">
        <w:rPr>
          <w:rFonts w:ascii="Times New Roman" w:hAnsi="Times New Roman" w:cs="Times New Roman"/>
          <w:sz w:val="24"/>
          <w:szCs w:val="24"/>
        </w:rPr>
        <w:t>How might</w:t>
      </w:r>
      <w:r w:rsidR="00904956" w:rsidRPr="006073C0">
        <w:rPr>
          <w:rFonts w:ascii="Times New Roman" w:hAnsi="Times New Roman" w:cs="Times New Roman"/>
          <w:sz w:val="24"/>
          <w:szCs w:val="24"/>
        </w:rPr>
        <w:t xml:space="preserve"> </w:t>
      </w:r>
      <w:r w:rsidR="00A140E2" w:rsidRPr="006073C0">
        <w:rPr>
          <w:rFonts w:ascii="Times New Roman" w:hAnsi="Times New Roman" w:cs="Times New Roman"/>
          <w:sz w:val="24"/>
          <w:szCs w:val="24"/>
        </w:rPr>
        <w:t>these benefits and constraints be leveraged to enhance productive thinking</w:t>
      </w:r>
      <w:r w:rsidR="005A7C70" w:rsidRPr="006073C0">
        <w:rPr>
          <w:rFonts w:ascii="Times New Roman" w:hAnsi="Times New Roman" w:cs="Times New Roman"/>
          <w:sz w:val="24"/>
          <w:szCs w:val="24"/>
        </w:rPr>
        <w:t xml:space="preserve">? </w:t>
      </w:r>
    </w:p>
    <w:p w:rsidR="006073C0" w:rsidRDefault="005A7C70" w:rsidP="006073C0">
      <w:pPr>
        <w:pStyle w:val="ListParagraph"/>
        <w:numPr>
          <w:ilvl w:val="0"/>
          <w:numId w:val="8"/>
        </w:numPr>
        <w:shd w:val="clear" w:color="auto" w:fill="FFFFFF"/>
        <w:spacing w:line="480" w:lineRule="auto"/>
        <w:rPr>
          <w:rFonts w:ascii="Times New Roman" w:hAnsi="Times New Roman" w:cs="Times New Roman"/>
          <w:sz w:val="24"/>
          <w:szCs w:val="24"/>
        </w:rPr>
      </w:pPr>
      <w:r w:rsidRPr="006073C0">
        <w:rPr>
          <w:rFonts w:ascii="Times New Roman" w:hAnsi="Times New Roman" w:cs="Times New Roman"/>
          <w:sz w:val="24"/>
          <w:szCs w:val="24"/>
        </w:rPr>
        <w:t>How migh</w:t>
      </w:r>
      <w:r w:rsidR="003A100E" w:rsidRPr="006073C0">
        <w:rPr>
          <w:rFonts w:ascii="Times New Roman" w:hAnsi="Times New Roman" w:cs="Times New Roman"/>
          <w:sz w:val="24"/>
          <w:szCs w:val="24"/>
        </w:rPr>
        <w:t>t leveraged thinking help in the</w:t>
      </w:r>
      <w:r w:rsidR="00904956" w:rsidRPr="006073C0">
        <w:rPr>
          <w:rFonts w:ascii="Times New Roman" w:hAnsi="Times New Roman" w:cs="Times New Roman"/>
          <w:sz w:val="24"/>
          <w:szCs w:val="24"/>
        </w:rPr>
        <w:t xml:space="preserve"> anticipation of</w:t>
      </w:r>
      <w:r w:rsidRPr="006073C0">
        <w:rPr>
          <w:rFonts w:ascii="Times New Roman" w:hAnsi="Times New Roman" w:cs="Times New Roman"/>
          <w:sz w:val="24"/>
          <w:szCs w:val="24"/>
        </w:rPr>
        <w:t xml:space="preserve"> threats and opportunities that might otherwi</w:t>
      </w:r>
      <w:r w:rsidR="003A100E" w:rsidRPr="006073C0">
        <w:rPr>
          <w:rFonts w:ascii="Times New Roman" w:hAnsi="Times New Roman" w:cs="Times New Roman"/>
          <w:sz w:val="24"/>
          <w:szCs w:val="24"/>
        </w:rPr>
        <w:t xml:space="preserve">se have gone undetected? </w:t>
      </w:r>
    </w:p>
    <w:p w:rsidR="006073C0" w:rsidRPr="006073C0" w:rsidRDefault="003A100E" w:rsidP="006073C0">
      <w:pPr>
        <w:pStyle w:val="ListParagraph"/>
        <w:numPr>
          <w:ilvl w:val="0"/>
          <w:numId w:val="8"/>
        </w:numPr>
        <w:shd w:val="clear" w:color="auto" w:fill="FFFFFF"/>
        <w:spacing w:line="480" w:lineRule="auto"/>
        <w:rPr>
          <w:rFonts w:ascii="Times New Roman" w:hAnsi="Times New Roman" w:cs="Times New Roman"/>
          <w:sz w:val="24"/>
          <w:szCs w:val="24"/>
        </w:rPr>
      </w:pPr>
      <w:r w:rsidRPr="006073C0">
        <w:rPr>
          <w:rFonts w:ascii="Times New Roman" w:hAnsi="Times New Roman" w:cs="Times New Roman"/>
          <w:sz w:val="24"/>
          <w:szCs w:val="24"/>
        </w:rPr>
        <w:t>How might</w:t>
      </w:r>
      <w:r w:rsidR="005A7C70" w:rsidRPr="006073C0">
        <w:rPr>
          <w:rFonts w:ascii="Times New Roman" w:hAnsi="Times New Roman" w:cs="Times New Roman"/>
          <w:sz w:val="24"/>
          <w:szCs w:val="24"/>
        </w:rPr>
        <w:t xml:space="preserve"> information best b</w:t>
      </w:r>
      <w:r w:rsidR="00904956" w:rsidRPr="006073C0">
        <w:rPr>
          <w:rFonts w:ascii="Times New Roman" w:hAnsi="Times New Roman" w:cs="Times New Roman"/>
          <w:sz w:val="24"/>
          <w:szCs w:val="24"/>
        </w:rPr>
        <w:t>e pr</w:t>
      </w:r>
      <w:r w:rsidR="00B12C6C" w:rsidRPr="006073C0">
        <w:rPr>
          <w:rFonts w:ascii="Times New Roman" w:hAnsi="Times New Roman" w:cs="Times New Roman"/>
          <w:sz w:val="24"/>
          <w:szCs w:val="24"/>
        </w:rPr>
        <w:t>esented to facilitate such</w:t>
      </w:r>
      <w:r w:rsidR="005A7C70" w:rsidRPr="006073C0">
        <w:rPr>
          <w:rFonts w:ascii="Times New Roman" w:hAnsi="Times New Roman" w:cs="Times New Roman"/>
          <w:sz w:val="24"/>
          <w:szCs w:val="24"/>
        </w:rPr>
        <w:t xml:space="preserve"> thinking, to be most easily incorporated into it</w:t>
      </w:r>
      <w:r w:rsidR="00904956" w:rsidRPr="006073C0">
        <w:rPr>
          <w:rFonts w:ascii="Times New Roman" w:hAnsi="Times New Roman" w:cs="Times New Roman"/>
          <w:sz w:val="24"/>
          <w:szCs w:val="24"/>
        </w:rPr>
        <w:t>,</w:t>
      </w:r>
      <w:r w:rsidR="005A7C70" w:rsidRPr="006073C0">
        <w:rPr>
          <w:rFonts w:ascii="Times New Roman" w:hAnsi="Times New Roman" w:cs="Times New Roman"/>
          <w:sz w:val="24"/>
          <w:szCs w:val="24"/>
        </w:rPr>
        <w:t xml:space="preserve"> and</w:t>
      </w:r>
      <w:r w:rsidRPr="006073C0">
        <w:rPr>
          <w:rFonts w:ascii="Times New Roman" w:hAnsi="Times New Roman" w:cs="Times New Roman"/>
          <w:sz w:val="24"/>
          <w:szCs w:val="24"/>
        </w:rPr>
        <w:t xml:space="preserve"> to</w:t>
      </w:r>
      <w:r w:rsidR="005A7C70" w:rsidRPr="006073C0">
        <w:rPr>
          <w:rFonts w:ascii="Times New Roman" w:hAnsi="Times New Roman" w:cs="Times New Roman"/>
          <w:sz w:val="24"/>
          <w:szCs w:val="24"/>
        </w:rPr>
        <w:t xml:space="preserve"> most e</w:t>
      </w:r>
      <w:r w:rsidR="00A140E2" w:rsidRPr="006073C0">
        <w:rPr>
          <w:rFonts w:ascii="Times New Roman" w:hAnsi="Times New Roman" w:cs="Times New Roman"/>
          <w:sz w:val="24"/>
          <w:szCs w:val="24"/>
        </w:rPr>
        <w:t>ffectively improve understanding of</w:t>
      </w:r>
      <w:r w:rsidR="006073C0">
        <w:rPr>
          <w:rFonts w:ascii="Times New Roman" w:hAnsi="Times New Roman" w:cs="Times New Roman"/>
          <w:sz w:val="24"/>
          <w:szCs w:val="24"/>
        </w:rPr>
        <w:t xml:space="preserve"> it?</w:t>
      </w:r>
    </w:p>
    <w:p w:rsidR="00F50D8A" w:rsidRDefault="009755B2" w:rsidP="006073C0">
      <w:pPr>
        <w:rPr>
          <w:rFonts w:ascii="Times New Roman" w:hAnsi="Times New Roman" w:cs="Times New Roman"/>
          <w:sz w:val="24"/>
          <w:szCs w:val="24"/>
        </w:rPr>
      </w:pPr>
      <w:r>
        <w:rPr>
          <w:rFonts w:ascii="Times New Roman" w:hAnsi="Times New Roman" w:cs="Times New Roman"/>
          <w:sz w:val="24"/>
          <w:szCs w:val="24"/>
        </w:rPr>
        <w:tab/>
      </w:r>
      <w:r w:rsidR="00B12C6C">
        <w:rPr>
          <w:rFonts w:ascii="Times New Roman" w:hAnsi="Times New Roman" w:cs="Times New Roman"/>
          <w:sz w:val="24"/>
          <w:szCs w:val="24"/>
        </w:rPr>
        <w:t xml:space="preserve">Narrative is the formal name for a story we tell ourselves or others. It is </w:t>
      </w:r>
      <w:r>
        <w:rPr>
          <w:rFonts w:ascii="Times New Roman" w:hAnsi="Times New Roman" w:cs="Times New Roman"/>
          <w:sz w:val="24"/>
          <w:szCs w:val="24"/>
        </w:rPr>
        <w:t>composed of</w:t>
      </w:r>
      <w:r w:rsidR="00C725F8">
        <w:rPr>
          <w:rFonts w:ascii="Times New Roman" w:hAnsi="Times New Roman" w:cs="Times New Roman"/>
          <w:sz w:val="24"/>
          <w:szCs w:val="24"/>
        </w:rPr>
        <w:t xml:space="preserve"> </w:t>
      </w:r>
      <w:r w:rsidR="00526668">
        <w:rPr>
          <w:rFonts w:ascii="Times New Roman" w:hAnsi="Times New Roman" w:cs="Times New Roman"/>
          <w:i/>
          <w:sz w:val="24"/>
          <w:szCs w:val="24"/>
        </w:rPr>
        <w:t>elements</w:t>
      </w:r>
      <w:r w:rsidR="003A100E">
        <w:rPr>
          <w:rFonts w:ascii="Times New Roman" w:hAnsi="Times New Roman" w:cs="Times New Roman"/>
          <w:sz w:val="24"/>
          <w:szCs w:val="24"/>
        </w:rPr>
        <w:t xml:space="preserve">, which are </w:t>
      </w:r>
      <w:r w:rsidR="00C725F8">
        <w:rPr>
          <w:rFonts w:ascii="Times New Roman" w:hAnsi="Times New Roman" w:cs="Times New Roman"/>
          <w:sz w:val="24"/>
          <w:szCs w:val="24"/>
        </w:rPr>
        <w:t>real or imagined</w:t>
      </w:r>
      <w:r w:rsidR="00526668">
        <w:rPr>
          <w:rFonts w:ascii="Times New Roman" w:hAnsi="Times New Roman" w:cs="Times New Roman"/>
          <w:sz w:val="24"/>
          <w:szCs w:val="24"/>
        </w:rPr>
        <w:t xml:space="preserve"> actors and events</w:t>
      </w:r>
      <w:r w:rsidR="00C725F8">
        <w:rPr>
          <w:rFonts w:ascii="Times New Roman" w:hAnsi="Times New Roman" w:cs="Times New Roman"/>
          <w:sz w:val="24"/>
          <w:szCs w:val="24"/>
        </w:rPr>
        <w:t>, wh</w:t>
      </w:r>
      <w:r w:rsidR="00526668">
        <w:rPr>
          <w:rFonts w:ascii="Times New Roman" w:hAnsi="Times New Roman" w:cs="Times New Roman"/>
          <w:sz w:val="24"/>
          <w:szCs w:val="24"/>
        </w:rPr>
        <w:t>ere actors</w:t>
      </w:r>
      <w:r w:rsidR="00C725F8">
        <w:rPr>
          <w:rFonts w:ascii="Times New Roman" w:hAnsi="Times New Roman" w:cs="Times New Roman"/>
          <w:sz w:val="24"/>
          <w:szCs w:val="24"/>
        </w:rPr>
        <w:t xml:space="preserve"> are animate beings or inanimate forces.</w:t>
      </w:r>
      <w:r w:rsidR="003A100E">
        <w:rPr>
          <w:rStyle w:val="FootnoteReference"/>
          <w:rFonts w:ascii="Times New Roman" w:hAnsi="Times New Roman" w:cs="Times New Roman"/>
          <w:sz w:val="24"/>
          <w:szCs w:val="24"/>
        </w:rPr>
        <w:footnoteReference w:id="1"/>
      </w:r>
      <w:r w:rsidR="003A100E">
        <w:rPr>
          <w:rFonts w:ascii="Times New Roman" w:hAnsi="Times New Roman" w:cs="Times New Roman"/>
          <w:sz w:val="24"/>
          <w:szCs w:val="24"/>
        </w:rPr>
        <w:t xml:space="preserve"> Narratives are</w:t>
      </w:r>
      <w:r w:rsidR="00C725F8">
        <w:rPr>
          <w:rFonts w:ascii="Times New Roman" w:hAnsi="Times New Roman" w:cs="Times New Roman"/>
          <w:sz w:val="24"/>
          <w:szCs w:val="24"/>
        </w:rPr>
        <w:t xml:space="preserve"> </w:t>
      </w:r>
      <w:r>
        <w:rPr>
          <w:rFonts w:ascii="Times New Roman" w:hAnsi="Times New Roman" w:cs="Times New Roman"/>
          <w:sz w:val="24"/>
          <w:szCs w:val="24"/>
        </w:rPr>
        <w:t>structure</w:t>
      </w:r>
      <w:r w:rsidR="003A100E">
        <w:rPr>
          <w:rFonts w:ascii="Times New Roman" w:hAnsi="Times New Roman" w:cs="Times New Roman"/>
          <w:sz w:val="24"/>
          <w:szCs w:val="24"/>
        </w:rPr>
        <w:t>d by</w:t>
      </w:r>
      <w:r w:rsidR="0052578A">
        <w:rPr>
          <w:rFonts w:ascii="Times New Roman" w:hAnsi="Times New Roman" w:cs="Times New Roman"/>
          <w:sz w:val="24"/>
          <w:szCs w:val="24"/>
        </w:rPr>
        <w:t xml:space="preserve"> the</w:t>
      </w:r>
      <w:r w:rsidR="00E05DA4">
        <w:rPr>
          <w:rFonts w:ascii="Times New Roman" w:hAnsi="Times New Roman" w:cs="Times New Roman"/>
          <w:sz w:val="24"/>
          <w:szCs w:val="24"/>
        </w:rPr>
        <w:t xml:space="preserve"> temporal</w:t>
      </w:r>
      <w:r w:rsidR="00526668">
        <w:rPr>
          <w:rFonts w:ascii="Times New Roman" w:hAnsi="Times New Roman" w:cs="Times New Roman"/>
          <w:sz w:val="24"/>
          <w:szCs w:val="24"/>
        </w:rPr>
        <w:t>/causal</w:t>
      </w:r>
      <w:r w:rsidR="00E05DA4">
        <w:rPr>
          <w:rFonts w:ascii="Times New Roman" w:hAnsi="Times New Roman" w:cs="Times New Roman"/>
          <w:sz w:val="24"/>
          <w:szCs w:val="24"/>
        </w:rPr>
        <w:t xml:space="preserve"> a</w:t>
      </w:r>
      <w:r w:rsidR="00526668">
        <w:rPr>
          <w:rFonts w:ascii="Times New Roman" w:hAnsi="Times New Roman" w:cs="Times New Roman"/>
          <w:sz w:val="24"/>
          <w:szCs w:val="24"/>
        </w:rPr>
        <w:t>rrangement of the elements</w:t>
      </w:r>
      <w:r w:rsidR="00E05DA4">
        <w:rPr>
          <w:rFonts w:ascii="Times New Roman" w:hAnsi="Times New Roman" w:cs="Times New Roman"/>
          <w:sz w:val="24"/>
          <w:szCs w:val="24"/>
        </w:rPr>
        <w:t xml:space="preserve"> </w:t>
      </w:r>
      <w:r w:rsidR="00E05DA4">
        <w:rPr>
          <w:rFonts w:ascii="Times New Roman" w:hAnsi="Times New Roman" w:cs="Times New Roman"/>
          <w:sz w:val="24"/>
          <w:szCs w:val="24"/>
        </w:rPr>
        <w:lastRenderedPageBreak/>
        <w:t>such</w:t>
      </w:r>
      <w:r w:rsidR="00526668">
        <w:rPr>
          <w:rFonts w:ascii="Times New Roman" w:hAnsi="Times New Roman" w:cs="Times New Roman"/>
          <w:sz w:val="24"/>
          <w:szCs w:val="24"/>
        </w:rPr>
        <w:t xml:space="preserve"> that</w:t>
      </w:r>
      <w:r w:rsidR="00E05DA4">
        <w:rPr>
          <w:rFonts w:ascii="Times New Roman" w:hAnsi="Times New Roman" w:cs="Times New Roman"/>
          <w:sz w:val="24"/>
          <w:szCs w:val="24"/>
        </w:rPr>
        <w:t xml:space="preserve"> e</w:t>
      </w:r>
      <w:r w:rsidR="0052578A">
        <w:rPr>
          <w:rFonts w:ascii="Times New Roman" w:hAnsi="Times New Roman" w:cs="Times New Roman"/>
          <w:sz w:val="24"/>
          <w:szCs w:val="24"/>
        </w:rPr>
        <w:t>arlier actions and events represent the past and are the implied causes of currently experienced events, which are, in turn, the implied causes of future events.</w:t>
      </w:r>
      <w:r w:rsidR="00526668">
        <w:rPr>
          <w:rFonts w:ascii="Times New Roman" w:hAnsi="Times New Roman" w:cs="Times New Roman"/>
          <w:sz w:val="24"/>
          <w:szCs w:val="24"/>
        </w:rPr>
        <w:t xml:space="preserve"> In short, the narrative is</w:t>
      </w:r>
      <w:r w:rsidR="00E05DA4">
        <w:rPr>
          <w:rFonts w:ascii="Times New Roman" w:hAnsi="Times New Roman" w:cs="Times New Roman"/>
          <w:sz w:val="24"/>
          <w:szCs w:val="24"/>
        </w:rPr>
        <w:t xml:space="preserve"> about how the past led up to the prese</w:t>
      </w:r>
      <w:r w:rsidR="003A100E">
        <w:rPr>
          <w:rFonts w:ascii="Times New Roman" w:hAnsi="Times New Roman" w:cs="Times New Roman"/>
          <w:sz w:val="24"/>
          <w:szCs w:val="24"/>
        </w:rPr>
        <w:t>nt and what this implies for the</w:t>
      </w:r>
      <w:r w:rsidR="00E05DA4">
        <w:rPr>
          <w:rFonts w:ascii="Times New Roman" w:hAnsi="Times New Roman" w:cs="Times New Roman"/>
          <w:sz w:val="24"/>
          <w:szCs w:val="24"/>
        </w:rPr>
        <w:t xml:space="preserve"> future.</w:t>
      </w:r>
      <w:r>
        <w:rPr>
          <w:rFonts w:ascii="Times New Roman" w:hAnsi="Times New Roman" w:cs="Times New Roman"/>
          <w:sz w:val="24"/>
          <w:szCs w:val="24"/>
        </w:rPr>
        <w:t xml:space="preserve"> </w:t>
      </w:r>
      <w:r w:rsidR="003A100E">
        <w:rPr>
          <w:rFonts w:ascii="Times New Roman" w:hAnsi="Times New Roman" w:cs="Times New Roman"/>
          <w:sz w:val="24"/>
          <w:szCs w:val="24"/>
        </w:rPr>
        <w:t>Insofar as this progression</w:t>
      </w:r>
      <w:r w:rsidR="00F50D8A">
        <w:rPr>
          <w:rFonts w:ascii="Times New Roman" w:hAnsi="Times New Roman" w:cs="Times New Roman"/>
          <w:sz w:val="24"/>
          <w:szCs w:val="24"/>
        </w:rPr>
        <w:t xml:space="preserve"> from past to future is</w:t>
      </w:r>
      <w:r w:rsidR="003A100E">
        <w:rPr>
          <w:rFonts w:ascii="Times New Roman" w:hAnsi="Times New Roman" w:cs="Times New Roman"/>
          <w:sz w:val="24"/>
          <w:szCs w:val="24"/>
        </w:rPr>
        <w:t xml:space="preserve"> internally and</w:t>
      </w:r>
      <w:r w:rsidR="00F50D8A">
        <w:rPr>
          <w:rFonts w:ascii="Times New Roman" w:hAnsi="Times New Roman" w:cs="Times New Roman"/>
          <w:sz w:val="24"/>
          <w:szCs w:val="24"/>
        </w:rPr>
        <w:t xml:space="preserve"> causally</w:t>
      </w:r>
      <w:r w:rsidR="00526668">
        <w:rPr>
          <w:rFonts w:ascii="Times New Roman" w:hAnsi="Times New Roman" w:cs="Times New Roman"/>
          <w:sz w:val="24"/>
          <w:szCs w:val="24"/>
        </w:rPr>
        <w:t xml:space="preserve"> consistent</w:t>
      </w:r>
      <w:r w:rsidR="00F50D8A">
        <w:rPr>
          <w:rFonts w:ascii="Times New Roman" w:hAnsi="Times New Roman" w:cs="Times New Roman"/>
          <w:sz w:val="24"/>
          <w:szCs w:val="24"/>
        </w:rPr>
        <w:t xml:space="preserve">, the narrative is </w:t>
      </w:r>
      <w:r w:rsidR="00F50D8A" w:rsidRPr="00F50D8A">
        <w:rPr>
          <w:rFonts w:ascii="Times New Roman" w:hAnsi="Times New Roman" w:cs="Times New Roman"/>
          <w:i/>
          <w:sz w:val="24"/>
          <w:szCs w:val="24"/>
        </w:rPr>
        <w:t>coherent</w:t>
      </w:r>
      <w:r w:rsidR="00526668">
        <w:rPr>
          <w:rFonts w:ascii="Times New Roman" w:hAnsi="Times New Roman" w:cs="Times New Roman"/>
          <w:sz w:val="24"/>
          <w:szCs w:val="24"/>
        </w:rPr>
        <w:t xml:space="preserve">. A coherent narrative is </w:t>
      </w:r>
      <w:r w:rsidR="00DD1B9F">
        <w:rPr>
          <w:rFonts w:ascii="Times New Roman" w:hAnsi="Times New Roman" w:cs="Times New Roman"/>
          <w:sz w:val="24"/>
          <w:szCs w:val="24"/>
        </w:rPr>
        <w:t>plausible and believable</w:t>
      </w:r>
      <w:r w:rsidR="00F50D8A">
        <w:rPr>
          <w:rFonts w:ascii="Times New Roman" w:hAnsi="Times New Roman" w:cs="Times New Roman"/>
          <w:sz w:val="24"/>
          <w:szCs w:val="24"/>
        </w:rPr>
        <w:t>.</w:t>
      </w:r>
      <w:r w:rsidR="00DD1B9F">
        <w:rPr>
          <w:rFonts w:ascii="Times New Roman" w:hAnsi="Times New Roman" w:cs="Times New Roman"/>
          <w:sz w:val="24"/>
          <w:szCs w:val="24"/>
        </w:rPr>
        <w:t xml:space="preserve"> And, the future implied by a </w:t>
      </w:r>
      <w:r w:rsidR="000A2032">
        <w:rPr>
          <w:rFonts w:ascii="Times New Roman" w:hAnsi="Times New Roman" w:cs="Times New Roman"/>
          <w:sz w:val="24"/>
          <w:szCs w:val="24"/>
        </w:rPr>
        <w:t>believable</w:t>
      </w:r>
      <w:r w:rsidR="00DD1B9F">
        <w:rPr>
          <w:rFonts w:ascii="Times New Roman" w:hAnsi="Times New Roman" w:cs="Times New Roman"/>
          <w:sz w:val="24"/>
          <w:szCs w:val="24"/>
        </w:rPr>
        <w:t xml:space="preserve"> narrative is itself </w:t>
      </w:r>
      <w:r w:rsidR="000A2032">
        <w:rPr>
          <w:rFonts w:ascii="Times New Roman" w:hAnsi="Times New Roman" w:cs="Times New Roman"/>
          <w:sz w:val="24"/>
          <w:szCs w:val="24"/>
        </w:rPr>
        <w:t>believable</w:t>
      </w:r>
      <w:r w:rsidR="00DD1B9F">
        <w:rPr>
          <w:rFonts w:ascii="Times New Roman" w:hAnsi="Times New Roman" w:cs="Times New Roman"/>
          <w:sz w:val="24"/>
          <w:szCs w:val="24"/>
        </w:rPr>
        <w:t xml:space="preserve">; i.e., we are more confident that it is what will actually happen. </w:t>
      </w:r>
    </w:p>
    <w:p w:rsidR="006073C0" w:rsidRDefault="00904956">
      <w:pPr>
        <w:rPr>
          <w:rFonts w:ascii="Times New Roman" w:hAnsi="Times New Roman" w:cs="Times New Roman"/>
          <w:sz w:val="24"/>
          <w:szCs w:val="24"/>
        </w:rPr>
      </w:pPr>
      <w:r>
        <w:rPr>
          <w:rFonts w:ascii="Times New Roman" w:hAnsi="Times New Roman" w:cs="Times New Roman"/>
          <w:sz w:val="24"/>
          <w:szCs w:val="24"/>
        </w:rPr>
        <w:tab/>
      </w:r>
      <w:r w:rsidR="006073C0">
        <w:rPr>
          <w:rFonts w:ascii="Times New Roman" w:hAnsi="Times New Roman" w:cs="Times New Roman"/>
          <w:sz w:val="24"/>
          <w:szCs w:val="24"/>
        </w:rPr>
        <w:t>Referring to the first of the questions listed above, t</w:t>
      </w:r>
      <w:r w:rsidR="00F50D8A">
        <w:rPr>
          <w:rFonts w:ascii="Times New Roman" w:hAnsi="Times New Roman" w:cs="Times New Roman"/>
          <w:sz w:val="24"/>
          <w:szCs w:val="24"/>
        </w:rPr>
        <w:t>he primary benefits of narr</w:t>
      </w:r>
      <w:r w:rsidR="00A32857">
        <w:rPr>
          <w:rFonts w:ascii="Times New Roman" w:hAnsi="Times New Roman" w:cs="Times New Roman"/>
          <w:sz w:val="24"/>
          <w:szCs w:val="24"/>
        </w:rPr>
        <w:t>ative</w:t>
      </w:r>
      <w:r w:rsidR="00F50D8A">
        <w:rPr>
          <w:rFonts w:ascii="Times New Roman" w:hAnsi="Times New Roman" w:cs="Times New Roman"/>
          <w:sz w:val="24"/>
          <w:szCs w:val="24"/>
        </w:rPr>
        <w:t xml:space="preserve"> thinkin</w:t>
      </w:r>
      <w:r w:rsidR="001B1B49">
        <w:rPr>
          <w:rFonts w:ascii="Times New Roman" w:hAnsi="Times New Roman" w:cs="Times New Roman"/>
          <w:sz w:val="24"/>
          <w:szCs w:val="24"/>
        </w:rPr>
        <w:t>g</w:t>
      </w:r>
      <w:r w:rsidR="00500D72">
        <w:rPr>
          <w:rFonts w:ascii="Times New Roman" w:hAnsi="Times New Roman" w:cs="Times New Roman"/>
          <w:sz w:val="24"/>
          <w:szCs w:val="24"/>
        </w:rPr>
        <w:t xml:space="preserve"> are its capacity for giving</w:t>
      </w:r>
      <w:r w:rsidR="00A32857">
        <w:rPr>
          <w:rFonts w:ascii="Times New Roman" w:hAnsi="Times New Roman" w:cs="Times New Roman"/>
          <w:sz w:val="24"/>
          <w:szCs w:val="24"/>
        </w:rPr>
        <w:t xml:space="preserve"> meaning to the present by embedding it in a causally struc</w:t>
      </w:r>
      <w:r w:rsidR="00500D72">
        <w:rPr>
          <w:rFonts w:ascii="Times New Roman" w:hAnsi="Times New Roman" w:cs="Times New Roman"/>
          <w:sz w:val="24"/>
          <w:szCs w:val="24"/>
        </w:rPr>
        <w:t>tured context and its capacity for providing</w:t>
      </w:r>
      <w:r w:rsidR="00526668">
        <w:rPr>
          <w:rFonts w:ascii="Times New Roman" w:hAnsi="Times New Roman" w:cs="Times New Roman"/>
          <w:sz w:val="24"/>
          <w:szCs w:val="24"/>
        </w:rPr>
        <w:t xml:space="preserve"> a glimpse of the future as the causal implications of the past and present. This glimpse, usually a</w:t>
      </w:r>
      <w:r w:rsidR="00A32857">
        <w:rPr>
          <w:rFonts w:ascii="Times New Roman" w:hAnsi="Times New Roman" w:cs="Times New Roman"/>
          <w:sz w:val="24"/>
          <w:szCs w:val="24"/>
        </w:rPr>
        <w:t xml:space="preserve"> straightforward causal extrapolation, provides the opportunity to detect</w:t>
      </w:r>
      <w:r w:rsidR="003A100E">
        <w:rPr>
          <w:rFonts w:ascii="Times New Roman" w:hAnsi="Times New Roman" w:cs="Times New Roman"/>
          <w:sz w:val="24"/>
          <w:szCs w:val="24"/>
        </w:rPr>
        <w:t xml:space="preserve"> future</w:t>
      </w:r>
      <w:r w:rsidR="00A32857">
        <w:rPr>
          <w:rFonts w:ascii="Times New Roman" w:hAnsi="Times New Roman" w:cs="Times New Roman"/>
          <w:sz w:val="24"/>
          <w:szCs w:val="24"/>
        </w:rPr>
        <w:t xml:space="preserve"> </w:t>
      </w:r>
      <w:r w:rsidR="0052578A" w:rsidRPr="00F50D8A">
        <w:rPr>
          <w:rFonts w:ascii="Times New Roman" w:hAnsi="Times New Roman" w:cs="Times New Roman"/>
          <w:i/>
          <w:sz w:val="24"/>
          <w:szCs w:val="24"/>
        </w:rPr>
        <w:t>threats</w:t>
      </w:r>
      <w:r w:rsidR="00F50D8A">
        <w:rPr>
          <w:rFonts w:ascii="Times New Roman" w:hAnsi="Times New Roman" w:cs="Times New Roman"/>
          <w:sz w:val="24"/>
          <w:szCs w:val="24"/>
        </w:rPr>
        <w:t xml:space="preserve"> and </w:t>
      </w:r>
      <w:r w:rsidR="00F50D8A" w:rsidRPr="00F50D8A">
        <w:rPr>
          <w:rFonts w:ascii="Times New Roman" w:hAnsi="Times New Roman" w:cs="Times New Roman"/>
          <w:i/>
          <w:sz w:val="24"/>
          <w:szCs w:val="24"/>
        </w:rPr>
        <w:t>opportunities</w:t>
      </w:r>
      <w:r w:rsidR="001F21D7">
        <w:rPr>
          <w:rFonts w:ascii="Times New Roman" w:hAnsi="Times New Roman" w:cs="Times New Roman"/>
          <w:sz w:val="24"/>
          <w:szCs w:val="24"/>
        </w:rPr>
        <w:t xml:space="preserve">. This </w:t>
      </w:r>
      <w:r w:rsidR="003A100E">
        <w:rPr>
          <w:rFonts w:ascii="Times New Roman" w:hAnsi="Times New Roman" w:cs="Times New Roman"/>
          <w:sz w:val="24"/>
          <w:szCs w:val="24"/>
        </w:rPr>
        <w:t>permits</w:t>
      </w:r>
      <w:r w:rsidR="0052578A" w:rsidRPr="0052578A">
        <w:rPr>
          <w:rFonts w:ascii="Times New Roman" w:hAnsi="Times New Roman" w:cs="Times New Roman"/>
          <w:sz w:val="24"/>
          <w:szCs w:val="24"/>
        </w:rPr>
        <w:t xml:space="preserve"> </w:t>
      </w:r>
      <w:r w:rsidR="00943015">
        <w:rPr>
          <w:rFonts w:ascii="Times New Roman" w:hAnsi="Times New Roman" w:cs="Times New Roman"/>
          <w:i/>
          <w:sz w:val="24"/>
          <w:szCs w:val="24"/>
        </w:rPr>
        <w:t>intervention</w:t>
      </w:r>
      <w:r w:rsidR="00F435DF">
        <w:rPr>
          <w:rFonts w:ascii="Times New Roman" w:hAnsi="Times New Roman" w:cs="Times New Roman"/>
          <w:sz w:val="24"/>
          <w:szCs w:val="24"/>
        </w:rPr>
        <w:t xml:space="preserve"> to evade or reduce threats or prepare for exploitation of opportunities</w:t>
      </w:r>
      <w:r w:rsidR="0052578A" w:rsidRPr="0052578A">
        <w:rPr>
          <w:rFonts w:ascii="Times New Roman" w:hAnsi="Times New Roman" w:cs="Times New Roman"/>
          <w:sz w:val="24"/>
          <w:szCs w:val="24"/>
        </w:rPr>
        <w:t xml:space="preserve"> before the fu</w:t>
      </w:r>
      <w:r w:rsidR="00E05DA4">
        <w:rPr>
          <w:rFonts w:ascii="Times New Roman" w:hAnsi="Times New Roman" w:cs="Times New Roman"/>
          <w:sz w:val="24"/>
          <w:szCs w:val="24"/>
        </w:rPr>
        <w:t>ture arrives and damage is done</w:t>
      </w:r>
      <w:r w:rsidR="00F435DF">
        <w:rPr>
          <w:rFonts w:ascii="Times New Roman" w:hAnsi="Times New Roman" w:cs="Times New Roman"/>
          <w:sz w:val="24"/>
          <w:szCs w:val="24"/>
        </w:rPr>
        <w:t xml:space="preserve"> or</w:t>
      </w:r>
      <w:r w:rsidR="001F21D7">
        <w:rPr>
          <w:rFonts w:ascii="Times New Roman" w:hAnsi="Times New Roman" w:cs="Times New Roman"/>
          <w:sz w:val="24"/>
          <w:szCs w:val="24"/>
        </w:rPr>
        <w:t xml:space="preserve"> opportunities are lost</w:t>
      </w:r>
      <w:r w:rsidR="00E05DA4">
        <w:rPr>
          <w:rFonts w:ascii="Times New Roman" w:hAnsi="Times New Roman" w:cs="Times New Roman"/>
          <w:sz w:val="24"/>
          <w:szCs w:val="24"/>
        </w:rPr>
        <w:t>.</w:t>
      </w:r>
      <w:r w:rsidR="00DD1B9F">
        <w:rPr>
          <w:rFonts w:ascii="Times New Roman" w:hAnsi="Times New Roman" w:cs="Times New Roman"/>
          <w:sz w:val="24"/>
          <w:szCs w:val="24"/>
        </w:rPr>
        <w:t xml:space="preserve"> Here again, the narrative’</w:t>
      </w:r>
      <w:r w:rsidR="00500D72">
        <w:rPr>
          <w:rFonts w:ascii="Times New Roman" w:hAnsi="Times New Roman" w:cs="Times New Roman"/>
          <w:sz w:val="24"/>
          <w:szCs w:val="24"/>
        </w:rPr>
        <w:t>s coherence is crucial. B</w:t>
      </w:r>
      <w:r w:rsidR="000A2032">
        <w:rPr>
          <w:rFonts w:ascii="Times New Roman" w:hAnsi="Times New Roman" w:cs="Times New Roman"/>
          <w:sz w:val="24"/>
          <w:szCs w:val="24"/>
        </w:rPr>
        <w:t xml:space="preserve">ecause </w:t>
      </w:r>
      <w:r w:rsidR="00DD1B9F">
        <w:rPr>
          <w:rFonts w:ascii="Times New Roman" w:hAnsi="Times New Roman" w:cs="Times New Roman"/>
          <w:sz w:val="24"/>
          <w:szCs w:val="24"/>
        </w:rPr>
        <w:t>the implied future of a coherent narrative is believable</w:t>
      </w:r>
      <w:r w:rsidR="000A2032">
        <w:rPr>
          <w:rFonts w:ascii="Times New Roman" w:hAnsi="Times New Roman" w:cs="Times New Roman"/>
          <w:sz w:val="24"/>
          <w:szCs w:val="24"/>
        </w:rPr>
        <w:t>, it</w:t>
      </w:r>
      <w:r w:rsidR="00500D72">
        <w:rPr>
          <w:rFonts w:ascii="Times New Roman" w:hAnsi="Times New Roman" w:cs="Times New Roman"/>
          <w:sz w:val="24"/>
          <w:szCs w:val="24"/>
        </w:rPr>
        <w:t xml:space="preserve"> means that detected threats are legitimate and warrant efforts to mitigate them.</w:t>
      </w:r>
    </w:p>
    <w:p w:rsidR="00F50D8A" w:rsidRDefault="00F50D8A" w:rsidP="006073C0">
      <w:pPr>
        <w:rPr>
          <w:rFonts w:ascii="Times New Roman" w:hAnsi="Times New Roman" w:cs="Times New Roman"/>
          <w:sz w:val="24"/>
          <w:szCs w:val="24"/>
        </w:rPr>
      </w:pPr>
      <w:r>
        <w:rPr>
          <w:rFonts w:ascii="Times New Roman" w:hAnsi="Times New Roman" w:cs="Times New Roman"/>
          <w:sz w:val="24"/>
          <w:szCs w:val="24"/>
        </w:rPr>
        <w:tab/>
        <w:t>Threats and opportunitie</w:t>
      </w:r>
      <w:r w:rsidR="00887D5E">
        <w:rPr>
          <w:rFonts w:ascii="Times New Roman" w:hAnsi="Times New Roman" w:cs="Times New Roman"/>
          <w:sz w:val="24"/>
          <w:szCs w:val="24"/>
        </w:rPr>
        <w:t>s are defined by</w:t>
      </w:r>
      <w:r w:rsidR="00855B71">
        <w:rPr>
          <w:rFonts w:ascii="Times New Roman" w:hAnsi="Times New Roman" w:cs="Times New Roman"/>
          <w:sz w:val="24"/>
          <w:szCs w:val="24"/>
        </w:rPr>
        <w:t xml:space="preserve"> what </w:t>
      </w:r>
      <w:r w:rsidR="00887D5E">
        <w:rPr>
          <w:rFonts w:ascii="Times New Roman" w:hAnsi="Times New Roman" w:cs="Times New Roman"/>
          <w:sz w:val="24"/>
          <w:szCs w:val="24"/>
        </w:rPr>
        <w:t xml:space="preserve">the narrator considers to be </w:t>
      </w:r>
      <w:r w:rsidR="00F435DF">
        <w:rPr>
          <w:rFonts w:ascii="Times New Roman" w:hAnsi="Times New Roman" w:cs="Times New Roman"/>
          <w:sz w:val="24"/>
          <w:szCs w:val="24"/>
        </w:rPr>
        <w:t>a desirable state of affairs</w:t>
      </w:r>
      <w:r w:rsidR="00855B71">
        <w:rPr>
          <w:rFonts w:ascii="Times New Roman" w:hAnsi="Times New Roman" w:cs="Times New Roman"/>
          <w:sz w:val="24"/>
          <w:szCs w:val="24"/>
        </w:rPr>
        <w:t>;</w:t>
      </w:r>
      <w:r w:rsidR="00943015">
        <w:rPr>
          <w:rFonts w:ascii="Times New Roman" w:hAnsi="Times New Roman" w:cs="Times New Roman"/>
          <w:sz w:val="24"/>
          <w:szCs w:val="24"/>
        </w:rPr>
        <w:t xml:space="preserve"> how he or she</w:t>
      </w:r>
      <w:r w:rsidR="00500D72">
        <w:rPr>
          <w:rFonts w:ascii="Times New Roman" w:hAnsi="Times New Roman" w:cs="Times New Roman"/>
          <w:sz w:val="24"/>
          <w:szCs w:val="24"/>
        </w:rPr>
        <w:t>, other people, and things</w:t>
      </w:r>
      <w:r w:rsidR="00855B71">
        <w:rPr>
          <w:rFonts w:ascii="Times New Roman" w:hAnsi="Times New Roman" w:cs="Times New Roman"/>
          <w:sz w:val="24"/>
          <w:szCs w:val="24"/>
        </w:rPr>
        <w:t xml:space="preserve"> in general shou</w:t>
      </w:r>
      <w:r w:rsidR="006073C0">
        <w:rPr>
          <w:rFonts w:ascii="Times New Roman" w:hAnsi="Times New Roman" w:cs="Times New Roman"/>
          <w:sz w:val="24"/>
          <w:szCs w:val="24"/>
        </w:rPr>
        <w:t xml:space="preserve">ld behave. In short, his or her </w:t>
      </w:r>
      <w:r w:rsidR="006073C0" w:rsidRPr="006073C0">
        <w:rPr>
          <w:rFonts w:ascii="Times New Roman" w:hAnsi="Times New Roman" w:cs="Times New Roman"/>
          <w:i/>
          <w:sz w:val="24"/>
          <w:szCs w:val="24"/>
        </w:rPr>
        <w:t>standards</w:t>
      </w:r>
      <w:r w:rsidR="006073C0">
        <w:rPr>
          <w:rFonts w:ascii="Times New Roman" w:hAnsi="Times New Roman" w:cs="Times New Roman"/>
          <w:sz w:val="24"/>
          <w:szCs w:val="24"/>
        </w:rPr>
        <w:t xml:space="preserve"> for what is good and what is bad, consisting</w:t>
      </w:r>
      <w:r w:rsidR="00F435DF">
        <w:rPr>
          <w:rFonts w:ascii="Times New Roman" w:hAnsi="Times New Roman" w:cs="Times New Roman"/>
          <w:sz w:val="24"/>
          <w:szCs w:val="24"/>
        </w:rPr>
        <w:t xml:space="preserve"> of</w:t>
      </w:r>
      <w:r w:rsidR="00887D5E">
        <w:rPr>
          <w:rFonts w:ascii="Times New Roman" w:hAnsi="Times New Roman" w:cs="Times New Roman"/>
          <w:sz w:val="24"/>
          <w:szCs w:val="24"/>
        </w:rPr>
        <w:t xml:space="preserve"> both</w:t>
      </w:r>
      <w:r w:rsidR="00F435DF">
        <w:rPr>
          <w:rFonts w:ascii="Times New Roman" w:hAnsi="Times New Roman" w:cs="Times New Roman"/>
          <w:sz w:val="24"/>
          <w:szCs w:val="24"/>
        </w:rPr>
        <w:t xml:space="preserve"> enduring values and transitory preferences</w:t>
      </w:r>
      <w:r w:rsidR="001F21D7">
        <w:rPr>
          <w:rFonts w:ascii="Times New Roman" w:hAnsi="Times New Roman" w:cs="Times New Roman"/>
          <w:sz w:val="24"/>
          <w:szCs w:val="24"/>
        </w:rPr>
        <w:t>.</w:t>
      </w:r>
      <w:r w:rsidR="00855B71">
        <w:rPr>
          <w:rFonts w:ascii="Times New Roman" w:hAnsi="Times New Roman" w:cs="Times New Roman"/>
          <w:sz w:val="24"/>
          <w:szCs w:val="24"/>
        </w:rPr>
        <w:t xml:space="preserve"> </w:t>
      </w:r>
      <w:r w:rsidR="00943015">
        <w:rPr>
          <w:rFonts w:ascii="Times New Roman" w:hAnsi="Times New Roman" w:cs="Times New Roman"/>
          <w:sz w:val="24"/>
          <w:szCs w:val="24"/>
        </w:rPr>
        <w:t>Thus, threats and opportunities are f</w:t>
      </w:r>
      <w:r w:rsidR="00855B71">
        <w:rPr>
          <w:rFonts w:ascii="Times New Roman" w:hAnsi="Times New Roman" w:cs="Times New Roman"/>
          <w:sz w:val="24"/>
          <w:szCs w:val="24"/>
        </w:rPr>
        <w:t>eatures of the implied future that</w:t>
      </w:r>
      <w:r w:rsidR="00943015">
        <w:rPr>
          <w:rFonts w:ascii="Times New Roman" w:hAnsi="Times New Roman" w:cs="Times New Roman"/>
          <w:sz w:val="24"/>
          <w:szCs w:val="24"/>
        </w:rPr>
        <w:t>, without</w:t>
      </w:r>
      <w:r w:rsidR="00855B71">
        <w:rPr>
          <w:rFonts w:ascii="Times New Roman" w:hAnsi="Times New Roman" w:cs="Times New Roman"/>
          <w:sz w:val="24"/>
          <w:szCs w:val="24"/>
        </w:rPr>
        <w:t xml:space="preserve"> </w:t>
      </w:r>
      <w:r w:rsidR="006073C0">
        <w:rPr>
          <w:rFonts w:ascii="Times New Roman" w:hAnsi="Times New Roman" w:cs="Times New Roman"/>
          <w:sz w:val="24"/>
          <w:szCs w:val="24"/>
        </w:rPr>
        <w:t>intervention, are expected to fall short of the narrator’s</w:t>
      </w:r>
      <w:r w:rsidR="00943015">
        <w:rPr>
          <w:rFonts w:ascii="Times New Roman" w:hAnsi="Times New Roman" w:cs="Times New Roman"/>
          <w:sz w:val="24"/>
          <w:szCs w:val="24"/>
        </w:rPr>
        <w:t xml:space="preserve"> standards but, with ef</w:t>
      </w:r>
      <w:r w:rsidR="006073C0">
        <w:rPr>
          <w:rFonts w:ascii="Times New Roman" w:hAnsi="Times New Roman" w:cs="Times New Roman"/>
          <w:sz w:val="24"/>
          <w:szCs w:val="24"/>
        </w:rPr>
        <w:t>fort, could meet or exceed those standards.</w:t>
      </w:r>
    </w:p>
    <w:p w:rsidR="00F435DF" w:rsidRDefault="00943015" w:rsidP="00B224FA">
      <w:pPr>
        <w:rPr>
          <w:rFonts w:ascii="Times New Roman" w:hAnsi="Times New Roman" w:cs="Times New Roman"/>
          <w:sz w:val="24"/>
          <w:szCs w:val="24"/>
        </w:rPr>
      </w:pPr>
      <w:r>
        <w:rPr>
          <w:rFonts w:ascii="Times New Roman" w:hAnsi="Times New Roman" w:cs="Times New Roman"/>
          <w:sz w:val="24"/>
          <w:szCs w:val="24"/>
        </w:rPr>
        <w:tab/>
      </w:r>
      <w:r w:rsidR="006073C0">
        <w:rPr>
          <w:rFonts w:ascii="Times New Roman" w:hAnsi="Times New Roman" w:cs="Times New Roman"/>
          <w:sz w:val="24"/>
          <w:szCs w:val="24"/>
        </w:rPr>
        <w:t xml:space="preserve">Referring to the second of the questions listed above, the constraints imposed </w:t>
      </w:r>
      <w:r w:rsidR="00214ADE">
        <w:rPr>
          <w:rFonts w:ascii="Times New Roman" w:hAnsi="Times New Roman" w:cs="Times New Roman"/>
          <w:sz w:val="24"/>
          <w:szCs w:val="24"/>
        </w:rPr>
        <w:t>by narrative thinking revolve around t</w:t>
      </w:r>
      <w:r w:rsidR="0047148E">
        <w:rPr>
          <w:rFonts w:ascii="Times New Roman" w:hAnsi="Times New Roman" w:cs="Times New Roman"/>
          <w:sz w:val="24"/>
          <w:szCs w:val="24"/>
        </w:rPr>
        <w:t>he key concepts are</w:t>
      </w:r>
      <w:r w:rsidR="006073C0">
        <w:rPr>
          <w:rFonts w:ascii="Times New Roman" w:hAnsi="Times New Roman" w:cs="Times New Roman"/>
          <w:sz w:val="24"/>
          <w:szCs w:val="24"/>
        </w:rPr>
        <w:t xml:space="preserve"> time and</w:t>
      </w:r>
      <w:r w:rsidR="0047148E">
        <w:rPr>
          <w:rFonts w:ascii="Times New Roman" w:hAnsi="Times New Roman" w:cs="Times New Roman"/>
          <w:sz w:val="24"/>
          <w:szCs w:val="24"/>
        </w:rPr>
        <w:t xml:space="preserve"> causality, the implied future,</w:t>
      </w:r>
      <w:r w:rsidR="00F435DF">
        <w:rPr>
          <w:rFonts w:ascii="Times New Roman" w:hAnsi="Times New Roman" w:cs="Times New Roman"/>
          <w:sz w:val="24"/>
          <w:szCs w:val="24"/>
        </w:rPr>
        <w:t xml:space="preserve"> </w:t>
      </w:r>
      <w:r w:rsidR="0047148E">
        <w:rPr>
          <w:rFonts w:ascii="Times New Roman" w:hAnsi="Times New Roman" w:cs="Times New Roman"/>
          <w:sz w:val="24"/>
          <w:szCs w:val="24"/>
        </w:rPr>
        <w:t xml:space="preserve">coherence, </w:t>
      </w:r>
      <w:r w:rsidR="00F435DF">
        <w:rPr>
          <w:rFonts w:ascii="Times New Roman" w:hAnsi="Times New Roman" w:cs="Times New Roman"/>
          <w:sz w:val="24"/>
          <w:szCs w:val="24"/>
        </w:rPr>
        <w:lastRenderedPageBreak/>
        <w:t xml:space="preserve">and standards. Each of these can be conceived of as responsible for observed </w:t>
      </w:r>
      <w:r w:rsidR="00B224FA">
        <w:rPr>
          <w:rFonts w:ascii="Times New Roman" w:hAnsi="Times New Roman" w:cs="Times New Roman"/>
          <w:sz w:val="24"/>
          <w:szCs w:val="24"/>
        </w:rPr>
        <w:t>cognitive barriers and biases</w:t>
      </w:r>
      <w:r w:rsidR="00F435DF">
        <w:rPr>
          <w:rFonts w:ascii="Times New Roman" w:hAnsi="Times New Roman" w:cs="Times New Roman"/>
          <w:sz w:val="24"/>
          <w:szCs w:val="24"/>
        </w:rPr>
        <w:t xml:space="preserve"> in cognitive tasks, </w:t>
      </w:r>
      <w:r w:rsidR="00214ADE">
        <w:rPr>
          <w:rFonts w:ascii="Times New Roman" w:hAnsi="Times New Roman" w:cs="Times New Roman"/>
          <w:sz w:val="24"/>
          <w:szCs w:val="24"/>
        </w:rPr>
        <w:t>specifically scenario planning (e.g., Schoemaker 1993). We will use the lists provided by Bradfield (2008) and by</w:t>
      </w:r>
      <w:r w:rsidR="00F435DF">
        <w:rPr>
          <w:rFonts w:ascii="Times New Roman" w:hAnsi="Times New Roman" w:cs="Times New Roman"/>
          <w:sz w:val="24"/>
          <w:szCs w:val="24"/>
        </w:rPr>
        <w:t xml:space="preserve"> </w:t>
      </w:r>
      <w:proofErr w:type="spellStart"/>
      <w:r w:rsidR="00F435DF">
        <w:rPr>
          <w:rFonts w:ascii="Times New Roman" w:hAnsi="Times New Roman" w:cs="Times New Roman"/>
          <w:sz w:val="24"/>
          <w:szCs w:val="24"/>
        </w:rPr>
        <w:t>S</w:t>
      </w:r>
      <w:r w:rsidR="00214ADE">
        <w:rPr>
          <w:rFonts w:ascii="Times New Roman" w:hAnsi="Times New Roman" w:cs="Times New Roman"/>
          <w:sz w:val="24"/>
          <w:szCs w:val="24"/>
        </w:rPr>
        <w:t>chirrmeister</w:t>
      </w:r>
      <w:proofErr w:type="spellEnd"/>
      <w:r w:rsidR="00214ADE">
        <w:rPr>
          <w:rFonts w:ascii="Times New Roman" w:hAnsi="Times New Roman" w:cs="Times New Roman"/>
          <w:sz w:val="24"/>
          <w:szCs w:val="24"/>
        </w:rPr>
        <w:t xml:space="preserve">, Goring, &amp; </w:t>
      </w:r>
      <w:proofErr w:type="spellStart"/>
      <w:r w:rsidR="00214ADE">
        <w:rPr>
          <w:rFonts w:ascii="Times New Roman" w:hAnsi="Times New Roman" w:cs="Times New Roman"/>
          <w:sz w:val="24"/>
          <w:szCs w:val="24"/>
        </w:rPr>
        <w:t>Warnke</w:t>
      </w:r>
      <w:proofErr w:type="spellEnd"/>
      <w:r w:rsidR="00214ADE">
        <w:rPr>
          <w:rFonts w:ascii="Times New Roman" w:hAnsi="Times New Roman" w:cs="Times New Roman"/>
          <w:sz w:val="24"/>
          <w:szCs w:val="24"/>
        </w:rPr>
        <w:t xml:space="preserve"> (</w:t>
      </w:r>
      <w:r w:rsidR="00F435DF" w:rsidRPr="00152206">
        <w:rPr>
          <w:rFonts w:ascii="Times New Roman" w:hAnsi="Times New Roman" w:cs="Times New Roman"/>
          <w:sz w:val="24"/>
          <w:szCs w:val="24"/>
        </w:rPr>
        <w:t>2020)</w:t>
      </w:r>
      <w:r w:rsidR="00214ADE">
        <w:rPr>
          <w:rFonts w:ascii="Times New Roman" w:hAnsi="Times New Roman" w:cs="Times New Roman"/>
          <w:sz w:val="24"/>
          <w:szCs w:val="24"/>
        </w:rPr>
        <w:t>.</w:t>
      </w:r>
    </w:p>
    <w:p w:rsidR="0047148E" w:rsidRDefault="0047148E" w:rsidP="00B224FA">
      <w:pPr>
        <w:rPr>
          <w:rFonts w:ascii="Times New Roman" w:hAnsi="Times New Roman" w:cs="Times New Roman"/>
          <w:sz w:val="24"/>
          <w:szCs w:val="24"/>
        </w:rPr>
      </w:pPr>
      <w:r>
        <w:rPr>
          <w:rFonts w:ascii="Times New Roman" w:hAnsi="Times New Roman" w:cs="Times New Roman"/>
          <w:sz w:val="24"/>
          <w:szCs w:val="24"/>
        </w:rPr>
        <w:t>Causality</w:t>
      </w:r>
    </w:p>
    <w:p w:rsidR="00B224FA" w:rsidRDefault="00B224FA" w:rsidP="0047148E">
      <w:pPr>
        <w:pStyle w:val="p64x9c"/>
        <w:numPr>
          <w:ilvl w:val="0"/>
          <w:numId w:val="6"/>
        </w:numPr>
        <w:spacing w:before="0" w:beforeAutospacing="0" w:after="0" w:afterAutospacing="0" w:line="480" w:lineRule="auto"/>
      </w:pPr>
      <w:r>
        <w:t xml:space="preserve">Representativeness, Availability, and Similar Biases related to statistical concepts: To the degree that the ‘correct’ answers to questions asked of untrained participants require knowledge of probability and statistics (e.g., sample size, distribution shape, sampling techniques), it is unclear whether the evidenced ‘biases’ represent faulty cognition, ignorance, or both. Similar errors occur when the questions are asked about physics (Barclay, Beach, &amp; Braithwaite, 1971; </w:t>
      </w:r>
      <w:proofErr w:type="spellStart"/>
      <w:r>
        <w:t>Kubricht</w:t>
      </w:r>
      <w:proofErr w:type="spellEnd"/>
      <w:r>
        <w:t xml:space="preserve">, </w:t>
      </w:r>
      <w:proofErr w:type="spellStart"/>
      <w:r>
        <w:t>Holyoak</w:t>
      </w:r>
      <w:proofErr w:type="spellEnd"/>
      <w:r>
        <w:t>, &amp; Lu, 2017). In both cases, probability and physics, the concepts and procedures used by researchers to derive the ‘correct’ answers are artificial, in the sense that they are not how untrained people normally think and the questions are not what they normally ask themselves or others. This does not mean that finding the boundaries of intuitive understanding is not valuable, it is. After all, both probability theory and physics, and all other sciences, result from humans’ collective appreciation of their limits and use of their ability to extend their thinking beyond its roots in causality. But, in all cases, the results are tools for expanding thinking and solving problems that otherwise are too challenging for normal, causal thought.</w:t>
      </w:r>
    </w:p>
    <w:p w:rsidR="00B224FA" w:rsidRDefault="00B224FA" w:rsidP="0047148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case of probability, the flaw in not in how people normally think, it is in assuming that probability theory is how they </w:t>
      </w:r>
      <w:r w:rsidRPr="0010750F">
        <w:rPr>
          <w:rFonts w:ascii="Times New Roman" w:hAnsi="Times New Roman" w:cs="Times New Roman"/>
          <w:i/>
          <w:sz w:val="24"/>
          <w:szCs w:val="24"/>
        </w:rPr>
        <w:t>should</w:t>
      </w:r>
      <w:r>
        <w:rPr>
          <w:rFonts w:ascii="Times New Roman" w:hAnsi="Times New Roman" w:cs="Times New Roman"/>
          <w:sz w:val="24"/>
          <w:szCs w:val="24"/>
        </w:rPr>
        <w:t xml:space="preserve"> think and that their uncertainty is a form </w:t>
      </w:r>
      <w:r w:rsidR="0047148E">
        <w:rPr>
          <w:rFonts w:ascii="Times New Roman" w:hAnsi="Times New Roman" w:cs="Times New Roman"/>
          <w:sz w:val="24"/>
          <w:szCs w:val="24"/>
        </w:rPr>
        <w:t>of probability</w:t>
      </w:r>
      <w:r>
        <w:rPr>
          <w:rFonts w:ascii="Times New Roman" w:hAnsi="Times New Roman" w:cs="Times New Roman"/>
          <w:sz w:val="24"/>
          <w:szCs w:val="24"/>
        </w:rPr>
        <w:t xml:space="preserve">. Uncertainty may have motivated the development of probability theory but the latter has left its origins far behind. Uncertainty may or may not have its </w:t>
      </w:r>
      <w:r>
        <w:rPr>
          <w:rFonts w:ascii="Times New Roman" w:hAnsi="Times New Roman" w:cs="Times New Roman"/>
          <w:sz w:val="24"/>
          <w:szCs w:val="24"/>
        </w:rPr>
        <w:lastRenderedPageBreak/>
        <w:t>own mathematics, and it sometimes resembles probability (Beach &amp; Wise, 1969) but sometimes it does not. Thus, when untrained people asked to estimate the probability of something, they must rely upon whatever means they have to supply an answer—representativeness, availability, e</w:t>
      </w:r>
      <w:r w:rsidR="00214ADE">
        <w:rPr>
          <w:rFonts w:ascii="Times New Roman" w:hAnsi="Times New Roman" w:cs="Times New Roman"/>
          <w:sz w:val="24"/>
          <w:szCs w:val="24"/>
        </w:rPr>
        <w:t>tc. It has been argued that these heuristics</w:t>
      </w:r>
      <w:r>
        <w:rPr>
          <w:rFonts w:ascii="Times New Roman" w:hAnsi="Times New Roman" w:cs="Times New Roman"/>
          <w:sz w:val="24"/>
          <w:szCs w:val="24"/>
        </w:rPr>
        <w:t xml:space="preserve"> reflect efficient use of cognitive resources (</w:t>
      </w:r>
      <w:proofErr w:type="spellStart"/>
      <w:r>
        <w:rPr>
          <w:rFonts w:ascii="Times New Roman" w:hAnsi="Times New Roman" w:cs="Times New Roman"/>
          <w:sz w:val="24"/>
          <w:szCs w:val="24"/>
        </w:rPr>
        <w:t>Leider</w:t>
      </w:r>
      <w:proofErr w:type="spellEnd"/>
      <w:r>
        <w:rPr>
          <w:rFonts w:ascii="Times New Roman" w:hAnsi="Times New Roman" w:cs="Times New Roman"/>
          <w:sz w:val="24"/>
          <w:szCs w:val="24"/>
        </w:rPr>
        <w:t>, et al., 2018) but is not altogether clear whether these means are routinely employed in the service of causal reasoning in the normal course of everyday lives. Perhaps they are, perhaps they are simply artifacts, ways of producing something to satisfy researchers’ questions.</w:t>
      </w:r>
    </w:p>
    <w:p w:rsidR="00B224FA" w:rsidRDefault="0047148E" w:rsidP="0047148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b/>
      </w:r>
      <w:r w:rsidR="00B224FA">
        <w:rPr>
          <w:rFonts w:ascii="Times New Roman" w:hAnsi="Times New Roman" w:cs="Times New Roman"/>
          <w:sz w:val="24"/>
          <w:szCs w:val="24"/>
        </w:rPr>
        <w:t xml:space="preserve">That said, whether or not an event is in a narrative causal chain, and the number of causal connections within that chain is key to immediate and delayed recall, ability to summarize events, and the judged importance of events (Black &amp; Bern, 1981; </w:t>
      </w:r>
      <w:proofErr w:type="spellStart"/>
      <w:r w:rsidR="00B224FA">
        <w:rPr>
          <w:rFonts w:ascii="Times New Roman" w:hAnsi="Times New Roman" w:cs="Times New Roman"/>
          <w:sz w:val="24"/>
          <w:szCs w:val="24"/>
        </w:rPr>
        <w:t>Trabasso</w:t>
      </w:r>
      <w:proofErr w:type="spellEnd"/>
      <w:r w:rsidR="00B224FA">
        <w:rPr>
          <w:rFonts w:ascii="Times New Roman" w:hAnsi="Times New Roman" w:cs="Times New Roman"/>
          <w:sz w:val="24"/>
          <w:szCs w:val="24"/>
        </w:rPr>
        <w:t xml:space="preserve"> &amp; van den </w:t>
      </w:r>
      <w:proofErr w:type="spellStart"/>
      <w:r w:rsidR="00B224FA">
        <w:rPr>
          <w:rFonts w:ascii="Times New Roman" w:hAnsi="Times New Roman" w:cs="Times New Roman"/>
          <w:sz w:val="24"/>
          <w:szCs w:val="24"/>
        </w:rPr>
        <w:t>Broek</w:t>
      </w:r>
      <w:proofErr w:type="spellEnd"/>
      <w:r w:rsidR="00B224FA">
        <w:rPr>
          <w:rFonts w:ascii="Times New Roman" w:hAnsi="Times New Roman" w:cs="Times New Roman"/>
          <w:sz w:val="24"/>
          <w:szCs w:val="24"/>
        </w:rPr>
        <w:t>, 1985).</w:t>
      </w:r>
    </w:p>
    <w:p w:rsidR="00B224FA" w:rsidRDefault="00B224FA" w:rsidP="0047148E">
      <w:pPr>
        <w:pStyle w:val="ListParagraph"/>
        <w:numPr>
          <w:ilvl w:val="0"/>
          <w:numId w:val="3"/>
        </w:numPr>
        <w:spacing w:line="480" w:lineRule="auto"/>
        <w:ind w:left="720"/>
        <w:rPr>
          <w:rFonts w:ascii="Times New Roman" w:hAnsi="Times New Roman" w:cs="Times New Roman"/>
          <w:sz w:val="24"/>
          <w:szCs w:val="24"/>
        </w:rPr>
      </w:pPr>
      <w:r w:rsidRPr="00F87900">
        <w:rPr>
          <w:rFonts w:ascii="Times New Roman" w:hAnsi="Times New Roman" w:cs="Times New Roman"/>
          <w:sz w:val="24"/>
          <w:szCs w:val="24"/>
        </w:rPr>
        <w:t>Belief</w:t>
      </w:r>
      <w:r>
        <w:rPr>
          <w:rFonts w:ascii="Times New Roman" w:hAnsi="Times New Roman" w:cs="Times New Roman"/>
          <w:sz w:val="24"/>
          <w:szCs w:val="24"/>
        </w:rPr>
        <w:t xml:space="preserve"> Bias, </w:t>
      </w:r>
      <w:r w:rsidRPr="00F87900">
        <w:rPr>
          <w:rFonts w:ascii="Times New Roman" w:hAnsi="Times New Roman" w:cs="Times New Roman"/>
          <w:sz w:val="24"/>
          <w:szCs w:val="24"/>
        </w:rPr>
        <w:t>Overconfidence</w:t>
      </w:r>
      <w:r>
        <w:rPr>
          <w:rFonts w:ascii="Times New Roman" w:hAnsi="Times New Roman" w:cs="Times New Roman"/>
          <w:sz w:val="24"/>
          <w:szCs w:val="24"/>
        </w:rPr>
        <w:t xml:space="preserve"> Bias, Fluency, End of History Bias, Belief Perseverance, </w:t>
      </w:r>
      <w:r w:rsidR="00214ADE">
        <w:rPr>
          <w:rFonts w:ascii="Times New Roman" w:hAnsi="Times New Roman" w:cs="Times New Roman"/>
          <w:sz w:val="24"/>
          <w:szCs w:val="24"/>
        </w:rPr>
        <w:t xml:space="preserve">and </w:t>
      </w:r>
      <w:r>
        <w:rPr>
          <w:rFonts w:ascii="Times New Roman" w:hAnsi="Times New Roman" w:cs="Times New Roman"/>
          <w:sz w:val="24"/>
          <w:szCs w:val="24"/>
        </w:rPr>
        <w:t>Experience Bias: Becau</w:t>
      </w:r>
      <w:r w:rsidR="0047148E">
        <w:rPr>
          <w:rFonts w:ascii="Times New Roman" w:hAnsi="Times New Roman" w:cs="Times New Roman"/>
          <w:sz w:val="24"/>
          <w:szCs w:val="24"/>
        </w:rPr>
        <w:t>se our narrative is</w:t>
      </w:r>
      <w:r>
        <w:rPr>
          <w:rFonts w:ascii="Times New Roman" w:hAnsi="Times New Roman" w:cs="Times New Roman"/>
          <w:sz w:val="24"/>
          <w:szCs w:val="24"/>
        </w:rPr>
        <w:t xml:space="preserve"> all we have</w:t>
      </w:r>
      <w:r w:rsidRPr="00F87900">
        <w:rPr>
          <w:rFonts w:ascii="Times New Roman" w:hAnsi="Times New Roman" w:cs="Times New Roman"/>
          <w:sz w:val="24"/>
          <w:szCs w:val="24"/>
        </w:rPr>
        <w:t xml:space="preserve"> to understand what is going on and what to expect, confidence in its plausibility is</w:t>
      </w:r>
      <w:r>
        <w:rPr>
          <w:rFonts w:ascii="Times New Roman" w:hAnsi="Times New Roman" w:cs="Times New Roman"/>
          <w:sz w:val="24"/>
          <w:szCs w:val="24"/>
        </w:rPr>
        <w:t xml:space="preserve"> crucial to effective action to mitigate threats. This need for confidence and plausibility is reflected in the derived narratives used for communicating with other people</w:t>
      </w:r>
      <w:r w:rsidRPr="00F87900">
        <w:rPr>
          <w:rFonts w:ascii="Times New Roman" w:hAnsi="Times New Roman" w:cs="Times New Roman"/>
          <w:sz w:val="24"/>
          <w:szCs w:val="24"/>
        </w:rPr>
        <w:t>. ‘Overconfiden</w:t>
      </w:r>
      <w:r>
        <w:rPr>
          <w:rFonts w:ascii="Times New Roman" w:hAnsi="Times New Roman" w:cs="Times New Roman"/>
          <w:sz w:val="24"/>
          <w:szCs w:val="24"/>
        </w:rPr>
        <w:t>ce’ is a judgment made by other people</w:t>
      </w:r>
      <w:r w:rsidRPr="00F87900">
        <w:rPr>
          <w:rFonts w:ascii="Times New Roman" w:hAnsi="Times New Roman" w:cs="Times New Roman"/>
          <w:sz w:val="24"/>
          <w:szCs w:val="24"/>
        </w:rPr>
        <w:t xml:space="preserve"> when their confidence in the e</w:t>
      </w:r>
      <w:r>
        <w:rPr>
          <w:rFonts w:ascii="Times New Roman" w:hAnsi="Times New Roman" w:cs="Times New Roman"/>
          <w:sz w:val="24"/>
          <w:szCs w:val="24"/>
        </w:rPr>
        <w:t>xpected future is less than ours</w:t>
      </w:r>
      <w:r w:rsidRPr="00F87900">
        <w:rPr>
          <w:rFonts w:ascii="Times New Roman" w:hAnsi="Times New Roman" w:cs="Times New Roman"/>
          <w:sz w:val="24"/>
          <w:szCs w:val="24"/>
        </w:rPr>
        <w:t>.</w:t>
      </w:r>
    </w:p>
    <w:p w:rsidR="00B224FA" w:rsidRDefault="00B224FA" w:rsidP="0047148E">
      <w:pPr>
        <w:pStyle w:val="ListParagraph"/>
        <w:numPr>
          <w:ilvl w:val="0"/>
          <w:numId w:val="3"/>
        </w:numPr>
        <w:spacing w:line="480" w:lineRule="auto"/>
        <w:ind w:left="720"/>
        <w:rPr>
          <w:rFonts w:ascii="Times New Roman" w:hAnsi="Times New Roman" w:cs="Times New Roman"/>
          <w:sz w:val="24"/>
          <w:szCs w:val="24"/>
        </w:rPr>
      </w:pPr>
      <w:r>
        <w:rPr>
          <w:rFonts w:ascii="Times New Roman" w:hAnsi="Times New Roman" w:cs="Times New Roman"/>
          <w:sz w:val="24"/>
          <w:szCs w:val="24"/>
        </w:rPr>
        <w:t>Causal Information Bias: Because causal information is congruent with the normal logic of narrative thought it is easily integrated into the base narrative.</w:t>
      </w:r>
    </w:p>
    <w:p w:rsidR="0047148E" w:rsidRDefault="0047148E" w:rsidP="0047148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Implied Future</w:t>
      </w:r>
    </w:p>
    <w:p w:rsidR="00B224FA" w:rsidRPr="00601D53" w:rsidRDefault="00B224FA" w:rsidP="0047148E">
      <w:pPr>
        <w:pStyle w:val="ListParagraph"/>
        <w:numPr>
          <w:ilvl w:val="0"/>
          <w:numId w:val="4"/>
        </w:numPr>
        <w:spacing w:line="480" w:lineRule="auto"/>
        <w:ind w:left="1080"/>
        <w:outlineLvl w:val="0"/>
        <w:rPr>
          <w:rFonts w:ascii="Times New Roman" w:hAnsi="Times New Roman" w:cs="Times New Roman"/>
          <w:sz w:val="24"/>
          <w:szCs w:val="24"/>
        </w:rPr>
      </w:pPr>
      <w:r w:rsidRPr="00421800">
        <w:rPr>
          <w:rFonts w:ascii="Times New Roman" w:hAnsi="Times New Roman" w:cs="Times New Roman"/>
          <w:sz w:val="24"/>
          <w:szCs w:val="24"/>
        </w:rPr>
        <w:t xml:space="preserve">Extrapolation Bias: Because the future advances quickly, efficiency and speed recommend simple extrapolation of the narrative future so threats can be detected and </w:t>
      </w:r>
      <w:r w:rsidRPr="00421800">
        <w:rPr>
          <w:rFonts w:ascii="Times New Roman" w:hAnsi="Times New Roman" w:cs="Times New Roman"/>
          <w:sz w:val="24"/>
          <w:szCs w:val="24"/>
        </w:rPr>
        <w:lastRenderedPageBreak/>
        <w:t xml:space="preserve">mitigated before they happen. </w:t>
      </w:r>
      <w:r w:rsidRPr="00601D53">
        <w:rPr>
          <w:rFonts w:ascii="Times New Roman" w:hAnsi="Times New Roman" w:cs="Times New Roman"/>
          <w:sz w:val="24"/>
          <w:szCs w:val="24"/>
        </w:rPr>
        <w:t>This is refl</w:t>
      </w:r>
      <w:r w:rsidR="00214ADE">
        <w:rPr>
          <w:rFonts w:ascii="Times New Roman" w:hAnsi="Times New Roman" w:cs="Times New Roman"/>
          <w:sz w:val="24"/>
          <w:szCs w:val="24"/>
        </w:rPr>
        <w:t>ected in the greater ease of forward causal reasoning as compared to</w:t>
      </w:r>
      <w:r w:rsidRPr="00601D53">
        <w:rPr>
          <w:rFonts w:ascii="Times New Roman" w:hAnsi="Times New Roman" w:cs="Times New Roman"/>
          <w:sz w:val="24"/>
          <w:szCs w:val="24"/>
        </w:rPr>
        <w:t xml:space="preserve"> backward causal reasoning (e.g., </w:t>
      </w:r>
      <w:proofErr w:type="spellStart"/>
      <w:r w:rsidRPr="00601D53">
        <w:rPr>
          <w:rFonts w:ascii="Times New Roman" w:hAnsi="Times New Roman" w:cs="Times New Roman"/>
          <w:sz w:val="24"/>
          <w:szCs w:val="24"/>
        </w:rPr>
        <w:t>Jungermann</w:t>
      </w:r>
      <w:proofErr w:type="spellEnd"/>
      <w:r w:rsidRPr="00601D53">
        <w:rPr>
          <w:rFonts w:ascii="Times New Roman" w:hAnsi="Times New Roman" w:cs="Times New Roman"/>
          <w:sz w:val="24"/>
          <w:szCs w:val="24"/>
        </w:rPr>
        <w:t xml:space="preserve">,    ): the prompt for backward reasoning is disconfirming, surprising, information, which, as we shall see directly, lowers the coherence of the base narrative, requiring its revision to account for the surprise and to restore coherence. </w:t>
      </w:r>
    </w:p>
    <w:p w:rsidR="00B224FA" w:rsidRPr="0047148E" w:rsidRDefault="00B224FA" w:rsidP="00B224FA">
      <w:pPr>
        <w:outlineLvl w:val="0"/>
        <w:rPr>
          <w:rFonts w:ascii="Times New Roman" w:hAnsi="Times New Roman" w:cs="Times New Roman"/>
          <w:sz w:val="24"/>
          <w:szCs w:val="24"/>
        </w:rPr>
      </w:pPr>
      <w:r w:rsidRPr="0047148E">
        <w:rPr>
          <w:rFonts w:ascii="Times New Roman" w:hAnsi="Times New Roman" w:cs="Times New Roman"/>
          <w:sz w:val="24"/>
          <w:szCs w:val="24"/>
        </w:rPr>
        <w:t>Coherence</w:t>
      </w:r>
    </w:p>
    <w:p w:rsidR="00B224FA" w:rsidRPr="00DA0F52" w:rsidRDefault="00B224FA" w:rsidP="00B224FA">
      <w:pPr>
        <w:pStyle w:val="ListParagraph"/>
        <w:numPr>
          <w:ilvl w:val="0"/>
          <w:numId w:val="1"/>
        </w:numPr>
        <w:spacing w:line="480" w:lineRule="auto"/>
        <w:ind w:left="1440"/>
        <w:outlineLvl w:val="0"/>
        <w:rPr>
          <w:rFonts w:ascii="Times New Roman" w:hAnsi="Times New Roman" w:cs="Times New Roman"/>
          <w:sz w:val="24"/>
          <w:szCs w:val="24"/>
        </w:rPr>
      </w:pPr>
      <w:r w:rsidRPr="00DA0F52">
        <w:rPr>
          <w:rFonts w:ascii="Times New Roman" w:hAnsi="Times New Roman" w:cs="Times New Roman"/>
          <w:sz w:val="24"/>
          <w:szCs w:val="24"/>
        </w:rPr>
        <w:t xml:space="preserve">Confirmation Bias: Because confirming information increases, or has the potential to increase, the base narrative’s coherence it is preferred to disconfirming information which does, or has the potential to do, the opposite. </w:t>
      </w:r>
    </w:p>
    <w:p w:rsidR="00B224FA" w:rsidRDefault="00B224FA" w:rsidP="00B224FA">
      <w:pPr>
        <w:pStyle w:val="ListParagraph"/>
        <w:numPr>
          <w:ilvl w:val="0"/>
          <w:numId w:val="1"/>
        </w:numPr>
        <w:spacing w:line="480" w:lineRule="auto"/>
        <w:ind w:left="1440"/>
        <w:rPr>
          <w:rFonts w:ascii="Times New Roman" w:hAnsi="Times New Roman" w:cs="Times New Roman"/>
          <w:sz w:val="24"/>
          <w:szCs w:val="24"/>
        </w:rPr>
      </w:pPr>
      <w:r w:rsidRPr="00C17DC0">
        <w:rPr>
          <w:rFonts w:ascii="Times New Roman" w:hAnsi="Times New Roman" w:cs="Times New Roman"/>
          <w:sz w:val="24"/>
          <w:szCs w:val="24"/>
        </w:rPr>
        <w:t>Hindsight</w:t>
      </w:r>
      <w:r>
        <w:rPr>
          <w:rFonts w:ascii="Times New Roman" w:hAnsi="Times New Roman" w:cs="Times New Roman"/>
          <w:sz w:val="24"/>
          <w:szCs w:val="24"/>
        </w:rPr>
        <w:t xml:space="preserve"> Bias: To the degree that a newly experienced event</w:t>
      </w:r>
      <w:r w:rsidRPr="00C17DC0">
        <w:rPr>
          <w:rFonts w:ascii="Times New Roman" w:hAnsi="Times New Roman" w:cs="Times New Roman"/>
          <w:sz w:val="24"/>
          <w:szCs w:val="24"/>
        </w:rPr>
        <w:t xml:space="preserve"> </w:t>
      </w:r>
      <w:r>
        <w:rPr>
          <w:rFonts w:ascii="Times New Roman" w:hAnsi="Times New Roman" w:cs="Times New Roman"/>
          <w:sz w:val="24"/>
          <w:szCs w:val="24"/>
        </w:rPr>
        <w:t>is compatible with the prime narrative</w:t>
      </w:r>
      <w:r w:rsidR="00894427">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C17DC0">
        <w:rPr>
          <w:rFonts w:ascii="Times New Roman" w:hAnsi="Times New Roman" w:cs="Times New Roman"/>
          <w:sz w:val="24"/>
          <w:szCs w:val="24"/>
        </w:rPr>
        <w:t xml:space="preserve">can be included in the </w:t>
      </w:r>
      <w:r>
        <w:rPr>
          <w:rFonts w:ascii="Times New Roman" w:hAnsi="Times New Roman" w:cs="Times New Roman"/>
          <w:sz w:val="24"/>
          <w:szCs w:val="24"/>
        </w:rPr>
        <w:t>prime narrative</w:t>
      </w:r>
      <w:r w:rsidR="00796B15">
        <w:rPr>
          <w:rFonts w:ascii="Times New Roman" w:hAnsi="Times New Roman" w:cs="Times New Roman"/>
          <w:sz w:val="24"/>
          <w:szCs w:val="24"/>
        </w:rPr>
        <w:t xml:space="preserve"> </w:t>
      </w:r>
      <w:r w:rsidRPr="00C17DC0">
        <w:rPr>
          <w:rFonts w:ascii="Times New Roman" w:hAnsi="Times New Roman" w:cs="Times New Roman"/>
          <w:sz w:val="24"/>
          <w:szCs w:val="24"/>
        </w:rPr>
        <w:t>without reducing its coherence</w:t>
      </w:r>
      <w:r>
        <w:rPr>
          <w:rFonts w:ascii="Times New Roman" w:hAnsi="Times New Roman" w:cs="Times New Roman"/>
          <w:sz w:val="24"/>
          <w:szCs w:val="24"/>
        </w:rPr>
        <w:t>, it is assumed to have been anticipatable, even if it was not.</w:t>
      </w:r>
    </w:p>
    <w:p w:rsidR="00B224FA" w:rsidRPr="00DA0F52" w:rsidRDefault="00B224FA" w:rsidP="00B224FA">
      <w:pPr>
        <w:pStyle w:val="ListParagraph"/>
        <w:numPr>
          <w:ilvl w:val="0"/>
          <w:numId w:val="1"/>
        </w:numPr>
        <w:spacing w:line="480" w:lineRule="auto"/>
        <w:rPr>
          <w:rFonts w:ascii="Times New Roman" w:hAnsi="Times New Roman" w:cs="Times New Roman"/>
          <w:sz w:val="24"/>
          <w:szCs w:val="24"/>
        </w:rPr>
      </w:pPr>
      <w:r w:rsidRPr="00617F3A">
        <w:rPr>
          <w:rFonts w:ascii="Times New Roman" w:hAnsi="Times New Roman" w:cs="Times New Roman"/>
          <w:sz w:val="24"/>
          <w:szCs w:val="24"/>
        </w:rPr>
        <w:t xml:space="preserve">Ambiguity Aversion: Inclusion of ambiguous information in the </w:t>
      </w:r>
      <w:r>
        <w:rPr>
          <w:rFonts w:ascii="Times New Roman" w:hAnsi="Times New Roman" w:cs="Times New Roman"/>
          <w:sz w:val="24"/>
          <w:szCs w:val="24"/>
        </w:rPr>
        <w:t>prime narrative</w:t>
      </w:r>
      <w:r w:rsidR="00796B15">
        <w:rPr>
          <w:rFonts w:ascii="Times New Roman" w:hAnsi="Times New Roman" w:cs="Times New Roman"/>
          <w:sz w:val="24"/>
          <w:szCs w:val="24"/>
        </w:rPr>
        <w:t xml:space="preserve"> </w:t>
      </w:r>
      <w:r>
        <w:rPr>
          <w:rFonts w:ascii="Times New Roman" w:hAnsi="Times New Roman" w:cs="Times New Roman"/>
          <w:sz w:val="24"/>
          <w:szCs w:val="24"/>
        </w:rPr>
        <w:t>decreases its coherence, which is resisted.</w:t>
      </w:r>
    </w:p>
    <w:p w:rsidR="00B224FA" w:rsidRPr="00894427" w:rsidRDefault="00894427" w:rsidP="00894427">
      <w:pPr>
        <w:outlineLvl w:val="0"/>
        <w:rPr>
          <w:rFonts w:ascii="Times New Roman" w:hAnsi="Times New Roman" w:cs="Times New Roman"/>
          <w:sz w:val="24"/>
          <w:szCs w:val="24"/>
        </w:rPr>
      </w:pPr>
      <w:r w:rsidRPr="00894427">
        <w:rPr>
          <w:rFonts w:ascii="Times New Roman" w:hAnsi="Times New Roman" w:cs="Times New Roman"/>
          <w:sz w:val="24"/>
          <w:szCs w:val="24"/>
        </w:rPr>
        <w:t>Standards</w:t>
      </w:r>
    </w:p>
    <w:p w:rsidR="00B224FA" w:rsidRPr="00894427" w:rsidRDefault="00B224FA" w:rsidP="00894427">
      <w:pPr>
        <w:pStyle w:val="ListParagraph"/>
        <w:numPr>
          <w:ilvl w:val="0"/>
          <w:numId w:val="7"/>
        </w:numPr>
        <w:spacing w:line="480" w:lineRule="auto"/>
        <w:rPr>
          <w:rFonts w:ascii="Times New Roman" w:hAnsi="Times New Roman" w:cs="Times New Roman"/>
          <w:sz w:val="24"/>
          <w:szCs w:val="24"/>
        </w:rPr>
      </w:pPr>
      <w:r w:rsidRPr="00894427">
        <w:rPr>
          <w:rFonts w:ascii="Times New Roman" w:hAnsi="Times New Roman" w:cs="Times New Roman"/>
          <w:sz w:val="24"/>
          <w:szCs w:val="24"/>
        </w:rPr>
        <w:t>Bias toward Conformity to Social Hierarchy and/or to Majority Opinion: A judgment about the use of social standards for being part of a group and promoting group cohesion made by an outside observer who thinks such standards are unhelpful in the current circumstances.</w:t>
      </w:r>
    </w:p>
    <w:p w:rsidR="00B224FA" w:rsidRDefault="00B224FA" w:rsidP="0089442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Taboo: Unwillingness to violate social standards for honoring tacit mutual agreement to avoid certain topics.</w:t>
      </w:r>
    </w:p>
    <w:p w:rsidR="00B224FA" w:rsidRDefault="00B224FA" w:rsidP="0089442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Groupthink: Adherence to the structure and logic of the mutually agreed upon narrative about the problem at hand as informed by shared aspects of the group members’ personal narratives about the organization.</w:t>
      </w:r>
    </w:p>
    <w:p w:rsidR="00A77AFF" w:rsidRDefault="00A77AFF" w:rsidP="00A77AF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References</w:t>
      </w:r>
    </w:p>
    <w:p w:rsidR="00A77AFF" w:rsidRDefault="00A77AFF" w:rsidP="00A77AFF">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t>To be added when this draft is developed further.</w:t>
      </w:r>
      <w:bookmarkStart w:id="0" w:name="_GoBack"/>
      <w:bookmarkEnd w:id="0"/>
    </w:p>
    <w:sectPr w:rsidR="00A77A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96E" w:rsidRDefault="0006196E" w:rsidP="00E63D38">
      <w:pPr>
        <w:spacing w:line="240" w:lineRule="auto"/>
      </w:pPr>
      <w:r>
        <w:separator/>
      </w:r>
    </w:p>
  </w:endnote>
  <w:endnote w:type="continuationSeparator" w:id="0">
    <w:p w:rsidR="0006196E" w:rsidRDefault="0006196E" w:rsidP="00E63D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951583"/>
      <w:docPartObj>
        <w:docPartGallery w:val="Page Numbers (Bottom of Page)"/>
        <w:docPartUnique/>
      </w:docPartObj>
    </w:sdtPr>
    <w:sdtEndPr>
      <w:rPr>
        <w:noProof/>
      </w:rPr>
    </w:sdtEndPr>
    <w:sdtContent>
      <w:p w:rsidR="00526668" w:rsidRDefault="00526668">
        <w:pPr>
          <w:pStyle w:val="Footer"/>
          <w:jc w:val="right"/>
        </w:pPr>
        <w:r>
          <w:fldChar w:fldCharType="begin"/>
        </w:r>
        <w:r>
          <w:instrText xml:space="preserve"> PAGE   \* MERGEFORMAT </w:instrText>
        </w:r>
        <w:r>
          <w:fldChar w:fldCharType="separate"/>
        </w:r>
        <w:r w:rsidR="00A77AFF">
          <w:rPr>
            <w:noProof/>
          </w:rPr>
          <w:t>6</w:t>
        </w:r>
        <w:r>
          <w:rPr>
            <w:noProof/>
          </w:rPr>
          <w:fldChar w:fldCharType="end"/>
        </w:r>
      </w:p>
    </w:sdtContent>
  </w:sdt>
  <w:p w:rsidR="00526668" w:rsidRDefault="00526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96E" w:rsidRDefault="0006196E" w:rsidP="00E63D38">
      <w:pPr>
        <w:spacing w:line="240" w:lineRule="auto"/>
      </w:pPr>
      <w:r>
        <w:separator/>
      </w:r>
    </w:p>
  </w:footnote>
  <w:footnote w:type="continuationSeparator" w:id="0">
    <w:p w:rsidR="0006196E" w:rsidRDefault="0006196E" w:rsidP="00E63D38">
      <w:pPr>
        <w:spacing w:line="240" w:lineRule="auto"/>
      </w:pPr>
      <w:r>
        <w:continuationSeparator/>
      </w:r>
    </w:p>
  </w:footnote>
  <w:footnote w:id="1">
    <w:p w:rsidR="003A100E" w:rsidRPr="00855B71" w:rsidRDefault="003A100E" w:rsidP="003A100E">
      <w:pPr>
        <w:pStyle w:val="FootnoteText"/>
        <w:rPr>
          <w:rFonts w:ascii="Times New Roman" w:hAnsi="Times New Roman" w:cs="Times New Roman"/>
        </w:rPr>
      </w:pPr>
      <w:r>
        <w:rPr>
          <w:rStyle w:val="FootnoteReference"/>
        </w:rPr>
        <w:footnoteRef/>
      </w:r>
      <w:r>
        <w:t xml:space="preserve"> </w:t>
      </w:r>
      <w:r w:rsidR="0079193D">
        <w:rPr>
          <w:rFonts w:ascii="Times New Roman" w:hAnsi="Times New Roman" w:cs="Times New Roman"/>
        </w:rPr>
        <w:t xml:space="preserve">Note that elements are words, mental images, emotions, </w:t>
      </w:r>
      <w:r w:rsidR="00887D5E">
        <w:rPr>
          <w:rFonts w:ascii="Times New Roman" w:hAnsi="Times New Roman" w:cs="Times New Roman"/>
        </w:rPr>
        <w:t>etc. that signify</w:t>
      </w:r>
      <w:r w:rsidR="0079193D">
        <w:rPr>
          <w:rFonts w:ascii="Times New Roman" w:hAnsi="Times New Roman" w:cs="Times New Roman"/>
        </w:rPr>
        <w:t xml:space="preserve"> events in the internal and external environments.</w:t>
      </w:r>
    </w:p>
    <w:p w:rsidR="003A100E" w:rsidRDefault="003A100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83400"/>
    <w:multiLevelType w:val="hybridMultilevel"/>
    <w:tmpl w:val="4FDC1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E50ABB"/>
    <w:multiLevelType w:val="hybridMultilevel"/>
    <w:tmpl w:val="9A6CB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8D5449"/>
    <w:multiLevelType w:val="hybridMultilevel"/>
    <w:tmpl w:val="74185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A70AC3"/>
    <w:multiLevelType w:val="hybridMultilevel"/>
    <w:tmpl w:val="FFE8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247DA"/>
    <w:multiLevelType w:val="hybridMultilevel"/>
    <w:tmpl w:val="DA2A0F8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15:restartNumberingAfterBreak="0">
    <w:nsid w:val="626877BF"/>
    <w:multiLevelType w:val="hybridMultilevel"/>
    <w:tmpl w:val="7982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1334A"/>
    <w:multiLevelType w:val="hybridMultilevel"/>
    <w:tmpl w:val="B53EA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E60D1C"/>
    <w:multiLevelType w:val="hybridMultilevel"/>
    <w:tmpl w:val="CA84C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CA"/>
    <w:rsid w:val="00041B9A"/>
    <w:rsid w:val="00053DDB"/>
    <w:rsid w:val="0006196E"/>
    <w:rsid w:val="000A2032"/>
    <w:rsid w:val="000F7679"/>
    <w:rsid w:val="00120985"/>
    <w:rsid w:val="001B1B49"/>
    <w:rsid w:val="001F21D7"/>
    <w:rsid w:val="00214ADE"/>
    <w:rsid w:val="002B6871"/>
    <w:rsid w:val="00363B9B"/>
    <w:rsid w:val="003A100E"/>
    <w:rsid w:val="00401FB7"/>
    <w:rsid w:val="00430937"/>
    <w:rsid w:val="0047148E"/>
    <w:rsid w:val="004F321D"/>
    <w:rsid w:val="00500D72"/>
    <w:rsid w:val="0052578A"/>
    <w:rsid w:val="00526668"/>
    <w:rsid w:val="005A4C7A"/>
    <w:rsid w:val="005A7C70"/>
    <w:rsid w:val="006073C0"/>
    <w:rsid w:val="00704FE8"/>
    <w:rsid w:val="0079193D"/>
    <w:rsid w:val="00796B15"/>
    <w:rsid w:val="00855B71"/>
    <w:rsid w:val="00862A07"/>
    <w:rsid w:val="00887D5E"/>
    <w:rsid w:val="00894427"/>
    <w:rsid w:val="00904956"/>
    <w:rsid w:val="00943015"/>
    <w:rsid w:val="009755B2"/>
    <w:rsid w:val="00A140E2"/>
    <w:rsid w:val="00A240A0"/>
    <w:rsid w:val="00A32857"/>
    <w:rsid w:val="00A776E9"/>
    <w:rsid w:val="00A77AFF"/>
    <w:rsid w:val="00B12C6C"/>
    <w:rsid w:val="00B224FA"/>
    <w:rsid w:val="00C725F8"/>
    <w:rsid w:val="00D76F7D"/>
    <w:rsid w:val="00DD1B9F"/>
    <w:rsid w:val="00E05DA4"/>
    <w:rsid w:val="00E63D38"/>
    <w:rsid w:val="00F233CA"/>
    <w:rsid w:val="00F435DF"/>
    <w:rsid w:val="00F50D8A"/>
    <w:rsid w:val="00FD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D421A-28F0-4066-A03E-974A926B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63D38"/>
    <w:pPr>
      <w:spacing w:line="240" w:lineRule="auto"/>
    </w:pPr>
    <w:rPr>
      <w:sz w:val="20"/>
      <w:szCs w:val="20"/>
    </w:rPr>
  </w:style>
  <w:style w:type="character" w:customStyle="1" w:styleId="FootnoteTextChar">
    <w:name w:val="Footnote Text Char"/>
    <w:basedOn w:val="DefaultParagraphFont"/>
    <w:link w:val="FootnoteText"/>
    <w:uiPriority w:val="99"/>
    <w:rsid w:val="00E63D38"/>
    <w:rPr>
      <w:sz w:val="20"/>
      <w:szCs w:val="20"/>
    </w:rPr>
  </w:style>
  <w:style w:type="character" w:styleId="FootnoteReference">
    <w:name w:val="footnote reference"/>
    <w:basedOn w:val="DefaultParagraphFont"/>
    <w:uiPriority w:val="99"/>
    <w:semiHidden/>
    <w:unhideWhenUsed/>
    <w:rsid w:val="00E63D38"/>
    <w:rPr>
      <w:vertAlign w:val="superscript"/>
    </w:rPr>
  </w:style>
  <w:style w:type="paragraph" w:styleId="Header">
    <w:name w:val="header"/>
    <w:basedOn w:val="Normal"/>
    <w:link w:val="HeaderChar"/>
    <w:uiPriority w:val="99"/>
    <w:unhideWhenUsed/>
    <w:rsid w:val="00526668"/>
    <w:pPr>
      <w:tabs>
        <w:tab w:val="center" w:pos="4680"/>
        <w:tab w:val="right" w:pos="9360"/>
      </w:tabs>
      <w:spacing w:line="240" w:lineRule="auto"/>
    </w:pPr>
  </w:style>
  <w:style w:type="character" w:customStyle="1" w:styleId="HeaderChar">
    <w:name w:val="Header Char"/>
    <w:basedOn w:val="DefaultParagraphFont"/>
    <w:link w:val="Header"/>
    <w:uiPriority w:val="99"/>
    <w:rsid w:val="00526668"/>
  </w:style>
  <w:style w:type="paragraph" w:styleId="Footer">
    <w:name w:val="footer"/>
    <w:basedOn w:val="Normal"/>
    <w:link w:val="FooterChar"/>
    <w:uiPriority w:val="99"/>
    <w:unhideWhenUsed/>
    <w:rsid w:val="00526668"/>
    <w:pPr>
      <w:tabs>
        <w:tab w:val="center" w:pos="4680"/>
        <w:tab w:val="right" w:pos="9360"/>
      </w:tabs>
      <w:spacing w:line="240" w:lineRule="auto"/>
    </w:pPr>
  </w:style>
  <w:style w:type="character" w:customStyle="1" w:styleId="FooterChar">
    <w:name w:val="Footer Char"/>
    <w:basedOn w:val="DefaultParagraphFont"/>
    <w:link w:val="Footer"/>
    <w:uiPriority w:val="99"/>
    <w:rsid w:val="00526668"/>
  </w:style>
  <w:style w:type="paragraph" w:customStyle="1" w:styleId="p64x9c">
    <w:name w:val="p64x9c"/>
    <w:basedOn w:val="Normal"/>
    <w:rsid w:val="00B224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24FA"/>
    <w:pPr>
      <w:spacing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715279">
      <w:bodyDiv w:val="1"/>
      <w:marLeft w:val="0"/>
      <w:marRight w:val="0"/>
      <w:marTop w:val="0"/>
      <w:marBottom w:val="0"/>
      <w:divBdr>
        <w:top w:val="none" w:sz="0" w:space="0" w:color="auto"/>
        <w:left w:val="none" w:sz="0" w:space="0" w:color="auto"/>
        <w:bottom w:val="none" w:sz="0" w:space="0" w:color="auto"/>
        <w:right w:val="none" w:sz="0" w:space="0" w:color="auto"/>
      </w:divBdr>
      <w:divsChild>
        <w:div w:id="1195728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185F8-2598-4910-AF67-FA645494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dcterms:created xsi:type="dcterms:W3CDTF">2020-07-01T16:50:00Z</dcterms:created>
  <dcterms:modified xsi:type="dcterms:W3CDTF">2020-08-16T18:12:00Z</dcterms:modified>
</cp:coreProperties>
</file>