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C807F" w14:textId="441B43C3" w:rsidR="009F3490" w:rsidRPr="001123C5" w:rsidRDefault="00CD47ED" w:rsidP="009F3490">
      <w:pPr>
        <w:jc w:val="center"/>
        <w:rPr>
          <w:rFonts w:ascii="Times New Roman" w:hAnsi="Times New Roman" w:cs="Times New Roman"/>
          <w:sz w:val="21"/>
          <w:szCs w:val="21"/>
        </w:rPr>
      </w:pPr>
      <w:r>
        <w:rPr>
          <w:rFonts w:ascii="Times New Roman" w:hAnsi="Times New Roman" w:cs="Times New Roman"/>
          <w:b/>
          <w:sz w:val="21"/>
          <w:szCs w:val="21"/>
        </w:rPr>
        <w:t>CULINARY ARTS</w:t>
      </w:r>
      <w:r w:rsidR="00F65C06">
        <w:rPr>
          <w:rFonts w:ascii="Times New Roman" w:hAnsi="Times New Roman" w:cs="Times New Roman"/>
          <w:b/>
          <w:sz w:val="21"/>
          <w:szCs w:val="21"/>
        </w:rPr>
        <w:t xml:space="preserve"> TRAINING</w:t>
      </w:r>
      <w:r w:rsidR="00CB0D83">
        <w:rPr>
          <w:rFonts w:ascii="Times New Roman" w:hAnsi="Times New Roman" w:cs="Times New Roman"/>
          <w:b/>
          <w:sz w:val="21"/>
          <w:szCs w:val="21"/>
        </w:rPr>
        <w:t xml:space="preserve"> – NEW ENGLAND</w:t>
      </w:r>
      <w:r w:rsidR="00C26E71">
        <w:rPr>
          <w:rFonts w:ascii="Times New Roman" w:hAnsi="Times New Roman" w:cs="Times New Roman"/>
          <w:b/>
          <w:sz w:val="21"/>
          <w:szCs w:val="21"/>
        </w:rPr>
        <w:t xml:space="preserve"> (WINTER)</w:t>
      </w:r>
      <w:r w:rsidR="00CB0D83">
        <w:rPr>
          <w:rFonts w:ascii="Times New Roman" w:hAnsi="Times New Roman" w:cs="Times New Roman"/>
          <w:b/>
          <w:sz w:val="21"/>
          <w:szCs w:val="21"/>
        </w:rPr>
        <w:br/>
      </w:r>
      <w:r w:rsidR="00DE2302" w:rsidRPr="001123C5">
        <w:rPr>
          <w:rFonts w:ascii="Times New Roman" w:hAnsi="Times New Roman" w:cs="Times New Roman"/>
          <w:b/>
          <w:sz w:val="21"/>
          <w:szCs w:val="21"/>
        </w:rPr>
        <w:t xml:space="preserve">ESCORT OFFICERS </w:t>
      </w:r>
      <w:r w:rsidR="00DE2302">
        <w:rPr>
          <w:rFonts w:ascii="Times New Roman" w:hAnsi="Times New Roman" w:cs="Times New Roman"/>
          <w:b/>
          <w:sz w:val="21"/>
          <w:szCs w:val="21"/>
        </w:rPr>
        <w:br/>
      </w:r>
      <w:r w:rsidR="00CB0D83">
        <w:rPr>
          <w:rFonts w:ascii="Times New Roman" w:hAnsi="Times New Roman" w:cs="Times New Roman"/>
          <w:b/>
          <w:sz w:val="21"/>
          <w:szCs w:val="21"/>
        </w:rPr>
        <w:t>2</w:t>
      </w:r>
      <w:r w:rsidR="00861B13">
        <w:rPr>
          <w:rFonts w:ascii="Times New Roman" w:hAnsi="Times New Roman" w:cs="Times New Roman"/>
          <w:b/>
          <w:sz w:val="21"/>
          <w:szCs w:val="21"/>
        </w:rPr>
        <w:t>4</w:t>
      </w:r>
      <w:r w:rsidR="00CB0D83">
        <w:rPr>
          <w:rFonts w:ascii="Times New Roman" w:hAnsi="Times New Roman" w:cs="Times New Roman"/>
          <w:b/>
          <w:sz w:val="21"/>
          <w:szCs w:val="21"/>
        </w:rPr>
        <w:t>0</w:t>
      </w:r>
      <w:r w:rsidR="00D937A2">
        <w:rPr>
          <w:rFonts w:ascii="Times New Roman" w:hAnsi="Times New Roman" w:cs="Times New Roman"/>
          <w:b/>
          <w:sz w:val="21"/>
          <w:szCs w:val="21"/>
        </w:rPr>
        <w:t>1</w:t>
      </w:r>
      <w:r w:rsidR="00CB0D83">
        <w:rPr>
          <w:rFonts w:ascii="Times New Roman" w:hAnsi="Times New Roman" w:cs="Times New Roman"/>
          <w:b/>
          <w:sz w:val="21"/>
          <w:szCs w:val="21"/>
        </w:rPr>
        <w:t xml:space="preserve"> </w:t>
      </w:r>
      <w:r w:rsidR="0023379B" w:rsidRPr="001123C5">
        <w:rPr>
          <w:rFonts w:ascii="Times New Roman" w:hAnsi="Times New Roman" w:cs="Times New Roman"/>
          <w:b/>
          <w:sz w:val="21"/>
          <w:szCs w:val="21"/>
        </w:rPr>
        <w:t xml:space="preserve">APPLICATION </w:t>
      </w:r>
      <w:r w:rsidR="000D0F38" w:rsidRPr="001123C5">
        <w:rPr>
          <w:rFonts w:ascii="Times New Roman" w:hAnsi="Times New Roman" w:cs="Times New Roman"/>
          <w:b/>
          <w:sz w:val="21"/>
          <w:szCs w:val="21"/>
        </w:rPr>
        <w:t>INSTRUCTIONS</w:t>
      </w:r>
      <w:r w:rsidR="009F3490" w:rsidRPr="001123C5">
        <w:rPr>
          <w:rFonts w:ascii="Times New Roman" w:hAnsi="Times New Roman" w:cs="Times New Roman"/>
          <w:b/>
          <w:sz w:val="21"/>
          <w:szCs w:val="21"/>
        </w:rPr>
        <w:t xml:space="preserve"> </w:t>
      </w:r>
    </w:p>
    <w:p w14:paraId="0CBA46B5" w14:textId="0182F98B" w:rsidR="009F3490" w:rsidRPr="001123C5" w:rsidRDefault="009F3490" w:rsidP="009F3490">
      <w:pPr>
        <w:tabs>
          <w:tab w:val="left" w:pos="5710"/>
        </w:tabs>
        <w:rPr>
          <w:rFonts w:ascii="Times New Roman" w:hAnsi="Times New Roman" w:cs="Times New Roman"/>
          <w:b/>
          <w:sz w:val="21"/>
          <w:szCs w:val="21"/>
        </w:rPr>
      </w:pPr>
      <w:r w:rsidRPr="001123C5">
        <w:rPr>
          <w:rFonts w:ascii="Times New Roman" w:hAnsi="Times New Roman" w:cs="Times New Roman"/>
          <w:b/>
          <w:sz w:val="21"/>
          <w:szCs w:val="21"/>
        </w:rPr>
        <w:t>HOW TO APPLY</w:t>
      </w:r>
    </w:p>
    <w:p w14:paraId="3A17727A" w14:textId="0476E9D1" w:rsidR="00C67BAA" w:rsidRPr="001123C5" w:rsidRDefault="00C67BAA" w:rsidP="00C67BAA">
      <w:pPr>
        <w:pStyle w:val="ListParagraph"/>
        <w:numPr>
          <w:ilvl w:val="0"/>
          <w:numId w:val="1"/>
        </w:numPr>
        <w:tabs>
          <w:tab w:val="left" w:pos="5710"/>
        </w:tabs>
        <w:rPr>
          <w:sz w:val="21"/>
          <w:szCs w:val="21"/>
        </w:rPr>
      </w:pPr>
      <w:r w:rsidRPr="001123C5">
        <w:rPr>
          <w:sz w:val="21"/>
          <w:szCs w:val="21"/>
        </w:rPr>
        <w:t xml:space="preserve">Thank you for choosing </w:t>
      </w:r>
      <w:r w:rsidR="00CD47ED">
        <w:rPr>
          <w:sz w:val="21"/>
          <w:szCs w:val="21"/>
        </w:rPr>
        <w:t>FC</w:t>
      </w:r>
      <w:r w:rsidRPr="001123C5">
        <w:rPr>
          <w:sz w:val="21"/>
          <w:szCs w:val="21"/>
        </w:rPr>
        <w:t>-</w:t>
      </w:r>
      <w:r w:rsidR="00107252">
        <w:rPr>
          <w:sz w:val="21"/>
          <w:szCs w:val="21"/>
        </w:rPr>
        <w:t>CT-2</w:t>
      </w:r>
      <w:r w:rsidR="00861B13">
        <w:rPr>
          <w:sz w:val="21"/>
          <w:szCs w:val="21"/>
        </w:rPr>
        <w:t>4</w:t>
      </w:r>
      <w:r w:rsidR="00DE2302">
        <w:rPr>
          <w:sz w:val="21"/>
          <w:szCs w:val="21"/>
        </w:rPr>
        <w:t>0</w:t>
      </w:r>
      <w:r w:rsidR="000408E1">
        <w:rPr>
          <w:sz w:val="21"/>
          <w:szCs w:val="21"/>
        </w:rPr>
        <w:t>1</w:t>
      </w:r>
      <w:r w:rsidRPr="001123C5">
        <w:rPr>
          <w:sz w:val="21"/>
          <w:szCs w:val="21"/>
        </w:rPr>
        <w:t>.</w:t>
      </w:r>
    </w:p>
    <w:p w14:paraId="695CC7EF" w14:textId="20196EB2" w:rsidR="00861B13" w:rsidRDefault="00861B13" w:rsidP="009F3490">
      <w:pPr>
        <w:pStyle w:val="ListParagraph"/>
        <w:numPr>
          <w:ilvl w:val="0"/>
          <w:numId w:val="1"/>
        </w:numPr>
        <w:tabs>
          <w:tab w:val="left" w:pos="5710"/>
        </w:tabs>
        <w:rPr>
          <w:sz w:val="21"/>
          <w:szCs w:val="21"/>
        </w:rPr>
      </w:pPr>
      <w:r>
        <w:rPr>
          <w:sz w:val="21"/>
          <w:szCs w:val="21"/>
        </w:rPr>
        <w:t xml:space="preserve">Submit Application on Magellan </w:t>
      </w:r>
      <w:r w:rsidRPr="001123C5">
        <w:rPr>
          <w:sz w:val="21"/>
          <w:szCs w:val="21"/>
        </w:rPr>
        <w:t xml:space="preserve">for </w:t>
      </w:r>
      <w:r w:rsidRPr="001123C5">
        <w:rPr>
          <w:b/>
          <w:sz w:val="21"/>
          <w:szCs w:val="21"/>
        </w:rPr>
        <w:t>both</w:t>
      </w:r>
      <w:r w:rsidRPr="001123C5">
        <w:rPr>
          <w:sz w:val="21"/>
          <w:szCs w:val="21"/>
        </w:rPr>
        <w:t xml:space="preserve"> </w:t>
      </w:r>
      <w:r w:rsidR="003D587E">
        <w:rPr>
          <w:b/>
          <w:sz w:val="21"/>
          <w:szCs w:val="21"/>
        </w:rPr>
        <w:t>ND</w:t>
      </w:r>
      <w:r w:rsidR="00D937A2">
        <w:rPr>
          <w:b/>
          <w:sz w:val="21"/>
          <w:szCs w:val="21"/>
        </w:rPr>
        <w:t xml:space="preserve">-CT-2401 &amp; </w:t>
      </w:r>
      <w:r w:rsidR="003D587E">
        <w:rPr>
          <w:b/>
          <w:sz w:val="21"/>
          <w:szCs w:val="21"/>
        </w:rPr>
        <w:t>FC</w:t>
      </w:r>
      <w:r w:rsidRPr="001123C5">
        <w:rPr>
          <w:b/>
          <w:sz w:val="21"/>
          <w:szCs w:val="21"/>
        </w:rPr>
        <w:t>-</w:t>
      </w:r>
      <w:r>
        <w:rPr>
          <w:b/>
          <w:sz w:val="21"/>
          <w:szCs w:val="21"/>
        </w:rPr>
        <w:t>CT-24</w:t>
      </w:r>
      <w:r w:rsidRPr="001123C5">
        <w:rPr>
          <w:b/>
          <w:sz w:val="21"/>
          <w:szCs w:val="21"/>
        </w:rPr>
        <w:t>0</w:t>
      </w:r>
      <w:r w:rsidR="000408E1">
        <w:rPr>
          <w:b/>
          <w:sz w:val="21"/>
          <w:szCs w:val="21"/>
        </w:rPr>
        <w:t>1</w:t>
      </w:r>
      <w:r w:rsidRPr="001123C5">
        <w:rPr>
          <w:b/>
          <w:sz w:val="21"/>
          <w:szCs w:val="21"/>
        </w:rPr>
        <w:t xml:space="preserve"> </w:t>
      </w:r>
    </w:p>
    <w:p w14:paraId="68B9F76E" w14:textId="315A76E2" w:rsidR="00A04D99" w:rsidRPr="001123C5" w:rsidRDefault="00CB0D83" w:rsidP="009F3490">
      <w:pPr>
        <w:pStyle w:val="ListParagraph"/>
        <w:numPr>
          <w:ilvl w:val="0"/>
          <w:numId w:val="1"/>
        </w:numPr>
        <w:tabs>
          <w:tab w:val="left" w:pos="5710"/>
        </w:tabs>
        <w:rPr>
          <w:sz w:val="21"/>
          <w:szCs w:val="21"/>
        </w:rPr>
      </w:pPr>
      <w:r>
        <w:rPr>
          <w:sz w:val="21"/>
          <w:szCs w:val="21"/>
        </w:rPr>
        <w:t>Please submit a l</w:t>
      </w:r>
      <w:r w:rsidR="00A04D99">
        <w:rPr>
          <w:sz w:val="21"/>
          <w:szCs w:val="21"/>
        </w:rPr>
        <w:t xml:space="preserve">ist with your name and the names of any other people, </w:t>
      </w:r>
      <w:r w:rsidR="00A04D99" w:rsidRPr="00CB0D83">
        <w:rPr>
          <w:b/>
          <w:sz w:val="21"/>
          <w:szCs w:val="21"/>
        </w:rPr>
        <w:t>18 years old+</w:t>
      </w:r>
      <w:r w:rsidR="00A04D99">
        <w:rPr>
          <w:sz w:val="21"/>
          <w:szCs w:val="21"/>
        </w:rPr>
        <w:t xml:space="preserve"> that </w:t>
      </w:r>
      <w:r>
        <w:rPr>
          <w:sz w:val="21"/>
          <w:szCs w:val="21"/>
        </w:rPr>
        <w:t xml:space="preserve">may </w:t>
      </w:r>
      <w:r w:rsidR="00A04D99">
        <w:rPr>
          <w:sz w:val="21"/>
          <w:szCs w:val="21"/>
        </w:rPr>
        <w:t xml:space="preserve">need access to Camp </w:t>
      </w:r>
      <w:proofErr w:type="spellStart"/>
      <w:r w:rsidR="00A04D99">
        <w:rPr>
          <w:sz w:val="21"/>
          <w:szCs w:val="21"/>
        </w:rPr>
        <w:t>Nett</w:t>
      </w:r>
      <w:proofErr w:type="spellEnd"/>
      <w:r w:rsidR="00A04D99">
        <w:rPr>
          <w:sz w:val="21"/>
          <w:szCs w:val="21"/>
        </w:rPr>
        <w:t xml:space="preserve"> to facilitate your stay. </w:t>
      </w:r>
    </w:p>
    <w:p w14:paraId="5E5ED169" w14:textId="4B4574C0" w:rsidR="00BD7946" w:rsidRPr="00861B13" w:rsidRDefault="00DE2302" w:rsidP="006A44D2">
      <w:pPr>
        <w:pStyle w:val="ListParagraph"/>
        <w:numPr>
          <w:ilvl w:val="0"/>
          <w:numId w:val="1"/>
        </w:numPr>
        <w:tabs>
          <w:tab w:val="left" w:pos="5710"/>
        </w:tabs>
        <w:rPr>
          <w:sz w:val="21"/>
          <w:szCs w:val="21"/>
        </w:rPr>
      </w:pPr>
      <w:r w:rsidRPr="00861B13">
        <w:rPr>
          <w:sz w:val="21"/>
          <w:szCs w:val="21"/>
        </w:rPr>
        <w:t>Your CO or designated unit representative</w:t>
      </w:r>
      <w:r w:rsidR="00A8452E" w:rsidRPr="00861B13">
        <w:rPr>
          <w:sz w:val="21"/>
          <w:szCs w:val="21"/>
        </w:rPr>
        <w:t xml:space="preserve"> should </w:t>
      </w:r>
      <w:r w:rsidR="00861B13" w:rsidRPr="00861B13">
        <w:rPr>
          <w:sz w:val="21"/>
          <w:szCs w:val="21"/>
        </w:rPr>
        <w:t>email</w:t>
      </w:r>
      <w:r w:rsidR="0023379B" w:rsidRPr="00861B13">
        <w:rPr>
          <w:sz w:val="21"/>
          <w:szCs w:val="21"/>
        </w:rPr>
        <w:t xml:space="preserve"> the </w:t>
      </w:r>
      <w:r w:rsidRPr="00861B13">
        <w:rPr>
          <w:sz w:val="21"/>
          <w:szCs w:val="21"/>
        </w:rPr>
        <w:t>Base Access/</w:t>
      </w:r>
      <w:r w:rsidR="0023379B" w:rsidRPr="00861B13">
        <w:rPr>
          <w:sz w:val="21"/>
          <w:szCs w:val="21"/>
        </w:rPr>
        <w:t xml:space="preserve">Mode of Travel </w:t>
      </w:r>
      <w:r w:rsidR="00861B13">
        <w:rPr>
          <w:sz w:val="21"/>
          <w:szCs w:val="21"/>
        </w:rPr>
        <w:t xml:space="preserve">to </w:t>
      </w:r>
      <w:hyperlink r:id="rId5" w:history="1">
        <w:r w:rsidR="00ED02F9" w:rsidRPr="00C42923">
          <w:rPr>
            <w:rStyle w:val="Hyperlink"/>
            <w:rFonts w:eastAsia="Calibri"/>
            <w:sz w:val="28"/>
            <w:szCs w:val="28"/>
          </w:rPr>
          <w:t>ao.012bea@seacadets.org</w:t>
        </w:r>
      </w:hyperlink>
    </w:p>
    <w:p w14:paraId="073FDB38" w14:textId="77777777" w:rsidR="0023379B" w:rsidRPr="001123C5" w:rsidRDefault="0023379B" w:rsidP="0023379B">
      <w:pPr>
        <w:pStyle w:val="ListParagraph"/>
        <w:tabs>
          <w:tab w:val="left" w:pos="5710"/>
        </w:tabs>
        <w:rPr>
          <w:sz w:val="21"/>
          <w:szCs w:val="21"/>
        </w:rPr>
      </w:pPr>
    </w:p>
    <w:p w14:paraId="5C2FE6F0" w14:textId="757E7C83" w:rsidR="009F3490" w:rsidRPr="001123C5" w:rsidRDefault="009F3490" w:rsidP="009F3490">
      <w:pPr>
        <w:pStyle w:val="ListParagraph"/>
        <w:numPr>
          <w:ilvl w:val="0"/>
          <w:numId w:val="1"/>
        </w:numPr>
        <w:tabs>
          <w:tab w:val="left" w:pos="5710"/>
        </w:tabs>
        <w:rPr>
          <w:sz w:val="21"/>
          <w:szCs w:val="21"/>
        </w:rPr>
      </w:pPr>
      <w:r w:rsidRPr="001123C5">
        <w:rPr>
          <w:sz w:val="21"/>
          <w:szCs w:val="21"/>
        </w:rPr>
        <w:t xml:space="preserve">Email the COTC at </w:t>
      </w:r>
      <w:hyperlink r:id="rId6" w:history="1">
        <w:r w:rsidR="00B1304B" w:rsidRPr="0076378F">
          <w:rPr>
            <w:rStyle w:val="Hyperlink"/>
            <w:rFonts w:ascii="Calibri" w:hAnsi="Calibri" w:cs="Calibri"/>
          </w:rPr>
          <w:t>co.012bea@seacadets.org</w:t>
        </w:r>
      </w:hyperlink>
      <w:r w:rsidRPr="001123C5">
        <w:rPr>
          <w:sz w:val="21"/>
          <w:szCs w:val="21"/>
        </w:rPr>
        <w:t xml:space="preserve"> with any questions.</w:t>
      </w:r>
    </w:p>
    <w:p w14:paraId="34BB5B6E" w14:textId="4FCB5A0D" w:rsidR="009F3490" w:rsidRPr="00D937A2" w:rsidRDefault="009F3490" w:rsidP="00D937A2">
      <w:pPr>
        <w:pStyle w:val="ListParagraph"/>
        <w:numPr>
          <w:ilvl w:val="0"/>
          <w:numId w:val="1"/>
        </w:numPr>
        <w:tabs>
          <w:tab w:val="left" w:pos="5710"/>
        </w:tabs>
        <w:rPr>
          <w:sz w:val="21"/>
          <w:szCs w:val="21"/>
        </w:rPr>
      </w:pPr>
      <w:r w:rsidRPr="001123C5">
        <w:rPr>
          <w:sz w:val="21"/>
          <w:szCs w:val="21"/>
        </w:rPr>
        <w:t>Updates may be posted from time to time on the website:</w:t>
      </w:r>
      <w:r w:rsidR="00ED02F9">
        <w:t xml:space="preserve"> </w:t>
      </w:r>
      <w:hyperlink r:id="rId7" w:history="1">
        <w:r w:rsidR="00CD47ED" w:rsidRPr="00FC4808">
          <w:rPr>
            <w:rStyle w:val="Hyperlink"/>
          </w:rPr>
          <w:t>https://barque-eagle-seacadets.org/winter-basic-culinary</w:t>
        </w:r>
      </w:hyperlink>
      <w:r w:rsidR="00CD47ED">
        <w:t xml:space="preserve"> </w:t>
      </w:r>
      <w:r w:rsidRPr="00D937A2">
        <w:rPr>
          <w:sz w:val="21"/>
          <w:szCs w:val="21"/>
        </w:rPr>
        <w:t xml:space="preserve">or on the </w:t>
      </w:r>
      <w:r w:rsidR="000408E1" w:rsidRPr="00D937A2">
        <w:rPr>
          <w:sz w:val="21"/>
          <w:szCs w:val="21"/>
        </w:rPr>
        <w:t>NSCC</w:t>
      </w:r>
      <w:r w:rsidR="00D937A2">
        <w:rPr>
          <w:sz w:val="21"/>
          <w:szCs w:val="21"/>
        </w:rPr>
        <w:t xml:space="preserve"> </w:t>
      </w:r>
      <w:r w:rsidR="000408E1" w:rsidRPr="00D937A2">
        <w:rPr>
          <w:sz w:val="21"/>
          <w:szCs w:val="21"/>
        </w:rPr>
        <w:t xml:space="preserve">Training Camp </w:t>
      </w:r>
      <w:proofErr w:type="spellStart"/>
      <w:r w:rsidR="000408E1" w:rsidRPr="00D937A2">
        <w:rPr>
          <w:sz w:val="21"/>
          <w:szCs w:val="21"/>
        </w:rPr>
        <w:t>Nett</w:t>
      </w:r>
      <w:proofErr w:type="spellEnd"/>
      <w:r w:rsidRPr="00D937A2">
        <w:rPr>
          <w:sz w:val="21"/>
          <w:szCs w:val="21"/>
        </w:rPr>
        <w:t xml:space="preserve"> Facebook page as well as pictures of the training. </w:t>
      </w:r>
      <w:r w:rsidR="000408E1" w:rsidRPr="00D937A2">
        <w:rPr>
          <w:sz w:val="21"/>
          <w:szCs w:val="21"/>
        </w:rPr>
        <w:t xml:space="preserve"> </w:t>
      </w:r>
    </w:p>
    <w:p w14:paraId="531AE0A6" w14:textId="497C4982" w:rsidR="0023379B" w:rsidRPr="001123C5" w:rsidRDefault="0023379B" w:rsidP="0023379B">
      <w:pPr>
        <w:pStyle w:val="ListParagraph"/>
        <w:numPr>
          <w:ilvl w:val="0"/>
          <w:numId w:val="1"/>
        </w:numPr>
        <w:tabs>
          <w:tab w:val="left" w:pos="5710"/>
        </w:tabs>
        <w:rPr>
          <w:sz w:val="21"/>
          <w:szCs w:val="21"/>
        </w:rPr>
      </w:pPr>
      <w:r w:rsidRPr="001123C5">
        <w:rPr>
          <w:sz w:val="21"/>
          <w:szCs w:val="21"/>
        </w:rPr>
        <w:t xml:space="preserve">Please take the time to review the </w:t>
      </w:r>
      <w:r w:rsidRPr="001123C5">
        <w:rPr>
          <w:i/>
          <w:sz w:val="21"/>
          <w:szCs w:val="21"/>
        </w:rPr>
        <w:t>Training</w:t>
      </w:r>
      <w:r w:rsidR="00677297" w:rsidRPr="001123C5">
        <w:rPr>
          <w:i/>
          <w:sz w:val="21"/>
          <w:szCs w:val="21"/>
        </w:rPr>
        <w:t xml:space="preserve"> &amp; Operations</w:t>
      </w:r>
      <w:r w:rsidRPr="001123C5">
        <w:rPr>
          <w:i/>
          <w:sz w:val="21"/>
          <w:szCs w:val="21"/>
        </w:rPr>
        <w:t xml:space="preserve"> Manual</w:t>
      </w:r>
      <w:r w:rsidRPr="001123C5">
        <w:rPr>
          <w:sz w:val="21"/>
          <w:szCs w:val="21"/>
        </w:rPr>
        <w:t xml:space="preserve"> </w:t>
      </w:r>
      <w:r w:rsidR="00677297" w:rsidRPr="001123C5">
        <w:rPr>
          <w:sz w:val="21"/>
          <w:szCs w:val="21"/>
        </w:rPr>
        <w:t xml:space="preserve">(under Policy) </w:t>
      </w:r>
      <w:r w:rsidRPr="001123C5">
        <w:rPr>
          <w:sz w:val="21"/>
          <w:szCs w:val="21"/>
        </w:rPr>
        <w:t xml:space="preserve">and the </w:t>
      </w:r>
      <w:r w:rsidR="00677297" w:rsidRPr="001123C5">
        <w:rPr>
          <w:i/>
          <w:sz w:val="21"/>
          <w:szCs w:val="21"/>
        </w:rPr>
        <w:t>CO/</w:t>
      </w:r>
      <w:r w:rsidRPr="001123C5">
        <w:rPr>
          <w:i/>
          <w:sz w:val="21"/>
          <w:szCs w:val="21"/>
        </w:rPr>
        <w:t xml:space="preserve">COTC </w:t>
      </w:r>
      <w:r w:rsidR="00677297" w:rsidRPr="001123C5">
        <w:rPr>
          <w:i/>
          <w:sz w:val="21"/>
          <w:szCs w:val="21"/>
        </w:rPr>
        <w:t>Guidance</w:t>
      </w:r>
      <w:r w:rsidR="00677297" w:rsidRPr="001123C5">
        <w:rPr>
          <w:sz w:val="21"/>
          <w:szCs w:val="21"/>
        </w:rPr>
        <w:t xml:space="preserve"> (under Training) found at homeport.seacadets.org so we are all on the same page.</w:t>
      </w:r>
    </w:p>
    <w:p w14:paraId="1B761893" w14:textId="7FA5B601" w:rsidR="00677297" w:rsidRDefault="00677297" w:rsidP="0023379B">
      <w:pPr>
        <w:pStyle w:val="ListParagraph"/>
        <w:numPr>
          <w:ilvl w:val="0"/>
          <w:numId w:val="1"/>
        </w:numPr>
        <w:tabs>
          <w:tab w:val="left" w:pos="5710"/>
        </w:tabs>
        <w:rPr>
          <w:sz w:val="21"/>
          <w:szCs w:val="21"/>
        </w:rPr>
      </w:pPr>
      <w:r w:rsidRPr="001123C5">
        <w:rPr>
          <w:sz w:val="21"/>
          <w:szCs w:val="21"/>
        </w:rPr>
        <w:t>The Volunteer Code of Conduct and the Cadet Code are strictly enforced.</w:t>
      </w:r>
    </w:p>
    <w:p w14:paraId="1344343C" w14:textId="0D258273" w:rsidR="00A025B1" w:rsidRPr="001123C5" w:rsidRDefault="00A025B1" w:rsidP="0023379B">
      <w:pPr>
        <w:pStyle w:val="ListParagraph"/>
        <w:numPr>
          <w:ilvl w:val="0"/>
          <w:numId w:val="1"/>
        </w:numPr>
        <w:tabs>
          <w:tab w:val="left" w:pos="5710"/>
        </w:tabs>
        <w:rPr>
          <w:sz w:val="21"/>
          <w:szCs w:val="21"/>
        </w:rPr>
      </w:pPr>
      <w:r>
        <w:rPr>
          <w:sz w:val="21"/>
          <w:szCs w:val="21"/>
        </w:rPr>
        <w:t xml:space="preserve">PLEASE NOTE, IF YOU HAVE A CHILD THAT WILL BE A RECRUIT AT THIS </w:t>
      </w:r>
      <w:r w:rsidR="002F30D1">
        <w:rPr>
          <w:sz w:val="21"/>
          <w:szCs w:val="21"/>
        </w:rPr>
        <w:t>TRAINING,</w:t>
      </w:r>
      <w:r>
        <w:rPr>
          <w:sz w:val="21"/>
          <w:szCs w:val="21"/>
        </w:rPr>
        <w:t xml:space="preserve"> WE </w:t>
      </w:r>
      <w:r w:rsidR="002F30D1">
        <w:rPr>
          <w:sz w:val="21"/>
          <w:szCs w:val="21"/>
        </w:rPr>
        <w:t xml:space="preserve">PREFER THAT </w:t>
      </w:r>
      <w:r>
        <w:rPr>
          <w:sz w:val="21"/>
          <w:szCs w:val="21"/>
        </w:rPr>
        <w:t xml:space="preserve">YOU </w:t>
      </w:r>
      <w:r w:rsidR="002F30D1">
        <w:rPr>
          <w:sz w:val="21"/>
          <w:szCs w:val="21"/>
        </w:rPr>
        <w:t xml:space="preserve">DO NOT APPLY </w:t>
      </w:r>
      <w:r>
        <w:rPr>
          <w:sz w:val="21"/>
          <w:szCs w:val="21"/>
        </w:rPr>
        <w:t>AS AN ESCORT OFFICER.</w:t>
      </w:r>
      <w:r w:rsidR="002F30D1">
        <w:rPr>
          <w:sz w:val="21"/>
          <w:szCs w:val="21"/>
        </w:rPr>
        <w:t xml:space="preserve"> CONSIDERATION GIVEN ON A </w:t>
      </w:r>
      <w:proofErr w:type="gramStart"/>
      <w:r w:rsidR="002F30D1">
        <w:rPr>
          <w:sz w:val="21"/>
          <w:szCs w:val="21"/>
        </w:rPr>
        <w:t>CASE BY CASE</w:t>
      </w:r>
      <w:proofErr w:type="gramEnd"/>
      <w:r w:rsidR="002F30D1">
        <w:rPr>
          <w:sz w:val="21"/>
          <w:szCs w:val="21"/>
        </w:rPr>
        <w:t xml:space="preserve"> BASIS.</w:t>
      </w:r>
    </w:p>
    <w:p w14:paraId="12AF676D" w14:textId="77777777" w:rsidR="009F3490" w:rsidRPr="001123C5" w:rsidRDefault="009F3490" w:rsidP="009F3490">
      <w:pPr>
        <w:pStyle w:val="ListParagraph"/>
        <w:tabs>
          <w:tab w:val="left" w:pos="5710"/>
        </w:tabs>
        <w:rPr>
          <w:sz w:val="21"/>
          <w:szCs w:val="21"/>
        </w:rPr>
      </w:pPr>
    </w:p>
    <w:p w14:paraId="31604A17" w14:textId="77777777" w:rsidR="00ED02F9" w:rsidRDefault="00ED02F9" w:rsidP="001123C5">
      <w:pPr>
        <w:rPr>
          <w:rFonts w:ascii="Times New Roman" w:hAnsi="Times New Roman" w:cs="Times New Roman"/>
          <w:b/>
          <w:sz w:val="21"/>
          <w:szCs w:val="21"/>
        </w:rPr>
      </w:pPr>
    </w:p>
    <w:p w14:paraId="6B56336A" w14:textId="77777777" w:rsidR="00ED02F9" w:rsidRDefault="00ED02F9" w:rsidP="001123C5">
      <w:pPr>
        <w:rPr>
          <w:rFonts w:ascii="Times New Roman" w:hAnsi="Times New Roman" w:cs="Times New Roman"/>
          <w:b/>
          <w:sz w:val="21"/>
          <w:szCs w:val="21"/>
        </w:rPr>
      </w:pPr>
    </w:p>
    <w:p w14:paraId="31514D4A" w14:textId="77777777" w:rsidR="00ED02F9" w:rsidRDefault="00ED02F9" w:rsidP="001123C5">
      <w:pPr>
        <w:rPr>
          <w:rFonts w:ascii="Times New Roman" w:hAnsi="Times New Roman" w:cs="Times New Roman"/>
          <w:b/>
          <w:sz w:val="21"/>
          <w:szCs w:val="21"/>
        </w:rPr>
      </w:pPr>
    </w:p>
    <w:p w14:paraId="2DF9001E" w14:textId="77777777" w:rsidR="00ED02F9" w:rsidRDefault="00ED02F9" w:rsidP="001123C5">
      <w:pPr>
        <w:rPr>
          <w:rFonts w:ascii="Times New Roman" w:hAnsi="Times New Roman" w:cs="Times New Roman"/>
          <w:b/>
          <w:sz w:val="21"/>
          <w:szCs w:val="21"/>
        </w:rPr>
      </w:pPr>
    </w:p>
    <w:p w14:paraId="0F31B5AD" w14:textId="170ECDC7" w:rsidR="00F4292E" w:rsidRDefault="009F3490" w:rsidP="001123C5">
      <w:pPr>
        <w:rPr>
          <w:rFonts w:ascii="Times New Roman" w:hAnsi="Times New Roman" w:cs="Times New Roman"/>
          <w:b/>
          <w:sz w:val="21"/>
          <w:szCs w:val="21"/>
        </w:rPr>
      </w:pPr>
      <w:r w:rsidRPr="001123C5">
        <w:rPr>
          <w:rFonts w:ascii="Times New Roman" w:hAnsi="Times New Roman" w:cs="Times New Roman"/>
          <w:b/>
          <w:sz w:val="21"/>
          <w:szCs w:val="21"/>
        </w:rPr>
        <w:t>Contact L</w:t>
      </w:r>
      <w:r w:rsidR="00861B13">
        <w:rPr>
          <w:rFonts w:ascii="Times New Roman" w:hAnsi="Times New Roman" w:cs="Times New Roman"/>
          <w:b/>
          <w:sz w:val="21"/>
          <w:szCs w:val="21"/>
        </w:rPr>
        <w:t>CDR</w:t>
      </w:r>
      <w:r w:rsidR="00B1304B">
        <w:rPr>
          <w:rFonts w:ascii="Times New Roman" w:hAnsi="Times New Roman" w:cs="Times New Roman"/>
          <w:b/>
          <w:sz w:val="21"/>
          <w:szCs w:val="21"/>
        </w:rPr>
        <w:t xml:space="preserve"> Stephen Smith</w:t>
      </w:r>
      <w:r w:rsidRPr="001123C5">
        <w:rPr>
          <w:rFonts w:ascii="Times New Roman" w:hAnsi="Times New Roman" w:cs="Times New Roman"/>
          <w:b/>
          <w:sz w:val="21"/>
          <w:szCs w:val="21"/>
        </w:rPr>
        <w:t xml:space="preserve"> with any questions you may have at </w:t>
      </w:r>
      <w:bookmarkStart w:id="0" w:name="_Hlk31277726"/>
      <w:r w:rsidR="00B1304B">
        <w:rPr>
          <w:rFonts w:ascii="Calibri" w:hAnsi="Calibri" w:cs="Calibri"/>
        </w:rPr>
        <w:fldChar w:fldCharType="begin"/>
      </w:r>
      <w:r w:rsidR="00B1304B">
        <w:rPr>
          <w:rFonts w:ascii="Calibri" w:hAnsi="Calibri" w:cs="Calibri"/>
        </w:rPr>
        <w:instrText xml:space="preserve"> HYPERLINK "mailto:</w:instrText>
      </w:r>
      <w:r w:rsidR="00B1304B" w:rsidRPr="00B1304B">
        <w:rPr>
          <w:rFonts w:ascii="Calibri" w:hAnsi="Calibri" w:cs="Calibri"/>
        </w:rPr>
        <w:instrText>co.012bea@seacadets.org</w:instrText>
      </w:r>
      <w:r w:rsidR="00B1304B">
        <w:rPr>
          <w:rFonts w:ascii="Calibri" w:hAnsi="Calibri" w:cs="Calibri"/>
        </w:rPr>
        <w:instrText xml:space="preserve">" </w:instrText>
      </w:r>
      <w:r w:rsidR="00B1304B">
        <w:rPr>
          <w:rFonts w:ascii="Calibri" w:hAnsi="Calibri" w:cs="Calibri"/>
        </w:rPr>
      </w:r>
      <w:r w:rsidR="00B1304B">
        <w:rPr>
          <w:rFonts w:ascii="Calibri" w:hAnsi="Calibri" w:cs="Calibri"/>
        </w:rPr>
        <w:fldChar w:fldCharType="separate"/>
      </w:r>
      <w:r w:rsidR="00B1304B" w:rsidRPr="0076378F">
        <w:rPr>
          <w:rStyle w:val="Hyperlink"/>
          <w:rFonts w:ascii="Calibri" w:hAnsi="Calibri" w:cs="Calibri"/>
        </w:rPr>
        <w:t>co.012bea@seacadets.org</w:t>
      </w:r>
      <w:bookmarkEnd w:id="0"/>
      <w:r w:rsidR="00B1304B">
        <w:rPr>
          <w:rFonts w:ascii="Calibri" w:hAnsi="Calibri" w:cs="Calibri"/>
        </w:rPr>
        <w:fldChar w:fldCharType="end"/>
      </w:r>
      <w:r w:rsidRPr="001123C5">
        <w:rPr>
          <w:rFonts w:ascii="Times New Roman" w:hAnsi="Times New Roman" w:cs="Times New Roman"/>
          <w:b/>
          <w:sz w:val="21"/>
          <w:szCs w:val="21"/>
        </w:rPr>
        <w:t>.</w:t>
      </w:r>
    </w:p>
    <w:p w14:paraId="0CEE0E54" w14:textId="23A86EC1" w:rsidR="00A025B1" w:rsidRDefault="00A025B1" w:rsidP="001123C5">
      <w:pPr>
        <w:rPr>
          <w:rFonts w:ascii="Times New Roman" w:hAnsi="Times New Roman" w:cs="Times New Roman"/>
          <w:b/>
        </w:rPr>
      </w:pPr>
    </w:p>
    <w:p w14:paraId="0FADAB79" w14:textId="1497EDC4" w:rsidR="00A025B1" w:rsidRDefault="00A025B1" w:rsidP="001123C5">
      <w:pPr>
        <w:rPr>
          <w:rFonts w:ascii="Times New Roman" w:hAnsi="Times New Roman" w:cs="Times New Roman"/>
          <w:b/>
        </w:rPr>
      </w:pPr>
    </w:p>
    <w:p w14:paraId="23894382" w14:textId="63EF9AC1" w:rsidR="00A025B1" w:rsidRDefault="00A025B1" w:rsidP="001123C5">
      <w:pPr>
        <w:rPr>
          <w:rFonts w:ascii="Times New Roman" w:hAnsi="Times New Roman" w:cs="Times New Roman"/>
          <w:b/>
        </w:rPr>
      </w:pPr>
    </w:p>
    <w:p w14:paraId="7A10D7B8" w14:textId="7330A67A" w:rsidR="00A025B1" w:rsidRDefault="00A025B1" w:rsidP="001123C5">
      <w:pPr>
        <w:rPr>
          <w:rFonts w:ascii="Times New Roman" w:hAnsi="Times New Roman" w:cs="Times New Roman"/>
          <w:b/>
        </w:rPr>
      </w:pPr>
    </w:p>
    <w:p w14:paraId="2C6F813F" w14:textId="4CBE0928" w:rsidR="00A025B1" w:rsidRDefault="00A025B1" w:rsidP="001123C5">
      <w:pPr>
        <w:rPr>
          <w:rFonts w:ascii="Times New Roman" w:hAnsi="Times New Roman" w:cs="Times New Roman"/>
          <w:b/>
        </w:rPr>
      </w:pPr>
    </w:p>
    <w:p w14:paraId="31721102" w14:textId="00034C87" w:rsidR="00A025B1" w:rsidRDefault="00A025B1" w:rsidP="001123C5">
      <w:pPr>
        <w:rPr>
          <w:rFonts w:ascii="Times New Roman" w:hAnsi="Times New Roman" w:cs="Times New Roman"/>
          <w:b/>
        </w:rPr>
      </w:pPr>
    </w:p>
    <w:p w14:paraId="199B7F82" w14:textId="7D7754FF" w:rsidR="00A025B1" w:rsidRDefault="00A025B1" w:rsidP="001123C5">
      <w:pPr>
        <w:rPr>
          <w:rFonts w:ascii="Times New Roman" w:hAnsi="Times New Roman" w:cs="Times New Roman"/>
          <w:b/>
        </w:rPr>
      </w:pPr>
    </w:p>
    <w:p w14:paraId="6604C032" w14:textId="5F4E22A4" w:rsidR="00A025B1" w:rsidRDefault="00A025B1" w:rsidP="001123C5">
      <w:pPr>
        <w:rPr>
          <w:rFonts w:ascii="Times New Roman" w:hAnsi="Times New Roman" w:cs="Times New Roman"/>
          <w:b/>
        </w:rPr>
      </w:pPr>
    </w:p>
    <w:p w14:paraId="21EBA91D" w14:textId="77777777" w:rsidR="00B931F8" w:rsidRDefault="00B931F8" w:rsidP="001123C5">
      <w:pPr>
        <w:rPr>
          <w:rFonts w:ascii="Times New Roman" w:hAnsi="Times New Roman" w:cs="Times New Roman"/>
          <w:b/>
        </w:rPr>
      </w:pPr>
    </w:p>
    <w:p w14:paraId="30822758" w14:textId="77777777" w:rsidR="00B931F8" w:rsidRDefault="00B931F8" w:rsidP="001123C5">
      <w:pPr>
        <w:rPr>
          <w:rFonts w:ascii="Times New Roman" w:hAnsi="Times New Roman" w:cs="Times New Roman"/>
          <w:b/>
        </w:rPr>
      </w:pPr>
    </w:p>
    <w:tbl>
      <w:tblPr>
        <w:tblW w:w="11430" w:type="dxa"/>
        <w:tblInd w:w="-109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40"/>
        <w:gridCol w:w="1170"/>
        <w:gridCol w:w="118"/>
        <w:gridCol w:w="400"/>
        <w:gridCol w:w="652"/>
        <w:gridCol w:w="568"/>
        <w:gridCol w:w="360"/>
        <w:gridCol w:w="332"/>
        <w:gridCol w:w="478"/>
        <w:gridCol w:w="62"/>
        <w:gridCol w:w="720"/>
        <w:gridCol w:w="117"/>
        <w:gridCol w:w="91"/>
        <w:gridCol w:w="152"/>
        <w:gridCol w:w="658"/>
        <w:gridCol w:w="11"/>
        <w:gridCol w:w="231"/>
        <w:gridCol w:w="1170"/>
        <w:gridCol w:w="118"/>
        <w:gridCol w:w="118"/>
        <w:gridCol w:w="1024"/>
        <w:gridCol w:w="1440"/>
      </w:tblGrid>
      <w:tr w:rsidR="0068592C" w:rsidRPr="00F4292E" w14:paraId="24B12B4D" w14:textId="77777777" w:rsidTr="003E0DBC">
        <w:trPr>
          <w:trHeight w:val="415"/>
        </w:trPr>
        <w:tc>
          <w:tcPr>
            <w:tcW w:w="11430" w:type="dxa"/>
            <w:gridSpan w:val="22"/>
            <w:tcBorders>
              <w:top w:val="single" w:sz="8" w:space="0" w:color="000000"/>
              <w:bottom w:val="single" w:sz="8" w:space="0" w:color="000000"/>
            </w:tcBorders>
          </w:tcPr>
          <w:p w14:paraId="205E4234" w14:textId="6833FBE9" w:rsidR="0068592C" w:rsidRPr="00F4292E" w:rsidRDefault="0068592C" w:rsidP="00F4292E">
            <w:pPr>
              <w:autoSpaceDE w:val="0"/>
              <w:autoSpaceDN w:val="0"/>
              <w:adjustRightInd w:val="0"/>
              <w:spacing w:after="0" w:line="240" w:lineRule="auto"/>
              <w:jc w:val="center"/>
              <w:rPr>
                <w:rFonts w:ascii="Calibri" w:hAnsi="Calibri" w:cs="Calibri"/>
                <w:color w:val="000000"/>
                <w:sz w:val="28"/>
                <w:szCs w:val="28"/>
              </w:rPr>
            </w:pPr>
            <w:r w:rsidRPr="00F4292E">
              <w:rPr>
                <w:rFonts w:ascii="Calibri" w:hAnsi="Calibri"/>
                <w:sz w:val="24"/>
                <w:szCs w:val="24"/>
              </w:rPr>
              <w:lastRenderedPageBreak/>
              <w:t xml:space="preserve"> </w:t>
            </w:r>
            <w:r w:rsidR="00CD47ED">
              <w:rPr>
                <w:rFonts w:ascii="Calibri" w:hAnsi="Calibri" w:cs="Calibri"/>
                <w:b/>
                <w:bCs/>
                <w:color w:val="000000"/>
                <w:sz w:val="28"/>
                <w:szCs w:val="28"/>
              </w:rPr>
              <w:t>CULINARY ARTS (BASIC)</w:t>
            </w:r>
            <w:r w:rsidR="000408E1">
              <w:rPr>
                <w:rFonts w:ascii="Calibri" w:hAnsi="Calibri" w:cs="Calibri"/>
                <w:b/>
                <w:bCs/>
                <w:color w:val="000000"/>
                <w:sz w:val="28"/>
                <w:szCs w:val="28"/>
              </w:rPr>
              <w:t xml:space="preserve"> </w:t>
            </w:r>
            <w:r w:rsidR="009C41D3">
              <w:rPr>
                <w:rFonts w:ascii="Calibri" w:hAnsi="Calibri" w:cs="Calibri"/>
                <w:b/>
                <w:bCs/>
                <w:color w:val="000000"/>
                <w:sz w:val="28"/>
                <w:szCs w:val="28"/>
              </w:rPr>
              <w:t>-</w:t>
            </w:r>
            <w:r w:rsidRPr="00F4292E">
              <w:rPr>
                <w:rFonts w:ascii="Calibri" w:hAnsi="Calibri" w:cs="Calibri"/>
                <w:b/>
                <w:bCs/>
                <w:color w:val="000000"/>
                <w:sz w:val="28"/>
                <w:szCs w:val="28"/>
              </w:rPr>
              <w:t xml:space="preserve"> New England – Escort Officer Application </w:t>
            </w:r>
          </w:p>
          <w:p w14:paraId="5B1E8DDF" w14:textId="1942C9AA" w:rsidR="009C41D3" w:rsidRDefault="009C41D3" w:rsidP="009C41D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Email </w:t>
            </w:r>
            <w:r w:rsidR="00B1304B">
              <w:rPr>
                <w:rFonts w:ascii="Calibri" w:hAnsi="Calibri" w:cs="Calibri"/>
                <w:color w:val="000000"/>
                <w:sz w:val="20"/>
                <w:szCs w:val="20"/>
              </w:rPr>
              <w:t>co.012bea@seacadets.org</w:t>
            </w:r>
            <w:r w:rsidR="0068592C" w:rsidRPr="00F4292E">
              <w:rPr>
                <w:rFonts w:ascii="Calibri" w:hAnsi="Calibri" w:cs="Calibri"/>
                <w:color w:val="000000"/>
                <w:sz w:val="20"/>
                <w:szCs w:val="20"/>
              </w:rPr>
              <w:t xml:space="preserve"> for more information </w:t>
            </w:r>
          </w:p>
          <w:p w14:paraId="3E357AB4" w14:textId="0C14DA54" w:rsidR="0068592C" w:rsidRPr="00F4292E" w:rsidRDefault="0068592C" w:rsidP="009C41D3">
            <w:pPr>
              <w:autoSpaceDE w:val="0"/>
              <w:autoSpaceDN w:val="0"/>
              <w:adjustRightInd w:val="0"/>
              <w:spacing w:after="0" w:line="240" w:lineRule="auto"/>
              <w:jc w:val="center"/>
              <w:rPr>
                <w:rFonts w:ascii="Calibri" w:hAnsi="Calibri" w:cs="Calibri"/>
                <w:color w:val="000000"/>
                <w:sz w:val="19"/>
                <w:szCs w:val="19"/>
              </w:rPr>
            </w:pPr>
            <w:r w:rsidRPr="00F4292E">
              <w:rPr>
                <w:rFonts w:ascii="Calibri" w:hAnsi="Calibri" w:cs="Calibri"/>
                <w:color w:val="000000"/>
                <w:sz w:val="19"/>
                <w:szCs w:val="19"/>
              </w:rPr>
              <w:t>Mail this form with NSCTNG002 form to: L</w:t>
            </w:r>
            <w:r w:rsidR="00AB56E0">
              <w:rPr>
                <w:rFonts w:ascii="Calibri" w:hAnsi="Calibri" w:cs="Calibri"/>
                <w:color w:val="000000"/>
                <w:sz w:val="19"/>
                <w:szCs w:val="19"/>
              </w:rPr>
              <w:t>CDR</w:t>
            </w:r>
            <w:r w:rsidR="00B1304B">
              <w:rPr>
                <w:rFonts w:ascii="Calibri" w:hAnsi="Calibri" w:cs="Calibri"/>
                <w:color w:val="000000"/>
                <w:sz w:val="19"/>
                <w:szCs w:val="19"/>
              </w:rPr>
              <w:t xml:space="preserve"> Stephen Smith,</w:t>
            </w:r>
            <w:r w:rsidRPr="00F4292E">
              <w:rPr>
                <w:rFonts w:ascii="Calibri" w:hAnsi="Calibri" w:cs="Calibri"/>
                <w:color w:val="000000"/>
                <w:sz w:val="19"/>
                <w:szCs w:val="19"/>
              </w:rPr>
              <w:t xml:space="preserve"> NSCC – </w:t>
            </w:r>
            <w:r w:rsidR="00B1304B">
              <w:rPr>
                <w:rFonts w:ascii="Calibri" w:hAnsi="Calibri" w:cs="Calibri"/>
                <w:color w:val="000000"/>
                <w:sz w:val="19"/>
                <w:szCs w:val="19"/>
              </w:rPr>
              <w:t>29 Equinox Avenue</w:t>
            </w:r>
            <w:r w:rsidRPr="00F4292E">
              <w:rPr>
                <w:rFonts w:ascii="Calibri" w:hAnsi="Calibri" w:cs="Calibri"/>
                <w:color w:val="000000"/>
                <w:sz w:val="19"/>
                <w:szCs w:val="19"/>
              </w:rPr>
              <w:t xml:space="preserve"> – </w:t>
            </w:r>
            <w:r w:rsidR="00B1304B">
              <w:rPr>
                <w:rFonts w:ascii="Calibri" w:hAnsi="Calibri" w:cs="Calibri"/>
                <w:color w:val="000000"/>
                <w:sz w:val="19"/>
                <w:szCs w:val="19"/>
              </w:rPr>
              <w:t>Wolcott, CT 06716</w:t>
            </w:r>
          </w:p>
        </w:tc>
      </w:tr>
      <w:tr w:rsidR="0068592C" w:rsidRPr="00F4292E" w14:paraId="3FB3D858" w14:textId="77777777" w:rsidTr="003E0DBC">
        <w:trPr>
          <w:trHeight w:val="152"/>
        </w:trPr>
        <w:tc>
          <w:tcPr>
            <w:tcW w:w="11430" w:type="dxa"/>
            <w:gridSpan w:val="22"/>
            <w:tcBorders>
              <w:top w:val="single" w:sz="8" w:space="0" w:color="000000"/>
              <w:bottom w:val="single" w:sz="8" w:space="0" w:color="000000"/>
            </w:tcBorders>
            <w:shd w:val="clear" w:color="auto" w:fill="C0C0C0"/>
          </w:tcPr>
          <w:p w14:paraId="3BD6EFA1"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PERSONAL INFORMATION </w:t>
            </w:r>
          </w:p>
        </w:tc>
      </w:tr>
      <w:tr w:rsidR="0068592C" w:rsidRPr="00F4292E" w14:paraId="576B2704" w14:textId="77777777" w:rsidTr="003E0DBC">
        <w:trPr>
          <w:trHeight w:val="457"/>
        </w:trPr>
        <w:tc>
          <w:tcPr>
            <w:tcW w:w="4348" w:type="dxa"/>
            <w:gridSpan w:val="6"/>
            <w:tcBorders>
              <w:top w:val="single" w:sz="8" w:space="0" w:color="000000"/>
              <w:bottom w:val="single" w:sz="8" w:space="0" w:color="000000"/>
              <w:right w:val="single" w:sz="8" w:space="0" w:color="000000"/>
            </w:tcBorders>
          </w:tcPr>
          <w:p w14:paraId="717F6E2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Last </w:t>
            </w:r>
          </w:p>
        </w:tc>
        <w:tc>
          <w:tcPr>
            <w:tcW w:w="2160" w:type="dxa"/>
            <w:gridSpan w:val="7"/>
            <w:tcBorders>
              <w:top w:val="single" w:sz="8" w:space="0" w:color="000000"/>
              <w:left w:val="single" w:sz="8" w:space="0" w:color="000000"/>
              <w:bottom w:val="single" w:sz="8" w:space="0" w:color="000000"/>
              <w:right w:val="single" w:sz="8" w:space="0" w:color="000000"/>
            </w:tcBorders>
          </w:tcPr>
          <w:p w14:paraId="40B295C1"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First </w:t>
            </w:r>
          </w:p>
        </w:tc>
        <w:tc>
          <w:tcPr>
            <w:tcW w:w="821" w:type="dxa"/>
            <w:gridSpan w:val="3"/>
            <w:tcBorders>
              <w:top w:val="single" w:sz="8" w:space="0" w:color="000000"/>
              <w:left w:val="single" w:sz="8" w:space="0" w:color="000000"/>
              <w:bottom w:val="single" w:sz="8" w:space="0" w:color="000000"/>
              <w:right w:val="single" w:sz="8" w:space="0" w:color="000000"/>
            </w:tcBorders>
          </w:tcPr>
          <w:p w14:paraId="1E27EC0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M.I. </w:t>
            </w:r>
          </w:p>
        </w:tc>
        <w:tc>
          <w:tcPr>
            <w:tcW w:w="4101" w:type="dxa"/>
            <w:gridSpan w:val="6"/>
            <w:tcBorders>
              <w:top w:val="single" w:sz="8" w:space="0" w:color="000000"/>
              <w:left w:val="single" w:sz="8" w:space="0" w:color="000000"/>
              <w:bottom w:val="single" w:sz="8" w:space="0" w:color="000000"/>
            </w:tcBorders>
          </w:tcPr>
          <w:p w14:paraId="7C97678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Officer Email </w:t>
            </w:r>
          </w:p>
        </w:tc>
      </w:tr>
      <w:tr w:rsidR="0068592C" w:rsidRPr="00F4292E" w14:paraId="63D38FFD" w14:textId="77777777" w:rsidTr="003E0DBC">
        <w:trPr>
          <w:trHeight w:val="421"/>
        </w:trPr>
        <w:tc>
          <w:tcPr>
            <w:tcW w:w="1440" w:type="dxa"/>
            <w:tcBorders>
              <w:top w:val="single" w:sz="8" w:space="0" w:color="000000"/>
              <w:bottom w:val="single" w:sz="8" w:space="0" w:color="000000"/>
              <w:right w:val="single" w:sz="8" w:space="0" w:color="000000"/>
            </w:tcBorders>
          </w:tcPr>
          <w:p w14:paraId="44C4AC3B"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Rank </w:t>
            </w:r>
          </w:p>
        </w:tc>
        <w:tc>
          <w:tcPr>
            <w:tcW w:w="1288" w:type="dxa"/>
            <w:gridSpan w:val="2"/>
            <w:tcBorders>
              <w:top w:val="single" w:sz="8" w:space="0" w:color="000000"/>
              <w:left w:val="single" w:sz="8" w:space="0" w:color="000000"/>
              <w:bottom w:val="single" w:sz="8" w:space="0" w:color="000000"/>
              <w:right w:val="single" w:sz="8" w:space="0" w:color="000000"/>
            </w:tcBorders>
          </w:tcPr>
          <w:p w14:paraId="48101CD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Sex </w:t>
            </w:r>
          </w:p>
          <w:p w14:paraId="2D30246D" w14:textId="77777777" w:rsidR="0068592C" w:rsidRPr="00F4292E" w:rsidRDefault="0068592C" w:rsidP="00F4292E">
            <w:pPr>
              <w:autoSpaceDE w:val="0"/>
              <w:autoSpaceDN w:val="0"/>
              <w:adjustRightInd w:val="0"/>
              <w:spacing w:after="0" w:line="240" w:lineRule="auto"/>
              <w:rPr>
                <w:rFonts w:ascii="Calibri" w:hAnsi="Calibri" w:cs="Calibri"/>
                <w:color w:val="000000"/>
              </w:rPr>
            </w:pPr>
            <w:r w:rsidRPr="00F4292E">
              <w:rPr>
                <w:rFonts w:ascii="Calibri" w:hAnsi="Calibri" w:cs="Calibri"/>
                <w:color w:val="000000"/>
              </w:rPr>
              <w:t xml:space="preserve">M F </w:t>
            </w:r>
          </w:p>
        </w:tc>
        <w:tc>
          <w:tcPr>
            <w:tcW w:w="1980" w:type="dxa"/>
            <w:gridSpan w:val="4"/>
            <w:tcBorders>
              <w:top w:val="single" w:sz="8" w:space="0" w:color="000000"/>
              <w:left w:val="single" w:sz="8" w:space="0" w:color="000000"/>
              <w:bottom w:val="single" w:sz="8" w:space="0" w:color="000000"/>
              <w:right w:val="single" w:sz="8" w:space="0" w:color="000000"/>
            </w:tcBorders>
          </w:tcPr>
          <w:p w14:paraId="2AF230C8"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OPD Completed </w:t>
            </w:r>
          </w:p>
          <w:p w14:paraId="28463190" w14:textId="77777777" w:rsidR="0068592C" w:rsidRPr="00F4292E" w:rsidRDefault="0068592C" w:rsidP="00F4292E">
            <w:pPr>
              <w:autoSpaceDE w:val="0"/>
              <w:autoSpaceDN w:val="0"/>
              <w:adjustRightInd w:val="0"/>
              <w:spacing w:after="0" w:line="240" w:lineRule="auto"/>
              <w:rPr>
                <w:rFonts w:ascii="Calibri" w:hAnsi="Calibri" w:cs="Calibri"/>
                <w:color w:val="000000"/>
              </w:rPr>
            </w:pPr>
            <w:r>
              <w:rPr>
                <w:rFonts w:ascii="Calibri" w:hAnsi="Calibri" w:cs="Calibri"/>
                <w:b/>
                <w:bCs/>
                <w:color w:val="000000"/>
                <w:sz w:val="23"/>
                <w:szCs w:val="23"/>
              </w:rPr>
              <w:t>□</w:t>
            </w:r>
            <w:proofErr w:type="gramStart"/>
            <w:r w:rsidRPr="00F4292E">
              <w:rPr>
                <w:rFonts w:ascii="Calibri" w:hAnsi="Calibri" w:cs="Calibri"/>
                <w:color w:val="000000"/>
              </w:rPr>
              <w:t xml:space="preserve">101 </w:t>
            </w:r>
            <w:r>
              <w:rPr>
                <w:rFonts w:ascii="Calibri" w:hAnsi="Calibri" w:cs="Calibri"/>
                <w:color w:val="000000"/>
              </w:rPr>
              <w:t xml:space="preserve"> </w:t>
            </w:r>
            <w:r>
              <w:rPr>
                <w:rFonts w:ascii="Calibri" w:hAnsi="Calibri" w:cs="Calibri"/>
                <w:b/>
                <w:bCs/>
                <w:color w:val="000000"/>
                <w:sz w:val="23"/>
                <w:szCs w:val="23"/>
              </w:rPr>
              <w:t>□</w:t>
            </w:r>
            <w:proofErr w:type="gramEnd"/>
            <w:r>
              <w:rPr>
                <w:rFonts w:ascii="Calibri" w:hAnsi="Calibri" w:cs="Calibri"/>
                <w:color w:val="000000"/>
              </w:rPr>
              <w:t xml:space="preserve"> </w:t>
            </w:r>
            <w:r w:rsidRPr="00F4292E">
              <w:rPr>
                <w:rFonts w:ascii="Calibri" w:hAnsi="Calibri" w:cs="Calibri"/>
                <w:color w:val="000000"/>
              </w:rPr>
              <w:t xml:space="preserve">201 </w:t>
            </w:r>
            <w:r>
              <w:rPr>
                <w:rFonts w:ascii="Calibri" w:hAnsi="Calibri" w:cs="Calibri"/>
                <w:color w:val="000000"/>
              </w:rPr>
              <w:t xml:space="preserve"> </w:t>
            </w:r>
            <w:r>
              <w:rPr>
                <w:rFonts w:ascii="Calibri" w:hAnsi="Calibri" w:cs="Calibri"/>
                <w:b/>
                <w:bCs/>
                <w:color w:val="000000"/>
                <w:sz w:val="23"/>
                <w:szCs w:val="23"/>
              </w:rPr>
              <w:t>□</w:t>
            </w:r>
            <w:r>
              <w:rPr>
                <w:rFonts w:ascii="Calibri" w:hAnsi="Calibri" w:cs="Calibri"/>
                <w:color w:val="000000"/>
              </w:rPr>
              <w:t xml:space="preserve"> </w:t>
            </w:r>
            <w:r w:rsidRPr="00F4292E">
              <w:rPr>
                <w:rFonts w:ascii="Calibri" w:hAnsi="Calibri" w:cs="Calibri"/>
                <w:color w:val="000000"/>
              </w:rPr>
              <w:t xml:space="preserve">301 </w:t>
            </w:r>
          </w:p>
        </w:tc>
        <w:tc>
          <w:tcPr>
            <w:tcW w:w="1800" w:type="dxa"/>
            <w:gridSpan w:val="6"/>
            <w:tcBorders>
              <w:top w:val="single" w:sz="8" w:space="0" w:color="000000"/>
              <w:left w:val="single" w:sz="8" w:space="0" w:color="000000"/>
              <w:bottom w:val="single" w:sz="8" w:space="0" w:color="000000"/>
              <w:right w:val="single" w:sz="8" w:space="0" w:color="000000"/>
            </w:tcBorders>
          </w:tcPr>
          <w:p w14:paraId="27E8310A"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Phone </w:t>
            </w:r>
          </w:p>
        </w:tc>
        <w:tc>
          <w:tcPr>
            <w:tcW w:w="2222" w:type="dxa"/>
            <w:gridSpan w:val="5"/>
            <w:tcBorders>
              <w:top w:val="single" w:sz="8" w:space="0" w:color="000000"/>
              <w:left w:val="single" w:sz="8" w:space="0" w:color="000000"/>
              <w:bottom w:val="single" w:sz="8" w:space="0" w:color="000000"/>
              <w:right w:val="single" w:sz="8" w:space="0" w:color="000000"/>
            </w:tcBorders>
          </w:tcPr>
          <w:p w14:paraId="11AE0A4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Cell Phone </w:t>
            </w:r>
          </w:p>
        </w:tc>
        <w:tc>
          <w:tcPr>
            <w:tcW w:w="2700" w:type="dxa"/>
            <w:gridSpan w:val="4"/>
            <w:tcBorders>
              <w:top w:val="single" w:sz="8" w:space="0" w:color="000000"/>
              <w:left w:val="single" w:sz="8" w:space="0" w:color="000000"/>
              <w:bottom w:val="single" w:sz="8" w:space="0" w:color="000000"/>
            </w:tcBorders>
          </w:tcPr>
          <w:p w14:paraId="5CCDF241" w14:textId="38459017" w:rsidR="0068592C" w:rsidRPr="008B36A4" w:rsidRDefault="0068592C" w:rsidP="00E24371">
            <w:pPr>
              <w:autoSpaceDE w:val="0"/>
              <w:autoSpaceDN w:val="0"/>
              <w:adjustRightInd w:val="0"/>
              <w:spacing w:after="0" w:line="240" w:lineRule="auto"/>
              <w:rPr>
                <w:rFonts w:ascii="Calibri" w:hAnsi="Calibri" w:cs="Calibri"/>
                <w:b/>
                <w:color w:val="000000"/>
                <w:sz w:val="16"/>
                <w:szCs w:val="16"/>
              </w:rPr>
            </w:pPr>
            <w:r w:rsidRPr="008B36A4">
              <w:rPr>
                <w:rFonts w:ascii="Calibri" w:hAnsi="Calibri" w:cs="Calibri"/>
                <w:b/>
                <w:color w:val="000000"/>
                <w:sz w:val="16"/>
                <w:szCs w:val="16"/>
              </w:rPr>
              <w:t>T‐Shirt Size</w:t>
            </w:r>
          </w:p>
        </w:tc>
      </w:tr>
      <w:tr w:rsidR="0068592C" w:rsidRPr="00F4292E" w14:paraId="0779DFFD" w14:textId="77777777" w:rsidTr="003E0DBC">
        <w:trPr>
          <w:trHeight w:val="484"/>
        </w:trPr>
        <w:tc>
          <w:tcPr>
            <w:tcW w:w="3128" w:type="dxa"/>
            <w:gridSpan w:val="4"/>
            <w:tcBorders>
              <w:top w:val="single" w:sz="8" w:space="0" w:color="000000"/>
              <w:bottom w:val="single" w:sz="8" w:space="0" w:color="000000"/>
              <w:right w:val="single" w:sz="8" w:space="0" w:color="000000"/>
            </w:tcBorders>
          </w:tcPr>
          <w:p w14:paraId="4647B7B9"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Unit </w:t>
            </w:r>
          </w:p>
        </w:tc>
        <w:tc>
          <w:tcPr>
            <w:tcW w:w="1220" w:type="dxa"/>
            <w:gridSpan w:val="2"/>
            <w:tcBorders>
              <w:top w:val="single" w:sz="8" w:space="0" w:color="000000"/>
              <w:left w:val="single" w:sz="8" w:space="0" w:color="000000"/>
              <w:bottom w:val="single" w:sz="8" w:space="0" w:color="000000"/>
              <w:right w:val="single" w:sz="8" w:space="0" w:color="000000"/>
            </w:tcBorders>
          </w:tcPr>
          <w:p w14:paraId="486013BE"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Region </w:t>
            </w:r>
          </w:p>
        </w:tc>
        <w:tc>
          <w:tcPr>
            <w:tcW w:w="7082" w:type="dxa"/>
            <w:gridSpan w:val="16"/>
            <w:tcBorders>
              <w:top w:val="single" w:sz="8" w:space="0" w:color="000000"/>
              <w:left w:val="single" w:sz="8" w:space="0" w:color="000000"/>
              <w:bottom w:val="single" w:sz="8" w:space="0" w:color="000000"/>
            </w:tcBorders>
          </w:tcPr>
          <w:p w14:paraId="28E22A3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Address, City, State, Zip </w:t>
            </w:r>
          </w:p>
        </w:tc>
      </w:tr>
      <w:tr w:rsidR="0068592C" w:rsidRPr="00F4292E" w14:paraId="1010D27B" w14:textId="77777777" w:rsidTr="003E0DBC">
        <w:trPr>
          <w:trHeight w:val="727"/>
        </w:trPr>
        <w:tc>
          <w:tcPr>
            <w:tcW w:w="5040" w:type="dxa"/>
            <w:gridSpan w:val="8"/>
            <w:tcBorders>
              <w:top w:val="single" w:sz="8" w:space="0" w:color="000000"/>
              <w:bottom w:val="single" w:sz="8" w:space="0" w:color="000000"/>
              <w:right w:val="single" w:sz="8" w:space="0" w:color="000000"/>
            </w:tcBorders>
            <w:shd w:val="clear" w:color="auto" w:fill="C0C0C0"/>
          </w:tcPr>
          <w:p w14:paraId="6992B13E" w14:textId="77777777" w:rsidR="0068592C" w:rsidRDefault="0068592C" w:rsidP="00F4292E">
            <w:pPr>
              <w:autoSpaceDE w:val="0"/>
              <w:autoSpaceDN w:val="0"/>
              <w:adjustRightInd w:val="0"/>
              <w:spacing w:after="0" w:line="240" w:lineRule="auto"/>
              <w:rPr>
                <w:rFonts w:ascii="Calibri" w:hAnsi="Calibri" w:cs="Calibri"/>
                <w:i/>
                <w:iCs/>
                <w:color w:val="000000"/>
                <w:sz w:val="18"/>
                <w:szCs w:val="18"/>
              </w:rPr>
            </w:pPr>
            <w:r w:rsidRPr="00F4292E">
              <w:rPr>
                <w:rFonts w:ascii="Calibri" w:hAnsi="Calibri" w:cs="Calibri"/>
                <w:color w:val="000000"/>
                <w:sz w:val="18"/>
                <w:szCs w:val="18"/>
              </w:rPr>
              <w:t xml:space="preserve">AVAILABILITY – </w:t>
            </w:r>
            <w:r w:rsidRPr="00F4292E">
              <w:rPr>
                <w:rFonts w:ascii="Calibri" w:hAnsi="Calibri" w:cs="Calibri"/>
                <w:i/>
                <w:iCs/>
                <w:color w:val="000000"/>
                <w:sz w:val="18"/>
                <w:szCs w:val="18"/>
              </w:rPr>
              <w:t xml:space="preserve">please check each day that you are available to staff </w:t>
            </w:r>
          </w:p>
          <w:p w14:paraId="3BA68A8A" w14:textId="5249ECBF" w:rsidR="0068592C" w:rsidRPr="00F4292E" w:rsidRDefault="0068592C" w:rsidP="004262F4">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b/>
                <w:bCs/>
                <w:color w:val="000000"/>
                <w:sz w:val="23"/>
                <w:szCs w:val="23"/>
              </w:rPr>
              <w:t xml:space="preserve">ALL DATES </w:t>
            </w:r>
            <w:r>
              <w:rPr>
                <w:rFonts w:ascii="Calibri" w:hAnsi="Calibri" w:cs="Calibri"/>
                <w:b/>
                <w:bCs/>
                <w:color w:val="000000"/>
                <w:sz w:val="23"/>
                <w:szCs w:val="23"/>
              </w:rPr>
              <w:t xml:space="preserve"> </w:t>
            </w:r>
            <w:r w:rsidR="00C26E71">
              <w:rPr>
                <w:rFonts w:ascii="Calibri" w:hAnsi="Calibri" w:cs="Calibri"/>
                <w:b/>
                <w:color w:val="000000"/>
                <w:sz w:val="18"/>
                <w:szCs w:val="18"/>
              </w:rPr>
              <w:t>27DEC24-04JUN25</w:t>
            </w:r>
            <w:r>
              <w:rPr>
                <w:rFonts w:ascii="Calibri" w:hAnsi="Calibri" w:cs="Calibri"/>
                <w:color w:val="000000"/>
                <w:sz w:val="18"/>
                <w:szCs w:val="18"/>
              </w:rPr>
              <w:t xml:space="preserve"> </w:t>
            </w:r>
            <w:r w:rsidRPr="004262F4">
              <w:rPr>
                <w:rFonts w:ascii="Calibri" w:hAnsi="Calibri" w:cs="Calibri"/>
                <w:bCs/>
                <w:color w:val="000000"/>
                <w:sz w:val="23"/>
                <w:szCs w:val="23"/>
              </w:rPr>
              <w:t>□</w:t>
            </w:r>
            <w:r>
              <w:rPr>
                <w:rFonts w:ascii="Calibri" w:hAnsi="Calibri" w:cs="Calibri"/>
                <w:b/>
                <w:bCs/>
                <w:color w:val="000000"/>
                <w:sz w:val="23"/>
                <w:szCs w:val="23"/>
              </w:rPr>
              <w:t xml:space="preserve"> </w:t>
            </w:r>
          </w:p>
          <w:p w14:paraId="7F1DA300" w14:textId="77777777" w:rsidR="0068592C" w:rsidRPr="00F4292E" w:rsidRDefault="0068592C" w:rsidP="004262F4">
            <w:pPr>
              <w:autoSpaceDE w:val="0"/>
              <w:autoSpaceDN w:val="0"/>
              <w:adjustRightInd w:val="0"/>
              <w:spacing w:after="0" w:line="240" w:lineRule="auto"/>
              <w:rPr>
                <w:rFonts w:ascii="Calibri" w:hAnsi="Calibri" w:cs="Calibri"/>
                <w:color w:val="000000"/>
                <w:sz w:val="18"/>
                <w:szCs w:val="18"/>
              </w:rPr>
            </w:pPr>
          </w:p>
        </w:tc>
        <w:tc>
          <w:tcPr>
            <w:tcW w:w="6390" w:type="dxa"/>
            <w:gridSpan w:val="14"/>
            <w:tcBorders>
              <w:top w:val="single" w:sz="8" w:space="0" w:color="000000"/>
              <w:left w:val="single" w:sz="8" w:space="0" w:color="000000"/>
              <w:bottom w:val="single" w:sz="8" w:space="0" w:color="000000"/>
            </w:tcBorders>
          </w:tcPr>
          <w:p w14:paraId="2F033328" w14:textId="208E9A0C" w:rsidR="00EA7491" w:rsidRDefault="00EA7491" w:rsidP="00EA7491">
            <w:pPr>
              <w:autoSpaceDE w:val="0"/>
              <w:autoSpaceDN w:val="0"/>
              <w:adjustRightInd w:val="0"/>
              <w:spacing w:after="0" w:line="240" w:lineRule="auto"/>
              <w:rPr>
                <w:rFonts w:ascii="Calibri" w:hAnsi="Calibri" w:cs="Calibri"/>
                <w:b/>
                <w:color w:val="000000"/>
                <w:sz w:val="18"/>
                <w:szCs w:val="18"/>
              </w:rPr>
            </w:pPr>
          </w:p>
          <w:p w14:paraId="28CE5E9F" w14:textId="2BCC983D" w:rsidR="0068592C" w:rsidRPr="005A6556" w:rsidRDefault="00466C28" w:rsidP="00E24371">
            <w:pPr>
              <w:autoSpaceDE w:val="0"/>
              <w:autoSpaceDN w:val="0"/>
              <w:adjustRightInd w:val="0"/>
              <w:spacing w:after="0" w:line="240" w:lineRule="auto"/>
              <w:rPr>
                <w:rFonts w:ascii="Calibri" w:hAnsi="Calibri" w:cs="Calibri"/>
                <w:b/>
                <w:color w:val="000000"/>
                <w:sz w:val="18"/>
                <w:szCs w:val="18"/>
              </w:rPr>
            </w:pPr>
            <w:r>
              <w:rPr>
                <w:rFonts w:ascii="Calibri" w:hAnsi="Calibri" w:cs="Calibri"/>
                <w:color w:val="000000"/>
                <w:sz w:val="18"/>
                <w:szCs w:val="18"/>
              </w:rPr>
              <w:t>2</w:t>
            </w:r>
            <w:r w:rsidR="00C26E71">
              <w:rPr>
                <w:rFonts w:ascii="Calibri" w:hAnsi="Calibri" w:cs="Calibri"/>
                <w:color w:val="000000"/>
                <w:sz w:val="18"/>
                <w:szCs w:val="18"/>
              </w:rPr>
              <w:t>6DEC24</w:t>
            </w:r>
            <w:r w:rsidR="00EA7491">
              <w:rPr>
                <w:rFonts w:ascii="Calibri" w:hAnsi="Calibri" w:cs="Calibri"/>
                <w:color w:val="000000"/>
                <w:sz w:val="18"/>
                <w:szCs w:val="18"/>
              </w:rPr>
              <w:t xml:space="preserve"> </w:t>
            </w:r>
            <w:r w:rsidR="00EA7491" w:rsidRPr="004262F4">
              <w:rPr>
                <w:rFonts w:ascii="Calibri" w:hAnsi="Calibri" w:cs="Calibri"/>
                <w:bCs/>
                <w:color w:val="000000"/>
                <w:sz w:val="23"/>
                <w:szCs w:val="23"/>
              </w:rPr>
              <w:t>□</w:t>
            </w:r>
            <w:r w:rsidR="00EA7491">
              <w:rPr>
                <w:rFonts w:ascii="Calibri" w:hAnsi="Calibri" w:cs="Calibri"/>
                <w:bCs/>
                <w:color w:val="000000"/>
                <w:sz w:val="23"/>
                <w:szCs w:val="23"/>
              </w:rPr>
              <w:t xml:space="preserve"> </w:t>
            </w:r>
            <w:r w:rsidR="00C26E71">
              <w:rPr>
                <w:rFonts w:ascii="Calibri" w:hAnsi="Calibri" w:cs="Calibri"/>
                <w:b/>
                <w:color w:val="000000"/>
                <w:sz w:val="18"/>
                <w:szCs w:val="18"/>
              </w:rPr>
              <w:t>Thursday</w:t>
            </w:r>
            <w:r w:rsidR="00EA7491">
              <w:rPr>
                <w:rFonts w:ascii="Calibri" w:hAnsi="Calibri" w:cs="Calibri"/>
                <w:b/>
                <w:color w:val="000000"/>
                <w:sz w:val="18"/>
                <w:szCs w:val="18"/>
              </w:rPr>
              <w:t xml:space="preserve"> –</w:t>
            </w:r>
            <w:r w:rsidR="00EA7491" w:rsidRPr="005A6556">
              <w:rPr>
                <w:rFonts w:ascii="Calibri" w:hAnsi="Calibri" w:cs="Calibri"/>
                <w:b/>
                <w:color w:val="000000"/>
                <w:sz w:val="18"/>
                <w:szCs w:val="18"/>
              </w:rPr>
              <w:t xml:space="preserve"> </w:t>
            </w:r>
            <w:r w:rsidR="00EA7491">
              <w:rPr>
                <w:rFonts w:ascii="Calibri" w:hAnsi="Calibri" w:cs="Calibri"/>
                <w:b/>
                <w:color w:val="000000"/>
                <w:sz w:val="18"/>
                <w:szCs w:val="18"/>
              </w:rPr>
              <w:t xml:space="preserve">Staff Orientation &amp; Training  </w:t>
            </w:r>
            <w:r w:rsidR="00EA7491">
              <w:rPr>
                <w:rFonts w:ascii="Calibri" w:hAnsi="Calibri" w:cs="Calibri"/>
                <w:b/>
                <w:color w:val="000000"/>
                <w:sz w:val="18"/>
                <w:szCs w:val="18"/>
              </w:rPr>
              <w:br/>
            </w:r>
          </w:p>
        </w:tc>
      </w:tr>
      <w:tr w:rsidR="003E0DBC" w:rsidRPr="00F4292E" w14:paraId="320B3CB1" w14:textId="77777777" w:rsidTr="003E0DBC">
        <w:trPr>
          <w:trHeight w:val="1123"/>
        </w:trPr>
        <w:tc>
          <w:tcPr>
            <w:tcW w:w="1440" w:type="dxa"/>
            <w:tcBorders>
              <w:top w:val="single" w:sz="8" w:space="0" w:color="000000"/>
              <w:bottom w:val="single" w:sz="8" w:space="0" w:color="000000"/>
              <w:right w:val="single" w:sz="8" w:space="0" w:color="000000"/>
            </w:tcBorders>
          </w:tcPr>
          <w:p w14:paraId="7DAF6E9B" w14:textId="77777777"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27DEC24</w:t>
            </w:r>
            <w:r w:rsidRPr="00F4292E">
              <w:rPr>
                <w:rFonts w:ascii="Calibri" w:hAnsi="Calibri" w:cs="Calibri"/>
                <w:color w:val="000000"/>
                <w:sz w:val="20"/>
                <w:szCs w:val="20"/>
              </w:rPr>
              <w:t xml:space="preserve"> </w:t>
            </w:r>
            <w:r w:rsidRPr="004262F4">
              <w:rPr>
                <w:rFonts w:ascii="Calibri" w:hAnsi="Calibri" w:cs="Calibri"/>
                <w:bCs/>
                <w:color w:val="000000"/>
                <w:sz w:val="23"/>
                <w:szCs w:val="23"/>
              </w:rPr>
              <w:t>□</w:t>
            </w:r>
          </w:p>
          <w:p w14:paraId="4E332D23" w14:textId="77777777" w:rsidR="00334D1A"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Friday</w:t>
            </w:r>
            <w:r w:rsidRPr="00F4292E">
              <w:rPr>
                <w:rFonts w:ascii="Calibri" w:hAnsi="Calibri" w:cs="Calibri"/>
                <w:color w:val="000000"/>
                <w:sz w:val="18"/>
                <w:szCs w:val="18"/>
              </w:rPr>
              <w:t xml:space="preserve"> </w:t>
            </w:r>
          </w:p>
          <w:p w14:paraId="65387D64" w14:textId="19EDCE75" w:rsidR="00334D1A"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Recruit Check-In</w:t>
            </w:r>
          </w:p>
          <w:p w14:paraId="3A46FAB8" w14:textId="432F40D1"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Training Day 1</w:t>
            </w:r>
            <w:r w:rsidRPr="00F4292E">
              <w:rPr>
                <w:rFonts w:ascii="Calibri" w:hAnsi="Calibri" w:cs="Calibri"/>
                <w:color w:val="000000"/>
                <w:sz w:val="18"/>
                <w:szCs w:val="18"/>
              </w:rPr>
              <w:t xml:space="preserve"> </w:t>
            </w:r>
          </w:p>
        </w:tc>
        <w:tc>
          <w:tcPr>
            <w:tcW w:w="1170" w:type="dxa"/>
            <w:tcBorders>
              <w:top w:val="single" w:sz="8" w:space="0" w:color="000000"/>
              <w:left w:val="single" w:sz="8" w:space="0" w:color="000000"/>
              <w:bottom w:val="single" w:sz="8" w:space="0" w:color="000000"/>
              <w:right w:val="single" w:sz="8" w:space="0" w:color="000000"/>
            </w:tcBorders>
          </w:tcPr>
          <w:p w14:paraId="56269C59" w14:textId="77777777"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28DEC24 </w:t>
            </w:r>
            <w:r w:rsidRPr="004262F4">
              <w:rPr>
                <w:rFonts w:ascii="Calibri" w:hAnsi="Calibri" w:cs="Calibri"/>
                <w:bCs/>
                <w:color w:val="000000"/>
                <w:sz w:val="23"/>
                <w:szCs w:val="23"/>
              </w:rPr>
              <w:t>□</w:t>
            </w:r>
          </w:p>
          <w:p w14:paraId="2248D654"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Saturday </w:t>
            </w:r>
          </w:p>
          <w:p w14:paraId="60C8305F" w14:textId="5F531FBE"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2</w:t>
            </w:r>
            <w:r w:rsidRPr="00F4292E">
              <w:rPr>
                <w:rFonts w:ascii="Calibri" w:hAnsi="Calibri" w:cs="Calibri"/>
                <w:color w:val="000000"/>
                <w:sz w:val="18"/>
                <w:szCs w:val="18"/>
              </w:rPr>
              <w:t xml:space="preserve"> </w:t>
            </w:r>
          </w:p>
        </w:tc>
        <w:tc>
          <w:tcPr>
            <w:tcW w:w="1170" w:type="dxa"/>
            <w:gridSpan w:val="3"/>
            <w:tcBorders>
              <w:top w:val="single" w:sz="8" w:space="0" w:color="000000"/>
              <w:left w:val="single" w:sz="8" w:space="0" w:color="000000"/>
              <w:bottom w:val="single" w:sz="8" w:space="0" w:color="000000"/>
              <w:right w:val="single" w:sz="8" w:space="0" w:color="000000"/>
            </w:tcBorders>
          </w:tcPr>
          <w:p w14:paraId="597DCF60" w14:textId="77777777"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29DEC24 </w:t>
            </w:r>
            <w:r>
              <w:rPr>
                <w:rFonts w:ascii="Calibri" w:hAnsi="Calibri" w:cs="Calibri"/>
                <w:b/>
                <w:bCs/>
                <w:color w:val="000000"/>
                <w:sz w:val="23"/>
                <w:szCs w:val="23"/>
              </w:rPr>
              <w:t>□</w:t>
            </w:r>
          </w:p>
          <w:p w14:paraId="4A898A77" w14:textId="77777777" w:rsidR="00334D1A" w:rsidRPr="003D0BC1"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Sunday</w:t>
            </w:r>
            <w:r w:rsidRPr="003D0BC1">
              <w:rPr>
                <w:rFonts w:ascii="Calibri" w:hAnsi="Calibri" w:cs="Calibri"/>
                <w:color w:val="000000"/>
                <w:sz w:val="18"/>
                <w:szCs w:val="18"/>
              </w:rPr>
              <w:t xml:space="preserve"> </w:t>
            </w:r>
          </w:p>
          <w:p w14:paraId="755F9C32" w14:textId="1991CE73"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3</w:t>
            </w:r>
          </w:p>
        </w:tc>
        <w:tc>
          <w:tcPr>
            <w:tcW w:w="1260" w:type="dxa"/>
            <w:gridSpan w:val="3"/>
            <w:tcBorders>
              <w:top w:val="single" w:sz="8" w:space="0" w:color="000000"/>
              <w:left w:val="single" w:sz="8" w:space="0" w:color="000000"/>
              <w:bottom w:val="single" w:sz="8" w:space="0" w:color="000000"/>
              <w:right w:val="single" w:sz="8" w:space="0" w:color="000000"/>
            </w:tcBorders>
          </w:tcPr>
          <w:p w14:paraId="4677F932" w14:textId="77777777"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30DEC24 </w:t>
            </w:r>
            <w:r w:rsidRPr="004262F4">
              <w:rPr>
                <w:rFonts w:ascii="Calibri" w:hAnsi="Calibri" w:cs="Calibri"/>
                <w:bCs/>
                <w:color w:val="000000"/>
                <w:sz w:val="23"/>
                <w:szCs w:val="23"/>
              </w:rPr>
              <w:t>□</w:t>
            </w:r>
          </w:p>
          <w:p w14:paraId="693C1399" w14:textId="039FBD7F"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Monday</w:t>
            </w:r>
            <w:r w:rsidRPr="00F4292E">
              <w:rPr>
                <w:rFonts w:ascii="Calibri" w:hAnsi="Calibri" w:cs="Calibri"/>
                <w:color w:val="000000"/>
                <w:sz w:val="18"/>
                <w:szCs w:val="18"/>
              </w:rPr>
              <w:t xml:space="preserve"> </w:t>
            </w:r>
            <w:r>
              <w:rPr>
                <w:rFonts w:ascii="Calibri" w:hAnsi="Calibri" w:cs="Calibri"/>
                <w:color w:val="000000"/>
                <w:sz w:val="18"/>
                <w:szCs w:val="18"/>
              </w:rPr>
              <w:t>Training Day 4</w:t>
            </w:r>
          </w:p>
        </w:tc>
        <w:tc>
          <w:tcPr>
            <w:tcW w:w="1260" w:type="dxa"/>
            <w:gridSpan w:val="3"/>
            <w:tcBorders>
              <w:top w:val="single" w:sz="8" w:space="0" w:color="000000"/>
              <w:left w:val="single" w:sz="8" w:space="0" w:color="000000"/>
              <w:bottom w:val="single" w:sz="8" w:space="0" w:color="000000"/>
              <w:right w:val="single" w:sz="8" w:space="0" w:color="000000"/>
            </w:tcBorders>
          </w:tcPr>
          <w:p w14:paraId="425F9146" w14:textId="77777777"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31DEC24 </w:t>
            </w:r>
            <w:r w:rsidRPr="004262F4">
              <w:rPr>
                <w:rFonts w:ascii="Calibri" w:hAnsi="Calibri" w:cs="Calibri"/>
                <w:bCs/>
                <w:color w:val="000000"/>
                <w:sz w:val="23"/>
                <w:szCs w:val="23"/>
              </w:rPr>
              <w:t>□</w:t>
            </w:r>
          </w:p>
          <w:p w14:paraId="78363680" w14:textId="6754F2BC"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Tuesday     </w:t>
            </w:r>
            <w:r w:rsidRPr="00F4292E">
              <w:rPr>
                <w:rFonts w:ascii="Calibri" w:hAnsi="Calibri" w:cs="Calibri"/>
                <w:color w:val="000000"/>
                <w:sz w:val="18"/>
                <w:szCs w:val="18"/>
              </w:rPr>
              <w:t xml:space="preserve"> </w:t>
            </w:r>
            <w:r>
              <w:rPr>
                <w:rFonts w:ascii="Calibri" w:hAnsi="Calibri" w:cs="Calibri"/>
                <w:color w:val="000000"/>
                <w:sz w:val="18"/>
                <w:szCs w:val="18"/>
              </w:rPr>
              <w:t>Training Day 5</w:t>
            </w:r>
          </w:p>
        </w:tc>
        <w:tc>
          <w:tcPr>
            <w:tcW w:w="1260" w:type="dxa"/>
            <w:gridSpan w:val="6"/>
            <w:tcBorders>
              <w:top w:val="single" w:sz="8" w:space="0" w:color="000000"/>
              <w:left w:val="single" w:sz="8" w:space="0" w:color="000000"/>
              <w:bottom w:val="single" w:sz="8" w:space="0" w:color="000000"/>
              <w:right w:val="single" w:sz="8" w:space="0" w:color="000000"/>
            </w:tcBorders>
          </w:tcPr>
          <w:p w14:paraId="4A3368D2" w14:textId="77777777"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01JAN25 </w:t>
            </w:r>
            <w:r w:rsidRPr="004262F4">
              <w:rPr>
                <w:rFonts w:ascii="Calibri" w:hAnsi="Calibri" w:cs="Calibri"/>
                <w:bCs/>
                <w:color w:val="000000"/>
                <w:sz w:val="23"/>
                <w:szCs w:val="23"/>
              </w:rPr>
              <w:t>□</w:t>
            </w:r>
          </w:p>
          <w:p w14:paraId="1DB3380D" w14:textId="5F0018B1"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Wednesday     Training Day 6</w:t>
            </w:r>
          </w:p>
        </w:tc>
        <w:tc>
          <w:tcPr>
            <w:tcW w:w="1170" w:type="dxa"/>
            <w:tcBorders>
              <w:top w:val="single" w:sz="8" w:space="0" w:color="000000"/>
              <w:left w:val="single" w:sz="8" w:space="0" w:color="000000"/>
              <w:bottom w:val="single" w:sz="8" w:space="0" w:color="000000"/>
              <w:right w:val="single" w:sz="8" w:space="0" w:color="000000"/>
            </w:tcBorders>
          </w:tcPr>
          <w:p w14:paraId="7EB7D8D5" w14:textId="6FE43EF3" w:rsidR="00334D1A" w:rsidRPr="00F4292E" w:rsidRDefault="00334D1A"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0</w:t>
            </w:r>
            <w:r w:rsidR="00AB56E0">
              <w:rPr>
                <w:rFonts w:ascii="Calibri" w:hAnsi="Calibri" w:cs="Calibri"/>
                <w:color w:val="000000"/>
                <w:sz w:val="20"/>
                <w:szCs w:val="20"/>
              </w:rPr>
              <w:t>2</w:t>
            </w:r>
            <w:r>
              <w:rPr>
                <w:rFonts w:ascii="Calibri" w:hAnsi="Calibri" w:cs="Calibri"/>
                <w:color w:val="000000"/>
                <w:sz w:val="20"/>
                <w:szCs w:val="20"/>
              </w:rPr>
              <w:t xml:space="preserve">JAN25 </w:t>
            </w:r>
            <w:r w:rsidRPr="004262F4">
              <w:rPr>
                <w:rFonts w:ascii="Calibri" w:hAnsi="Calibri" w:cs="Calibri"/>
                <w:bCs/>
                <w:color w:val="000000"/>
                <w:sz w:val="23"/>
                <w:szCs w:val="23"/>
              </w:rPr>
              <w:t>□</w:t>
            </w:r>
          </w:p>
          <w:p w14:paraId="0E5221A1" w14:textId="6E066F0B"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Thursday    Training Day 7</w:t>
            </w:r>
          </w:p>
        </w:tc>
        <w:tc>
          <w:tcPr>
            <w:tcW w:w="1260" w:type="dxa"/>
            <w:gridSpan w:val="3"/>
            <w:tcBorders>
              <w:top w:val="single" w:sz="8" w:space="0" w:color="000000"/>
              <w:left w:val="single" w:sz="8" w:space="0" w:color="000000"/>
              <w:bottom w:val="single" w:sz="8" w:space="0" w:color="000000"/>
              <w:right w:val="single" w:sz="8" w:space="0" w:color="000000"/>
            </w:tcBorders>
          </w:tcPr>
          <w:p w14:paraId="058627DA" w14:textId="6B45E46B" w:rsidR="00334D1A" w:rsidRPr="003E0DBC" w:rsidRDefault="00334D1A" w:rsidP="00334D1A">
            <w:pPr>
              <w:autoSpaceDE w:val="0"/>
              <w:autoSpaceDN w:val="0"/>
              <w:adjustRightInd w:val="0"/>
              <w:spacing w:after="0" w:line="240" w:lineRule="auto"/>
              <w:rPr>
                <w:rFonts w:ascii="Calibri" w:hAnsi="Calibri" w:cs="Calibri"/>
                <w:bCs/>
                <w:color w:val="000000"/>
                <w:sz w:val="18"/>
                <w:szCs w:val="18"/>
              </w:rPr>
            </w:pPr>
            <w:r w:rsidRPr="003E0DBC">
              <w:rPr>
                <w:rFonts w:ascii="Calibri" w:hAnsi="Calibri" w:cs="Calibri"/>
                <w:color w:val="000000"/>
                <w:sz w:val="18"/>
                <w:szCs w:val="18"/>
              </w:rPr>
              <w:t>0</w:t>
            </w:r>
            <w:r w:rsidR="00AB56E0">
              <w:rPr>
                <w:rFonts w:ascii="Calibri" w:hAnsi="Calibri" w:cs="Calibri"/>
                <w:color w:val="000000"/>
                <w:sz w:val="18"/>
                <w:szCs w:val="18"/>
              </w:rPr>
              <w:t>3</w:t>
            </w:r>
            <w:r w:rsidRPr="003E0DBC">
              <w:rPr>
                <w:rFonts w:ascii="Calibri" w:hAnsi="Calibri" w:cs="Calibri"/>
                <w:color w:val="000000"/>
                <w:sz w:val="18"/>
                <w:szCs w:val="18"/>
              </w:rPr>
              <w:t>JAN25</w:t>
            </w:r>
            <w:r w:rsidR="003E0DBC" w:rsidRPr="003E0DBC">
              <w:rPr>
                <w:rFonts w:ascii="Calibri" w:hAnsi="Calibri" w:cs="Calibri"/>
                <w:color w:val="000000"/>
                <w:sz w:val="18"/>
                <w:szCs w:val="18"/>
              </w:rPr>
              <w:t xml:space="preserve"> </w:t>
            </w:r>
            <w:r w:rsidRPr="003E0DBC">
              <w:rPr>
                <w:rFonts w:ascii="Calibri" w:hAnsi="Calibri" w:cs="Calibri"/>
                <w:bCs/>
                <w:color w:val="000000"/>
                <w:sz w:val="18"/>
                <w:szCs w:val="18"/>
              </w:rPr>
              <w:t>□</w:t>
            </w:r>
          </w:p>
          <w:p w14:paraId="668F7AAC" w14:textId="77777777" w:rsidR="003E0DBC" w:rsidRPr="003E0DBC" w:rsidRDefault="003E0DBC" w:rsidP="00334D1A">
            <w:pPr>
              <w:autoSpaceDE w:val="0"/>
              <w:autoSpaceDN w:val="0"/>
              <w:adjustRightInd w:val="0"/>
              <w:spacing w:after="0" w:line="240" w:lineRule="auto"/>
              <w:rPr>
                <w:rFonts w:ascii="Calibri" w:hAnsi="Calibri" w:cs="Calibri"/>
                <w:bCs/>
                <w:color w:val="000000"/>
                <w:sz w:val="18"/>
                <w:szCs w:val="18"/>
              </w:rPr>
            </w:pPr>
            <w:r w:rsidRPr="003E0DBC">
              <w:rPr>
                <w:rFonts w:ascii="Calibri" w:hAnsi="Calibri" w:cs="Calibri"/>
                <w:bCs/>
                <w:color w:val="000000"/>
                <w:sz w:val="18"/>
                <w:szCs w:val="18"/>
              </w:rPr>
              <w:t>Friday</w:t>
            </w:r>
          </w:p>
          <w:p w14:paraId="4093E2D8" w14:textId="23E79814" w:rsidR="003E0DBC" w:rsidRPr="003E0DBC" w:rsidRDefault="003E0DBC" w:rsidP="00334D1A">
            <w:pPr>
              <w:autoSpaceDE w:val="0"/>
              <w:autoSpaceDN w:val="0"/>
              <w:adjustRightInd w:val="0"/>
              <w:spacing w:after="0" w:line="240" w:lineRule="auto"/>
              <w:rPr>
                <w:rFonts w:ascii="Calibri" w:hAnsi="Calibri" w:cs="Calibri"/>
                <w:color w:val="000000"/>
                <w:sz w:val="18"/>
                <w:szCs w:val="18"/>
              </w:rPr>
            </w:pPr>
            <w:r w:rsidRPr="003E0DBC">
              <w:rPr>
                <w:rFonts w:ascii="Calibri" w:hAnsi="Calibri" w:cs="Calibri"/>
                <w:bCs/>
                <w:color w:val="000000"/>
                <w:sz w:val="18"/>
                <w:szCs w:val="18"/>
              </w:rPr>
              <w:t>Training</w:t>
            </w:r>
            <w:r>
              <w:rPr>
                <w:rFonts w:ascii="Calibri" w:hAnsi="Calibri" w:cs="Calibri"/>
                <w:bCs/>
                <w:color w:val="000000"/>
                <w:sz w:val="18"/>
                <w:szCs w:val="18"/>
              </w:rPr>
              <w:t xml:space="preserve"> Day 8</w:t>
            </w:r>
            <w:r w:rsidRPr="003E0DBC">
              <w:rPr>
                <w:rFonts w:ascii="Calibri" w:hAnsi="Calibri" w:cs="Calibri"/>
                <w:bCs/>
                <w:color w:val="000000"/>
                <w:sz w:val="18"/>
                <w:szCs w:val="18"/>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445BA85E" w14:textId="5AA091BA" w:rsidR="003E0DBC" w:rsidRPr="003E0DBC" w:rsidRDefault="003E0DBC" w:rsidP="003E0DBC">
            <w:pPr>
              <w:autoSpaceDE w:val="0"/>
              <w:autoSpaceDN w:val="0"/>
              <w:adjustRightInd w:val="0"/>
              <w:spacing w:after="0" w:line="240" w:lineRule="auto"/>
              <w:rPr>
                <w:rFonts w:ascii="Calibri" w:hAnsi="Calibri" w:cs="Calibri"/>
                <w:bCs/>
                <w:color w:val="000000"/>
                <w:sz w:val="18"/>
                <w:szCs w:val="18"/>
              </w:rPr>
            </w:pPr>
            <w:r w:rsidRPr="003E0DBC">
              <w:rPr>
                <w:rFonts w:ascii="Calibri" w:hAnsi="Calibri" w:cs="Calibri"/>
                <w:color w:val="000000"/>
                <w:sz w:val="18"/>
                <w:szCs w:val="18"/>
              </w:rPr>
              <w:t>0</w:t>
            </w:r>
            <w:r w:rsidR="00AB56E0">
              <w:rPr>
                <w:rFonts w:ascii="Calibri" w:hAnsi="Calibri" w:cs="Calibri"/>
                <w:color w:val="000000"/>
                <w:sz w:val="18"/>
                <w:szCs w:val="18"/>
              </w:rPr>
              <w:t>4</w:t>
            </w:r>
            <w:r w:rsidRPr="003E0DBC">
              <w:rPr>
                <w:rFonts w:ascii="Calibri" w:hAnsi="Calibri" w:cs="Calibri"/>
                <w:color w:val="000000"/>
                <w:sz w:val="18"/>
                <w:szCs w:val="18"/>
              </w:rPr>
              <w:t xml:space="preserve">JAN25 </w:t>
            </w:r>
            <w:r w:rsidRPr="003E0DBC">
              <w:rPr>
                <w:rFonts w:ascii="Calibri" w:hAnsi="Calibri" w:cs="Calibri"/>
                <w:bCs/>
                <w:color w:val="000000"/>
                <w:sz w:val="18"/>
                <w:szCs w:val="18"/>
              </w:rPr>
              <w:t>□</w:t>
            </w:r>
          </w:p>
          <w:p w14:paraId="0B5707BA" w14:textId="1A716ECE" w:rsidR="003E0DBC" w:rsidRPr="003E0DBC" w:rsidRDefault="003E0DBC" w:rsidP="003E0DBC">
            <w:pPr>
              <w:autoSpaceDE w:val="0"/>
              <w:autoSpaceDN w:val="0"/>
              <w:adjustRightInd w:val="0"/>
              <w:spacing w:after="0" w:line="240" w:lineRule="auto"/>
              <w:rPr>
                <w:rFonts w:ascii="Calibri" w:hAnsi="Calibri" w:cs="Calibri"/>
                <w:bCs/>
                <w:color w:val="000000"/>
                <w:sz w:val="18"/>
                <w:szCs w:val="18"/>
              </w:rPr>
            </w:pPr>
            <w:r>
              <w:rPr>
                <w:rFonts w:ascii="Calibri" w:hAnsi="Calibri" w:cs="Calibri"/>
                <w:bCs/>
                <w:color w:val="000000"/>
                <w:sz w:val="18"/>
                <w:szCs w:val="18"/>
              </w:rPr>
              <w:t>Saturday</w:t>
            </w:r>
          </w:p>
          <w:p w14:paraId="3B287AD5" w14:textId="3CDA5FF4" w:rsidR="00334D1A" w:rsidRPr="00F4292E" w:rsidRDefault="003E0DBC" w:rsidP="003E0DBC">
            <w:pPr>
              <w:autoSpaceDE w:val="0"/>
              <w:autoSpaceDN w:val="0"/>
              <w:adjustRightInd w:val="0"/>
              <w:spacing w:after="0" w:line="240" w:lineRule="auto"/>
              <w:rPr>
                <w:rFonts w:ascii="Calibri" w:hAnsi="Calibri" w:cs="Calibri"/>
                <w:color w:val="000000"/>
                <w:sz w:val="18"/>
                <w:szCs w:val="18"/>
              </w:rPr>
            </w:pPr>
            <w:r>
              <w:rPr>
                <w:rFonts w:ascii="Calibri" w:hAnsi="Calibri" w:cs="Calibri"/>
                <w:bCs/>
                <w:color w:val="000000"/>
                <w:sz w:val="18"/>
                <w:szCs w:val="18"/>
              </w:rPr>
              <w:t>Graduation Day 9</w:t>
            </w:r>
          </w:p>
        </w:tc>
      </w:tr>
      <w:tr w:rsidR="00334D1A" w:rsidRPr="00F4292E" w14:paraId="27E6F379" w14:textId="77777777" w:rsidTr="003E0DBC">
        <w:trPr>
          <w:trHeight w:val="152"/>
        </w:trPr>
        <w:tc>
          <w:tcPr>
            <w:tcW w:w="11430" w:type="dxa"/>
            <w:gridSpan w:val="22"/>
            <w:tcBorders>
              <w:top w:val="single" w:sz="8" w:space="0" w:color="000000"/>
              <w:bottom w:val="single" w:sz="8" w:space="0" w:color="000000"/>
            </w:tcBorders>
            <w:shd w:val="clear" w:color="auto" w:fill="C0C0C0"/>
          </w:tcPr>
          <w:p w14:paraId="7424192E"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LEADERSHIP &amp; TRAINING EXPERIENCE </w:t>
            </w:r>
          </w:p>
        </w:tc>
      </w:tr>
      <w:tr w:rsidR="00334D1A" w:rsidRPr="00F4292E" w14:paraId="5770659F" w14:textId="77777777" w:rsidTr="003E0DBC">
        <w:trPr>
          <w:trHeight w:val="367"/>
        </w:trPr>
        <w:tc>
          <w:tcPr>
            <w:tcW w:w="6417" w:type="dxa"/>
            <w:gridSpan w:val="12"/>
            <w:tcBorders>
              <w:top w:val="single" w:sz="8" w:space="0" w:color="000000"/>
              <w:bottom w:val="single" w:sz="8" w:space="0" w:color="000000"/>
              <w:right w:val="single" w:sz="8" w:space="0" w:color="000000"/>
            </w:tcBorders>
          </w:tcPr>
          <w:p w14:paraId="621722E0"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Primary Billet at Home Unit </w:t>
            </w:r>
          </w:p>
        </w:tc>
        <w:tc>
          <w:tcPr>
            <w:tcW w:w="5013" w:type="dxa"/>
            <w:gridSpan w:val="10"/>
            <w:tcBorders>
              <w:top w:val="single" w:sz="8" w:space="0" w:color="000000"/>
              <w:left w:val="single" w:sz="8" w:space="0" w:color="000000"/>
              <w:bottom w:val="single" w:sz="8" w:space="0" w:color="000000"/>
            </w:tcBorders>
          </w:tcPr>
          <w:p w14:paraId="2CA1D4E0"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Other Billets Held at Home Unit </w:t>
            </w:r>
          </w:p>
        </w:tc>
      </w:tr>
      <w:tr w:rsidR="00334D1A" w:rsidRPr="00F4292E" w14:paraId="216060B8" w14:textId="77777777" w:rsidTr="003E0DBC">
        <w:trPr>
          <w:trHeight w:val="277"/>
        </w:trPr>
        <w:tc>
          <w:tcPr>
            <w:tcW w:w="3780" w:type="dxa"/>
            <w:gridSpan w:val="5"/>
            <w:vMerge w:val="restart"/>
            <w:tcBorders>
              <w:top w:val="single" w:sz="8" w:space="0" w:color="000000"/>
              <w:bottom w:val="single" w:sz="8" w:space="0" w:color="000000"/>
              <w:right w:val="single" w:sz="8" w:space="0" w:color="000000"/>
            </w:tcBorders>
          </w:tcPr>
          <w:p w14:paraId="0DF77336" w14:textId="77777777" w:rsidR="00334D1A" w:rsidRPr="00F4292E" w:rsidRDefault="00334D1A"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Previous Billets Held at RTC‐NE (include Cadet Staff Billets) </w:t>
            </w:r>
          </w:p>
        </w:tc>
        <w:tc>
          <w:tcPr>
            <w:tcW w:w="1800" w:type="dxa"/>
            <w:gridSpan w:val="5"/>
            <w:tcBorders>
              <w:top w:val="single" w:sz="8" w:space="0" w:color="000000"/>
              <w:left w:val="single" w:sz="8" w:space="0" w:color="000000"/>
              <w:bottom w:val="single" w:sz="8" w:space="0" w:color="000000"/>
              <w:right w:val="single" w:sz="8" w:space="0" w:color="000000"/>
            </w:tcBorders>
          </w:tcPr>
          <w:p w14:paraId="690B880D"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738" w:type="dxa"/>
            <w:gridSpan w:val="5"/>
            <w:tcBorders>
              <w:top w:val="single" w:sz="8" w:space="0" w:color="000000"/>
              <w:left w:val="single" w:sz="8" w:space="0" w:color="000000"/>
              <w:bottom w:val="single" w:sz="8" w:space="0" w:color="000000"/>
              <w:right w:val="single" w:sz="8" w:space="0" w:color="000000"/>
            </w:tcBorders>
          </w:tcPr>
          <w:p w14:paraId="7A6F45B8"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530" w:type="dxa"/>
            <w:gridSpan w:val="4"/>
            <w:tcBorders>
              <w:top w:val="single" w:sz="8" w:space="0" w:color="000000"/>
              <w:left w:val="single" w:sz="8" w:space="0" w:color="000000"/>
              <w:bottom w:val="single" w:sz="8" w:space="0" w:color="000000"/>
              <w:right w:val="single" w:sz="8" w:space="0" w:color="000000"/>
            </w:tcBorders>
          </w:tcPr>
          <w:p w14:paraId="19D28C5F"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2582" w:type="dxa"/>
            <w:gridSpan w:val="3"/>
            <w:tcBorders>
              <w:top w:val="single" w:sz="8" w:space="0" w:color="000000"/>
              <w:left w:val="single" w:sz="8" w:space="0" w:color="000000"/>
              <w:bottom w:val="single" w:sz="8" w:space="0" w:color="000000"/>
            </w:tcBorders>
          </w:tcPr>
          <w:p w14:paraId="3D5FDAF9"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r>
      <w:tr w:rsidR="00334D1A" w:rsidRPr="00F4292E" w14:paraId="08C47ED3" w14:textId="77777777" w:rsidTr="003E0DBC">
        <w:trPr>
          <w:trHeight w:val="114"/>
        </w:trPr>
        <w:tc>
          <w:tcPr>
            <w:tcW w:w="3780" w:type="dxa"/>
            <w:gridSpan w:val="5"/>
            <w:vMerge/>
            <w:tcBorders>
              <w:top w:val="single" w:sz="8" w:space="0" w:color="000000"/>
              <w:bottom w:val="single" w:sz="8" w:space="0" w:color="000000"/>
              <w:right w:val="single" w:sz="8" w:space="0" w:color="000000"/>
            </w:tcBorders>
          </w:tcPr>
          <w:p w14:paraId="096B39A8" w14:textId="77777777" w:rsidR="00334D1A" w:rsidRPr="00F4292E" w:rsidRDefault="00334D1A" w:rsidP="00334D1A">
            <w:pPr>
              <w:autoSpaceDE w:val="0"/>
              <w:autoSpaceDN w:val="0"/>
              <w:adjustRightInd w:val="0"/>
              <w:spacing w:after="0" w:line="240" w:lineRule="auto"/>
              <w:rPr>
                <w:rFonts w:ascii="Calibri" w:hAnsi="Calibri"/>
                <w:sz w:val="24"/>
                <w:szCs w:val="24"/>
              </w:rPr>
            </w:pPr>
          </w:p>
        </w:tc>
        <w:tc>
          <w:tcPr>
            <w:tcW w:w="1800" w:type="dxa"/>
            <w:gridSpan w:val="5"/>
            <w:tcBorders>
              <w:top w:val="single" w:sz="8" w:space="0" w:color="000000"/>
              <w:left w:val="single" w:sz="8" w:space="0" w:color="000000"/>
              <w:bottom w:val="single" w:sz="8" w:space="0" w:color="000000"/>
              <w:right w:val="single" w:sz="8" w:space="0" w:color="000000"/>
            </w:tcBorders>
          </w:tcPr>
          <w:p w14:paraId="718F8818"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738" w:type="dxa"/>
            <w:gridSpan w:val="5"/>
            <w:tcBorders>
              <w:top w:val="single" w:sz="8" w:space="0" w:color="000000"/>
              <w:left w:val="single" w:sz="8" w:space="0" w:color="000000"/>
              <w:bottom w:val="single" w:sz="8" w:space="0" w:color="000000"/>
              <w:right w:val="single" w:sz="8" w:space="0" w:color="000000"/>
            </w:tcBorders>
          </w:tcPr>
          <w:p w14:paraId="2A64E50D"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530" w:type="dxa"/>
            <w:gridSpan w:val="4"/>
            <w:tcBorders>
              <w:top w:val="single" w:sz="8" w:space="0" w:color="000000"/>
              <w:left w:val="single" w:sz="8" w:space="0" w:color="000000"/>
              <w:bottom w:val="single" w:sz="8" w:space="0" w:color="000000"/>
              <w:right w:val="single" w:sz="8" w:space="0" w:color="000000"/>
            </w:tcBorders>
          </w:tcPr>
          <w:p w14:paraId="7BB3DF96"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2582" w:type="dxa"/>
            <w:gridSpan w:val="3"/>
            <w:tcBorders>
              <w:top w:val="single" w:sz="8" w:space="0" w:color="000000"/>
              <w:left w:val="single" w:sz="8" w:space="0" w:color="000000"/>
              <w:bottom w:val="single" w:sz="8" w:space="0" w:color="000000"/>
            </w:tcBorders>
          </w:tcPr>
          <w:p w14:paraId="3E9582B7"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r>
      <w:tr w:rsidR="00334D1A" w:rsidRPr="00F4292E" w14:paraId="04879173" w14:textId="77777777" w:rsidTr="003E0DBC">
        <w:trPr>
          <w:trHeight w:val="127"/>
        </w:trPr>
        <w:tc>
          <w:tcPr>
            <w:tcW w:w="11430" w:type="dxa"/>
            <w:gridSpan w:val="22"/>
            <w:tcBorders>
              <w:top w:val="single" w:sz="8" w:space="0" w:color="000000"/>
              <w:bottom w:val="single" w:sz="8" w:space="0" w:color="000000"/>
            </w:tcBorders>
          </w:tcPr>
          <w:p w14:paraId="75421E0B" w14:textId="77777777" w:rsidR="00334D1A" w:rsidRPr="00F4292E" w:rsidRDefault="00334D1A"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Please provide some details on other NSCC Trainings you have staffed, starting with the most recent and working backwards </w:t>
            </w:r>
          </w:p>
        </w:tc>
      </w:tr>
      <w:tr w:rsidR="00334D1A" w:rsidRPr="00F4292E" w14:paraId="2A0F570A" w14:textId="77777777" w:rsidTr="003E0DBC">
        <w:trPr>
          <w:trHeight w:val="259"/>
        </w:trPr>
        <w:tc>
          <w:tcPr>
            <w:tcW w:w="3780" w:type="dxa"/>
            <w:gridSpan w:val="5"/>
            <w:tcBorders>
              <w:top w:val="single" w:sz="8" w:space="0" w:color="000000"/>
              <w:bottom w:val="single" w:sz="8" w:space="0" w:color="000000"/>
              <w:right w:val="single" w:sz="8" w:space="0" w:color="000000"/>
            </w:tcBorders>
          </w:tcPr>
          <w:p w14:paraId="5FE38938"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NSCC/NLCC Training </w:t>
            </w:r>
          </w:p>
        </w:tc>
        <w:tc>
          <w:tcPr>
            <w:tcW w:w="2880" w:type="dxa"/>
            <w:gridSpan w:val="9"/>
            <w:tcBorders>
              <w:top w:val="single" w:sz="8" w:space="0" w:color="000000"/>
              <w:left w:val="single" w:sz="8" w:space="0" w:color="000000"/>
              <w:bottom w:val="single" w:sz="8" w:space="0" w:color="000000"/>
              <w:right w:val="single" w:sz="8" w:space="0" w:color="000000"/>
            </w:tcBorders>
          </w:tcPr>
          <w:p w14:paraId="37141C22"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Location </w:t>
            </w:r>
          </w:p>
        </w:tc>
        <w:tc>
          <w:tcPr>
            <w:tcW w:w="900" w:type="dxa"/>
            <w:gridSpan w:val="3"/>
            <w:tcBorders>
              <w:top w:val="single" w:sz="8" w:space="0" w:color="000000"/>
              <w:left w:val="single" w:sz="8" w:space="0" w:color="000000"/>
              <w:bottom w:val="single" w:sz="8" w:space="0" w:color="000000"/>
              <w:right w:val="single" w:sz="8" w:space="0" w:color="000000"/>
            </w:tcBorders>
          </w:tcPr>
          <w:p w14:paraId="198828AF"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Year </w:t>
            </w:r>
          </w:p>
        </w:tc>
        <w:tc>
          <w:tcPr>
            <w:tcW w:w="3870" w:type="dxa"/>
            <w:gridSpan w:val="5"/>
            <w:tcBorders>
              <w:top w:val="single" w:sz="8" w:space="0" w:color="000000"/>
              <w:left w:val="single" w:sz="8" w:space="0" w:color="000000"/>
              <w:bottom w:val="single" w:sz="8" w:space="0" w:color="000000"/>
            </w:tcBorders>
          </w:tcPr>
          <w:p w14:paraId="178D7D5F" w14:textId="7777777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Billet Held </w:t>
            </w:r>
          </w:p>
        </w:tc>
      </w:tr>
      <w:tr w:rsidR="00334D1A" w:rsidRPr="00F4292E" w14:paraId="717E57A8" w14:textId="77777777" w:rsidTr="003E0DBC">
        <w:trPr>
          <w:trHeight w:val="331"/>
        </w:trPr>
        <w:tc>
          <w:tcPr>
            <w:tcW w:w="3780" w:type="dxa"/>
            <w:gridSpan w:val="5"/>
            <w:tcBorders>
              <w:top w:val="single" w:sz="8" w:space="0" w:color="000000"/>
              <w:bottom w:val="single" w:sz="8" w:space="0" w:color="000000"/>
              <w:right w:val="single" w:sz="8" w:space="0" w:color="000000"/>
            </w:tcBorders>
          </w:tcPr>
          <w:p w14:paraId="298AF6F2"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2880" w:type="dxa"/>
            <w:gridSpan w:val="9"/>
            <w:tcBorders>
              <w:top w:val="single" w:sz="8" w:space="0" w:color="000000"/>
              <w:left w:val="single" w:sz="8" w:space="0" w:color="000000"/>
              <w:bottom w:val="single" w:sz="8" w:space="0" w:color="000000"/>
              <w:right w:val="single" w:sz="8" w:space="0" w:color="000000"/>
            </w:tcBorders>
          </w:tcPr>
          <w:p w14:paraId="5330735C"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900" w:type="dxa"/>
            <w:gridSpan w:val="3"/>
            <w:tcBorders>
              <w:top w:val="single" w:sz="8" w:space="0" w:color="000000"/>
              <w:left w:val="single" w:sz="8" w:space="0" w:color="000000"/>
              <w:bottom w:val="single" w:sz="8" w:space="0" w:color="000000"/>
              <w:right w:val="single" w:sz="8" w:space="0" w:color="000000"/>
            </w:tcBorders>
          </w:tcPr>
          <w:p w14:paraId="04C67B46"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3870" w:type="dxa"/>
            <w:gridSpan w:val="5"/>
            <w:tcBorders>
              <w:top w:val="single" w:sz="8" w:space="0" w:color="000000"/>
              <w:left w:val="single" w:sz="8" w:space="0" w:color="000000"/>
              <w:bottom w:val="single" w:sz="8" w:space="0" w:color="000000"/>
            </w:tcBorders>
          </w:tcPr>
          <w:p w14:paraId="4D73E0A7"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r>
      <w:tr w:rsidR="00334D1A" w:rsidRPr="00F4292E" w14:paraId="67B9F777" w14:textId="77777777" w:rsidTr="003E0DBC">
        <w:trPr>
          <w:trHeight w:val="340"/>
        </w:trPr>
        <w:tc>
          <w:tcPr>
            <w:tcW w:w="3780" w:type="dxa"/>
            <w:gridSpan w:val="5"/>
            <w:tcBorders>
              <w:top w:val="single" w:sz="8" w:space="0" w:color="000000"/>
              <w:bottom w:val="single" w:sz="8" w:space="0" w:color="000000"/>
              <w:right w:val="single" w:sz="8" w:space="0" w:color="000000"/>
            </w:tcBorders>
          </w:tcPr>
          <w:p w14:paraId="16F5C4F1"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2880" w:type="dxa"/>
            <w:gridSpan w:val="9"/>
            <w:tcBorders>
              <w:top w:val="single" w:sz="8" w:space="0" w:color="000000"/>
              <w:left w:val="single" w:sz="8" w:space="0" w:color="000000"/>
              <w:bottom w:val="single" w:sz="8" w:space="0" w:color="000000"/>
              <w:right w:val="single" w:sz="8" w:space="0" w:color="000000"/>
            </w:tcBorders>
          </w:tcPr>
          <w:p w14:paraId="6D90FD3B"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900" w:type="dxa"/>
            <w:gridSpan w:val="3"/>
            <w:tcBorders>
              <w:top w:val="single" w:sz="8" w:space="0" w:color="000000"/>
              <w:left w:val="single" w:sz="8" w:space="0" w:color="000000"/>
              <w:bottom w:val="single" w:sz="8" w:space="0" w:color="000000"/>
              <w:right w:val="single" w:sz="8" w:space="0" w:color="000000"/>
            </w:tcBorders>
          </w:tcPr>
          <w:p w14:paraId="6E4FBCAA"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3870" w:type="dxa"/>
            <w:gridSpan w:val="5"/>
            <w:tcBorders>
              <w:top w:val="single" w:sz="8" w:space="0" w:color="000000"/>
              <w:left w:val="single" w:sz="8" w:space="0" w:color="000000"/>
              <w:bottom w:val="single" w:sz="8" w:space="0" w:color="000000"/>
            </w:tcBorders>
          </w:tcPr>
          <w:p w14:paraId="0405A5E5"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r>
      <w:tr w:rsidR="00334D1A" w:rsidRPr="00F4292E" w14:paraId="23BE3E25" w14:textId="77777777" w:rsidTr="003E0DBC">
        <w:trPr>
          <w:trHeight w:val="340"/>
        </w:trPr>
        <w:tc>
          <w:tcPr>
            <w:tcW w:w="3780" w:type="dxa"/>
            <w:gridSpan w:val="5"/>
            <w:tcBorders>
              <w:top w:val="single" w:sz="8" w:space="0" w:color="000000"/>
              <w:bottom w:val="single" w:sz="8" w:space="0" w:color="000000"/>
              <w:right w:val="single" w:sz="8" w:space="0" w:color="000000"/>
            </w:tcBorders>
          </w:tcPr>
          <w:p w14:paraId="64576FB0"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2880" w:type="dxa"/>
            <w:gridSpan w:val="9"/>
            <w:tcBorders>
              <w:top w:val="single" w:sz="8" w:space="0" w:color="000000"/>
              <w:left w:val="single" w:sz="8" w:space="0" w:color="000000"/>
              <w:bottom w:val="single" w:sz="8" w:space="0" w:color="000000"/>
              <w:right w:val="single" w:sz="8" w:space="0" w:color="000000"/>
            </w:tcBorders>
          </w:tcPr>
          <w:p w14:paraId="09649C84"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900" w:type="dxa"/>
            <w:gridSpan w:val="3"/>
            <w:tcBorders>
              <w:top w:val="single" w:sz="8" w:space="0" w:color="000000"/>
              <w:left w:val="single" w:sz="8" w:space="0" w:color="000000"/>
              <w:bottom w:val="single" w:sz="8" w:space="0" w:color="000000"/>
              <w:right w:val="single" w:sz="8" w:space="0" w:color="000000"/>
            </w:tcBorders>
          </w:tcPr>
          <w:p w14:paraId="73D524CE"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c>
          <w:tcPr>
            <w:tcW w:w="3870" w:type="dxa"/>
            <w:gridSpan w:val="5"/>
            <w:tcBorders>
              <w:top w:val="single" w:sz="8" w:space="0" w:color="000000"/>
              <w:left w:val="single" w:sz="8" w:space="0" w:color="000000"/>
              <w:bottom w:val="single" w:sz="8" w:space="0" w:color="000000"/>
            </w:tcBorders>
          </w:tcPr>
          <w:p w14:paraId="52F1DD29" w14:textId="77777777" w:rsidR="00334D1A" w:rsidRPr="00F4292E" w:rsidRDefault="00334D1A" w:rsidP="00334D1A">
            <w:pPr>
              <w:autoSpaceDE w:val="0"/>
              <w:autoSpaceDN w:val="0"/>
              <w:adjustRightInd w:val="0"/>
              <w:spacing w:after="0" w:line="240" w:lineRule="auto"/>
              <w:jc w:val="center"/>
              <w:rPr>
                <w:rFonts w:ascii="Calibri" w:hAnsi="Calibri" w:cs="Calibri"/>
                <w:i/>
                <w:iCs/>
                <w:color w:val="000000"/>
              </w:rPr>
            </w:pPr>
          </w:p>
        </w:tc>
      </w:tr>
      <w:tr w:rsidR="00334D1A" w:rsidRPr="00F4292E" w14:paraId="6F3FB97A" w14:textId="77777777" w:rsidTr="003E0DBC">
        <w:trPr>
          <w:trHeight w:val="158"/>
        </w:trPr>
        <w:tc>
          <w:tcPr>
            <w:tcW w:w="11430" w:type="dxa"/>
            <w:gridSpan w:val="22"/>
            <w:tcBorders>
              <w:top w:val="single" w:sz="8" w:space="0" w:color="000000"/>
              <w:bottom w:val="single" w:sz="8" w:space="0" w:color="000000"/>
            </w:tcBorders>
            <w:shd w:val="clear" w:color="auto" w:fill="C0C0C0"/>
          </w:tcPr>
          <w:p w14:paraId="5462D986"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MEDICAL QUALIFICATIONS – </w:t>
            </w:r>
            <w:r w:rsidRPr="00F4292E">
              <w:rPr>
                <w:rFonts w:ascii="Calibri" w:hAnsi="Calibri" w:cs="Calibri"/>
                <w:i/>
                <w:iCs/>
                <w:color w:val="FF0000"/>
                <w:sz w:val="23"/>
                <w:szCs w:val="23"/>
              </w:rPr>
              <w:t xml:space="preserve">please attach documentation </w:t>
            </w:r>
          </w:p>
        </w:tc>
      </w:tr>
      <w:tr w:rsidR="00334D1A" w:rsidRPr="00F4292E" w14:paraId="029DD3F4" w14:textId="77777777" w:rsidTr="003E0DBC">
        <w:trPr>
          <w:trHeight w:val="139"/>
        </w:trPr>
        <w:tc>
          <w:tcPr>
            <w:tcW w:w="11430" w:type="dxa"/>
            <w:gridSpan w:val="22"/>
            <w:tcBorders>
              <w:top w:val="single" w:sz="8" w:space="0" w:color="000000"/>
              <w:bottom w:val="single" w:sz="8" w:space="0" w:color="000000"/>
            </w:tcBorders>
          </w:tcPr>
          <w:p w14:paraId="7ABB6851" w14:textId="112ACA9B" w:rsidR="00334D1A" w:rsidRPr="00F4292E" w:rsidRDefault="00334D1A" w:rsidP="00334D1A">
            <w:pPr>
              <w:autoSpaceDE w:val="0"/>
              <w:autoSpaceDN w:val="0"/>
              <w:adjustRightInd w:val="0"/>
              <w:spacing w:after="0" w:line="240" w:lineRule="auto"/>
              <w:rPr>
                <w:rFonts w:ascii="Calibri" w:hAnsi="Calibri" w:cs="Calibri"/>
                <w:color w:val="000000"/>
              </w:rPr>
            </w:pPr>
            <w:r w:rsidRPr="004262F4">
              <w:rPr>
                <w:rFonts w:ascii="Calibri" w:hAnsi="Calibri" w:cs="Calibri"/>
                <w:bCs/>
                <w:color w:val="000000"/>
                <w:sz w:val="23"/>
                <w:szCs w:val="23"/>
              </w:rPr>
              <w:t>□</w:t>
            </w:r>
            <w:r w:rsidRPr="00F4292E">
              <w:rPr>
                <w:rFonts w:ascii="Calibri" w:hAnsi="Calibri" w:cs="Calibri"/>
                <w:color w:val="000000"/>
              </w:rPr>
              <w:t xml:space="preserve">CPR </w:t>
            </w:r>
            <w:r w:rsidRPr="004262F4">
              <w:rPr>
                <w:rFonts w:ascii="Calibri" w:hAnsi="Calibri" w:cs="Calibri"/>
                <w:bCs/>
                <w:color w:val="000000"/>
                <w:sz w:val="23"/>
                <w:szCs w:val="23"/>
              </w:rPr>
              <w:t>□</w:t>
            </w:r>
            <w:r w:rsidRPr="00F4292E">
              <w:rPr>
                <w:rFonts w:ascii="Calibri" w:hAnsi="Calibri" w:cs="Calibri"/>
                <w:color w:val="000000"/>
              </w:rPr>
              <w:t xml:space="preserve">CPR/AED </w:t>
            </w:r>
            <w:r w:rsidRPr="004262F4">
              <w:rPr>
                <w:rFonts w:ascii="Calibri" w:hAnsi="Calibri" w:cs="Calibri"/>
                <w:bCs/>
                <w:color w:val="000000"/>
                <w:sz w:val="23"/>
                <w:szCs w:val="23"/>
              </w:rPr>
              <w:t>□</w:t>
            </w:r>
            <w:r w:rsidRPr="00F4292E">
              <w:rPr>
                <w:rFonts w:ascii="Calibri" w:hAnsi="Calibri" w:cs="Calibri"/>
                <w:color w:val="000000"/>
              </w:rPr>
              <w:t xml:space="preserve">First Aid </w:t>
            </w:r>
            <w:r w:rsidRPr="004262F4">
              <w:rPr>
                <w:rFonts w:ascii="Calibri" w:hAnsi="Calibri" w:cs="Calibri"/>
                <w:bCs/>
                <w:color w:val="000000"/>
                <w:sz w:val="23"/>
                <w:szCs w:val="23"/>
              </w:rPr>
              <w:t>□</w:t>
            </w:r>
            <w:r w:rsidRPr="00F4292E">
              <w:rPr>
                <w:rFonts w:ascii="Calibri" w:hAnsi="Calibri" w:cs="Calibri"/>
                <w:color w:val="000000"/>
              </w:rPr>
              <w:t xml:space="preserve">First Responder </w:t>
            </w:r>
            <w:r w:rsidRPr="004262F4">
              <w:rPr>
                <w:rFonts w:ascii="Calibri" w:hAnsi="Calibri" w:cs="Calibri"/>
                <w:bCs/>
                <w:color w:val="000000"/>
                <w:sz w:val="23"/>
                <w:szCs w:val="23"/>
              </w:rPr>
              <w:t>□</w:t>
            </w:r>
            <w:r w:rsidRPr="00F4292E">
              <w:rPr>
                <w:rFonts w:ascii="Calibri" w:hAnsi="Calibri" w:cs="Calibri"/>
                <w:color w:val="000000"/>
              </w:rPr>
              <w:t xml:space="preserve">Lifeguard </w:t>
            </w:r>
            <w:r w:rsidRPr="004262F4">
              <w:rPr>
                <w:rFonts w:ascii="Calibri" w:hAnsi="Calibri" w:cs="Calibri"/>
                <w:bCs/>
                <w:color w:val="000000"/>
                <w:sz w:val="23"/>
                <w:szCs w:val="23"/>
              </w:rPr>
              <w:t>□</w:t>
            </w:r>
            <w:r w:rsidRPr="00F4292E">
              <w:rPr>
                <w:rFonts w:ascii="Calibri" w:hAnsi="Calibri" w:cs="Calibri"/>
                <w:color w:val="000000"/>
              </w:rPr>
              <w:t xml:space="preserve">EMT‐B </w:t>
            </w:r>
            <w:r w:rsidRPr="004262F4">
              <w:rPr>
                <w:rFonts w:ascii="Calibri" w:hAnsi="Calibri" w:cs="Calibri"/>
                <w:bCs/>
                <w:color w:val="000000"/>
                <w:sz w:val="23"/>
                <w:szCs w:val="23"/>
              </w:rPr>
              <w:t>□</w:t>
            </w:r>
            <w:r w:rsidRPr="00F4292E">
              <w:rPr>
                <w:rFonts w:ascii="Calibri" w:hAnsi="Calibri" w:cs="Calibri"/>
                <w:color w:val="000000"/>
              </w:rPr>
              <w:t xml:space="preserve">EMT‐I </w:t>
            </w:r>
            <w:r w:rsidRPr="004262F4">
              <w:rPr>
                <w:rFonts w:ascii="Calibri" w:hAnsi="Calibri" w:cs="Calibri"/>
                <w:bCs/>
                <w:color w:val="000000"/>
                <w:sz w:val="23"/>
                <w:szCs w:val="23"/>
              </w:rPr>
              <w:t>□</w:t>
            </w:r>
            <w:r w:rsidRPr="00F4292E">
              <w:rPr>
                <w:rFonts w:ascii="Calibri" w:hAnsi="Calibri" w:cs="Calibri"/>
                <w:color w:val="000000"/>
              </w:rPr>
              <w:t xml:space="preserve">EMT‐P </w:t>
            </w:r>
            <w:r w:rsidRPr="004262F4">
              <w:rPr>
                <w:rFonts w:ascii="Calibri" w:hAnsi="Calibri" w:cs="Calibri"/>
                <w:bCs/>
                <w:color w:val="000000"/>
                <w:sz w:val="23"/>
                <w:szCs w:val="23"/>
              </w:rPr>
              <w:t>□</w:t>
            </w:r>
            <w:r w:rsidR="00D937A2">
              <w:rPr>
                <w:rFonts w:ascii="Calibri" w:hAnsi="Calibri" w:cs="Calibri"/>
                <w:bCs/>
                <w:color w:val="000000"/>
                <w:sz w:val="23"/>
                <w:szCs w:val="23"/>
              </w:rPr>
              <w:t xml:space="preserve"> </w:t>
            </w:r>
            <w:proofErr w:type="gramStart"/>
            <w:r w:rsidRPr="00F4292E">
              <w:rPr>
                <w:rFonts w:ascii="Calibri" w:hAnsi="Calibri" w:cs="Calibri"/>
                <w:color w:val="000000"/>
              </w:rPr>
              <w:t>Other:_</w:t>
            </w:r>
            <w:proofErr w:type="gramEnd"/>
            <w:r w:rsidRPr="00F4292E">
              <w:rPr>
                <w:rFonts w:ascii="Calibri" w:hAnsi="Calibri" w:cs="Calibri"/>
                <w:color w:val="000000"/>
              </w:rPr>
              <w:t xml:space="preserve">_________ </w:t>
            </w:r>
          </w:p>
        </w:tc>
      </w:tr>
      <w:tr w:rsidR="00334D1A" w:rsidRPr="00F4292E" w14:paraId="4DFF95B5" w14:textId="77777777" w:rsidTr="003E0DBC">
        <w:trPr>
          <w:trHeight w:val="152"/>
        </w:trPr>
        <w:tc>
          <w:tcPr>
            <w:tcW w:w="11430" w:type="dxa"/>
            <w:gridSpan w:val="22"/>
            <w:tcBorders>
              <w:top w:val="single" w:sz="8" w:space="0" w:color="000000"/>
              <w:bottom w:val="single" w:sz="8" w:space="0" w:color="000000"/>
            </w:tcBorders>
            <w:shd w:val="clear" w:color="auto" w:fill="C0C0C0"/>
          </w:tcPr>
          <w:p w14:paraId="7BD8FA19"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INSTRUCTION </w:t>
            </w:r>
          </w:p>
        </w:tc>
      </w:tr>
      <w:tr w:rsidR="00334D1A" w:rsidRPr="00F4292E" w14:paraId="3359B1B9" w14:textId="77777777" w:rsidTr="003E0DBC">
        <w:trPr>
          <w:trHeight w:val="591"/>
        </w:trPr>
        <w:tc>
          <w:tcPr>
            <w:tcW w:w="11430" w:type="dxa"/>
            <w:gridSpan w:val="22"/>
            <w:vMerge w:val="restart"/>
            <w:tcBorders>
              <w:top w:val="single" w:sz="8" w:space="0" w:color="000000"/>
              <w:bottom w:val="single" w:sz="8" w:space="0" w:color="000000"/>
            </w:tcBorders>
          </w:tcPr>
          <w:p w14:paraId="611F1EA3" w14:textId="77777777" w:rsidR="00334D1A" w:rsidRDefault="00334D1A" w:rsidP="00334D1A">
            <w:pPr>
              <w:autoSpaceDE w:val="0"/>
              <w:autoSpaceDN w:val="0"/>
              <w:adjustRightInd w:val="0"/>
              <w:spacing w:after="0" w:line="240" w:lineRule="auto"/>
              <w:rPr>
                <w:rFonts w:ascii="Times New Roman" w:hAnsi="Times New Roman" w:cs="Times New Roman"/>
                <w:color w:val="000000"/>
                <w:sz w:val="20"/>
                <w:szCs w:val="20"/>
              </w:rPr>
            </w:pPr>
            <w:r w:rsidRPr="00F4292E">
              <w:rPr>
                <w:rFonts w:ascii="Calibri" w:hAnsi="Calibri" w:cs="Calibri"/>
                <w:color w:val="000000"/>
                <w:sz w:val="23"/>
                <w:szCs w:val="23"/>
              </w:rPr>
              <w:t xml:space="preserve">Please </w:t>
            </w:r>
            <w:r>
              <w:rPr>
                <w:rFonts w:ascii="Calibri" w:hAnsi="Calibri" w:cs="Calibri"/>
                <w:color w:val="000000"/>
                <w:sz w:val="23"/>
                <w:szCs w:val="23"/>
              </w:rPr>
              <w:t>circle</w:t>
            </w:r>
            <w:r w:rsidRPr="00F4292E">
              <w:rPr>
                <w:rFonts w:ascii="Calibri" w:hAnsi="Calibri" w:cs="Calibri"/>
                <w:color w:val="000000"/>
                <w:sz w:val="23"/>
                <w:szCs w:val="23"/>
              </w:rPr>
              <w:t xml:space="preserve"> any subjects that you feel comfortable instructing</w:t>
            </w:r>
            <w:r>
              <w:rPr>
                <w:rFonts w:ascii="Calibri" w:hAnsi="Calibri" w:cs="Calibri"/>
                <w:color w:val="000000"/>
                <w:sz w:val="23"/>
                <w:szCs w:val="23"/>
              </w:rPr>
              <w:br/>
            </w:r>
          </w:p>
          <w:p w14:paraId="01E743E9" w14:textId="3BF2200A" w:rsidR="00334D1A" w:rsidRDefault="00334D1A" w:rsidP="00334D1A">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Watchstanding</w:t>
            </w:r>
            <w:proofErr w:type="spellEnd"/>
            <w:r>
              <w:rPr>
                <w:rFonts w:ascii="Times New Roman" w:hAnsi="Times New Roman" w:cs="Times New Roman"/>
                <w:color w:val="000000"/>
                <w:sz w:val="20"/>
                <w:szCs w:val="20"/>
              </w:rPr>
              <w:t xml:space="preserve">          Naval History          Rates/Ranks          First/Aid/Personal Hygiene        Customs &amp; Courtesies</w:t>
            </w:r>
          </w:p>
          <w:p w14:paraId="2024FC51" w14:textId="77777777" w:rsidR="00334D1A" w:rsidRDefault="00334D1A" w:rsidP="00334D1A">
            <w:pPr>
              <w:autoSpaceDE w:val="0"/>
              <w:autoSpaceDN w:val="0"/>
              <w:adjustRightInd w:val="0"/>
              <w:spacing w:after="0" w:line="240" w:lineRule="auto"/>
              <w:jc w:val="center"/>
              <w:rPr>
                <w:rFonts w:ascii="Times New Roman" w:hAnsi="Times New Roman" w:cs="Times New Roman"/>
                <w:color w:val="000000"/>
                <w:sz w:val="20"/>
                <w:szCs w:val="20"/>
              </w:rPr>
            </w:pPr>
          </w:p>
          <w:p w14:paraId="45F06B85" w14:textId="77777777" w:rsidR="00334D1A" w:rsidRPr="00F4292E" w:rsidRDefault="00334D1A" w:rsidP="00334D1A">
            <w:pPr>
              <w:autoSpaceDE w:val="0"/>
              <w:autoSpaceDN w:val="0"/>
              <w:adjustRightInd w:val="0"/>
              <w:spacing w:after="0" w:line="240" w:lineRule="auto"/>
              <w:jc w:val="center"/>
              <w:rPr>
                <w:rFonts w:ascii="Calibri" w:hAnsi="Calibri" w:cs="Calibri"/>
                <w:color w:val="000000"/>
                <w:sz w:val="23"/>
                <w:szCs w:val="23"/>
              </w:rPr>
            </w:pPr>
            <w:r>
              <w:rPr>
                <w:rFonts w:ascii="Times New Roman" w:hAnsi="Times New Roman" w:cs="Times New Roman"/>
                <w:color w:val="000000"/>
                <w:sz w:val="20"/>
                <w:szCs w:val="20"/>
              </w:rPr>
              <w:t>Ship Nomenclature          Knots/Lines         Leadership          Navy Terminology/Military Time</w:t>
            </w:r>
          </w:p>
        </w:tc>
      </w:tr>
      <w:tr w:rsidR="00334D1A" w:rsidRPr="00F4292E" w14:paraId="1341A5DE" w14:textId="77777777" w:rsidTr="003E0DBC">
        <w:trPr>
          <w:trHeight w:val="293"/>
        </w:trPr>
        <w:tc>
          <w:tcPr>
            <w:tcW w:w="11430" w:type="dxa"/>
            <w:gridSpan w:val="22"/>
            <w:vMerge/>
            <w:tcBorders>
              <w:top w:val="single" w:sz="8" w:space="0" w:color="000000"/>
              <w:bottom w:val="single" w:sz="8" w:space="0" w:color="000000"/>
              <w:right w:val="single" w:sz="8" w:space="0" w:color="000000"/>
            </w:tcBorders>
          </w:tcPr>
          <w:p w14:paraId="1303C8F9" w14:textId="77777777" w:rsidR="00334D1A" w:rsidRPr="00F4292E" w:rsidRDefault="00334D1A" w:rsidP="00334D1A">
            <w:pPr>
              <w:autoSpaceDE w:val="0"/>
              <w:autoSpaceDN w:val="0"/>
              <w:adjustRightInd w:val="0"/>
              <w:spacing w:after="0" w:line="240" w:lineRule="auto"/>
              <w:rPr>
                <w:rFonts w:ascii="Calibri" w:hAnsi="Calibri"/>
                <w:sz w:val="24"/>
                <w:szCs w:val="24"/>
              </w:rPr>
            </w:pPr>
          </w:p>
        </w:tc>
      </w:tr>
      <w:tr w:rsidR="00334D1A" w:rsidRPr="00F4292E" w14:paraId="7E5D7D61" w14:textId="77777777" w:rsidTr="003E0DBC">
        <w:trPr>
          <w:trHeight w:val="293"/>
        </w:trPr>
        <w:tc>
          <w:tcPr>
            <w:tcW w:w="11430" w:type="dxa"/>
            <w:gridSpan w:val="22"/>
            <w:vMerge/>
            <w:tcBorders>
              <w:top w:val="single" w:sz="8" w:space="0" w:color="000000"/>
              <w:bottom w:val="single" w:sz="8" w:space="0" w:color="000000"/>
              <w:right w:val="single" w:sz="8" w:space="0" w:color="000000"/>
            </w:tcBorders>
          </w:tcPr>
          <w:p w14:paraId="5884EBF8" w14:textId="77777777" w:rsidR="00334D1A" w:rsidRPr="00F4292E" w:rsidRDefault="00334D1A" w:rsidP="00334D1A">
            <w:pPr>
              <w:autoSpaceDE w:val="0"/>
              <w:autoSpaceDN w:val="0"/>
              <w:adjustRightInd w:val="0"/>
              <w:spacing w:after="0" w:line="240" w:lineRule="auto"/>
              <w:rPr>
                <w:rFonts w:ascii="Calibri" w:hAnsi="Calibri"/>
                <w:sz w:val="24"/>
                <w:szCs w:val="24"/>
              </w:rPr>
            </w:pPr>
          </w:p>
        </w:tc>
      </w:tr>
      <w:tr w:rsidR="00334D1A" w:rsidRPr="00F4292E" w14:paraId="099AB102" w14:textId="77777777" w:rsidTr="003E0DBC">
        <w:trPr>
          <w:trHeight w:val="293"/>
        </w:trPr>
        <w:tc>
          <w:tcPr>
            <w:tcW w:w="11430" w:type="dxa"/>
            <w:gridSpan w:val="22"/>
            <w:vMerge/>
            <w:tcBorders>
              <w:top w:val="single" w:sz="8" w:space="0" w:color="000000"/>
              <w:bottom w:val="single" w:sz="8" w:space="0" w:color="000000"/>
              <w:right w:val="single" w:sz="8" w:space="0" w:color="000000"/>
            </w:tcBorders>
          </w:tcPr>
          <w:p w14:paraId="639FEED8" w14:textId="77777777" w:rsidR="00334D1A" w:rsidRPr="00F4292E" w:rsidRDefault="00334D1A" w:rsidP="00334D1A">
            <w:pPr>
              <w:autoSpaceDE w:val="0"/>
              <w:autoSpaceDN w:val="0"/>
              <w:adjustRightInd w:val="0"/>
              <w:spacing w:after="0" w:line="240" w:lineRule="auto"/>
              <w:rPr>
                <w:rFonts w:ascii="Calibri" w:hAnsi="Calibri"/>
                <w:sz w:val="24"/>
                <w:szCs w:val="24"/>
              </w:rPr>
            </w:pPr>
          </w:p>
        </w:tc>
      </w:tr>
      <w:tr w:rsidR="00334D1A" w:rsidRPr="00F4292E" w14:paraId="2CCF9FF7" w14:textId="77777777" w:rsidTr="003E0DBC">
        <w:trPr>
          <w:trHeight w:val="152"/>
        </w:trPr>
        <w:tc>
          <w:tcPr>
            <w:tcW w:w="11430" w:type="dxa"/>
            <w:gridSpan w:val="22"/>
            <w:tcBorders>
              <w:top w:val="single" w:sz="8" w:space="0" w:color="000000"/>
              <w:bottom w:val="single" w:sz="8" w:space="0" w:color="000000"/>
            </w:tcBorders>
            <w:shd w:val="clear" w:color="auto" w:fill="BFBFBF" w:themeFill="background1" w:themeFillShade="BF"/>
          </w:tcPr>
          <w:p w14:paraId="0E8559B8" w14:textId="0DD8D974"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9C41D3">
              <w:rPr>
                <w:rFonts w:ascii="Calibri" w:hAnsi="Calibri" w:cs="Calibri"/>
                <w:color w:val="000000"/>
                <w:sz w:val="23"/>
                <w:szCs w:val="23"/>
              </w:rPr>
              <w:t xml:space="preserve">BILLET REQUESTED </w:t>
            </w:r>
            <w:r>
              <w:rPr>
                <w:rFonts w:ascii="Calibri" w:hAnsi="Calibri" w:cs="Calibri"/>
                <w:color w:val="000000"/>
                <w:sz w:val="23"/>
                <w:szCs w:val="23"/>
              </w:rPr>
              <w:t>(see page 3-5 for list of billets)</w:t>
            </w:r>
          </w:p>
        </w:tc>
      </w:tr>
      <w:tr w:rsidR="00334D1A" w:rsidRPr="00F4292E" w14:paraId="7BBCAF79" w14:textId="77777777" w:rsidTr="003E0DBC">
        <w:trPr>
          <w:trHeight w:val="152"/>
        </w:trPr>
        <w:tc>
          <w:tcPr>
            <w:tcW w:w="11430" w:type="dxa"/>
            <w:gridSpan w:val="22"/>
            <w:tcBorders>
              <w:top w:val="single" w:sz="8" w:space="0" w:color="000000"/>
              <w:bottom w:val="single" w:sz="8" w:space="0" w:color="000000"/>
            </w:tcBorders>
          </w:tcPr>
          <w:p w14:paraId="3438A272"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First Choice:</w:t>
            </w:r>
          </w:p>
        </w:tc>
      </w:tr>
      <w:tr w:rsidR="00334D1A" w:rsidRPr="00F4292E" w14:paraId="1B8443AC" w14:textId="77777777" w:rsidTr="003E0DBC">
        <w:trPr>
          <w:trHeight w:val="152"/>
        </w:trPr>
        <w:tc>
          <w:tcPr>
            <w:tcW w:w="11430" w:type="dxa"/>
            <w:gridSpan w:val="22"/>
            <w:tcBorders>
              <w:top w:val="single" w:sz="8" w:space="0" w:color="000000"/>
              <w:bottom w:val="single" w:sz="8" w:space="0" w:color="000000"/>
            </w:tcBorders>
          </w:tcPr>
          <w:p w14:paraId="10A4C0C7"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Second Choice:</w:t>
            </w:r>
          </w:p>
        </w:tc>
      </w:tr>
      <w:tr w:rsidR="00334D1A" w:rsidRPr="00F4292E" w14:paraId="6F79309C" w14:textId="77777777" w:rsidTr="003E0DBC">
        <w:trPr>
          <w:trHeight w:val="152"/>
        </w:trPr>
        <w:tc>
          <w:tcPr>
            <w:tcW w:w="11430" w:type="dxa"/>
            <w:gridSpan w:val="22"/>
            <w:tcBorders>
              <w:top w:val="single" w:sz="8" w:space="0" w:color="000000"/>
              <w:bottom w:val="single" w:sz="8" w:space="0" w:color="000000"/>
            </w:tcBorders>
          </w:tcPr>
          <w:p w14:paraId="3C24EBDC" w14:textId="77777777" w:rsidR="00334D1A" w:rsidRPr="00F4292E" w:rsidRDefault="00334D1A"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Third Choice:</w:t>
            </w:r>
          </w:p>
        </w:tc>
      </w:tr>
      <w:tr w:rsidR="00334D1A" w:rsidRPr="00F4292E" w14:paraId="1981E429" w14:textId="77777777" w:rsidTr="003E0DBC">
        <w:trPr>
          <w:trHeight w:val="493"/>
        </w:trPr>
        <w:tc>
          <w:tcPr>
            <w:tcW w:w="5518" w:type="dxa"/>
            <w:gridSpan w:val="9"/>
            <w:tcBorders>
              <w:top w:val="single" w:sz="8" w:space="0" w:color="000000"/>
              <w:bottom w:val="single" w:sz="8" w:space="0" w:color="000000"/>
              <w:right w:val="single" w:sz="8" w:space="0" w:color="000000"/>
            </w:tcBorders>
          </w:tcPr>
          <w:p w14:paraId="174ABAC6" w14:textId="10FFF50F"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Applicant</w:t>
            </w:r>
            <w:r w:rsidRPr="00F4292E">
              <w:rPr>
                <w:rFonts w:ascii="Calibri" w:hAnsi="Calibri" w:cs="Calibri"/>
                <w:color w:val="000000"/>
                <w:sz w:val="18"/>
                <w:szCs w:val="18"/>
              </w:rPr>
              <w:t xml:space="preserve"> Name </w:t>
            </w:r>
            <w:r>
              <w:rPr>
                <w:rFonts w:ascii="Calibri" w:hAnsi="Calibri" w:cs="Calibri"/>
                <w:color w:val="000000"/>
                <w:sz w:val="18"/>
                <w:szCs w:val="18"/>
              </w:rPr>
              <w:t>(printed)</w:t>
            </w:r>
          </w:p>
        </w:tc>
        <w:tc>
          <w:tcPr>
            <w:tcW w:w="3448" w:type="dxa"/>
            <w:gridSpan w:val="11"/>
            <w:tcBorders>
              <w:top w:val="single" w:sz="8" w:space="0" w:color="000000"/>
              <w:left w:val="single" w:sz="8" w:space="0" w:color="000000"/>
              <w:bottom w:val="single" w:sz="8" w:space="0" w:color="000000"/>
              <w:right w:val="single" w:sz="8" w:space="0" w:color="000000"/>
            </w:tcBorders>
          </w:tcPr>
          <w:p w14:paraId="28EBF933" w14:textId="4427F595"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Applicant </w:t>
            </w:r>
            <w:r w:rsidRPr="00F4292E">
              <w:rPr>
                <w:rFonts w:ascii="Calibri" w:hAnsi="Calibri" w:cs="Calibri"/>
                <w:color w:val="000000"/>
                <w:sz w:val="18"/>
                <w:szCs w:val="18"/>
              </w:rPr>
              <w:t xml:space="preserve">Signature </w:t>
            </w:r>
          </w:p>
        </w:tc>
        <w:tc>
          <w:tcPr>
            <w:tcW w:w="2464" w:type="dxa"/>
            <w:gridSpan w:val="2"/>
            <w:tcBorders>
              <w:top w:val="single" w:sz="8" w:space="0" w:color="000000"/>
              <w:left w:val="single" w:sz="8" w:space="0" w:color="000000"/>
              <w:bottom w:val="single" w:sz="8" w:space="0" w:color="000000"/>
            </w:tcBorders>
          </w:tcPr>
          <w:p w14:paraId="7FC3E700" w14:textId="77777777"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Date </w:t>
            </w:r>
          </w:p>
        </w:tc>
      </w:tr>
      <w:tr w:rsidR="00334D1A" w:rsidRPr="00F4292E" w14:paraId="175FF5E5" w14:textId="77777777" w:rsidTr="003E0DBC">
        <w:trPr>
          <w:trHeight w:val="493"/>
        </w:trPr>
        <w:tc>
          <w:tcPr>
            <w:tcW w:w="5518" w:type="dxa"/>
            <w:gridSpan w:val="9"/>
            <w:tcBorders>
              <w:top w:val="single" w:sz="8" w:space="0" w:color="000000"/>
              <w:bottom w:val="single" w:sz="8" w:space="0" w:color="000000"/>
              <w:right w:val="single" w:sz="8" w:space="0" w:color="000000"/>
            </w:tcBorders>
          </w:tcPr>
          <w:p w14:paraId="55E71FB0" w14:textId="761C162A"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Name (printed)</w:t>
            </w:r>
          </w:p>
        </w:tc>
        <w:tc>
          <w:tcPr>
            <w:tcW w:w="3448" w:type="dxa"/>
            <w:gridSpan w:val="11"/>
            <w:tcBorders>
              <w:top w:val="single" w:sz="8" w:space="0" w:color="000000"/>
              <w:left w:val="single" w:sz="8" w:space="0" w:color="000000"/>
              <w:bottom w:val="single" w:sz="8" w:space="0" w:color="000000"/>
              <w:right w:val="single" w:sz="8" w:space="0" w:color="000000"/>
            </w:tcBorders>
          </w:tcPr>
          <w:p w14:paraId="1EB78AA4" w14:textId="0A459398"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Signature</w:t>
            </w:r>
          </w:p>
        </w:tc>
        <w:tc>
          <w:tcPr>
            <w:tcW w:w="2464" w:type="dxa"/>
            <w:gridSpan w:val="2"/>
            <w:tcBorders>
              <w:top w:val="single" w:sz="8" w:space="0" w:color="000000"/>
              <w:left w:val="single" w:sz="8" w:space="0" w:color="000000"/>
              <w:bottom w:val="single" w:sz="8" w:space="0" w:color="000000"/>
            </w:tcBorders>
          </w:tcPr>
          <w:p w14:paraId="024E780B" w14:textId="049BB692" w:rsidR="00334D1A" w:rsidRPr="00F4292E" w:rsidRDefault="00334D1A"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Date</w:t>
            </w:r>
          </w:p>
        </w:tc>
      </w:tr>
      <w:tr w:rsidR="00334D1A" w:rsidRPr="00F4292E" w14:paraId="496F9ADA" w14:textId="77777777" w:rsidTr="003E0DBC">
        <w:trPr>
          <w:trHeight w:val="700"/>
        </w:trPr>
        <w:tc>
          <w:tcPr>
            <w:tcW w:w="11430" w:type="dxa"/>
            <w:gridSpan w:val="22"/>
            <w:tcBorders>
              <w:top w:val="single" w:sz="8" w:space="0" w:color="000000"/>
              <w:bottom w:val="single" w:sz="8" w:space="0" w:color="000000"/>
            </w:tcBorders>
          </w:tcPr>
          <w:p w14:paraId="7FD6DA40" w14:textId="344CBDE6" w:rsidR="00334D1A" w:rsidRDefault="00334D1A" w:rsidP="00334D1A">
            <w:pPr>
              <w:autoSpaceDE w:val="0"/>
              <w:autoSpaceDN w:val="0"/>
              <w:adjustRightInd w:val="0"/>
              <w:spacing w:after="0" w:line="240" w:lineRule="auto"/>
              <w:jc w:val="center"/>
              <w:rPr>
                <w:rFonts w:ascii="Calibri" w:hAnsi="Calibri" w:cs="Calibri"/>
                <w:i/>
                <w:iCs/>
                <w:color w:val="FF0000"/>
              </w:rPr>
            </w:pPr>
            <w:r w:rsidRPr="00F4292E">
              <w:rPr>
                <w:rFonts w:ascii="Calibri" w:hAnsi="Calibri" w:cs="Calibri"/>
                <w:i/>
                <w:iCs/>
                <w:color w:val="FF0000"/>
              </w:rPr>
              <w:t>Please have your Unit CO</w:t>
            </w:r>
            <w:r>
              <w:rPr>
                <w:rFonts w:ascii="Calibri" w:hAnsi="Calibri" w:cs="Calibri"/>
                <w:i/>
                <w:iCs/>
                <w:color w:val="FF0000"/>
              </w:rPr>
              <w:t xml:space="preserve"> endorse &amp;</w:t>
            </w:r>
            <w:r w:rsidRPr="00F4292E">
              <w:rPr>
                <w:rFonts w:ascii="Calibri" w:hAnsi="Calibri" w:cs="Calibri"/>
                <w:i/>
                <w:iCs/>
                <w:color w:val="FF0000"/>
              </w:rPr>
              <w:t xml:space="preserve"> </w:t>
            </w:r>
            <w:r>
              <w:rPr>
                <w:rFonts w:ascii="Calibri" w:hAnsi="Calibri" w:cs="Calibri"/>
                <w:i/>
                <w:iCs/>
                <w:color w:val="FF0000"/>
              </w:rPr>
              <w:t>upload to Magellan,</w:t>
            </w:r>
            <w:r w:rsidRPr="00F4292E">
              <w:rPr>
                <w:rFonts w:ascii="Calibri" w:hAnsi="Calibri" w:cs="Calibri"/>
                <w:i/>
                <w:iCs/>
                <w:color w:val="FF0000"/>
              </w:rPr>
              <w:t xml:space="preserve"> this application</w:t>
            </w:r>
            <w:r>
              <w:rPr>
                <w:rFonts w:ascii="Calibri" w:hAnsi="Calibri" w:cs="Calibri"/>
                <w:i/>
                <w:iCs/>
                <w:color w:val="FF0000"/>
              </w:rPr>
              <w:t>;</w:t>
            </w:r>
            <w:r w:rsidRPr="00F4292E">
              <w:rPr>
                <w:rFonts w:ascii="Calibri" w:hAnsi="Calibri" w:cs="Calibri"/>
                <w:i/>
                <w:iCs/>
                <w:color w:val="FF0000"/>
              </w:rPr>
              <w:t xml:space="preserve"> </w:t>
            </w:r>
            <w:r w:rsidRPr="0068592C">
              <w:rPr>
                <w:rFonts w:ascii="Calibri" w:hAnsi="Calibri" w:cs="Calibri"/>
                <w:i/>
                <w:iCs/>
                <w:color w:val="FF0000"/>
              </w:rPr>
              <w:t>Request for Training Authority (Officer) NSCTNG002</w:t>
            </w:r>
            <w:r>
              <w:rPr>
                <w:rFonts w:ascii="Calibri" w:hAnsi="Calibri" w:cs="Calibri"/>
                <w:i/>
                <w:iCs/>
                <w:color w:val="FF0000"/>
              </w:rPr>
              <w:t xml:space="preserve">; and Mode of Travel form. If emailing, send </w:t>
            </w:r>
            <w:r w:rsidRPr="00F4292E">
              <w:rPr>
                <w:rFonts w:ascii="Calibri" w:hAnsi="Calibri" w:cs="Calibri"/>
                <w:i/>
                <w:iCs/>
                <w:color w:val="FF0000"/>
              </w:rPr>
              <w:t xml:space="preserve">to </w:t>
            </w:r>
            <w:hyperlink r:id="rId8" w:history="1">
              <w:r w:rsidRPr="0076378F">
                <w:rPr>
                  <w:rStyle w:val="Hyperlink"/>
                  <w:rFonts w:ascii="Calibri" w:hAnsi="Calibri" w:cs="Calibri"/>
                  <w:i/>
                  <w:iCs/>
                </w:rPr>
                <w:t>co.012bea@seacadets.org</w:t>
              </w:r>
            </w:hyperlink>
            <w:r w:rsidRPr="00F4292E">
              <w:rPr>
                <w:rFonts w:ascii="Calibri" w:hAnsi="Calibri" w:cs="Calibri"/>
                <w:i/>
                <w:iCs/>
                <w:color w:val="FF0000"/>
              </w:rPr>
              <w:t xml:space="preserve">, </w:t>
            </w:r>
          </w:p>
          <w:p w14:paraId="271AC7CC" w14:textId="3F461D17" w:rsidR="00334D1A" w:rsidRPr="00F4292E" w:rsidRDefault="00334D1A"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FF0000"/>
              </w:rPr>
              <w:t xml:space="preserve">or </w:t>
            </w:r>
            <w:r>
              <w:rPr>
                <w:rFonts w:ascii="Calibri" w:hAnsi="Calibri" w:cs="Calibri"/>
                <w:i/>
                <w:iCs/>
                <w:color w:val="FF0000"/>
              </w:rPr>
              <w:t xml:space="preserve">mail to </w:t>
            </w:r>
            <w:r w:rsidRPr="00F4292E">
              <w:rPr>
                <w:rFonts w:ascii="Calibri" w:hAnsi="Calibri" w:cs="Calibri"/>
                <w:i/>
                <w:iCs/>
                <w:color w:val="FF0000"/>
              </w:rPr>
              <w:t xml:space="preserve">the address </w:t>
            </w:r>
            <w:r>
              <w:rPr>
                <w:rFonts w:ascii="Calibri" w:hAnsi="Calibri" w:cs="Calibri"/>
                <w:i/>
                <w:iCs/>
                <w:color w:val="FF0000"/>
              </w:rPr>
              <w:t xml:space="preserve">in the instructions </w:t>
            </w:r>
            <w:r w:rsidRPr="00F4292E">
              <w:rPr>
                <w:rFonts w:ascii="Calibri" w:hAnsi="Calibri" w:cs="Calibri"/>
                <w:i/>
                <w:iCs/>
                <w:color w:val="FF0000"/>
              </w:rPr>
              <w:t>above</w:t>
            </w:r>
            <w:r>
              <w:rPr>
                <w:rFonts w:ascii="Calibri" w:hAnsi="Calibri" w:cs="Calibri"/>
                <w:i/>
                <w:iCs/>
                <w:color w:val="FF0000"/>
              </w:rPr>
              <w:t>.</w:t>
            </w:r>
          </w:p>
        </w:tc>
      </w:tr>
    </w:tbl>
    <w:p w14:paraId="2CB006A6" w14:textId="77777777" w:rsidR="00A025B1" w:rsidRDefault="00A025B1">
      <w:pPr>
        <w:rPr>
          <w:rFonts w:ascii="Times New Roman" w:hAnsi="Times New Roman" w:cs="Times New Roman"/>
          <w:b/>
          <w:sz w:val="28"/>
          <w:szCs w:val="28"/>
        </w:rPr>
      </w:pPr>
    </w:p>
    <w:p w14:paraId="65C92A4F" w14:textId="2095C4EA" w:rsidR="00E35E5B" w:rsidRDefault="00E35E5B">
      <w:pPr>
        <w:rPr>
          <w:rFonts w:ascii="Times New Roman" w:hAnsi="Times New Roman" w:cs="Times New Roman"/>
          <w:b/>
          <w:sz w:val="24"/>
          <w:szCs w:val="24"/>
        </w:rPr>
      </w:pPr>
      <w:r w:rsidRPr="00EE5AAF">
        <w:rPr>
          <w:rFonts w:ascii="Times New Roman" w:hAnsi="Times New Roman" w:cs="Times New Roman"/>
          <w:b/>
          <w:sz w:val="28"/>
          <w:szCs w:val="28"/>
        </w:rPr>
        <w:lastRenderedPageBreak/>
        <w:t xml:space="preserve">Billet Descriptions for </w:t>
      </w:r>
      <w:r w:rsidR="00894FAA">
        <w:rPr>
          <w:rFonts w:ascii="Times New Roman" w:hAnsi="Times New Roman" w:cs="Times New Roman"/>
          <w:b/>
          <w:sz w:val="28"/>
          <w:szCs w:val="28"/>
        </w:rPr>
        <w:t>Escort Officers</w:t>
      </w:r>
      <w:r>
        <w:rPr>
          <w:rFonts w:ascii="Times New Roman" w:hAnsi="Times New Roman" w:cs="Times New Roman"/>
          <w:b/>
          <w:sz w:val="24"/>
          <w:szCs w:val="24"/>
        </w:rPr>
        <w:t>:</w:t>
      </w:r>
    </w:p>
    <w:p w14:paraId="7168F4B5" w14:textId="5845E5A3" w:rsidR="00C10425" w:rsidRP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Commanding Off</w:t>
      </w:r>
      <w:r>
        <w:rPr>
          <w:rFonts w:ascii="Times New Roman" w:hAnsi="Times New Roman" w:cs="Times New Roman"/>
          <w:b/>
          <w:sz w:val="24"/>
          <w:szCs w:val="24"/>
        </w:rPr>
        <w:t>icer of the Training Contingent</w:t>
      </w:r>
      <w:r w:rsidRPr="00C10425">
        <w:rPr>
          <w:rFonts w:ascii="Times New Roman" w:hAnsi="Times New Roman" w:cs="Times New Roman"/>
          <w:b/>
          <w:sz w:val="24"/>
          <w:szCs w:val="24"/>
        </w:rPr>
        <w:t xml:space="preserve">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COTC</w:t>
      </w:r>
      <w:r>
        <w:rPr>
          <w:rFonts w:ascii="Times New Roman" w:hAnsi="Times New Roman" w:cs="Times New Roman"/>
          <w:b/>
          <w:sz w:val="24"/>
          <w:szCs w:val="24"/>
        </w:rPr>
        <w:t xml:space="preserve"> or CO)</w:t>
      </w:r>
      <w:r w:rsidR="00C10425" w:rsidRPr="00C10425">
        <w:rPr>
          <w:rFonts w:ascii="Times New Roman" w:hAnsi="Times New Roman" w:cs="Times New Roman"/>
          <w:b/>
          <w:sz w:val="24"/>
          <w:szCs w:val="24"/>
        </w:rPr>
        <w:t xml:space="preserve"> -</w:t>
      </w:r>
      <w:r w:rsidR="00C10425">
        <w:rPr>
          <w:rFonts w:ascii="Times New Roman" w:hAnsi="Times New Roman" w:cs="Times New Roman"/>
          <w:sz w:val="24"/>
          <w:szCs w:val="24"/>
        </w:rPr>
        <w:t xml:space="preserve"> Responsible to N</w:t>
      </w:r>
      <w:r w:rsidR="00C10425" w:rsidRPr="00C10425">
        <w:rPr>
          <w:rFonts w:ascii="Times New Roman" w:hAnsi="Times New Roman" w:cs="Times New Roman"/>
          <w:sz w:val="24"/>
          <w:szCs w:val="24"/>
        </w:rPr>
        <w:t xml:space="preserve">SCC National Headquarters for planning the training with the host command; for receiving and processing orders; for preparing a budget and collecting training fees; for the auditing of training funds; for recruiting qualified staff; for creating an overall training schedule; for the safe and effective training of the cadets; and for the health, safety, and welfare of the entire training contingent. </w:t>
      </w:r>
      <w:r w:rsidR="00C10425">
        <w:rPr>
          <w:rFonts w:ascii="Times New Roman" w:hAnsi="Times New Roman" w:cs="Times New Roman"/>
          <w:sz w:val="24"/>
          <w:szCs w:val="24"/>
        </w:rPr>
        <w:t>Also r</w:t>
      </w:r>
      <w:r w:rsidR="00C10425" w:rsidRPr="00C10425">
        <w:rPr>
          <w:rFonts w:ascii="Times New Roman" w:hAnsi="Times New Roman" w:cs="Times New Roman"/>
          <w:sz w:val="24"/>
          <w:szCs w:val="24"/>
        </w:rPr>
        <w:t>esponsible for the creation of an overall training plan; the day-to-day operations of the training; the maintenance of good order and discipline among all hands</w:t>
      </w:r>
      <w:r w:rsidR="00C50FBE">
        <w:rPr>
          <w:rFonts w:ascii="Times New Roman" w:hAnsi="Times New Roman" w:cs="Times New Roman"/>
          <w:sz w:val="24"/>
          <w:szCs w:val="24"/>
        </w:rPr>
        <w:t>.</w:t>
      </w:r>
      <w:r w:rsidR="00C10425" w:rsidRPr="00C10425">
        <w:rPr>
          <w:rFonts w:ascii="Times New Roman" w:hAnsi="Times New Roman" w:cs="Times New Roman"/>
          <w:sz w:val="24"/>
          <w:szCs w:val="24"/>
        </w:rPr>
        <w:t xml:space="preserve"> </w:t>
      </w:r>
    </w:p>
    <w:p w14:paraId="6280C60D" w14:textId="7DE80EA7" w:rsid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 xml:space="preserve">Executive Officer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XO</w:t>
      </w:r>
      <w:r w:rsidR="00C10425" w:rsidRPr="00C10425">
        <w:rPr>
          <w:rFonts w:ascii="Times New Roman" w:hAnsi="Times New Roman" w:cs="Times New Roman"/>
          <w:b/>
          <w:sz w:val="24"/>
          <w:szCs w:val="24"/>
        </w:rPr>
        <w:t>) -</w:t>
      </w:r>
      <w:r w:rsidR="00C10425">
        <w:rPr>
          <w:rFonts w:ascii="Times New Roman" w:hAnsi="Times New Roman" w:cs="Times New Roman"/>
          <w:sz w:val="24"/>
          <w:szCs w:val="24"/>
        </w:rPr>
        <w:t xml:space="preserve"> </w:t>
      </w:r>
      <w:r w:rsidR="00C10425" w:rsidRPr="00C10425">
        <w:rPr>
          <w:rFonts w:ascii="Times New Roman" w:hAnsi="Times New Roman" w:cs="Times New Roman"/>
          <w:sz w:val="24"/>
          <w:szCs w:val="24"/>
        </w:rPr>
        <w:t xml:space="preserve">Responsible to the COTC for the oversight of the department heads; </w:t>
      </w:r>
      <w:r w:rsidR="00E1054F">
        <w:rPr>
          <w:rFonts w:ascii="Times New Roman" w:hAnsi="Times New Roman" w:cs="Times New Roman"/>
          <w:sz w:val="24"/>
          <w:szCs w:val="24"/>
        </w:rPr>
        <w:br/>
      </w:r>
      <w:r w:rsidR="00C10425" w:rsidRPr="00C10425">
        <w:rPr>
          <w:rFonts w:ascii="Times New Roman" w:hAnsi="Times New Roman" w:cs="Times New Roman"/>
          <w:sz w:val="24"/>
          <w:szCs w:val="24"/>
        </w:rPr>
        <w:t>the creation and publication of a</w:t>
      </w:r>
      <w:r w:rsidR="00C50FBE">
        <w:rPr>
          <w:rFonts w:ascii="Times New Roman" w:hAnsi="Times New Roman" w:cs="Times New Roman"/>
          <w:sz w:val="24"/>
          <w:szCs w:val="24"/>
        </w:rPr>
        <w:t xml:space="preserve"> plan to execute the overall training schedule and i</w:t>
      </w:r>
      <w:r w:rsidR="00C10425" w:rsidRPr="00C10425">
        <w:rPr>
          <w:rFonts w:ascii="Times New Roman" w:hAnsi="Times New Roman" w:cs="Times New Roman"/>
          <w:sz w:val="24"/>
          <w:szCs w:val="24"/>
        </w:rPr>
        <w:t xml:space="preserve">ndividual plans of the day (in consultation with the </w:t>
      </w:r>
      <w:r w:rsidR="00E1054F">
        <w:rPr>
          <w:rFonts w:ascii="Times New Roman" w:hAnsi="Times New Roman" w:cs="Times New Roman"/>
          <w:sz w:val="24"/>
          <w:szCs w:val="24"/>
        </w:rPr>
        <w:t xml:space="preserve">Training </w:t>
      </w:r>
      <w:r w:rsidR="00C50FBE">
        <w:rPr>
          <w:rFonts w:ascii="Times New Roman" w:hAnsi="Times New Roman" w:cs="Times New Roman"/>
          <w:sz w:val="24"/>
          <w:szCs w:val="24"/>
        </w:rPr>
        <w:t xml:space="preserve">&amp; Operations </w:t>
      </w:r>
      <w:r w:rsidR="00E1054F">
        <w:rPr>
          <w:rFonts w:ascii="Times New Roman" w:hAnsi="Times New Roman" w:cs="Times New Roman"/>
          <w:sz w:val="24"/>
          <w:szCs w:val="24"/>
        </w:rPr>
        <w:t>Officer</w:t>
      </w:r>
      <w:r w:rsidR="00C50FBE">
        <w:rPr>
          <w:rFonts w:ascii="Times New Roman" w:hAnsi="Times New Roman" w:cs="Times New Roman"/>
          <w:sz w:val="24"/>
          <w:szCs w:val="24"/>
        </w:rPr>
        <w:t>s</w:t>
      </w:r>
      <w:r w:rsidR="00C10425" w:rsidRPr="00C10425">
        <w:rPr>
          <w:rFonts w:ascii="Times New Roman" w:hAnsi="Times New Roman" w:cs="Times New Roman"/>
          <w:sz w:val="24"/>
          <w:szCs w:val="24"/>
        </w:rPr>
        <w:t xml:space="preserve">); </w:t>
      </w:r>
      <w:r w:rsidR="00E1054F">
        <w:rPr>
          <w:rFonts w:ascii="Times New Roman" w:hAnsi="Times New Roman" w:cs="Times New Roman"/>
          <w:sz w:val="24"/>
          <w:szCs w:val="24"/>
        </w:rPr>
        <w:t xml:space="preserve">assigning the CDO to the </w:t>
      </w:r>
      <w:proofErr w:type="spellStart"/>
      <w:r w:rsidR="00E1054F">
        <w:rPr>
          <w:rFonts w:ascii="Times New Roman" w:hAnsi="Times New Roman" w:cs="Times New Roman"/>
          <w:sz w:val="24"/>
          <w:szCs w:val="24"/>
        </w:rPr>
        <w:t>watch</w:t>
      </w:r>
      <w:r w:rsidR="00C10425" w:rsidRPr="00C10425">
        <w:rPr>
          <w:rFonts w:ascii="Times New Roman" w:hAnsi="Times New Roman" w:cs="Times New Roman"/>
          <w:sz w:val="24"/>
          <w:szCs w:val="24"/>
        </w:rPr>
        <w:t>bill</w:t>
      </w:r>
      <w:proofErr w:type="spellEnd"/>
      <w:r w:rsidR="00C10425" w:rsidRPr="00C10425">
        <w:rPr>
          <w:rFonts w:ascii="Times New Roman" w:hAnsi="Times New Roman" w:cs="Times New Roman"/>
          <w:sz w:val="24"/>
          <w:szCs w:val="24"/>
        </w:rPr>
        <w:t>; the day-to-day operations of the training; the maintenance of good order and discipline among all hands; and the health, safety, and welfare of the entire training contingent.</w:t>
      </w:r>
      <w:r w:rsidR="008C3701">
        <w:rPr>
          <w:rFonts w:ascii="Times New Roman" w:hAnsi="Times New Roman" w:cs="Times New Roman"/>
          <w:sz w:val="24"/>
          <w:szCs w:val="24"/>
        </w:rPr>
        <w:t xml:space="preserve"> Assumes the position of Commanding Officer in </w:t>
      </w:r>
      <w:r w:rsidR="00A63C0B">
        <w:rPr>
          <w:rFonts w:ascii="Times New Roman" w:hAnsi="Times New Roman" w:cs="Times New Roman"/>
          <w:sz w:val="24"/>
          <w:szCs w:val="24"/>
        </w:rPr>
        <w:t>his/her absence</w:t>
      </w:r>
      <w:r w:rsidR="008C3701">
        <w:rPr>
          <w:rFonts w:ascii="Times New Roman" w:hAnsi="Times New Roman" w:cs="Times New Roman"/>
          <w:sz w:val="24"/>
          <w:szCs w:val="24"/>
        </w:rPr>
        <w:t>.</w:t>
      </w:r>
    </w:p>
    <w:p w14:paraId="013ADC22" w14:textId="6FB3976E"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Admin Officer </w:t>
      </w:r>
      <w:r w:rsidR="00853C2B">
        <w:rPr>
          <w:rFonts w:ascii="Times New Roman" w:hAnsi="Times New Roman" w:cs="Times New Roman"/>
          <w:b/>
          <w:sz w:val="24"/>
          <w:szCs w:val="24"/>
        </w:rPr>
        <w:t>–</w:t>
      </w:r>
      <w:r>
        <w:rPr>
          <w:rFonts w:ascii="Times New Roman" w:hAnsi="Times New Roman" w:cs="Times New Roman"/>
          <w:b/>
          <w:sz w:val="24"/>
          <w:szCs w:val="24"/>
        </w:rPr>
        <w:t xml:space="preserve"> </w:t>
      </w:r>
      <w:r w:rsidR="00853C2B" w:rsidRPr="00853C2B">
        <w:rPr>
          <w:rFonts w:ascii="Times New Roman" w:hAnsi="Times New Roman" w:cs="Times New Roman"/>
          <w:sz w:val="24"/>
          <w:szCs w:val="24"/>
        </w:rPr>
        <w:t>(</w:t>
      </w:r>
      <w:r w:rsidR="00853C2B">
        <w:rPr>
          <w:rFonts w:ascii="Times New Roman" w:hAnsi="Times New Roman" w:cs="Times New Roman"/>
          <w:sz w:val="24"/>
          <w:szCs w:val="24"/>
        </w:rPr>
        <w:t>Department Head)</w:t>
      </w:r>
      <w:r w:rsidR="00A63C0B">
        <w:rPr>
          <w:rFonts w:ascii="Times New Roman" w:hAnsi="Times New Roman" w:cs="Times New Roman"/>
          <w:sz w:val="24"/>
          <w:szCs w:val="24"/>
        </w:rPr>
        <w:t xml:space="preserve"> -</w:t>
      </w:r>
      <w:r w:rsidR="00853C2B">
        <w:rPr>
          <w:rFonts w:ascii="Times New Roman" w:hAnsi="Times New Roman" w:cs="Times New Roman"/>
          <w:sz w:val="24"/>
          <w:szCs w:val="24"/>
        </w:rPr>
        <w:t xml:space="preserve"> </w:t>
      </w:r>
      <w:r w:rsidRPr="00E35E5B">
        <w:rPr>
          <w:rFonts w:ascii="Times New Roman" w:hAnsi="Times New Roman" w:cs="Times New Roman"/>
          <w:sz w:val="24"/>
          <w:szCs w:val="24"/>
        </w:rPr>
        <w:t>Responsible to the Executive Officer for the administration of cadet</w:t>
      </w:r>
      <w:r>
        <w:rPr>
          <w:rFonts w:ascii="Times New Roman" w:hAnsi="Times New Roman" w:cs="Times New Roman"/>
          <w:sz w:val="24"/>
          <w:szCs w:val="24"/>
        </w:rPr>
        <w:t xml:space="preserve"> </w:t>
      </w:r>
      <w:r w:rsidRPr="00E35E5B">
        <w:rPr>
          <w:rFonts w:ascii="Times New Roman" w:hAnsi="Times New Roman" w:cs="Times New Roman"/>
          <w:sz w:val="24"/>
          <w:szCs w:val="24"/>
        </w:rPr>
        <w:t>and officer service records, for the creation of award citations and</w:t>
      </w:r>
      <w:r>
        <w:rPr>
          <w:rFonts w:ascii="Times New Roman" w:hAnsi="Times New Roman" w:cs="Times New Roman"/>
          <w:sz w:val="24"/>
          <w:szCs w:val="24"/>
        </w:rPr>
        <w:t xml:space="preserve"> </w:t>
      </w:r>
      <w:r w:rsidRPr="00E35E5B">
        <w:rPr>
          <w:rFonts w:ascii="Times New Roman" w:hAnsi="Times New Roman" w:cs="Times New Roman"/>
          <w:sz w:val="24"/>
          <w:szCs w:val="24"/>
        </w:rPr>
        <w:t>certificates, for checking the command email address (</w:t>
      </w:r>
      <w:r w:rsidR="00B1304B">
        <w:rPr>
          <w:rFonts w:ascii="Times New Roman" w:hAnsi="Times New Roman" w:cs="Times New Roman"/>
          <w:sz w:val="24"/>
          <w:szCs w:val="24"/>
        </w:rPr>
        <w:t>co.012bea@s</w:t>
      </w:r>
      <w:r w:rsidRPr="00E35E5B">
        <w:rPr>
          <w:rFonts w:ascii="Times New Roman" w:hAnsi="Times New Roman" w:cs="Times New Roman"/>
          <w:sz w:val="24"/>
          <w:szCs w:val="24"/>
        </w:rPr>
        <w:t xml:space="preserve">eacadets.org) </w:t>
      </w:r>
      <w:r w:rsidR="00853C2B">
        <w:rPr>
          <w:rFonts w:ascii="Times New Roman" w:hAnsi="Times New Roman" w:cs="Times New Roman"/>
          <w:sz w:val="24"/>
          <w:szCs w:val="24"/>
        </w:rPr>
        <w:t xml:space="preserve">while at training </w:t>
      </w:r>
      <w:r w:rsidRPr="00E35E5B">
        <w:rPr>
          <w:rFonts w:ascii="Times New Roman" w:hAnsi="Times New Roman" w:cs="Times New Roman"/>
          <w:sz w:val="24"/>
          <w:szCs w:val="24"/>
        </w:rPr>
        <w:t>and</w:t>
      </w:r>
      <w:r>
        <w:rPr>
          <w:rFonts w:ascii="Times New Roman" w:hAnsi="Times New Roman" w:cs="Times New Roman"/>
          <w:sz w:val="24"/>
          <w:szCs w:val="24"/>
        </w:rPr>
        <w:t xml:space="preserve"> </w:t>
      </w:r>
      <w:r w:rsidRPr="00E35E5B">
        <w:rPr>
          <w:rFonts w:ascii="Times New Roman" w:hAnsi="Times New Roman" w:cs="Times New Roman"/>
          <w:sz w:val="24"/>
          <w:szCs w:val="24"/>
        </w:rPr>
        <w:t>dealing with inquiries from parents as they arrive</w:t>
      </w:r>
      <w:r w:rsidR="00853C2B">
        <w:rPr>
          <w:rFonts w:ascii="Times New Roman" w:hAnsi="Times New Roman" w:cs="Times New Roman"/>
          <w:sz w:val="24"/>
          <w:szCs w:val="24"/>
        </w:rPr>
        <w:t xml:space="preserve"> to the best of his/her ability</w:t>
      </w:r>
      <w:r w:rsidR="00C50FBE">
        <w:rPr>
          <w:rFonts w:ascii="Times New Roman" w:hAnsi="Times New Roman" w:cs="Times New Roman"/>
          <w:sz w:val="24"/>
          <w:szCs w:val="24"/>
        </w:rPr>
        <w:t xml:space="preserve"> or to refer them to the COTC</w:t>
      </w:r>
      <w:r w:rsidRPr="00E35E5B">
        <w:rPr>
          <w:rFonts w:ascii="Times New Roman" w:hAnsi="Times New Roman" w:cs="Times New Roman"/>
          <w:sz w:val="24"/>
          <w:szCs w:val="24"/>
        </w:rPr>
        <w:t xml:space="preserve">. </w:t>
      </w:r>
      <w:r w:rsidR="00A63C0B">
        <w:rPr>
          <w:rFonts w:ascii="Times New Roman" w:hAnsi="Times New Roman" w:cs="Times New Roman"/>
          <w:sz w:val="24"/>
          <w:szCs w:val="24"/>
        </w:rPr>
        <w:t xml:space="preserve">Keeps records </w:t>
      </w:r>
      <w:r w:rsidR="00C50FBE">
        <w:rPr>
          <w:rFonts w:ascii="Times New Roman" w:hAnsi="Times New Roman" w:cs="Times New Roman"/>
          <w:sz w:val="24"/>
          <w:szCs w:val="24"/>
        </w:rPr>
        <w:t xml:space="preserve">as required </w:t>
      </w:r>
      <w:r w:rsidR="00A63C0B">
        <w:rPr>
          <w:rFonts w:ascii="Times New Roman" w:hAnsi="Times New Roman" w:cs="Times New Roman"/>
          <w:sz w:val="24"/>
          <w:szCs w:val="24"/>
        </w:rPr>
        <w:t>using the Magellan database.</w:t>
      </w:r>
    </w:p>
    <w:p w14:paraId="4A1BBE0C" w14:textId="77777777" w:rsidR="00894FAA" w:rsidRDefault="00894FAA" w:rsidP="00894FAA">
      <w:pPr>
        <w:rPr>
          <w:rFonts w:ascii="Times New Roman" w:hAnsi="Times New Roman" w:cs="Times New Roman"/>
          <w:sz w:val="24"/>
          <w:szCs w:val="24"/>
        </w:rPr>
      </w:pPr>
      <w:r w:rsidRPr="005052A6">
        <w:rPr>
          <w:rFonts w:ascii="Times New Roman" w:hAnsi="Times New Roman" w:cs="Times New Roman"/>
          <w:b/>
          <w:sz w:val="24"/>
          <w:szCs w:val="24"/>
        </w:rPr>
        <w:t>Personnel Officer</w:t>
      </w:r>
      <w:r>
        <w:rPr>
          <w:rFonts w:ascii="Times New Roman" w:hAnsi="Times New Roman" w:cs="Times New Roman"/>
          <w:sz w:val="24"/>
          <w:szCs w:val="24"/>
        </w:rPr>
        <w:t xml:space="preserve"> - </w:t>
      </w:r>
      <w:r w:rsidRPr="005052A6">
        <w:rPr>
          <w:rFonts w:ascii="Times New Roman" w:hAnsi="Times New Roman" w:cs="Times New Roman"/>
          <w:sz w:val="24"/>
          <w:szCs w:val="24"/>
        </w:rPr>
        <w:t>Responsible to the Administration Officer for the administration</w:t>
      </w:r>
      <w:r>
        <w:rPr>
          <w:rFonts w:ascii="Times New Roman" w:hAnsi="Times New Roman" w:cs="Times New Roman"/>
          <w:sz w:val="24"/>
          <w:szCs w:val="24"/>
        </w:rPr>
        <w:t xml:space="preserve"> </w:t>
      </w:r>
      <w:r w:rsidRPr="005052A6">
        <w:rPr>
          <w:rFonts w:ascii="Times New Roman" w:hAnsi="Times New Roman" w:cs="Times New Roman"/>
          <w:sz w:val="24"/>
          <w:szCs w:val="24"/>
        </w:rPr>
        <w:t>of cadet and officer service records, and for assisting the Admin</w:t>
      </w:r>
      <w:r>
        <w:rPr>
          <w:rFonts w:ascii="Times New Roman" w:hAnsi="Times New Roman" w:cs="Times New Roman"/>
          <w:sz w:val="24"/>
          <w:szCs w:val="24"/>
        </w:rPr>
        <w:t xml:space="preserve"> </w:t>
      </w:r>
      <w:r w:rsidRPr="005052A6">
        <w:rPr>
          <w:rFonts w:ascii="Times New Roman" w:hAnsi="Times New Roman" w:cs="Times New Roman"/>
          <w:sz w:val="24"/>
          <w:szCs w:val="24"/>
        </w:rPr>
        <w:t>Officer in the performance of his/her duties.</w:t>
      </w:r>
    </w:p>
    <w:p w14:paraId="2556A6F5" w14:textId="77777777" w:rsidR="007259B1" w:rsidRPr="007259B1" w:rsidRDefault="007259B1" w:rsidP="007259B1">
      <w:pPr>
        <w:rPr>
          <w:rFonts w:ascii="Times New Roman" w:hAnsi="Times New Roman" w:cs="Times New Roman"/>
          <w:sz w:val="24"/>
          <w:szCs w:val="24"/>
        </w:rPr>
      </w:pPr>
      <w:r w:rsidRPr="007259B1">
        <w:rPr>
          <w:rFonts w:ascii="Times New Roman" w:hAnsi="Times New Roman" w:cs="Times New Roman"/>
          <w:b/>
          <w:sz w:val="24"/>
          <w:szCs w:val="24"/>
        </w:rPr>
        <w:t xml:space="preserve">Public Affairs Officer </w:t>
      </w:r>
      <w:r>
        <w:rPr>
          <w:rFonts w:ascii="Times New Roman" w:hAnsi="Times New Roman" w:cs="Times New Roman"/>
          <w:b/>
          <w:sz w:val="24"/>
          <w:szCs w:val="24"/>
        </w:rPr>
        <w:t>–</w:t>
      </w:r>
      <w:r w:rsidRPr="007259B1">
        <w:rPr>
          <w:rFonts w:ascii="Times New Roman" w:hAnsi="Times New Roman" w:cs="Times New Roman"/>
          <w:b/>
          <w:sz w:val="24"/>
          <w:szCs w:val="24"/>
        </w:rPr>
        <w:t xml:space="preserve"> </w:t>
      </w:r>
      <w:r>
        <w:rPr>
          <w:rFonts w:ascii="Times New Roman" w:hAnsi="Times New Roman" w:cs="Times New Roman"/>
          <w:sz w:val="24"/>
          <w:szCs w:val="24"/>
        </w:rPr>
        <w:t xml:space="preserve">Responsible to the Admin Officer. </w:t>
      </w:r>
      <w:r w:rsidRPr="007259B1">
        <w:rPr>
          <w:rFonts w:ascii="Times New Roman" w:hAnsi="Times New Roman" w:cs="Times New Roman"/>
          <w:sz w:val="24"/>
          <w:szCs w:val="24"/>
        </w:rPr>
        <w:t xml:space="preserve">The PAO is responsible for keeping parents and the public informed about the training, for liaising with the host command’s Public Affairs Office, and for </w:t>
      </w:r>
      <w:r>
        <w:rPr>
          <w:rFonts w:ascii="Times New Roman" w:hAnsi="Times New Roman" w:cs="Times New Roman"/>
          <w:sz w:val="24"/>
          <w:szCs w:val="24"/>
        </w:rPr>
        <w:t>s</w:t>
      </w:r>
      <w:r w:rsidRPr="007259B1">
        <w:rPr>
          <w:rFonts w:ascii="Times New Roman" w:hAnsi="Times New Roman" w:cs="Times New Roman"/>
          <w:sz w:val="24"/>
          <w:szCs w:val="24"/>
        </w:rPr>
        <w:t xml:space="preserve">upervising </w:t>
      </w:r>
      <w:r>
        <w:rPr>
          <w:rFonts w:ascii="Times New Roman" w:hAnsi="Times New Roman" w:cs="Times New Roman"/>
          <w:sz w:val="24"/>
          <w:szCs w:val="24"/>
        </w:rPr>
        <w:t xml:space="preserve">the cadet </w:t>
      </w:r>
      <w:proofErr w:type="gramStart"/>
      <w:r>
        <w:rPr>
          <w:rFonts w:ascii="Times New Roman" w:hAnsi="Times New Roman" w:cs="Times New Roman"/>
          <w:sz w:val="24"/>
          <w:szCs w:val="24"/>
        </w:rPr>
        <w:t>photo journalist</w:t>
      </w:r>
      <w:proofErr w:type="gramEnd"/>
      <w:r w:rsidRPr="007259B1">
        <w:rPr>
          <w:rFonts w:ascii="Times New Roman" w:hAnsi="Times New Roman" w:cs="Times New Roman"/>
          <w:sz w:val="24"/>
          <w:szCs w:val="24"/>
        </w:rPr>
        <w:t>. The PAO will maintain a public website and/or Facebook page and will regularly post pictures and stories of interest.</w:t>
      </w:r>
    </w:p>
    <w:p w14:paraId="0C0D7846" w14:textId="20E49355" w:rsidR="00C50FBE" w:rsidRDefault="00C50FBE" w:rsidP="00C50FBE">
      <w:pPr>
        <w:rPr>
          <w:rFonts w:ascii="Times New Roman" w:eastAsia="Times New Roman" w:hAnsi="Times New Roman" w:cs="Times New Roman"/>
          <w:sz w:val="24"/>
          <w:szCs w:val="24"/>
        </w:rPr>
      </w:pPr>
      <w:r w:rsidRPr="009870DC">
        <w:rPr>
          <w:rFonts w:ascii="Times New Roman" w:eastAsia="Times New Roman" w:hAnsi="Times New Roman" w:cs="Times New Roman"/>
          <w:b/>
          <w:sz w:val="24"/>
          <w:szCs w:val="24"/>
        </w:rPr>
        <w:t xml:space="preserve">Training Officer </w:t>
      </w:r>
      <w:r>
        <w:rPr>
          <w:rFonts w:ascii="Times New Roman" w:eastAsia="Times New Roman" w:hAnsi="Times New Roman" w:cs="Times New Roman"/>
          <w:b/>
          <w:sz w:val="24"/>
          <w:szCs w:val="24"/>
        </w:rPr>
        <w:t xml:space="preserve">– (Department Head) </w:t>
      </w:r>
      <w:r w:rsidRPr="009870DC">
        <w:rPr>
          <w:rFonts w:ascii="Times New Roman" w:eastAsia="Times New Roman" w:hAnsi="Times New Roman" w:cs="Times New Roman"/>
          <w:sz w:val="24"/>
          <w:szCs w:val="24"/>
        </w:rPr>
        <w:t xml:space="preserve">Responsible to the Executive Officer for the execution of academic training program based on the NSCC Operations &amp; Training Manual; the supervision of the </w:t>
      </w:r>
      <w:proofErr w:type="gramStart"/>
      <w:r w:rsidRPr="009870DC">
        <w:rPr>
          <w:rFonts w:ascii="Times New Roman" w:eastAsia="Times New Roman" w:hAnsi="Times New Roman" w:cs="Times New Roman"/>
          <w:sz w:val="24"/>
          <w:szCs w:val="24"/>
        </w:rPr>
        <w:t>Instructor</w:t>
      </w:r>
      <w:proofErr w:type="gramEnd"/>
      <w:r w:rsidRPr="009870DC">
        <w:rPr>
          <w:rFonts w:ascii="Times New Roman" w:eastAsia="Times New Roman" w:hAnsi="Times New Roman" w:cs="Times New Roman"/>
          <w:sz w:val="24"/>
          <w:szCs w:val="24"/>
        </w:rPr>
        <w:t xml:space="preserve"> staff</w:t>
      </w:r>
      <w:r w:rsidR="00907E90">
        <w:rPr>
          <w:rFonts w:ascii="Times New Roman" w:eastAsia="Times New Roman" w:hAnsi="Times New Roman" w:cs="Times New Roman"/>
          <w:sz w:val="24"/>
          <w:szCs w:val="24"/>
        </w:rPr>
        <w:t xml:space="preserve"> and assigning instructors to the various classes</w:t>
      </w:r>
      <w:r w:rsidRPr="009870DC">
        <w:rPr>
          <w:rFonts w:ascii="Times New Roman" w:eastAsia="Times New Roman" w:hAnsi="Times New Roman" w:cs="Times New Roman"/>
          <w:sz w:val="24"/>
          <w:szCs w:val="24"/>
        </w:rPr>
        <w:t xml:space="preserve">; </w:t>
      </w:r>
      <w:r w:rsidR="00907E90">
        <w:rPr>
          <w:rFonts w:ascii="Times New Roman" w:eastAsia="Times New Roman" w:hAnsi="Times New Roman" w:cs="Times New Roman"/>
          <w:sz w:val="24"/>
          <w:szCs w:val="24"/>
        </w:rPr>
        <w:t>u</w:t>
      </w:r>
      <w:r w:rsidRPr="009870DC">
        <w:rPr>
          <w:rFonts w:ascii="Times New Roman" w:eastAsia="Times New Roman" w:hAnsi="Times New Roman" w:cs="Times New Roman"/>
          <w:sz w:val="24"/>
          <w:szCs w:val="24"/>
        </w:rPr>
        <w:t xml:space="preserve">pdating of lesson plans, the management of classroom materials and training aids, and the </w:t>
      </w:r>
      <w:r w:rsidR="00907E90">
        <w:rPr>
          <w:rFonts w:ascii="Times New Roman" w:eastAsia="Times New Roman" w:hAnsi="Times New Roman" w:cs="Times New Roman"/>
          <w:sz w:val="24"/>
          <w:szCs w:val="24"/>
        </w:rPr>
        <w:t>execution</w:t>
      </w:r>
      <w:r w:rsidRPr="009870DC">
        <w:rPr>
          <w:rFonts w:ascii="Times New Roman" w:eastAsia="Times New Roman" w:hAnsi="Times New Roman" w:cs="Times New Roman"/>
          <w:sz w:val="24"/>
          <w:szCs w:val="24"/>
        </w:rPr>
        <w:t xml:space="preserve"> and scoring of the final exam</w:t>
      </w:r>
      <w:r>
        <w:rPr>
          <w:rFonts w:ascii="Times New Roman" w:eastAsia="Times New Roman" w:hAnsi="Times New Roman" w:cs="Times New Roman"/>
          <w:sz w:val="24"/>
          <w:szCs w:val="24"/>
        </w:rPr>
        <w:t xml:space="preserve">. </w:t>
      </w:r>
    </w:p>
    <w:p w14:paraId="14C88989" w14:textId="77777777" w:rsidR="00907E90" w:rsidRDefault="00C50FBE" w:rsidP="00C50FBE">
      <w:pPr>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hAnsi="Times New Roman" w:cs="Times New Roman"/>
          <w:sz w:val="24"/>
          <w:szCs w:val="24"/>
        </w:rPr>
        <w:t>lso re</w:t>
      </w:r>
      <w:r w:rsidRPr="00E1054F">
        <w:rPr>
          <w:rFonts w:ascii="Times New Roman" w:hAnsi="Times New Roman" w:cs="Times New Roman"/>
          <w:sz w:val="24"/>
          <w:szCs w:val="24"/>
        </w:rPr>
        <w:t xml:space="preserve">sponsible to the Executive Officer for the execution of </w:t>
      </w:r>
      <w:r w:rsidR="00907E90">
        <w:rPr>
          <w:rFonts w:ascii="Times New Roman" w:hAnsi="Times New Roman" w:cs="Times New Roman"/>
          <w:sz w:val="24"/>
          <w:szCs w:val="24"/>
        </w:rPr>
        <w:t>the</w:t>
      </w:r>
      <w:r w:rsidRPr="00E1054F">
        <w:rPr>
          <w:rFonts w:ascii="Times New Roman" w:hAnsi="Times New Roman" w:cs="Times New Roman"/>
          <w:sz w:val="24"/>
          <w:szCs w:val="24"/>
        </w:rPr>
        <w:t xml:space="preserve"> military training program based on </w:t>
      </w:r>
      <w:r>
        <w:rPr>
          <w:rFonts w:ascii="Times New Roman" w:hAnsi="Times New Roman" w:cs="Times New Roman"/>
          <w:sz w:val="24"/>
          <w:szCs w:val="24"/>
        </w:rPr>
        <w:t>the NSCC Operations and Training Manual</w:t>
      </w:r>
      <w:r w:rsidRPr="00E1054F">
        <w:rPr>
          <w:rFonts w:ascii="Times New Roman" w:hAnsi="Times New Roman" w:cs="Times New Roman"/>
          <w:sz w:val="24"/>
          <w:szCs w:val="24"/>
        </w:rPr>
        <w:t xml:space="preserve">; </w:t>
      </w:r>
      <w:r>
        <w:rPr>
          <w:rFonts w:ascii="Times New Roman" w:hAnsi="Times New Roman" w:cs="Times New Roman"/>
          <w:sz w:val="24"/>
          <w:szCs w:val="24"/>
        </w:rPr>
        <w:t xml:space="preserve">supervision and </w:t>
      </w:r>
      <w:r w:rsidRPr="00E1054F">
        <w:rPr>
          <w:rFonts w:ascii="Times New Roman" w:hAnsi="Times New Roman" w:cs="Times New Roman"/>
          <w:sz w:val="24"/>
          <w:szCs w:val="24"/>
        </w:rPr>
        <w:t>eval</w:t>
      </w:r>
      <w:r>
        <w:rPr>
          <w:rFonts w:ascii="Times New Roman" w:hAnsi="Times New Roman" w:cs="Times New Roman"/>
          <w:sz w:val="24"/>
          <w:szCs w:val="24"/>
        </w:rPr>
        <w:t xml:space="preserve">uation of the Recruit Divisions; </w:t>
      </w:r>
      <w:r w:rsidRPr="00E1054F">
        <w:rPr>
          <w:rFonts w:ascii="Times New Roman" w:hAnsi="Times New Roman" w:cs="Times New Roman"/>
          <w:sz w:val="24"/>
          <w:szCs w:val="24"/>
        </w:rPr>
        <w:t>the oversight of meaningful and detailed individual evaluations for each recruit</w:t>
      </w:r>
      <w:r>
        <w:rPr>
          <w:rFonts w:ascii="Times New Roman" w:hAnsi="Times New Roman" w:cs="Times New Roman"/>
          <w:sz w:val="24"/>
          <w:szCs w:val="24"/>
        </w:rPr>
        <w:t xml:space="preserve">; </w:t>
      </w:r>
      <w:r w:rsidRPr="00E1054F">
        <w:rPr>
          <w:rFonts w:ascii="Times New Roman" w:hAnsi="Times New Roman" w:cs="Times New Roman"/>
          <w:sz w:val="24"/>
          <w:szCs w:val="24"/>
        </w:rPr>
        <w:t>the oversight of meaningful and detailed individual evaluation</w:t>
      </w:r>
      <w:r>
        <w:rPr>
          <w:rFonts w:ascii="Times New Roman" w:hAnsi="Times New Roman" w:cs="Times New Roman"/>
          <w:sz w:val="24"/>
          <w:szCs w:val="24"/>
        </w:rPr>
        <w:t>s for the RDCs, and ARDCs</w:t>
      </w:r>
      <w:r w:rsidR="00907E90">
        <w:rPr>
          <w:rFonts w:ascii="Times New Roman" w:hAnsi="Times New Roman" w:cs="Times New Roman"/>
          <w:sz w:val="24"/>
          <w:szCs w:val="24"/>
        </w:rPr>
        <w:t xml:space="preserve"> and the Command Fitness Leader</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for the supervision of the </w:t>
      </w:r>
      <w:r>
        <w:rPr>
          <w:rFonts w:ascii="Times New Roman" w:hAnsi="Times New Roman" w:cs="Times New Roman"/>
          <w:sz w:val="24"/>
          <w:szCs w:val="24"/>
        </w:rPr>
        <w:t xml:space="preserve">Division </w:t>
      </w:r>
      <w:r w:rsidRPr="00E1054F">
        <w:rPr>
          <w:rFonts w:ascii="Times New Roman" w:hAnsi="Times New Roman" w:cs="Times New Roman"/>
          <w:sz w:val="24"/>
          <w:szCs w:val="24"/>
        </w:rPr>
        <w:t>Officer</w:t>
      </w:r>
      <w:r>
        <w:rPr>
          <w:rFonts w:ascii="Times New Roman" w:hAnsi="Times New Roman" w:cs="Times New Roman"/>
          <w:sz w:val="24"/>
          <w:szCs w:val="24"/>
        </w:rPr>
        <w:t>s,</w:t>
      </w:r>
      <w:r w:rsidRPr="00E1054F">
        <w:rPr>
          <w:rFonts w:ascii="Times New Roman" w:hAnsi="Times New Roman" w:cs="Times New Roman"/>
          <w:sz w:val="24"/>
          <w:szCs w:val="24"/>
        </w:rPr>
        <w:t xml:space="preserve"> for the Recruit Divisions’ safe and efficient execution of the Plan of the Day; for the maintenance of good order and </w:t>
      </w:r>
      <w:r w:rsidRPr="00E1054F">
        <w:rPr>
          <w:rFonts w:ascii="Times New Roman" w:hAnsi="Times New Roman" w:cs="Times New Roman"/>
          <w:sz w:val="24"/>
          <w:szCs w:val="24"/>
        </w:rPr>
        <w:lastRenderedPageBreak/>
        <w:t>discipline among the Training Staff Cadets and Recruits; and the health, safety, and welfare of Training Staff Cadets and Recruits.</w:t>
      </w:r>
    </w:p>
    <w:p w14:paraId="77873FC8" w14:textId="5CED59B1" w:rsidR="009870DC" w:rsidRDefault="009870DC" w:rsidP="00C50FBE">
      <w:pPr>
        <w:rPr>
          <w:rFonts w:ascii="Times New Roman" w:eastAsia="Times New Roman" w:hAnsi="Times New Roman" w:cs="Times New Roman"/>
          <w:sz w:val="24"/>
          <w:szCs w:val="24"/>
        </w:rPr>
      </w:pPr>
      <w:r w:rsidRPr="009870DC">
        <w:rPr>
          <w:rFonts w:ascii="Times New Roman" w:hAnsi="Times New Roman" w:cs="Times New Roman"/>
          <w:b/>
          <w:sz w:val="24"/>
          <w:szCs w:val="24"/>
        </w:rPr>
        <w:t xml:space="preserve">Division Officer </w:t>
      </w:r>
      <w:r w:rsidR="00853C2B">
        <w:rPr>
          <w:rFonts w:ascii="Times New Roman" w:hAnsi="Times New Roman" w:cs="Times New Roman"/>
          <w:b/>
          <w:sz w:val="24"/>
          <w:szCs w:val="24"/>
        </w:rPr>
        <w:t>–</w:t>
      </w:r>
      <w:r>
        <w:rPr>
          <w:rFonts w:ascii="Times New Roman" w:hAnsi="Times New Roman" w:cs="Times New Roman"/>
          <w:sz w:val="24"/>
          <w:szCs w:val="24"/>
        </w:rPr>
        <w:t xml:space="preserve"> </w:t>
      </w:r>
      <w:r w:rsidR="00853C2B">
        <w:rPr>
          <w:rFonts w:ascii="Times New Roman" w:hAnsi="Times New Roman" w:cs="Times New Roman"/>
          <w:sz w:val="24"/>
          <w:szCs w:val="24"/>
        </w:rPr>
        <w:t xml:space="preserve">(2 to 4 needed) </w:t>
      </w:r>
      <w:r w:rsidRPr="009870DC">
        <w:rPr>
          <w:rFonts w:ascii="Times New Roman" w:eastAsia="Times New Roman" w:hAnsi="Times New Roman" w:cs="Times New Roman"/>
          <w:sz w:val="24"/>
          <w:szCs w:val="24"/>
        </w:rPr>
        <w:t xml:space="preserve">Responsible to the </w:t>
      </w:r>
      <w:r w:rsidR="00907E90">
        <w:rPr>
          <w:rFonts w:ascii="Times New Roman" w:eastAsia="Times New Roman" w:hAnsi="Times New Roman" w:cs="Times New Roman"/>
          <w:sz w:val="24"/>
          <w:szCs w:val="24"/>
        </w:rPr>
        <w:t>Training</w:t>
      </w:r>
      <w:r w:rsidRPr="009870DC">
        <w:rPr>
          <w:rFonts w:ascii="Times New Roman" w:eastAsia="Times New Roman" w:hAnsi="Times New Roman" w:cs="Times New Roman"/>
          <w:sz w:val="24"/>
          <w:szCs w:val="24"/>
        </w:rPr>
        <w:t xml:space="preserve"> Officer for the health, safety, and welfare of the recruits in their assigned division</w:t>
      </w:r>
      <w:r w:rsidR="00907E90">
        <w:rPr>
          <w:rFonts w:ascii="Times New Roman" w:eastAsia="Times New Roman" w:hAnsi="Times New Roman" w:cs="Times New Roman"/>
          <w:sz w:val="24"/>
          <w:szCs w:val="24"/>
        </w:rPr>
        <w:t>s</w:t>
      </w:r>
      <w:r w:rsidRPr="009870DC">
        <w:rPr>
          <w:rFonts w:ascii="Times New Roman" w:eastAsia="Times New Roman" w:hAnsi="Times New Roman" w:cs="Times New Roman"/>
          <w:sz w:val="24"/>
          <w:szCs w:val="24"/>
        </w:rPr>
        <w:t xml:space="preserve">; for supervising and advising their respective Recruit Division Commanders; and for </w:t>
      </w:r>
      <w:r w:rsidRPr="00A63C0B">
        <w:rPr>
          <w:rFonts w:ascii="Times New Roman" w:eastAsia="Times New Roman" w:hAnsi="Times New Roman" w:cs="Times New Roman"/>
          <w:b/>
          <w:sz w:val="24"/>
          <w:szCs w:val="24"/>
        </w:rPr>
        <w:t>overseeing</w:t>
      </w:r>
      <w:r w:rsidRPr="009870DC">
        <w:rPr>
          <w:rFonts w:ascii="Times New Roman" w:eastAsia="Times New Roman" w:hAnsi="Times New Roman" w:cs="Times New Roman"/>
          <w:sz w:val="24"/>
          <w:szCs w:val="24"/>
        </w:rPr>
        <w:t xml:space="preserve"> meaningful and detailed evaluations for each recruit in their assigned division</w:t>
      </w:r>
      <w:r>
        <w:rPr>
          <w:rFonts w:ascii="Times New Roman" w:eastAsia="Times New Roman" w:hAnsi="Times New Roman" w:cs="Times New Roman"/>
          <w:sz w:val="24"/>
          <w:szCs w:val="24"/>
        </w:rPr>
        <w:t>.</w:t>
      </w:r>
      <w:r w:rsidRPr="009870DC">
        <w:rPr>
          <w:rFonts w:ascii="Times New Roman" w:eastAsia="Times New Roman" w:hAnsi="Times New Roman" w:cs="Times New Roman"/>
          <w:sz w:val="24"/>
          <w:szCs w:val="24"/>
        </w:rPr>
        <w:t xml:space="preserve"> </w:t>
      </w:r>
      <w:r w:rsidRPr="00A63C0B">
        <w:rPr>
          <w:rFonts w:ascii="Times New Roman" w:eastAsia="Times New Roman" w:hAnsi="Times New Roman" w:cs="Times New Roman"/>
          <w:b/>
          <w:sz w:val="24"/>
          <w:szCs w:val="24"/>
        </w:rPr>
        <w:t>Division Officers generally will not interact directly with recruits; the role of the Division Officer is to support the Recruit Division Commander, to advocate for their assigned Recruits to the chain of command, and to ensure the safety and well-being of their recruits.</w:t>
      </w:r>
    </w:p>
    <w:p w14:paraId="0BE0749B" w14:textId="0AC46891"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Operations Officer – (Department Head) </w:t>
      </w:r>
      <w:r w:rsidRPr="00894FAA">
        <w:rPr>
          <w:rFonts w:ascii="Times New Roman" w:hAnsi="Times New Roman" w:cs="Times New Roman"/>
          <w:sz w:val="24"/>
          <w:szCs w:val="24"/>
        </w:rPr>
        <w:t xml:space="preserve">Responsible to the Executive Officer for logistical support, (including transportation, care of training facilities and equipment, supply, </w:t>
      </w:r>
      <w:r w:rsidR="005D240C">
        <w:rPr>
          <w:rFonts w:ascii="Times New Roman" w:hAnsi="Times New Roman" w:cs="Times New Roman"/>
          <w:sz w:val="24"/>
          <w:szCs w:val="24"/>
        </w:rPr>
        <w:t xml:space="preserve">Mess Decks (including assigning of </w:t>
      </w:r>
      <w:r w:rsidR="00907E90">
        <w:rPr>
          <w:rFonts w:ascii="Times New Roman" w:hAnsi="Times New Roman" w:cs="Times New Roman"/>
          <w:sz w:val="24"/>
          <w:szCs w:val="24"/>
        </w:rPr>
        <w:t>Galley</w:t>
      </w:r>
      <w:r w:rsidR="005D240C">
        <w:rPr>
          <w:rFonts w:ascii="Times New Roman" w:hAnsi="Times New Roman" w:cs="Times New Roman"/>
          <w:sz w:val="24"/>
          <w:szCs w:val="24"/>
        </w:rPr>
        <w:t xml:space="preserve"> Chief and/or </w:t>
      </w:r>
      <w:r w:rsidR="00907E90">
        <w:rPr>
          <w:rFonts w:ascii="Times New Roman" w:hAnsi="Times New Roman" w:cs="Times New Roman"/>
          <w:sz w:val="24"/>
          <w:szCs w:val="24"/>
        </w:rPr>
        <w:t>galley crew</w:t>
      </w:r>
      <w:r w:rsidR="005D240C">
        <w:rPr>
          <w:rFonts w:ascii="Times New Roman" w:hAnsi="Times New Roman" w:cs="Times New Roman"/>
          <w:sz w:val="24"/>
          <w:szCs w:val="24"/>
        </w:rPr>
        <w:t xml:space="preserve">), </w:t>
      </w:r>
      <w:r w:rsidRPr="00894FAA">
        <w:rPr>
          <w:rFonts w:ascii="Times New Roman" w:hAnsi="Times New Roman" w:cs="Times New Roman"/>
          <w:sz w:val="24"/>
          <w:szCs w:val="24"/>
        </w:rPr>
        <w:t xml:space="preserve">security, </w:t>
      </w:r>
      <w:proofErr w:type="spellStart"/>
      <w:r w:rsidRPr="00894FAA">
        <w:rPr>
          <w:rFonts w:ascii="Times New Roman" w:hAnsi="Times New Roman" w:cs="Times New Roman"/>
          <w:sz w:val="24"/>
          <w:szCs w:val="24"/>
        </w:rPr>
        <w:t>watchstanding</w:t>
      </w:r>
      <w:proofErr w:type="spellEnd"/>
      <w:r w:rsidR="00597FA4">
        <w:rPr>
          <w:rFonts w:ascii="Times New Roman" w:hAnsi="Times New Roman" w:cs="Times New Roman"/>
          <w:sz w:val="24"/>
          <w:szCs w:val="24"/>
        </w:rPr>
        <w:t xml:space="preserve">, also </w:t>
      </w:r>
      <w:r w:rsidR="00853C2B">
        <w:rPr>
          <w:rFonts w:ascii="Times New Roman" w:hAnsi="Times New Roman" w:cs="Times New Roman"/>
          <w:sz w:val="24"/>
          <w:szCs w:val="24"/>
        </w:rPr>
        <w:t>including the logistics surrounding graduation</w:t>
      </w:r>
      <w:r w:rsidRPr="00894FAA">
        <w:rPr>
          <w:rFonts w:ascii="Times New Roman" w:hAnsi="Times New Roman" w:cs="Times New Roman"/>
          <w:sz w:val="24"/>
          <w:szCs w:val="24"/>
        </w:rPr>
        <w:t xml:space="preserve">); supervision of the Security Officer and </w:t>
      </w:r>
      <w:r>
        <w:rPr>
          <w:rFonts w:ascii="Times New Roman" w:hAnsi="Times New Roman" w:cs="Times New Roman"/>
          <w:sz w:val="24"/>
          <w:szCs w:val="24"/>
        </w:rPr>
        <w:t xml:space="preserve">Military </w:t>
      </w:r>
      <w:r w:rsidR="00907E90">
        <w:rPr>
          <w:rFonts w:ascii="Times New Roman" w:hAnsi="Times New Roman" w:cs="Times New Roman"/>
          <w:sz w:val="24"/>
          <w:szCs w:val="24"/>
        </w:rPr>
        <w:t>E</w:t>
      </w:r>
      <w:r>
        <w:rPr>
          <w:rFonts w:ascii="Times New Roman" w:hAnsi="Times New Roman" w:cs="Times New Roman"/>
          <w:sz w:val="24"/>
          <w:szCs w:val="24"/>
        </w:rPr>
        <w:t>valuation</w:t>
      </w:r>
      <w:r w:rsidRPr="00894FAA">
        <w:rPr>
          <w:rFonts w:ascii="Times New Roman" w:hAnsi="Times New Roman" w:cs="Times New Roman"/>
          <w:sz w:val="24"/>
          <w:szCs w:val="24"/>
        </w:rPr>
        <w:t>s Officer</w:t>
      </w:r>
      <w:r w:rsidR="00907E90">
        <w:rPr>
          <w:rFonts w:ascii="Times New Roman" w:hAnsi="Times New Roman" w:cs="Times New Roman"/>
          <w:sz w:val="24"/>
          <w:szCs w:val="24"/>
        </w:rPr>
        <w:t xml:space="preserve"> (if assigned)</w:t>
      </w:r>
      <w:r w:rsidRPr="00894FAA">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894FAA">
        <w:rPr>
          <w:rFonts w:ascii="Times New Roman" w:hAnsi="Times New Roman" w:cs="Times New Roman"/>
          <w:sz w:val="24"/>
          <w:szCs w:val="24"/>
        </w:rPr>
        <w:t xml:space="preserve">supervision of the </w:t>
      </w:r>
      <w:r w:rsidR="00907E90">
        <w:rPr>
          <w:rFonts w:ascii="Times New Roman" w:hAnsi="Times New Roman" w:cs="Times New Roman"/>
          <w:sz w:val="24"/>
          <w:szCs w:val="24"/>
        </w:rPr>
        <w:t>Logistic</w:t>
      </w:r>
      <w:r w:rsidRPr="00894FAA">
        <w:rPr>
          <w:rFonts w:ascii="Times New Roman" w:hAnsi="Times New Roman" w:cs="Times New Roman"/>
          <w:sz w:val="24"/>
          <w:szCs w:val="24"/>
        </w:rPr>
        <w:t>s Staff Cadets while</w:t>
      </w:r>
      <w:r>
        <w:rPr>
          <w:rFonts w:ascii="Times New Roman" w:hAnsi="Times New Roman" w:cs="Times New Roman"/>
          <w:sz w:val="24"/>
          <w:szCs w:val="24"/>
        </w:rPr>
        <w:t xml:space="preserve"> in the roles of </w:t>
      </w:r>
      <w:r w:rsidR="00907E90">
        <w:rPr>
          <w:rFonts w:ascii="Times New Roman" w:hAnsi="Times New Roman" w:cs="Times New Roman"/>
          <w:sz w:val="24"/>
          <w:szCs w:val="24"/>
        </w:rPr>
        <w:t xml:space="preserve">Logistics Chief, </w:t>
      </w:r>
      <w:r>
        <w:rPr>
          <w:rFonts w:ascii="Times New Roman" w:hAnsi="Times New Roman" w:cs="Times New Roman"/>
          <w:sz w:val="24"/>
          <w:szCs w:val="24"/>
        </w:rPr>
        <w:t>Master-at-Arms</w:t>
      </w:r>
      <w:r w:rsidR="00597FA4">
        <w:rPr>
          <w:rFonts w:ascii="Times New Roman" w:hAnsi="Times New Roman" w:cs="Times New Roman"/>
          <w:sz w:val="24"/>
          <w:szCs w:val="24"/>
        </w:rPr>
        <w:t xml:space="preserve"> and Military Evaluators</w:t>
      </w:r>
      <w:r w:rsidRPr="00894FAA">
        <w:rPr>
          <w:rFonts w:ascii="Times New Roman" w:hAnsi="Times New Roman" w:cs="Times New Roman"/>
          <w:sz w:val="24"/>
          <w:szCs w:val="24"/>
        </w:rPr>
        <w:t xml:space="preserve">; the maintenance of good order and discipline among the Operations staff; </w:t>
      </w:r>
      <w:r w:rsidR="00853C2B">
        <w:rPr>
          <w:rFonts w:ascii="Times New Roman" w:hAnsi="Times New Roman" w:cs="Times New Roman"/>
          <w:sz w:val="24"/>
          <w:szCs w:val="24"/>
        </w:rPr>
        <w:t>training of the Color Guard</w:t>
      </w:r>
      <w:r w:rsidR="00597FA4">
        <w:rPr>
          <w:rFonts w:ascii="Times New Roman" w:hAnsi="Times New Roman" w:cs="Times New Roman"/>
          <w:sz w:val="24"/>
          <w:szCs w:val="24"/>
        </w:rPr>
        <w:t>;</w:t>
      </w:r>
      <w:r w:rsidR="00853C2B">
        <w:rPr>
          <w:rFonts w:ascii="Times New Roman" w:hAnsi="Times New Roman" w:cs="Times New Roman"/>
          <w:sz w:val="24"/>
          <w:szCs w:val="24"/>
        </w:rPr>
        <w:t xml:space="preserve"> </w:t>
      </w:r>
      <w:r w:rsidRPr="00894FAA">
        <w:rPr>
          <w:rFonts w:ascii="Times New Roman" w:hAnsi="Times New Roman" w:cs="Times New Roman"/>
          <w:sz w:val="24"/>
          <w:szCs w:val="24"/>
        </w:rPr>
        <w:t>and for the health, safety, and welfare of the Operations Staff Cadets</w:t>
      </w:r>
      <w:r w:rsidR="007259B1">
        <w:rPr>
          <w:rFonts w:ascii="Times New Roman" w:hAnsi="Times New Roman" w:cs="Times New Roman"/>
          <w:sz w:val="24"/>
          <w:szCs w:val="24"/>
        </w:rPr>
        <w:t>;</w:t>
      </w:r>
      <w:r>
        <w:rPr>
          <w:rFonts w:ascii="Times New Roman" w:hAnsi="Times New Roman" w:cs="Times New Roman"/>
          <w:sz w:val="24"/>
          <w:szCs w:val="24"/>
        </w:rPr>
        <w:t xml:space="preserve"> </w:t>
      </w:r>
      <w:r w:rsidR="007259B1">
        <w:rPr>
          <w:rFonts w:ascii="Times New Roman" w:hAnsi="Times New Roman" w:cs="Times New Roman"/>
          <w:sz w:val="24"/>
          <w:szCs w:val="24"/>
        </w:rPr>
        <w:t xml:space="preserve">retrieving the mail from the host command and delivering it to the Admin for sorting. The </w:t>
      </w:r>
      <w:r w:rsidR="00907E90">
        <w:rPr>
          <w:rFonts w:ascii="Times New Roman" w:hAnsi="Times New Roman" w:cs="Times New Roman"/>
          <w:sz w:val="24"/>
          <w:szCs w:val="24"/>
        </w:rPr>
        <w:t>Logistics Chief</w:t>
      </w:r>
      <w:r w:rsidR="007259B1">
        <w:rPr>
          <w:rFonts w:ascii="Times New Roman" w:hAnsi="Times New Roman" w:cs="Times New Roman"/>
          <w:sz w:val="24"/>
          <w:szCs w:val="24"/>
        </w:rPr>
        <w:t xml:space="preserve"> will report to the Admin Office to retrieve the sorted mail and deliver to the RDCs for distribution to the recruits for evening division time. </w:t>
      </w:r>
      <w:r>
        <w:rPr>
          <w:rFonts w:ascii="Times New Roman" w:hAnsi="Times New Roman" w:cs="Times New Roman"/>
          <w:sz w:val="24"/>
          <w:szCs w:val="24"/>
        </w:rPr>
        <w:t>T</w:t>
      </w:r>
      <w:r w:rsidRPr="00E1054F">
        <w:rPr>
          <w:rFonts w:ascii="Times New Roman" w:hAnsi="Times New Roman" w:cs="Times New Roman"/>
          <w:sz w:val="24"/>
          <w:szCs w:val="24"/>
        </w:rPr>
        <w:t xml:space="preserve">he coordination </w:t>
      </w:r>
      <w:r>
        <w:rPr>
          <w:rFonts w:ascii="Times New Roman" w:hAnsi="Times New Roman" w:cs="Times New Roman"/>
          <w:sz w:val="24"/>
          <w:szCs w:val="24"/>
        </w:rPr>
        <w:t xml:space="preserve">and supervision </w:t>
      </w:r>
      <w:r w:rsidR="00597FA4">
        <w:rPr>
          <w:rFonts w:ascii="Times New Roman" w:hAnsi="Times New Roman" w:cs="Times New Roman"/>
          <w:sz w:val="24"/>
          <w:szCs w:val="24"/>
        </w:rPr>
        <w:t xml:space="preserve">of division </w:t>
      </w:r>
      <w:r w:rsidRPr="00E1054F">
        <w:rPr>
          <w:rFonts w:ascii="Times New Roman" w:hAnsi="Times New Roman" w:cs="Times New Roman"/>
          <w:sz w:val="24"/>
          <w:szCs w:val="24"/>
        </w:rPr>
        <w:t>competitions</w:t>
      </w:r>
      <w:r w:rsidR="00597FA4">
        <w:rPr>
          <w:rFonts w:ascii="Times New Roman" w:hAnsi="Times New Roman" w:cs="Times New Roman"/>
          <w:sz w:val="24"/>
          <w:szCs w:val="24"/>
        </w:rPr>
        <w:t>,</w:t>
      </w:r>
      <w:r>
        <w:rPr>
          <w:rFonts w:ascii="Times New Roman" w:hAnsi="Times New Roman" w:cs="Times New Roman"/>
          <w:sz w:val="24"/>
          <w:szCs w:val="24"/>
        </w:rPr>
        <w:t xml:space="preserve"> to include scheduling of judges from the </w:t>
      </w:r>
      <w:proofErr w:type="gramStart"/>
      <w:r>
        <w:rPr>
          <w:rFonts w:ascii="Times New Roman" w:hAnsi="Times New Roman" w:cs="Times New Roman"/>
          <w:sz w:val="24"/>
          <w:szCs w:val="24"/>
        </w:rPr>
        <w:t>officer</w:t>
      </w:r>
      <w:proofErr w:type="gramEnd"/>
      <w:r>
        <w:rPr>
          <w:rFonts w:ascii="Times New Roman" w:hAnsi="Times New Roman" w:cs="Times New Roman"/>
          <w:sz w:val="24"/>
          <w:szCs w:val="24"/>
        </w:rPr>
        <w:t xml:space="preserve"> staff.</w:t>
      </w:r>
      <w:r w:rsidR="00853C2B">
        <w:rPr>
          <w:rFonts w:ascii="Times New Roman" w:hAnsi="Times New Roman" w:cs="Times New Roman"/>
          <w:sz w:val="24"/>
          <w:szCs w:val="24"/>
        </w:rPr>
        <w:t xml:space="preserve"> </w:t>
      </w:r>
    </w:p>
    <w:p w14:paraId="3CE62019" w14:textId="77777777" w:rsidR="00597FA4" w:rsidRPr="00597FA4" w:rsidRDefault="00597FA4" w:rsidP="00894FAA">
      <w:pPr>
        <w:rPr>
          <w:rFonts w:ascii="Times New Roman" w:hAnsi="Times New Roman" w:cs="Times New Roman"/>
          <w:sz w:val="24"/>
          <w:szCs w:val="24"/>
        </w:rPr>
      </w:pPr>
      <w:r w:rsidRPr="008C3701">
        <w:rPr>
          <w:rFonts w:ascii="Times New Roman" w:hAnsi="Times New Roman" w:cs="Times New Roman"/>
          <w:b/>
          <w:sz w:val="24"/>
          <w:szCs w:val="24"/>
        </w:rPr>
        <w:t xml:space="preserve">Assistant </w:t>
      </w:r>
      <w:r w:rsidR="008C3701" w:rsidRPr="008C3701">
        <w:rPr>
          <w:rFonts w:ascii="Times New Roman" w:hAnsi="Times New Roman" w:cs="Times New Roman"/>
          <w:b/>
          <w:sz w:val="24"/>
          <w:szCs w:val="24"/>
        </w:rPr>
        <w:t>Operations Officer –</w:t>
      </w:r>
      <w:r w:rsidR="008C3701">
        <w:rPr>
          <w:rFonts w:ascii="Times New Roman" w:hAnsi="Times New Roman" w:cs="Times New Roman"/>
          <w:sz w:val="24"/>
          <w:szCs w:val="24"/>
        </w:rPr>
        <w:t xml:space="preserve"> (appointed as needed) Assists the Operations Officer in the execution of his/her duties. Assumes the position in the absence of the Operations Officer.</w:t>
      </w:r>
    </w:p>
    <w:p w14:paraId="636A24FD" w14:textId="14DCCE3E" w:rsidR="009870DC" w:rsidRPr="009870DC" w:rsidRDefault="00894FAA" w:rsidP="00894FAA">
      <w:pPr>
        <w:rPr>
          <w:rFonts w:ascii="Times New Roman" w:eastAsia="Times New Roman" w:hAnsi="Times New Roman" w:cs="Times New Roman"/>
          <w:sz w:val="24"/>
          <w:szCs w:val="24"/>
        </w:rPr>
      </w:pPr>
      <w:r>
        <w:rPr>
          <w:rFonts w:ascii="Times New Roman" w:hAnsi="Times New Roman" w:cs="Times New Roman"/>
          <w:b/>
          <w:sz w:val="24"/>
          <w:szCs w:val="24"/>
        </w:rPr>
        <w:t xml:space="preserve">Security Officer </w:t>
      </w:r>
      <w:r w:rsidR="00907E90">
        <w:rPr>
          <w:rFonts w:ascii="Times New Roman" w:hAnsi="Times New Roman" w:cs="Times New Roman"/>
          <w:b/>
          <w:sz w:val="24"/>
          <w:szCs w:val="24"/>
        </w:rPr>
        <w:t>–</w:t>
      </w:r>
      <w:r>
        <w:rPr>
          <w:rFonts w:ascii="Times New Roman" w:hAnsi="Times New Roman" w:cs="Times New Roman"/>
          <w:b/>
          <w:sz w:val="24"/>
          <w:szCs w:val="24"/>
        </w:rPr>
        <w:t xml:space="preserve"> </w:t>
      </w:r>
      <w:r w:rsidR="00907E90">
        <w:rPr>
          <w:rFonts w:ascii="Times New Roman" w:hAnsi="Times New Roman" w:cs="Times New Roman"/>
          <w:sz w:val="24"/>
          <w:szCs w:val="24"/>
        </w:rPr>
        <w:t xml:space="preserve">(If assigned) </w:t>
      </w:r>
      <w:r w:rsidRPr="00E35E5B">
        <w:rPr>
          <w:rFonts w:ascii="Times New Roman" w:hAnsi="Times New Roman" w:cs="Times New Roman"/>
          <w:sz w:val="24"/>
          <w:szCs w:val="24"/>
        </w:rPr>
        <w:t xml:space="preserve">Responsible to the Operations Officer for the safety and security of the buildings, grounds, facilities, and equipment used at the training; for the Quarterdeck and maintenance of Quarterdeck, Fire, &amp; Security watches, supervision the CMAA in the creation of the </w:t>
      </w:r>
      <w:proofErr w:type="spellStart"/>
      <w:r w:rsidRPr="00E35E5B">
        <w:rPr>
          <w:rFonts w:ascii="Times New Roman" w:hAnsi="Times New Roman" w:cs="Times New Roman"/>
          <w:sz w:val="24"/>
          <w:szCs w:val="24"/>
        </w:rPr>
        <w:t>watchbill</w:t>
      </w:r>
      <w:proofErr w:type="spellEnd"/>
      <w:r w:rsidRPr="00E35E5B">
        <w:rPr>
          <w:rFonts w:ascii="Times New Roman" w:hAnsi="Times New Roman" w:cs="Times New Roman"/>
          <w:sz w:val="24"/>
          <w:szCs w:val="24"/>
        </w:rPr>
        <w:t xml:space="preserve"> for quarterdeck </w:t>
      </w:r>
      <w:proofErr w:type="spellStart"/>
      <w:r w:rsidRPr="00E35E5B">
        <w:rPr>
          <w:rFonts w:ascii="Times New Roman" w:hAnsi="Times New Roman" w:cs="Times New Roman"/>
          <w:sz w:val="24"/>
          <w:szCs w:val="24"/>
        </w:rPr>
        <w:t>watchstanders</w:t>
      </w:r>
      <w:proofErr w:type="spellEnd"/>
      <w:r w:rsidR="008C3701">
        <w:rPr>
          <w:rFonts w:ascii="Times New Roman" w:hAnsi="Times New Roman" w:cs="Times New Roman"/>
          <w:sz w:val="24"/>
          <w:szCs w:val="24"/>
        </w:rPr>
        <w:t xml:space="preserve"> and assigns OODs to the </w:t>
      </w:r>
      <w:proofErr w:type="spellStart"/>
      <w:r w:rsidR="008C3701">
        <w:rPr>
          <w:rFonts w:ascii="Times New Roman" w:hAnsi="Times New Roman" w:cs="Times New Roman"/>
          <w:sz w:val="24"/>
          <w:szCs w:val="24"/>
        </w:rPr>
        <w:t>watchbill</w:t>
      </w:r>
      <w:proofErr w:type="spellEnd"/>
      <w:r w:rsidR="008C3701">
        <w:rPr>
          <w:rFonts w:ascii="Times New Roman" w:hAnsi="Times New Roman" w:cs="Times New Roman"/>
          <w:sz w:val="24"/>
          <w:szCs w:val="24"/>
        </w:rPr>
        <w:t xml:space="preserve"> if needed</w:t>
      </w:r>
      <w:r w:rsidRPr="00E35E5B">
        <w:rPr>
          <w:rFonts w:ascii="Times New Roman" w:hAnsi="Times New Roman" w:cs="Times New Roman"/>
          <w:sz w:val="24"/>
          <w:szCs w:val="24"/>
        </w:rPr>
        <w:t xml:space="preserve">; and the supervision of </w:t>
      </w:r>
      <w:r w:rsidR="00907E90">
        <w:rPr>
          <w:rFonts w:ascii="Times New Roman" w:hAnsi="Times New Roman" w:cs="Times New Roman"/>
          <w:sz w:val="24"/>
          <w:szCs w:val="24"/>
        </w:rPr>
        <w:t>Logistics</w:t>
      </w:r>
      <w:r w:rsidRPr="00E35E5B">
        <w:rPr>
          <w:rFonts w:ascii="Times New Roman" w:hAnsi="Times New Roman" w:cs="Times New Roman"/>
          <w:sz w:val="24"/>
          <w:szCs w:val="24"/>
        </w:rPr>
        <w:t xml:space="preserve"> Staff Cadets while in the role of Master-at-Arms.</w:t>
      </w:r>
    </w:p>
    <w:p w14:paraId="7A19E9CE" w14:textId="77777777" w:rsidR="009870DC" w:rsidRDefault="009870DC" w:rsidP="009870DC">
      <w:pPr>
        <w:rPr>
          <w:rFonts w:ascii="Times New Roman" w:eastAsia="Times New Roman" w:hAnsi="Times New Roman" w:cs="Times New Roman"/>
          <w:sz w:val="24"/>
          <w:szCs w:val="24"/>
        </w:rPr>
      </w:pPr>
      <w:r w:rsidRPr="00894FAA">
        <w:rPr>
          <w:rFonts w:ascii="Times New Roman" w:eastAsia="Times New Roman" w:hAnsi="Times New Roman" w:cs="Times New Roman"/>
          <w:b/>
          <w:sz w:val="24"/>
          <w:szCs w:val="24"/>
        </w:rPr>
        <w:t>Military Evaluations Officer -</w:t>
      </w:r>
      <w:r w:rsidRPr="009870DC">
        <w:rPr>
          <w:rFonts w:ascii="Times New Roman" w:eastAsia="Times New Roman" w:hAnsi="Times New Roman" w:cs="Times New Roman"/>
          <w:sz w:val="24"/>
          <w:szCs w:val="24"/>
        </w:rPr>
        <w:t xml:space="preserve"> Responsible to the Operations Officer the supervision </w:t>
      </w:r>
      <w:r w:rsidR="00A14A2C">
        <w:rPr>
          <w:rFonts w:ascii="Times New Roman" w:eastAsia="Times New Roman" w:hAnsi="Times New Roman" w:cs="Times New Roman"/>
          <w:sz w:val="24"/>
          <w:szCs w:val="24"/>
        </w:rPr>
        <w:t>and</w:t>
      </w:r>
      <w:r w:rsidR="00A14A2C" w:rsidRPr="00A14A2C">
        <w:rPr>
          <w:rFonts w:ascii="Times New Roman" w:eastAsia="Times New Roman" w:hAnsi="Times New Roman" w:cs="Times New Roman"/>
          <w:sz w:val="24"/>
          <w:szCs w:val="24"/>
        </w:rPr>
        <w:t xml:space="preserve"> </w:t>
      </w:r>
      <w:r w:rsidR="00A14A2C" w:rsidRPr="009870DC">
        <w:rPr>
          <w:rFonts w:ascii="Times New Roman" w:eastAsia="Times New Roman" w:hAnsi="Times New Roman" w:cs="Times New Roman"/>
          <w:sz w:val="24"/>
          <w:szCs w:val="24"/>
        </w:rPr>
        <w:t xml:space="preserve">for </w:t>
      </w:r>
      <w:r w:rsidR="00A14A2C">
        <w:rPr>
          <w:rFonts w:ascii="Times New Roman" w:eastAsia="Times New Roman" w:hAnsi="Times New Roman" w:cs="Times New Roman"/>
          <w:sz w:val="24"/>
          <w:szCs w:val="24"/>
        </w:rPr>
        <w:t xml:space="preserve">the health, safety and welfare </w:t>
      </w:r>
      <w:r w:rsidRPr="009870DC">
        <w:rPr>
          <w:rFonts w:ascii="Times New Roman" w:eastAsia="Times New Roman" w:hAnsi="Times New Roman" w:cs="Times New Roman"/>
          <w:sz w:val="24"/>
          <w:szCs w:val="24"/>
        </w:rPr>
        <w:t>of the Chief Military Evaluator and Mil</w:t>
      </w:r>
      <w:r w:rsidR="00A14A2C">
        <w:rPr>
          <w:rFonts w:ascii="Times New Roman" w:eastAsia="Times New Roman" w:hAnsi="Times New Roman" w:cs="Times New Roman"/>
          <w:sz w:val="24"/>
          <w:szCs w:val="24"/>
        </w:rPr>
        <w:t xml:space="preserve">itary Evaluations staff cadets; for instructing the Military Evaluations staff how to properly fill out the evaluations forms </w:t>
      </w:r>
      <w:proofErr w:type="spellStart"/>
      <w:proofErr w:type="gramStart"/>
      <w:r w:rsidR="00A14A2C">
        <w:rPr>
          <w:rFonts w:ascii="Times New Roman" w:eastAsia="Times New Roman" w:hAnsi="Times New Roman" w:cs="Times New Roman"/>
          <w:sz w:val="24"/>
          <w:szCs w:val="24"/>
        </w:rPr>
        <w:t>an</w:t>
      </w:r>
      <w:proofErr w:type="spellEnd"/>
      <w:proofErr w:type="gramEnd"/>
      <w:r w:rsidR="00A14A2C">
        <w:rPr>
          <w:rFonts w:ascii="Times New Roman" w:eastAsia="Times New Roman" w:hAnsi="Times New Roman" w:cs="Times New Roman"/>
          <w:sz w:val="24"/>
          <w:szCs w:val="24"/>
        </w:rPr>
        <w:t xml:space="preserve"> for submitting the same up the chain of command to the Operations Officer for inclusion in the overall score of each division.</w:t>
      </w:r>
    </w:p>
    <w:p w14:paraId="4F2B7341"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Supply Officer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(as needed)</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sidR="001B7728">
        <w:rPr>
          <w:rFonts w:ascii="Times New Roman" w:eastAsia="Times New Roman" w:hAnsi="Times New Roman" w:cs="Times New Roman"/>
          <w:sz w:val="24"/>
          <w:szCs w:val="24"/>
        </w:rPr>
        <w:t>Operations</w:t>
      </w:r>
      <w:r w:rsidRPr="00E545F1">
        <w:rPr>
          <w:rFonts w:ascii="Times New Roman" w:eastAsia="Times New Roman" w:hAnsi="Times New Roman" w:cs="Times New Roman"/>
          <w:sz w:val="24"/>
          <w:szCs w:val="24"/>
        </w:rPr>
        <w:t xml:space="preserve"> Officer for the disposition of all training equipment at </w:t>
      </w:r>
      <w:r>
        <w:rPr>
          <w:rFonts w:ascii="Times New Roman" w:eastAsia="Times New Roman" w:hAnsi="Times New Roman" w:cs="Times New Roman"/>
          <w:sz w:val="24"/>
          <w:szCs w:val="24"/>
        </w:rPr>
        <w:t>NLO-NE</w:t>
      </w:r>
      <w:r w:rsidRPr="00E545F1">
        <w:rPr>
          <w:rFonts w:ascii="Times New Roman" w:eastAsia="Times New Roman" w:hAnsi="Times New Roman" w:cs="Times New Roman"/>
          <w:sz w:val="24"/>
          <w:szCs w:val="24"/>
        </w:rPr>
        <w:t>; for the supervision of the Supply Locker; and for the accurate maintenance of a Supply Log</w:t>
      </w:r>
      <w:r>
        <w:rPr>
          <w:rFonts w:ascii="Times New Roman" w:eastAsia="Times New Roman" w:hAnsi="Times New Roman" w:cs="Times New Roman"/>
          <w:sz w:val="24"/>
          <w:szCs w:val="24"/>
        </w:rPr>
        <w:t xml:space="preserve">. </w:t>
      </w:r>
    </w:p>
    <w:p w14:paraId="50F16259" w14:textId="16ED5F5A" w:rsidR="00E545F1" w:rsidRP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Medical </w:t>
      </w:r>
      <w:r w:rsidR="00907E90">
        <w:rPr>
          <w:rFonts w:ascii="Times New Roman" w:eastAsia="Times New Roman" w:hAnsi="Times New Roman" w:cs="Times New Roman"/>
          <w:b/>
          <w:sz w:val="24"/>
          <w:szCs w:val="24"/>
        </w:rPr>
        <w:t>Assistant</w:t>
      </w:r>
      <w:r w:rsidRPr="00E545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07E90">
        <w:rPr>
          <w:rFonts w:ascii="Times New Roman" w:eastAsia="Times New Roman" w:hAnsi="Times New Roman" w:cs="Times New Roman"/>
          <w:sz w:val="24"/>
          <w:szCs w:val="24"/>
        </w:rPr>
        <w:t>(Department Head)</w:t>
      </w:r>
      <w:r w:rsidRPr="00E545F1">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the health, safety, and well-being of the Training Contingent, for the treatment of minor injuries, for the </w:t>
      </w:r>
      <w:r w:rsidRPr="00E545F1">
        <w:rPr>
          <w:rFonts w:ascii="Times New Roman" w:eastAsia="Times New Roman" w:hAnsi="Times New Roman" w:cs="Times New Roman"/>
          <w:sz w:val="24"/>
          <w:szCs w:val="24"/>
        </w:rPr>
        <w:lastRenderedPageBreak/>
        <w:t xml:space="preserve">dispensation of medication in accordance with </w:t>
      </w:r>
      <w:r>
        <w:rPr>
          <w:rFonts w:ascii="Times New Roman" w:eastAsia="Times New Roman" w:hAnsi="Times New Roman" w:cs="Times New Roman"/>
          <w:sz w:val="24"/>
          <w:szCs w:val="24"/>
        </w:rPr>
        <w:t>NSCC/NLCC Regulations</w:t>
      </w:r>
      <w:r w:rsidRPr="00E545F1">
        <w:rPr>
          <w:rFonts w:ascii="Times New Roman" w:eastAsia="Times New Roman" w:hAnsi="Times New Roman" w:cs="Times New Roman"/>
          <w:sz w:val="24"/>
          <w:szCs w:val="24"/>
        </w:rPr>
        <w:t xml:space="preserve">, and for the supervision of </w:t>
      </w:r>
      <w:r w:rsidR="001433F8">
        <w:rPr>
          <w:rFonts w:ascii="Times New Roman" w:eastAsia="Times New Roman" w:hAnsi="Times New Roman" w:cs="Times New Roman"/>
          <w:sz w:val="24"/>
          <w:szCs w:val="24"/>
        </w:rPr>
        <w:t>any</w:t>
      </w:r>
      <w:r w:rsidRPr="00E545F1">
        <w:rPr>
          <w:rFonts w:ascii="Times New Roman" w:eastAsia="Times New Roman" w:hAnsi="Times New Roman" w:cs="Times New Roman"/>
          <w:sz w:val="24"/>
          <w:szCs w:val="24"/>
        </w:rPr>
        <w:t xml:space="preserve"> Corpsmen assigned to the Medical Department. The Medical </w:t>
      </w:r>
      <w:r w:rsidR="001433F8">
        <w:rPr>
          <w:rFonts w:ascii="Times New Roman" w:eastAsia="Times New Roman" w:hAnsi="Times New Roman" w:cs="Times New Roman"/>
          <w:sz w:val="24"/>
          <w:szCs w:val="24"/>
        </w:rPr>
        <w:t>Assistant</w:t>
      </w:r>
      <w:r w:rsidRPr="00E545F1">
        <w:rPr>
          <w:rFonts w:ascii="Times New Roman" w:eastAsia="Times New Roman" w:hAnsi="Times New Roman" w:cs="Times New Roman"/>
          <w:sz w:val="24"/>
          <w:szCs w:val="24"/>
        </w:rPr>
        <w:t xml:space="preserve"> must be a medical professional with a license in good standing</w:t>
      </w:r>
      <w:r w:rsidR="001433F8">
        <w:rPr>
          <w:rFonts w:ascii="Times New Roman" w:eastAsia="Times New Roman" w:hAnsi="Times New Roman" w:cs="Times New Roman"/>
          <w:sz w:val="24"/>
          <w:szCs w:val="24"/>
        </w:rPr>
        <w:t>. A copy of the license/certification will be provided with the application.</w:t>
      </w:r>
    </w:p>
    <w:p w14:paraId="5756D316"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Counseling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monitoring the morale and mental well-being of all Recruits; for tracking struggling recruits’ progress and working with the Military Training Staff to address these recruits’ needs; and for counseling cadets who request or require it.</w:t>
      </w:r>
    </w:p>
    <w:p w14:paraId="38ECDC44" w14:textId="2B6FC142"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Chaplain - </w:t>
      </w:r>
      <w:r w:rsidRPr="00E545F1">
        <w:rPr>
          <w:rFonts w:ascii="Times New Roman" w:eastAsia="Times New Roman" w:hAnsi="Times New Roman" w:cs="Times New Roman"/>
          <w:sz w:val="24"/>
          <w:szCs w:val="24"/>
        </w:rPr>
        <w:t xml:space="preserve">The Chaplain is responsible </w:t>
      </w:r>
      <w:r w:rsidR="001B7728">
        <w:rPr>
          <w:rFonts w:ascii="Times New Roman" w:eastAsia="Times New Roman" w:hAnsi="Times New Roman" w:cs="Times New Roman"/>
          <w:sz w:val="24"/>
          <w:szCs w:val="24"/>
        </w:rPr>
        <w:t xml:space="preserve">to the Commanding Officer </w:t>
      </w:r>
      <w:r w:rsidRPr="00E545F1">
        <w:rPr>
          <w:rFonts w:ascii="Times New Roman" w:eastAsia="Times New Roman" w:hAnsi="Times New Roman" w:cs="Times New Roman"/>
          <w:sz w:val="24"/>
          <w:szCs w:val="24"/>
        </w:rPr>
        <w:t xml:space="preserve">for the spiritual well-being of </w:t>
      </w:r>
      <w:r w:rsidR="001B7728">
        <w:rPr>
          <w:rFonts w:ascii="Times New Roman" w:eastAsia="Times New Roman" w:hAnsi="Times New Roman" w:cs="Times New Roman"/>
          <w:sz w:val="24"/>
          <w:szCs w:val="24"/>
        </w:rPr>
        <w:t>all personnel</w:t>
      </w:r>
      <w:r w:rsidRPr="00E545F1">
        <w:rPr>
          <w:rFonts w:ascii="Times New Roman" w:eastAsia="Times New Roman" w:hAnsi="Times New Roman" w:cs="Times New Roman"/>
          <w:sz w:val="24"/>
          <w:szCs w:val="24"/>
        </w:rPr>
        <w:t xml:space="preserve">; for providing spiritual guidance for cadets who request it; and for coordinating optional, non-denominational religious services on </w:t>
      </w:r>
      <w:r w:rsidR="001B7728">
        <w:rPr>
          <w:rFonts w:ascii="Times New Roman" w:eastAsia="Times New Roman" w:hAnsi="Times New Roman" w:cs="Times New Roman"/>
          <w:sz w:val="24"/>
          <w:szCs w:val="24"/>
        </w:rPr>
        <w:t xml:space="preserve">the Saturday evening before recruits arrive or on </w:t>
      </w:r>
      <w:r w:rsidRPr="00E545F1">
        <w:rPr>
          <w:rFonts w:ascii="Times New Roman" w:eastAsia="Times New Roman" w:hAnsi="Times New Roman" w:cs="Times New Roman"/>
          <w:sz w:val="24"/>
          <w:szCs w:val="24"/>
        </w:rPr>
        <w:t xml:space="preserve">any full Sunday during </w:t>
      </w:r>
      <w:r w:rsidR="001B7728">
        <w:rPr>
          <w:rFonts w:ascii="Times New Roman" w:eastAsia="Times New Roman" w:hAnsi="Times New Roman" w:cs="Times New Roman"/>
          <w:sz w:val="24"/>
          <w:szCs w:val="24"/>
        </w:rPr>
        <w:t>NLO</w:t>
      </w:r>
      <w:r w:rsidRPr="00E545F1">
        <w:rPr>
          <w:rFonts w:ascii="Times New Roman" w:eastAsia="Times New Roman" w:hAnsi="Times New Roman" w:cs="Times New Roman"/>
          <w:sz w:val="24"/>
          <w:szCs w:val="24"/>
        </w:rPr>
        <w:t xml:space="preserve">. </w:t>
      </w:r>
    </w:p>
    <w:p w14:paraId="71CAFE68" w14:textId="77777777" w:rsidR="001B7728" w:rsidRDefault="001B7728" w:rsidP="00E545F1">
      <w:pPr>
        <w:rPr>
          <w:rFonts w:ascii="Times New Roman" w:eastAsia="Times New Roman" w:hAnsi="Times New Roman" w:cs="Times New Roman"/>
          <w:b/>
          <w:sz w:val="24"/>
          <w:szCs w:val="24"/>
        </w:rPr>
      </w:pPr>
      <w:r w:rsidRPr="001B7728">
        <w:rPr>
          <w:rFonts w:ascii="Times New Roman" w:eastAsia="Times New Roman" w:hAnsi="Times New Roman" w:cs="Times New Roman"/>
          <w:b/>
          <w:sz w:val="24"/>
          <w:szCs w:val="24"/>
        </w:rPr>
        <w:t>Collateral Duties</w:t>
      </w:r>
    </w:p>
    <w:p w14:paraId="138ED697" w14:textId="7C9871BE" w:rsidR="003B39F9" w:rsidRPr="003B39F9" w:rsidRDefault="001B7728" w:rsidP="003B39F9">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Academic Instructors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Responsible to the Training Officer for planning lessons and</w:t>
      </w:r>
      <w:r>
        <w:rPr>
          <w:rFonts w:ascii="Times New Roman" w:eastAsia="Times New Roman" w:hAnsi="Times New Roman" w:cs="Times New Roman"/>
          <w:sz w:val="24"/>
          <w:szCs w:val="24"/>
        </w:rPr>
        <w:br/>
      </w:r>
      <w:r w:rsidRPr="00E545F1">
        <w:rPr>
          <w:rFonts w:ascii="Times New Roman" w:eastAsia="Times New Roman" w:hAnsi="Times New Roman" w:cs="Times New Roman"/>
          <w:sz w:val="24"/>
          <w:szCs w:val="24"/>
        </w:rPr>
        <w:t xml:space="preserve">providing classroom instruction </w:t>
      </w:r>
      <w:r>
        <w:rPr>
          <w:rFonts w:ascii="Times New Roman" w:eastAsia="Times New Roman" w:hAnsi="Times New Roman" w:cs="Times New Roman"/>
          <w:sz w:val="24"/>
          <w:szCs w:val="24"/>
        </w:rPr>
        <w:t>for</w:t>
      </w:r>
      <w:r w:rsidRPr="00E545F1">
        <w:rPr>
          <w:rFonts w:ascii="Times New Roman" w:eastAsia="Times New Roman" w:hAnsi="Times New Roman" w:cs="Times New Roman"/>
          <w:sz w:val="24"/>
          <w:szCs w:val="24"/>
        </w:rPr>
        <w:t xml:space="preserve"> the Recruits, and for </w:t>
      </w:r>
      <w:proofErr w:type="gramStart"/>
      <w:r w:rsidRPr="00E545F1">
        <w:rPr>
          <w:rFonts w:ascii="Times New Roman" w:eastAsia="Times New Roman" w:hAnsi="Times New Roman" w:cs="Times New Roman"/>
          <w:sz w:val="24"/>
          <w:szCs w:val="24"/>
        </w:rPr>
        <w:t>providing to</w:t>
      </w:r>
      <w:proofErr w:type="gramEnd"/>
      <w:r w:rsidRPr="00E545F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Training Officer with</w:t>
      </w:r>
      <w:r w:rsidRPr="00E545F1">
        <w:rPr>
          <w:rFonts w:ascii="Times New Roman" w:eastAsia="Times New Roman" w:hAnsi="Times New Roman" w:cs="Times New Roman"/>
          <w:sz w:val="24"/>
          <w:szCs w:val="24"/>
        </w:rPr>
        <w:t xml:space="preserve"> appropriate questions from the material covered in each class session for the </w:t>
      </w:r>
      <w:r>
        <w:rPr>
          <w:rFonts w:ascii="Times New Roman" w:eastAsia="Times New Roman" w:hAnsi="Times New Roman" w:cs="Times New Roman"/>
          <w:sz w:val="24"/>
          <w:szCs w:val="24"/>
        </w:rPr>
        <w:t>updating</w:t>
      </w:r>
      <w:r w:rsidRPr="00E545F1">
        <w:rPr>
          <w:rFonts w:ascii="Times New Roman" w:eastAsia="Times New Roman" w:hAnsi="Times New Roman" w:cs="Times New Roman"/>
          <w:sz w:val="24"/>
          <w:szCs w:val="24"/>
        </w:rPr>
        <w:t xml:space="preserve"> of the final exam.</w:t>
      </w:r>
      <w:r w:rsidR="003B39F9">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 xml:space="preserve">All escort officers are asked to serve as </w:t>
      </w:r>
      <w:r w:rsidR="001433F8">
        <w:rPr>
          <w:rFonts w:ascii="Times New Roman" w:eastAsia="Times New Roman" w:hAnsi="Times New Roman" w:cs="Times New Roman"/>
          <w:sz w:val="24"/>
          <w:szCs w:val="24"/>
        </w:rPr>
        <w:t xml:space="preserve">an </w:t>
      </w:r>
      <w:r w:rsidR="003B39F9" w:rsidRPr="003B39F9">
        <w:rPr>
          <w:rFonts w:ascii="Times New Roman" w:eastAsia="Times New Roman" w:hAnsi="Times New Roman" w:cs="Times New Roman"/>
          <w:sz w:val="24"/>
          <w:szCs w:val="24"/>
        </w:rPr>
        <w:t>instructor</w:t>
      </w:r>
      <w:r w:rsidR="001433F8">
        <w:rPr>
          <w:rFonts w:ascii="Times New Roman" w:eastAsia="Times New Roman" w:hAnsi="Times New Roman" w:cs="Times New Roman"/>
          <w:sz w:val="24"/>
          <w:szCs w:val="24"/>
        </w:rPr>
        <w:t xml:space="preserve"> of a class</w:t>
      </w:r>
      <w:r w:rsidR="003B39F9" w:rsidRPr="003B39F9">
        <w:rPr>
          <w:rFonts w:ascii="Times New Roman" w:eastAsia="Times New Roman" w:hAnsi="Times New Roman" w:cs="Times New Roman"/>
          <w:sz w:val="24"/>
          <w:szCs w:val="24"/>
        </w:rPr>
        <w:t xml:space="preserve"> at least one class (maybe more depending on the </w:t>
      </w:r>
      <w:proofErr w:type="gramStart"/>
      <w:r w:rsidR="003B39F9" w:rsidRPr="003B39F9">
        <w:rPr>
          <w:rFonts w:ascii="Times New Roman" w:eastAsia="Times New Roman" w:hAnsi="Times New Roman" w:cs="Times New Roman"/>
          <w:sz w:val="24"/>
          <w:szCs w:val="24"/>
        </w:rPr>
        <w:t>amount</w:t>
      </w:r>
      <w:proofErr w:type="gramEnd"/>
      <w:r w:rsidR="003B39F9" w:rsidRPr="003B39F9">
        <w:rPr>
          <w:rFonts w:ascii="Times New Roman" w:eastAsia="Times New Roman" w:hAnsi="Times New Roman" w:cs="Times New Roman"/>
          <w:sz w:val="24"/>
          <w:szCs w:val="24"/>
        </w:rPr>
        <w:t xml:space="preserve"> of adult staff serving). The classes are provided on the application form.</w:t>
      </w:r>
    </w:p>
    <w:p w14:paraId="69CB2D9A" w14:textId="77777777" w:rsidR="003B39F9" w:rsidRDefault="001B7728" w:rsidP="001B7728">
      <w:pPr>
        <w:rPr>
          <w:rFonts w:ascii="Times New Roman" w:eastAsia="Times New Roman" w:hAnsi="Times New Roman" w:cs="Times New Roman"/>
          <w:sz w:val="24"/>
          <w:szCs w:val="24"/>
        </w:rPr>
      </w:pPr>
      <w:r w:rsidRPr="001B7728">
        <w:rPr>
          <w:rFonts w:ascii="Times New Roman" w:eastAsia="Times New Roman" w:hAnsi="Times New Roman" w:cs="Times New Roman"/>
          <w:b/>
          <w:sz w:val="24"/>
          <w:szCs w:val="24"/>
        </w:rPr>
        <w:t xml:space="preserve">Command Duty Officer (CDO) </w:t>
      </w:r>
      <w:r w:rsidR="003B39F9">
        <w:rPr>
          <w:rFonts w:ascii="Times New Roman" w:eastAsia="Times New Roman" w:hAnsi="Times New Roman" w:cs="Times New Roman"/>
          <w:b/>
          <w:sz w:val="24"/>
          <w:szCs w:val="24"/>
        </w:rPr>
        <w:t>–</w:t>
      </w:r>
      <w:r w:rsidRPr="001B7728">
        <w:rPr>
          <w:rFonts w:ascii="Times New Roman" w:eastAsia="Times New Roman" w:hAnsi="Times New Roman" w:cs="Times New Roman"/>
          <w:sz w:val="24"/>
          <w:szCs w:val="24"/>
        </w:rPr>
        <w:t xml:space="preserve"> </w:t>
      </w:r>
      <w:r w:rsidR="003B39F9">
        <w:rPr>
          <w:rFonts w:ascii="Times New Roman" w:eastAsia="Times New Roman" w:hAnsi="Times New Roman" w:cs="Times New Roman"/>
          <w:sz w:val="24"/>
          <w:szCs w:val="24"/>
        </w:rPr>
        <w:t xml:space="preserve">The CDO </w:t>
      </w:r>
      <w:r w:rsidRPr="001B7728">
        <w:rPr>
          <w:rFonts w:ascii="Times New Roman" w:eastAsia="Times New Roman" w:hAnsi="Times New Roman" w:cs="Times New Roman"/>
          <w:sz w:val="24"/>
          <w:szCs w:val="24"/>
        </w:rPr>
        <w:t>exercises command authority when both the CO and XO are unavailable to perform their duties. The CDO shall stand a 24-hour watch, starting at 0</w:t>
      </w:r>
      <w:r>
        <w:rPr>
          <w:rFonts w:ascii="Times New Roman" w:eastAsia="Times New Roman" w:hAnsi="Times New Roman" w:cs="Times New Roman"/>
          <w:sz w:val="24"/>
          <w:szCs w:val="24"/>
        </w:rPr>
        <w:t>001</w:t>
      </w:r>
      <w:r w:rsidRPr="001B7728">
        <w:rPr>
          <w:rFonts w:ascii="Times New Roman" w:eastAsia="Times New Roman" w:hAnsi="Times New Roman" w:cs="Times New Roman"/>
          <w:sz w:val="24"/>
          <w:szCs w:val="24"/>
        </w:rPr>
        <w:t xml:space="preserve"> each day</w:t>
      </w:r>
      <w:r w:rsidR="003B39F9">
        <w:rPr>
          <w:rFonts w:ascii="Times New Roman" w:eastAsia="Times New Roman" w:hAnsi="Times New Roman" w:cs="Times New Roman"/>
          <w:sz w:val="24"/>
          <w:szCs w:val="24"/>
        </w:rPr>
        <w:t xml:space="preserve"> through 2400</w:t>
      </w:r>
      <w:r w:rsidRPr="001B7728">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Each officer serves as Command Duty Officer on a rotating schedule. CDOs are not required to “relieve the watch.” If the number of adults serving permits, there may be an OOD assigned as well for the evening watches</w:t>
      </w:r>
      <w:r w:rsidR="003B39F9">
        <w:rPr>
          <w:rFonts w:ascii="Times New Roman" w:eastAsia="Times New Roman" w:hAnsi="Times New Roman" w:cs="Times New Roman"/>
          <w:sz w:val="24"/>
          <w:szCs w:val="24"/>
        </w:rPr>
        <w:t>. T</w:t>
      </w:r>
      <w:r w:rsidR="003B39F9" w:rsidRPr="001B7728">
        <w:rPr>
          <w:rFonts w:ascii="Times New Roman" w:eastAsia="Times New Roman" w:hAnsi="Times New Roman" w:cs="Times New Roman"/>
          <w:sz w:val="24"/>
          <w:szCs w:val="24"/>
        </w:rPr>
        <w:t xml:space="preserve">he CDO will </w:t>
      </w:r>
      <w:proofErr w:type="gramStart"/>
      <w:r w:rsidR="003B39F9" w:rsidRPr="001B7728">
        <w:rPr>
          <w:rFonts w:ascii="Times New Roman" w:eastAsia="Times New Roman" w:hAnsi="Times New Roman" w:cs="Times New Roman"/>
          <w:sz w:val="24"/>
          <w:szCs w:val="24"/>
        </w:rPr>
        <w:t xml:space="preserve">be available to the </w:t>
      </w:r>
      <w:proofErr w:type="spellStart"/>
      <w:r w:rsidR="003B39F9">
        <w:rPr>
          <w:rFonts w:ascii="Times New Roman" w:eastAsia="Times New Roman" w:hAnsi="Times New Roman" w:cs="Times New Roman"/>
          <w:sz w:val="24"/>
          <w:szCs w:val="24"/>
        </w:rPr>
        <w:t>watchstanders</w:t>
      </w:r>
      <w:proofErr w:type="spellEnd"/>
      <w:r w:rsidR="003B39F9">
        <w:rPr>
          <w:rFonts w:ascii="Times New Roman" w:eastAsia="Times New Roman" w:hAnsi="Times New Roman" w:cs="Times New Roman"/>
          <w:sz w:val="24"/>
          <w:szCs w:val="24"/>
        </w:rPr>
        <w:t xml:space="preserve"> by radio at all times</w:t>
      </w:r>
      <w:proofErr w:type="gramEnd"/>
      <w:r w:rsidR="003B39F9">
        <w:rPr>
          <w:rFonts w:ascii="Times New Roman" w:eastAsia="Times New Roman" w:hAnsi="Times New Roman" w:cs="Times New Roman"/>
          <w:sz w:val="24"/>
          <w:szCs w:val="24"/>
        </w:rPr>
        <w:t>.</w:t>
      </w:r>
    </w:p>
    <w:p w14:paraId="66AF54EE" w14:textId="155F3054" w:rsidR="00A04D99" w:rsidRDefault="00A04D99" w:rsidP="00A04D99">
      <w:pPr>
        <w:rPr>
          <w:rFonts w:ascii="Times New Roman" w:eastAsia="Times New Roman" w:hAnsi="Times New Roman" w:cs="Times New Roman"/>
          <w:b/>
          <w:sz w:val="28"/>
          <w:szCs w:val="28"/>
        </w:rPr>
      </w:pPr>
    </w:p>
    <w:sectPr w:rsidR="00A04D99" w:rsidSect="00B931F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24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2E"/>
    <w:rsid w:val="00023015"/>
    <w:rsid w:val="000408E1"/>
    <w:rsid w:val="000471DC"/>
    <w:rsid w:val="00055EE3"/>
    <w:rsid w:val="0008688F"/>
    <w:rsid w:val="000A0813"/>
    <w:rsid w:val="000A1DE0"/>
    <w:rsid w:val="000B71E1"/>
    <w:rsid w:val="000D0F38"/>
    <w:rsid w:val="000D4692"/>
    <w:rsid w:val="000D7E74"/>
    <w:rsid w:val="000F00EA"/>
    <w:rsid w:val="000F1D0C"/>
    <w:rsid w:val="00107252"/>
    <w:rsid w:val="001123C5"/>
    <w:rsid w:val="001433F8"/>
    <w:rsid w:val="001B7728"/>
    <w:rsid w:val="001C7B1B"/>
    <w:rsid w:val="001D67D4"/>
    <w:rsid w:val="0022780F"/>
    <w:rsid w:val="0023379B"/>
    <w:rsid w:val="00296CCF"/>
    <w:rsid w:val="002E6627"/>
    <w:rsid w:val="002F30D1"/>
    <w:rsid w:val="00330298"/>
    <w:rsid w:val="00334D1A"/>
    <w:rsid w:val="003A37AA"/>
    <w:rsid w:val="003B1056"/>
    <w:rsid w:val="003B39F9"/>
    <w:rsid w:val="003D0BC1"/>
    <w:rsid w:val="003D587E"/>
    <w:rsid w:val="003E0DBC"/>
    <w:rsid w:val="003F5205"/>
    <w:rsid w:val="003F5D4F"/>
    <w:rsid w:val="00420762"/>
    <w:rsid w:val="004262F4"/>
    <w:rsid w:val="00466C28"/>
    <w:rsid w:val="00491702"/>
    <w:rsid w:val="005052A6"/>
    <w:rsid w:val="0052636A"/>
    <w:rsid w:val="00550E5E"/>
    <w:rsid w:val="005618A7"/>
    <w:rsid w:val="00580DFB"/>
    <w:rsid w:val="00597FA4"/>
    <w:rsid w:val="005A6556"/>
    <w:rsid w:val="005B61B7"/>
    <w:rsid w:val="005C4C91"/>
    <w:rsid w:val="005D02D4"/>
    <w:rsid w:val="005D240C"/>
    <w:rsid w:val="00677297"/>
    <w:rsid w:val="00677857"/>
    <w:rsid w:val="0068592C"/>
    <w:rsid w:val="00713D8D"/>
    <w:rsid w:val="007259B1"/>
    <w:rsid w:val="0073163E"/>
    <w:rsid w:val="0073591A"/>
    <w:rsid w:val="007C4867"/>
    <w:rsid w:val="008119CE"/>
    <w:rsid w:val="008338E8"/>
    <w:rsid w:val="00853C2B"/>
    <w:rsid w:val="00854A58"/>
    <w:rsid w:val="00861B13"/>
    <w:rsid w:val="00865902"/>
    <w:rsid w:val="00882A85"/>
    <w:rsid w:val="00894FAA"/>
    <w:rsid w:val="0089580E"/>
    <w:rsid w:val="00897FDC"/>
    <w:rsid w:val="008B36A4"/>
    <w:rsid w:val="008C3701"/>
    <w:rsid w:val="00907E90"/>
    <w:rsid w:val="00965787"/>
    <w:rsid w:val="009870DC"/>
    <w:rsid w:val="009A62AF"/>
    <w:rsid w:val="009C41D3"/>
    <w:rsid w:val="009F3490"/>
    <w:rsid w:val="00A025B1"/>
    <w:rsid w:val="00A04D99"/>
    <w:rsid w:val="00A14A2C"/>
    <w:rsid w:val="00A445EA"/>
    <w:rsid w:val="00A63C0B"/>
    <w:rsid w:val="00A8452E"/>
    <w:rsid w:val="00AB56E0"/>
    <w:rsid w:val="00AF079B"/>
    <w:rsid w:val="00AF1483"/>
    <w:rsid w:val="00AF7F58"/>
    <w:rsid w:val="00B1304B"/>
    <w:rsid w:val="00B206BA"/>
    <w:rsid w:val="00B931F8"/>
    <w:rsid w:val="00BD7946"/>
    <w:rsid w:val="00C02598"/>
    <w:rsid w:val="00C10425"/>
    <w:rsid w:val="00C26E71"/>
    <w:rsid w:val="00C50FBE"/>
    <w:rsid w:val="00C67BAA"/>
    <w:rsid w:val="00CB0D83"/>
    <w:rsid w:val="00CD47ED"/>
    <w:rsid w:val="00CE0D8F"/>
    <w:rsid w:val="00CF006B"/>
    <w:rsid w:val="00D27026"/>
    <w:rsid w:val="00D30C72"/>
    <w:rsid w:val="00D35EC5"/>
    <w:rsid w:val="00D3748E"/>
    <w:rsid w:val="00D4445B"/>
    <w:rsid w:val="00D571BB"/>
    <w:rsid w:val="00D774A5"/>
    <w:rsid w:val="00D84E83"/>
    <w:rsid w:val="00D937A2"/>
    <w:rsid w:val="00DC68EA"/>
    <w:rsid w:val="00DE2302"/>
    <w:rsid w:val="00E1054F"/>
    <w:rsid w:val="00E16AD7"/>
    <w:rsid w:val="00E24371"/>
    <w:rsid w:val="00E35E5B"/>
    <w:rsid w:val="00E53F53"/>
    <w:rsid w:val="00E545F1"/>
    <w:rsid w:val="00E65A77"/>
    <w:rsid w:val="00E73A9B"/>
    <w:rsid w:val="00EA36F7"/>
    <w:rsid w:val="00EA7491"/>
    <w:rsid w:val="00ED02F9"/>
    <w:rsid w:val="00EE1220"/>
    <w:rsid w:val="00EE5AAF"/>
    <w:rsid w:val="00F13539"/>
    <w:rsid w:val="00F27425"/>
    <w:rsid w:val="00F4292E"/>
    <w:rsid w:val="00F65255"/>
    <w:rsid w:val="00F65C06"/>
    <w:rsid w:val="00F75871"/>
    <w:rsid w:val="00FA214D"/>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944"/>
  <w15:docId w15:val="{8BFEB842-1080-499C-B1D7-7F4AC37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490"/>
    <w:rPr>
      <w:color w:val="0000FF" w:themeColor="hyperlink"/>
      <w:u w:val="single"/>
    </w:rPr>
  </w:style>
  <w:style w:type="paragraph" w:styleId="ListParagraph">
    <w:name w:val="List Paragraph"/>
    <w:basedOn w:val="Normal"/>
    <w:uiPriority w:val="34"/>
    <w:qFormat/>
    <w:rsid w:val="009F349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55"/>
    <w:rPr>
      <w:rFonts w:ascii="Tahoma" w:hAnsi="Tahoma" w:cs="Tahoma"/>
      <w:sz w:val="16"/>
      <w:szCs w:val="16"/>
    </w:rPr>
  </w:style>
  <w:style w:type="character" w:styleId="UnresolvedMention">
    <w:name w:val="Unresolved Mention"/>
    <w:basedOn w:val="DefaultParagraphFont"/>
    <w:uiPriority w:val="99"/>
    <w:semiHidden/>
    <w:unhideWhenUsed/>
    <w:rsid w:val="00BD7946"/>
    <w:rPr>
      <w:color w:val="605E5C"/>
      <w:shd w:val="clear" w:color="auto" w:fill="E1DFDD"/>
    </w:rPr>
  </w:style>
  <w:style w:type="paragraph" w:styleId="NoSpacing">
    <w:name w:val="No Spacing"/>
    <w:uiPriority w:val="1"/>
    <w:qFormat/>
    <w:rsid w:val="00C67BAA"/>
    <w:pPr>
      <w:spacing w:after="0" w:line="240" w:lineRule="auto"/>
    </w:pPr>
  </w:style>
  <w:style w:type="table" w:styleId="TableGrid">
    <w:name w:val="Table Grid"/>
    <w:basedOn w:val="TableNormal"/>
    <w:uiPriority w:val="59"/>
    <w:rsid w:val="00A0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0768">
      <w:bodyDiv w:val="1"/>
      <w:marLeft w:val="0"/>
      <w:marRight w:val="0"/>
      <w:marTop w:val="0"/>
      <w:marBottom w:val="0"/>
      <w:divBdr>
        <w:top w:val="none" w:sz="0" w:space="0" w:color="auto"/>
        <w:left w:val="none" w:sz="0" w:space="0" w:color="auto"/>
        <w:bottom w:val="none" w:sz="0" w:space="0" w:color="auto"/>
        <w:right w:val="none" w:sz="0" w:space="0" w:color="auto"/>
      </w:divBdr>
      <w:divsChild>
        <w:div w:id="311519748">
          <w:marLeft w:val="0"/>
          <w:marRight w:val="0"/>
          <w:marTop w:val="0"/>
          <w:marBottom w:val="0"/>
          <w:divBdr>
            <w:top w:val="none" w:sz="0" w:space="0" w:color="auto"/>
            <w:left w:val="none" w:sz="0" w:space="0" w:color="auto"/>
            <w:bottom w:val="none" w:sz="0" w:space="0" w:color="auto"/>
            <w:right w:val="none" w:sz="0" w:space="0" w:color="auto"/>
          </w:divBdr>
        </w:div>
        <w:div w:id="1081559283">
          <w:marLeft w:val="0"/>
          <w:marRight w:val="0"/>
          <w:marTop w:val="0"/>
          <w:marBottom w:val="0"/>
          <w:divBdr>
            <w:top w:val="none" w:sz="0" w:space="0" w:color="auto"/>
            <w:left w:val="none" w:sz="0" w:space="0" w:color="auto"/>
            <w:bottom w:val="none" w:sz="0" w:space="0" w:color="auto"/>
            <w:right w:val="none" w:sz="0" w:space="0" w:color="auto"/>
          </w:divBdr>
        </w:div>
        <w:div w:id="496582178">
          <w:marLeft w:val="0"/>
          <w:marRight w:val="0"/>
          <w:marTop w:val="0"/>
          <w:marBottom w:val="0"/>
          <w:divBdr>
            <w:top w:val="none" w:sz="0" w:space="0" w:color="auto"/>
            <w:left w:val="none" w:sz="0" w:space="0" w:color="auto"/>
            <w:bottom w:val="none" w:sz="0" w:space="0" w:color="auto"/>
            <w:right w:val="none" w:sz="0" w:space="0" w:color="auto"/>
          </w:divBdr>
        </w:div>
        <w:div w:id="1168248983">
          <w:marLeft w:val="0"/>
          <w:marRight w:val="0"/>
          <w:marTop w:val="0"/>
          <w:marBottom w:val="0"/>
          <w:divBdr>
            <w:top w:val="none" w:sz="0" w:space="0" w:color="auto"/>
            <w:left w:val="none" w:sz="0" w:space="0" w:color="auto"/>
            <w:bottom w:val="none" w:sz="0" w:space="0" w:color="auto"/>
            <w:right w:val="none" w:sz="0" w:space="0" w:color="auto"/>
          </w:divBdr>
        </w:div>
        <w:div w:id="238909799">
          <w:marLeft w:val="0"/>
          <w:marRight w:val="0"/>
          <w:marTop w:val="0"/>
          <w:marBottom w:val="0"/>
          <w:divBdr>
            <w:top w:val="none" w:sz="0" w:space="0" w:color="auto"/>
            <w:left w:val="none" w:sz="0" w:space="0" w:color="auto"/>
            <w:bottom w:val="none" w:sz="0" w:space="0" w:color="auto"/>
            <w:right w:val="none" w:sz="0" w:space="0" w:color="auto"/>
          </w:divBdr>
        </w:div>
      </w:divsChild>
    </w:div>
    <w:div w:id="286551620">
      <w:bodyDiv w:val="1"/>
      <w:marLeft w:val="0"/>
      <w:marRight w:val="0"/>
      <w:marTop w:val="0"/>
      <w:marBottom w:val="0"/>
      <w:divBdr>
        <w:top w:val="none" w:sz="0" w:space="0" w:color="auto"/>
        <w:left w:val="none" w:sz="0" w:space="0" w:color="auto"/>
        <w:bottom w:val="none" w:sz="0" w:space="0" w:color="auto"/>
        <w:right w:val="none" w:sz="0" w:space="0" w:color="auto"/>
      </w:divBdr>
      <w:divsChild>
        <w:div w:id="728115930">
          <w:marLeft w:val="0"/>
          <w:marRight w:val="0"/>
          <w:marTop w:val="0"/>
          <w:marBottom w:val="0"/>
          <w:divBdr>
            <w:top w:val="none" w:sz="0" w:space="0" w:color="auto"/>
            <w:left w:val="none" w:sz="0" w:space="0" w:color="auto"/>
            <w:bottom w:val="none" w:sz="0" w:space="0" w:color="auto"/>
            <w:right w:val="none" w:sz="0" w:space="0" w:color="auto"/>
          </w:divBdr>
        </w:div>
        <w:div w:id="2044792826">
          <w:marLeft w:val="0"/>
          <w:marRight w:val="0"/>
          <w:marTop w:val="0"/>
          <w:marBottom w:val="0"/>
          <w:divBdr>
            <w:top w:val="none" w:sz="0" w:space="0" w:color="auto"/>
            <w:left w:val="none" w:sz="0" w:space="0" w:color="auto"/>
            <w:bottom w:val="none" w:sz="0" w:space="0" w:color="auto"/>
            <w:right w:val="none" w:sz="0" w:space="0" w:color="auto"/>
          </w:divBdr>
        </w:div>
        <w:div w:id="1795295798">
          <w:marLeft w:val="0"/>
          <w:marRight w:val="0"/>
          <w:marTop w:val="0"/>
          <w:marBottom w:val="0"/>
          <w:divBdr>
            <w:top w:val="none" w:sz="0" w:space="0" w:color="auto"/>
            <w:left w:val="none" w:sz="0" w:space="0" w:color="auto"/>
            <w:bottom w:val="none" w:sz="0" w:space="0" w:color="auto"/>
            <w:right w:val="none" w:sz="0" w:space="0" w:color="auto"/>
          </w:divBdr>
        </w:div>
        <w:div w:id="1352221041">
          <w:marLeft w:val="0"/>
          <w:marRight w:val="0"/>
          <w:marTop w:val="0"/>
          <w:marBottom w:val="0"/>
          <w:divBdr>
            <w:top w:val="none" w:sz="0" w:space="0" w:color="auto"/>
            <w:left w:val="none" w:sz="0" w:space="0" w:color="auto"/>
            <w:bottom w:val="none" w:sz="0" w:space="0" w:color="auto"/>
            <w:right w:val="none" w:sz="0" w:space="0" w:color="auto"/>
          </w:divBdr>
        </w:div>
        <w:div w:id="343214157">
          <w:marLeft w:val="0"/>
          <w:marRight w:val="0"/>
          <w:marTop w:val="0"/>
          <w:marBottom w:val="0"/>
          <w:divBdr>
            <w:top w:val="none" w:sz="0" w:space="0" w:color="auto"/>
            <w:left w:val="none" w:sz="0" w:space="0" w:color="auto"/>
            <w:bottom w:val="none" w:sz="0" w:space="0" w:color="auto"/>
            <w:right w:val="none" w:sz="0" w:space="0" w:color="auto"/>
          </w:divBdr>
        </w:div>
        <w:div w:id="1925261031">
          <w:marLeft w:val="0"/>
          <w:marRight w:val="0"/>
          <w:marTop w:val="0"/>
          <w:marBottom w:val="0"/>
          <w:divBdr>
            <w:top w:val="none" w:sz="0" w:space="0" w:color="auto"/>
            <w:left w:val="none" w:sz="0" w:space="0" w:color="auto"/>
            <w:bottom w:val="none" w:sz="0" w:space="0" w:color="auto"/>
            <w:right w:val="none" w:sz="0" w:space="0" w:color="auto"/>
          </w:divBdr>
        </w:div>
      </w:divsChild>
    </w:div>
    <w:div w:id="307902434">
      <w:bodyDiv w:val="1"/>
      <w:marLeft w:val="0"/>
      <w:marRight w:val="0"/>
      <w:marTop w:val="0"/>
      <w:marBottom w:val="0"/>
      <w:divBdr>
        <w:top w:val="none" w:sz="0" w:space="0" w:color="auto"/>
        <w:left w:val="none" w:sz="0" w:space="0" w:color="auto"/>
        <w:bottom w:val="none" w:sz="0" w:space="0" w:color="auto"/>
        <w:right w:val="none" w:sz="0" w:space="0" w:color="auto"/>
      </w:divBdr>
      <w:divsChild>
        <w:div w:id="856310986">
          <w:marLeft w:val="0"/>
          <w:marRight w:val="0"/>
          <w:marTop w:val="0"/>
          <w:marBottom w:val="0"/>
          <w:divBdr>
            <w:top w:val="none" w:sz="0" w:space="0" w:color="auto"/>
            <w:left w:val="none" w:sz="0" w:space="0" w:color="auto"/>
            <w:bottom w:val="none" w:sz="0" w:space="0" w:color="auto"/>
            <w:right w:val="none" w:sz="0" w:space="0" w:color="auto"/>
          </w:divBdr>
        </w:div>
        <w:div w:id="656882437">
          <w:marLeft w:val="0"/>
          <w:marRight w:val="0"/>
          <w:marTop w:val="0"/>
          <w:marBottom w:val="0"/>
          <w:divBdr>
            <w:top w:val="none" w:sz="0" w:space="0" w:color="auto"/>
            <w:left w:val="none" w:sz="0" w:space="0" w:color="auto"/>
            <w:bottom w:val="none" w:sz="0" w:space="0" w:color="auto"/>
            <w:right w:val="none" w:sz="0" w:space="0" w:color="auto"/>
          </w:divBdr>
        </w:div>
        <w:div w:id="899828130">
          <w:marLeft w:val="0"/>
          <w:marRight w:val="0"/>
          <w:marTop w:val="0"/>
          <w:marBottom w:val="0"/>
          <w:divBdr>
            <w:top w:val="none" w:sz="0" w:space="0" w:color="auto"/>
            <w:left w:val="none" w:sz="0" w:space="0" w:color="auto"/>
            <w:bottom w:val="none" w:sz="0" w:space="0" w:color="auto"/>
            <w:right w:val="none" w:sz="0" w:space="0" w:color="auto"/>
          </w:divBdr>
        </w:div>
        <w:div w:id="1984430989">
          <w:marLeft w:val="0"/>
          <w:marRight w:val="0"/>
          <w:marTop w:val="0"/>
          <w:marBottom w:val="0"/>
          <w:divBdr>
            <w:top w:val="none" w:sz="0" w:space="0" w:color="auto"/>
            <w:left w:val="none" w:sz="0" w:space="0" w:color="auto"/>
            <w:bottom w:val="none" w:sz="0" w:space="0" w:color="auto"/>
            <w:right w:val="none" w:sz="0" w:space="0" w:color="auto"/>
          </w:divBdr>
        </w:div>
        <w:div w:id="817503579">
          <w:marLeft w:val="0"/>
          <w:marRight w:val="0"/>
          <w:marTop w:val="0"/>
          <w:marBottom w:val="0"/>
          <w:divBdr>
            <w:top w:val="none" w:sz="0" w:space="0" w:color="auto"/>
            <w:left w:val="none" w:sz="0" w:space="0" w:color="auto"/>
            <w:bottom w:val="none" w:sz="0" w:space="0" w:color="auto"/>
            <w:right w:val="none" w:sz="0" w:space="0" w:color="auto"/>
          </w:divBdr>
        </w:div>
        <w:div w:id="731537692">
          <w:marLeft w:val="0"/>
          <w:marRight w:val="0"/>
          <w:marTop w:val="0"/>
          <w:marBottom w:val="0"/>
          <w:divBdr>
            <w:top w:val="none" w:sz="0" w:space="0" w:color="auto"/>
            <w:left w:val="none" w:sz="0" w:space="0" w:color="auto"/>
            <w:bottom w:val="none" w:sz="0" w:space="0" w:color="auto"/>
            <w:right w:val="none" w:sz="0" w:space="0" w:color="auto"/>
          </w:divBdr>
        </w:div>
      </w:divsChild>
    </w:div>
    <w:div w:id="384647978">
      <w:bodyDiv w:val="1"/>
      <w:marLeft w:val="0"/>
      <w:marRight w:val="0"/>
      <w:marTop w:val="0"/>
      <w:marBottom w:val="0"/>
      <w:divBdr>
        <w:top w:val="none" w:sz="0" w:space="0" w:color="auto"/>
        <w:left w:val="none" w:sz="0" w:space="0" w:color="auto"/>
        <w:bottom w:val="none" w:sz="0" w:space="0" w:color="auto"/>
        <w:right w:val="none" w:sz="0" w:space="0" w:color="auto"/>
      </w:divBdr>
      <w:divsChild>
        <w:div w:id="1258709119">
          <w:marLeft w:val="0"/>
          <w:marRight w:val="0"/>
          <w:marTop w:val="0"/>
          <w:marBottom w:val="0"/>
          <w:divBdr>
            <w:top w:val="none" w:sz="0" w:space="0" w:color="auto"/>
            <w:left w:val="none" w:sz="0" w:space="0" w:color="auto"/>
            <w:bottom w:val="none" w:sz="0" w:space="0" w:color="auto"/>
            <w:right w:val="none" w:sz="0" w:space="0" w:color="auto"/>
          </w:divBdr>
        </w:div>
        <w:div w:id="171116048">
          <w:marLeft w:val="0"/>
          <w:marRight w:val="0"/>
          <w:marTop w:val="0"/>
          <w:marBottom w:val="0"/>
          <w:divBdr>
            <w:top w:val="none" w:sz="0" w:space="0" w:color="auto"/>
            <w:left w:val="none" w:sz="0" w:space="0" w:color="auto"/>
            <w:bottom w:val="none" w:sz="0" w:space="0" w:color="auto"/>
            <w:right w:val="none" w:sz="0" w:space="0" w:color="auto"/>
          </w:divBdr>
        </w:div>
        <w:div w:id="342057079">
          <w:marLeft w:val="0"/>
          <w:marRight w:val="0"/>
          <w:marTop w:val="0"/>
          <w:marBottom w:val="0"/>
          <w:divBdr>
            <w:top w:val="none" w:sz="0" w:space="0" w:color="auto"/>
            <w:left w:val="none" w:sz="0" w:space="0" w:color="auto"/>
            <w:bottom w:val="none" w:sz="0" w:space="0" w:color="auto"/>
            <w:right w:val="none" w:sz="0" w:space="0" w:color="auto"/>
          </w:divBdr>
        </w:div>
        <w:div w:id="1800101549">
          <w:marLeft w:val="0"/>
          <w:marRight w:val="0"/>
          <w:marTop w:val="0"/>
          <w:marBottom w:val="0"/>
          <w:divBdr>
            <w:top w:val="none" w:sz="0" w:space="0" w:color="auto"/>
            <w:left w:val="none" w:sz="0" w:space="0" w:color="auto"/>
            <w:bottom w:val="none" w:sz="0" w:space="0" w:color="auto"/>
            <w:right w:val="none" w:sz="0" w:space="0" w:color="auto"/>
          </w:divBdr>
        </w:div>
        <w:div w:id="1145514833">
          <w:marLeft w:val="0"/>
          <w:marRight w:val="0"/>
          <w:marTop w:val="0"/>
          <w:marBottom w:val="0"/>
          <w:divBdr>
            <w:top w:val="none" w:sz="0" w:space="0" w:color="auto"/>
            <w:left w:val="none" w:sz="0" w:space="0" w:color="auto"/>
            <w:bottom w:val="none" w:sz="0" w:space="0" w:color="auto"/>
            <w:right w:val="none" w:sz="0" w:space="0" w:color="auto"/>
          </w:divBdr>
        </w:div>
        <w:div w:id="1307586701">
          <w:marLeft w:val="0"/>
          <w:marRight w:val="0"/>
          <w:marTop w:val="0"/>
          <w:marBottom w:val="0"/>
          <w:divBdr>
            <w:top w:val="none" w:sz="0" w:space="0" w:color="auto"/>
            <w:left w:val="none" w:sz="0" w:space="0" w:color="auto"/>
            <w:bottom w:val="none" w:sz="0" w:space="0" w:color="auto"/>
            <w:right w:val="none" w:sz="0" w:space="0" w:color="auto"/>
          </w:divBdr>
        </w:div>
      </w:divsChild>
    </w:div>
    <w:div w:id="544564404">
      <w:bodyDiv w:val="1"/>
      <w:marLeft w:val="0"/>
      <w:marRight w:val="0"/>
      <w:marTop w:val="0"/>
      <w:marBottom w:val="0"/>
      <w:divBdr>
        <w:top w:val="none" w:sz="0" w:space="0" w:color="auto"/>
        <w:left w:val="none" w:sz="0" w:space="0" w:color="auto"/>
        <w:bottom w:val="none" w:sz="0" w:space="0" w:color="auto"/>
        <w:right w:val="none" w:sz="0" w:space="0" w:color="auto"/>
      </w:divBdr>
      <w:divsChild>
        <w:div w:id="226652963">
          <w:marLeft w:val="0"/>
          <w:marRight w:val="0"/>
          <w:marTop w:val="0"/>
          <w:marBottom w:val="0"/>
          <w:divBdr>
            <w:top w:val="none" w:sz="0" w:space="0" w:color="auto"/>
            <w:left w:val="none" w:sz="0" w:space="0" w:color="auto"/>
            <w:bottom w:val="none" w:sz="0" w:space="0" w:color="auto"/>
            <w:right w:val="none" w:sz="0" w:space="0" w:color="auto"/>
          </w:divBdr>
        </w:div>
        <w:div w:id="588005352">
          <w:marLeft w:val="0"/>
          <w:marRight w:val="0"/>
          <w:marTop w:val="0"/>
          <w:marBottom w:val="0"/>
          <w:divBdr>
            <w:top w:val="none" w:sz="0" w:space="0" w:color="auto"/>
            <w:left w:val="none" w:sz="0" w:space="0" w:color="auto"/>
            <w:bottom w:val="none" w:sz="0" w:space="0" w:color="auto"/>
            <w:right w:val="none" w:sz="0" w:space="0" w:color="auto"/>
          </w:divBdr>
        </w:div>
        <w:div w:id="951673189">
          <w:marLeft w:val="0"/>
          <w:marRight w:val="0"/>
          <w:marTop w:val="0"/>
          <w:marBottom w:val="0"/>
          <w:divBdr>
            <w:top w:val="none" w:sz="0" w:space="0" w:color="auto"/>
            <w:left w:val="none" w:sz="0" w:space="0" w:color="auto"/>
            <w:bottom w:val="none" w:sz="0" w:space="0" w:color="auto"/>
            <w:right w:val="none" w:sz="0" w:space="0" w:color="auto"/>
          </w:divBdr>
        </w:div>
        <w:div w:id="262956560">
          <w:marLeft w:val="0"/>
          <w:marRight w:val="0"/>
          <w:marTop w:val="0"/>
          <w:marBottom w:val="0"/>
          <w:divBdr>
            <w:top w:val="none" w:sz="0" w:space="0" w:color="auto"/>
            <w:left w:val="none" w:sz="0" w:space="0" w:color="auto"/>
            <w:bottom w:val="none" w:sz="0" w:space="0" w:color="auto"/>
            <w:right w:val="none" w:sz="0" w:space="0" w:color="auto"/>
          </w:divBdr>
        </w:div>
        <w:div w:id="292097062">
          <w:marLeft w:val="0"/>
          <w:marRight w:val="0"/>
          <w:marTop w:val="0"/>
          <w:marBottom w:val="0"/>
          <w:divBdr>
            <w:top w:val="none" w:sz="0" w:space="0" w:color="auto"/>
            <w:left w:val="none" w:sz="0" w:space="0" w:color="auto"/>
            <w:bottom w:val="none" w:sz="0" w:space="0" w:color="auto"/>
            <w:right w:val="none" w:sz="0" w:space="0" w:color="auto"/>
          </w:divBdr>
        </w:div>
      </w:divsChild>
    </w:div>
    <w:div w:id="586185306">
      <w:bodyDiv w:val="1"/>
      <w:marLeft w:val="0"/>
      <w:marRight w:val="0"/>
      <w:marTop w:val="0"/>
      <w:marBottom w:val="0"/>
      <w:divBdr>
        <w:top w:val="none" w:sz="0" w:space="0" w:color="auto"/>
        <w:left w:val="none" w:sz="0" w:space="0" w:color="auto"/>
        <w:bottom w:val="none" w:sz="0" w:space="0" w:color="auto"/>
        <w:right w:val="none" w:sz="0" w:space="0" w:color="auto"/>
      </w:divBdr>
      <w:divsChild>
        <w:div w:id="1642079929">
          <w:marLeft w:val="0"/>
          <w:marRight w:val="0"/>
          <w:marTop w:val="0"/>
          <w:marBottom w:val="0"/>
          <w:divBdr>
            <w:top w:val="none" w:sz="0" w:space="0" w:color="auto"/>
            <w:left w:val="none" w:sz="0" w:space="0" w:color="auto"/>
            <w:bottom w:val="none" w:sz="0" w:space="0" w:color="auto"/>
            <w:right w:val="none" w:sz="0" w:space="0" w:color="auto"/>
          </w:divBdr>
        </w:div>
        <w:div w:id="643629927">
          <w:marLeft w:val="0"/>
          <w:marRight w:val="0"/>
          <w:marTop w:val="0"/>
          <w:marBottom w:val="0"/>
          <w:divBdr>
            <w:top w:val="none" w:sz="0" w:space="0" w:color="auto"/>
            <w:left w:val="none" w:sz="0" w:space="0" w:color="auto"/>
            <w:bottom w:val="none" w:sz="0" w:space="0" w:color="auto"/>
            <w:right w:val="none" w:sz="0" w:space="0" w:color="auto"/>
          </w:divBdr>
        </w:div>
        <w:div w:id="112136667">
          <w:marLeft w:val="0"/>
          <w:marRight w:val="0"/>
          <w:marTop w:val="0"/>
          <w:marBottom w:val="0"/>
          <w:divBdr>
            <w:top w:val="none" w:sz="0" w:space="0" w:color="auto"/>
            <w:left w:val="none" w:sz="0" w:space="0" w:color="auto"/>
            <w:bottom w:val="none" w:sz="0" w:space="0" w:color="auto"/>
            <w:right w:val="none" w:sz="0" w:space="0" w:color="auto"/>
          </w:divBdr>
        </w:div>
        <w:div w:id="77365028">
          <w:marLeft w:val="0"/>
          <w:marRight w:val="0"/>
          <w:marTop w:val="0"/>
          <w:marBottom w:val="0"/>
          <w:divBdr>
            <w:top w:val="none" w:sz="0" w:space="0" w:color="auto"/>
            <w:left w:val="none" w:sz="0" w:space="0" w:color="auto"/>
            <w:bottom w:val="none" w:sz="0" w:space="0" w:color="auto"/>
            <w:right w:val="none" w:sz="0" w:space="0" w:color="auto"/>
          </w:divBdr>
        </w:div>
      </w:divsChild>
    </w:div>
    <w:div w:id="626084768">
      <w:bodyDiv w:val="1"/>
      <w:marLeft w:val="0"/>
      <w:marRight w:val="0"/>
      <w:marTop w:val="0"/>
      <w:marBottom w:val="0"/>
      <w:divBdr>
        <w:top w:val="none" w:sz="0" w:space="0" w:color="auto"/>
        <w:left w:val="none" w:sz="0" w:space="0" w:color="auto"/>
        <w:bottom w:val="none" w:sz="0" w:space="0" w:color="auto"/>
        <w:right w:val="none" w:sz="0" w:space="0" w:color="auto"/>
      </w:divBdr>
      <w:divsChild>
        <w:div w:id="1810778119">
          <w:marLeft w:val="0"/>
          <w:marRight w:val="0"/>
          <w:marTop w:val="0"/>
          <w:marBottom w:val="0"/>
          <w:divBdr>
            <w:top w:val="none" w:sz="0" w:space="0" w:color="auto"/>
            <w:left w:val="none" w:sz="0" w:space="0" w:color="auto"/>
            <w:bottom w:val="none" w:sz="0" w:space="0" w:color="auto"/>
            <w:right w:val="none" w:sz="0" w:space="0" w:color="auto"/>
          </w:divBdr>
        </w:div>
        <w:div w:id="1378699690">
          <w:marLeft w:val="0"/>
          <w:marRight w:val="0"/>
          <w:marTop w:val="0"/>
          <w:marBottom w:val="0"/>
          <w:divBdr>
            <w:top w:val="none" w:sz="0" w:space="0" w:color="auto"/>
            <w:left w:val="none" w:sz="0" w:space="0" w:color="auto"/>
            <w:bottom w:val="none" w:sz="0" w:space="0" w:color="auto"/>
            <w:right w:val="none" w:sz="0" w:space="0" w:color="auto"/>
          </w:divBdr>
        </w:div>
        <w:div w:id="277491319">
          <w:marLeft w:val="0"/>
          <w:marRight w:val="0"/>
          <w:marTop w:val="0"/>
          <w:marBottom w:val="0"/>
          <w:divBdr>
            <w:top w:val="none" w:sz="0" w:space="0" w:color="auto"/>
            <w:left w:val="none" w:sz="0" w:space="0" w:color="auto"/>
            <w:bottom w:val="none" w:sz="0" w:space="0" w:color="auto"/>
            <w:right w:val="none" w:sz="0" w:space="0" w:color="auto"/>
          </w:divBdr>
        </w:div>
        <w:div w:id="605115089">
          <w:marLeft w:val="0"/>
          <w:marRight w:val="0"/>
          <w:marTop w:val="0"/>
          <w:marBottom w:val="0"/>
          <w:divBdr>
            <w:top w:val="none" w:sz="0" w:space="0" w:color="auto"/>
            <w:left w:val="none" w:sz="0" w:space="0" w:color="auto"/>
            <w:bottom w:val="none" w:sz="0" w:space="0" w:color="auto"/>
            <w:right w:val="none" w:sz="0" w:space="0" w:color="auto"/>
          </w:divBdr>
        </w:div>
        <w:div w:id="1206025074">
          <w:marLeft w:val="0"/>
          <w:marRight w:val="0"/>
          <w:marTop w:val="0"/>
          <w:marBottom w:val="0"/>
          <w:divBdr>
            <w:top w:val="none" w:sz="0" w:space="0" w:color="auto"/>
            <w:left w:val="none" w:sz="0" w:space="0" w:color="auto"/>
            <w:bottom w:val="none" w:sz="0" w:space="0" w:color="auto"/>
            <w:right w:val="none" w:sz="0" w:space="0" w:color="auto"/>
          </w:divBdr>
        </w:div>
        <w:div w:id="1612787698">
          <w:marLeft w:val="0"/>
          <w:marRight w:val="0"/>
          <w:marTop w:val="0"/>
          <w:marBottom w:val="0"/>
          <w:divBdr>
            <w:top w:val="none" w:sz="0" w:space="0" w:color="auto"/>
            <w:left w:val="none" w:sz="0" w:space="0" w:color="auto"/>
            <w:bottom w:val="none" w:sz="0" w:space="0" w:color="auto"/>
            <w:right w:val="none" w:sz="0" w:space="0" w:color="auto"/>
          </w:divBdr>
        </w:div>
        <w:div w:id="1869367452">
          <w:marLeft w:val="0"/>
          <w:marRight w:val="0"/>
          <w:marTop w:val="0"/>
          <w:marBottom w:val="0"/>
          <w:divBdr>
            <w:top w:val="none" w:sz="0" w:space="0" w:color="auto"/>
            <w:left w:val="none" w:sz="0" w:space="0" w:color="auto"/>
            <w:bottom w:val="none" w:sz="0" w:space="0" w:color="auto"/>
            <w:right w:val="none" w:sz="0" w:space="0" w:color="auto"/>
          </w:divBdr>
        </w:div>
        <w:div w:id="703293969">
          <w:marLeft w:val="0"/>
          <w:marRight w:val="0"/>
          <w:marTop w:val="0"/>
          <w:marBottom w:val="0"/>
          <w:divBdr>
            <w:top w:val="none" w:sz="0" w:space="0" w:color="auto"/>
            <w:left w:val="none" w:sz="0" w:space="0" w:color="auto"/>
            <w:bottom w:val="none" w:sz="0" w:space="0" w:color="auto"/>
            <w:right w:val="none" w:sz="0" w:space="0" w:color="auto"/>
          </w:divBdr>
        </w:div>
        <w:div w:id="952781808">
          <w:marLeft w:val="0"/>
          <w:marRight w:val="0"/>
          <w:marTop w:val="0"/>
          <w:marBottom w:val="0"/>
          <w:divBdr>
            <w:top w:val="none" w:sz="0" w:space="0" w:color="auto"/>
            <w:left w:val="none" w:sz="0" w:space="0" w:color="auto"/>
            <w:bottom w:val="none" w:sz="0" w:space="0" w:color="auto"/>
            <w:right w:val="none" w:sz="0" w:space="0" w:color="auto"/>
          </w:divBdr>
        </w:div>
        <w:div w:id="1118378076">
          <w:marLeft w:val="0"/>
          <w:marRight w:val="0"/>
          <w:marTop w:val="0"/>
          <w:marBottom w:val="0"/>
          <w:divBdr>
            <w:top w:val="none" w:sz="0" w:space="0" w:color="auto"/>
            <w:left w:val="none" w:sz="0" w:space="0" w:color="auto"/>
            <w:bottom w:val="none" w:sz="0" w:space="0" w:color="auto"/>
            <w:right w:val="none" w:sz="0" w:space="0" w:color="auto"/>
          </w:divBdr>
        </w:div>
        <w:div w:id="395126438">
          <w:marLeft w:val="0"/>
          <w:marRight w:val="0"/>
          <w:marTop w:val="0"/>
          <w:marBottom w:val="0"/>
          <w:divBdr>
            <w:top w:val="none" w:sz="0" w:space="0" w:color="auto"/>
            <w:left w:val="none" w:sz="0" w:space="0" w:color="auto"/>
            <w:bottom w:val="none" w:sz="0" w:space="0" w:color="auto"/>
            <w:right w:val="none" w:sz="0" w:space="0" w:color="auto"/>
          </w:divBdr>
        </w:div>
        <w:div w:id="860818043">
          <w:marLeft w:val="0"/>
          <w:marRight w:val="0"/>
          <w:marTop w:val="0"/>
          <w:marBottom w:val="0"/>
          <w:divBdr>
            <w:top w:val="none" w:sz="0" w:space="0" w:color="auto"/>
            <w:left w:val="none" w:sz="0" w:space="0" w:color="auto"/>
            <w:bottom w:val="none" w:sz="0" w:space="0" w:color="auto"/>
            <w:right w:val="none" w:sz="0" w:space="0" w:color="auto"/>
          </w:divBdr>
        </w:div>
      </w:divsChild>
    </w:div>
    <w:div w:id="838884583">
      <w:bodyDiv w:val="1"/>
      <w:marLeft w:val="0"/>
      <w:marRight w:val="0"/>
      <w:marTop w:val="0"/>
      <w:marBottom w:val="0"/>
      <w:divBdr>
        <w:top w:val="none" w:sz="0" w:space="0" w:color="auto"/>
        <w:left w:val="none" w:sz="0" w:space="0" w:color="auto"/>
        <w:bottom w:val="none" w:sz="0" w:space="0" w:color="auto"/>
        <w:right w:val="none" w:sz="0" w:space="0" w:color="auto"/>
      </w:divBdr>
      <w:divsChild>
        <w:div w:id="255020407">
          <w:marLeft w:val="0"/>
          <w:marRight w:val="0"/>
          <w:marTop w:val="0"/>
          <w:marBottom w:val="0"/>
          <w:divBdr>
            <w:top w:val="none" w:sz="0" w:space="0" w:color="auto"/>
            <w:left w:val="none" w:sz="0" w:space="0" w:color="auto"/>
            <w:bottom w:val="none" w:sz="0" w:space="0" w:color="auto"/>
            <w:right w:val="none" w:sz="0" w:space="0" w:color="auto"/>
          </w:divBdr>
        </w:div>
        <w:div w:id="1560439516">
          <w:marLeft w:val="0"/>
          <w:marRight w:val="0"/>
          <w:marTop w:val="0"/>
          <w:marBottom w:val="0"/>
          <w:divBdr>
            <w:top w:val="none" w:sz="0" w:space="0" w:color="auto"/>
            <w:left w:val="none" w:sz="0" w:space="0" w:color="auto"/>
            <w:bottom w:val="none" w:sz="0" w:space="0" w:color="auto"/>
            <w:right w:val="none" w:sz="0" w:space="0" w:color="auto"/>
          </w:divBdr>
        </w:div>
        <w:div w:id="723141300">
          <w:marLeft w:val="0"/>
          <w:marRight w:val="0"/>
          <w:marTop w:val="0"/>
          <w:marBottom w:val="0"/>
          <w:divBdr>
            <w:top w:val="none" w:sz="0" w:space="0" w:color="auto"/>
            <w:left w:val="none" w:sz="0" w:space="0" w:color="auto"/>
            <w:bottom w:val="none" w:sz="0" w:space="0" w:color="auto"/>
            <w:right w:val="none" w:sz="0" w:space="0" w:color="auto"/>
          </w:divBdr>
        </w:div>
        <w:div w:id="574096056">
          <w:marLeft w:val="0"/>
          <w:marRight w:val="0"/>
          <w:marTop w:val="0"/>
          <w:marBottom w:val="0"/>
          <w:divBdr>
            <w:top w:val="none" w:sz="0" w:space="0" w:color="auto"/>
            <w:left w:val="none" w:sz="0" w:space="0" w:color="auto"/>
            <w:bottom w:val="none" w:sz="0" w:space="0" w:color="auto"/>
            <w:right w:val="none" w:sz="0" w:space="0" w:color="auto"/>
          </w:divBdr>
        </w:div>
        <w:div w:id="1366172527">
          <w:marLeft w:val="0"/>
          <w:marRight w:val="0"/>
          <w:marTop w:val="0"/>
          <w:marBottom w:val="0"/>
          <w:divBdr>
            <w:top w:val="none" w:sz="0" w:space="0" w:color="auto"/>
            <w:left w:val="none" w:sz="0" w:space="0" w:color="auto"/>
            <w:bottom w:val="none" w:sz="0" w:space="0" w:color="auto"/>
            <w:right w:val="none" w:sz="0" w:space="0" w:color="auto"/>
          </w:divBdr>
        </w:div>
        <w:div w:id="1645617763">
          <w:marLeft w:val="0"/>
          <w:marRight w:val="0"/>
          <w:marTop w:val="0"/>
          <w:marBottom w:val="0"/>
          <w:divBdr>
            <w:top w:val="none" w:sz="0" w:space="0" w:color="auto"/>
            <w:left w:val="none" w:sz="0" w:space="0" w:color="auto"/>
            <w:bottom w:val="none" w:sz="0" w:space="0" w:color="auto"/>
            <w:right w:val="none" w:sz="0" w:space="0" w:color="auto"/>
          </w:divBdr>
        </w:div>
        <w:div w:id="1080102724">
          <w:marLeft w:val="0"/>
          <w:marRight w:val="0"/>
          <w:marTop w:val="0"/>
          <w:marBottom w:val="0"/>
          <w:divBdr>
            <w:top w:val="none" w:sz="0" w:space="0" w:color="auto"/>
            <w:left w:val="none" w:sz="0" w:space="0" w:color="auto"/>
            <w:bottom w:val="none" w:sz="0" w:space="0" w:color="auto"/>
            <w:right w:val="none" w:sz="0" w:space="0" w:color="auto"/>
          </w:divBdr>
        </w:div>
        <w:div w:id="933443906">
          <w:marLeft w:val="0"/>
          <w:marRight w:val="0"/>
          <w:marTop w:val="0"/>
          <w:marBottom w:val="0"/>
          <w:divBdr>
            <w:top w:val="none" w:sz="0" w:space="0" w:color="auto"/>
            <w:left w:val="none" w:sz="0" w:space="0" w:color="auto"/>
            <w:bottom w:val="none" w:sz="0" w:space="0" w:color="auto"/>
            <w:right w:val="none" w:sz="0" w:space="0" w:color="auto"/>
          </w:divBdr>
        </w:div>
      </w:divsChild>
    </w:div>
    <w:div w:id="884560159">
      <w:bodyDiv w:val="1"/>
      <w:marLeft w:val="0"/>
      <w:marRight w:val="0"/>
      <w:marTop w:val="0"/>
      <w:marBottom w:val="0"/>
      <w:divBdr>
        <w:top w:val="none" w:sz="0" w:space="0" w:color="auto"/>
        <w:left w:val="none" w:sz="0" w:space="0" w:color="auto"/>
        <w:bottom w:val="none" w:sz="0" w:space="0" w:color="auto"/>
        <w:right w:val="none" w:sz="0" w:space="0" w:color="auto"/>
      </w:divBdr>
      <w:divsChild>
        <w:div w:id="1699618091">
          <w:marLeft w:val="0"/>
          <w:marRight w:val="0"/>
          <w:marTop w:val="0"/>
          <w:marBottom w:val="0"/>
          <w:divBdr>
            <w:top w:val="none" w:sz="0" w:space="0" w:color="auto"/>
            <w:left w:val="none" w:sz="0" w:space="0" w:color="auto"/>
            <w:bottom w:val="none" w:sz="0" w:space="0" w:color="auto"/>
            <w:right w:val="none" w:sz="0" w:space="0" w:color="auto"/>
          </w:divBdr>
          <w:divsChild>
            <w:div w:id="1805738017">
              <w:marLeft w:val="0"/>
              <w:marRight w:val="0"/>
              <w:marTop w:val="0"/>
              <w:marBottom w:val="0"/>
              <w:divBdr>
                <w:top w:val="none" w:sz="0" w:space="0" w:color="auto"/>
                <w:left w:val="none" w:sz="0" w:space="0" w:color="auto"/>
                <w:bottom w:val="none" w:sz="0" w:space="0" w:color="auto"/>
                <w:right w:val="none" w:sz="0" w:space="0" w:color="auto"/>
              </w:divBdr>
              <w:divsChild>
                <w:div w:id="1717461165">
                  <w:marLeft w:val="0"/>
                  <w:marRight w:val="0"/>
                  <w:marTop w:val="0"/>
                  <w:marBottom w:val="0"/>
                  <w:divBdr>
                    <w:top w:val="none" w:sz="0" w:space="0" w:color="auto"/>
                    <w:left w:val="none" w:sz="0" w:space="0" w:color="auto"/>
                    <w:bottom w:val="none" w:sz="0" w:space="0" w:color="auto"/>
                    <w:right w:val="none" w:sz="0" w:space="0" w:color="auto"/>
                  </w:divBdr>
                </w:div>
                <w:div w:id="2031568849">
                  <w:marLeft w:val="0"/>
                  <w:marRight w:val="0"/>
                  <w:marTop w:val="0"/>
                  <w:marBottom w:val="0"/>
                  <w:divBdr>
                    <w:top w:val="none" w:sz="0" w:space="0" w:color="auto"/>
                    <w:left w:val="none" w:sz="0" w:space="0" w:color="auto"/>
                    <w:bottom w:val="none" w:sz="0" w:space="0" w:color="auto"/>
                    <w:right w:val="none" w:sz="0" w:space="0" w:color="auto"/>
                  </w:divBdr>
                </w:div>
                <w:div w:id="784428977">
                  <w:marLeft w:val="0"/>
                  <w:marRight w:val="0"/>
                  <w:marTop w:val="0"/>
                  <w:marBottom w:val="0"/>
                  <w:divBdr>
                    <w:top w:val="none" w:sz="0" w:space="0" w:color="auto"/>
                    <w:left w:val="none" w:sz="0" w:space="0" w:color="auto"/>
                    <w:bottom w:val="none" w:sz="0" w:space="0" w:color="auto"/>
                    <w:right w:val="none" w:sz="0" w:space="0" w:color="auto"/>
                  </w:divBdr>
                </w:div>
                <w:div w:id="71320565">
                  <w:marLeft w:val="0"/>
                  <w:marRight w:val="0"/>
                  <w:marTop w:val="0"/>
                  <w:marBottom w:val="0"/>
                  <w:divBdr>
                    <w:top w:val="none" w:sz="0" w:space="0" w:color="auto"/>
                    <w:left w:val="none" w:sz="0" w:space="0" w:color="auto"/>
                    <w:bottom w:val="none" w:sz="0" w:space="0" w:color="auto"/>
                    <w:right w:val="none" w:sz="0" w:space="0" w:color="auto"/>
                  </w:divBdr>
                </w:div>
                <w:div w:id="835458436">
                  <w:marLeft w:val="0"/>
                  <w:marRight w:val="0"/>
                  <w:marTop w:val="0"/>
                  <w:marBottom w:val="0"/>
                  <w:divBdr>
                    <w:top w:val="none" w:sz="0" w:space="0" w:color="auto"/>
                    <w:left w:val="none" w:sz="0" w:space="0" w:color="auto"/>
                    <w:bottom w:val="none" w:sz="0" w:space="0" w:color="auto"/>
                    <w:right w:val="none" w:sz="0" w:space="0" w:color="auto"/>
                  </w:divBdr>
                </w:div>
                <w:div w:id="1879736083">
                  <w:marLeft w:val="0"/>
                  <w:marRight w:val="0"/>
                  <w:marTop w:val="0"/>
                  <w:marBottom w:val="0"/>
                  <w:divBdr>
                    <w:top w:val="none" w:sz="0" w:space="0" w:color="auto"/>
                    <w:left w:val="none" w:sz="0" w:space="0" w:color="auto"/>
                    <w:bottom w:val="none" w:sz="0" w:space="0" w:color="auto"/>
                    <w:right w:val="none" w:sz="0" w:space="0" w:color="auto"/>
                  </w:divBdr>
                </w:div>
                <w:div w:id="670061140">
                  <w:marLeft w:val="0"/>
                  <w:marRight w:val="0"/>
                  <w:marTop w:val="0"/>
                  <w:marBottom w:val="0"/>
                  <w:divBdr>
                    <w:top w:val="none" w:sz="0" w:space="0" w:color="auto"/>
                    <w:left w:val="none" w:sz="0" w:space="0" w:color="auto"/>
                    <w:bottom w:val="none" w:sz="0" w:space="0" w:color="auto"/>
                    <w:right w:val="none" w:sz="0" w:space="0" w:color="auto"/>
                  </w:divBdr>
                </w:div>
                <w:div w:id="110126536">
                  <w:marLeft w:val="0"/>
                  <w:marRight w:val="0"/>
                  <w:marTop w:val="0"/>
                  <w:marBottom w:val="0"/>
                  <w:divBdr>
                    <w:top w:val="none" w:sz="0" w:space="0" w:color="auto"/>
                    <w:left w:val="none" w:sz="0" w:space="0" w:color="auto"/>
                    <w:bottom w:val="none" w:sz="0" w:space="0" w:color="auto"/>
                    <w:right w:val="none" w:sz="0" w:space="0" w:color="auto"/>
                  </w:divBdr>
                </w:div>
                <w:div w:id="1109156467">
                  <w:marLeft w:val="0"/>
                  <w:marRight w:val="0"/>
                  <w:marTop w:val="0"/>
                  <w:marBottom w:val="0"/>
                  <w:divBdr>
                    <w:top w:val="none" w:sz="0" w:space="0" w:color="auto"/>
                    <w:left w:val="none" w:sz="0" w:space="0" w:color="auto"/>
                    <w:bottom w:val="none" w:sz="0" w:space="0" w:color="auto"/>
                    <w:right w:val="none" w:sz="0" w:space="0" w:color="auto"/>
                  </w:divBdr>
                </w:div>
                <w:div w:id="2085831586">
                  <w:marLeft w:val="0"/>
                  <w:marRight w:val="0"/>
                  <w:marTop w:val="0"/>
                  <w:marBottom w:val="0"/>
                  <w:divBdr>
                    <w:top w:val="none" w:sz="0" w:space="0" w:color="auto"/>
                    <w:left w:val="none" w:sz="0" w:space="0" w:color="auto"/>
                    <w:bottom w:val="none" w:sz="0" w:space="0" w:color="auto"/>
                    <w:right w:val="none" w:sz="0" w:space="0" w:color="auto"/>
                  </w:divBdr>
                </w:div>
                <w:div w:id="880442068">
                  <w:marLeft w:val="0"/>
                  <w:marRight w:val="0"/>
                  <w:marTop w:val="0"/>
                  <w:marBottom w:val="0"/>
                  <w:divBdr>
                    <w:top w:val="none" w:sz="0" w:space="0" w:color="auto"/>
                    <w:left w:val="none" w:sz="0" w:space="0" w:color="auto"/>
                    <w:bottom w:val="none" w:sz="0" w:space="0" w:color="auto"/>
                    <w:right w:val="none" w:sz="0" w:space="0" w:color="auto"/>
                  </w:divBdr>
                </w:div>
                <w:div w:id="1065488428">
                  <w:marLeft w:val="0"/>
                  <w:marRight w:val="0"/>
                  <w:marTop w:val="0"/>
                  <w:marBottom w:val="0"/>
                  <w:divBdr>
                    <w:top w:val="none" w:sz="0" w:space="0" w:color="auto"/>
                    <w:left w:val="none" w:sz="0" w:space="0" w:color="auto"/>
                    <w:bottom w:val="none" w:sz="0" w:space="0" w:color="auto"/>
                    <w:right w:val="none" w:sz="0" w:space="0" w:color="auto"/>
                  </w:divBdr>
                </w:div>
                <w:div w:id="1994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058">
          <w:marLeft w:val="0"/>
          <w:marRight w:val="0"/>
          <w:marTop w:val="0"/>
          <w:marBottom w:val="0"/>
          <w:divBdr>
            <w:top w:val="none" w:sz="0" w:space="0" w:color="auto"/>
            <w:left w:val="none" w:sz="0" w:space="0" w:color="auto"/>
            <w:bottom w:val="none" w:sz="0" w:space="0" w:color="auto"/>
            <w:right w:val="none" w:sz="0" w:space="0" w:color="auto"/>
          </w:divBdr>
        </w:div>
        <w:div w:id="1920483458">
          <w:marLeft w:val="0"/>
          <w:marRight w:val="0"/>
          <w:marTop w:val="0"/>
          <w:marBottom w:val="0"/>
          <w:divBdr>
            <w:top w:val="none" w:sz="0" w:space="0" w:color="auto"/>
            <w:left w:val="none" w:sz="0" w:space="0" w:color="auto"/>
            <w:bottom w:val="none" w:sz="0" w:space="0" w:color="auto"/>
            <w:right w:val="none" w:sz="0" w:space="0" w:color="auto"/>
          </w:divBdr>
        </w:div>
        <w:div w:id="1428311457">
          <w:marLeft w:val="0"/>
          <w:marRight w:val="0"/>
          <w:marTop w:val="0"/>
          <w:marBottom w:val="0"/>
          <w:divBdr>
            <w:top w:val="none" w:sz="0" w:space="0" w:color="auto"/>
            <w:left w:val="none" w:sz="0" w:space="0" w:color="auto"/>
            <w:bottom w:val="none" w:sz="0" w:space="0" w:color="auto"/>
            <w:right w:val="none" w:sz="0" w:space="0" w:color="auto"/>
          </w:divBdr>
        </w:div>
      </w:divsChild>
    </w:div>
    <w:div w:id="906107881">
      <w:bodyDiv w:val="1"/>
      <w:marLeft w:val="0"/>
      <w:marRight w:val="0"/>
      <w:marTop w:val="0"/>
      <w:marBottom w:val="0"/>
      <w:divBdr>
        <w:top w:val="none" w:sz="0" w:space="0" w:color="auto"/>
        <w:left w:val="none" w:sz="0" w:space="0" w:color="auto"/>
        <w:bottom w:val="none" w:sz="0" w:space="0" w:color="auto"/>
        <w:right w:val="none" w:sz="0" w:space="0" w:color="auto"/>
      </w:divBdr>
      <w:divsChild>
        <w:div w:id="584463392">
          <w:marLeft w:val="0"/>
          <w:marRight w:val="0"/>
          <w:marTop w:val="0"/>
          <w:marBottom w:val="0"/>
          <w:divBdr>
            <w:top w:val="none" w:sz="0" w:space="0" w:color="auto"/>
            <w:left w:val="none" w:sz="0" w:space="0" w:color="auto"/>
            <w:bottom w:val="none" w:sz="0" w:space="0" w:color="auto"/>
            <w:right w:val="none" w:sz="0" w:space="0" w:color="auto"/>
          </w:divBdr>
        </w:div>
        <w:div w:id="1238978318">
          <w:marLeft w:val="0"/>
          <w:marRight w:val="0"/>
          <w:marTop w:val="0"/>
          <w:marBottom w:val="0"/>
          <w:divBdr>
            <w:top w:val="none" w:sz="0" w:space="0" w:color="auto"/>
            <w:left w:val="none" w:sz="0" w:space="0" w:color="auto"/>
            <w:bottom w:val="none" w:sz="0" w:space="0" w:color="auto"/>
            <w:right w:val="none" w:sz="0" w:space="0" w:color="auto"/>
          </w:divBdr>
        </w:div>
        <w:div w:id="1972591799">
          <w:marLeft w:val="0"/>
          <w:marRight w:val="0"/>
          <w:marTop w:val="0"/>
          <w:marBottom w:val="0"/>
          <w:divBdr>
            <w:top w:val="none" w:sz="0" w:space="0" w:color="auto"/>
            <w:left w:val="none" w:sz="0" w:space="0" w:color="auto"/>
            <w:bottom w:val="none" w:sz="0" w:space="0" w:color="auto"/>
            <w:right w:val="none" w:sz="0" w:space="0" w:color="auto"/>
          </w:divBdr>
        </w:div>
        <w:div w:id="2104186589">
          <w:marLeft w:val="0"/>
          <w:marRight w:val="0"/>
          <w:marTop w:val="0"/>
          <w:marBottom w:val="0"/>
          <w:divBdr>
            <w:top w:val="none" w:sz="0" w:space="0" w:color="auto"/>
            <w:left w:val="none" w:sz="0" w:space="0" w:color="auto"/>
            <w:bottom w:val="none" w:sz="0" w:space="0" w:color="auto"/>
            <w:right w:val="none" w:sz="0" w:space="0" w:color="auto"/>
          </w:divBdr>
        </w:div>
        <w:div w:id="2029133631">
          <w:marLeft w:val="0"/>
          <w:marRight w:val="0"/>
          <w:marTop w:val="0"/>
          <w:marBottom w:val="0"/>
          <w:divBdr>
            <w:top w:val="none" w:sz="0" w:space="0" w:color="auto"/>
            <w:left w:val="none" w:sz="0" w:space="0" w:color="auto"/>
            <w:bottom w:val="none" w:sz="0" w:space="0" w:color="auto"/>
            <w:right w:val="none" w:sz="0" w:space="0" w:color="auto"/>
          </w:divBdr>
        </w:div>
        <w:div w:id="1125124622">
          <w:marLeft w:val="0"/>
          <w:marRight w:val="0"/>
          <w:marTop w:val="0"/>
          <w:marBottom w:val="0"/>
          <w:divBdr>
            <w:top w:val="none" w:sz="0" w:space="0" w:color="auto"/>
            <w:left w:val="none" w:sz="0" w:space="0" w:color="auto"/>
            <w:bottom w:val="none" w:sz="0" w:space="0" w:color="auto"/>
            <w:right w:val="none" w:sz="0" w:space="0" w:color="auto"/>
          </w:divBdr>
        </w:div>
        <w:div w:id="885531845">
          <w:marLeft w:val="0"/>
          <w:marRight w:val="0"/>
          <w:marTop w:val="0"/>
          <w:marBottom w:val="0"/>
          <w:divBdr>
            <w:top w:val="none" w:sz="0" w:space="0" w:color="auto"/>
            <w:left w:val="none" w:sz="0" w:space="0" w:color="auto"/>
            <w:bottom w:val="none" w:sz="0" w:space="0" w:color="auto"/>
            <w:right w:val="none" w:sz="0" w:space="0" w:color="auto"/>
          </w:divBdr>
        </w:div>
        <w:div w:id="470560925">
          <w:marLeft w:val="0"/>
          <w:marRight w:val="0"/>
          <w:marTop w:val="0"/>
          <w:marBottom w:val="0"/>
          <w:divBdr>
            <w:top w:val="none" w:sz="0" w:space="0" w:color="auto"/>
            <w:left w:val="none" w:sz="0" w:space="0" w:color="auto"/>
            <w:bottom w:val="none" w:sz="0" w:space="0" w:color="auto"/>
            <w:right w:val="none" w:sz="0" w:space="0" w:color="auto"/>
          </w:divBdr>
        </w:div>
        <w:div w:id="341710230">
          <w:marLeft w:val="0"/>
          <w:marRight w:val="0"/>
          <w:marTop w:val="0"/>
          <w:marBottom w:val="0"/>
          <w:divBdr>
            <w:top w:val="none" w:sz="0" w:space="0" w:color="auto"/>
            <w:left w:val="none" w:sz="0" w:space="0" w:color="auto"/>
            <w:bottom w:val="none" w:sz="0" w:space="0" w:color="auto"/>
            <w:right w:val="none" w:sz="0" w:space="0" w:color="auto"/>
          </w:divBdr>
        </w:div>
        <w:div w:id="383869308">
          <w:marLeft w:val="0"/>
          <w:marRight w:val="0"/>
          <w:marTop w:val="0"/>
          <w:marBottom w:val="0"/>
          <w:divBdr>
            <w:top w:val="none" w:sz="0" w:space="0" w:color="auto"/>
            <w:left w:val="none" w:sz="0" w:space="0" w:color="auto"/>
            <w:bottom w:val="none" w:sz="0" w:space="0" w:color="auto"/>
            <w:right w:val="none" w:sz="0" w:space="0" w:color="auto"/>
          </w:divBdr>
        </w:div>
        <w:div w:id="23791471">
          <w:marLeft w:val="0"/>
          <w:marRight w:val="0"/>
          <w:marTop w:val="0"/>
          <w:marBottom w:val="0"/>
          <w:divBdr>
            <w:top w:val="none" w:sz="0" w:space="0" w:color="auto"/>
            <w:left w:val="none" w:sz="0" w:space="0" w:color="auto"/>
            <w:bottom w:val="none" w:sz="0" w:space="0" w:color="auto"/>
            <w:right w:val="none" w:sz="0" w:space="0" w:color="auto"/>
          </w:divBdr>
        </w:div>
        <w:div w:id="694427344">
          <w:marLeft w:val="0"/>
          <w:marRight w:val="0"/>
          <w:marTop w:val="0"/>
          <w:marBottom w:val="0"/>
          <w:divBdr>
            <w:top w:val="none" w:sz="0" w:space="0" w:color="auto"/>
            <w:left w:val="none" w:sz="0" w:space="0" w:color="auto"/>
            <w:bottom w:val="none" w:sz="0" w:space="0" w:color="auto"/>
            <w:right w:val="none" w:sz="0" w:space="0" w:color="auto"/>
          </w:divBdr>
        </w:div>
        <w:div w:id="718482167">
          <w:marLeft w:val="0"/>
          <w:marRight w:val="0"/>
          <w:marTop w:val="0"/>
          <w:marBottom w:val="0"/>
          <w:divBdr>
            <w:top w:val="none" w:sz="0" w:space="0" w:color="auto"/>
            <w:left w:val="none" w:sz="0" w:space="0" w:color="auto"/>
            <w:bottom w:val="none" w:sz="0" w:space="0" w:color="auto"/>
            <w:right w:val="none" w:sz="0" w:space="0" w:color="auto"/>
          </w:divBdr>
        </w:div>
        <w:div w:id="1658994386">
          <w:marLeft w:val="0"/>
          <w:marRight w:val="0"/>
          <w:marTop w:val="0"/>
          <w:marBottom w:val="0"/>
          <w:divBdr>
            <w:top w:val="none" w:sz="0" w:space="0" w:color="auto"/>
            <w:left w:val="none" w:sz="0" w:space="0" w:color="auto"/>
            <w:bottom w:val="none" w:sz="0" w:space="0" w:color="auto"/>
            <w:right w:val="none" w:sz="0" w:space="0" w:color="auto"/>
          </w:divBdr>
        </w:div>
        <w:div w:id="666593486">
          <w:marLeft w:val="0"/>
          <w:marRight w:val="0"/>
          <w:marTop w:val="0"/>
          <w:marBottom w:val="0"/>
          <w:divBdr>
            <w:top w:val="none" w:sz="0" w:space="0" w:color="auto"/>
            <w:left w:val="none" w:sz="0" w:space="0" w:color="auto"/>
            <w:bottom w:val="none" w:sz="0" w:space="0" w:color="auto"/>
            <w:right w:val="none" w:sz="0" w:space="0" w:color="auto"/>
          </w:divBdr>
        </w:div>
        <w:div w:id="1587617035">
          <w:marLeft w:val="0"/>
          <w:marRight w:val="0"/>
          <w:marTop w:val="0"/>
          <w:marBottom w:val="0"/>
          <w:divBdr>
            <w:top w:val="none" w:sz="0" w:space="0" w:color="auto"/>
            <w:left w:val="none" w:sz="0" w:space="0" w:color="auto"/>
            <w:bottom w:val="none" w:sz="0" w:space="0" w:color="auto"/>
            <w:right w:val="none" w:sz="0" w:space="0" w:color="auto"/>
          </w:divBdr>
        </w:div>
        <w:div w:id="1121418281">
          <w:marLeft w:val="0"/>
          <w:marRight w:val="0"/>
          <w:marTop w:val="0"/>
          <w:marBottom w:val="0"/>
          <w:divBdr>
            <w:top w:val="none" w:sz="0" w:space="0" w:color="auto"/>
            <w:left w:val="none" w:sz="0" w:space="0" w:color="auto"/>
            <w:bottom w:val="none" w:sz="0" w:space="0" w:color="auto"/>
            <w:right w:val="none" w:sz="0" w:space="0" w:color="auto"/>
          </w:divBdr>
        </w:div>
        <w:div w:id="1569801920">
          <w:marLeft w:val="0"/>
          <w:marRight w:val="0"/>
          <w:marTop w:val="0"/>
          <w:marBottom w:val="0"/>
          <w:divBdr>
            <w:top w:val="none" w:sz="0" w:space="0" w:color="auto"/>
            <w:left w:val="none" w:sz="0" w:space="0" w:color="auto"/>
            <w:bottom w:val="none" w:sz="0" w:space="0" w:color="auto"/>
            <w:right w:val="none" w:sz="0" w:space="0" w:color="auto"/>
          </w:divBdr>
        </w:div>
        <w:div w:id="1384862296">
          <w:marLeft w:val="0"/>
          <w:marRight w:val="0"/>
          <w:marTop w:val="0"/>
          <w:marBottom w:val="0"/>
          <w:divBdr>
            <w:top w:val="none" w:sz="0" w:space="0" w:color="auto"/>
            <w:left w:val="none" w:sz="0" w:space="0" w:color="auto"/>
            <w:bottom w:val="none" w:sz="0" w:space="0" w:color="auto"/>
            <w:right w:val="none" w:sz="0" w:space="0" w:color="auto"/>
          </w:divBdr>
        </w:div>
        <w:div w:id="589895647">
          <w:marLeft w:val="0"/>
          <w:marRight w:val="0"/>
          <w:marTop w:val="0"/>
          <w:marBottom w:val="0"/>
          <w:divBdr>
            <w:top w:val="none" w:sz="0" w:space="0" w:color="auto"/>
            <w:left w:val="none" w:sz="0" w:space="0" w:color="auto"/>
            <w:bottom w:val="none" w:sz="0" w:space="0" w:color="auto"/>
            <w:right w:val="none" w:sz="0" w:space="0" w:color="auto"/>
          </w:divBdr>
        </w:div>
        <w:div w:id="1727142494">
          <w:marLeft w:val="0"/>
          <w:marRight w:val="0"/>
          <w:marTop w:val="0"/>
          <w:marBottom w:val="0"/>
          <w:divBdr>
            <w:top w:val="none" w:sz="0" w:space="0" w:color="auto"/>
            <w:left w:val="none" w:sz="0" w:space="0" w:color="auto"/>
            <w:bottom w:val="none" w:sz="0" w:space="0" w:color="auto"/>
            <w:right w:val="none" w:sz="0" w:space="0" w:color="auto"/>
          </w:divBdr>
        </w:div>
        <w:div w:id="652417965">
          <w:marLeft w:val="0"/>
          <w:marRight w:val="0"/>
          <w:marTop w:val="0"/>
          <w:marBottom w:val="0"/>
          <w:divBdr>
            <w:top w:val="none" w:sz="0" w:space="0" w:color="auto"/>
            <w:left w:val="none" w:sz="0" w:space="0" w:color="auto"/>
            <w:bottom w:val="none" w:sz="0" w:space="0" w:color="auto"/>
            <w:right w:val="none" w:sz="0" w:space="0" w:color="auto"/>
          </w:divBdr>
        </w:div>
        <w:div w:id="1342977072">
          <w:marLeft w:val="0"/>
          <w:marRight w:val="0"/>
          <w:marTop w:val="0"/>
          <w:marBottom w:val="0"/>
          <w:divBdr>
            <w:top w:val="none" w:sz="0" w:space="0" w:color="auto"/>
            <w:left w:val="none" w:sz="0" w:space="0" w:color="auto"/>
            <w:bottom w:val="none" w:sz="0" w:space="0" w:color="auto"/>
            <w:right w:val="none" w:sz="0" w:space="0" w:color="auto"/>
          </w:divBdr>
        </w:div>
        <w:div w:id="587737516">
          <w:marLeft w:val="0"/>
          <w:marRight w:val="0"/>
          <w:marTop w:val="0"/>
          <w:marBottom w:val="0"/>
          <w:divBdr>
            <w:top w:val="none" w:sz="0" w:space="0" w:color="auto"/>
            <w:left w:val="none" w:sz="0" w:space="0" w:color="auto"/>
            <w:bottom w:val="none" w:sz="0" w:space="0" w:color="auto"/>
            <w:right w:val="none" w:sz="0" w:space="0" w:color="auto"/>
          </w:divBdr>
        </w:div>
        <w:div w:id="1273395108">
          <w:marLeft w:val="0"/>
          <w:marRight w:val="0"/>
          <w:marTop w:val="0"/>
          <w:marBottom w:val="0"/>
          <w:divBdr>
            <w:top w:val="none" w:sz="0" w:space="0" w:color="auto"/>
            <w:left w:val="none" w:sz="0" w:space="0" w:color="auto"/>
            <w:bottom w:val="none" w:sz="0" w:space="0" w:color="auto"/>
            <w:right w:val="none" w:sz="0" w:space="0" w:color="auto"/>
          </w:divBdr>
        </w:div>
        <w:div w:id="1762488578">
          <w:marLeft w:val="0"/>
          <w:marRight w:val="0"/>
          <w:marTop w:val="0"/>
          <w:marBottom w:val="0"/>
          <w:divBdr>
            <w:top w:val="none" w:sz="0" w:space="0" w:color="auto"/>
            <w:left w:val="none" w:sz="0" w:space="0" w:color="auto"/>
            <w:bottom w:val="none" w:sz="0" w:space="0" w:color="auto"/>
            <w:right w:val="none" w:sz="0" w:space="0" w:color="auto"/>
          </w:divBdr>
        </w:div>
        <w:div w:id="1885285904">
          <w:marLeft w:val="0"/>
          <w:marRight w:val="0"/>
          <w:marTop w:val="0"/>
          <w:marBottom w:val="0"/>
          <w:divBdr>
            <w:top w:val="none" w:sz="0" w:space="0" w:color="auto"/>
            <w:left w:val="none" w:sz="0" w:space="0" w:color="auto"/>
            <w:bottom w:val="none" w:sz="0" w:space="0" w:color="auto"/>
            <w:right w:val="none" w:sz="0" w:space="0" w:color="auto"/>
          </w:divBdr>
        </w:div>
        <w:div w:id="1035236089">
          <w:marLeft w:val="0"/>
          <w:marRight w:val="0"/>
          <w:marTop w:val="0"/>
          <w:marBottom w:val="0"/>
          <w:divBdr>
            <w:top w:val="none" w:sz="0" w:space="0" w:color="auto"/>
            <w:left w:val="none" w:sz="0" w:space="0" w:color="auto"/>
            <w:bottom w:val="none" w:sz="0" w:space="0" w:color="auto"/>
            <w:right w:val="none" w:sz="0" w:space="0" w:color="auto"/>
          </w:divBdr>
        </w:div>
        <w:div w:id="1425956395">
          <w:marLeft w:val="0"/>
          <w:marRight w:val="0"/>
          <w:marTop w:val="0"/>
          <w:marBottom w:val="0"/>
          <w:divBdr>
            <w:top w:val="none" w:sz="0" w:space="0" w:color="auto"/>
            <w:left w:val="none" w:sz="0" w:space="0" w:color="auto"/>
            <w:bottom w:val="none" w:sz="0" w:space="0" w:color="auto"/>
            <w:right w:val="none" w:sz="0" w:space="0" w:color="auto"/>
          </w:divBdr>
        </w:div>
      </w:divsChild>
    </w:div>
    <w:div w:id="126094421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51">
          <w:marLeft w:val="0"/>
          <w:marRight w:val="0"/>
          <w:marTop w:val="0"/>
          <w:marBottom w:val="0"/>
          <w:divBdr>
            <w:top w:val="none" w:sz="0" w:space="0" w:color="auto"/>
            <w:left w:val="none" w:sz="0" w:space="0" w:color="auto"/>
            <w:bottom w:val="none" w:sz="0" w:space="0" w:color="auto"/>
            <w:right w:val="none" w:sz="0" w:space="0" w:color="auto"/>
          </w:divBdr>
        </w:div>
        <w:div w:id="1053039570">
          <w:marLeft w:val="0"/>
          <w:marRight w:val="0"/>
          <w:marTop w:val="0"/>
          <w:marBottom w:val="0"/>
          <w:divBdr>
            <w:top w:val="none" w:sz="0" w:space="0" w:color="auto"/>
            <w:left w:val="none" w:sz="0" w:space="0" w:color="auto"/>
            <w:bottom w:val="none" w:sz="0" w:space="0" w:color="auto"/>
            <w:right w:val="none" w:sz="0" w:space="0" w:color="auto"/>
          </w:divBdr>
        </w:div>
        <w:div w:id="1609118664">
          <w:marLeft w:val="0"/>
          <w:marRight w:val="0"/>
          <w:marTop w:val="0"/>
          <w:marBottom w:val="0"/>
          <w:divBdr>
            <w:top w:val="none" w:sz="0" w:space="0" w:color="auto"/>
            <w:left w:val="none" w:sz="0" w:space="0" w:color="auto"/>
            <w:bottom w:val="none" w:sz="0" w:space="0" w:color="auto"/>
            <w:right w:val="none" w:sz="0" w:space="0" w:color="auto"/>
          </w:divBdr>
        </w:div>
        <w:div w:id="202527129">
          <w:marLeft w:val="0"/>
          <w:marRight w:val="0"/>
          <w:marTop w:val="0"/>
          <w:marBottom w:val="0"/>
          <w:divBdr>
            <w:top w:val="none" w:sz="0" w:space="0" w:color="auto"/>
            <w:left w:val="none" w:sz="0" w:space="0" w:color="auto"/>
            <w:bottom w:val="none" w:sz="0" w:space="0" w:color="auto"/>
            <w:right w:val="none" w:sz="0" w:space="0" w:color="auto"/>
          </w:divBdr>
        </w:div>
        <w:div w:id="2129396701">
          <w:marLeft w:val="0"/>
          <w:marRight w:val="0"/>
          <w:marTop w:val="0"/>
          <w:marBottom w:val="0"/>
          <w:divBdr>
            <w:top w:val="none" w:sz="0" w:space="0" w:color="auto"/>
            <w:left w:val="none" w:sz="0" w:space="0" w:color="auto"/>
            <w:bottom w:val="none" w:sz="0" w:space="0" w:color="auto"/>
            <w:right w:val="none" w:sz="0" w:space="0" w:color="auto"/>
          </w:divBdr>
        </w:div>
        <w:div w:id="1324045701">
          <w:marLeft w:val="0"/>
          <w:marRight w:val="0"/>
          <w:marTop w:val="0"/>
          <w:marBottom w:val="0"/>
          <w:divBdr>
            <w:top w:val="none" w:sz="0" w:space="0" w:color="auto"/>
            <w:left w:val="none" w:sz="0" w:space="0" w:color="auto"/>
            <w:bottom w:val="none" w:sz="0" w:space="0" w:color="auto"/>
            <w:right w:val="none" w:sz="0" w:space="0" w:color="auto"/>
          </w:divBdr>
        </w:div>
        <w:div w:id="36197776">
          <w:marLeft w:val="0"/>
          <w:marRight w:val="0"/>
          <w:marTop w:val="0"/>
          <w:marBottom w:val="0"/>
          <w:divBdr>
            <w:top w:val="none" w:sz="0" w:space="0" w:color="auto"/>
            <w:left w:val="none" w:sz="0" w:space="0" w:color="auto"/>
            <w:bottom w:val="none" w:sz="0" w:space="0" w:color="auto"/>
            <w:right w:val="none" w:sz="0" w:space="0" w:color="auto"/>
          </w:divBdr>
        </w:div>
        <w:div w:id="572007729">
          <w:marLeft w:val="0"/>
          <w:marRight w:val="0"/>
          <w:marTop w:val="0"/>
          <w:marBottom w:val="0"/>
          <w:divBdr>
            <w:top w:val="none" w:sz="0" w:space="0" w:color="auto"/>
            <w:left w:val="none" w:sz="0" w:space="0" w:color="auto"/>
            <w:bottom w:val="none" w:sz="0" w:space="0" w:color="auto"/>
            <w:right w:val="none" w:sz="0" w:space="0" w:color="auto"/>
          </w:divBdr>
        </w:div>
      </w:divsChild>
    </w:div>
    <w:div w:id="1283809261">
      <w:bodyDiv w:val="1"/>
      <w:marLeft w:val="0"/>
      <w:marRight w:val="0"/>
      <w:marTop w:val="0"/>
      <w:marBottom w:val="0"/>
      <w:divBdr>
        <w:top w:val="none" w:sz="0" w:space="0" w:color="auto"/>
        <w:left w:val="none" w:sz="0" w:space="0" w:color="auto"/>
        <w:bottom w:val="none" w:sz="0" w:space="0" w:color="auto"/>
        <w:right w:val="none" w:sz="0" w:space="0" w:color="auto"/>
      </w:divBdr>
      <w:divsChild>
        <w:div w:id="1786460471">
          <w:marLeft w:val="0"/>
          <w:marRight w:val="0"/>
          <w:marTop w:val="0"/>
          <w:marBottom w:val="0"/>
          <w:divBdr>
            <w:top w:val="none" w:sz="0" w:space="0" w:color="auto"/>
            <w:left w:val="none" w:sz="0" w:space="0" w:color="auto"/>
            <w:bottom w:val="none" w:sz="0" w:space="0" w:color="auto"/>
            <w:right w:val="none" w:sz="0" w:space="0" w:color="auto"/>
          </w:divBdr>
        </w:div>
        <w:div w:id="239295379">
          <w:marLeft w:val="0"/>
          <w:marRight w:val="0"/>
          <w:marTop w:val="0"/>
          <w:marBottom w:val="0"/>
          <w:divBdr>
            <w:top w:val="none" w:sz="0" w:space="0" w:color="auto"/>
            <w:left w:val="none" w:sz="0" w:space="0" w:color="auto"/>
            <w:bottom w:val="none" w:sz="0" w:space="0" w:color="auto"/>
            <w:right w:val="none" w:sz="0" w:space="0" w:color="auto"/>
          </w:divBdr>
        </w:div>
        <w:div w:id="801462416">
          <w:marLeft w:val="0"/>
          <w:marRight w:val="0"/>
          <w:marTop w:val="0"/>
          <w:marBottom w:val="0"/>
          <w:divBdr>
            <w:top w:val="none" w:sz="0" w:space="0" w:color="auto"/>
            <w:left w:val="none" w:sz="0" w:space="0" w:color="auto"/>
            <w:bottom w:val="none" w:sz="0" w:space="0" w:color="auto"/>
            <w:right w:val="none" w:sz="0" w:space="0" w:color="auto"/>
          </w:divBdr>
        </w:div>
        <w:div w:id="808135868">
          <w:marLeft w:val="0"/>
          <w:marRight w:val="0"/>
          <w:marTop w:val="0"/>
          <w:marBottom w:val="0"/>
          <w:divBdr>
            <w:top w:val="none" w:sz="0" w:space="0" w:color="auto"/>
            <w:left w:val="none" w:sz="0" w:space="0" w:color="auto"/>
            <w:bottom w:val="none" w:sz="0" w:space="0" w:color="auto"/>
            <w:right w:val="none" w:sz="0" w:space="0" w:color="auto"/>
          </w:divBdr>
        </w:div>
        <w:div w:id="1247032879">
          <w:marLeft w:val="0"/>
          <w:marRight w:val="0"/>
          <w:marTop w:val="0"/>
          <w:marBottom w:val="0"/>
          <w:divBdr>
            <w:top w:val="none" w:sz="0" w:space="0" w:color="auto"/>
            <w:left w:val="none" w:sz="0" w:space="0" w:color="auto"/>
            <w:bottom w:val="none" w:sz="0" w:space="0" w:color="auto"/>
            <w:right w:val="none" w:sz="0" w:space="0" w:color="auto"/>
          </w:divBdr>
        </w:div>
        <w:div w:id="870605529">
          <w:marLeft w:val="0"/>
          <w:marRight w:val="0"/>
          <w:marTop w:val="0"/>
          <w:marBottom w:val="0"/>
          <w:divBdr>
            <w:top w:val="none" w:sz="0" w:space="0" w:color="auto"/>
            <w:left w:val="none" w:sz="0" w:space="0" w:color="auto"/>
            <w:bottom w:val="none" w:sz="0" w:space="0" w:color="auto"/>
            <w:right w:val="none" w:sz="0" w:space="0" w:color="auto"/>
          </w:divBdr>
        </w:div>
      </w:divsChild>
    </w:div>
    <w:div w:id="1297637420">
      <w:bodyDiv w:val="1"/>
      <w:marLeft w:val="0"/>
      <w:marRight w:val="0"/>
      <w:marTop w:val="0"/>
      <w:marBottom w:val="0"/>
      <w:divBdr>
        <w:top w:val="none" w:sz="0" w:space="0" w:color="auto"/>
        <w:left w:val="none" w:sz="0" w:space="0" w:color="auto"/>
        <w:bottom w:val="none" w:sz="0" w:space="0" w:color="auto"/>
        <w:right w:val="none" w:sz="0" w:space="0" w:color="auto"/>
      </w:divBdr>
      <w:divsChild>
        <w:div w:id="1163277000">
          <w:marLeft w:val="0"/>
          <w:marRight w:val="0"/>
          <w:marTop w:val="0"/>
          <w:marBottom w:val="0"/>
          <w:divBdr>
            <w:top w:val="none" w:sz="0" w:space="0" w:color="auto"/>
            <w:left w:val="none" w:sz="0" w:space="0" w:color="auto"/>
            <w:bottom w:val="none" w:sz="0" w:space="0" w:color="auto"/>
            <w:right w:val="none" w:sz="0" w:space="0" w:color="auto"/>
          </w:divBdr>
        </w:div>
        <w:div w:id="1279483831">
          <w:marLeft w:val="0"/>
          <w:marRight w:val="0"/>
          <w:marTop w:val="0"/>
          <w:marBottom w:val="0"/>
          <w:divBdr>
            <w:top w:val="none" w:sz="0" w:space="0" w:color="auto"/>
            <w:left w:val="none" w:sz="0" w:space="0" w:color="auto"/>
            <w:bottom w:val="none" w:sz="0" w:space="0" w:color="auto"/>
            <w:right w:val="none" w:sz="0" w:space="0" w:color="auto"/>
          </w:divBdr>
        </w:div>
        <w:div w:id="379400219">
          <w:marLeft w:val="0"/>
          <w:marRight w:val="0"/>
          <w:marTop w:val="0"/>
          <w:marBottom w:val="0"/>
          <w:divBdr>
            <w:top w:val="none" w:sz="0" w:space="0" w:color="auto"/>
            <w:left w:val="none" w:sz="0" w:space="0" w:color="auto"/>
            <w:bottom w:val="none" w:sz="0" w:space="0" w:color="auto"/>
            <w:right w:val="none" w:sz="0" w:space="0" w:color="auto"/>
          </w:divBdr>
        </w:div>
        <w:div w:id="553125324">
          <w:marLeft w:val="0"/>
          <w:marRight w:val="0"/>
          <w:marTop w:val="0"/>
          <w:marBottom w:val="0"/>
          <w:divBdr>
            <w:top w:val="none" w:sz="0" w:space="0" w:color="auto"/>
            <w:left w:val="none" w:sz="0" w:space="0" w:color="auto"/>
            <w:bottom w:val="none" w:sz="0" w:space="0" w:color="auto"/>
            <w:right w:val="none" w:sz="0" w:space="0" w:color="auto"/>
          </w:divBdr>
        </w:div>
        <w:div w:id="2047607892">
          <w:marLeft w:val="0"/>
          <w:marRight w:val="0"/>
          <w:marTop w:val="0"/>
          <w:marBottom w:val="0"/>
          <w:divBdr>
            <w:top w:val="none" w:sz="0" w:space="0" w:color="auto"/>
            <w:left w:val="none" w:sz="0" w:space="0" w:color="auto"/>
            <w:bottom w:val="none" w:sz="0" w:space="0" w:color="auto"/>
            <w:right w:val="none" w:sz="0" w:space="0" w:color="auto"/>
          </w:divBdr>
        </w:div>
        <w:div w:id="44841715">
          <w:marLeft w:val="0"/>
          <w:marRight w:val="0"/>
          <w:marTop w:val="0"/>
          <w:marBottom w:val="0"/>
          <w:divBdr>
            <w:top w:val="none" w:sz="0" w:space="0" w:color="auto"/>
            <w:left w:val="none" w:sz="0" w:space="0" w:color="auto"/>
            <w:bottom w:val="none" w:sz="0" w:space="0" w:color="auto"/>
            <w:right w:val="none" w:sz="0" w:space="0" w:color="auto"/>
          </w:divBdr>
        </w:div>
        <w:div w:id="79719567">
          <w:marLeft w:val="0"/>
          <w:marRight w:val="0"/>
          <w:marTop w:val="0"/>
          <w:marBottom w:val="0"/>
          <w:divBdr>
            <w:top w:val="none" w:sz="0" w:space="0" w:color="auto"/>
            <w:left w:val="none" w:sz="0" w:space="0" w:color="auto"/>
            <w:bottom w:val="none" w:sz="0" w:space="0" w:color="auto"/>
            <w:right w:val="none" w:sz="0" w:space="0" w:color="auto"/>
          </w:divBdr>
        </w:div>
      </w:divsChild>
    </w:div>
    <w:div w:id="1619490080">
      <w:bodyDiv w:val="1"/>
      <w:marLeft w:val="0"/>
      <w:marRight w:val="0"/>
      <w:marTop w:val="0"/>
      <w:marBottom w:val="0"/>
      <w:divBdr>
        <w:top w:val="none" w:sz="0" w:space="0" w:color="auto"/>
        <w:left w:val="none" w:sz="0" w:space="0" w:color="auto"/>
        <w:bottom w:val="none" w:sz="0" w:space="0" w:color="auto"/>
        <w:right w:val="none" w:sz="0" w:space="0" w:color="auto"/>
      </w:divBdr>
      <w:divsChild>
        <w:div w:id="2108884987">
          <w:marLeft w:val="0"/>
          <w:marRight w:val="0"/>
          <w:marTop w:val="0"/>
          <w:marBottom w:val="0"/>
          <w:divBdr>
            <w:top w:val="none" w:sz="0" w:space="0" w:color="auto"/>
            <w:left w:val="none" w:sz="0" w:space="0" w:color="auto"/>
            <w:bottom w:val="none" w:sz="0" w:space="0" w:color="auto"/>
            <w:right w:val="none" w:sz="0" w:space="0" w:color="auto"/>
          </w:divBdr>
          <w:divsChild>
            <w:div w:id="1737625941">
              <w:marLeft w:val="0"/>
              <w:marRight w:val="0"/>
              <w:marTop w:val="0"/>
              <w:marBottom w:val="0"/>
              <w:divBdr>
                <w:top w:val="none" w:sz="0" w:space="0" w:color="auto"/>
                <w:left w:val="none" w:sz="0" w:space="0" w:color="auto"/>
                <w:bottom w:val="none" w:sz="0" w:space="0" w:color="auto"/>
                <w:right w:val="none" w:sz="0" w:space="0" w:color="auto"/>
              </w:divBdr>
              <w:divsChild>
                <w:div w:id="90904241">
                  <w:marLeft w:val="0"/>
                  <w:marRight w:val="0"/>
                  <w:marTop w:val="0"/>
                  <w:marBottom w:val="0"/>
                  <w:divBdr>
                    <w:top w:val="none" w:sz="0" w:space="0" w:color="auto"/>
                    <w:left w:val="none" w:sz="0" w:space="0" w:color="auto"/>
                    <w:bottom w:val="none" w:sz="0" w:space="0" w:color="auto"/>
                    <w:right w:val="none" w:sz="0" w:space="0" w:color="auto"/>
                  </w:divBdr>
                </w:div>
                <w:div w:id="461848369">
                  <w:marLeft w:val="0"/>
                  <w:marRight w:val="0"/>
                  <w:marTop w:val="0"/>
                  <w:marBottom w:val="0"/>
                  <w:divBdr>
                    <w:top w:val="none" w:sz="0" w:space="0" w:color="auto"/>
                    <w:left w:val="none" w:sz="0" w:space="0" w:color="auto"/>
                    <w:bottom w:val="none" w:sz="0" w:space="0" w:color="auto"/>
                    <w:right w:val="none" w:sz="0" w:space="0" w:color="auto"/>
                  </w:divBdr>
                </w:div>
                <w:div w:id="1722246087">
                  <w:marLeft w:val="0"/>
                  <w:marRight w:val="0"/>
                  <w:marTop w:val="0"/>
                  <w:marBottom w:val="0"/>
                  <w:divBdr>
                    <w:top w:val="none" w:sz="0" w:space="0" w:color="auto"/>
                    <w:left w:val="none" w:sz="0" w:space="0" w:color="auto"/>
                    <w:bottom w:val="none" w:sz="0" w:space="0" w:color="auto"/>
                    <w:right w:val="none" w:sz="0" w:space="0" w:color="auto"/>
                  </w:divBdr>
                </w:div>
                <w:div w:id="28189043">
                  <w:marLeft w:val="0"/>
                  <w:marRight w:val="0"/>
                  <w:marTop w:val="0"/>
                  <w:marBottom w:val="0"/>
                  <w:divBdr>
                    <w:top w:val="none" w:sz="0" w:space="0" w:color="auto"/>
                    <w:left w:val="none" w:sz="0" w:space="0" w:color="auto"/>
                    <w:bottom w:val="none" w:sz="0" w:space="0" w:color="auto"/>
                    <w:right w:val="none" w:sz="0" w:space="0" w:color="auto"/>
                  </w:divBdr>
                </w:div>
                <w:div w:id="1496337261">
                  <w:marLeft w:val="0"/>
                  <w:marRight w:val="0"/>
                  <w:marTop w:val="0"/>
                  <w:marBottom w:val="0"/>
                  <w:divBdr>
                    <w:top w:val="none" w:sz="0" w:space="0" w:color="auto"/>
                    <w:left w:val="none" w:sz="0" w:space="0" w:color="auto"/>
                    <w:bottom w:val="none" w:sz="0" w:space="0" w:color="auto"/>
                    <w:right w:val="none" w:sz="0" w:space="0" w:color="auto"/>
                  </w:divBdr>
                </w:div>
                <w:div w:id="960495629">
                  <w:marLeft w:val="0"/>
                  <w:marRight w:val="0"/>
                  <w:marTop w:val="0"/>
                  <w:marBottom w:val="0"/>
                  <w:divBdr>
                    <w:top w:val="none" w:sz="0" w:space="0" w:color="auto"/>
                    <w:left w:val="none" w:sz="0" w:space="0" w:color="auto"/>
                    <w:bottom w:val="none" w:sz="0" w:space="0" w:color="auto"/>
                    <w:right w:val="none" w:sz="0" w:space="0" w:color="auto"/>
                  </w:divBdr>
                </w:div>
                <w:div w:id="1978143090">
                  <w:marLeft w:val="0"/>
                  <w:marRight w:val="0"/>
                  <w:marTop w:val="0"/>
                  <w:marBottom w:val="0"/>
                  <w:divBdr>
                    <w:top w:val="none" w:sz="0" w:space="0" w:color="auto"/>
                    <w:left w:val="none" w:sz="0" w:space="0" w:color="auto"/>
                    <w:bottom w:val="none" w:sz="0" w:space="0" w:color="auto"/>
                    <w:right w:val="none" w:sz="0" w:space="0" w:color="auto"/>
                  </w:divBdr>
                </w:div>
                <w:div w:id="1155952673">
                  <w:marLeft w:val="0"/>
                  <w:marRight w:val="0"/>
                  <w:marTop w:val="0"/>
                  <w:marBottom w:val="0"/>
                  <w:divBdr>
                    <w:top w:val="none" w:sz="0" w:space="0" w:color="auto"/>
                    <w:left w:val="none" w:sz="0" w:space="0" w:color="auto"/>
                    <w:bottom w:val="none" w:sz="0" w:space="0" w:color="auto"/>
                    <w:right w:val="none" w:sz="0" w:space="0" w:color="auto"/>
                  </w:divBdr>
                </w:div>
                <w:div w:id="1364595057">
                  <w:marLeft w:val="0"/>
                  <w:marRight w:val="0"/>
                  <w:marTop w:val="0"/>
                  <w:marBottom w:val="0"/>
                  <w:divBdr>
                    <w:top w:val="none" w:sz="0" w:space="0" w:color="auto"/>
                    <w:left w:val="none" w:sz="0" w:space="0" w:color="auto"/>
                    <w:bottom w:val="none" w:sz="0" w:space="0" w:color="auto"/>
                    <w:right w:val="none" w:sz="0" w:space="0" w:color="auto"/>
                  </w:divBdr>
                </w:div>
                <w:div w:id="522328016">
                  <w:marLeft w:val="0"/>
                  <w:marRight w:val="0"/>
                  <w:marTop w:val="0"/>
                  <w:marBottom w:val="0"/>
                  <w:divBdr>
                    <w:top w:val="none" w:sz="0" w:space="0" w:color="auto"/>
                    <w:left w:val="none" w:sz="0" w:space="0" w:color="auto"/>
                    <w:bottom w:val="none" w:sz="0" w:space="0" w:color="auto"/>
                    <w:right w:val="none" w:sz="0" w:space="0" w:color="auto"/>
                  </w:divBdr>
                </w:div>
                <w:div w:id="365717827">
                  <w:marLeft w:val="0"/>
                  <w:marRight w:val="0"/>
                  <w:marTop w:val="0"/>
                  <w:marBottom w:val="0"/>
                  <w:divBdr>
                    <w:top w:val="none" w:sz="0" w:space="0" w:color="auto"/>
                    <w:left w:val="none" w:sz="0" w:space="0" w:color="auto"/>
                    <w:bottom w:val="none" w:sz="0" w:space="0" w:color="auto"/>
                    <w:right w:val="none" w:sz="0" w:space="0" w:color="auto"/>
                  </w:divBdr>
                </w:div>
                <w:div w:id="1347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240">
          <w:marLeft w:val="0"/>
          <w:marRight w:val="0"/>
          <w:marTop w:val="0"/>
          <w:marBottom w:val="0"/>
          <w:divBdr>
            <w:top w:val="none" w:sz="0" w:space="0" w:color="auto"/>
            <w:left w:val="none" w:sz="0" w:space="0" w:color="auto"/>
            <w:bottom w:val="none" w:sz="0" w:space="0" w:color="auto"/>
            <w:right w:val="none" w:sz="0" w:space="0" w:color="auto"/>
          </w:divBdr>
        </w:div>
        <w:div w:id="1503662389">
          <w:marLeft w:val="0"/>
          <w:marRight w:val="0"/>
          <w:marTop w:val="0"/>
          <w:marBottom w:val="0"/>
          <w:divBdr>
            <w:top w:val="none" w:sz="0" w:space="0" w:color="auto"/>
            <w:left w:val="none" w:sz="0" w:space="0" w:color="auto"/>
            <w:bottom w:val="none" w:sz="0" w:space="0" w:color="auto"/>
            <w:right w:val="none" w:sz="0" w:space="0" w:color="auto"/>
          </w:divBdr>
        </w:div>
        <w:div w:id="764884548">
          <w:marLeft w:val="0"/>
          <w:marRight w:val="0"/>
          <w:marTop w:val="0"/>
          <w:marBottom w:val="0"/>
          <w:divBdr>
            <w:top w:val="none" w:sz="0" w:space="0" w:color="auto"/>
            <w:left w:val="none" w:sz="0" w:space="0" w:color="auto"/>
            <w:bottom w:val="none" w:sz="0" w:space="0" w:color="auto"/>
            <w:right w:val="none" w:sz="0" w:space="0" w:color="auto"/>
          </w:divBdr>
        </w:div>
        <w:div w:id="2013530555">
          <w:marLeft w:val="0"/>
          <w:marRight w:val="0"/>
          <w:marTop w:val="0"/>
          <w:marBottom w:val="0"/>
          <w:divBdr>
            <w:top w:val="none" w:sz="0" w:space="0" w:color="auto"/>
            <w:left w:val="none" w:sz="0" w:space="0" w:color="auto"/>
            <w:bottom w:val="none" w:sz="0" w:space="0" w:color="auto"/>
            <w:right w:val="none" w:sz="0" w:space="0" w:color="auto"/>
          </w:divBdr>
        </w:div>
        <w:div w:id="1710497634">
          <w:marLeft w:val="0"/>
          <w:marRight w:val="0"/>
          <w:marTop w:val="0"/>
          <w:marBottom w:val="0"/>
          <w:divBdr>
            <w:top w:val="none" w:sz="0" w:space="0" w:color="auto"/>
            <w:left w:val="none" w:sz="0" w:space="0" w:color="auto"/>
            <w:bottom w:val="none" w:sz="0" w:space="0" w:color="auto"/>
            <w:right w:val="none" w:sz="0" w:space="0" w:color="auto"/>
          </w:divBdr>
        </w:div>
        <w:div w:id="177744127">
          <w:marLeft w:val="0"/>
          <w:marRight w:val="0"/>
          <w:marTop w:val="0"/>
          <w:marBottom w:val="0"/>
          <w:divBdr>
            <w:top w:val="none" w:sz="0" w:space="0" w:color="auto"/>
            <w:left w:val="none" w:sz="0" w:space="0" w:color="auto"/>
            <w:bottom w:val="none" w:sz="0" w:space="0" w:color="auto"/>
            <w:right w:val="none" w:sz="0" w:space="0" w:color="auto"/>
          </w:divBdr>
        </w:div>
        <w:div w:id="1288973399">
          <w:marLeft w:val="0"/>
          <w:marRight w:val="0"/>
          <w:marTop w:val="0"/>
          <w:marBottom w:val="0"/>
          <w:divBdr>
            <w:top w:val="none" w:sz="0" w:space="0" w:color="auto"/>
            <w:left w:val="none" w:sz="0" w:space="0" w:color="auto"/>
            <w:bottom w:val="none" w:sz="0" w:space="0" w:color="auto"/>
            <w:right w:val="none" w:sz="0" w:space="0" w:color="auto"/>
          </w:divBdr>
        </w:div>
        <w:div w:id="173109131">
          <w:marLeft w:val="0"/>
          <w:marRight w:val="0"/>
          <w:marTop w:val="0"/>
          <w:marBottom w:val="0"/>
          <w:divBdr>
            <w:top w:val="none" w:sz="0" w:space="0" w:color="auto"/>
            <w:left w:val="none" w:sz="0" w:space="0" w:color="auto"/>
            <w:bottom w:val="none" w:sz="0" w:space="0" w:color="auto"/>
            <w:right w:val="none" w:sz="0" w:space="0" w:color="auto"/>
          </w:divBdr>
        </w:div>
        <w:div w:id="1536121127">
          <w:marLeft w:val="0"/>
          <w:marRight w:val="0"/>
          <w:marTop w:val="0"/>
          <w:marBottom w:val="0"/>
          <w:divBdr>
            <w:top w:val="none" w:sz="0" w:space="0" w:color="auto"/>
            <w:left w:val="none" w:sz="0" w:space="0" w:color="auto"/>
            <w:bottom w:val="none" w:sz="0" w:space="0" w:color="auto"/>
            <w:right w:val="none" w:sz="0" w:space="0" w:color="auto"/>
          </w:divBdr>
        </w:div>
      </w:divsChild>
    </w:div>
    <w:div w:id="1677921263">
      <w:bodyDiv w:val="1"/>
      <w:marLeft w:val="0"/>
      <w:marRight w:val="0"/>
      <w:marTop w:val="0"/>
      <w:marBottom w:val="0"/>
      <w:divBdr>
        <w:top w:val="none" w:sz="0" w:space="0" w:color="auto"/>
        <w:left w:val="none" w:sz="0" w:space="0" w:color="auto"/>
        <w:bottom w:val="none" w:sz="0" w:space="0" w:color="auto"/>
        <w:right w:val="none" w:sz="0" w:space="0" w:color="auto"/>
      </w:divBdr>
      <w:divsChild>
        <w:div w:id="240455634">
          <w:marLeft w:val="0"/>
          <w:marRight w:val="0"/>
          <w:marTop w:val="0"/>
          <w:marBottom w:val="0"/>
          <w:divBdr>
            <w:top w:val="none" w:sz="0" w:space="0" w:color="auto"/>
            <w:left w:val="none" w:sz="0" w:space="0" w:color="auto"/>
            <w:bottom w:val="none" w:sz="0" w:space="0" w:color="auto"/>
            <w:right w:val="none" w:sz="0" w:space="0" w:color="auto"/>
          </w:divBdr>
        </w:div>
        <w:div w:id="1849102524">
          <w:marLeft w:val="0"/>
          <w:marRight w:val="0"/>
          <w:marTop w:val="0"/>
          <w:marBottom w:val="0"/>
          <w:divBdr>
            <w:top w:val="none" w:sz="0" w:space="0" w:color="auto"/>
            <w:left w:val="none" w:sz="0" w:space="0" w:color="auto"/>
            <w:bottom w:val="none" w:sz="0" w:space="0" w:color="auto"/>
            <w:right w:val="none" w:sz="0" w:space="0" w:color="auto"/>
          </w:divBdr>
        </w:div>
        <w:div w:id="249462636">
          <w:marLeft w:val="0"/>
          <w:marRight w:val="0"/>
          <w:marTop w:val="0"/>
          <w:marBottom w:val="0"/>
          <w:divBdr>
            <w:top w:val="none" w:sz="0" w:space="0" w:color="auto"/>
            <w:left w:val="none" w:sz="0" w:space="0" w:color="auto"/>
            <w:bottom w:val="none" w:sz="0" w:space="0" w:color="auto"/>
            <w:right w:val="none" w:sz="0" w:space="0" w:color="auto"/>
          </w:divBdr>
        </w:div>
        <w:div w:id="2033726861">
          <w:marLeft w:val="0"/>
          <w:marRight w:val="0"/>
          <w:marTop w:val="0"/>
          <w:marBottom w:val="0"/>
          <w:divBdr>
            <w:top w:val="none" w:sz="0" w:space="0" w:color="auto"/>
            <w:left w:val="none" w:sz="0" w:space="0" w:color="auto"/>
            <w:bottom w:val="none" w:sz="0" w:space="0" w:color="auto"/>
            <w:right w:val="none" w:sz="0" w:space="0" w:color="auto"/>
          </w:divBdr>
        </w:div>
        <w:div w:id="1790273246">
          <w:marLeft w:val="0"/>
          <w:marRight w:val="0"/>
          <w:marTop w:val="0"/>
          <w:marBottom w:val="0"/>
          <w:divBdr>
            <w:top w:val="none" w:sz="0" w:space="0" w:color="auto"/>
            <w:left w:val="none" w:sz="0" w:space="0" w:color="auto"/>
            <w:bottom w:val="none" w:sz="0" w:space="0" w:color="auto"/>
            <w:right w:val="none" w:sz="0" w:space="0" w:color="auto"/>
          </w:divBdr>
        </w:div>
        <w:div w:id="1921596639">
          <w:marLeft w:val="0"/>
          <w:marRight w:val="0"/>
          <w:marTop w:val="0"/>
          <w:marBottom w:val="0"/>
          <w:divBdr>
            <w:top w:val="none" w:sz="0" w:space="0" w:color="auto"/>
            <w:left w:val="none" w:sz="0" w:space="0" w:color="auto"/>
            <w:bottom w:val="none" w:sz="0" w:space="0" w:color="auto"/>
            <w:right w:val="none" w:sz="0" w:space="0" w:color="auto"/>
          </w:divBdr>
        </w:div>
        <w:div w:id="1485389912">
          <w:marLeft w:val="0"/>
          <w:marRight w:val="0"/>
          <w:marTop w:val="0"/>
          <w:marBottom w:val="0"/>
          <w:divBdr>
            <w:top w:val="none" w:sz="0" w:space="0" w:color="auto"/>
            <w:left w:val="none" w:sz="0" w:space="0" w:color="auto"/>
            <w:bottom w:val="none" w:sz="0" w:space="0" w:color="auto"/>
            <w:right w:val="none" w:sz="0" w:space="0" w:color="auto"/>
          </w:divBdr>
        </w:div>
        <w:div w:id="313871786">
          <w:marLeft w:val="0"/>
          <w:marRight w:val="0"/>
          <w:marTop w:val="0"/>
          <w:marBottom w:val="0"/>
          <w:divBdr>
            <w:top w:val="none" w:sz="0" w:space="0" w:color="auto"/>
            <w:left w:val="none" w:sz="0" w:space="0" w:color="auto"/>
            <w:bottom w:val="none" w:sz="0" w:space="0" w:color="auto"/>
            <w:right w:val="none" w:sz="0" w:space="0" w:color="auto"/>
          </w:divBdr>
        </w:div>
        <w:div w:id="524756008">
          <w:marLeft w:val="0"/>
          <w:marRight w:val="0"/>
          <w:marTop w:val="0"/>
          <w:marBottom w:val="0"/>
          <w:divBdr>
            <w:top w:val="none" w:sz="0" w:space="0" w:color="auto"/>
            <w:left w:val="none" w:sz="0" w:space="0" w:color="auto"/>
            <w:bottom w:val="none" w:sz="0" w:space="0" w:color="auto"/>
            <w:right w:val="none" w:sz="0" w:space="0" w:color="auto"/>
          </w:divBdr>
        </w:div>
        <w:div w:id="872882403">
          <w:marLeft w:val="0"/>
          <w:marRight w:val="0"/>
          <w:marTop w:val="0"/>
          <w:marBottom w:val="0"/>
          <w:divBdr>
            <w:top w:val="none" w:sz="0" w:space="0" w:color="auto"/>
            <w:left w:val="none" w:sz="0" w:space="0" w:color="auto"/>
            <w:bottom w:val="none" w:sz="0" w:space="0" w:color="auto"/>
            <w:right w:val="none" w:sz="0" w:space="0" w:color="auto"/>
          </w:divBdr>
        </w:div>
        <w:div w:id="591085794">
          <w:marLeft w:val="0"/>
          <w:marRight w:val="0"/>
          <w:marTop w:val="0"/>
          <w:marBottom w:val="0"/>
          <w:divBdr>
            <w:top w:val="none" w:sz="0" w:space="0" w:color="auto"/>
            <w:left w:val="none" w:sz="0" w:space="0" w:color="auto"/>
            <w:bottom w:val="none" w:sz="0" w:space="0" w:color="auto"/>
            <w:right w:val="none" w:sz="0" w:space="0" w:color="auto"/>
          </w:divBdr>
        </w:div>
        <w:div w:id="792946488">
          <w:marLeft w:val="0"/>
          <w:marRight w:val="0"/>
          <w:marTop w:val="0"/>
          <w:marBottom w:val="0"/>
          <w:divBdr>
            <w:top w:val="none" w:sz="0" w:space="0" w:color="auto"/>
            <w:left w:val="none" w:sz="0" w:space="0" w:color="auto"/>
            <w:bottom w:val="none" w:sz="0" w:space="0" w:color="auto"/>
            <w:right w:val="none" w:sz="0" w:space="0" w:color="auto"/>
          </w:divBdr>
        </w:div>
        <w:div w:id="104814290">
          <w:marLeft w:val="0"/>
          <w:marRight w:val="0"/>
          <w:marTop w:val="0"/>
          <w:marBottom w:val="0"/>
          <w:divBdr>
            <w:top w:val="none" w:sz="0" w:space="0" w:color="auto"/>
            <w:left w:val="none" w:sz="0" w:space="0" w:color="auto"/>
            <w:bottom w:val="none" w:sz="0" w:space="0" w:color="auto"/>
            <w:right w:val="none" w:sz="0" w:space="0" w:color="auto"/>
          </w:divBdr>
        </w:div>
        <w:div w:id="1182360395">
          <w:marLeft w:val="0"/>
          <w:marRight w:val="0"/>
          <w:marTop w:val="0"/>
          <w:marBottom w:val="0"/>
          <w:divBdr>
            <w:top w:val="none" w:sz="0" w:space="0" w:color="auto"/>
            <w:left w:val="none" w:sz="0" w:space="0" w:color="auto"/>
            <w:bottom w:val="none" w:sz="0" w:space="0" w:color="auto"/>
            <w:right w:val="none" w:sz="0" w:space="0" w:color="auto"/>
          </w:divBdr>
        </w:div>
        <w:div w:id="1523087787">
          <w:marLeft w:val="0"/>
          <w:marRight w:val="0"/>
          <w:marTop w:val="0"/>
          <w:marBottom w:val="0"/>
          <w:divBdr>
            <w:top w:val="none" w:sz="0" w:space="0" w:color="auto"/>
            <w:left w:val="none" w:sz="0" w:space="0" w:color="auto"/>
            <w:bottom w:val="none" w:sz="0" w:space="0" w:color="auto"/>
            <w:right w:val="none" w:sz="0" w:space="0" w:color="auto"/>
          </w:divBdr>
        </w:div>
        <w:div w:id="871770797">
          <w:marLeft w:val="0"/>
          <w:marRight w:val="0"/>
          <w:marTop w:val="0"/>
          <w:marBottom w:val="0"/>
          <w:divBdr>
            <w:top w:val="none" w:sz="0" w:space="0" w:color="auto"/>
            <w:left w:val="none" w:sz="0" w:space="0" w:color="auto"/>
            <w:bottom w:val="none" w:sz="0" w:space="0" w:color="auto"/>
            <w:right w:val="none" w:sz="0" w:space="0" w:color="auto"/>
          </w:divBdr>
        </w:div>
        <w:div w:id="886769109">
          <w:marLeft w:val="0"/>
          <w:marRight w:val="0"/>
          <w:marTop w:val="0"/>
          <w:marBottom w:val="0"/>
          <w:divBdr>
            <w:top w:val="none" w:sz="0" w:space="0" w:color="auto"/>
            <w:left w:val="none" w:sz="0" w:space="0" w:color="auto"/>
            <w:bottom w:val="none" w:sz="0" w:space="0" w:color="auto"/>
            <w:right w:val="none" w:sz="0" w:space="0" w:color="auto"/>
          </w:divBdr>
        </w:div>
        <w:div w:id="1003514892">
          <w:marLeft w:val="0"/>
          <w:marRight w:val="0"/>
          <w:marTop w:val="0"/>
          <w:marBottom w:val="0"/>
          <w:divBdr>
            <w:top w:val="none" w:sz="0" w:space="0" w:color="auto"/>
            <w:left w:val="none" w:sz="0" w:space="0" w:color="auto"/>
            <w:bottom w:val="none" w:sz="0" w:space="0" w:color="auto"/>
            <w:right w:val="none" w:sz="0" w:space="0" w:color="auto"/>
          </w:divBdr>
        </w:div>
        <w:div w:id="1125394606">
          <w:marLeft w:val="0"/>
          <w:marRight w:val="0"/>
          <w:marTop w:val="0"/>
          <w:marBottom w:val="0"/>
          <w:divBdr>
            <w:top w:val="none" w:sz="0" w:space="0" w:color="auto"/>
            <w:left w:val="none" w:sz="0" w:space="0" w:color="auto"/>
            <w:bottom w:val="none" w:sz="0" w:space="0" w:color="auto"/>
            <w:right w:val="none" w:sz="0" w:space="0" w:color="auto"/>
          </w:divBdr>
        </w:div>
        <w:div w:id="976641469">
          <w:marLeft w:val="0"/>
          <w:marRight w:val="0"/>
          <w:marTop w:val="0"/>
          <w:marBottom w:val="0"/>
          <w:divBdr>
            <w:top w:val="none" w:sz="0" w:space="0" w:color="auto"/>
            <w:left w:val="none" w:sz="0" w:space="0" w:color="auto"/>
            <w:bottom w:val="none" w:sz="0" w:space="0" w:color="auto"/>
            <w:right w:val="none" w:sz="0" w:space="0" w:color="auto"/>
          </w:divBdr>
        </w:div>
        <w:div w:id="839778320">
          <w:marLeft w:val="0"/>
          <w:marRight w:val="0"/>
          <w:marTop w:val="0"/>
          <w:marBottom w:val="0"/>
          <w:divBdr>
            <w:top w:val="none" w:sz="0" w:space="0" w:color="auto"/>
            <w:left w:val="none" w:sz="0" w:space="0" w:color="auto"/>
            <w:bottom w:val="none" w:sz="0" w:space="0" w:color="auto"/>
            <w:right w:val="none" w:sz="0" w:space="0" w:color="auto"/>
          </w:divBdr>
        </w:div>
        <w:div w:id="1903174176">
          <w:marLeft w:val="0"/>
          <w:marRight w:val="0"/>
          <w:marTop w:val="0"/>
          <w:marBottom w:val="0"/>
          <w:divBdr>
            <w:top w:val="none" w:sz="0" w:space="0" w:color="auto"/>
            <w:left w:val="none" w:sz="0" w:space="0" w:color="auto"/>
            <w:bottom w:val="none" w:sz="0" w:space="0" w:color="auto"/>
            <w:right w:val="none" w:sz="0" w:space="0" w:color="auto"/>
          </w:divBdr>
        </w:div>
        <w:div w:id="1227498965">
          <w:marLeft w:val="0"/>
          <w:marRight w:val="0"/>
          <w:marTop w:val="0"/>
          <w:marBottom w:val="0"/>
          <w:divBdr>
            <w:top w:val="none" w:sz="0" w:space="0" w:color="auto"/>
            <w:left w:val="none" w:sz="0" w:space="0" w:color="auto"/>
            <w:bottom w:val="none" w:sz="0" w:space="0" w:color="auto"/>
            <w:right w:val="none" w:sz="0" w:space="0" w:color="auto"/>
          </w:divBdr>
        </w:div>
        <w:div w:id="2095012408">
          <w:marLeft w:val="0"/>
          <w:marRight w:val="0"/>
          <w:marTop w:val="0"/>
          <w:marBottom w:val="0"/>
          <w:divBdr>
            <w:top w:val="none" w:sz="0" w:space="0" w:color="auto"/>
            <w:left w:val="none" w:sz="0" w:space="0" w:color="auto"/>
            <w:bottom w:val="none" w:sz="0" w:space="0" w:color="auto"/>
            <w:right w:val="none" w:sz="0" w:space="0" w:color="auto"/>
          </w:divBdr>
        </w:div>
        <w:div w:id="1185827351">
          <w:marLeft w:val="0"/>
          <w:marRight w:val="0"/>
          <w:marTop w:val="0"/>
          <w:marBottom w:val="0"/>
          <w:divBdr>
            <w:top w:val="none" w:sz="0" w:space="0" w:color="auto"/>
            <w:left w:val="none" w:sz="0" w:space="0" w:color="auto"/>
            <w:bottom w:val="none" w:sz="0" w:space="0" w:color="auto"/>
            <w:right w:val="none" w:sz="0" w:space="0" w:color="auto"/>
          </w:divBdr>
        </w:div>
        <w:div w:id="1774130129">
          <w:marLeft w:val="0"/>
          <w:marRight w:val="0"/>
          <w:marTop w:val="0"/>
          <w:marBottom w:val="0"/>
          <w:divBdr>
            <w:top w:val="none" w:sz="0" w:space="0" w:color="auto"/>
            <w:left w:val="none" w:sz="0" w:space="0" w:color="auto"/>
            <w:bottom w:val="none" w:sz="0" w:space="0" w:color="auto"/>
            <w:right w:val="none" w:sz="0" w:space="0" w:color="auto"/>
          </w:divBdr>
        </w:div>
        <w:div w:id="909192182">
          <w:marLeft w:val="0"/>
          <w:marRight w:val="0"/>
          <w:marTop w:val="0"/>
          <w:marBottom w:val="0"/>
          <w:divBdr>
            <w:top w:val="none" w:sz="0" w:space="0" w:color="auto"/>
            <w:left w:val="none" w:sz="0" w:space="0" w:color="auto"/>
            <w:bottom w:val="none" w:sz="0" w:space="0" w:color="auto"/>
            <w:right w:val="none" w:sz="0" w:space="0" w:color="auto"/>
          </w:divBdr>
        </w:div>
        <w:div w:id="301158919">
          <w:marLeft w:val="0"/>
          <w:marRight w:val="0"/>
          <w:marTop w:val="0"/>
          <w:marBottom w:val="0"/>
          <w:divBdr>
            <w:top w:val="none" w:sz="0" w:space="0" w:color="auto"/>
            <w:left w:val="none" w:sz="0" w:space="0" w:color="auto"/>
            <w:bottom w:val="none" w:sz="0" w:space="0" w:color="auto"/>
            <w:right w:val="none" w:sz="0" w:space="0" w:color="auto"/>
          </w:divBdr>
        </w:div>
        <w:div w:id="1957323989">
          <w:marLeft w:val="0"/>
          <w:marRight w:val="0"/>
          <w:marTop w:val="0"/>
          <w:marBottom w:val="0"/>
          <w:divBdr>
            <w:top w:val="none" w:sz="0" w:space="0" w:color="auto"/>
            <w:left w:val="none" w:sz="0" w:space="0" w:color="auto"/>
            <w:bottom w:val="none" w:sz="0" w:space="0" w:color="auto"/>
            <w:right w:val="none" w:sz="0" w:space="0" w:color="auto"/>
          </w:divBdr>
        </w:div>
      </w:divsChild>
    </w:div>
    <w:div w:id="1786995127">
      <w:bodyDiv w:val="1"/>
      <w:marLeft w:val="0"/>
      <w:marRight w:val="0"/>
      <w:marTop w:val="0"/>
      <w:marBottom w:val="0"/>
      <w:divBdr>
        <w:top w:val="none" w:sz="0" w:space="0" w:color="auto"/>
        <w:left w:val="none" w:sz="0" w:space="0" w:color="auto"/>
        <w:bottom w:val="none" w:sz="0" w:space="0" w:color="auto"/>
        <w:right w:val="none" w:sz="0" w:space="0" w:color="auto"/>
      </w:divBdr>
      <w:divsChild>
        <w:div w:id="613249996">
          <w:marLeft w:val="0"/>
          <w:marRight w:val="0"/>
          <w:marTop w:val="0"/>
          <w:marBottom w:val="0"/>
          <w:divBdr>
            <w:top w:val="none" w:sz="0" w:space="0" w:color="auto"/>
            <w:left w:val="none" w:sz="0" w:space="0" w:color="auto"/>
            <w:bottom w:val="none" w:sz="0" w:space="0" w:color="auto"/>
            <w:right w:val="none" w:sz="0" w:space="0" w:color="auto"/>
          </w:divBdr>
        </w:div>
        <w:div w:id="2075355077">
          <w:marLeft w:val="0"/>
          <w:marRight w:val="0"/>
          <w:marTop w:val="0"/>
          <w:marBottom w:val="0"/>
          <w:divBdr>
            <w:top w:val="none" w:sz="0" w:space="0" w:color="auto"/>
            <w:left w:val="none" w:sz="0" w:space="0" w:color="auto"/>
            <w:bottom w:val="none" w:sz="0" w:space="0" w:color="auto"/>
            <w:right w:val="none" w:sz="0" w:space="0" w:color="auto"/>
          </w:divBdr>
        </w:div>
        <w:div w:id="247539055">
          <w:marLeft w:val="0"/>
          <w:marRight w:val="0"/>
          <w:marTop w:val="0"/>
          <w:marBottom w:val="0"/>
          <w:divBdr>
            <w:top w:val="none" w:sz="0" w:space="0" w:color="auto"/>
            <w:left w:val="none" w:sz="0" w:space="0" w:color="auto"/>
            <w:bottom w:val="none" w:sz="0" w:space="0" w:color="auto"/>
            <w:right w:val="none" w:sz="0" w:space="0" w:color="auto"/>
          </w:divBdr>
        </w:div>
        <w:div w:id="949551380">
          <w:marLeft w:val="0"/>
          <w:marRight w:val="0"/>
          <w:marTop w:val="0"/>
          <w:marBottom w:val="0"/>
          <w:divBdr>
            <w:top w:val="none" w:sz="0" w:space="0" w:color="auto"/>
            <w:left w:val="none" w:sz="0" w:space="0" w:color="auto"/>
            <w:bottom w:val="none" w:sz="0" w:space="0" w:color="auto"/>
            <w:right w:val="none" w:sz="0" w:space="0" w:color="auto"/>
          </w:divBdr>
        </w:div>
        <w:div w:id="1984584055">
          <w:marLeft w:val="0"/>
          <w:marRight w:val="0"/>
          <w:marTop w:val="0"/>
          <w:marBottom w:val="0"/>
          <w:divBdr>
            <w:top w:val="none" w:sz="0" w:space="0" w:color="auto"/>
            <w:left w:val="none" w:sz="0" w:space="0" w:color="auto"/>
            <w:bottom w:val="none" w:sz="0" w:space="0" w:color="auto"/>
            <w:right w:val="none" w:sz="0" w:space="0" w:color="auto"/>
          </w:divBdr>
        </w:div>
        <w:div w:id="995917162">
          <w:marLeft w:val="0"/>
          <w:marRight w:val="0"/>
          <w:marTop w:val="0"/>
          <w:marBottom w:val="0"/>
          <w:divBdr>
            <w:top w:val="none" w:sz="0" w:space="0" w:color="auto"/>
            <w:left w:val="none" w:sz="0" w:space="0" w:color="auto"/>
            <w:bottom w:val="none" w:sz="0" w:space="0" w:color="auto"/>
            <w:right w:val="none" w:sz="0" w:space="0" w:color="auto"/>
          </w:divBdr>
        </w:div>
        <w:div w:id="58334683">
          <w:marLeft w:val="0"/>
          <w:marRight w:val="0"/>
          <w:marTop w:val="0"/>
          <w:marBottom w:val="0"/>
          <w:divBdr>
            <w:top w:val="none" w:sz="0" w:space="0" w:color="auto"/>
            <w:left w:val="none" w:sz="0" w:space="0" w:color="auto"/>
            <w:bottom w:val="none" w:sz="0" w:space="0" w:color="auto"/>
            <w:right w:val="none" w:sz="0" w:space="0" w:color="auto"/>
          </w:divBdr>
        </w:div>
        <w:div w:id="21168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winter-basic-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012bea@seacadets.org" TargetMode="External"/><Relationship Id="rId5" Type="http://schemas.openxmlformats.org/officeDocument/2006/relationships/hyperlink" Target="mailto:ao.012bea@seacade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10</cp:revision>
  <cp:lastPrinted>2019-01-23T01:44:00Z</cp:lastPrinted>
  <dcterms:created xsi:type="dcterms:W3CDTF">2024-03-28T19:28:00Z</dcterms:created>
  <dcterms:modified xsi:type="dcterms:W3CDTF">2024-10-23T19:54:00Z</dcterms:modified>
</cp:coreProperties>
</file>