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0"/>
        <w:gridCol w:w="1755"/>
        <w:gridCol w:w="227"/>
        <w:gridCol w:w="296"/>
        <w:gridCol w:w="291"/>
        <w:gridCol w:w="548"/>
        <w:gridCol w:w="397"/>
        <w:gridCol w:w="560"/>
        <w:gridCol w:w="781"/>
        <w:gridCol w:w="913"/>
        <w:gridCol w:w="123"/>
        <w:gridCol w:w="418"/>
        <w:gridCol w:w="416"/>
        <w:gridCol w:w="450"/>
        <w:gridCol w:w="2191"/>
      </w:tblGrid>
      <w:tr>
        <w:trPr>
          <w:trHeight w:val="690" w:hRule="atLeast"/>
        </w:trPr>
        <w:tc>
          <w:tcPr>
            <w:tcW w:w="3382" w:type="dxa"/>
            <w:gridSpan w:val="3"/>
            <w:tcBorders>
              <w:bottom w:val="single" w:sz="34" w:space="0" w:color="D9D9D9"/>
            </w:tcBorders>
          </w:tcPr>
          <w:p>
            <w:pPr>
              <w:pStyle w:val="TableParagraph"/>
              <w:spacing w:before="34"/>
              <w:rPr>
                <w:b/>
                <w:sz w:val="16"/>
              </w:rPr>
            </w:pPr>
            <w:r>
              <w:rPr>
                <w:b/>
                <w:sz w:val="16"/>
              </w:rPr>
              <w:t>U.S. NAVAL SEA CADET CORPS</w:t>
            </w:r>
          </w:p>
          <w:p>
            <w:pPr>
              <w:pStyle w:val="TableParagraph"/>
              <w:spacing w:before="1"/>
              <w:rPr>
                <w:b/>
                <w:sz w:val="16"/>
              </w:rPr>
            </w:pPr>
            <w:r>
              <w:rPr>
                <w:b/>
                <w:sz w:val="16"/>
              </w:rPr>
              <w:t>U.S. NAVY LEAGUE CADET CORPS</w:t>
            </w:r>
          </w:p>
        </w:tc>
        <w:tc>
          <w:tcPr>
            <w:tcW w:w="4327" w:type="dxa"/>
            <w:gridSpan w:val="9"/>
            <w:tcBorders>
              <w:bottom w:val="single" w:sz="24" w:space="0" w:color="000000"/>
            </w:tcBorders>
          </w:tcPr>
          <w:p>
            <w:pPr>
              <w:pStyle w:val="TableParagraph"/>
              <w:spacing w:before="46"/>
              <w:ind w:left="99" w:right="98"/>
              <w:jc w:val="center"/>
              <w:rPr>
                <w:rFonts w:ascii="Arial Narrow"/>
                <w:b/>
                <w:sz w:val="24"/>
              </w:rPr>
            </w:pPr>
            <w:r>
              <w:rPr>
                <w:rFonts w:ascii="Arial Narrow"/>
                <w:b/>
                <w:sz w:val="24"/>
              </w:rPr>
              <w:t>CADET APPLICATION</w:t>
            </w:r>
          </w:p>
          <w:p>
            <w:pPr>
              <w:pStyle w:val="TableParagraph"/>
              <w:spacing w:before="1"/>
              <w:ind w:left="99" w:right="98"/>
              <w:jc w:val="center"/>
              <w:rPr>
                <w:rFonts w:ascii="Arial Narrow"/>
                <w:b/>
                <w:sz w:val="28"/>
              </w:rPr>
            </w:pPr>
            <w:r>
              <w:rPr>
                <w:rFonts w:ascii="Arial Narrow"/>
                <w:b/>
                <w:sz w:val="28"/>
              </w:rPr>
              <w:t>MEDICAL HISTORY SUPPLEMENTAL</w:t>
            </w:r>
          </w:p>
        </w:tc>
        <w:tc>
          <w:tcPr>
            <w:tcW w:w="3057" w:type="dxa"/>
            <w:gridSpan w:val="3"/>
            <w:tcBorders>
              <w:bottom w:val="single" w:sz="24" w:space="0" w:color="000000"/>
            </w:tcBorders>
          </w:tcPr>
          <w:p>
            <w:pPr>
              <w:pStyle w:val="TableParagraph"/>
              <w:spacing w:before="36"/>
              <w:ind w:left="1220"/>
              <w:rPr>
                <w:i/>
                <w:sz w:val="14"/>
              </w:rPr>
            </w:pPr>
            <w:r>
              <w:rPr>
                <w:i/>
                <w:sz w:val="14"/>
              </w:rPr>
              <w:t>FOR OFFICIAL USE ONLY</w:t>
            </w:r>
          </w:p>
        </w:tc>
      </w:tr>
      <w:tr>
        <w:trPr>
          <w:trHeight w:val="175" w:hRule="atLeast"/>
        </w:trPr>
        <w:tc>
          <w:tcPr>
            <w:tcW w:w="10766" w:type="dxa"/>
            <w:gridSpan w:val="15"/>
            <w:tcBorders>
              <w:top w:val="single" w:sz="34" w:space="0" w:color="000000"/>
              <w:bottom w:val="single" w:sz="18" w:space="0" w:color="000000"/>
            </w:tcBorders>
            <w:shd w:val="clear" w:color="auto" w:fill="D9D9D9"/>
          </w:tcPr>
          <w:p>
            <w:pPr>
              <w:pStyle w:val="TableParagraph"/>
              <w:spacing w:line="155" w:lineRule="exact" w:before="0"/>
              <w:ind w:left="5051" w:right="5050"/>
              <w:jc w:val="center"/>
              <w:rPr>
                <w:b/>
                <w:sz w:val="16"/>
              </w:rPr>
            </w:pPr>
            <w:r>
              <w:rPr>
                <w:b/>
                <w:sz w:val="16"/>
              </w:rPr>
              <w:t>NOTICE</w:t>
            </w:r>
          </w:p>
        </w:tc>
      </w:tr>
      <w:tr>
        <w:trPr>
          <w:trHeight w:val="2159" w:hRule="atLeast"/>
        </w:trPr>
        <w:tc>
          <w:tcPr>
            <w:tcW w:w="10766" w:type="dxa"/>
            <w:gridSpan w:val="15"/>
            <w:tcBorders>
              <w:top w:val="single" w:sz="24" w:space="0" w:color="000000"/>
              <w:bottom w:val="single" w:sz="18" w:space="0" w:color="000000"/>
            </w:tcBorders>
          </w:tcPr>
          <w:p>
            <w:pPr>
              <w:pStyle w:val="TableParagraph"/>
              <w:spacing w:before="96"/>
              <w:ind w:right="101"/>
              <w:jc w:val="both"/>
              <w:rPr>
                <w:sz w:val="14"/>
              </w:rPr>
            </w:pPr>
            <w:r>
              <w:rPr>
                <w:sz w:val="14"/>
              </w:rPr>
              <w:t>This form, used as a supplement to the Report of Medical History, is </w:t>
            </w:r>
            <w:r>
              <w:rPr>
                <w:sz w:val="14"/>
                <w:u w:val="single"/>
              </w:rPr>
              <w:t>MANDATORY</w:t>
            </w:r>
            <w:r>
              <w:rPr>
                <w:sz w:val="14"/>
              </w:rPr>
              <w:t> for all Cadets who are currently taking medication and will report to training with prescription and/or non-prescription (over the counter) medications. Cadets may bring prescription and non-prescription medication to training as long as the medication is not</w:t>
            </w:r>
            <w:r>
              <w:rPr>
                <w:spacing w:val="-7"/>
                <w:sz w:val="14"/>
              </w:rPr>
              <w:t> </w:t>
            </w:r>
            <w:r>
              <w:rPr>
                <w:sz w:val="14"/>
              </w:rPr>
              <w:t>for</w:t>
            </w:r>
            <w:r>
              <w:rPr>
                <w:spacing w:val="-7"/>
                <w:sz w:val="14"/>
              </w:rPr>
              <w:t> </w:t>
            </w:r>
            <w:r>
              <w:rPr>
                <w:sz w:val="14"/>
              </w:rPr>
              <w:t>a</w:t>
            </w:r>
            <w:r>
              <w:rPr>
                <w:spacing w:val="-7"/>
                <w:sz w:val="14"/>
              </w:rPr>
              <w:t> </w:t>
            </w:r>
            <w:r>
              <w:rPr>
                <w:sz w:val="14"/>
              </w:rPr>
              <w:t>contagious</w:t>
            </w:r>
            <w:r>
              <w:rPr>
                <w:spacing w:val="-6"/>
                <w:sz w:val="14"/>
              </w:rPr>
              <w:t> </w:t>
            </w:r>
            <w:r>
              <w:rPr>
                <w:sz w:val="14"/>
              </w:rPr>
              <w:t>illness</w:t>
            </w:r>
            <w:r>
              <w:rPr>
                <w:spacing w:val="-4"/>
                <w:sz w:val="14"/>
              </w:rPr>
              <w:t> </w:t>
            </w:r>
            <w:r>
              <w:rPr>
                <w:sz w:val="14"/>
              </w:rPr>
              <w:t>or</w:t>
            </w:r>
            <w:r>
              <w:rPr>
                <w:spacing w:val="-7"/>
                <w:sz w:val="14"/>
              </w:rPr>
              <w:t> </w:t>
            </w:r>
            <w:r>
              <w:rPr>
                <w:sz w:val="14"/>
              </w:rPr>
              <w:t>physical</w:t>
            </w:r>
            <w:r>
              <w:rPr>
                <w:spacing w:val="-8"/>
                <w:sz w:val="14"/>
              </w:rPr>
              <w:t> </w:t>
            </w:r>
            <w:r>
              <w:rPr>
                <w:sz w:val="14"/>
              </w:rPr>
              <w:t>condition</w:t>
            </w:r>
            <w:r>
              <w:rPr>
                <w:spacing w:val="-7"/>
                <w:sz w:val="14"/>
              </w:rPr>
              <w:t> </w:t>
            </w:r>
            <w:r>
              <w:rPr>
                <w:sz w:val="14"/>
              </w:rPr>
              <w:t>that</w:t>
            </w:r>
            <w:r>
              <w:rPr>
                <w:spacing w:val="-4"/>
                <w:sz w:val="14"/>
              </w:rPr>
              <w:t> </w:t>
            </w:r>
            <w:r>
              <w:rPr>
                <w:sz w:val="14"/>
              </w:rPr>
              <w:t>would</w:t>
            </w:r>
            <w:r>
              <w:rPr>
                <w:spacing w:val="-4"/>
                <w:sz w:val="14"/>
              </w:rPr>
              <w:t> </w:t>
            </w:r>
            <w:r>
              <w:rPr>
                <w:sz w:val="14"/>
              </w:rPr>
              <w:t>normally</w:t>
            </w:r>
            <w:r>
              <w:rPr>
                <w:spacing w:val="-8"/>
                <w:sz w:val="14"/>
              </w:rPr>
              <w:t> </w:t>
            </w:r>
            <w:r>
              <w:rPr>
                <w:sz w:val="14"/>
              </w:rPr>
              <w:t>preclude</w:t>
            </w:r>
            <w:r>
              <w:rPr>
                <w:spacing w:val="-7"/>
                <w:sz w:val="14"/>
              </w:rPr>
              <w:t> </w:t>
            </w:r>
            <w:r>
              <w:rPr>
                <w:sz w:val="14"/>
              </w:rPr>
              <w:t>his/her</w:t>
            </w:r>
            <w:r>
              <w:rPr>
                <w:spacing w:val="-8"/>
                <w:sz w:val="14"/>
              </w:rPr>
              <w:t> </w:t>
            </w:r>
            <w:r>
              <w:rPr>
                <w:sz w:val="14"/>
              </w:rPr>
              <w:t>full</w:t>
            </w:r>
            <w:r>
              <w:rPr>
                <w:spacing w:val="-6"/>
                <w:sz w:val="14"/>
              </w:rPr>
              <w:t> </w:t>
            </w:r>
            <w:r>
              <w:rPr>
                <w:sz w:val="14"/>
              </w:rPr>
              <w:t>participation</w:t>
            </w:r>
            <w:r>
              <w:rPr>
                <w:spacing w:val="-6"/>
                <w:sz w:val="14"/>
              </w:rPr>
              <w:t> </w:t>
            </w:r>
            <w:r>
              <w:rPr>
                <w:sz w:val="14"/>
              </w:rPr>
              <w:t>in</w:t>
            </w:r>
            <w:r>
              <w:rPr>
                <w:spacing w:val="-7"/>
                <w:sz w:val="14"/>
              </w:rPr>
              <w:t> </w:t>
            </w:r>
            <w:r>
              <w:rPr>
                <w:sz w:val="14"/>
              </w:rPr>
              <w:t>rigorous</w:t>
            </w:r>
            <w:r>
              <w:rPr>
                <w:spacing w:val="-6"/>
                <w:sz w:val="14"/>
              </w:rPr>
              <w:t> </w:t>
            </w:r>
            <w:r>
              <w:rPr>
                <w:sz w:val="14"/>
              </w:rPr>
              <w:t>physical</w:t>
            </w:r>
            <w:r>
              <w:rPr>
                <w:spacing w:val="-6"/>
                <w:sz w:val="14"/>
              </w:rPr>
              <w:t> </w:t>
            </w:r>
            <w:r>
              <w:rPr>
                <w:sz w:val="14"/>
              </w:rPr>
              <w:t>activity.</w:t>
            </w:r>
            <w:r>
              <w:rPr>
                <w:spacing w:val="-2"/>
                <w:sz w:val="14"/>
              </w:rPr>
              <w:t> </w:t>
            </w:r>
            <w:r>
              <w:rPr>
                <w:sz w:val="14"/>
              </w:rPr>
              <w:t>Medication</w:t>
            </w:r>
            <w:r>
              <w:rPr>
                <w:spacing w:val="-7"/>
                <w:sz w:val="14"/>
              </w:rPr>
              <w:t> </w:t>
            </w:r>
            <w:r>
              <w:rPr>
                <w:sz w:val="14"/>
              </w:rPr>
              <w:t>must</w:t>
            </w:r>
            <w:r>
              <w:rPr>
                <w:spacing w:val="-4"/>
                <w:sz w:val="14"/>
              </w:rPr>
              <w:t> </w:t>
            </w:r>
            <w:r>
              <w:rPr>
                <w:sz w:val="14"/>
              </w:rPr>
              <w:t>NOT</w:t>
            </w:r>
            <w:r>
              <w:rPr>
                <w:spacing w:val="-5"/>
                <w:sz w:val="14"/>
              </w:rPr>
              <w:t> </w:t>
            </w:r>
            <w:r>
              <w:rPr>
                <w:sz w:val="14"/>
              </w:rPr>
              <w:t>have</w:t>
            </w:r>
            <w:r>
              <w:rPr>
                <w:spacing w:val="-4"/>
                <w:sz w:val="14"/>
              </w:rPr>
              <w:t> </w:t>
            </w:r>
            <w:r>
              <w:rPr>
                <w:sz w:val="14"/>
              </w:rPr>
              <w:t>expired.</w:t>
            </w:r>
            <w:r>
              <w:rPr>
                <w:spacing w:val="27"/>
                <w:sz w:val="14"/>
              </w:rPr>
              <w:t> </w:t>
            </w:r>
            <w:r>
              <w:rPr>
                <w:sz w:val="14"/>
                <w:u w:val="single"/>
              </w:rPr>
              <w:t>This</w:t>
            </w:r>
            <w:r>
              <w:rPr>
                <w:sz w:val="14"/>
              </w:rPr>
              <w:t> </w:t>
            </w:r>
            <w:r>
              <w:rPr>
                <w:sz w:val="14"/>
                <w:u w:val="single"/>
              </w:rPr>
              <w:t>form</w:t>
            </w:r>
            <w:r>
              <w:rPr>
                <w:spacing w:val="-1"/>
                <w:sz w:val="14"/>
                <w:u w:val="single"/>
              </w:rPr>
              <w:t> </w:t>
            </w:r>
            <w:r>
              <w:rPr>
                <w:sz w:val="14"/>
                <w:u w:val="single"/>
              </w:rPr>
              <w:t>is</w:t>
            </w:r>
            <w:r>
              <w:rPr>
                <w:spacing w:val="-3"/>
                <w:sz w:val="14"/>
                <w:u w:val="single"/>
              </w:rPr>
              <w:t> </w:t>
            </w:r>
            <w:r>
              <w:rPr>
                <w:sz w:val="14"/>
                <w:u w:val="single"/>
              </w:rPr>
              <w:t>to</w:t>
            </w:r>
            <w:r>
              <w:rPr>
                <w:spacing w:val="-3"/>
                <w:sz w:val="14"/>
                <w:u w:val="single"/>
              </w:rPr>
              <w:t> </w:t>
            </w:r>
            <w:r>
              <w:rPr>
                <w:sz w:val="14"/>
                <w:u w:val="single"/>
              </w:rPr>
              <w:t>be</w:t>
            </w:r>
            <w:r>
              <w:rPr>
                <w:spacing w:val="-4"/>
                <w:sz w:val="14"/>
                <w:u w:val="single"/>
              </w:rPr>
              <w:t> </w:t>
            </w:r>
            <w:r>
              <w:rPr>
                <w:sz w:val="14"/>
                <w:u w:val="single"/>
              </w:rPr>
              <w:t>used</w:t>
            </w:r>
            <w:r>
              <w:rPr>
                <w:spacing w:val="-3"/>
                <w:sz w:val="14"/>
                <w:u w:val="single"/>
              </w:rPr>
              <w:t> </w:t>
            </w:r>
            <w:r>
              <w:rPr>
                <w:sz w:val="14"/>
                <w:u w:val="single"/>
              </w:rPr>
              <w:t>in</w:t>
            </w:r>
            <w:r>
              <w:rPr>
                <w:spacing w:val="-4"/>
                <w:sz w:val="14"/>
                <w:u w:val="single"/>
              </w:rPr>
              <w:t> </w:t>
            </w:r>
            <w:r>
              <w:rPr>
                <w:sz w:val="14"/>
                <w:u w:val="single"/>
              </w:rPr>
              <w:t>conjunction</w:t>
            </w:r>
            <w:r>
              <w:rPr>
                <w:spacing w:val="-1"/>
                <w:sz w:val="14"/>
                <w:u w:val="single"/>
              </w:rPr>
              <w:t> </w:t>
            </w:r>
            <w:r>
              <w:rPr>
                <w:sz w:val="14"/>
                <w:u w:val="single"/>
              </w:rPr>
              <w:t>with</w:t>
            </w:r>
            <w:r>
              <w:rPr>
                <w:spacing w:val="-6"/>
                <w:sz w:val="14"/>
                <w:u w:val="single"/>
              </w:rPr>
              <w:t> </w:t>
            </w:r>
            <w:r>
              <w:rPr>
                <w:sz w:val="14"/>
                <w:u w:val="single"/>
              </w:rPr>
              <w:t>the</w:t>
            </w:r>
            <w:r>
              <w:rPr>
                <w:spacing w:val="-3"/>
                <w:sz w:val="14"/>
                <w:u w:val="single"/>
              </w:rPr>
              <w:t> </w:t>
            </w:r>
            <w:r>
              <w:rPr>
                <w:sz w:val="14"/>
                <w:u w:val="single"/>
              </w:rPr>
              <w:t>current</w:t>
            </w:r>
            <w:r>
              <w:rPr>
                <w:spacing w:val="-3"/>
                <w:sz w:val="14"/>
                <w:u w:val="single"/>
              </w:rPr>
              <w:t> </w:t>
            </w:r>
            <w:r>
              <w:rPr>
                <w:sz w:val="14"/>
                <w:u w:val="single"/>
              </w:rPr>
              <w:t>report of</w:t>
            </w:r>
            <w:r>
              <w:rPr>
                <w:spacing w:val="-6"/>
                <w:sz w:val="14"/>
                <w:u w:val="single"/>
              </w:rPr>
              <w:t> </w:t>
            </w:r>
            <w:r>
              <w:rPr>
                <w:sz w:val="14"/>
                <w:u w:val="single"/>
              </w:rPr>
              <w:t>Medical</w:t>
            </w:r>
            <w:r>
              <w:rPr>
                <w:spacing w:val="-3"/>
                <w:sz w:val="14"/>
                <w:u w:val="single"/>
              </w:rPr>
              <w:t> </w:t>
            </w:r>
            <w:r>
              <w:rPr>
                <w:sz w:val="14"/>
                <w:u w:val="single"/>
              </w:rPr>
              <w:t>History</w:t>
            </w:r>
            <w:r>
              <w:rPr>
                <w:spacing w:val="-5"/>
                <w:sz w:val="14"/>
                <w:u w:val="single"/>
              </w:rPr>
              <w:t> </w:t>
            </w:r>
            <w:r>
              <w:rPr>
                <w:sz w:val="14"/>
                <w:u w:val="single"/>
              </w:rPr>
              <w:t>when</w:t>
            </w:r>
            <w:r>
              <w:rPr>
                <w:spacing w:val="-3"/>
                <w:sz w:val="14"/>
                <w:u w:val="single"/>
              </w:rPr>
              <w:t> </w:t>
            </w:r>
            <w:r>
              <w:rPr>
                <w:sz w:val="14"/>
                <w:u w:val="single"/>
              </w:rPr>
              <w:t>screening</w:t>
            </w:r>
            <w:r>
              <w:rPr>
                <w:spacing w:val="-3"/>
                <w:sz w:val="14"/>
                <w:u w:val="single"/>
              </w:rPr>
              <w:t> </w:t>
            </w:r>
            <w:r>
              <w:rPr>
                <w:sz w:val="14"/>
                <w:u w:val="single"/>
              </w:rPr>
              <w:t>cadets prior</w:t>
            </w:r>
            <w:r>
              <w:rPr>
                <w:spacing w:val="-4"/>
                <w:sz w:val="14"/>
                <w:u w:val="single"/>
              </w:rPr>
              <w:t> </w:t>
            </w:r>
            <w:r>
              <w:rPr>
                <w:sz w:val="14"/>
                <w:u w:val="single"/>
              </w:rPr>
              <w:t>to</w:t>
            </w:r>
            <w:r>
              <w:rPr>
                <w:spacing w:val="-4"/>
                <w:sz w:val="14"/>
                <w:u w:val="single"/>
              </w:rPr>
              <w:t> </w:t>
            </w:r>
            <w:r>
              <w:rPr>
                <w:sz w:val="14"/>
                <w:u w:val="single"/>
              </w:rPr>
              <w:t>attending</w:t>
            </w:r>
            <w:r>
              <w:rPr>
                <w:spacing w:val="-4"/>
                <w:sz w:val="14"/>
                <w:u w:val="single"/>
              </w:rPr>
              <w:t> </w:t>
            </w:r>
            <w:r>
              <w:rPr>
                <w:sz w:val="14"/>
                <w:u w:val="single"/>
              </w:rPr>
              <w:t>“ALL”</w:t>
            </w:r>
            <w:r>
              <w:rPr>
                <w:spacing w:val="-4"/>
                <w:sz w:val="14"/>
                <w:u w:val="single"/>
              </w:rPr>
              <w:t> </w:t>
            </w:r>
            <w:r>
              <w:rPr>
                <w:sz w:val="14"/>
                <w:u w:val="single"/>
              </w:rPr>
              <w:t>trainings</w:t>
            </w:r>
            <w:r>
              <w:rPr>
                <w:spacing w:val="-3"/>
                <w:sz w:val="14"/>
                <w:u w:val="single"/>
              </w:rPr>
              <w:t> </w:t>
            </w:r>
            <w:r>
              <w:rPr>
                <w:sz w:val="14"/>
                <w:u w:val="single"/>
              </w:rPr>
              <w:t>for</w:t>
            </w:r>
            <w:r>
              <w:rPr>
                <w:spacing w:val="-6"/>
                <w:sz w:val="14"/>
                <w:u w:val="single"/>
              </w:rPr>
              <w:t> </w:t>
            </w:r>
            <w:r>
              <w:rPr>
                <w:sz w:val="14"/>
                <w:u w:val="single"/>
              </w:rPr>
              <w:t>those</w:t>
            </w:r>
            <w:r>
              <w:rPr>
                <w:spacing w:val="-6"/>
                <w:sz w:val="14"/>
                <w:u w:val="single"/>
              </w:rPr>
              <w:t> </w:t>
            </w:r>
            <w:r>
              <w:rPr>
                <w:sz w:val="14"/>
                <w:u w:val="single"/>
              </w:rPr>
              <w:t>taking</w:t>
            </w:r>
            <w:r>
              <w:rPr>
                <w:spacing w:val="-5"/>
                <w:sz w:val="14"/>
                <w:u w:val="single"/>
              </w:rPr>
              <w:t> </w:t>
            </w:r>
            <w:r>
              <w:rPr>
                <w:sz w:val="14"/>
                <w:u w:val="single"/>
              </w:rPr>
              <w:t>medications</w:t>
            </w:r>
            <w:r>
              <w:rPr>
                <w:sz w:val="14"/>
              </w:rPr>
              <w:t>.</w:t>
            </w:r>
          </w:p>
          <w:p>
            <w:pPr>
              <w:pStyle w:val="TableParagraph"/>
              <w:spacing w:line="242" w:lineRule="auto" w:before="124"/>
              <w:ind w:right="102"/>
              <w:jc w:val="both"/>
              <w:rPr>
                <w:sz w:val="14"/>
              </w:rPr>
            </w:pPr>
            <w:r>
              <w:rPr>
                <w:b/>
                <w:sz w:val="14"/>
              </w:rPr>
              <w:t>THE INFORMATION YOU PROVIDE MUST BE ACCURATE AND COMPLETE</w:t>
            </w:r>
            <w:r>
              <w:rPr>
                <w:sz w:val="14"/>
              </w:rPr>
              <w:t>. If the cadet is taking </w:t>
            </w:r>
            <w:r>
              <w:rPr>
                <w:sz w:val="14"/>
                <w:u w:val="single"/>
              </w:rPr>
              <w:t>prescription medications</w:t>
            </w:r>
            <w:r>
              <w:rPr>
                <w:sz w:val="14"/>
              </w:rPr>
              <w:t>, a qualified medical provider must endorse this document in Section 10, confirming the accuracy of the prescription information provided. Medical provider signature for OTC medications is NOT REQUIRED; parent signature is sufficient for OTC medications.</w:t>
            </w:r>
          </w:p>
          <w:p>
            <w:pPr>
              <w:pStyle w:val="TableParagraph"/>
              <w:spacing w:before="122"/>
              <w:ind w:right="100"/>
              <w:jc w:val="both"/>
              <w:rPr>
                <w:sz w:val="14"/>
              </w:rPr>
            </w:pPr>
            <w:r>
              <w:rPr>
                <w:sz w:val="14"/>
              </w:rPr>
              <w:t>Commanding</w:t>
            </w:r>
            <w:r>
              <w:rPr>
                <w:spacing w:val="-3"/>
                <w:sz w:val="14"/>
              </w:rPr>
              <w:t> </w:t>
            </w:r>
            <w:r>
              <w:rPr>
                <w:sz w:val="14"/>
              </w:rPr>
              <w:t>Officers</w:t>
            </w:r>
            <w:r>
              <w:rPr>
                <w:spacing w:val="-3"/>
                <w:sz w:val="14"/>
              </w:rPr>
              <w:t> </w:t>
            </w:r>
            <w:r>
              <w:rPr>
                <w:sz w:val="14"/>
              </w:rPr>
              <w:t>of</w:t>
            </w:r>
            <w:r>
              <w:rPr>
                <w:spacing w:val="-3"/>
                <w:sz w:val="14"/>
              </w:rPr>
              <w:t> </w:t>
            </w:r>
            <w:r>
              <w:rPr>
                <w:sz w:val="14"/>
              </w:rPr>
              <w:t>Training</w:t>
            </w:r>
            <w:r>
              <w:rPr>
                <w:spacing w:val="-3"/>
                <w:sz w:val="14"/>
              </w:rPr>
              <w:t> </w:t>
            </w:r>
            <w:r>
              <w:rPr>
                <w:sz w:val="14"/>
              </w:rPr>
              <w:t>Contingents</w:t>
            </w:r>
            <w:r>
              <w:rPr>
                <w:spacing w:val="-3"/>
                <w:sz w:val="14"/>
              </w:rPr>
              <w:t> </w:t>
            </w:r>
            <w:r>
              <w:rPr>
                <w:sz w:val="14"/>
              </w:rPr>
              <w:t>(COTC)</w:t>
            </w:r>
            <w:r>
              <w:rPr>
                <w:spacing w:val="-3"/>
                <w:sz w:val="14"/>
              </w:rPr>
              <w:t> </w:t>
            </w:r>
            <w:r>
              <w:rPr>
                <w:sz w:val="14"/>
              </w:rPr>
              <w:t>and</w:t>
            </w:r>
            <w:r>
              <w:rPr>
                <w:spacing w:val="-3"/>
                <w:sz w:val="14"/>
              </w:rPr>
              <w:t> </w:t>
            </w:r>
            <w:r>
              <w:rPr>
                <w:sz w:val="14"/>
              </w:rPr>
              <w:t>Senior</w:t>
            </w:r>
            <w:r>
              <w:rPr>
                <w:spacing w:val="-4"/>
                <w:sz w:val="14"/>
              </w:rPr>
              <w:t> </w:t>
            </w:r>
            <w:r>
              <w:rPr>
                <w:sz w:val="14"/>
              </w:rPr>
              <w:t>Escort</w:t>
            </w:r>
            <w:r>
              <w:rPr>
                <w:spacing w:val="-3"/>
                <w:sz w:val="14"/>
              </w:rPr>
              <w:t> </w:t>
            </w:r>
            <w:r>
              <w:rPr>
                <w:sz w:val="14"/>
              </w:rPr>
              <w:t>Officers</w:t>
            </w:r>
            <w:r>
              <w:rPr>
                <w:spacing w:val="-1"/>
                <w:sz w:val="14"/>
              </w:rPr>
              <w:t> </w:t>
            </w:r>
            <w:r>
              <w:rPr>
                <w:sz w:val="14"/>
              </w:rPr>
              <w:t>(SEO)</w:t>
            </w:r>
            <w:r>
              <w:rPr>
                <w:spacing w:val="-1"/>
                <w:sz w:val="14"/>
              </w:rPr>
              <w:t> </w:t>
            </w:r>
            <w:r>
              <w:rPr>
                <w:sz w:val="14"/>
              </w:rPr>
              <w:t>retain</w:t>
            </w:r>
            <w:r>
              <w:rPr>
                <w:spacing w:val="-3"/>
                <w:sz w:val="14"/>
              </w:rPr>
              <w:t> </w:t>
            </w:r>
            <w:r>
              <w:rPr>
                <w:sz w:val="14"/>
              </w:rPr>
              <w:t>the</w:t>
            </w:r>
            <w:r>
              <w:rPr>
                <w:spacing w:val="-3"/>
                <w:sz w:val="14"/>
              </w:rPr>
              <w:t> </w:t>
            </w:r>
            <w:r>
              <w:rPr>
                <w:sz w:val="14"/>
              </w:rPr>
              <w:t>obligation</w:t>
            </w:r>
            <w:r>
              <w:rPr>
                <w:spacing w:val="-3"/>
                <w:sz w:val="14"/>
              </w:rPr>
              <w:t> </w:t>
            </w:r>
            <w:r>
              <w:rPr>
                <w:sz w:val="14"/>
              </w:rPr>
              <w:t>and</w:t>
            </w:r>
            <w:r>
              <w:rPr>
                <w:spacing w:val="-3"/>
                <w:sz w:val="14"/>
              </w:rPr>
              <w:t> </w:t>
            </w:r>
            <w:r>
              <w:rPr>
                <w:sz w:val="14"/>
              </w:rPr>
              <w:t>right</w:t>
            </w:r>
            <w:r>
              <w:rPr>
                <w:spacing w:val="-3"/>
                <w:sz w:val="14"/>
              </w:rPr>
              <w:t> </w:t>
            </w:r>
            <w:r>
              <w:rPr>
                <w:sz w:val="14"/>
              </w:rPr>
              <w:t>to</w:t>
            </w:r>
            <w:r>
              <w:rPr>
                <w:spacing w:val="-4"/>
                <w:sz w:val="14"/>
              </w:rPr>
              <w:t> </w:t>
            </w:r>
            <w:r>
              <w:rPr>
                <w:sz w:val="14"/>
              </w:rPr>
              <w:t>deny</w:t>
            </w:r>
            <w:r>
              <w:rPr>
                <w:spacing w:val="-5"/>
                <w:sz w:val="14"/>
              </w:rPr>
              <w:t> </w:t>
            </w:r>
            <w:r>
              <w:rPr>
                <w:sz w:val="14"/>
              </w:rPr>
              <w:t>acceptance</w:t>
            </w:r>
            <w:r>
              <w:rPr>
                <w:spacing w:val="-3"/>
                <w:sz w:val="14"/>
              </w:rPr>
              <w:t> </w:t>
            </w:r>
            <w:r>
              <w:rPr>
                <w:sz w:val="14"/>
              </w:rPr>
              <w:t>for</w:t>
            </w:r>
            <w:r>
              <w:rPr>
                <w:spacing w:val="-3"/>
                <w:sz w:val="14"/>
              </w:rPr>
              <w:t> </w:t>
            </w:r>
            <w:r>
              <w:rPr>
                <w:sz w:val="14"/>
              </w:rPr>
              <w:t>training</w:t>
            </w:r>
            <w:r>
              <w:rPr>
                <w:spacing w:val="-3"/>
                <w:sz w:val="14"/>
              </w:rPr>
              <w:t> </w:t>
            </w:r>
            <w:r>
              <w:rPr>
                <w:sz w:val="14"/>
              </w:rPr>
              <w:t>to</w:t>
            </w:r>
            <w:r>
              <w:rPr>
                <w:spacing w:val="-1"/>
                <w:sz w:val="14"/>
              </w:rPr>
              <w:t> </w:t>
            </w:r>
            <w:r>
              <w:rPr>
                <w:sz w:val="14"/>
              </w:rPr>
              <w:t>any</w:t>
            </w:r>
            <w:r>
              <w:rPr>
                <w:spacing w:val="-3"/>
                <w:sz w:val="14"/>
              </w:rPr>
              <w:t> </w:t>
            </w:r>
            <w:r>
              <w:rPr>
                <w:sz w:val="14"/>
              </w:rPr>
              <w:t>Cadet</w:t>
            </w:r>
            <w:r>
              <w:rPr>
                <w:spacing w:val="-3"/>
                <w:sz w:val="14"/>
              </w:rPr>
              <w:t> </w:t>
            </w:r>
            <w:r>
              <w:rPr>
                <w:sz w:val="14"/>
              </w:rPr>
              <w:t>if</w:t>
            </w:r>
            <w:r>
              <w:rPr>
                <w:spacing w:val="-3"/>
                <w:sz w:val="14"/>
              </w:rPr>
              <w:t> </w:t>
            </w:r>
            <w:r>
              <w:rPr>
                <w:sz w:val="14"/>
              </w:rPr>
              <w:t>upon review of the Report of Medical History and this document, it is determined that the Cadet is not physically and/or medically qualified (without ADA accommodation). </w:t>
            </w:r>
            <w:r>
              <w:rPr>
                <w:sz w:val="14"/>
                <w:u w:val="single"/>
              </w:rPr>
              <w:t>This</w:t>
            </w:r>
            <w:r>
              <w:rPr>
                <w:sz w:val="14"/>
              </w:rPr>
              <w:t> </w:t>
            </w:r>
            <w:r>
              <w:rPr>
                <w:sz w:val="14"/>
                <w:u w:val="single"/>
              </w:rPr>
              <w:t>includes a determination that they do not have sufficient or qualified personnel to administer required medications. Parents/Legal Guardians should be consulted before</w:t>
            </w:r>
            <w:r>
              <w:rPr>
                <w:sz w:val="14"/>
              </w:rPr>
              <w:t> </w:t>
            </w:r>
            <w:r>
              <w:rPr>
                <w:sz w:val="14"/>
                <w:u w:val="single"/>
              </w:rPr>
              <w:t>making these type</w:t>
            </w:r>
            <w:r>
              <w:rPr>
                <w:spacing w:val="-7"/>
                <w:sz w:val="14"/>
                <w:u w:val="single"/>
              </w:rPr>
              <w:t> </w:t>
            </w:r>
            <w:r>
              <w:rPr>
                <w:sz w:val="14"/>
                <w:u w:val="single"/>
              </w:rPr>
              <w:t>determinations</w:t>
            </w:r>
            <w:r>
              <w:rPr>
                <w:sz w:val="14"/>
              </w:rPr>
              <w:t>.</w:t>
            </w:r>
          </w:p>
        </w:tc>
      </w:tr>
      <w:tr>
        <w:trPr>
          <w:trHeight w:val="241" w:hRule="atLeast"/>
        </w:trPr>
        <w:tc>
          <w:tcPr>
            <w:tcW w:w="10766" w:type="dxa"/>
            <w:gridSpan w:val="15"/>
            <w:tcBorders>
              <w:top w:val="single" w:sz="18" w:space="0" w:color="000000"/>
            </w:tcBorders>
          </w:tcPr>
          <w:p>
            <w:pPr>
              <w:pStyle w:val="TableParagraph"/>
              <w:spacing w:before="35"/>
              <w:rPr>
                <w:sz w:val="14"/>
              </w:rPr>
            </w:pPr>
            <w:r>
              <w:rPr>
                <w:b/>
                <w:sz w:val="14"/>
              </w:rPr>
              <w:t>1. </w:t>
            </w:r>
            <w:r>
              <w:rPr>
                <w:sz w:val="14"/>
              </w:rPr>
              <w:t>PERSONNEL INFORMATION</w:t>
            </w:r>
          </w:p>
        </w:tc>
      </w:tr>
      <w:tr>
        <w:trPr>
          <w:trHeight w:val="478" w:hRule="atLeast"/>
        </w:trPr>
        <w:tc>
          <w:tcPr>
            <w:tcW w:w="3969" w:type="dxa"/>
            <w:gridSpan w:val="5"/>
            <w:tcBorders>
              <w:bottom w:val="single" w:sz="18" w:space="0" w:color="000000"/>
            </w:tcBorders>
          </w:tcPr>
          <w:p>
            <w:pPr>
              <w:pStyle w:val="TableParagraph"/>
              <w:rPr>
                <w:sz w:val="14"/>
              </w:rPr>
            </w:pPr>
            <w:r>
              <w:rPr>
                <w:b/>
                <w:sz w:val="14"/>
              </w:rPr>
              <w:t>1a. </w:t>
            </w:r>
            <w:r>
              <w:rPr>
                <w:sz w:val="14"/>
              </w:rPr>
              <w:t>Last Name</w:t>
            </w:r>
          </w:p>
        </w:tc>
        <w:tc>
          <w:tcPr>
            <w:tcW w:w="3199" w:type="dxa"/>
            <w:gridSpan w:val="5"/>
            <w:tcBorders>
              <w:bottom w:val="single" w:sz="18" w:space="0" w:color="000000"/>
            </w:tcBorders>
          </w:tcPr>
          <w:p>
            <w:pPr>
              <w:pStyle w:val="TableParagraph"/>
              <w:ind w:left="101"/>
              <w:rPr>
                <w:sz w:val="14"/>
              </w:rPr>
            </w:pPr>
            <w:r>
              <w:rPr>
                <w:b/>
                <w:sz w:val="14"/>
              </w:rPr>
              <w:t>1b. </w:t>
            </w:r>
            <w:r>
              <w:rPr>
                <w:sz w:val="14"/>
              </w:rPr>
              <w:t>First Name</w:t>
            </w:r>
          </w:p>
        </w:tc>
        <w:tc>
          <w:tcPr>
            <w:tcW w:w="957" w:type="dxa"/>
            <w:gridSpan w:val="3"/>
            <w:tcBorders>
              <w:bottom w:val="single" w:sz="18" w:space="0" w:color="000000"/>
            </w:tcBorders>
          </w:tcPr>
          <w:p>
            <w:pPr>
              <w:pStyle w:val="TableParagraph"/>
              <w:ind w:left="97"/>
              <w:rPr>
                <w:sz w:val="14"/>
              </w:rPr>
            </w:pPr>
            <w:r>
              <w:rPr>
                <w:b/>
                <w:sz w:val="14"/>
              </w:rPr>
              <w:t>1c. </w:t>
            </w:r>
            <w:r>
              <w:rPr>
                <w:sz w:val="14"/>
              </w:rPr>
              <w:t>MI</w:t>
            </w:r>
          </w:p>
        </w:tc>
        <w:tc>
          <w:tcPr>
            <w:tcW w:w="2641" w:type="dxa"/>
            <w:gridSpan w:val="2"/>
            <w:tcBorders>
              <w:bottom w:val="single" w:sz="18" w:space="0" w:color="000000"/>
            </w:tcBorders>
          </w:tcPr>
          <w:p>
            <w:pPr>
              <w:pStyle w:val="TableParagraph"/>
              <w:ind w:left="96"/>
              <w:rPr>
                <w:sz w:val="14"/>
              </w:rPr>
            </w:pPr>
            <w:r>
              <w:rPr>
                <w:b/>
                <w:sz w:val="14"/>
              </w:rPr>
              <w:t>1d. </w:t>
            </w:r>
            <w:r>
              <w:rPr>
                <w:sz w:val="14"/>
              </w:rPr>
              <w:t>USNSCC ID Number</w:t>
            </w:r>
          </w:p>
        </w:tc>
      </w:tr>
      <w:tr>
        <w:trPr>
          <w:trHeight w:val="241" w:hRule="atLeast"/>
        </w:trPr>
        <w:tc>
          <w:tcPr>
            <w:tcW w:w="10766" w:type="dxa"/>
            <w:gridSpan w:val="15"/>
            <w:tcBorders>
              <w:top w:val="single" w:sz="18" w:space="0" w:color="000000"/>
            </w:tcBorders>
          </w:tcPr>
          <w:p>
            <w:pPr>
              <w:pStyle w:val="TableParagraph"/>
              <w:spacing w:before="35"/>
              <w:rPr>
                <w:sz w:val="14"/>
              </w:rPr>
            </w:pPr>
            <w:r>
              <w:rPr>
                <w:b/>
                <w:sz w:val="14"/>
              </w:rPr>
              <w:t>2. </w:t>
            </w:r>
            <w:r>
              <w:rPr>
                <w:sz w:val="14"/>
              </w:rPr>
              <w:t>TRAINING INFORMATION</w:t>
            </w:r>
          </w:p>
        </w:tc>
      </w:tr>
      <w:tr>
        <w:trPr>
          <w:trHeight w:val="479" w:hRule="atLeast"/>
        </w:trPr>
        <w:tc>
          <w:tcPr>
            <w:tcW w:w="1400" w:type="dxa"/>
            <w:tcBorders>
              <w:bottom w:val="single" w:sz="18" w:space="0" w:color="000000"/>
            </w:tcBorders>
          </w:tcPr>
          <w:p>
            <w:pPr>
              <w:pStyle w:val="TableParagraph"/>
              <w:spacing w:before="32"/>
              <w:rPr>
                <w:sz w:val="14"/>
              </w:rPr>
            </w:pPr>
            <w:r>
              <w:rPr>
                <w:b/>
                <w:sz w:val="14"/>
              </w:rPr>
              <w:t>2a. </w:t>
            </w:r>
            <w:r>
              <w:rPr>
                <w:sz w:val="14"/>
              </w:rPr>
              <w:t>Training Code</w:t>
            </w:r>
          </w:p>
        </w:tc>
        <w:tc>
          <w:tcPr>
            <w:tcW w:w="1755" w:type="dxa"/>
            <w:tcBorders>
              <w:bottom w:val="single" w:sz="18" w:space="0" w:color="000000"/>
            </w:tcBorders>
          </w:tcPr>
          <w:p>
            <w:pPr>
              <w:pStyle w:val="TableParagraph"/>
              <w:spacing w:before="32"/>
              <w:ind w:left="102"/>
              <w:rPr>
                <w:sz w:val="14"/>
              </w:rPr>
            </w:pPr>
            <w:r>
              <w:rPr>
                <w:b/>
                <w:sz w:val="14"/>
              </w:rPr>
              <w:t>2b. </w:t>
            </w:r>
            <w:r>
              <w:rPr>
                <w:sz w:val="14"/>
              </w:rPr>
              <w:t>Training Start Date</w:t>
            </w:r>
          </w:p>
        </w:tc>
        <w:tc>
          <w:tcPr>
            <w:tcW w:w="1759" w:type="dxa"/>
            <w:gridSpan w:val="5"/>
            <w:tcBorders>
              <w:bottom w:val="single" w:sz="18" w:space="0" w:color="000000"/>
            </w:tcBorders>
          </w:tcPr>
          <w:p>
            <w:pPr>
              <w:pStyle w:val="TableParagraph"/>
              <w:spacing w:before="32"/>
              <w:ind w:left="106"/>
              <w:rPr>
                <w:sz w:val="14"/>
              </w:rPr>
            </w:pPr>
            <w:r>
              <w:rPr>
                <w:b/>
                <w:sz w:val="14"/>
              </w:rPr>
              <w:t>2c. </w:t>
            </w:r>
            <w:r>
              <w:rPr>
                <w:sz w:val="14"/>
              </w:rPr>
              <w:t>Training End Date</w:t>
            </w:r>
          </w:p>
        </w:tc>
        <w:tc>
          <w:tcPr>
            <w:tcW w:w="1341" w:type="dxa"/>
            <w:gridSpan w:val="2"/>
            <w:tcBorders>
              <w:bottom w:val="single" w:sz="18" w:space="0" w:color="000000"/>
            </w:tcBorders>
          </w:tcPr>
          <w:p>
            <w:pPr>
              <w:pStyle w:val="TableParagraph"/>
              <w:spacing w:before="32"/>
              <w:ind w:left="100"/>
              <w:rPr>
                <w:sz w:val="14"/>
              </w:rPr>
            </w:pPr>
            <w:r>
              <w:rPr>
                <w:b/>
                <w:sz w:val="14"/>
              </w:rPr>
              <w:t>2d. </w:t>
            </w:r>
            <w:r>
              <w:rPr>
                <w:sz w:val="14"/>
              </w:rPr>
              <w:t>Training Days</w:t>
            </w:r>
          </w:p>
          <w:p>
            <w:pPr>
              <w:pStyle w:val="TableParagraph"/>
              <w:spacing w:before="36"/>
              <w:ind w:left="54"/>
              <w:rPr>
                <w:rFonts w:ascii="Courier New"/>
                <w:sz w:val="20"/>
              </w:rPr>
            </w:pPr>
            <w:r>
              <w:rPr>
                <w:rFonts w:ascii="Courier New"/>
                <w:w w:val="99"/>
                <w:sz w:val="20"/>
              </w:rPr>
              <w:t>0</w:t>
            </w:r>
          </w:p>
        </w:tc>
        <w:tc>
          <w:tcPr>
            <w:tcW w:w="4511" w:type="dxa"/>
            <w:gridSpan w:val="6"/>
            <w:tcBorders>
              <w:bottom w:val="single" w:sz="18" w:space="0" w:color="000000"/>
            </w:tcBorders>
          </w:tcPr>
          <w:p>
            <w:pPr>
              <w:pStyle w:val="TableParagraph"/>
              <w:spacing w:before="32"/>
              <w:ind w:left="110"/>
              <w:rPr>
                <w:sz w:val="14"/>
              </w:rPr>
            </w:pPr>
            <w:r>
              <w:rPr>
                <w:b/>
                <w:sz w:val="14"/>
              </w:rPr>
              <w:t>2d. </w:t>
            </w:r>
            <w:r>
              <w:rPr>
                <w:sz w:val="14"/>
              </w:rPr>
              <w:t>Training Location</w:t>
            </w:r>
          </w:p>
        </w:tc>
      </w:tr>
      <w:tr>
        <w:trPr>
          <w:trHeight w:val="200" w:hRule="atLeast"/>
        </w:trPr>
        <w:tc>
          <w:tcPr>
            <w:tcW w:w="10766" w:type="dxa"/>
            <w:gridSpan w:val="15"/>
            <w:tcBorders>
              <w:top w:val="single" w:sz="18" w:space="0" w:color="000000"/>
            </w:tcBorders>
          </w:tcPr>
          <w:p>
            <w:pPr>
              <w:pStyle w:val="TableParagraph"/>
              <w:spacing w:line="159" w:lineRule="exact" w:before="21"/>
              <w:rPr>
                <w:sz w:val="14"/>
              </w:rPr>
            </w:pPr>
            <w:r>
              <w:rPr>
                <w:b/>
                <w:sz w:val="14"/>
              </w:rPr>
              <w:t>3. </w:t>
            </w:r>
            <w:r>
              <w:rPr>
                <w:sz w:val="14"/>
              </w:rPr>
              <w:t>PACKAGING AND LABELING REQUIREMENTS</w:t>
            </w:r>
          </w:p>
        </w:tc>
      </w:tr>
      <w:tr>
        <w:trPr>
          <w:trHeight w:val="1100" w:hRule="atLeast"/>
        </w:trPr>
        <w:tc>
          <w:tcPr>
            <w:tcW w:w="5474" w:type="dxa"/>
            <w:gridSpan w:val="8"/>
            <w:tcBorders>
              <w:bottom w:val="single" w:sz="18" w:space="0" w:color="000000"/>
            </w:tcBorders>
          </w:tcPr>
          <w:p>
            <w:pPr>
              <w:pStyle w:val="TableParagraph"/>
              <w:spacing w:before="34"/>
              <w:rPr>
                <w:sz w:val="14"/>
              </w:rPr>
            </w:pPr>
            <w:r>
              <w:rPr>
                <w:b/>
                <w:sz w:val="14"/>
              </w:rPr>
              <w:t>3a. </w:t>
            </w:r>
            <w:r>
              <w:rPr>
                <w:sz w:val="14"/>
              </w:rPr>
              <w:t>Prescription Medication</w:t>
            </w:r>
          </w:p>
          <w:p>
            <w:pPr>
              <w:pStyle w:val="TableParagraph"/>
              <w:numPr>
                <w:ilvl w:val="0"/>
                <w:numId w:val="1"/>
              </w:numPr>
              <w:tabs>
                <w:tab w:pos="825" w:val="left" w:leader="none"/>
                <w:tab w:pos="826" w:val="left" w:leader="none"/>
              </w:tabs>
              <w:spacing w:line="170" w:lineRule="exact" w:before="0" w:after="0"/>
              <w:ind w:left="828" w:right="0" w:hanging="363"/>
              <w:jc w:val="left"/>
              <w:rPr>
                <w:sz w:val="14"/>
              </w:rPr>
            </w:pPr>
            <w:r>
              <w:rPr>
                <w:sz w:val="14"/>
              </w:rPr>
              <w:t>Must</w:t>
            </w:r>
            <w:r>
              <w:rPr>
                <w:spacing w:val="-3"/>
                <w:sz w:val="14"/>
              </w:rPr>
              <w:t> </w:t>
            </w:r>
            <w:r>
              <w:rPr>
                <w:sz w:val="14"/>
              </w:rPr>
              <w:t>be</w:t>
            </w:r>
            <w:r>
              <w:rPr>
                <w:spacing w:val="-6"/>
                <w:sz w:val="14"/>
              </w:rPr>
              <w:t> </w:t>
            </w:r>
            <w:r>
              <w:rPr>
                <w:sz w:val="14"/>
              </w:rPr>
              <w:t>in</w:t>
            </w:r>
            <w:r>
              <w:rPr>
                <w:spacing w:val="-6"/>
                <w:sz w:val="14"/>
              </w:rPr>
              <w:t> </w:t>
            </w:r>
            <w:r>
              <w:rPr>
                <w:sz w:val="14"/>
              </w:rPr>
              <w:t>the</w:t>
            </w:r>
            <w:r>
              <w:rPr>
                <w:spacing w:val="-6"/>
                <w:sz w:val="14"/>
              </w:rPr>
              <w:t> </w:t>
            </w:r>
            <w:r>
              <w:rPr>
                <w:sz w:val="14"/>
              </w:rPr>
              <w:t>original</w:t>
            </w:r>
            <w:r>
              <w:rPr>
                <w:spacing w:val="-7"/>
                <w:sz w:val="14"/>
              </w:rPr>
              <w:t> </w:t>
            </w:r>
            <w:r>
              <w:rPr>
                <w:sz w:val="14"/>
              </w:rPr>
              <w:t>container</w:t>
            </w:r>
            <w:r>
              <w:rPr>
                <w:spacing w:val="-6"/>
                <w:sz w:val="14"/>
              </w:rPr>
              <w:t> </w:t>
            </w:r>
            <w:r>
              <w:rPr>
                <w:sz w:val="14"/>
              </w:rPr>
              <w:t>from</w:t>
            </w:r>
            <w:r>
              <w:rPr>
                <w:spacing w:val="-6"/>
                <w:sz w:val="14"/>
              </w:rPr>
              <w:t> </w:t>
            </w:r>
            <w:r>
              <w:rPr>
                <w:sz w:val="14"/>
              </w:rPr>
              <w:t>the</w:t>
            </w:r>
            <w:r>
              <w:rPr>
                <w:spacing w:val="-5"/>
                <w:sz w:val="14"/>
              </w:rPr>
              <w:t> </w:t>
            </w:r>
            <w:r>
              <w:rPr>
                <w:sz w:val="14"/>
              </w:rPr>
              <w:t>pharmacy</w:t>
            </w:r>
            <w:r>
              <w:rPr>
                <w:spacing w:val="-9"/>
                <w:sz w:val="14"/>
              </w:rPr>
              <w:t> </w:t>
            </w:r>
            <w:r>
              <w:rPr>
                <w:sz w:val="14"/>
              </w:rPr>
              <w:t>or</w:t>
            </w:r>
            <w:r>
              <w:rPr>
                <w:spacing w:val="-6"/>
                <w:sz w:val="14"/>
              </w:rPr>
              <w:t> </w:t>
            </w:r>
            <w:r>
              <w:rPr>
                <w:sz w:val="14"/>
              </w:rPr>
              <w:t>manufacturer.</w:t>
            </w:r>
          </w:p>
          <w:p>
            <w:pPr>
              <w:pStyle w:val="TableParagraph"/>
              <w:numPr>
                <w:ilvl w:val="0"/>
                <w:numId w:val="1"/>
              </w:numPr>
              <w:tabs>
                <w:tab w:pos="825" w:val="left" w:leader="none"/>
                <w:tab w:pos="826" w:val="left" w:leader="none"/>
              </w:tabs>
              <w:spacing w:line="169" w:lineRule="exact" w:before="0" w:after="0"/>
              <w:ind w:left="828" w:right="0" w:hanging="363"/>
              <w:jc w:val="left"/>
              <w:rPr>
                <w:sz w:val="14"/>
              </w:rPr>
            </w:pPr>
            <w:r>
              <w:rPr>
                <w:sz w:val="14"/>
              </w:rPr>
              <w:t>Must</w:t>
            </w:r>
            <w:r>
              <w:rPr>
                <w:spacing w:val="-5"/>
                <w:sz w:val="14"/>
              </w:rPr>
              <w:t> </w:t>
            </w:r>
            <w:r>
              <w:rPr>
                <w:sz w:val="14"/>
              </w:rPr>
              <w:t>have</w:t>
            </w:r>
            <w:r>
              <w:rPr>
                <w:spacing w:val="-5"/>
                <w:sz w:val="14"/>
              </w:rPr>
              <w:t> </w:t>
            </w:r>
            <w:r>
              <w:rPr>
                <w:sz w:val="14"/>
              </w:rPr>
              <w:t>a</w:t>
            </w:r>
            <w:r>
              <w:rPr>
                <w:spacing w:val="-10"/>
                <w:sz w:val="14"/>
              </w:rPr>
              <w:t> </w:t>
            </w:r>
            <w:r>
              <w:rPr>
                <w:sz w:val="14"/>
              </w:rPr>
              <w:t>complete</w:t>
            </w:r>
            <w:r>
              <w:rPr>
                <w:spacing w:val="-7"/>
                <w:sz w:val="14"/>
              </w:rPr>
              <w:t> </w:t>
            </w:r>
            <w:r>
              <w:rPr>
                <w:sz w:val="14"/>
              </w:rPr>
              <w:t>prescription</w:t>
            </w:r>
            <w:r>
              <w:rPr>
                <w:spacing w:val="-7"/>
                <w:sz w:val="14"/>
              </w:rPr>
              <w:t> </w:t>
            </w:r>
            <w:r>
              <w:rPr>
                <w:sz w:val="14"/>
              </w:rPr>
              <w:t>label</w:t>
            </w:r>
            <w:r>
              <w:rPr>
                <w:spacing w:val="-4"/>
                <w:sz w:val="14"/>
              </w:rPr>
              <w:t> </w:t>
            </w:r>
            <w:r>
              <w:rPr>
                <w:sz w:val="14"/>
              </w:rPr>
              <w:t>attached</w:t>
            </w:r>
            <w:r>
              <w:rPr>
                <w:spacing w:val="-7"/>
                <w:sz w:val="14"/>
              </w:rPr>
              <w:t> </w:t>
            </w:r>
            <w:r>
              <w:rPr>
                <w:sz w:val="14"/>
              </w:rPr>
              <w:t>to</w:t>
            </w:r>
            <w:r>
              <w:rPr>
                <w:spacing w:val="-7"/>
                <w:sz w:val="14"/>
              </w:rPr>
              <w:t> </w:t>
            </w:r>
            <w:r>
              <w:rPr>
                <w:sz w:val="14"/>
              </w:rPr>
              <w:t>the</w:t>
            </w:r>
            <w:r>
              <w:rPr>
                <w:spacing w:val="-7"/>
                <w:sz w:val="14"/>
              </w:rPr>
              <w:t> </w:t>
            </w:r>
            <w:r>
              <w:rPr>
                <w:sz w:val="14"/>
              </w:rPr>
              <w:t>container.</w:t>
            </w:r>
          </w:p>
          <w:p>
            <w:pPr>
              <w:pStyle w:val="TableParagraph"/>
              <w:numPr>
                <w:ilvl w:val="0"/>
                <w:numId w:val="1"/>
              </w:numPr>
              <w:tabs>
                <w:tab w:pos="825" w:val="left" w:leader="none"/>
                <w:tab w:pos="826" w:val="left" w:leader="none"/>
              </w:tabs>
              <w:spacing w:line="171" w:lineRule="exact" w:before="0" w:after="0"/>
              <w:ind w:left="828" w:right="0" w:hanging="363"/>
              <w:jc w:val="left"/>
              <w:rPr>
                <w:sz w:val="14"/>
              </w:rPr>
            </w:pPr>
            <w:r>
              <w:rPr>
                <w:sz w:val="14"/>
              </w:rPr>
              <w:t>The</w:t>
            </w:r>
            <w:r>
              <w:rPr>
                <w:spacing w:val="-7"/>
                <w:sz w:val="14"/>
              </w:rPr>
              <w:t> </w:t>
            </w:r>
            <w:r>
              <w:rPr>
                <w:sz w:val="14"/>
              </w:rPr>
              <w:t>container</w:t>
            </w:r>
            <w:r>
              <w:rPr>
                <w:spacing w:val="-5"/>
                <w:sz w:val="14"/>
              </w:rPr>
              <w:t> </w:t>
            </w:r>
            <w:r>
              <w:rPr>
                <w:sz w:val="14"/>
              </w:rPr>
              <w:t>will</w:t>
            </w:r>
            <w:r>
              <w:rPr>
                <w:spacing w:val="-6"/>
                <w:sz w:val="14"/>
              </w:rPr>
              <w:t> </w:t>
            </w:r>
            <w:r>
              <w:rPr>
                <w:sz w:val="14"/>
              </w:rPr>
              <w:t>only</w:t>
            </w:r>
            <w:r>
              <w:rPr>
                <w:spacing w:val="-9"/>
                <w:sz w:val="14"/>
              </w:rPr>
              <w:t> </w:t>
            </w:r>
            <w:r>
              <w:rPr>
                <w:sz w:val="14"/>
              </w:rPr>
              <w:t>contain</w:t>
            </w:r>
            <w:r>
              <w:rPr>
                <w:spacing w:val="-7"/>
                <w:sz w:val="14"/>
              </w:rPr>
              <w:t> </w:t>
            </w:r>
            <w:r>
              <w:rPr>
                <w:sz w:val="14"/>
              </w:rPr>
              <w:t>the</w:t>
            </w:r>
            <w:r>
              <w:rPr>
                <w:spacing w:val="-7"/>
                <w:sz w:val="14"/>
              </w:rPr>
              <w:t> </w:t>
            </w:r>
            <w:r>
              <w:rPr>
                <w:sz w:val="14"/>
              </w:rPr>
              <w:t>medication</w:t>
            </w:r>
            <w:r>
              <w:rPr>
                <w:spacing w:val="-6"/>
                <w:sz w:val="14"/>
              </w:rPr>
              <w:t> </w:t>
            </w:r>
            <w:r>
              <w:rPr>
                <w:sz w:val="14"/>
              </w:rPr>
              <w:t>it</w:t>
            </w:r>
            <w:r>
              <w:rPr>
                <w:spacing w:val="-7"/>
                <w:sz w:val="14"/>
              </w:rPr>
              <w:t> </w:t>
            </w:r>
            <w:r>
              <w:rPr>
                <w:sz w:val="14"/>
              </w:rPr>
              <w:t>is</w:t>
            </w:r>
            <w:r>
              <w:rPr>
                <w:spacing w:val="-7"/>
                <w:sz w:val="14"/>
              </w:rPr>
              <w:t> </w:t>
            </w:r>
            <w:r>
              <w:rPr>
                <w:sz w:val="14"/>
              </w:rPr>
              <w:t>labeled</w:t>
            </w:r>
            <w:r>
              <w:rPr>
                <w:spacing w:val="-7"/>
                <w:sz w:val="14"/>
              </w:rPr>
              <w:t> </w:t>
            </w:r>
            <w:r>
              <w:rPr>
                <w:sz w:val="14"/>
              </w:rPr>
              <w:t>for.</w:t>
            </w:r>
          </w:p>
          <w:p>
            <w:pPr>
              <w:pStyle w:val="TableParagraph"/>
              <w:numPr>
                <w:ilvl w:val="0"/>
                <w:numId w:val="1"/>
              </w:numPr>
              <w:tabs>
                <w:tab w:pos="825" w:val="left" w:leader="none"/>
                <w:tab w:pos="826" w:val="left" w:leader="none"/>
              </w:tabs>
              <w:spacing w:line="240" w:lineRule="auto" w:before="3" w:after="0"/>
              <w:ind w:left="828" w:right="201" w:hanging="363"/>
              <w:jc w:val="left"/>
              <w:rPr>
                <w:sz w:val="14"/>
              </w:rPr>
            </w:pPr>
            <w:r>
              <w:rPr>
                <w:sz w:val="14"/>
              </w:rPr>
              <w:t>The Cadet must be the person prescribed the medication and his or</w:t>
            </w:r>
            <w:r>
              <w:rPr>
                <w:spacing w:val="-23"/>
                <w:sz w:val="14"/>
              </w:rPr>
              <w:t> </w:t>
            </w:r>
            <w:r>
              <w:rPr>
                <w:sz w:val="14"/>
              </w:rPr>
              <w:t>her name</w:t>
            </w:r>
            <w:r>
              <w:rPr>
                <w:spacing w:val="-7"/>
                <w:sz w:val="14"/>
              </w:rPr>
              <w:t> </w:t>
            </w:r>
            <w:r>
              <w:rPr>
                <w:sz w:val="14"/>
              </w:rPr>
              <w:t>must</w:t>
            </w:r>
            <w:r>
              <w:rPr>
                <w:spacing w:val="-5"/>
                <w:sz w:val="14"/>
              </w:rPr>
              <w:t> </w:t>
            </w:r>
            <w:r>
              <w:rPr>
                <w:sz w:val="14"/>
              </w:rPr>
              <w:t>appear</w:t>
            </w:r>
            <w:r>
              <w:rPr>
                <w:spacing w:val="-7"/>
                <w:sz w:val="14"/>
              </w:rPr>
              <w:t> </w:t>
            </w:r>
            <w:r>
              <w:rPr>
                <w:sz w:val="14"/>
              </w:rPr>
              <w:t>on</w:t>
            </w:r>
            <w:r>
              <w:rPr>
                <w:spacing w:val="-5"/>
                <w:sz w:val="14"/>
              </w:rPr>
              <w:t> </w:t>
            </w:r>
            <w:r>
              <w:rPr>
                <w:sz w:val="14"/>
              </w:rPr>
              <w:t>the</w:t>
            </w:r>
            <w:r>
              <w:rPr>
                <w:spacing w:val="-7"/>
                <w:sz w:val="14"/>
              </w:rPr>
              <w:t> </w:t>
            </w:r>
            <w:r>
              <w:rPr>
                <w:sz w:val="14"/>
              </w:rPr>
              <w:t>prescription</w:t>
            </w:r>
            <w:r>
              <w:rPr>
                <w:spacing w:val="-7"/>
                <w:sz w:val="14"/>
              </w:rPr>
              <w:t> </w:t>
            </w:r>
            <w:r>
              <w:rPr>
                <w:sz w:val="14"/>
              </w:rPr>
              <w:t>label.</w:t>
            </w:r>
          </w:p>
        </w:tc>
        <w:tc>
          <w:tcPr>
            <w:tcW w:w="5292" w:type="dxa"/>
            <w:gridSpan w:val="7"/>
            <w:tcBorders>
              <w:bottom w:val="single" w:sz="18" w:space="0" w:color="000000"/>
            </w:tcBorders>
          </w:tcPr>
          <w:p>
            <w:pPr>
              <w:pStyle w:val="TableParagraph"/>
              <w:spacing w:before="34"/>
              <w:ind w:left="101"/>
              <w:rPr>
                <w:sz w:val="14"/>
              </w:rPr>
            </w:pPr>
            <w:r>
              <w:rPr>
                <w:b/>
                <w:sz w:val="14"/>
              </w:rPr>
              <w:t>3b. </w:t>
            </w:r>
            <w:r>
              <w:rPr>
                <w:sz w:val="14"/>
              </w:rPr>
              <w:t>Non-Prescription Medication (Over the Counter)</w:t>
            </w:r>
          </w:p>
          <w:p>
            <w:pPr>
              <w:pStyle w:val="TableParagraph"/>
              <w:numPr>
                <w:ilvl w:val="0"/>
                <w:numId w:val="2"/>
              </w:numPr>
              <w:tabs>
                <w:tab w:pos="822" w:val="left" w:leader="none"/>
                <w:tab w:pos="823" w:val="left" w:leader="none"/>
              </w:tabs>
              <w:spacing w:line="240" w:lineRule="auto" w:before="0" w:after="0"/>
              <w:ind w:left="822" w:right="0" w:hanging="361"/>
              <w:jc w:val="left"/>
              <w:rPr>
                <w:sz w:val="14"/>
              </w:rPr>
            </w:pPr>
            <w:r>
              <w:rPr>
                <w:sz w:val="14"/>
              </w:rPr>
              <w:t>Must</w:t>
            </w:r>
            <w:r>
              <w:rPr>
                <w:spacing w:val="-5"/>
                <w:sz w:val="14"/>
              </w:rPr>
              <w:t> </w:t>
            </w:r>
            <w:r>
              <w:rPr>
                <w:sz w:val="14"/>
              </w:rPr>
              <w:t>be</w:t>
            </w:r>
            <w:r>
              <w:rPr>
                <w:spacing w:val="-7"/>
                <w:sz w:val="14"/>
              </w:rPr>
              <w:t> </w:t>
            </w:r>
            <w:r>
              <w:rPr>
                <w:sz w:val="14"/>
              </w:rPr>
              <w:t>in</w:t>
            </w:r>
            <w:r>
              <w:rPr>
                <w:spacing w:val="-10"/>
                <w:sz w:val="14"/>
              </w:rPr>
              <w:t> </w:t>
            </w:r>
            <w:r>
              <w:rPr>
                <w:sz w:val="14"/>
              </w:rPr>
              <w:t>the</w:t>
            </w:r>
            <w:r>
              <w:rPr>
                <w:spacing w:val="-5"/>
                <w:sz w:val="14"/>
              </w:rPr>
              <w:t> </w:t>
            </w:r>
            <w:r>
              <w:rPr>
                <w:sz w:val="14"/>
              </w:rPr>
              <w:t>original</w:t>
            </w:r>
            <w:r>
              <w:rPr>
                <w:spacing w:val="-6"/>
                <w:sz w:val="14"/>
              </w:rPr>
              <w:t> </w:t>
            </w:r>
            <w:r>
              <w:rPr>
                <w:sz w:val="14"/>
              </w:rPr>
              <w:t>container</w:t>
            </w:r>
            <w:r>
              <w:rPr>
                <w:spacing w:val="-7"/>
                <w:sz w:val="14"/>
              </w:rPr>
              <w:t> </w:t>
            </w:r>
            <w:r>
              <w:rPr>
                <w:sz w:val="14"/>
              </w:rPr>
              <w:t>from</w:t>
            </w:r>
            <w:r>
              <w:rPr>
                <w:spacing w:val="-7"/>
                <w:sz w:val="14"/>
              </w:rPr>
              <w:t> </w:t>
            </w:r>
            <w:r>
              <w:rPr>
                <w:sz w:val="14"/>
              </w:rPr>
              <w:t>the</w:t>
            </w:r>
            <w:r>
              <w:rPr>
                <w:spacing w:val="-7"/>
                <w:sz w:val="14"/>
              </w:rPr>
              <w:t> </w:t>
            </w:r>
            <w:r>
              <w:rPr>
                <w:sz w:val="14"/>
              </w:rPr>
              <w:t>manufacturer.</w:t>
            </w:r>
          </w:p>
          <w:p>
            <w:pPr>
              <w:pStyle w:val="TableParagraph"/>
              <w:numPr>
                <w:ilvl w:val="0"/>
                <w:numId w:val="2"/>
              </w:numPr>
              <w:tabs>
                <w:tab w:pos="822" w:val="left" w:leader="none"/>
                <w:tab w:pos="823" w:val="left" w:leader="none"/>
              </w:tabs>
              <w:spacing w:line="240" w:lineRule="auto" w:before="1" w:after="0"/>
              <w:ind w:left="822" w:right="200" w:hanging="361"/>
              <w:jc w:val="left"/>
              <w:rPr>
                <w:sz w:val="14"/>
              </w:rPr>
            </w:pPr>
            <w:r>
              <w:rPr>
                <w:sz w:val="14"/>
              </w:rPr>
              <w:t>Must have a complete manufacturer’s label attached to the</w:t>
            </w:r>
            <w:r>
              <w:rPr>
                <w:spacing w:val="-23"/>
                <w:sz w:val="14"/>
              </w:rPr>
              <w:t> </w:t>
            </w:r>
            <w:r>
              <w:rPr>
                <w:sz w:val="14"/>
              </w:rPr>
              <w:t>container identifying the contents and directions for</w:t>
            </w:r>
            <w:r>
              <w:rPr>
                <w:spacing w:val="-12"/>
                <w:sz w:val="14"/>
              </w:rPr>
              <w:t> </w:t>
            </w:r>
            <w:r>
              <w:rPr>
                <w:sz w:val="14"/>
              </w:rPr>
              <w:t>use.</w:t>
            </w:r>
          </w:p>
          <w:p>
            <w:pPr>
              <w:pStyle w:val="TableParagraph"/>
              <w:numPr>
                <w:ilvl w:val="0"/>
                <w:numId w:val="2"/>
              </w:numPr>
              <w:tabs>
                <w:tab w:pos="822" w:val="left" w:leader="none"/>
                <w:tab w:pos="823" w:val="left" w:leader="none"/>
              </w:tabs>
              <w:spacing w:line="240" w:lineRule="auto" w:before="1" w:after="0"/>
              <w:ind w:left="822" w:right="0" w:hanging="361"/>
              <w:jc w:val="left"/>
              <w:rPr>
                <w:sz w:val="14"/>
              </w:rPr>
            </w:pPr>
            <w:r>
              <w:rPr>
                <w:sz w:val="14"/>
              </w:rPr>
              <w:t>The</w:t>
            </w:r>
            <w:r>
              <w:rPr>
                <w:spacing w:val="-7"/>
                <w:sz w:val="14"/>
              </w:rPr>
              <w:t> </w:t>
            </w:r>
            <w:r>
              <w:rPr>
                <w:sz w:val="14"/>
              </w:rPr>
              <w:t>container</w:t>
            </w:r>
            <w:r>
              <w:rPr>
                <w:spacing w:val="-5"/>
                <w:sz w:val="14"/>
              </w:rPr>
              <w:t> </w:t>
            </w:r>
            <w:r>
              <w:rPr>
                <w:sz w:val="14"/>
              </w:rPr>
              <w:t>will</w:t>
            </w:r>
            <w:r>
              <w:rPr>
                <w:spacing w:val="-6"/>
                <w:sz w:val="14"/>
              </w:rPr>
              <w:t> </w:t>
            </w:r>
            <w:r>
              <w:rPr>
                <w:sz w:val="14"/>
              </w:rPr>
              <w:t>only</w:t>
            </w:r>
            <w:r>
              <w:rPr>
                <w:spacing w:val="-9"/>
                <w:sz w:val="14"/>
              </w:rPr>
              <w:t> </w:t>
            </w:r>
            <w:r>
              <w:rPr>
                <w:sz w:val="14"/>
              </w:rPr>
              <w:t>contain</w:t>
            </w:r>
            <w:r>
              <w:rPr>
                <w:spacing w:val="-7"/>
                <w:sz w:val="14"/>
              </w:rPr>
              <w:t> </w:t>
            </w:r>
            <w:r>
              <w:rPr>
                <w:sz w:val="14"/>
              </w:rPr>
              <w:t>the</w:t>
            </w:r>
            <w:r>
              <w:rPr>
                <w:spacing w:val="-7"/>
                <w:sz w:val="14"/>
              </w:rPr>
              <w:t> </w:t>
            </w:r>
            <w:r>
              <w:rPr>
                <w:sz w:val="14"/>
              </w:rPr>
              <w:t>medication</w:t>
            </w:r>
            <w:r>
              <w:rPr>
                <w:spacing w:val="-6"/>
                <w:sz w:val="14"/>
              </w:rPr>
              <w:t> </w:t>
            </w:r>
            <w:r>
              <w:rPr>
                <w:sz w:val="14"/>
              </w:rPr>
              <w:t>it</w:t>
            </w:r>
            <w:r>
              <w:rPr>
                <w:spacing w:val="-7"/>
                <w:sz w:val="14"/>
              </w:rPr>
              <w:t> </w:t>
            </w:r>
            <w:r>
              <w:rPr>
                <w:sz w:val="14"/>
              </w:rPr>
              <w:t>is</w:t>
            </w:r>
            <w:r>
              <w:rPr>
                <w:spacing w:val="-7"/>
                <w:sz w:val="14"/>
              </w:rPr>
              <w:t> </w:t>
            </w:r>
            <w:r>
              <w:rPr>
                <w:sz w:val="14"/>
              </w:rPr>
              <w:t>labeled</w:t>
            </w:r>
            <w:r>
              <w:rPr>
                <w:spacing w:val="-7"/>
                <w:sz w:val="14"/>
              </w:rPr>
              <w:t> </w:t>
            </w:r>
            <w:r>
              <w:rPr>
                <w:sz w:val="14"/>
              </w:rPr>
              <w:t>for.</w:t>
            </w:r>
          </w:p>
        </w:tc>
      </w:tr>
      <w:tr>
        <w:trPr>
          <w:trHeight w:val="241" w:hRule="atLeast"/>
        </w:trPr>
        <w:tc>
          <w:tcPr>
            <w:tcW w:w="10766" w:type="dxa"/>
            <w:gridSpan w:val="15"/>
            <w:tcBorders>
              <w:top w:val="single" w:sz="18" w:space="0" w:color="000000"/>
            </w:tcBorders>
          </w:tcPr>
          <w:p>
            <w:pPr>
              <w:pStyle w:val="TableParagraph"/>
              <w:spacing w:before="35"/>
              <w:rPr>
                <w:i/>
                <w:sz w:val="14"/>
              </w:rPr>
            </w:pPr>
            <w:r>
              <w:rPr>
                <w:b/>
                <w:sz w:val="14"/>
              </w:rPr>
              <w:t>4. </w:t>
            </w:r>
            <w:r>
              <w:rPr>
                <w:sz w:val="14"/>
              </w:rPr>
              <w:t>PRESCRIPTION OR NON-PRESCRIPTION MEDICATION </w:t>
            </w:r>
            <w:r>
              <w:rPr>
                <w:i/>
                <w:sz w:val="14"/>
              </w:rPr>
              <w:t>(Use additional documents if more than three medications are provided)</w:t>
            </w:r>
          </w:p>
        </w:tc>
      </w:tr>
      <w:tr>
        <w:trPr>
          <w:trHeight w:val="479" w:hRule="atLeast"/>
        </w:trPr>
        <w:tc>
          <w:tcPr>
            <w:tcW w:w="4517" w:type="dxa"/>
            <w:gridSpan w:val="6"/>
          </w:tcPr>
          <w:p>
            <w:pPr>
              <w:pStyle w:val="TableParagraph"/>
              <w:rPr>
                <w:sz w:val="14"/>
              </w:rPr>
            </w:pPr>
            <w:r>
              <w:rPr>
                <w:b/>
                <w:sz w:val="14"/>
              </w:rPr>
              <w:t>4a. </w:t>
            </w:r>
            <w:r>
              <w:rPr>
                <w:sz w:val="14"/>
              </w:rPr>
              <w:t>Name of Medication</w:t>
            </w:r>
          </w:p>
        </w:tc>
        <w:tc>
          <w:tcPr>
            <w:tcW w:w="1738" w:type="dxa"/>
            <w:gridSpan w:val="3"/>
          </w:tcPr>
          <w:p>
            <w:pPr>
              <w:pStyle w:val="TableParagraph"/>
              <w:ind w:left="98"/>
              <w:rPr>
                <w:sz w:val="14"/>
              </w:rPr>
            </w:pPr>
            <w:r>
              <w:rPr>
                <w:b/>
                <w:sz w:val="14"/>
              </w:rPr>
              <w:t>4b. </w:t>
            </w:r>
            <w:r>
              <w:rPr>
                <w:sz w:val="14"/>
              </w:rPr>
              <w:t>Strength</w:t>
            </w:r>
          </w:p>
        </w:tc>
        <w:tc>
          <w:tcPr>
            <w:tcW w:w="2320" w:type="dxa"/>
            <w:gridSpan w:val="5"/>
          </w:tcPr>
          <w:p>
            <w:pPr>
              <w:pStyle w:val="TableParagraph"/>
              <w:ind w:left="91"/>
              <w:rPr>
                <w:sz w:val="14"/>
              </w:rPr>
            </w:pPr>
            <w:r>
              <w:rPr>
                <w:b/>
                <w:sz w:val="14"/>
              </w:rPr>
              <w:t>4c. </w:t>
            </w:r>
            <w:r>
              <w:rPr>
                <w:sz w:val="14"/>
              </w:rPr>
              <w:t>Total Quantity Required</w:t>
            </w:r>
          </w:p>
        </w:tc>
        <w:tc>
          <w:tcPr>
            <w:tcW w:w="2191" w:type="dxa"/>
          </w:tcPr>
          <w:p>
            <w:pPr>
              <w:pStyle w:val="TableParagraph"/>
              <w:ind w:left="94"/>
              <w:rPr>
                <w:sz w:val="14"/>
              </w:rPr>
            </w:pPr>
            <w:r>
              <w:rPr>
                <w:b/>
                <w:sz w:val="14"/>
              </w:rPr>
              <w:t>4d. </w:t>
            </w:r>
            <w:r>
              <w:rPr>
                <w:sz w:val="14"/>
              </w:rPr>
              <w:t>Total Quantity Sent</w:t>
            </w:r>
          </w:p>
        </w:tc>
      </w:tr>
      <w:tr>
        <w:trPr>
          <w:trHeight w:val="539" w:hRule="atLeast"/>
        </w:trPr>
        <w:tc>
          <w:tcPr>
            <w:tcW w:w="4517" w:type="dxa"/>
            <w:gridSpan w:val="6"/>
          </w:tcPr>
          <w:p>
            <w:pPr>
              <w:pStyle w:val="TableParagraph"/>
              <w:spacing w:before="34"/>
              <w:rPr>
                <w:sz w:val="14"/>
              </w:rPr>
            </w:pPr>
            <w:r>
              <w:rPr>
                <w:b/>
                <w:sz w:val="14"/>
              </w:rPr>
              <w:t>4e. </w:t>
            </w:r>
            <w:r>
              <w:rPr>
                <w:sz w:val="14"/>
              </w:rPr>
              <w:t>Storage (Use Block 7, if necessary)</w:t>
            </w:r>
          </w:p>
          <w:p>
            <w:pPr>
              <w:pStyle w:val="TableParagraph"/>
              <w:tabs>
                <w:tab w:pos="1353" w:val="left" w:leader="none"/>
                <w:tab w:pos="2666" w:val="left" w:leader="none"/>
              </w:tabs>
              <w:spacing w:before="83"/>
              <w:ind w:left="345"/>
              <w:rPr>
                <w:sz w:val="14"/>
              </w:rPr>
            </w:pPr>
            <w:r>
              <w:rPr>
                <w:sz w:val="14"/>
              </w:rPr>
              <w:t>Refrigerate</w:t>
              <w:tab/>
              <w:t>Child-Proof</w:t>
            </w:r>
            <w:r>
              <w:rPr>
                <w:spacing w:val="-8"/>
                <w:sz w:val="14"/>
              </w:rPr>
              <w:t> </w:t>
            </w:r>
            <w:r>
              <w:rPr>
                <w:sz w:val="14"/>
              </w:rPr>
              <w:t>Cap</w:t>
              <w:tab/>
              <w:t>Other:</w:t>
            </w:r>
          </w:p>
        </w:tc>
        <w:tc>
          <w:tcPr>
            <w:tcW w:w="6249" w:type="dxa"/>
            <w:gridSpan w:val="9"/>
          </w:tcPr>
          <w:p>
            <w:pPr>
              <w:pStyle w:val="TableParagraph"/>
              <w:spacing w:before="34"/>
              <w:ind w:left="98"/>
              <w:rPr>
                <w:sz w:val="14"/>
              </w:rPr>
            </w:pPr>
            <w:r>
              <w:rPr>
                <w:b/>
                <w:sz w:val="14"/>
              </w:rPr>
              <w:t>4f. </w:t>
            </w:r>
            <w:r>
              <w:rPr>
                <w:sz w:val="14"/>
              </w:rPr>
              <w:t>Frequency and Dosage (check one)</w:t>
            </w:r>
          </w:p>
          <w:p>
            <w:pPr>
              <w:pStyle w:val="TableParagraph"/>
              <w:tabs>
                <w:tab w:pos="2079" w:val="left" w:leader="none"/>
                <w:tab w:pos="3936" w:val="left" w:leader="none"/>
              </w:tabs>
              <w:spacing w:before="71"/>
              <w:ind w:left="338"/>
              <w:rPr>
                <w:sz w:val="14"/>
              </w:rPr>
            </w:pPr>
            <w:r>
              <w:rPr>
                <w:sz w:val="14"/>
              </w:rPr>
              <w:t>As needed,</w:t>
            </w:r>
            <w:r>
              <w:rPr>
                <w:spacing w:val="-6"/>
                <w:sz w:val="14"/>
              </w:rPr>
              <w:t> </w:t>
            </w:r>
            <w:r>
              <w:rPr>
                <w:sz w:val="14"/>
              </w:rPr>
              <w:t>as</w:t>
            </w:r>
            <w:r>
              <w:rPr>
                <w:spacing w:val="-3"/>
                <w:sz w:val="14"/>
              </w:rPr>
              <w:t> </w:t>
            </w:r>
            <w:r>
              <w:rPr>
                <w:sz w:val="14"/>
              </w:rPr>
              <w:t>labeled</w:t>
              <w:tab/>
              <w:t>On schedule,</w:t>
            </w:r>
            <w:r>
              <w:rPr>
                <w:spacing w:val="-7"/>
                <w:sz w:val="14"/>
              </w:rPr>
              <w:t> </w:t>
            </w:r>
            <w:r>
              <w:rPr>
                <w:sz w:val="14"/>
              </w:rPr>
              <w:t>as</w:t>
            </w:r>
            <w:r>
              <w:rPr>
                <w:spacing w:val="-3"/>
                <w:sz w:val="14"/>
              </w:rPr>
              <w:t> </w:t>
            </w:r>
            <w:r>
              <w:rPr>
                <w:sz w:val="14"/>
              </w:rPr>
              <w:t>labeled</w:t>
              <w:tab/>
              <w:t>Other: See Block 4l and/or Block</w:t>
            </w:r>
            <w:r>
              <w:rPr>
                <w:spacing w:val="-13"/>
                <w:sz w:val="14"/>
              </w:rPr>
              <w:t> </w:t>
            </w:r>
            <w:r>
              <w:rPr>
                <w:sz w:val="14"/>
              </w:rPr>
              <w:t>7</w:t>
            </w:r>
          </w:p>
        </w:tc>
      </w:tr>
      <w:tr>
        <w:trPr>
          <w:trHeight w:val="479" w:hRule="atLeast"/>
        </w:trPr>
        <w:tc>
          <w:tcPr>
            <w:tcW w:w="3678" w:type="dxa"/>
            <w:gridSpan w:val="4"/>
          </w:tcPr>
          <w:p>
            <w:pPr>
              <w:pStyle w:val="TableParagraph"/>
              <w:rPr>
                <w:sz w:val="14"/>
              </w:rPr>
            </w:pPr>
            <w:r>
              <w:rPr>
                <w:b/>
                <w:sz w:val="14"/>
              </w:rPr>
              <w:t>4g. </w:t>
            </w:r>
            <w:r>
              <w:rPr>
                <w:sz w:val="14"/>
              </w:rPr>
              <w:t>Prescribing Provider Name</w:t>
            </w:r>
          </w:p>
        </w:tc>
        <w:tc>
          <w:tcPr>
            <w:tcW w:w="3613" w:type="dxa"/>
            <w:gridSpan w:val="7"/>
          </w:tcPr>
          <w:p>
            <w:pPr>
              <w:pStyle w:val="TableParagraph"/>
              <w:ind w:left="116"/>
              <w:rPr>
                <w:sz w:val="14"/>
              </w:rPr>
            </w:pPr>
            <w:r>
              <w:rPr>
                <w:b/>
                <w:sz w:val="14"/>
              </w:rPr>
              <w:t>4h. </w:t>
            </w:r>
            <w:r>
              <w:rPr>
                <w:sz w:val="14"/>
              </w:rPr>
              <w:t>Prescribing Provider Phone Number</w:t>
            </w:r>
          </w:p>
        </w:tc>
        <w:tc>
          <w:tcPr>
            <w:tcW w:w="3475" w:type="dxa"/>
            <w:gridSpan w:val="4"/>
          </w:tcPr>
          <w:p>
            <w:pPr>
              <w:pStyle w:val="TableParagraph"/>
              <w:ind w:left="106"/>
              <w:rPr>
                <w:sz w:val="14"/>
              </w:rPr>
            </w:pPr>
            <w:r>
              <w:rPr>
                <w:b/>
                <w:sz w:val="14"/>
              </w:rPr>
              <w:t>4i. </w:t>
            </w:r>
            <w:r>
              <w:rPr>
                <w:sz w:val="14"/>
              </w:rPr>
              <w:t>Prescribing Provider Phone Number (alternate)</w:t>
            </w:r>
          </w:p>
        </w:tc>
      </w:tr>
      <w:tr>
        <w:trPr>
          <w:trHeight w:val="479" w:hRule="atLeast"/>
        </w:trPr>
        <w:tc>
          <w:tcPr>
            <w:tcW w:w="10766" w:type="dxa"/>
            <w:gridSpan w:val="15"/>
          </w:tcPr>
          <w:p>
            <w:pPr>
              <w:pStyle w:val="TableParagraph"/>
              <w:rPr>
                <w:i/>
                <w:sz w:val="14"/>
              </w:rPr>
            </w:pPr>
            <w:r>
              <w:rPr>
                <w:b/>
                <w:sz w:val="14"/>
              </w:rPr>
              <w:t>4j. </w:t>
            </w:r>
            <w:r>
              <w:rPr>
                <w:sz w:val="14"/>
              </w:rPr>
              <w:t>Reason for medication </w:t>
            </w:r>
            <w:r>
              <w:rPr>
                <w:i/>
                <w:sz w:val="14"/>
              </w:rPr>
              <w:t>(Describe in detail if necessary)</w:t>
            </w:r>
          </w:p>
        </w:tc>
      </w:tr>
      <w:tr>
        <w:trPr>
          <w:trHeight w:val="620" w:hRule="atLeast"/>
        </w:trPr>
        <w:tc>
          <w:tcPr>
            <w:tcW w:w="10766" w:type="dxa"/>
            <w:gridSpan w:val="15"/>
          </w:tcPr>
          <w:p>
            <w:pPr>
              <w:pStyle w:val="TableParagraph"/>
              <w:spacing w:line="242" w:lineRule="auto" w:before="34"/>
              <w:ind w:right="395"/>
              <w:rPr>
                <w:i/>
                <w:sz w:val="14"/>
              </w:rPr>
            </w:pPr>
            <w:r>
              <w:rPr>
                <w:b/>
                <w:sz w:val="14"/>
              </w:rPr>
              <w:t>4k. </w:t>
            </w:r>
            <w:r>
              <w:rPr>
                <w:sz w:val="14"/>
              </w:rPr>
              <w:t>Relevant side effects to be observed if any: </w:t>
            </w:r>
            <w:r>
              <w:rPr>
                <w:i/>
                <w:sz w:val="14"/>
              </w:rPr>
              <w:t>(Such as reactions to food, dehydration, sun sensitivity, hives, other medication restrictions, decreased balance/motor </w:t>
            </w:r>
            <w:r>
              <w:rPr>
                <w:i/>
                <w:sz w:val="14"/>
              </w:rPr>
              <w:t>skills, hyperactivity, concentration, drowsiness, lethargy, etc.)</w:t>
            </w:r>
          </w:p>
        </w:tc>
      </w:tr>
      <w:tr>
        <w:trPr>
          <w:trHeight w:val="479" w:hRule="atLeast"/>
        </w:trPr>
        <w:tc>
          <w:tcPr>
            <w:tcW w:w="10766" w:type="dxa"/>
            <w:gridSpan w:val="15"/>
          </w:tcPr>
          <w:p>
            <w:pPr>
              <w:pStyle w:val="TableParagraph"/>
              <w:rPr>
                <w:sz w:val="14"/>
              </w:rPr>
            </w:pPr>
            <w:r>
              <w:rPr>
                <w:b/>
                <w:sz w:val="14"/>
              </w:rPr>
              <w:t>4l. </w:t>
            </w:r>
            <w:r>
              <w:rPr>
                <w:sz w:val="14"/>
              </w:rPr>
              <w:t>List any other important information about this medication since access to medical information or facilities could be delayed due to training activities or location.</w:t>
            </w:r>
          </w:p>
        </w:tc>
      </w:tr>
      <w:tr>
        <w:trPr>
          <w:trHeight w:val="481" w:hRule="atLeast"/>
        </w:trPr>
        <w:tc>
          <w:tcPr>
            <w:tcW w:w="10766" w:type="dxa"/>
            <w:gridSpan w:val="15"/>
          </w:tcPr>
          <w:p>
            <w:pPr>
              <w:pStyle w:val="TableParagraph"/>
              <w:spacing w:before="34"/>
              <w:rPr>
                <w:sz w:val="14"/>
              </w:rPr>
            </w:pPr>
            <w:r>
              <w:rPr>
                <w:b/>
                <w:sz w:val="14"/>
              </w:rPr>
              <w:t>4m. </w:t>
            </w:r>
            <w:r>
              <w:rPr>
                <w:sz w:val="14"/>
              </w:rPr>
              <w:t>Expected effects if medication is not taken as directed.</w:t>
            </w:r>
          </w:p>
        </w:tc>
      </w:tr>
      <w:tr>
        <w:trPr>
          <w:trHeight w:val="258" w:hRule="atLeast"/>
        </w:trPr>
        <w:tc>
          <w:tcPr>
            <w:tcW w:w="10766" w:type="dxa"/>
            <w:gridSpan w:val="15"/>
          </w:tcPr>
          <w:p>
            <w:pPr>
              <w:pStyle w:val="TableParagraph"/>
              <w:spacing w:before="48"/>
              <w:rPr>
                <w:i/>
                <w:sz w:val="14"/>
              </w:rPr>
            </w:pPr>
            <w:r>
              <w:rPr>
                <w:b/>
                <w:sz w:val="14"/>
              </w:rPr>
              <w:t>5. </w:t>
            </w:r>
            <w:r>
              <w:rPr>
                <w:sz w:val="14"/>
              </w:rPr>
              <w:t>PRESCRIPTION OR NON-PRESCRIPTION MEDICATIONS </w:t>
            </w:r>
            <w:r>
              <w:rPr>
                <w:i/>
                <w:sz w:val="14"/>
              </w:rPr>
              <w:t>(Use additional documents if more than three medications are provided)</w:t>
            </w:r>
          </w:p>
        </w:tc>
      </w:tr>
      <w:tr>
        <w:trPr>
          <w:trHeight w:val="481" w:hRule="atLeast"/>
        </w:trPr>
        <w:tc>
          <w:tcPr>
            <w:tcW w:w="4517" w:type="dxa"/>
            <w:gridSpan w:val="6"/>
          </w:tcPr>
          <w:p>
            <w:pPr>
              <w:pStyle w:val="TableParagraph"/>
              <w:spacing w:before="34"/>
              <w:rPr>
                <w:sz w:val="14"/>
              </w:rPr>
            </w:pPr>
            <w:r>
              <w:rPr>
                <w:b/>
                <w:sz w:val="14"/>
              </w:rPr>
              <w:t>5a. </w:t>
            </w:r>
            <w:r>
              <w:rPr>
                <w:sz w:val="14"/>
              </w:rPr>
              <w:t>Name of Medication</w:t>
            </w:r>
          </w:p>
        </w:tc>
        <w:tc>
          <w:tcPr>
            <w:tcW w:w="1738" w:type="dxa"/>
            <w:gridSpan w:val="3"/>
          </w:tcPr>
          <w:p>
            <w:pPr>
              <w:pStyle w:val="TableParagraph"/>
              <w:spacing w:before="34"/>
              <w:ind w:left="98"/>
              <w:rPr>
                <w:sz w:val="14"/>
              </w:rPr>
            </w:pPr>
            <w:r>
              <w:rPr>
                <w:b/>
                <w:sz w:val="14"/>
              </w:rPr>
              <w:t>5b. </w:t>
            </w:r>
            <w:r>
              <w:rPr>
                <w:sz w:val="14"/>
              </w:rPr>
              <w:t>Strength</w:t>
            </w:r>
          </w:p>
        </w:tc>
        <w:tc>
          <w:tcPr>
            <w:tcW w:w="2320" w:type="dxa"/>
            <w:gridSpan w:val="5"/>
          </w:tcPr>
          <w:p>
            <w:pPr>
              <w:pStyle w:val="TableParagraph"/>
              <w:spacing w:before="34"/>
              <w:ind w:left="91"/>
              <w:rPr>
                <w:sz w:val="14"/>
              </w:rPr>
            </w:pPr>
            <w:r>
              <w:rPr>
                <w:b/>
                <w:sz w:val="14"/>
              </w:rPr>
              <w:t>5c. </w:t>
            </w:r>
            <w:r>
              <w:rPr>
                <w:sz w:val="14"/>
              </w:rPr>
              <w:t>Total Quantity Required</w:t>
            </w:r>
          </w:p>
        </w:tc>
        <w:tc>
          <w:tcPr>
            <w:tcW w:w="2191" w:type="dxa"/>
          </w:tcPr>
          <w:p>
            <w:pPr>
              <w:pStyle w:val="TableParagraph"/>
              <w:spacing w:before="34"/>
              <w:ind w:left="94"/>
              <w:rPr>
                <w:sz w:val="14"/>
              </w:rPr>
            </w:pPr>
            <w:r>
              <w:rPr>
                <w:b/>
                <w:sz w:val="14"/>
              </w:rPr>
              <w:t>5d. </w:t>
            </w:r>
            <w:r>
              <w:rPr>
                <w:sz w:val="14"/>
              </w:rPr>
              <w:t>Total Quantity Sent</w:t>
            </w:r>
          </w:p>
        </w:tc>
      </w:tr>
      <w:tr>
        <w:trPr>
          <w:trHeight w:val="479" w:hRule="atLeast"/>
        </w:trPr>
        <w:tc>
          <w:tcPr>
            <w:tcW w:w="4517" w:type="dxa"/>
            <w:gridSpan w:val="6"/>
          </w:tcPr>
          <w:p>
            <w:pPr>
              <w:pStyle w:val="TableParagraph"/>
              <w:rPr>
                <w:sz w:val="14"/>
              </w:rPr>
            </w:pPr>
            <w:r>
              <w:rPr>
                <w:b/>
                <w:sz w:val="14"/>
              </w:rPr>
              <w:t>5e. </w:t>
            </w:r>
            <w:r>
              <w:rPr>
                <w:sz w:val="14"/>
              </w:rPr>
              <w:t>Storage (Use Block 7, if necessary)</w:t>
            </w:r>
          </w:p>
          <w:p>
            <w:pPr>
              <w:pStyle w:val="TableParagraph"/>
              <w:tabs>
                <w:tab w:pos="1353" w:val="left" w:leader="none"/>
                <w:tab w:pos="2666" w:val="left" w:leader="none"/>
              </w:tabs>
              <w:spacing w:before="87"/>
              <w:ind w:left="345"/>
              <w:rPr>
                <w:sz w:val="14"/>
              </w:rPr>
            </w:pPr>
            <w:r>
              <w:rPr>
                <w:sz w:val="14"/>
              </w:rPr>
              <w:t>Refrigerate</w:t>
              <w:tab/>
              <w:t>Child-Proof</w:t>
            </w:r>
            <w:r>
              <w:rPr>
                <w:spacing w:val="-8"/>
                <w:sz w:val="14"/>
              </w:rPr>
              <w:t> </w:t>
            </w:r>
            <w:r>
              <w:rPr>
                <w:sz w:val="14"/>
              </w:rPr>
              <w:t>Cap</w:t>
              <w:tab/>
              <w:t>Other:</w:t>
            </w:r>
          </w:p>
        </w:tc>
        <w:tc>
          <w:tcPr>
            <w:tcW w:w="6249" w:type="dxa"/>
            <w:gridSpan w:val="9"/>
          </w:tcPr>
          <w:p>
            <w:pPr>
              <w:pStyle w:val="TableParagraph"/>
              <w:ind w:left="98"/>
              <w:rPr>
                <w:sz w:val="14"/>
              </w:rPr>
            </w:pPr>
            <w:r>
              <w:rPr>
                <w:b/>
                <w:sz w:val="14"/>
              </w:rPr>
              <w:t>5f. </w:t>
            </w:r>
            <w:r>
              <w:rPr>
                <w:sz w:val="14"/>
              </w:rPr>
              <w:t>Frequency and Dosage (check one)</w:t>
            </w:r>
          </w:p>
          <w:p>
            <w:pPr>
              <w:pStyle w:val="TableParagraph"/>
              <w:tabs>
                <w:tab w:pos="2079" w:val="left" w:leader="none"/>
                <w:tab w:pos="3936" w:val="left" w:leader="none"/>
              </w:tabs>
              <w:spacing w:before="75"/>
              <w:ind w:left="338"/>
              <w:rPr>
                <w:sz w:val="14"/>
              </w:rPr>
            </w:pPr>
            <w:r>
              <w:rPr>
                <w:sz w:val="14"/>
              </w:rPr>
              <w:t>As needed,</w:t>
            </w:r>
            <w:r>
              <w:rPr>
                <w:spacing w:val="-6"/>
                <w:sz w:val="14"/>
              </w:rPr>
              <w:t> </w:t>
            </w:r>
            <w:r>
              <w:rPr>
                <w:sz w:val="14"/>
              </w:rPr>
              <w:t>as</w:t>
            </w:r>
            <w:r>
              <w:rPr>
                <w:spacing w:val="-3"/>
                <w:sz w:val="14"/>
              </w:rPr>
              <w:t> </w:t>
            </w:r>
            <w:r>
              <w:rPr>
                <w:sz w:val="14"/>
              </w:rPr>
              <w:t>labeled</w:t>
              <w:tab/>
              <w:t>On schedule,</w:t>
            </w:r>
            <w:r>
              <w:rPr>
                <w:spacing w:val="-7"/>
                <w:sz w:val="14"/>
              </w:rPr>
              <w:t> </w:t>
            </w:r>
            <w:r>
              <w:rPr>
                <w:sz w:val="14"/>
              </w:rPr>
              <w:t>as</w:t>
            </w:r>
            <w:r>
              <w:rPr>
                <w:spacing w:val="-3"/>
                <w:sz w:val="14"/>
              </w:rPr>
              <w:t> </w:t>
            </w:r>
            <w:r>
              <w:rPr>
                <w:sz w:val="14"/>
              </w:rPr>
              <w:t>labeled</w:t>
              <w:tab/>
              <w:t>Other: See Block 5l and/or Block</w:t>
            </w:r>
            <w:r>
              <w:rPr>
                <w:spacing w:val="-13"/>
                <w:sz w:val="14"/>
              </w:rPr>
              <w:t> </w:t>
            </w:r>
            <w:r>
              <w:rPr>
                <w:sz w:val="14"/>
              </w:rPr>
              <w:t>7</w:t>
            </w:r>
          </w:p>
        </w:tc>
      </w:tr>
      <w:tr>
        <w:trPr>
          <w:trHeight w:val="479" w:hRule="atLeast"/>
        </w:trPr>
        <w:tc>
          <w:tcPr>
            <w:tcW w:w="3678" w:type="dxa"/>
            <w:gridSpan w:val="4"/>
          </w:tcPr>
          <w:p>
            <w:pPr>
              <w:pStyle w:val="TableParagraph"/>
              <w:rPr>
                <w:sz w:val="14"/>
              </w:rPr>
            </w:pPr>
            <w:r>
              <w:rPr>
                <w:b/>
                <w:sz w:val="14"/>
              </w:rPr>
              <w:t>5g. </w:t>
            </w:r>
            <w:r>
              <w:rPr>
                <w:sz w:val="14"/>
              </w:rPr>
              <w:t>Prescribing Provider Name</w:t>
            </w:r>
          </w:p>
        </w:tc>
        <w:tc>
          <w:tcPr>
            <w:tcW w:w="3613" w:type="dxa"/>
            <w:gridSpan w:val="7"/>
          </w:tcPr>
          <w:p>
            <w:pPr>
              <w:pStyle w:val="TableParagraph"/>
              <w:ind w:left="90"/>
              <w:rPr>
                <w:sz w:val="14"/>
              </w:rPr>
            </w:pPr>
            <w:r>
              <w:rPr>
                <w:b/>
                <w:sz w:val="14"/>
              </w:rPr>
              <w:t>5h. </w:t>
            </w:r>
            <w:r>
              <w:rPr>
                <w:sz w:val="14"/>
              </w:rPr>
              <w:t>Prescribing Provider Phone Number</w:t>
            </w:r>
          </w:p>
        </w:tc>
        <w:tc>
          <w:tcPr>
            <w:tcW w:w="3475" w:type="dxa"/>
            <w:gridSpan w:val="4"/>
          </w:tcPr>
          <w:p>
            <w:pPr>
              <w:pStyle w:val="TableParagraph"/>
              <w:ind w:left="92"/>
              <w:rPr>
                <w:sz w:val="14"/>
              </w:rPr>
            </w:pPr>
            <w:r>
              <w:rPr>
                <w:b/>
                <w:sz w:val="14"/>
              </w:rPr>
              <w:t>5i. </w:t>
            </w:r>
            <w:r>
              <w:rPr>
                <w:sz w:val="14"/>
              </w:rPr>
              <w:t>Prescribing Provider Phone Number (alternate)</w:t>
            </w:r>
          </w:p>
        </w:tc>
      </w:tr>
      <w:tr>
        <w:trPr>
          <w:trHeight w:val="481" w:hRule="atLeast"/>
        </w:trPr>
        <w:tc>
          <w:tcPr>
            <w:tcW w:w="10766" w:type="dxa"/>
            <w:gridSpan w:val="15"/>
          </w:tcPr>
          <w:p>
            <w:pPr>
              <w:pStyle w:val="TableParagraph"/>
              <w:spacing w:before="34"/>
              <w:rPr>
                <w:i/>
                <w:sz w:val="14"/>
              </w:rPr>
            </w:pPr>
            <w:r>
              <w:rPr>
                <w:b/>
                <w:sz w:val="14"/>
              </w:rPr>
              <w:t>5j. </w:t>
            </w:r>
            <w:r>
              <w:rPr>
                <w:sz w:val="14"/>
              </w:rPr>
              <w:t>Reason for medication </w:t>
            </w:r>
            <w:r>
              <w:rPr>
                <w:i/>
                <w:sz w:val="14"/>
              </w:rPr>
              <w:t>(Describe in detail if necessary)</w:t>
            </w:r>
          </w:p>
        </w:tc>
      </w:tr>
      <w:tr>
        <w:trPr>
          <w:trHeight w:val="618" w:hRule="atLeast"/>
        </w:trPr>
        <w:tc>
          <w:tcPr>
            <w:tcW w:w="10766" w:type="dxa"/>
            <w:gridSpan w:val="15"/>
          </w:tcPr>
          <w:p>
            <w:pPr>
              <w:pStyle w:val="TableParagraph"/>
              <w:spacing w:line="242" w:lineRule="auto"/>
              <w:ind w:right="395"/>
              <w:rPr>
                <w:i/>
                <w:sz w:val="14"/>
              </w:rPr>
            </w:pPr>
            <w:r>
              <w:rPr>
                <w:b/>
                <w:sz w:val="14"/>
              </w:rPr>
              <w:t>5k. </w:t>
            </w:r>
            <w:r>
              <w:rPr>
                <w:sz w:val="14"/>
              </w:rPr>
              <w:t>Relevant side effects to be observed if any: </w:t>
            </w:r>
            <w:r>
              <w:rPr>
                <w:i/>
                <w:sz w:val="14"/>
              </w:rPr>
              <w:t>(Such as reactions to food, dehydration, sun sensitivity, hives, other medication restrictions, decreased balance/motor </w:t>
            </w:r>
            <w:r>
              <w:rPr>
                <w:i/>
                <w:sz w:val="14"/>
              </w:rPr>
              <w:t>skills, hyperactivity, concentration, drowsiness, lethargy, etc.)</w:t>
            </w:r>
          </w:p>
        </w:tc>
      </w:tr>
      <w:tr>
        <w:trPr>
          <w:trHeight w:val="481" w:hRule="atLeast"/>
        </w:trPr>
        <w:tc>
          <w:tcPr>
            <w:tcW w:w="10766" w:type="dxa"/>
            <w:gridSpan w:val="15"/>
          </w:tcPr>
          <w:p>
            <w:pPr>
              <w:pStyle w:val="TableParagraph"/>
              <w:spacing w:before="34"/>
              <w:rPr>
                <w:sz w:val="14"/>
              </w:rPr>
            </w:pPr>
            <w:r>
              <w:rPr>
                <w:b/>
                <w:sz w:val="14"/>
              </w:rPr>
              <w:t>5l. </w:t>
            </w:r>
            <w:r>
              <w:rPr>
                <w:sz w:val="14"/>
              </w:rPr>
              <w:t>List any other important information about this medication since access to medical information or facilities could be delayed due to training activates or location.</w:t>
            </w:r>
          </w:p>
        </w:tc>
      </w:tr>
      <w:tr>
        <w:trPr>
          <w:trHeight w:val="555" w:hRule="atLeast"/>
        </w:trPr>
        <w:tc>
          <w:tcPr>
            <w:tcW w:w="10766" w:type="dxa"/>
            <w:gridSpan w:val="15"/>
            <w:tcBorders>
              <w:bottom w:val="single" w:sz="18" w:space="0" w:color="000000"/>
            </w:tcBorders>
          </w:tcPr>
          <w:p>
            <w:pPr>
              <w:pStyle w:val="TableParagraph"/>
              <w:rPr>
                <w:sz w:val="14"/>
              </w:rPr>
            </w:pPr>
            <w:r>
              <w:rPr>
                <w:b/>
                <w:sz w:val="14"/>
              </w:rPr>
              <w:t>5m. </w:t>
            </w:r>
            <w:r>
              <w:rPr>
                <w:sz w:val="14"/>
              </w:rPr>
              <w:t>Expected effects if medication is not taken as directed.</w:t>
            </w:r>
          </w:p>
        </w:tc>
      </w:tr>
    </w:tbl>
    <w:p>
      <w:pPr>
        <w:rPr>
          <w:sz w:val="2"/>
          <w:szCs w:val="2"/>
        </w:rPr>
      </w:pPr>
      <w:r>
        <w:rPr/>
        <w:pict>
          <v:rect style="position:absolute;margin-left:41.450001pt;margin-top:398.200012pt;width:7.75pt;height:7.75pt;mso-position-horizontal-relative:page;mso-position-vertical-relative:page;z-index:-34312" filled="false" stroked="true" strokeweight=".72pt" strokecolor="#000000">
            <v:stroke dashstyle="solid"/>
            <w10:wrap type="none"/>
          </v:rect>
        </w:pict>
      </w:r>
      <w:r>
        <w:rPr/>
        <w:pict>
          <v:rect style="position:absolute;margin-left:91.849998pt;margin-top:398.200012pt;width:7.75pt;height:7.75pt;mso-position-horizontal-relative:page;mso-position-vertical-relative:page;z-index:-34288" filled="false" stroked="true" strokeweight=".72pt" strokecolor="#000000">
            <v:stroke dashstyle="solid"/>
            <w10:wrap type="none"/>
          </v:rect>
        </w:pict>
      </w:r>
      <w:r>
        <w:rPr/>
        <w:pict>
          <v:rect style="position:absolute;margin-left:157.449997pt;margin-top:398.200012pt;width:7.75pt;height:7.75pt;mso-position-horizontal-relative:page;mso-position-vertical-relative:page;z-index:-34264" filled="false" stroked="true" strokeweight=".72pt" strokecolor="#000000">
            <v:stroke dashstyle="solid"/>
            <w10:wrap type="none"/>
          </v:rect>
        </w:pict>
      </w:r>
      <w:r>
        <w:rPr/>
        <w:pict>
          <v:rect style="position:absolute;margin-left:267pt;margin-top:397.700012pt;width:7.75pt;height:7.75pt;mso-position-horizontal-relative:page;mso-position-vertical-relative:page;z-index:-34240" filled="false" stroked="true" strokeweight=".72pt" strokecolor="#000000">
            <v:stroke dashstyle="solid"/>
            <w10:wrap type="none"/>
          </v:rect>
        </w:pict>
      </w:r>
      <w:r>
        <w:rPr/>
        <w:pict>
          <v:rect style="position:absolute;margin-left:354pt;margin-top:397.700012pt;width:7.75pt;height:7.75pt;mso-position-horizontal-relative:page;mso-position-vertical-relative:page;z-index:-34216" filled="false" stroked="true" strokeweight=".72pt" strokecolor="#000000">
            <v:stroke dashstyle="solid"/>
            <w10:wrap type="none"/>
          </v:rect>
        </w:pict>
      </w:r>
      <w:r>
        <w:rPr/>
        <w:pict>
          <v:rect style="position:absolute;margin-left:446.799988pt;margin-top:397.700012pt;width:7.75pt;height:7.75pt;mso-position-horizontal-relative:page;mso-position-vertical-relative:page;z-index:-34192" filled="false" stroked="true" strokeweight=".72pt" strokecolor="#000000">
            <v:stroke dashstyle="solid"/>
            <w10:wrap type="none"/>
          </v:rect>
        </w:pict>
      </w:r>
      <w:r>
        <w:rPr/>
        <w:pict>
          <v:rect style="position:absolute;margin-left:41.450001pt;margin-top:596.200012pt;width:7.75pt;height:7.75pt;mso-position-horizontal-relative:page;mso-position-vertical-relative:page;z-index:-34168" filled="false" stroked="true" strokeweight=".72pt" strokecolor="#000000">
            <v:stroke dashstyle="solid"/>
            <w10:wrap type="none"/>
          </v:rect>
        </w:pict>
      </w:r>
      <w:r>
        <w:rPr/>
        <w:pict>
          <v:rect style="position:absolute;margin-left:91.849998pt;margin-top:596.200012pt;width:7.75pt;height:7.75pt;mso-position-horizontal-relative:page;mso-position-vertical-relative:page;z-index:-34144" filled="false" stroked="true" strokeweight=".72pt" strokecolor="#000000">
            <v:stroke dashstyle="solid"/>
            <w10:wrap type="none"/>
          </v:rect>
        </w:pict>
      </w:r>
      <w:r>
        <w:rPr/>
        <w:pict>
          <v:rect style="position:absolute;margin-left:157.449997pt;margin-top:596.200012pt;width:7.75pt;height:7.75pt;mso-position-horizontal-relative:page;mso-position-vertical-relative:page;z-index:-34120" filled="false" stroked="true" strokeweight=".72pt" strokecolor="#000000">
            <v:stroke dashstyle="solid"/>
            <w10:wrap type="none"/>
          </v:rect>
        </w:pict>
      </w:r>
      <w:r>
        <w:rPr/>
        <w:pict>
          <v:rect style="position:absolute;margin-left:267pt;margin-top:595.700012pt;width:7.75pt;height:7.75pt;mso-position-horizontal-relative:page;mso-position-vertical-relative:page;z-index:-34096" filled="false" stroked="true" strokeweight=".72pt" strokecolor="#000000">
            <v:stroke dashstyle="solid"/>
            <w10:wrap type="none"/>
          </v:rect>
        </w:pict>
      </w:r>
      <w:r>
        <w:rPr/>
        <w:pict>
          <v:rect style="position:absolute;margin-left:354pt;margin-top:595.700012pt;width:7.75pt;height:7.75pt;mso-position-horizontal-relative:page;mso-position-vertical-relative:page;z-index:-34072" filled="false" stroked="true" strokeweight=".72pt" strokecolor="#000000">
            <v:stroke dashstyle="solid"/>
            <w10:wrap type="none"/>
          </v:rect>
        </w:pict>
      </w:r>
      <w:r>
        <w:rPr/>
        <w:pict>
          <v:rect style="position:absolute;margin-left:446.799988pt;margin-top:595.700012pt;width:7.75pt;height:7.75pt;mso-position-horizontal-relative:page;mso-position-vertical-relative:page;z-index:-34048" filled="false" stroked="true" strokeweight=".72pt" strokecolor="#000000">
            <v:stroke dashstyle="solid"/>
            <w10:wrap type="none"/>
          </v:rect>
        </w:pict>
      </w:r>
    </w:p>
    <w:p>
      <w:pPr>
        <w:spacing w:after="0"/>
        <w:rPr>
          <w:sz w:val="2"/>
          <w:szCs w:val="2"/>
        </w:rPr>
        <w:sectPr>
          <w:footerReference w:type="default" r:id="rId5"/>
          <w:type w:val="continuous"/>
          <w:pgSz w:w="12240" w:h="15840"/>
          <w:pgMar w:footer="672" w:top="720" w:bottom="860" w:left="560" w:right="620"/>
          <w:pgNumType w:start="7"/>
        </w:sectPr>
      </w:pPr>
    </w:p>
    <w:tbl>
      <w:tblPr>
        <w:tblW w:w="0" w:type="auto"/>
        <w:jc w:val="left"/>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40"/>
        <w:gridCol w:w="281"/>
        <w:gridCol w:w="888"/>
        <w:gridCol w:w="1692"/>
        <w:gridCol w:w="1032"/>
        <w:gridCol w:w="427"/>
        <w:gridCol w:w="864"/>
        <w:gridCol w:w="413"/>
        <w:gridCol w:w="444"/>
        <w:gridCol w:w="1330"/>
      </w:tblGrid>
      <w:tr>
        <w:trPr>
          <w:trHeight w:val="478" w:hRule="atLeast"/>
        </w:trPr>
        <w:tc>
          <w:tcPr>
            <w:tcW w:w="3440" w:type="dxa"/>
            <w:tcBorders>
              <w:bottom w:val="single" w:sz="18" w:space="0" w:color="000000"/>
            </w:tcBorders>
          </w:tcPr>
          <w:p>
            <w:pPr>
              <w:pStyle w:val="TableParagraph"/>
              <w:spacing w:before="0"/>
              <w:ind w:left="0"/>
              <w:rPr>
                <w:rFonts w:ascii="Times New Roman"/>
                <w:sz w:val="14"/>
              </w:rPr>
            </w:pPr>
          </w:p>
        </w:tc>
        <w:tc>
          <w:tcPr>
            <w:tcW w:w="4320" w:type="dxa"/>
            <w:gridSpan w:val="5"/>
            <w:tcBorders>
              <w:bottom w:val="single" w:sz="18" w:space="0" w:color="000000"/>
            </w:tcBorders>
          </w:tcPr>
          <w:p>
            <w:pPr>
              <w:pStyle w:val="TableParagraph"/>
              <w:spacing w:before="97"/>
              <w:ind w:left="122"/>
              <w:rPr>
                <w:rFonts w:ascii="Arial Narrow"/>
                <w:b/>
                <w:sz w:val="28"/>
              </w:rPr>
            </w:pPr>
            <w:r>
              <w:rPr>
                <w:rFonts w:ascii="Arial Narrow"/>
                <w:b/>
                <w:sz w:val="28"/>
              </w:rPr>
              <w:t>MEDICAL HISTORY SUPPLEMENTAL</w:t>
            </w:r>
          </w:p>
        </w:tc>
        <w:tc>
          <w:tcPr>
            <w:tcW w:w="3051" w:type="dxa"/>
            <w:gridSpan w:val="4"/>
            <w:tcBorders>
              <w:bottom w:val="single" w:sz="18" w:space="0" w:color="000000"/>
            </w:tcBorders>
          </w:tcPr>
          <w:p>
            <w:pPr>
              <w:pStyle w:val="TableParagraph"/>
              <w:spacing w:before="0"/>
              <w:ind w:left="0"/>
              <w:rPr>
                <w:rFonts w:ascii="Times New Roman"/>
                <w:sz w:val="14"/>
              </w:rPr>
            </w:pPr>
          </w:p>
        </w:tc>
      </w:tr>
      <w:tr>
        <w:trPr>
          <w:trHeight w:val="241" w:hRule="atLeast"/>
        </w:trPr>
        <w:tc>
          <w:tcPr>
            <w:tcW w:w="10811" w:type="dxa"/>
            <w:gridSpan w:val="10"/>
            <w:tcBorders>
              <w:top w:val="single" w:sz="18" w:space="0" w:color="000000"/>
            </w:tcBorders>
          </w:tcPr>
          <w:p>
            <w:pPr>
              <w:pStyle w:val="TableParagraph"/>
              <w:spacing w:before="33"/>
              <w:ind w:left="110"/>
              <w:rPr>
                <w:i/>
                <w:sz w:val="14"/>
              </w:rPr>
            </w:pPr>
            <w:r>
              <w:rPr>
                <w:b/>
                <w:sz w:val="14"/>
              </w:rPr>
              <w:t>6. </w:t>
            </w:r>
            <w:r>
              <w:rPr>
                <w:sz w:val="14"/>
              </w:rPr>
              <w:t>PRESCRIPTION OR NON-PRESCRIPTION MEDICATION </w:t>
            </w:r>
            <w:r>
              <w:rPr>
                <w:i/>
                <w:sz w:val="14"/>
              </w:rPr>
              <w:t>(Use additional documents if more than three medications are provided)</w:t>
            </w:r>
          </w:p>
        </w:tc>
      </w:tr>
      <w:tr>
        <w:trPr>
          <w:trHeight w:val="479" w:hRule="atLeast"/>
        </w:trPr>
        <w:tc>
          <w:tcPr>
            <w:tcW w:w="4609" w:type="dxa"/>
            <w:gridSpan w:val="3"/>
          </w:tcPr>
          <w:p>
            <w:pPr>
              <w:pStyle w:val="TableParagraph"/>
              <w:spacing w:before="32"/>
              <w:ind w:left="110"/>
              <w:rPr>
                <w:sz w:val="14"/>
              </w:rPr>
            </w:pPr>
            <w:r>
              <w:rPr>
                <w:b/>
                <w:sz w:val="14"/>
              </w:rPr>
              <w:t>6a. </w:t>
            </w:r>
            <w:r>
              <w:rPr>
                <w:sz w:val="14"/>
              </w:rPr>
              <w:t>Name of Medication</w:t>
            </w:r>
          </w:p>
        </w:tc>
        <w:tc>
          <w:tcPr>
            <w:tcW w:w="1692" w:type="dxa"/>
          </w:tcPr>
          <w:p>
            <w:pPr>
              <w:pStyle w:val="TableParagraph"/>
              <w:spacing w:before="32"/>
              <w:ind w:left="107"/>
              <w:rPr>
                <w:sz w:val="14"/>
              </w:rPr>
            </w:pPr>
            <w:r>
              <w:rPr>
                <w:b/>
                <w:sz w:val="14"/>
              </w:rPr>
              <w:t>6b. </w:t>
            </w:r>
            <w:r>
              <w:rPr>
                <w:sz w:val="14"/>
              </w:rPr>
              <w:t>Strength</w:t>
            </w:r>
          </w:p>
        </w:tc>
        <w:tc>
          <w:tcPr>
            <w:tcW w:w="2323" w:type="dxa"/>
            <w:gridSpan w:val="3"/>
          </w:tcPr>
          <w:p>
            <w:pPr>
              <w:pStyle w:val="TableParagraph"/>
              <w:spacing w:before="32"/>
              <w:ind w:left="110"/>
              <w:rPr>
                <w:sz w:val="14"/>
              </w:rPr>
            </w:pPr>
            <w:r>
              <w:rPr>
                <w:b/>
                <w:sz w:val="14"/>
              </w:rPr>
              <w:t>6c. </w:t>
            </w:r>
            <w:r>
              <w:rPr>
                <w:sz w:val="14"/>
              </w:rPr>
              <w:t>Total Quantity Required</w:t>
            </w:r>
          </w:p>
        </w:tc>
        <w:tc>
          <w:tcPr>
            <w:tcW w:w="2187" w:type="dxa"/>
            <w:gridSpan w:val="3"/>
          </w:tcPr>
          <w:p>
            <w:pPr>
              <w:pStyle w:val="TableParagraph"/>
              <w:spacing w:before="32"/>
              <w:ind w:left="108"/>
              <w:rPr>
                <w:sz w:val="14"/>
              </w:rPr>
            </w:pPr>
            <w:r>
              <w:rPr>
                <w:b/>
                <w:sz w:val="14"/>
              </w:rPr>
              <w:t>6d. </w:t>
            </w:r>
            <w:r>
              <w:rPr>
                <w:sz w:val="14"/>
              </w:rPr>
              <w:t>Total Quantity Required</w:t>
            </w:r>
          </w:p>
        </w:tc>
      </w:tr>
      <w:tr>
        <w:trPr>
          <w:trHeight w:val="481" w:hRule="atLeast"/>
        </w:trPr>
        <w:tc>
          <w:tcPr>
            <w:tcW w:w="4609" w:type="dxa"/>
            <w:gridSpan w:val="3"/>
          </w:tcPr>
          <w:p>
            <w:pPr>
              <w:pStyle w:val="TableParagraph"/>
              <w:spacing w:before="34"/>
              <w:ind w:left="110"/>
              <w:rPr>
                <w:sz w:val="14"/>
              </w:rPr>
            </w:pPr>
            <w:r>
              <w:rPr>
                <w:b/>
                <w:sz w:val="14"/>
              </w:rPr>
              <w:t>6e. </w:t>
            </w:r>
            <w:r>
              <w:rPr>
                <w:sz w:val="14"/>
              </w:rPr>
              <w:t>Storage (Use Block 7, if necessary)</w:t>
            </w:r>
          </w:p>
          <w:p>
            <w:pPr>
              <w:pStyle w:val="TableParagraph"/>
              <w:tabs>
                <w:tab w:pos="1355" w:val="left" w:leader="none"/>
                <w:tab w:pos="2668" w:val="left" w:leader="none"/>
              </w:tabs>
              <w:spacing w:before="83"/>
              <w:ind w:left="347"/>
              <w:rPr>
                <w:sz w:val="14"/>
              </w:rPr>
            </w:pPr>
            <w:r>
              <w:rPr>
                <w:sz w:val="14"/>
              </w:rPr>
              <w:t>Refrigerate</w:t>
              <w:tab/>
              <w:t>Child-Proof</w:t>
            </w:r>
            <w:r>
              <w:rPr>
                <w:spacing w:val="-8"/>
                <w:sz w:val="14"/>
              </w:rPr>
              <w:t> </w:t>
            </w:r>
            <w:r>
              <w:rPr>
                <w:sz w:val="14"/>
              </w:rPr>
              <w:t>Cap</w:t>
              <w:tab/>
              <w:t>Other:</w:t>
            </w:r>
          </w:p>
        </w:tc>
        <w:tc>
          <w:tcPr>
            <w:tcW w:w="6202" w:type="dxa"/>
            <w:gridSpan w:val="7"/>
          </w:tcPr>
          <w:p>
            <w:pPr>
              <w:pStyle w:val="TableParagraph"/>
              <w:spacing w:before="34"/>
              <w:ind w:left="110"/>
              <w:rPr>
                <w:sz w:val="14"/>
              </w:rPr>
            </w:pPr>
            <w:r>
              <w:rPr>
                <w:b/>
                <w:sz w:val="14"/>
              </w:rPr>
              <w:t>6f. </w:t>
            </w:r>
            <w:r>
              <w:rPr>
                <w:sz w:val="14"/>
              </w:rPr>
              <w:t>Frequency and Dosage (check one)</w:t>
            </w:r>
          </w:p>
          <w:p>
            <w:pPr>
              <w:pStyle w:val="TableParagraph"/>
              <w:tabs>
                <w:tab w:pos="2087" w:val="left" w:leader="none"/>
                <w:tab w:pos="3945" w:val="left" w:leader="none"/>
              </w:tabs>
              <w:spacing w:before="71"/>
              <w:ind w:left="347"/>
              <w:rPr>
                <w:sz w:val="14"/>
              </w:rPr>
            </w:pPr>
            <w:r>
              <w:rPr>
                <w:sz w:val="14"/>
              </w:rPr>
              <w:t>As needed,</w:t>
            </w:r>
            <w:r>
              <w:rPr>
                <w:spacing w:val="-6"/>
                <w:sz w:val="14"/>
              </w:rPr>
              <w:t> </w:t>
            </w:r>
            <w:r>
              <w:rPr>
                <w:sz w:val="14"/>
              </w:rPr>
              <w:t>as</w:t>
            </w:r>
            <w:r>
              <w:rPr>
                <w:spacing w:val="-3"/>
                <w:sz w:val="14"/>
              </w:rPr>
              <w:t> </w:t>
            </w:r>
            <w:r>
              <w:rPr>
                <w:sz w:val="14"/>
              </w:rPr>
              <w:t>labeled</w:t>
              <w:tab/>
              <w:t>On schedule,</w:t>
            </w:r>
            <w:r>
              <w:rPr>
                <w:spacing w:val="-7"/>
                <w:sz w:val="14"/>
              </w:rPr>
              <w:t> </w:t>
            </w:r>
            <w:r>
              <w:rPr>
                <w:sz w:val="14"/>
              </w:rPr>
              <w:t>as</w:t>
            </w:r>
            <w:r>
              <w:rPr>
                <w:spacing w:val="-3"/>
                <w:sz w:val="14"/>
              </w:rPr>
              <w:t> </w:t>
            </w:r>
            <w:r>
              <w:rPr>
                <w:sz w:val="14"/>
              </w:rPr>
              <w:t>labeled</w:t>
              <w:tab/>
              <w:t>Other: See Block 6l and/or Block</w:t>
            </w:r>
            <w:r>
              <w:rPr>
                <w:spacing w:val="-14"/>
                <w:sz w:val="14"/>
              </w:rPr>
              <w:t> </w:t>
            </w:r>
            <w:r>
              <w:rPr>
                <w:sz w:val="14"/>
              </w:rPr>
              <w:t>7</w:t>
            </w:r>
          </w:p>
        </w:tc>
      </w:tr>
      <w:tr>
        <w:trPr>
          <w:trHeight w:val="479" w:hRule="atLeast"/>
        </w:trPr>
        <w:tc>
          <w:tcPr>
            <w:tcW w:w="3721" w:type="dxa"/>
            <w:gridSpan w:val="2"/>
          </w:tcPr>
          <w:p>
            <w:pPr>
              <w:pStyle w:val="TableParagraph"/>
              <w:ind w:left="110"/>
              <w:rPr>
                <w:sz w:val="14"/>
              </w:rPr>
            </w:pPr>
            <w:r>
              <w:rPr>
                <w:b/>
                <w:sz w:val="14"/>
              </w:rPr>
              <w:t>6g. </w:t>
            </w:r>
            <w:r>
              <w:rPr>
                <w:sz w:val="14"/>
              </w:rPr>
              <w:t>Prescribing Provider Name</w:t>
            </w:r>
          </w:p>
        </w:tc>
        <w:tc>
          <w:tcPr>
            <w:tcW w:w="3612" w:type="dxa"/>
            <w:gridSpan w:val="3"/>
          </w:tcPr>
          <w:p>
            <w:pPr>
              <w:pStyle w:val="TableParagraph"/>
              <w:ind w:left="107"/>
              <w:rPr>
                <w:sz w:val="14"/>
              </w:rPr>
            </w:pPr>
            <w:r>
              <w:rPr>
                <w:b/>
                <w:sz w:val="14"/>
              </w:rPr>
              <w:t>6h. </w:t>
            </w:r>
            <w:r>
              <w:rPr>
                <w:sz w:val="14"/>
              </w:rPr>
              <w:t>Prescribing Provider Phone Number</w:t>
            </w:r>
          </w:p>
        </w:tc>
        <w:tc>
          <w:tcPr>
            <w:tcW w:w="3478" w:type="dxa"/>
            <w:gridSpan w:val="5"/>
          </w:tcPr>
          <w:p>
            <w:pPr>
              <w:pStyle w:val="TableParagraph"/>
              <w:ind w:left="110"/>
              <w:rPr>
                <w:sz w:val="14"/>
              </w:rPr>
            </w:pPr>
            <w:r>
              <w:rPr>
                <w:b/>
                <w:sz w:val="14"/>
              </w:rPr>
              <w:t>6i. </w:t>
            </w:r>
            <w:r>
              <w:rPr>
                <w:sz w:val="14"/>
              </w:rPr>
              <w:t>Prescribing Provider Phone Number (alternate)</w:t>
            </w:r>
          </w:p>
        </w:tc>
      </w:tr>
      <w:tr>
        <w:trPr>
          <w:trHeight w:val="479" w:hRule="atLeast"/>
        </w:trPr>
        <w:tc>
          <w:tcPr>
            <w:tcW w:w="10811" w:type="dxa"/>
            <w:gridSpan w:val="10"/>
            <w:tcBorders>
              <w:bottom w:val="single" w:sz="4" w:space="0" w:color="000000"/>
            </w:tcBorders>
          </w:tcPr>
          <w:p>
            <w:pPr>
              <w:pStyle w:val="TableParagraph"/>
              <w:ind w:left="110"/>
              <w:rPr>
                <w:i/>
                <w:sz w:val="14"/>
              </w:rPr>
            </w:pPr>
            <w:r>
              <w:rPr>
                <w:b/>
                <w:sz w:val="14"/>
              </w:rPr>
              <w:t>6j. </w:t>
            </w:r>
            <w:r>
              <w:rPr>
                <w:sz w:val="14"/>
              </w:rPr>
              <w:t>Reason for medication </w:t>
            </w:r>
            <w:r>
              <w:rPr>
                <w:i/>
                <w:sz w:val="14"/>
              </w:rPr>
              <w:t>(Describe in detail if necessary)</w:t>
            </w:r>
          </w:p>
        </w:tc>
      </w:tr>
      <w:tr>
        <w:trPr>
          <w:trHeight w:val="621" w:hRule="atLeast"/>
        </w:trPr>
        <w:tc>
          <w:tcPr>
            <w:tcW w:w="10811" w:type="dxa"/>
            <w:gridSpan w:val="10"/>
            <w:tcBorders>
              <w:top w:val="single" w:sz="4" w:space="0" w:color="000000"/>
              <w:bottom w:val="single" w:sz="4" w:space="0" w:color="000000"/>
            </w:tcBorders>
          </w:tcPr>
          <w:p>
            <w:pPr>
              <w:pStyle w:val="TableParagraph"/>
              <w:spacing w:line="242" w:lineRule="auto" w:before="34"/>
              <w:ind w:left="107" w:right="438"/>
              <w:rPr>
                <w:i/>
                <w:sz w:val="14"/>
              </w:rPr>
            </w:pPr>
            <w:r>
              <w:rPr>
                <w:b/>
                <w:sz w:val="14"/>
              </w:rPr>
              <w:t>6k. </w:t>
            </w:r>
            <w:r>
              <w:rPr>
                <w:sz w:val="14"/>
              </w:rPr>
              <w:t>Relevant side effects to be observed if any: </w:t>
            </w:r>
            <w:r>
              <w:rPr>
                <w:i/>
                <w:sz w:val="14"/>
              </w:rPr>
              <w:t>(Such as reactions to food, dehydration, sun sensitivity, hives, other medication restrictions, decreased balance/motor </w:t>
            </w:r>
            <w:r>
              <w:rPr>
                <w:i/>
                <w:sz w:val="14"/>
              </w:rPr>
              <w:t>skills, hyperactivity, concentration, drowsiness, lethargy, etc.)</w:t>
            </w:r>
          </w:p>
        </w:tc>
      </w:tr>
      <w:tr>
        <w:trPr>
          <w:trHeight w:val="479" w:hRule="atLeast"/>
        </w:trPr>
        <w:tc>
          <w:tcPr>
            <w:tcW w:w="10811" w:type="dxa"/>
            <w:gridSpan w:val="10"/>
            <w:tcBorders>
              <w:top w:val="single" w:sz="4" w:space="0" w:color="000000"/>
              <w:bottom w:val="single" w:sz="4" w:space="0" w:color="000000"/>
            </w:tcBorders>
          </w:tcPr>
          <w:p>
            <w:pPr>
              <w:pStyle w:val="TableParagraph"/>
              <w:ind w:left="110"/>
              <w:rPr>
                <w:sz w:val="14"/>
              </w:rPr>
            </w:pPr>
            <w:r>
              <w:rPr>
                <w:b/>
                <w:sz w:val="14"/>
              </w:rPr>
              <w:t>6l. </w:t>
            </w:r>
            <w:r>
              <w:rPr>
                <w:sz w:val="14"/>
              </w:rPr>
              <w:t>List any other important information about this medication since access to medical information or facilities could be delayed due to training activates or location.</w:t>
            </w:r>
          </w:p>
        </w:tc>
      </w:tr>
      <w:tr>
        <w:trPr>
          <w:trHeight w:val="479" w:hRule="atLeast"/>
        </w:trPr>
        <w:tc>
          <w:tcPr>
            <w:tcW w:w="10811" w:type="dxa"/>
            <w:gridSpan w:val="10"/>
            <w:tcBorders>
              <w:top w:val="single" w:sz="4" w:space="0" w:color="000000"/>
              <w:bottom w:val="single" w:sz="18" w:space="0" w:color="000000"/>
            </w:tcBorders>
          </w:tcPr>
          <w:p>
            <w:pPr>
              <w:pStyle w:val="TableParagraph"/>
              <w:ind w:left="110"/>
              <w:rPr>
                <w:sz w:val="14"/>
              </w:rPr>
            </w:pPr>
            <w:r>
              <w:rPr>
                <w:b/>
                <w:sz w:val="14"/>
              </w:rPr>
              <w:t>6m. </w:t>
            </w:r>
            <w:r>
              <w:rPr>
                <w:sz w:val="14"/>
              </w:rPr>
              <w:t>Expected effects if medication is not taken as directed</w:t>
            </w:r>
          </w:p>
        </w:tc>
      </w:tr>
      <w:tr>
        <w:trPr>
          <w:trHeight w:val="2621" w:hRule="atLeast"/>
        </w:trPr>
        <w:tc>
          <w:tcPr>
            <w:tcW w:w="10811" w:type="dxa"/>
            <w:gridSpan w:val="10"/>
            <w:tcBorders>
              <w:top w:val="single" w:sz="18" w:space="0" w:color="000000"/>
              <w:bottom w:val="single" w:sz="18" w:space="0" w:color="000000"/>
            </w:tcBorders>
          </w:tcPr>
          <w:p>
            <w:pPr>
              <w:pStyle w:val="TableParagraph"/>
              <w:spacing w:before="33"/>
              <w:ind w:left="110"/>
              <w:rPr>
                <w:sz w:val="14"/>
              </w:rPr>
            </w:pPr>
            <w:r>
              <w:rPr>
                <w:b/>
                <w:sz w:val="14"/>
              </w:rPr>
              <w:t>7. </w:t>
            </w:r>
            <w:r>
              <w:rPr>
                <w:sz w:val="14"/>
              </w:rPr>
              <w:t>REMARKS (please include comments as required by Blocks 4, 5 and/or 6. Also provide any other medical history that you or your physician deems important)</w:t>
            </w:r>
          </w:p>
        </w:tc>
      </w:tr>
      <w:tr>
        <w:trPr>
          <w:trHeight w:val="387" w:hRule="atLeast"/>
        </w:trPr>
        <w:tc>
          <w:tcPr>
            <w:tcW w:w="9481" w:type="dxa"/>
            <w:gridSpan w:val="9"/>
            <w:tcBorders>
              <w:top w:val="single" w:sz="18" w:space="0" w:color="000000"/>
              <w:bottom w:val="single" w:sz="4" w:space="0" w:color="000000"/>
            </w:tcBorders>
          </w:tcPr>
          <w:p>
            <w:pPr>
              <w:pStyle w:val="TableParagraph"/>
              <w:spacing w:before="124"/>
              <w:ind w:left="110"/>
              <w:rPr>
                <w:sz w:val="14"/>
              </w:rPr>
            </w:pPr>
            <w:r>
              <w:rPr>
                <w:b/>
                <w:sz w:val="14"/>
              </w:rPr>
              <w:t>8. </w:t>
            </w:r>
            <w:r>
              <w:rPr>
                <w:sz w:val="14"/>
              </w:rPr>
              <w:t>STATEMENT OF UNDERSTANDING AND CONSENT</w:t>
            </w:r>
          </w:p>
        </w:tc>
        <w:tc>
          <w:tcPr>
            <w:tcW w:w="1330" w:type="dxa"/>
            <w:tcBorders>
              <w:top w:val="single" w:sz="18" w:space="0" w:color="000000"/>
              <w:bottom w:val="single" w:sz="4" w:space="0" w:color="000000"/>
            </w:tcBorders>
          </w:tcPr>
          <w:p>
            <w:pPr>
              <w:pStyle w:val="TableParagraph"/>
              <w:spacing w:line="160" w:lineRule="atLeast" w:before="62"/>
              <w:ind w:left="293" w:hanging="142"/>
              <w:rPr>
                <w:sz w:val="14"/>
              </w:rPr>
            </w:pPr>
            <w:r>
              <w:rPr>
                <w:w w:val="95"/>
                <w:sz w:val="14"/>
              </w:rPr>
              <w:t>Parent/Guardian </w:t>
            </w:r>
            <w:r>
              <w:rPr>
                <w:sz w:val="14"/>
              </w:rPr>
              <w:t>Initial Below</w:t>
            </w:r>
          </w:p>
        </w:tc>
      </w:tr>
      <w:tr>
        <w:trPr>
          <w:trHeight w:val="597" w:hRule="atLeast"/>
        </w:trPr>
        <w:tc>
          <w:tcPr>
            <w:tcW w:w="9481" w:type="dxa"/>
            <w:gridSpan w:val="9"/>
            <w:tcBorders>
              <w:top w:val="single" w:sz="4" w:space="0" w:color="000000"/>
            </w:tcBorders>
          </w:tcPr>
          <w:p>
            <w:pPr>
              <w:pStyle w:val="TableParagraph"/>
              <w:spacing w:line="242" w:lineRule="auto" w:before="72"/>
              <w:ind w:left="107" w:right="82"/>
              <w:jc w:val="both"/>
              <w:rPr>
                <w:sz w:val="14"/>
              </w:rPr>
            </w:pPr>
            <w:r>
              <w:rPr>
                <w:b/>
                <w:sz w:val="14"/>
              </w:rPr>
              <w:t>8a. </w:t>
            </w:r>
            <w:r>
              <w:rPr>
                <w:sz w:val="14"/>
              </w:rPr>
              <w:t>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w:t>
            </w:r>
          </w:p>
        </w:tc>
        <w:tc>
          <w:tcPr>
            <w:tcW w:w="1330" w:type="dxa"/>
            <w:tcBorders>
              <w:top w:val="single" w:sz="4" w:space="0" w:color="000000"/>
            </w:tcBorders>
          </w:tcPr>
          <w:p>
            <w:pPr>
              <w:pStyle w:val="TableParagraph"/>
              <w:spacing w:before="0"/>
              <w:ind w:left="0"/>
              <w:rPr>
                <w:rFonts w:ascii="Times New Roman"/>
                <w:sz w:val="14"/>
              </w:rPr>
            </w:pPr>
          </w:p>
        </w:tc>
      </w:tr>
      <w:tr>
        <w:trPr>
          <w:trHeight w:val="527" w:hRule="atLeast"/>
        </w:trPr>
        <w:tc>
          <w:tcPr>
            <w:tcW w:w="9481" w:type="dxa"/>
            <w:gridSpan w:val="9"/>
          </w:tcPr>
          <w:p>
            <w:pPr>
              <w:pStyle w:val="TableParagraph"/>
              <w:spacing w:before="38"/>
              <w:ind w:left="110"/>
              <w:rPr>
                <w:sz w:val="14"/>
              </w:rPr>
            </w:pPr>
            <w:r>
              <w:rPr>
                <w:b/>
                <w:sz w:val="14"/>
              </w:rPr>
              <w:t>8b</w:t>
            </w:r>
            <w:r>
              <w:rPr>
                <w:sz w:val="14"/>
              </w:rPr>
              <w:t>. I give consent to the NSCC staff to contact the medical provider as needed for clarification with regard to medications listed and the conditions for</w:t>
            </w:r>
          </w:p>
          <w:p>
            <w:pPr>
              <w:pStyle w:val="TableParagraph"/>
              <w:spacing w:line="160" w:lineRule="atLeast" w:before="5"/>
              <w:ind w:left="107" w:right="229"/>
              <w:rPr>
                <w:sz w:val="14"/>
              </w:rPr>
            </w:pPr>
            <w:r>
              <w:rPr>
                <w:sz w:val="14"/>
              </w:rPr>
              <w:t>which the medication is prescribed. The medical provider has been notified that the NSCC is authorized to obtain medical/prescription information if necessary.</w:t>
            </w:r>
          </w:p>
        </w:tc>
        <w:tc>
          <w:tcPr>
            <w:tcW w:w="1330" w:type="dxa"/>
          </w:tcPr>
          <w:p>
            <w:pPr>
              <w:pStyle w:val="TableParagraph"/>
              <w:spacing w:before="0"/>
              <w:ind w:left="0"/>
              <w:rPr>
                <w:rFonts w:ascii="Times New Roman"/>
                <w:sz w:val="14"/>
              </w:rPr>
            </w:pPr>
          </w:p>
        </w:tc>
      </w:tr>
      <w:tr>
        <w:trPr>
          <w:trHeight w:val="541" w:hRule="atLeast"/>
        </w:trPr>
        <w:tc>
          <w:tcPr>
            <w:tcW w:w="9481" w:type="dxa"/>
            <w:gridSpan w:val="9"/>
          </w:tcPr>
          <w:p>
            <w:pPr>
              <w:pStyle w:val="TableParagraph"/>
              <w:spacing w:before="34"/>
              <w:ind w:left="107"/>
              <w:rPr>
                <w:sz w:val="14"/>
              </w:rPr>
            </w:pPr>
            <w:r>
              <w:rPr>
                <w:b/>
                <w:sz w:val="14"/>
              </w:rPr>
              <w:t>8c. </w:t>
            </w:r>
            <w:r>
              <w:rPr>
                <w:sz w:val="14"/>
              </w:rPr>
              <w:t>I understand that all medications will be collected at the beginning of training and administered to the Cadet based on dosing instructions on the</w:t>
            </w:r>
          </w:p>
          <w:p>
            <w:pPr>
              <w:pStyle w:val="TableParagraph"/>
              <w:spacing w:before="4"/>
              <w:ind w:left="107"/>
              <w:rPr>
                <w:sz w:val="14"/>
              </w:rPr>
            </w:pPr>
            <w:r>
              <w:rPr>
                <w:sz w:val="14"/>
              </w:rPr>
              <w:t>medication bottle/package. In no instance will Cadets be allowed to self-medicate with any medication whether it is over the counter or prescription. I understand I must provide the required amount of medication needed for the entire duration of the training evolution.</w:t>
            </w:r>
          </w:p>
        </w:tc>
        <w:tc>
          <w:tcPr>
            <w:tcW w:w="1330" w:type="dxa"/>
          </w:tcPr>
          <w:p>
            <w:pPr>
              <w:pStyle w:val="TableParagraph"/>
              <w:spacing w:before="0"/>
              <w:ind w:left="0"/>
              <w:rPr>
                <w:rFonts w:ascii="Times New Roman"/>
                <w:sz w:val="14"/>
              </w:rPr>
            </w:pPr>
          </w:p>
        </w:tc>
      </w:tr>
      <w:tr>
        <w:trPr>
          <w:trHeight w:val="579" w:hRule="atLeast"/>
        </w:trPr>
        <w:tc>
          <w:tcPr>
            <w:tcW w:w="9481" w:type="dxa"/>
            <w:gridSpan w:val="9"/>
            <w:tcBorders>
              <w:bottom w:val="single" w:sz="18" w:space="0" w:color="000000"/>
            </w:tcBorders>
          </w:tcPr>
          <w:p>
            <w:pPr>
              <w:pStyle w:val="TableParagraph"/>
              <w:spacing w:line="242" w:lineRule="auto" w:before="65"/>
              <w:ind w:left="110" w:right="83"/>
              <w:jc w:val="both"/>
              <w:rPr>
                <w:sz w:val="14"/>
              </w:rPr>
            </w:pPr>
            <w:r>
              <w:rPr>
                <w:b/>
                <w:sz w:val="14"/>
              </w:rPr>
              <w:t>8d. </w:t>
            </w:r>
            <w:r>
              <w:rPr>
                <w:sz w:val="14"/>
              </w:rPr>
              <w:t>I understand that the Commanding Officer of the Training Contingent (COTC), and/or National Headquarters (NHQ) retains the authority to not accept</w:t>
            </w:r>
            <w:r>
              <w:rPr>
                <w:spacing w:val="-9"/>
                <w:sz w:val="14"/>
              </w:rPr>
              <w:t> </w:t>
            </w:r>
            <w:r>
              <w:rPr>
                <w:sz w:val="14"/>
              </w:rPr>
              <w:t>and/or</w:t>
            </w:r>
            <w:r>
              <w:rPr>
                <w:spacing w:val="-11"/>
                <w:sz w:val="14"/>
              </w:rPr>
              <w:t> </w:t>
            </w:r>
            <w:r>
              <w:rPr>
                <w:sz w:val="14"/>
              </w:rPr>
              <w:t>terminate</w:t>
            </w:r>
            <w:r>
              <w:rPr>
                <w:spacing w:val="-12"/>
                <w:sz w:val="14"/>
              </w:rPr>
              <w:t> </w:t>
            </w:r>
            <w:r>
              <w:rPr>
                <w:sz w:val="14"/>
              </w:rPr>
              <w:t>Cadet’s</w:t>
            </w:r>
            <w:r>
              <w:rPr>
                <w:spacing w:val="-11"/>
                <w:sz w:val="14"/>
              </w:rPr>
              <w:t> </w:t>
            </w:r>
            <w:r>
              <w:rPr>
                <w:sz w:val="14"/>
              </w:rPr>
              <w:t>training</w:t>
            </w:r>
            <w:r>
              <w:rPr>
                <w:spacing w:val="-9"/>
                <w:sz w:val="14"/>
              </w:rPr>
              <w:t> </w:t>
            </w:r>
            <w:r>
              <w:rPr>
                <w:sz w:val="14"/>
              </w:rPr>
              <w:t>at</w:t>
            </w:r>
            <w:r>
              <w:rPr>
                <w:spacing w:val="-11"/>
                <w:sz w:val="14"/>
              </w:rPr>
              <w:t> </w:t>
            </w:r>
            <w:r>
              <w:rPr>
                <w:sz w:val="14"/>
              </w:rPr>
              <w:t>any</w:t>
            </w:r>
            <w:r>
              <w:rPr>
                <w:spacing w:val="-15"/>
                <w:sz w:val="14"/>
              </w:rPr>
              <w:t> </w:t>
            </w:r>
            <w:r>
              <w:rPr>
                <w:sz w:val="14"/>
              </w:rPr>
              <w:t>time</w:t>
            </w:r>
            <w:r>
              <w:rPr>
                <w:spacing w:val="-12"/>
                <w:sz w:val="14"/>
              </w:rPr>
              <w:t> </w:t>
            </w:r>
            <w:r>
              <w:rPr>
                <w:sz w:val="14"/>
              </w:rPr>
              <w:t>due</w:t>
            </w:r>
            <w:r>
              <w:rPr>
                <w:spacing w:val="-11"/>
                <w:sz w:val="14"/>
              </w:rPr>
              <w:t> </w:t>
            </w:r>
            <w:r>
              <w:rPr>
                <w:sz w:val="14"/>
              </w:rPr>
              <w:t>to</w:t>
            </w:r>
            <w:r>
              <w:rPr>
                <w:spacing w:val="-14"/>
                <w:sz w:val="14"/>
              </w:rPr>
              <w:t> </w:t>
            </w:r>
            <w:r>
              <w:rPr>
                <w:sz w:val="14"/>
              </w:rPr>
              <w:t>medical/other</w:t>
            </w:r>
            <w:r>
              <w:rPr>
                <w:spacing w:val="-11"/>
                <w:sz w:val="14"/>
              </w:rPr>
              <w:t> </w:t>
            </w:r>
            <w:r>
              <w:rPr>
                <w:sz w:val="14"/>
              </w:rPr>
              <w:t>reasons.</w:t>
            </w:r>
            <w:r>
              <w:rPr>
                <w:spacing w:val="-11"/>
                <w:sz w:val="14"/>
              </w:rPr>
              <w:t> </w:t>
            </w:r>
            <w:r>
              <w:rPr>
                <w:sz w:val="14"/>
              </w:rPr>
              <w:t>If</w:t>
            </w:r>
            <w:r>
              <w:rPr>
                <w:spacing w:val="-11"/>
                <w:sz w:val="14"/>
              </w:rPr>
              <w:t> </w:t>
            </w:r>
            <w:r>
              <w:rPr>
                <w:sz w:val="14"/>
              </w:rPr>
              <w:t>terminated,</w:t>
            </w:r>
            <w:r>
              <w:rPr>
                <w:spacing w:val="-11"/>
                <w:sz w:val="14"/>
              </w:rPr>
              <w:t> </w:t>
            </w:r>
            <w:r>
              <w:rPr>
                <w:sz w:val="14"/>
              </w:rPr>
              <w:t>parent</w:t>
            </w:r>
            <w:r>
              <w:rPr>
                <w:spacing w:val="-9"/>
                <w:sz w:val="14"/>
              </w:rPr>
              <w:t> </w:t>
            </w:r>
            <w:r>
              <w:rPr>
                <w:sz w:val="14"/>
              </w:rPr>
              <w:t>agrees</w:t>
            </w:r>
            <w:r>
              <w:rPr>
                <w:spacing w:val="-11"/>
                <w:sz w:val="14"/>
              </w:rPr>
              <w:t> </w:t>
            </w:r>
            <w:r>
              <w:rPr>
                <w:sz w:val="14"/>
              </w:rPr>
              <w:t>to</w:t>
            </w:r>
            <w:r>
              <w:rPr>
                <w:spacing w:val="-12"/>
                <w:sz w:val="14"/>
              </w:rPr>
              <w:t> </w:t>
            </w:r>
            <w:r>
              <w:rPr>
                <w:sz w:val="14"/>
              </w:rPr>
              <w:t>immediately</w:t>
            </w:r>
            <w:r>
              <w:rPr>
                <w:spacing w:val="-13"/>
                <w:sz w:val="14"/>
              </w:rPr>
              <w:t> </w:t>
            </w:r>
            <w:r>
              <w:rPr>
                <w:sz w:val="14"/>
              </w:rPr>
              <w:t>pick</w:t>
            </w:r>
            <w:r>
              <w:rPr>
                <w:spacing w:val="-9"/>
                <w:sz w:val="14"/>
              </w:rPr>
              <w:t> </w:t>
            </w:r>
            <w:r>
              <w:rPr>
                <w:sz w:val="14"/>
              </w:rPr>
              <w:t>up</w:t>
            </w:r>
            <w:r>
              <w:rPr>
                <w:spacing w:val="-12"/>
                <w:sz w:val="14"/>
              </w:rPr>
              <w:t> </w:t>
            </w:r>
            <w:r>
              <w:rPr>
                <w:sz w:val="14"/>
              </w:rPr>
              <w:t>their</w:t>
            </w:r>
            <w:r>
              <w:rPr>
                <w:spacing w:val="-14"/>
                <w:sz w:val="14"/>
              </w:rPr>
              <w:t> </w:t>
            </w:r>
            <w:r>
              <w:rPr>
                <w:sz w:val="14"/>
              </w:rPr>
              <w:t>son/daughter upon notification by the COTC and/or training</w:t>
            </w:r>
            <w:r>
              <w:rPr>
                <w:spacing w:val="-12"/>
                <w:sz w:val="14"/>
              </w:rPr>
              <w:t> </w:t>
            </w:r>
            <w:r>
              <w:rPr>
                <w:sz w:val="14"/>
              </w:rPr>
              <w:t>staff.</w:t>
            </w:r>
          </w:p>
        </w:tc>
        <w:tc>
          <w:tcPr>
            <w:tcW w:w="1330" w:type="dxa"/>
            <w:tcBorders>
              <w:bottom w:val="single" w:sz="18" w:space="0" w:color="000000"/>
            </w:tcBorders>
          </w:tcPr>
          <w:p>
            <w:pPr>
              <w:pStyle w:val="TableParagraph"/>
              <w:spacing w:before="0"/>
              <w:ind w:left="0"/>
              <w:rPr>
                <w:rFonts w:ascii="Times New Roman"/>
                <w:sz w:val="14"/>
              </w:rPr>
            </w:pPr>
          </w:p>
        </w:tc>
      </w:tr>
      <w:tr>
        <w:trPr>
          <w:trHeight w:val="238" w:hRule="atLeast"/>
        </w:trPr>
        <w:tc>
          <w:tcPr>
            <w:tcW w:w="10811" w:type="dxa"/>
            <w:gridSpan w:val="10"/>
            <w:tcBorders>
              <w:top w:val="single" w:sz="18" w:space="0" w:color="000000"/>
            </w:tcBorders>
          </w:tcPr>
          <w:p>
            <w:pPr>
              <w:pStyle w:val="TableParagraph"/>
              <w:spacing w:before="52"/>
              <w:ind w:left="110"/>
              <w:rPr>
                <w:sz w:val="14"/>
              </w:rPr>
            </w:pPr>
            <w:r>
              <w:rPr>
                <w:b/>
                <w:sz w:val="14"/>
              </w:rPr>
              <w:t>9. </w:t>
            </w:r>
            <w:r>
              <w:rPr>
                <w:sz w:val="14"/>
              </w:rPr>
              <w:t>AUTHORIZATION AND RELEASE</w:t>
            </w:r>
          </w:p>
        </w:tc>
      </w:tr>
      <w:tr>
        <w:trPr>
          <w:trHeight w:val="1202" w:hRule="atLeast"/>
        </w:trPr>
        <w:tc>
          <w:tcPr>
            <w:tcW w:w="10811" w:type="dxa"/>
            <w:gridSpan w:val="10"/>
          </w:tcPr>
          <w:p>
            <w:pPr>
              <w:pStyle w:val="TableParagraph"/>
              <w:spacing w:before="140"/>
              <w:ind w:left="107" w:right="77"/>
              <w:jc w:val="both"/>
              <w:rPr>
                <w:sz w:val="16"/>
              </w:rPr>
            </w:pPr>
            <w:r>
              <w:rPr>
                <w:sz w:val="16"/>
              </w:rPr>
              <w:t>I</w:t>
            </w:r>
            <w:r>
              <w:rPr>
                <w:spacing w:val="-5"/>
                <w:sz w:val="16"/>
              </w:rPr>
              <w:t> </w:t>
            </w:r>
            <w:r>
              <w:rPr>
                <w:sz w:val="16"/>
              </w:rPr>
              <w:t>certify</w:t>
            </w:r>
            <w:r>
              <w:rPr>
                <w:spacing w:val="-6"/>
                <w:sz w:val="16"/>
              </w:rPr>
              <w:t> </w:t>
            </w:r>
            <w:r>
              <w:rPr>
                <w:sz w:val="16"/>
              </w:rPr>
              <w:t>that,</w:t>
            </w:r>
            <w:r>
              <w:rPr>
                <w:spacing w:val="-5"/>
                <w:sz w:val="16"/>
              </w:rPr>
              <w:t> </w:t>
            </w:r>
            <w:r>
              <w:rPr>
                <w:sz w:val="16"/>
              </w:rPr>
              <w:t>to</w:t>
            </w:r>
            <w:r>
              <w:rPr>
                <w:spacing w:val="-7"/>
                <w:sz w:val="16"/>
              </w:rPr>
              <w:t> </w:t>
            </w:r>
            <w:r>
              <w:rPr>
                <w:sz w:val="16"/>
              </w:rPr>
              <w:t>the</w:t>
            </w:r>
            <w:r>
              <w:rPr>
                <w:spacing w:val="-4"/>
                <w:sz w:val="16"/>
              </w:rPr>
              <w:t> </w:t>
            </w:r>
            <w:r>
              <w:rPr>
                <w:sz w:val="16"/>
              </w:rPr>
              <w:t>best</w:t>
            </w:r>
            <w:r>
              <w:rPr>
                <w:spacing w:val="-5"/>
                <w:sz w:val="16"/>
              </w:rPr>
              <w:t> </w:t>
            </w:r>
            <w:r>
              <w:rPr>
                <w:sz w:val="16"/>
              </w:rPr>
              <w:t>of</w:t>
            </w:r>
            <w:r>
              <w:rPr>
                <w:spacing w:val="-8"/>
                <w:sz w:val="16"/>
              </w:rPr>
              <w:t> </w:t>
            </w:r>
            <w:r>
              <w:rPr>
                <w:sz w:val="16"/>
              </w:rPr>
              <w:t>my</w:t>
            </w:r>
            <w:r>
              <w:rPr>
                <w:spacing w:val="-9"/>
                <w:sz w:val="16"/>
              </w:rPr>
              <w:t> </w:t>
            </w:r>
            <w:r>
              <w:rPr>
                <w:sz w:val="16"/>
              </w:rPr>
              <w:t>knowledge,</w:t>
            </w:r>
            <w:r>
              <w:rPr>
                <w:spacing w:val="-2"/>
                <w:sz w:val="16"/>
              </w:rPr>
              <w:t> </w:t>
            </w:r>
            <w:r>
              <w:rPr>
                <w:sz w:val="16"/>
              </w:rPr>
              <w:t>the</w:t>
            </w:r>
            <w:r>
              <w:rPr>
                <w:spacing w:val="-4"/>
                <w:sz w:val="16"/>
              </w:rPr>
              <w:t> </w:t>
            </w:r>
            <w:r>
              <w:rPr>
                <w:sz w:val="16"/>
              </w:rPr>
              <w:t>information</w:t>
            </w:r>
            <w:r>
              <w:rPr>
                <w:spacing w:val="-4"/>
                <w:sz w:val="16"/>
              </w:rPr>
              <w:t> </w:t>
            </w:r>
            <w:r>
              <w:rPr>
                <w:sz w:val="16"/>
              </w:rPr>
              <w:t>provided</w:t>
            </w:r>
            <w:r>
              <w:rPr>
                <w:spacing w:val="-4"/>
                <w:sz w:val="16"/>
              </w:rPr>
              <w:t> </w:t>
            </w:r>
            <w:r>
              <w:rPr>
                <w:sz w:val="16"/>
              </w:rPr>
              <w:t>is</w:t>
            </w:r>
            <w:r>
              <w:rPr>
                <w:spacing w:val="-5"/>
                <w:sz w:val="16"/>
              </w:rPr>
              <w:t> </w:t>
            </w:r>
            <w:r>
              <w:rPr>
                <w:sz w:val="16"/>
              </w:rPr>
              <w:t>true</w:t>
            </w:r>
            <w:r>
              <w:rPr>
                <w:spacing w:val="-4"/>
                <w:sz w:val="16"/>
              </w:rPr>
              <w:t> </w:t>
            </w:r>
            <w:r>
              <w:rPr>
                <w:sz w:val="16"/>
              </w:rPr>
              <w:t>and</w:t>
            </w:r>
            <w:r>
              <w:rPr>
                <w:spacing w:val="-4"/>
                <w:sz w:val="16"/>
              </w:rPr>
              <w:t> </w:t>
            </w:r>
            <w:r>
              <w:rPr>
                <w:sz w:val="16"/>
              </w:rPr>
              <w:t>accurate</w:t>
            </w:r>
            <w:r>
              <w:rPr>
                <w:spacing w:val="-3"/>
                <w:sz w:val="16"/>
              </w:rPr>
              <w:t> </w:t>
            </w:r>
            <w:r>
              <w:rPr>
                <w:sz w:val="16"/>
              </w:rPr>
              <w:t>and</w:t>
            </w:r>
            <w:r>
              <w:rPr>
                <w:spacing w:val="-4"/>
                <w:sz w:val="16"/>
              </w:rPr>
              <w:t> </w:t>
            </w:r>
            <w:r>
              <w:rPr>
                <w:sz w:val="16"/>
              </w:rPr>
              <w:t>I</w:t>
            </w:r>
            <w:r>
              <w:rPr>
                <w:spacing w:val="-5"/>
                <w:sz w:val="16"/>
              </w:rPr>
              <w:t> </w:t>
            </w:r>
            <w:r>
              <w:rPr>
                <w:sz w:val="16"/>
              </w:rPr>
              <w:t>have</w:t>
            </w:r>
            <w:r>
              <w:rPr>
                <w:spacing w:val="-4"/>
                <w:sz w:val="16"/>
              </w:rPr>
              <w:t> </w:t>
            </w:r>
            <w:r>
              <w:rPr>
                <w:sz w:val="16"/>
              </w:rPr>
              <w:t>disclosed</w:t>
            </w:r>
            <w:r>
              <w:rPr>
                <w:spacing w:val="-6"/>
                <w:sz w:val="16"/>
              </w:rPr>
              <w:t> </w:t>
            </w:r>
            <w:r>
              <w:rPr>
                <w:sz w:val="16"/>
              </w:rPr>
              <w:t>all</w:t>
            </w:r>
            <w:r>
              <w:rPr>
                <w:spacing w:val="-6"/>
                <w:sz w:val="16"/>
              </w:rPr>
              <w:t> </w:t>
            </w:r>
            <w:r>
              <w:rPr>
                <w:sz w:val="16"/>
              </w:rPr>
              <w:t>pertinent</w:t>
            </w:r>
            <w:r>
              <w:rPr>
                <w:spacing w:val="-7"/>
                <w:sz w:val="16"/>
              </w:rPr>
              <w:t> </w:t>
            </w:r>
            <w:r>
              <w:rPr>
                <w:sz w:val="16"/>
              </w:rPr>
              <w:t>medical</w:t>
            </w:r>
            <w:r>
              <w:rPr>
                <w:spacing w:val="-5"/>
                <w:sz w:val="16"/>
              </w:rPr>
              <w:t> </w:t>
            </w:r>
            <w:r>
              <w:rPr>
                <w:sz w:val="16"/>
              </w:rPr>
              <w:t>history.</w:t>
            </w:r>
            <w:r>
              <w:rPr>
                <w:spacing w:val="-3"/>
                <w:sz w:val="16"/>
              </w:rPr>
              <w:t> </w:t>
            </w:r>
            <w:r>
              <w:rPr>
                <w:sz w:val="16"/>
              </w:rPr>
              <w:t>Furthermore, 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w:t>
            </w:r>
            <w:r>
              <w:rPr>
                <w:spacing w:val="-6"/>
                <w:sz w:val="16"/>
              </w:rPr>
              <w:t> </w:t>
            </w:r>
            <w:r>
              <w:rPr>
                <w:sz w:val="16"/>
              </w:rPr>
              <w:t>and</w:t>
            </w:r>
            <w:r>
              <w:rPr>
                <w:spacing w:val="-9"/>
                <w:sz w:val="16"/>
              </w:rPr>
              <w:t> </w:t>
            </w:r>
            <w:r>
              <w:rPr>
                <w:sz w:val="16"/>
              </w:rPr>
              <w:t>that</w:t>
            </w:r>
            <w:r>
              <w:rPr>
                <w:spacing w:val="-10"/>
                <w:sz w:val="16"/>
              </w:rPr>
              <w:t> </w:t>
            </w:r>
            <w:r>
              <w:rPr>
                <w:sz w:val="16"/>
              </w:rPr>
              <w:t>medication</w:t>
            </w:r>
            <w:r>
              <w:rPr>
                <w:spacing w:val="-14"/>
                <w:sz w:val="16"/>
              </w:rPr>
              <w:t> </w:t>
            </w:r>
            <w:r>
              <w:rPr>
                <w:sz w:val="16"/>
              </w:rPr>
              <w:t>will</w:t>
            </w:r>
            <w:r>
              <w:rPr>
                <w:spacing w:val="-8"/>
                <w:sz w:val="16"/>
              </w:rPr>
              <w:t> </w:t>
            </w:r>
            <w:r>
              <w:rPr>
                <w:sz w:val="16"/>
              </w:rPr>
              <w:t>be</w:t>
            </w:r>
            <w:r>
              <w:rPr>
                <w:spacing w:val="-9"/>
                <w:sz w:val="16"/>
              </w:rPr>
              <w:t> </w:t>
            </w:r>
            <w:r>
              <w:rPr>
                <w:sz w:val="16"/>
              </w:rPr>
              <w:t>dispensed</w:t>
            </w:r>
            <w:r>
              <w:rPr>
                <w:spacing w:val="-8"/>
                <w:sz w:val="16"/>
              </w:rPr>
              <w:t> </w:t>
            </w:r>
            <w:r>
              <w:rPr>
                <w:sz w:val="16"/>
              </w:rPr>
              <w:t>according</w:t>
            </w:r>
            <w:r>
              <w:rPr>
                <w:spacing w:val="-11"/>
                <w:sz w:val="16"/>
              </w:rPr>
              <w:t> </w:t>
            </w:r>
            <w:r>
              <w:rPr>
                <w:sz w:val="16"/>
              </w:rPr>
              <w:t>to</w:t>
            </w:r>
            <w:r>
              <w:rPr>
                <w:spacing w:val="-9"/>
                <w:sz w:val="16"/>
              </w:rPr>
              <w:t> </w:t>
            </w:r>
            <w:r>
              <w:rPr>
                <w:sz w:val="16"/>
              </w:rPr>
              <w:t>the</w:t>
            </w:r>
            <w:r>
              <w:rPr>
                <w:spacing w:val="-9"/>
                <w:sz w:val="16"/>
              </w:rPr>
              <w:t> </w:t>
            </w:r>
            <w:r>
              <w:rPr>
                <w:sz w:val="16"/>
              </w:rPr>
              <w:t>manufacturer’s</w:t>
            </w:r>
            <w:r>
              <w:rPr>
                <w:spacing w:val="-6"/>
                <w:sz w:val="16"/>
              </w:rPr>
              <w:t> </w:t>
            </w:r>
            <w:r>
              <w:rPr>
                <w:sz w:val="16"/>
              </w:rPr>
              <w:t>instructions</w:t>
            </w:r>
            <w:r>
              <w:rPr>
                <w:spacing w:val="-6"/>
                <w:sz w:val="16"/>
              </w:rPr>
              <w:t> </w:t>
            </w:r>
            <w:r>
              <w:rPr>
                <w:sz w:val="16"/>
              </w:rPr>
              <w:t>and/or</w:t>
            </w:r>
            <w:r>
              <w:rPr>
                <w:spacing w:val="-11"/>
                <w:sz w:val="16"/>
              </w:rPr>
              <w:t> </w:t>
            </w:r>
            <w:r>
              <w:rPr>
                <w:sz w:val="16"/>
              </w:rPr>
              <w:t>the</w:t>
            </w:r>
            <w:r>
              <w:rPr>
                <w:spacing w:val="-9"/>
                <w:sz w:val="16"/>
              </w:rPr>
              <w:t> </w:t>
            </w:r>
            <w:r>
              <w:rPr>
                <w:sz w:val="16"/>
              </w:rPr>
              <w:t>instructions</w:t>
            </w:r>
            <w:r>
              <w:rPr>
                <w:spacing w:val="-10"/>
                <w:sz w:val="16"/>
              </w:rPr>
              <w:t> </w:t>
            </w:r>
            <w:r>
              <w:rPr>
                <w:sz w:val="16"/>
              </w:rPr>
              <w:t>I</w:t>
            </w:r>
            <w:r>
              <w:rPr>
                <w:spacing w:val="-8"/>
                <w:sz w:val="16"/>
              </w:rPr>
              <w:t> </w:t>
            </w:r>
            <w:r>
              <w:rPr>
                <w:sz w:val="16"/>
              </w:rPr>
              <w:t>provided</w:t>
            </w:r>
            <w:r>
              <w:rPr>
                <w:spacing w:val="-8"/>
                <w:sz w:val="16"/>
              </w:rPr>
              <w:t> </w:t>
            </w:r>
            <w:r>
              <w:rPr>
                <w:sz w:val="16"/>
              </w:rPr>
              <w:t>on</w:t>
            </w:r>
            <w:r>
              <w:rPr>
                <w:spacing w:val="-9"/>
                <w:sz w:val="16"/>
              </w:rPr>
              <w:t> </w:t>
            </w:r>
            <w:r>
              <w:rPr>
                <w:sz w:val="16"/>
              </w:rPr>
              <w:t>this</w:t>
            </w:r>
            <w:r>
              <w:rPr>
                <w:spacing w:val="-7"/>
                <w:sz w:val="16"/>
              </w:rPr>
              <w:t> </w:t>
            </w:r>
            <w:r>
              <w:rPr>
                <w:sz w:val="16"/>
              </w:rPr>
              <w:t>authorization.</w:t>
            </w:r>
          </w:p>
        </w:tc>
      </w:tr>
      <w:tr>
        <w:trPr>
          <w:trHeight w:val="478" w:hRule="atLeast"/>
        </w:trPr>
        <w:tc>
          <w:tcPr>
            <w:tcW w:w="4609" w:type="dxa"/>
            <w:gridSpan w:val="3"/>
            <w:tcBorders>
              <w:bottom w:val="single" w:sz="18" w:space="0" w:color="000000"/>
            </w:tcBorders>
          </w:tcPr>
          <w:p>
            <w:pPr>
              <w:pStyle w:val="TableParagraph"/>
              <w:ind w:left="110"/>
              <w:rPr>
                <w:sz w:val="14"/>
              </w:rPr>
            </w:pPr>
            <w:r>
              <w:rPr>
                <w:b/>
                <w:sz w:val="14"/>
              </w:rPr>
              <w:t>9a. </w:t>
            </w:r>
            <w:r>
              <w:rPr>
                <w:sz w:val="14"/>
              </w:rPr>
              <w:t>Name of Parent/Guardian (Type or Print)</w:t>
            </w:r>
          </w:p>
        </w:tc>
        <w:tc>
          <w:tcPr>
            <w:tcW w:w="4428" w:type="dxa"/>
            <w:gridSpan w:val="5"/>
            <w:tcBorders>
              <w:bottom w:val="single" w:sz="18" w:space="0" w:color="000000"/>
            </w:tcBorders>
          </w:tcPr>
          <w:p>
            <w:pPr>
              <w:pStyle w:val="TableParagraph"/>
              <w:ind w:left="107"/>
              <w:rPr>
                <w:sz w:val="14"/>
              </w:rPr>
            </w:pPr>
            <w:r>
              <w:rPr>
                <w:b/>
                <w:sz w:val="14"/>
              </w:rPr>
              <w:t>9b. </w:t>
            </w:r>
            <w:r>
              <w:rPr>
                <w:sz w:val="14"/>
              </w:rPr>
              <w:t>Signature</w:t>
            </w:r>
          </w:p>
        </w:tc>
        <w:tc>
          <w:tcPr>
            <w:tcW w:w="1774" w:type="dxa"/>
            <w:gridSpan w:val="2"/>
            <w:tcBorders>
              <w:bottom w:val="single" w:sz="18" w:space="0" w:color="000000"/>
            </w:tcBorders>
          </w:tcPr>
          <w:p>
            <w:pPr>
              <w:pStyle w:val="TableParagraph"/>
              <w:ind w:left="108"/>
              <w:rPr>
                <w:sz w:val="14"/>
              </w:rPr>
            </w:pPr>
            <w:r>
              <w:rPr>
                <w:b/>
                <w:sz w:val="14"/>
              </w:rPr>
              <w:t>9c. </w:t>
            </w:r>
            <w:r>
              <w:rPr>
                <w:sz w:val="14"/>
              </w:rPr>
              <w:t>Date (DD MMM YY)</w:t>
            </w:r>
          </w:p>
        </w:tc>
      </w:tr>
      <w:tr>
        <w:trPr>
          <w:trHeight w:val="241" w:hRule="atLeast"/>
        </w:trPr>
        <w:tc>
          <w:tcPr>
            <w:tcW w:w="10811" w:type="dxa"/>
            <w:gridSpan w:val="10"/>
            <w:tcBorders>
              <w:top w:val="single" w:sz="18" w:space="0" w:color="000000"/>
            </w:tcBorders>
          </w:tcPr>
          <w:p>
            <w:pPr>
              <w:pStyle w:val="TableParagraph"/>
              <w:spacing w:before="29"/>
              <w:ind w:left="110"/>
              <w:rPr>
                <w:sz w:val="15"/>
              </w:rPr>
            </w:pPr>
            <w:r>
              <w:rPr>
                <w:b/>
                <w:sz w:val="15"/>
              </w:rPr>
              <w:t>10. </w:t>
            </w:r>
            <w:r>
              <w:rPr>
                <w:sz w:val="15"/>
              </w:rPr>
              <w:t>ENDORSEMENTS</w:t>
            </w:r>
          </w:p>
        </w:tc>
      </w:tr>
      <w:tr>
        <w:trPr>
          <w:trHeight w:val="400" w:hRule="atLeast"/>
        </w:trPr>
        <w:tc>
          <w:tcPr>
            <w:tcW w:w="10811" w:type="dxa"/>
            <w:gridSpan w:val="10"/>
          </w:tcPr>
          <w:p>
            <w:pPr>
              <w:pStyle w:val="TableParagraph"/>
              <w:spacing w:before="29"/>
              <w:ind w:left="110" w:right="439"/>
              <w:rPr>
                <w:sz w:val="15"/>
              </w:rPr>
            </w:pPr>
            <w:r>
              <w:rPr>
                <w:sz w:val="15"/>
              </w:rPr>
              <w:t>I have reviewed the medical record of this cadet and certify that the medications listed on this form are true and correct as prescribed and that this cadet is physically able to attend the listed training evolution.</w:t>
            </w:r>
          </w:p>
        </w:tc>
      </w:tr>
      <w:tr>
        <w:trPr>
          <w:trHeight w:val="479" w:hRule="atLeast"/>
        </w:trPr>
        <w:tc>
          <w:tcPr>
            <w:tcW w:w="4609" w:type="dxa"/>
            <w:gridSpan w:val="3"/>
          </w:tcPr>
          <w:p>
            <w:pPr>
              <w:pStyle w:val="TableParagraph"/>
              <w:ind w:left="110"/>
              <w:rPr>
                <w:sz w:val="14"/>
              </w:rPr>
            </w:pPr>
            <w:r>
              <w:rPr>
                <w:b/>
                <w:sz w:val="14"/>
              </w:rPr>
              <w:t>10a. </w:t>
            </w:r>
            <w:r>
              <w:rPr>
                <w:sz w:val="14"/>
              </w:rPr>
              <w:t>Name of Medical Provider (Type or Print)</w:t>
            </w:r>
          </w:p>
        </w:tc>
        <w:tc>
          <w:tcPr>
            <w:tcW w:w="4428" w:type="dxa"/>
            <w:gridSpan w:val="5"/>
          </w:tcPr>
          <w:p>
            <w:pPr>
              <w:pStyle w:val="TableParagraph"/>
              <w:ind w:left="107"/>
              <w:rPr>
                <w:sz w:val="14"/>
              </w:rPr>
            </w:pPr>
            <w:r>
              <w:rPr>
                <w:b/>
                <w:sz w:val="14"/>
              </w:rPr>
              <w:t>10b. </w:t>
            </w:r>
            <w:r>
              <w:rPr>
                <w:sz w:val="14"/>
              </w:rPr>
              <w:t>Signature</w:t>
            </w:r>
          </w:p>
        </w:tc>
        <w:tc>
          <w:tcPr>
            <w:tcW w:w="1774" w:type="dxa"/>
            <w:gridSpan w:val="2"/>
          </w:tcPr>
          <w:p>
            <w:pPr>
              <w:pStyle w:val="TableParagraph"/>
              <w:ind w:left="111"/>
              <w:rPr>
                <w:sz w:val="14"/>
              </w:rPr>
            </w:pPr>
            <w:r>
              <w:rPr>
                <w:b/>
                <w:sz w:val="14"/>
              </w:rPr>
              <w:t>10c. </w:t>
            </w:r>
            <w:r>
              <w:rPr>
                <w:sz w:val="14"/>
              </w:rPr>
              <w:t>Date (DD MMM YY)</w:t>
            </w:r>
          </w:p>
        </w:tc>
      </w:tr>
      <w:tr>
        <w:trPr>
          <w:trHeight w:val="260" w:hRule="atLeast"/>
        </w:trPr>
        <w:tc>
          <w:tcPr>
            <w:tcW w:w="10811" w:type="dxa"/>
            <w:gridSpan w:val="10"/>
          </w:tcPr>
          <w:p>
            <w:pPr>
              <w:pStyle w:val="TableParagraph"/>
              <w:spacing w:before="43"/>
              <w:ind w:left="110"/>
              <w:rPr>
                <w:sz w:val="15"/>
              </w:rPr>
            </w:pPr>
            <w:r>
              <w:rPr>
                <w:sz w:val="15"/>
              </w:rPr>
              <w:t>I certify that I have reviewed the above information and the Cadet listed on this form is physically able to attend the listed training evolution.</w:t>
            </w:r>
          </w:p>
        </w:tc>
      </w:tr>
      <w:tr>
        <w:trPr>
          <w:trHeight w:val="481" w:hRule="atLeast"/>
        </w:trPr>
        <w:tc>
          <w:tcPr>
            <w:tcW w:w="4609" w:type="dxa"/>
            <w:gridSpan w:val="3"/>
            <w:tcBorders>
              <w:bottom w:val="single" w:sz="18" w:space="0" w:color="000000"/>
            </w:tcBorders>
          </w:tcPr>
          <w:p>
            <w:pPr>
              <w:pStyle w:val="TableParagraph"/>
              <w:ind w:left="110"/>
              <w:rPr>
                <w:sz w:val="14"/>
              </w:rPr>
            </w:pPr>
            <w:r>
              <w:rPr>
                <w:b/>
                <w:sz w:val="14"/>
              </w:rPr>
              <w:t>10d. </w:t>
            </w:r>
            <w:r>
              <w:rPr>
                <w:sz w:val="14"/>
              </w:rPr>
              <w:t>Name of Commanding Officer (Type or Print)</w:t>
            </w:r>
          </w:p>
        </w:tc>
        <w:tc>
          <w:tcPr>
            <w:tcW w:w="4428" w:type="dxa"/>
            <w:gridSpan w:val="5"/>
            <w:tcBorders>
              <w:bottom w:val="single" w:sz="18" w:space="0" w:color="000000"/>
            </w:tcBorders>
          </w:tcPr>
          <w:p>
            <w:pPr>
              <w:pStyle w:val="TableParagraph"/>
              <w:ind w:left="107"/>
              <w:rPr>
                <w:sz w:val="14"/>
              </w:rPr>
            </w:pPr>
            <w:r>
              <w:rPr>
                <w:b/>
                <w:sz w:val="14"/>
              </w:rPr>
              <w:t>10e. </w:t>
            </w:r>
            <w:r>
              <w:rPr>
                <w:sz w:val="14"/>
              </w:rPr>
              <w:t>Signature</w:t>
            </w:r>
          </w:p>
        </w:tc>
        <w:tc>
          <w:tcPr>
            <w:tcW w:w="1774" w:type="dxa"/>
            <w:gridSpan w:val="2"/>
            <w:tcBorders>
              <w:bottom w:val="single" w:sz="18" w:space="0" w:color="000000"/>
            </w:tcBorders>
          </w:tcPr>
          <w:p>
            <w:pPr>
              <w:pStyle w:val="TableParagraph"/>
              <w:ind w:left="111"/>
              <w:rPr>
                <w:sz w:val="14"/>
              </w:rPr>
            </w:pPr>
            <w:r>
              <w:rPr>
                <w:b/>
                <w:sz w:val="14"/>
              </w:rPr>
              <w:t>10f. </w:t>
            </w:r>
            <w:r>
              <w:rPr>
                <w:sz w:val="14"/>
              </w:rPr>
              <w:t>Date (DD MMM YY)</w:t>
            </w:r>
          </w:p>
        </w:tc>
      </w:tr>
    </w:tbl>
    <w:p>
      <w:pPr>
        <w:rPr>
          <w:sz w:val="2"/>
          <w:szCs w:val="2"/>
        </w:rPr>
      </w:pPr>
      <w:r>
        <w:rPr/>
        <w:pict>
          <v:rect style="position:absolute;margin-left:40.5pt;margin-top:115.449997pt;width:7.75pt;height:7.75pt;mso-position-horizontal-relative:page;mso-position-vertical-relative:page;z-index:-34024" filled="false" stroked="true" strokeweight=".72pt" strokecolor="#000000">
            <v:stroke dashstyle="solid"/>
            <w10:wrap type="none"/>
          </v:rect>
        </w:pict>
      </w:r>
      <w:r>
        <w:rPr/>
        <w:pict>
          <v:rect style="position:absolute;margin-left:90.900002pt;margin-top:115.449997pt;width:7.75pt;height:7.75pt;mso-position-horizontal-relative:page;mso-position-vertical-relative:page;z-index:-34000" filled="false" stroked="true" strokeweight=".72pt" strokecolor="#000000">
            <v:stroke dashstyle="solid"/>
            <w10:wrap type="none"/>
          </v:rect>
        </w:pict>
      </w:r>
      <w:r>
        <w:rPr/>
        <w:pict>
          <v:rect style="position:absolute;margin-left:156.5pt;margin-top:115.449997pt;width:7.75pt;height:7.75pt;mso-position-horizontal-relative:page;mso-position-vertical-relative:page;z-index:-33976" filled="false" stroked="true" strokeweight=".72pt" strokecolor="#000000">
            <v:stroke dashstyle="solid"/>
            <w10:wrap type="none"/>
          </v:rect>
        </w:pict>
      </w:r>
      <w:r>
        <w:rPr/>
        <w:pict>
          <v:rect style="position:absolute;margin-left:270.950012pt;margin-top:114.900002pt;width:7.75pt;height:7.75pt;mso-position-horizontal-relative:page;mso-position-vertical-relative:page;z-index:-33952" filled="false" stroked="true" strokeweight=".72pt" strokecolor="#000000">
            <v:stroke dashstyle="solid"/>
            <w10:wrap type="none"/>
          </v:rect>
        </w:pict>
      </w:r>
      <w:r>
        <w:rPr/>
        <w:pict>
          <v:rect style="position:absolute;margin-left:357.950012pt;margin-top:114.900002pt;width:7.75pt;height:7.75pt;mso-position-horizontal-relative:page;mso-position-vertical-relative:page;z-index:-33928" filled="false" stroked="true" strokeweight=".72pt" strokecolor="#000000">
            <v:stroke dashstyle="solid"/>
            <w10:wrap type="none"/>
          </v:rect>
        </w:pict>
      </w:r>
      <w:r>
        <w:rPr/>
        <w:pict>
          <v:rect style="position:absolute;margin-left:450.799988pt;margin-top:114.900002pt;width:7.75pt;height:7.75pt;mso-position-horizontal-relative:page;mso-position-vertical-relative:page;z-index:-33904" filled="false" stroked="true" strokeweight=".72pt" strokecolor="#000000">
            <v:stroke dashstyle="solid"/>
            <w10:wrap type="none"/>
          </v:rect>
        </w:pict>
      </w:r>
    </w:p>
    <w:sectPr>
      <w:pgSz w:w="12240" w:h="15840"/>
      <w:pgMar w:header="0" w:footer="672" w:top="720" w:bottom="860" w:left="5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5.610001pt;margin-top:743.395325pt;width:129.0500pt;height:9.8pt;mso-position-horizontal-relative:page;mso-position-vertical-relative:page;z-index:-34312" type="#_x0000_t202" filled="false" stroked="false">
          <v:textbox inset="0,0,0,0">
            <w:txbxContent>
              <w:p>
                <w:pPr>
                  <w:pStyle w:val="BodyText"/>
                  <w:spacing w:before="14"/>
                  <w:ind w:left="20"/>
                </w:pPr>
                <w:r>
                  <w:rPr/>
                  <w:t>PREVIOUS EDITIONS ARE OBSOLETE</w:t>
                </w:r>
              </w:p>
            </w:txbxContent>
          </v:textbox>
          <w10:wrap type="none"/>
        </v:shape>
      </w:pict>
    </w:r>
    <w:r>
      <w:rPr/>
      <w:pict>
        <v:shape style="position:absolute;margin-left:494.220001pt;margin-top:743.49762pt;width:85.3pt;height:11pt;mso-position-horizontal-relative:page;mso-position-vertical-relative:page;z-index:-34288" type="#_x0000_t202" filled="false" stroked="false">
          <v:textbox inset="0,0,0,0">
            <w:txbxContent>
              <w:p>
                <w:pPr>
                  <w:spacing w:before="15"/>
                  <w:ind w:left="20" w:right="0" w:firstLine="0"/>
                  <w:jc w:val="left"/>
                  <w:rPr>
                    <w:i/>
                    <w:sz w:val="16"/>
                  </w:rPr>
                </w:pPr>
                <w:r>
                  <w:rPr>
                    <w:i/>
                    <w:sz w:val="16"/>
                  </w:rPr>
                  <w:t>Formerly NSCTNG 025</w:t>
                </w:r>
              </w:p>
            </w:txbxContent>
          </v:textbox>
          <w10:wrap type="none"/>
        </v:shape>
      </w:pict>
    </w:r>
    <w:r>
      <w:rPr/>
      <w:pict>
        <v:shape style="position:absolute;margin-left:39.32pt;margin-top:743.559448pt;width:159.65pt;height:13.15pt;mso-position-horizontal-relative:page;mso-position-vertical-relative:page;z-index:-34264" type="#_x0000_t202" filled="false" stroked="false">
          <v:textbox inset="0,0,0,0">
            <w:txbxContent>
              <w:p>
                <w:pPr>
                  <w:spacing w:before="12"/>
                  <w:ind w:left="20" w:right="0" w:firstLine="0"/>
                  <w:jc w:val="left"/>
                  <w:rPr>
                    <w:b/>
                    <w:sz w:val="20"/>
                  </w:rPr>
                </w:pPr>
                <w:r>
                  <w:rPr>
                    <w:b/>
                    <w:sz w:val="20"/>
                  </w:rPr>
                  <w:t>NSCADM 001 (Rev 08/17), Page </w:t>
                </w:r>
                <w:r>
                  <w:rPr/>
                  <w:fldChar w:fldCharType="begin"/>
                </w:r>
                <w:r>
                  <w:rPr>
                    <w:b/>
                    <w:sz w:val="20"/>
                  </w:rPr>
                  <w:instrText> PAGE </w:instrText>
                </w:r>
                <w:r>
                  <w:rPr/>
                  <w:fldChar w:fldCharType="separate"/>
                </w:r>
                <w:r>
                  <w:rPr/>
                  <w:t>7</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2" w:hanging="361"/>
      </w:pPr>
      <w:rPr>
        <w:rFonts w:hint="default" w:ascii="Symbol" w:hAnsi="Symbol" w:eastAsia="Symbol" w:cs="Symbol"/>
        <w:w w:val="99"/>
        <w:sz w:val="14"/>
        <w:szCs w:val="14"/>
      </w:rPr>
    </w:lvl>
    <w:lvl w:ilvl="1">
      <w:start w:val="0"/>
      <w:numFmt w:val="bullet"/>
      <w:lvlText w:val="•"/>
      <w:lvlJc w:val="left"/>
      <w:pPr>
        <w:ind w:left="1265" w:hanging="361"/>
      </w:pPr>
      <w:rPr>
        <w:rFonts w:hint="default"/>
      </w:rPr>
    </w:lvl>
    <w:lvl w:ilvl="2">
      <w:start w:val="0"/>
      <w:numFmt w:val="bullet"/>
      <w:lvlText w:val="•"/>
      <w:lvlJc w:val="left"/>
      <w:pPr>
        <w:ind w:left="1710" w:hanging="361"/>
      </w:pPr>
      <w:rPr>
        <w:rFonts w:hint="default"/>
      </w:rPr>
    </w:lvl>
    <w:lvl w:ilvl="3">
      <w:start w:val="0"/>
      <w:numFmt w:val="bullet"/>
      <w:lvlText w:val="•"/>
      <w:lvlJc w:val="left"/>
      <w:pPr>
        <w:ind w:left="2155" w:hanging="361"/>
      </w:pPr>
      <w:rPr>
        <w:rFonts w:hint="default"/>
      </w:rPr>
    </w:lvl>
    <w:lvl w:ilvl="4">
      <w:start w:val="0"/>
      <w:numFmt w:val="bullet"/>
      <w:lvlText w:val="•"/>
      <w:lvlJc w:val="left"/>
      <w:pPr>
        <w:ind w:left="2600" w:hanging="361"/>
      </w:pPr>
      <w:rPr>
        <w:rFonts w:hint="default"/>
      </w:rPr>
    </w:lvl>
    <w:lvl w:ilvl="5">
      <w:start w:val="0"/>
      <w:numFmt w:val="bullet"/>
      <w:lvlText w:val="•"/>
      <w:lvlJc w:val="left"/>
      <w:pPr>
        <w:ind w:left="3046" w:hanging="361"/>
      </w:pPr>
      <w:rPr>
        <w:rFonts w:hint="default"/>
      </w:rPr>
    </w:lvl>
    <w:lvl w:ilvl="6">
      <w:start w:val="0"/>
      <w:numFmt w:val="bullet"/>
      <w:lvlText w:val="•"/>
      <w:lvlJc w:val="left"/>
      <w:pPr>
        <w:ind w:left="3491" w:hanging="361"/>
      </w:pPr>
      <w:rPr>
        <w:rFonts w:hint="default"/>
      </w:rPr>
    </w:lvl>
    <w:lvl w:ilvl="7">
      <w:start w:val="0"/>
      <w:numFmt w:val="bullet"/>
      <w:lvlText w:val="•"/>
      <w:lvlJc w:val="left"/>
      <w:pPr>
        <w:ind w:left="3936" w:hanging="361"/>
      </w:pPr>
      <w:rPr>
        <w:rFonts w:hint="default"/>
      </w:rPr>
    </w:lvl>
    <w:lvl w:ilvl="8">
      <w:start w:val="0"/>
      <w:numFmt w:val="bullet"/>
      <w:lvlText w:val="•"/>
      <w:lvlJc w:val="left"/>
      <w:pPr>
        <w:ind w:left="4381" w:hanging="361"/>
      </w:pPr>
      <w:rPr>
        <w:rFonts w:hint="default"/>
      </w:rPr>
    </w:lvl>
  </w:abstractNum>
  <w:abstractNum w:abstractNumId="0">
    <w:multiLevelType w:val="hybridMultilevel"/>
    <w:lvl w:ilvl="0">
      <w:start w:val="0"/>
      <w:numFmt w:val="bullet"/>
      <w:lvlText w:val=""/>
      <w:lvlJc w:val="left"/>
      <w:pPr>
        <w:ind w:left="828" w:hanging="361"/>
      </w:pPr>
      <w:rPr>
        <w:rFonts w:hint="default" w:ascii="Symbol" w:hAnsi="Symbol" w:eastAsia="Symbol" w:cs="Symbol"/>
        <w:w w:val="99"/>
        <w:sz w:val="14"/>
        <w:szCs w:val="14"/>
      </w:rPr>
    </w:lvl>
    <w:lvl w:ilvl="1">
      <w:start w:val="0"/>
      <w:numFmt w:val="bullet"/>
      <w:lvlText w:val="•"/>
      <w:lvlJc w:val="left"/>
      <w:pPr>
        <w:ind w:left="1283" w:hanging="361"/>
      </w:pPr>
      <w:rPr>
        <w:rFonts w:hint="default"/>
      </w:rPr>
    </w:lvl>
    <w:lvl w:ilvl="2">
      <w:start w:val="0"/>
      <w:numFmt w:val="bullet"/>
      <w:lvlText w:val="•"/>
      <w:lvlJc w:val="left"/>
      <w:pPr>
        <w:ind w:left="1746" w:hanging="361"/>
      </w:pPr>
      <w:rPr>
        <w:rFonts w:hint="default"/>
      </w:rPr>
    </w:lvl>
    <w:lvl w:ilvl="3">
      <w:start w:val="0"/>
      <w:numFmt w:val="bullet"/>
      <w:lvlText w:val="•"/>
      <w:lvlJc w:val="left"/>
      <w:pPr>
        <w:ind w:left="2210" w:hanging="361"/>
      </w:pPr>
      <w:rPr>
        <w:rFonts w:hint="default"/>
      </w:rPr>
    </w:lvl>
    <w:lvl w:ilvl="4">
      <w:start w:val="0"/>
      <w:numFmt w:val="bullet"/>
      <w:lvlText w:val="•"/>
      <w:lvlJc w:val="left"/>
      <w:pPr>
        <w:ind w:left="2673" w:hanging="361"/>
      </w:pPr>
      <w:rPr>
        <w:rFonts w:hint="default"/>
      </w:rPr>
    </w:lvl>
    <w:lvl w:ilvl="5">
      <w:start w:val="0"/>
      <w:numFmt w:val="bullet"/>
      <w:lvlText w:val="•"/>
      <w:lvlJc w:val="left"/>
      <w:pPr>
        <w:ind w:left="3137" w:hanging="361"/>
      </w:pPr>
      <w:rPr>
        <w:rFonts w:hint="default"/>
      </w:rPr>
    </w:lvl>
    <w:lvl w:ilvl="6">
      <w:start w:val="0"/>
      <w:numFmt w:val="bullet"/>
      <w:lvlText w:val="•"/>
      <w:lvlJc w:val="left"/>
      <w:pPr>
        <w:ind w:left="3600" w:hanging="361"/>
      </w:pPr>
      <w:rPr>
        <w:rFonts w:hint="default"/>
      </w:rPr>
    </w:lvl>
    <w:lvl w:ilvl="7">
      <w:start w:val="0"/>
      <w:numFmt w:val="bullet"/>
      <w:lvlText w:val="•"/>
      <w:lvlJc w:val="left"/>
      <w:pPr>
        <w:ind w:left="4063" w:hanging="361"/>
      </w:pPr>
      <w:rPr>
        <w:rFonts w:hint="default"/>
      </w:rPr>
    </w:lvl>
    <w:lvl w:ilvl="8">
      <w:start w:val="0"/>
      <w:numFmt w:val="bullet"/>
      <w:lvlText w:val="•"/>
      <w:lvlJc w:val="left"/>
      <w:pPr>
        <w:ind w:left="4527" w:hanging="36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4"/>
      <w:szCs w:val="1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31"/>
      <w:ind w:left="10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Oram</dc:creator>
  <dc:title>Microsoft Word - NSCADM001</dc:title>
  <dcterms:created xsi:type="dcterms:W3CDTF">2018-01-10T16:27:34Z</dcterms:created>
  <dcterms:modified xsi:type="dcterms:W3CDTF">2018-01-10T16:27:34Z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2016</vt:lpwstr>
  </property>
  <property fmtid="{D5CDD505-2E9C-101B-9397-08002B2CF9AE}" pid="4" name="LastSaved">
    <vt:filetime>2018-01-10T00:00:00Z</vt:filetime>
  </property>
</Properties>
</file>