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9CF" w:rsidRDefault="00F869CF" w:rsidP="00F869CF">
      <w:pPr>
        <w:pStyle w:val="Default"/>
      </w:pPr>
    </w:p>
    <w:p w:rsidR="00F869CF" w:rsidRDefault="00F869CF" w:rsidP="00F869CF">
      <w:pPr>
        <w:pStyle w:val="Default"/>
        <w:jc w:val="center"/>
        <w:rPr>
          <w:sz w:val="28"/>
          <w:szCs w:val="28"/>
        </w:rPr>
      </w:pPr>
      <w:r>
        <w:rPr>
          <w:b/>
          <w:bCs/>
          <w:sz w:val="28"/>
          <w:szCs w:val="28"/>
        </w:rPr>
        <w:t>Joint Board of Directors HOA Meeting</w:t>
      </w:r>
    </w:p>
    <w:p w:rsidR="00F869CF" w:rsidRDefault="00F869CF" w:rsidP="00F869CF">
      <w:pPr>
        <w:pStyle w:val="Default"/>
        <w:jc w:val="center"/>
        <w:rPr>
          <w:sz w:val="28"/>
          <w:szCs w:val="28"/>
        </w:rPr>
      </w:pPr>
      <w:r>
        <w:rPr>
          <w:b/>
          <w:bCs/>
          <w:sz w:val="28"/>
          <w:szCs w:val="28"/>
        </w:rPr>
        <w:t>LV1 and LV2</w:t>
      </w:r>
    </w:p>
    <w:p w:rsidR="00F869CF" w:rsidRDefault="00F869CF" w:rsidP="00F869CF">
      <w:pPr>
        <w:pStyle w:val="Default"/>
        <w:jc w:val="center"/>
        <w:rPr>
          <w:b/>
          <w:bCs/>
          <w:sz w:val="28"/>
          <w:szCs w:val="28"/>
        </w:rPr>
      </w:pPr>
      <w:r>
        <w:rPr>
          <w:b/>
          <w:bCs/>
          <w:sz w:val="28"/>
          <w:szCs w:val="28"/>
        </w:rPr>
        <w:t>March 25, 2018</w:t>
      </w:r>
    </w:p>
    <w:p w:rsidR="00F869CF" w:rsidRDefault="00F869CF" w:rsidP="00F869CF">
      <w:pPr>
        <w:pStyle w:val="Default"/>
        <w:jc w:val="center"/>
        <w:rPr>
          <w:sz w:val="28"/>
          <w:szCs w:val="28"/>
        </w:rPr>
      </w:pPr>
    </w:p>
    <w:p w:rsidR="00F869CF" w:rsidRPr="00F869CF" w:rsidRDefault="00F869CF" w:rsidP="00F869CF">
      <w:pPr>
        <w:pStyle w:val="Default"/>
        <w:rPr>
          <w:sz w:val="28"/>
          <w:szCs w:val="28"/>
        </w:rPr>
      </w:pPr>
      <w:r w:rsidRPr="00F869CF">
        <w:rPr>
          <w:b/>
          <w:bCs/>
          <w:sz w:val="28"/>
          <w:szCs w:val="28"/>
        </w:rPr>
        <w:t xml:space="preserve">Opening </w:t>
      </w:r>
    </w:p>
    <w:p w:rsidR="00F869CF" w:rsidRPr="00F869CF" w:rsidRDefault="00F869CF" w:rsidP="00F869CF">
      <w:pPr>
        <w:pStyle w:val="Default"/>
        <w:rPr>
          <w:sz w:val="28"/>
          <w:szCs w:val="28"/>
        </w:rPr>
      </w:pPr>
      <w:r w:rsidRPr="00F869CF">
        <w:rPr>
          <w:sz w:val="28"/>
          <w:szCs w:val="28"/>
        </w:rPr>
        <w:t xml:space="preserve">The Joint Board of Directors Meeting was called to order at 2:00 p.m. by John Rogers, LV2 President. The members were led in the Pledge of Allegiance by LV1 President Mark French. President Rogers led the members in a prayer. </w:t>
      </w:r>
    </w:p>
    <w:p w:rsidR="00F869CF" w:rsidRDefault="00F869CF" w:rsidP="00F869CF">
      <w:pPr>
        <w:pStyle w:val="Default"/>
        <w:rPr>
          <w:b/>
          <w:bCs/>
          <w:sz w:val="28"/>
          <w:szCs w:val="28"/>
        </w:rPr>
      </w:pPr>
    </w:p>
    <w:p w:rsidR="00F869CF" w:rsidRPr="00F869CF" w:rsidRDefault="00F869CF" w:rsidP="00F869CF">
      <w:pPr>
        <w:pStyle w:val="Default"/>
        <w:rPr>
          <w:sz w:val="28"/>
          <w:szCs w:val="28"/>
        </w:rPr>
      </w:pPr>
      <w:r w:rsidRPr="00F869CF">
        <w:rPr>
          <w:b/>
          <w:bCs/>
          <w:sz w:val="28"/>
          <w:szCs w:val="28"/>
        </w:rPr>
        <w:t xml:space="preserve">Present </w:t>
      </w:r>
    </w:p>
    <w:p w:rsidR="00F869CF" w:rsidRPr="00F869CF" w:rsidRDefault="00F869CF" w:rsidP="00F869CF">
      <w:pPr>
        <w:pStyle w:val="Default"/>
        <w:rPr>
          <w:sz w:val="28"/>
          <w:szCs w:val="28"/>
        </w:rPr>
      </w:pPr>
      <w:r w:rsidRPr="00F869CF">
        <w:rPr>
          <w:sz w:val="28"/>
          <w:szCs w:val="28"/>
        </w:rPr>
        <w:t xml:space="preserve">LV1 – President Mark French, and Treasurer Carol Timko – they did not have a quorum present. </w:t>
      </w:r>
    </w:p>
    <w:p w:rsidR="00F869CF" w:rsidRPr="00F869CF" w:rsidRDefault="00F869CF" w:rsidP="00F869CF">
      <w:pPr>
        <w:pStyle w:val="Default"/>
        <w:rPr>
          <w:sz w:val="28"/>
          <w:szCs w:val="28"/>
        </w:rPr>
      </w:pPr>
      <w:r w:rsidRPr="00F869CF">
        <w:rPr>
          <w:sz w:val="28"/>
          <w:szCs w:val="28"/>
        </w:rPr>
        <w:t>LV2 – President John Rogers, Vice-President</w:t>
      </w:r>
      <w:r w:rsidR="001D6C3C">
        <w:rPr>
          <w:sz w:val="28"/>
          <w:szCs w:val="28"/>
        </w:rPr>
        <w:t xml:space="preserve"> </w:t>
      </w:r>
      <w:r w:rsidRPr="00F869CF">
        <w:rPr>
          <w:sz w:val="28"/>
          <w:szCs w:val="28"/>
        </w:rPr>
        <w:t xml:space="preserve"> John</w:t>
      </w:r>
      <w:r w:rsidR="001D6C3C">
        <w:rPr>
          <w:sz w:val="28"/>
          <w:szCs w:val="28"/>
        </w:rPr>
        <w:t xml:space="preserve"> </w:t>
      </w:r>
      <w:r w:rsidRPr="00F869CF">
        <w:rPr>
          <w:sz w:val="28"/>
          <w:szCs w:val="28"/>
        </w:rPr>
        <w:t xml:space="preserve">Marsino, Treasurer Beth Nixon and Secretary Tammy Neal. </w:t>
      </w:r>
    </w:p>
    <w:p w:rsidR="00F869CF" w:rsidRDefault="00F869CF" w:rsidP="00F869CF">
      <w:pPr>
        <w:pStyle w:val="Default"/>
        <w:rPr>
          <w:b/>
          <w:bCs/>
          <w:sz w:val="28"/>
          <w:szCs w:val="28"/>
        </w:rPr>
      </w:pPr>
    </w:p>
    <w:p w:rsidR="00F869CF" w:rsidRPr="00F869CF" w:rsidRDefault="00F869CF" w:rsidP="00F869CF">
      <w:pPr>
        <w:pStyle w:val="Default"/>
        <w:rPr>
          <w:sz w:val="28"/>
          <w:szCs w:val="28"/>
        </w:rPr>
      </w:pPr>
      <w:r w:rsidRPr="00F869CF">
        <w:rPr>
          <w:b/>
          <w:bCs/>
          <w:sz w:val="28"/>
          <w:szCs w:val="28"/>
        </w:rPr>
        <w:t xml:space="preserve">Minutes </w:t>
      </w:r>
    </w:p>
    <w:p w:rsidR="00F869CF" w:rsidRPr="00F869CF" w:rsidRDefault="00F869CF" w:rsidP="00F869CF">
      <w:pPr>
        <w:pStyle w:val="Default"/>
        <w:rPr>
          <w:sz w:val="28"/>
          <w:szCs w:val="28"/>
        </w:rPr>
      </w:pPr>
      <w:r w:rsidRPr="00F869CF">
        <w:rPr>
          <w:sz w:val="28"/>
          <w:szCs w:val="28"/>
        </w:rPr>
        <w:t xml:space="preserve">As there was no quorum present for LV1, the minutes from January 28, 2018, could not be approved. </w:t>
      </w:r>
    </w:p>
    <w:p w:rsidR="00F869CF" w:rsidRDefault="00F869CF" w:rsidP="00F869CF">
      <w:pPr>
        <w:pStyle w:val="Default"/>
        <w:rPr>
          <w:b/>
          <w:bCs/>
          <w:sz w:val="28"/>
          <w:szCs w:val="28"/>
        </w:rPr>
      </w:pPr>
    </w:p>
    <w:p w:rsidR="00F869CF" w:rsidRPr="00F869CF" w:rsidRDefault="00F869CF" w:rsidP="00F869CF">
      <w:pPr>
        <w:pStyle w:val="Default"/>
        <w:rPr>
          <w:sz w:val="28"/>
          <w:szCs w:val="28"/>
        </w:rPr>
      </w:pPr>
      <w:r w:rsidRPr="00F869CF">
        <w:rPr>
          <w:b/>
          <w:bCs/>
          <w:sz w:val="28"/>
          <w:szCs w:val="28"/>
        </w:rPr>
        <w:t xml:space="preserve">Treasurer’s Reports </w:t>
      </w:r>
    </w:p>
    <w:p w:rsidR="00F869CF" w:rsidRPr="00F869CF" w:rsidRDefault="00F869CF" w:rsidP="00F869CF">
      <w:pPr>
        <w:pStyle w:val="Default"/>
        <w:rPr>
          <w:sz w:val="28"/>
          <w:szCs w:val="28"/>
        </w:rPr>
      </w:pPr>
      <w:r w:rsidRPr="00F869CF">
        <w:rPr>
          <w:sz w:val="28"/>
          <w:szCs w:val="28"/>
        </w:rPr>
        <w:t xml:space="preserve">Treasurer’s report for LV2 was read and approved. The Treasurer’s report for LV1 was read as well. </w:t>
      </w:r>
    </w:p>
    <w:p w:rsidR="00F869CF" w:rsidRDefault="00F869CF" w:rsidP="00F869CF">
      <w:pPr>
        <w:pStyle w:val="Default"/>
        <w:rPr>
          <w:b/>
          <w:bCs/>
          <w:sz w:val="28"/>
          <w:szCs w:val="28"/>
        </w:rPr>
      </w:pPr>
    </w:p>
    <w:p w:rsidR="00F869CF" w:rsidRDefault="00F869CF" w:rsidP="00F869CF">
      <w:pPr>
        <w:pStyle w:val="Default"/>
        <w:rPr>
          <w:b/>
          <w:bCs/>
          <w:sz w:val="28"/>
          <w:szCs w:val="28"/>
        </w:rPr>
      </w:pPr>
      <w:r w:rsidRPr="00F869CF">
        <w:rPr>
          <w:b/>
          <w:bCs/>
          <w:sz w:val="28"/>
          <w:szCs w:val="28"/>
        </w:rPr>
        <w:t xml:space="preserve">New Business </w:t>
      </w:r>
    </w:p>
    <w:p w:rsidR="00F869CF" w:rsidRPr="00F869CF" w:rsidRDefault="00F869CF" w:rsidP="00F869CF">
      <w:pPr>
        <w:pStyle w:val="Default"/>
        <w:rPr>
          <w:sz w:val="28"/>
          <w:szCs w:val="28"/>
        </w:rPr>
      </w:pPr>
    </w:p>
    <w:p w:rsidR="00F869CF" w:rsidRDefault="00F869CF" w:rsidP="00F869CF">
      <w:pPr>
        <w:pStyle w:val="Default"/>
        <w:rPr>
          <w:sz w:val="28"/>
          <w:szCs w:val="28"/>
        </w:rPr>
      </w:pPr>
      <w:r w:rsidRPr="00F869CF">
        <w:rPr>
          <w:sz w:val="28"/>
          <w:szCs w:val="28"/>
        </w:rPr>
        <w:t xml:space="preserve">President Rogers spoke about the following: </w:t>
      </w:r>
    </w:p>
    <w:p w:rsidR="00F869CF" w:rsidRPr="00F869CF" w:rsidRDefault="00F869CF" w:rsidP="00F869CF">
      <w:pPr>
        <w:pStyle w:val="Default"/>
        <w:rPr>
          <w:sz w:val="28"/>
          <w:szCs w:val="28"/>
        </w:rPr>
      </w:pPr>
    </w:p>
    <w:p w:rsidR="00F869CF" w:rsidRPr="00F869CF" w:rsidRDefault="00F869CF" w:rsidP="00F869CF">
      <w:pPr>
        <w:pStyle w:val="Default"/>
        <w:spacing w:after="74"/>
        <w:rPr>
          <w:sz w:val="28"/>
          <w:szCs w:val="28"/>
        </w:rPr>
      </w:pPr>
      <w:r w:rsidRPr="00F869CF">
        <w:rPr>
          <w:sz w:val="28"/>
          <w:szCs w:val="28"/>
        </w:rPr>
        <w:t xml:space="preserve"> A membership “meet and greet” for new LV2 residents will be held on Sunday, April 15 at the tiki bar area. </w:t>
      </w:r>
    </w:p>
    <w:p w:rsidR="00F869CF" w:rsidRPr="00F869CF" w:rsidRDefault="00F869CF" w:rsidP="00F869CF">
      <w:pPr>
        <w:pStyle w:val="Default"/>
        <w:spacing w:after="74"/>
        <w:rPr>
          <w:sz w:val="28"/>
          <w:szCs w:val="28"/>
        </w:rPr>
      </w:pPr>
      <w:r w:rsidRPr="00F869CF">
        <w:rPr>
          <w:sz w:val="28"/>
          <w:szCs w:val="28"/>
        </w:rPr>
        <w:t xml:space="preserve"> A new manager is coming on board soon as Ryan Brower is leaving. </w:t>
      </w:r>
    </w:p>
    <w:p w:rsidR="00F869CF" w:rsidRPr="00F869CF" w:rsidRDefault="00F869CF" w:rsidP="00F869CF">
      <w:pPr>
        <w:pStyle w:val="Default"/>
        <w:spacing w:after="74"/>
        <w:rPr>
          <w:sz w:val="28"/>
          <w:szCs w:val="28"/>
        </w:rPr>
      </w:pPr>
      <w:r w:rsidRPr="00F869CF">
        <w:rPr>
          <w:sz w:val="28"/>
          <w:szCs w:val="28"/>
        </w:rPr>
        <w:t xml:space="preserve"> There will be paving going on soon, mainly in LV1 by the fences. </w:t>
      </w:r>
    </w:p>
    <w:p w:rsidR="00F869CF" w:rsidRPr="00F869CF" w:rsidRDefault="00F869CF" w:rsidP="00F869CF">
      <w:pPr>
        <w:pStyle w:val="Default"/>
        <w:spacing w:after="74"/>
        <w:rPr>
          <w:sz w:val="28"/>
          <w:szCs w:val="28"/>
        </w:rPr>
      </w:pPr>
      <w:r w:rsidRPr="00F869CF">
        <w:rPr>
          <w:sz w:val="28"/>
          <w:szCs w:val="28"/>
        </w:rPr>
        <w:t xml:space="preserve"> AT&amp;T has been in the park doing work. </w:t>
      </w:r>
    </w:p>
    <w:p w:rsidR="00F869CF" w:rsidRPr="00F869CF" w:rsidRDefault="00F869CF" w:rsidP="00F869CF">
      <w:pPr>
        <w:pStyle w:val="Default"/>
        <w:spacing w:after="74"/>
        <w:rPr>
          <w:sz w:val="28"/>
          <w:szCs w:val="28"/>
        </w:rPr>
      </w:pPr>
      <w:r w:rsidRPr="00F869CF">
        <w:rPr>
          <w:sz w:val="28"/>
          <w:szCs w:val="28"/>
        </w:rPr>
        <w:t xml:space="preserve"> Security cameras are operational and are viewed on computers in the office. </w:t>
      </w:r>
    </w:p>
    <w:p w:rsidR="00F869CF" w:rsidRPr="00F869CF" w:rsidRDefault="00F869CF" w:rsidP="00F869CF">
      <w:pPr>
        <w:pStyle w:val="Default"/>
        <w:spacing w:after="74"/>
        <w:rPr>
          <w:sz w:val="28"/>
          <w:szCs w:val="28"/>
        </w:rPr>
      </w:pPr>
      <w:r w:rsidRPr="00F869CF">
        <w:rPr>
          <w:sz w:val="28"/>
          <w:szCs w:val="28"/>
        </w:rPr>
        <w:t xml:space="preserve"> The Neighborhood Watch program is up and running and we are excited about the great job they are doing. Contact a Board Member for more information on how to get involved. </w:t>
      </w:r>
    </w:p>
    <w:p w:rsidR="00F869CF" w:rsidRPr="00F869CF" w:rsidRDefault="00F869CF" w:rsidP="00F869CF">
      <w:pPr>
        <w:pStyle w:val="Default"/>
        <w:spacing w:after="74"/>
        <w:rPr>
          <w:sz w:val="28"/>
          <w:szCs w:val="28"/>
        </w:rPr>
      </w:pPr>
      <w:r w:rsidRPr="00F869CF">
        <w:rPr>
          <w:sz w:val="28"/>
          <w:szCs w:val="28"/>
        </w:rPr>
        <w:t xml:space="preserve"> Ryan Brower has been asked to attend our Joint Board of Directors meeting in May. Due to the Memorial Day holiday, the meeting will be held on May 20. </w:t>
      </w:r>
    </w:p>
    <w:p w:rsidR="00F869CF" w:rsidRPr="00F869CF" w:rsidRDefault="00F869CF" w:rsidP="00F869CF">
      <w:pPr>
        <w:pStyle w:val="Default"/>
        <w:spacing w:after="74"/>
        <w:rPr>
          <w:sz w:val="28"/>
          <w:szCs w:val="28"/>
        </w:rPr>
      </w:pPr>
      <w:r w:rsidRPr="00F869CF">
        <w:rPr>
          <w:sz w:val="28"/>
          <w:szCs w:val="28"/>
        </w:rPr>
        <w:lastRenderedPageBreak/>
        <w:t xml:space="preserve"> If you go out walking at night, please carry a flashlight. This is for your safety. </w:t>
      </w:r>
    </w:p>
    <w:p w:rsidR="00F869CF" w:rsidRPr="00F869CF" w:rsidRDefault="00F869CF" w:rsidP="00F869CF">
      <w:pPr>
        <w:pStyle w:val="Default"/>
        <w:spacing w:after="74"/>
        <w:rPr>
          <w:sz w:val="28"/>
          <w:szCs w:val="28"/>
        </w:rPr>
      </w:pPr>
      <w:r w:rsidRPr="00F869CF">
        <w:rPr>
          <w:sz w:val="28"/>
          <w:szCs w:val="28"/>
        </w:rPr>
        <w:t xml:space="preserve"> Turn your golf cart lights on if you are driving at night. </w:t>
      </w:r>
    </w:p>
    <w:p w:rsidR="00F869CF" w:rsidRDefault="00F869CF" w:rsidP="00F869CF">
      <w:pPr>
        <w:pStyle w:val="Default"/>
        <w:rPr>
          <w:sz w:val="28"/>
          <w:szCs w:val="28"/>
        </w:rPr>
      </w:pPr>
      <w:r w:rsidRPr="00F869CF">
        <w:rPr>
          <w:sz w:val="28"/>
          <w:szCs w:val="28"/>
        </w:rPr>
        <w:t xml:space="preserve"> At night time, please keep your vehicles off the street to allow room for emergency vehicles. </w:t>
      </w:r>
    </w:p>
    <w:p w:rsidR="00F869CF" w:rsidRDefault="00F869CF" w:rsidP="00F869CF">
      <w:pPr>
        <w:pStyle w:val="Default"/>
        <w:rPr>
          <w:sz w:val="28"/>
          <w:szCs w:val="28"/>
        </w:rPr>
      </w:pPr>
    </w:p>
    <w:p w:rsidR="00F869CF" w:rsidRDefault="00F869CF" w:rsidP="00F869CF">
      <w:pPr>
        <w:pStyle w:val="Default"/>
        <w:rPr>
          <w:sz w:val="28"/>
          <w:szCs w:val="28"/>
        </w:rPr>
      </w:pPr>
      <w:r w:rsidRPr="00F869CF">
        <w:rPr>
          <w:sz w:val="28"/>
          <w:szCs w:val="28"/>
        </w:rPr>
        <w:t xml:space="preserve">President French spoke about the following: </w:t>
      </w:r>
    </w:p>
    <w:p w:rsidR="00F869CF" w:rsidRPr="00F869CF" w:rsidRDefault="00F869CF" w:rsidP="00F869CF">
      <w:pPr>
        <w:pStyle w:val="Default"/>
        <w:rPr>
          <w:sz w:val="28"/>
          <w:szCs w:val="28"/>
        </w:rPr>
      </w:pPr>
    </w:p>
    <w:p w:rsidR="00F869CF" w:rsidRPr="00F869CF" w:rsidRDefault="00F869CF" w:rsidP="00F869CF">
      <w:pPr>
        <w:pStyle w:val="Default"/>
        <w:spacing w:after="76"/>
        <w:rPr>
          <w:sz w:val="28"/>
          <w:szCs w:val="28"/>
        </w:rPr>
      </w:pPr>
      <w:r w:rsidRPr="00F869CF">
        <w:rPr>
          <w:sz w:val="28"/>
          <w:szCs w:val="28"/>
        </w:rPr>
        <w:t xml:space="preserve"> The new party patio project is moving ahead and should be started in April. This will include pavers, new lighting, moving the showers, and putting an enclosure around it. </w:t>
      </w:r>
    </w:p>
    <w:p w:rsidR="00F869CF" w:rsidRPr="00F869CF" w:rsidRDefault="00F869CF" w:rsidP="00F869CF">
      <w:pPr>
        <w:pStyle w:val="Default"/>
        <w:spacing w:after="76"/>
        <w:rPr>
          <w:sz w:val="28"/>
          <w:szCs w:val="28"/>
        </w:rPr>
      </w:pPr>
      <w:r w:rsidRPr="00F869CF">
        <w:rPr>
          <w:sz w:val="28"/>
          <w:szCs w:val="28"/>
        </w:rPr>
        <w:t xml:space="preserve"> New speed bumps will be added. </w:t>
      </w:r>
    </w:p>
    <w:p w:rsidR="00F869CF" w:rsidRPr="00F869CF" w:rsidRDefault="00F869CF" w:rsidP="00F869CF">
      <w:pPr>
        <w:pStyle w:val="Default"/>
        <w:spacing w:after="76"/>
        <w:rPr>
          <w:sz w:val="28"/>
          <w:szCs w:val="28"/>
        </w:rPr>
      </w:pPr>
      <w:r w:rsidRPr="00F869CF">
        <w:rPr>
          <w:sz w:val="28"/>
          <w:szCs w:val="28"/>
        </w:rPr>
        <w:t xml:space="preserve"> One of the homes damaged in the hurricane has been turned over to the Park. Once they obtain the title, it will be torn down. </w:t>
      </w:r>
    </w:p>
    <w:p w:rsidR="00F869CF" w:rsidRPr="00F869CF" w:rsidRDefault="00F869CF" w:rsidP="00F869CF">
      <w:pPr>
        <w:pStyle w:val="Default"/>
        <w:spacing w:after="76"/>
        <w:rPr>
          <w:sz w:val="28"/>
          <w:szCs w:val="28"/>
        </w:rPr>
      </w:pPr>
      <w:r w:rsidRPr="00F869CF">
        <w:rPr>
          <w:sz w:val="28"/>
          <w:szCs w:val="28"/>
        </w:rPr>
        <w:t xml:space="preserve"> New personnel have been hired for the mowing to assist with the growth from the rainy season. </w:t>
      </w:r>
    </w:p>
    <w:p w:rsidR="00F869CF" w:rsidRPr="00F869CF" w:rsidRDefault="00F869CF" w:rsidP="00F869CF">
      <w:pPr>
        <w:pStyle w:val="Default"/>
        <w:rPr>
          <w:sz w:val="28"/>
          <w:szCs w:val="28"/>
        </w:rPr>
      </w:pPr>
      <w:r w:rsidRPr="00F869CF">
        <w:rPr>
          <w:sz w:val="28"/>
          <w:szCs w:val="28"/>
        </w:rPr>
        <w:t xml:space="preserve"> He asked again for residents to refrain from feeding the feral cats. </w:t>
      </w:r>
    </w:p>
    <w:p w:rsidR="00F869CF" w:rsidRPr="00F869CF" w:rsidRDefault="00F869CF" w:rsidP="00F869CF">
      <w:pPr>
        <w:pStyle w:val="Default"/>
        <w:rPr>
          <w:sz w:val="28"/>
          <w:szCs w:val="28"/>
        </w:rPr>
      </w:pPr>
    </w:p>
    <w:p w:rsidR="00F869CF" w:rsidRPr="00F869CF" w:rsidRDefault="00F869CF" w:rsidP="00F869CF">
      <w:pPr>
        <w:pStyle w:val="Default"/>
        <w:rPr>
          <w:sz w:val="28"/>
          <w:szCs w:val="28"/>
        </w:rPr>
      </w:pPr>
      <w:r w:rsidRPr="00F869CF">
        <w:rPr>
          <w:b/>
          <w:bCs/>
          <w:sz w:val="28"/>
          <w:szCs w:val="28"/>
        </w:rPr>
        <w:t xml:space="preserve">Open Discussion </w:t>
      </w:r>
    </w:p>
    <w:p w:rsidR="00F869CF" w:rsidRPr="00F869CF" w:rsidRDefault="00F869CF" w:rsidP="00F869CF">
      <w:pPr>
        <w:pStyle w:val="Default"/>
        <w:spacing w:after="74"/>
        <w:rPr>
          <w:sz w:val="28"/>
          <w:szCs w:val="28"/>
        </w:rPr>
      </w:pPr>
      <w:r w:rsidRPr="00F869CF">
        <w:rPr>
          <w:sz w:val="28"/>
          <w:szCs w:val="28"/>
        </w:rPr>
        <w:t xml:space="preserve"> It was asked about the parking lot lights. The lights have been ordered and are on the way. The wiring is in and ready, however, a lot of materials are on short supply due to the hurricane. </w:t>
      </w:r>
    </w:p>
    <w:p w:rsidR="00F869CF" w:rsidRPr="00F869CF" w:rsidRDefault="00F869CF" w:rsidP="00F869CF">
      <w:pPr>
        <w:pStyle w:val="Default"/>
        <w:spacing w:after="74"/>
        <w:rPr>
          <w:sz w:val="28"/>
          <w:szCs w:val="28"/>
        </w:rPr>
      </w:pPr>
      <w:r w:rsidRPr="00F869CF">
        <w:rPr>
          <w:sz w:val="28"/>
          <w:szCs w:val="28"/>
        </w:rPr>
        <w:t xml:space="preserve"> A resident asked about the status of negotiations on the lot rent. The committee is being established to participate in the negotiations. There have been 10 residents from LV1 and 3 from LV2 that have volunteered to be on the committee. There will be a total of 5 from each side and the research will not start until the latter part of this year. It would not be feasible to go out now for research as the information would not be relevant for future negotiations. </w:t>
      </w:r>
    </w:p>
    <w:p w:rsidR="00F869CF" w:rsidRPr="00F869CF" w:rsidRDefault="00F869CF" w:rsidP="00F869CF">
      <w:pPr>
        <w:pStyle w:val="Default"/>
        <w:spacing w:after="74"/>
        <w:rPr>
          <w:sz w:val="28"/>
          <w:szCs w:val="28"/>
        </w:rPr>
      </w:pPr>
      <w:r w:rsidRPr="00F869CF">
        <w:rPr>
          <w:sz w:val="28"/>
          <w:szCs w:val="28"/>
        </w:rPr>
        <w:t xml:space="preserve"> It was asked who had responsibility for repairs of the front lot lights. We, as homeowners, bear that responsibility. </w:t>
      </w:r>
    </w:p>
    <w:p w:rsidR="00F869CF" w:rsidRPr="00F869CF" w:rsidRDefault="00F869CF" w:rsidP="00F869CF">
      <w:pPr>
        <w:pStyle w:val="Default"/>
        <w:spacing w:after="74"/>
        <w:rPr>
          <w:sz w:val="28"/>
          <w:szCs w:val="28"/>
        </w:rPr>
      </w:pPr>
      <w:r w:rsidRPr="00F869CF">
        <w:rPr>
          <w:sz w:val="28"/>
          <w:szCs w:val="28"/>
        </w:rPr>
        <w:t xml:space="preserve"> It was mentioned that unless amenities are being used, the park should not be spending the money on them. The management is trying to give a ‘resort’ image to the park. </w:t>
      </w:r>
    </w:p>
    <w:p w:rsidR="00F869CF" w:rsidRPr="00F869CF" w:rsidRDefault="00F869CF" w:rsidP="00F869CF">
      <w:pPr>
        <w:pStyle w:val="Default"/>
        <w:spacing w:after="74"/>
        <w:rPr>
          <w:sz w:val="28"/>
          <w:szCs w:val="28"/>
        </w:rPr>
      </w:pPr>
      <w:r w:rsidRPr="00F869CF">
        <w:rPr>
          <w:sz w:val="28"/>
          <w:szCs w:val="28"/>
        </w:rPr>
        <w:t xml:space="preserve"> The last negotiation committee created a spreadsheet of amenities and rental prices in ‘like’ parks. Hopefully, the new committee will simply need to go in and update the information. We want to go into negotiations prepared and with our eyes wide open. There was some discussion on the vacancies and actual tenancy. There are approximately 50 homes for sale. </w:t>
      </w:r>
    </w:p>
    <w:p w:rsidR="00F869CF" w:rsidRPr="00F869CF" w:rsidRDefault="00F869CF" w:rsidP="00F869CF">
      <w:pPr>
        <w:pStyle w:val="Default"/>
        <w:spacing w:after="74"/>
        <w:rPr>
          <w:sz w:val="28"/>
          <w:szCs w:val="28"/>
        </w:rPr>
      </w:pPr>
      <w:r w:rsidRPr="00F869CF">
        <w:rPr>
          <w:sz w:val="28"/>
          <w:szCs w:val="28"/>
        </w:rPr>
        <w:lastRenderedPageBreak/>
        <w:t xml:space="preserve"> There was some discussion on the percentage of residents that can be under 55 years of age. It was </w:t>
      </w:r>
    </w:p>
    <w:p w:rsidR="00F869CF" w:rsidRPr="00F869CF" w:rsidRDefault="00F869CF" w:rsidP="00F869CF">
      <w:pPr>
        <w:pStyle w:val="Default"/>
        <w:spacing w:after="74"/>
        <w:rPr>
          <w:sz w:val="28"/>
          <w:szCs w:val="28"/>
        </w:rPr>
      </w:pPr>
      <w:r w:rsidRPr="00F869CF">
        <w:rPr>
          <w:sz w:val="28"/>
          <w:szCs w:val="28"/>
        </w:rPr>
        <w:t xml:space="preserve">thought that the minimum age to be a resident was 40 years of age; this has not been verified. </w:t>
      </w:r>
    </w:p>
    <w:p w:rsidR="00F869CF" w:rsidRPr="00F869CF" w:rsidRDefault="00F869CF" w:rsidP="00F869CF">
      <w:pPr>
        <w:pStyle w:val="Default"/>
        <w:spacing w:after="74"/>
        <w:rPr>
          <w:sz w:val="28"/>
          <w:szCs w:val="28"/>
        </w:rPr>
      </w:pPr>
      <w:r w:rsidRPr="00F869CF">
        <w:rPr>
          <w:sz w:val="28"/>
          <w:szCs w:val="28"/>
        </w:rPr>
        <w:t xml:space="preserve"> The street signs need to be repaired. </w:t>
      </w:r>
    </w:p>
    <w:p w:rsidR="00F869CF" w:rsidRPr="00F869CF" w:rsidRDefault="00F869CF" w:rsidP="00F869CF">
      <w:pPr>
        <w:pStyle w:val="Default"/>
        <w:rPr>
          <w:sz w:val="28"/>
          <w:szCs w:val="28"/>
        </w:rPr>
      </w:pPr>
      <w:r w:rsidRPr="00F869CF">
        <w:rPr>
          <w:sz w:val="28"/>
          <w:szCs w:val="28"/>
        </w:rPr>
        <w:t xml:space="preserve"> One resident did not have a front light pole. They were advised to contact the office. </w:t>
      </w:r>
    </w:p>
    <w:p w:rsidR="00F869CF" w:rsidRPr="00F869CF" w:rsidRDefault="00F869CF" w:rsidP="00F869CF">
      <w:pPr>
        <w:pStyle w:val="Default"/>
        <w:rPr>
          <w:sz w:val="28"/>
          <w:szCs w:val="28"/>
        </w:rPr>
      </w:pPr>
    </w:p>
    <w:p w:rsidR="00F869CF" w:rsidRPr="00F869CF" w:rsidRDefault="00F869CF" w:rsidP="00F869CF">
      <w:pPr>
        <w:pStyle w:val="Default"/>
        <w:rPr>
          <w:sz w:val="28"/>
          <w:szCs w:val="28"/>
        </w:rPr>
      </w:pPr>
      <w:r w:rsidRPr="00F869CF">
        <w:rPr>
          <w:b/>
          <w:bCs/>
          <w:sz w:val="28"/>
          <w:szCs w:val="28"/>
        </w:rPr>
        <w:t xml:space="preserve">Adjournment </w:t>
      </w:r>
    </w:p>
    <w:p w:rsidR="000B3755" w:rsidRPr="00F869CF" w:rsidRDefault="00F869CF" w:rsidP="00F869CF">
      <w:pPr>
        <w:rPr>
          <w:rFonts w:ascii="Times New Roman" w:hAnsi="Times New Roman" w:cs="Times New Roman"/>
          <w:sz w:val="28"/>
          <w:szCs w:val="28"/>
        </w:rPr>
      </w:pPr>
      <w:r w:rsidRPr="00F869CF">
        <w:rPr>
          <w:rFonts w:ascii="Times New Roman" w:hAnsi="Times New Roman" w:cs="Times New Roman"/>
          <w:sz w:val="28"/>
          <w:szCs w:val="28"/>
        </w:rPr>
        <w:t>The meeting adjourned at 2:19 p.m.</w:t>
      </w:r>
    </w:p>
    <w:sectPr w:rsidR="000B3755" w:rsidRPr="00F869CF" w:rsidSect="000B37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69CF"/>
    <w:rsid w:val="000B3755"/>
    <w:rsid w:val="001D6C3C"/>
    <w:rsid w:val="00570BF2"/>
    <w:rsid w:val="00F869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7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9C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2</cp:revision>
  <dcterms:created xsi:type="dcterms:W3CDTF">2018-06-22T19:27:00Z</dcterms:created>
  <dcterms:modified xsi:type="dcterms:W3CDTF">2018-06-22T22:17:00Z</dcterms:modified>
</cp:coreProperties>
</file>