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2026" w14:textId="7B79A0BA" w:rsidR="006F66EF" w:rsidRDefault="006962E9" w:rsidP="006F66EF">
      <w:pPr>
        <w:spacing w:after="0" w:line="240" w:lineRule="auto"/>
        <w:jc w:val="center"/>
        <w:rPr>
          <w:rFonts w:ascii="Gadugi" w:hAnsi="Gadugi"/>
          <w:b/>
          <w:i/>
          <w:sz w:val="32"/>
          <w:szCs w:val="32"/>
        </w:rPr>
      </w:pPr>
      <w:r>
        <w:rPr>
          <w:rFonts w:ascii="Gadugi" w:hAnsi="Gadugi"/>
          <w:b/>
          <w:i/>
          <w:sz w:val="32"/>
          <w:szCs w:val="32"/>
        </w:rPr>
        <w:t xml:space="preserve">    </w:t>
      </w:r>
    </w:p>
    <w:p w14:paraId="23729343" w14:textId="5170BB39" w:rsidR="006F66EF" w:rsidRPr="00247004" w:rsidRDefault="006F66EF" w:rsidP="00247004">
      <w:pPr>
        <w:spacing w:after="0" w:line="240" w:lineRule="auto"/>
        <w:jc w:val="center"/>
        <w:rPr>
          <w:rFonts w:ascii="Lucida Calligraphy" w:hAnsi="Lucida Calligraphy"/>
          <w:b/>
          <w:i/>
          <w:sz w:val="36"/>
          <w:szCs w:val="36"/>
        </w:rPr>
      </w:pPr>
      <w:r w:rsidRPr="00247004">
        <w:rPr>
          <w:rFonts w:ascii="Lucida Calligraphy" w:hAnsi="Lucida Calligraphy"/>
          <w:b/>
          <w:i/>
          <w:sz w:val="36"/>
          <w:szCs w:val="36"/>
        </w:rPr>
        <w:t>Encore Boutique</w:t>
      </w:r>
    </w:p>
    <w:p w14:paraId="505687C3" w14:textId="4C44EA88" w:rsidR="00247004" w:rsidRPr="00FB5CBD" w:rsidRDefault="006F66EF" w:rsidP="00FB5CBD">
      <w:pPr>
        <w:spacing w:after="0" w:line="240" w:lineRule="auto"/>
        <w:jc w:val="center"/>
        <w:rPr>
          <w:rFonts w:ascii="Lucida Calligraphy" w:hAnsi="Lucida Calligraphy"/>
          <w:b/>
          <w:iCs/>
          <w:sz w:val="24"/>
          <w:szCs w:val="24"/>
        </w:rPr>
      </w:pPr>
      <w:r w:rsidRPr="006962E9">
        <w:rPr>
          <w:rFonts w:ascii="Lucida Calligraphy" w:hAnsi="Lucida Calligraphy"/>
          <w:b/>
          <w:iCs/>
          <w:sz w:val="24"/>
          <w:szCs w:val="24"/>
        </w:rPr>
        <w:t>Women’s Luxury Consignment</w:t>
      </w:r>
    </w:p>
    <w:p w14:paraId="7F0682AF" w14:textId="239CD4F0" w:rsidR="001C0F2A" w:rsidRDefault="001C0F2A" w:rsidP="006F66E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11</w:t>
      </w:r>
      <w:r w:rsidR="00885475">
        <w:rPr>
          <w:sz w:val="24"/>
          <w:szCs w:val="24"/>
        </w:rPr>
        <w:t>9</w:t>
      </w:r>
      <w:r>
        <w:rPr>
          <w:sz w:val="24"/>
          <w:szCs w:val="24"/>
        </w:rPr>
        <w:t xml:space="preserve"> S</w:t>
      </w:r>
      <w:r w:rsidR="00885475">
        <w:rPr>
          <w:sz w:val="24"/>
          <w:szCs w:val="24"/>
        </w:rPr>
        <w:t xml:space="preserve">outh Fairfax </w:t>
      </w:r>
      <w:r>
        <w:rPr>
          <w:sz w:val="24"/>
          <w:szCs w:val="24"/>
        </w:rPr>
        <w:t>Street, Alexandria, VA  22314     703.683.1756</w:t>
      </w:r>
    </w:p>
    <w:p w14:paraId="0361CD28" w14:textId="1BE50A06" w:rsidR="006F66EF" w:rsidRPr="009B222D" w:rsidRDefault="006F66EF" w:rsidP="006F66EF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1216658C" w14:textId="77777777" w:rsidR="00C607A4" w:rsidRDefault="001C0F2A" w:rsidP="00937997">
      <w:pPr>
        <w:spacing w:after="0" w:line="240" w:lineRule="auto"/>
      </w:pPr>
      <w:r>
        <w:t xml:space="preserve">                                                     </w:t>
      </w:r>
    </w:p>
    <w:p w14:paraId="1AB49449" w14:textId="0CDCEA55" w:rsidR="00FF716F" w:rsidRDefault="001C0F2A" w:rsidP="00937997">
      <w:pPr>
        <w:spacing w:after="0" w:line="240" w:lineRule="auto"/>
      </w:pPr>
      <w:r>
        <w:t xml:space="preserve"> </w:t>
      </w:r>
    </w:p>
    <w:p w14:paraId="1CA96B4B" w14:textId="77777777" w:rsidR="00FF716F" w:rsidRPr="00047221" w:rsidRDefault="00FF716F" w:rsidP="00FF716F">
      <w:pPr>
        <w:spacing w:after="0" w:line="240" w:lineRule="auto"/>
        <w:jc w:val="center"/>
        <w:rPr>
          <w:i/>
        </w:rPr>
      </w:pPr>
      <w:r w:rsidRPr="00047221">
        <w:rPr>
          <w:i/>
        </w:rPr>
        <w:t xml:space="preserve">    </w:t>
      </w:r>
      <w:r w:rsidRPr="00047221">
        <w:rPr>
          <w:i/>
          <w:u w:val="single"/>
        </w:rPr>
        <w:t xml:space="preserve"> CONSIGN</w:t>
      </w:r>
      <w:r w:rsidR="00950B60">
        <w:rPr>
          <w:i/>
          <w:u w:val="single"/>
        </w:rPr>
        <w:t>O</w:t>
      </w:r>
      <w:r w:rsidRPr="00047221">
        <w:rPr>
          <w:i/>
          <w:u w:val="single"/>
        </w:rPr>
        <w:t>R GUIDELINES AND AGREEMENT</w:t>
      </w:r>
    </w:p>
    <w:p w14:paraId="2A85ED9F" w14:textId="77777777" w:rsidR="00FF716F" w:rsidRDefault="00FF716F" w:rsidP="00FF716F">
      <w:pPr>
        <w:spacing w:after="0" w:line="240" w:lineRule="auto"/>
      </w:pPr>
    </w:p>
    <w:p w14:paraId="7B064480" w14:textId="6A36159D" w:rsidR="00FF716F" w:rsidRDefault="00FF716F" w:rsidP="00FF71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Thank you for c</w:t>
      </w:r>
      <w:r w:rsidR="001C0F2A">
        <w:rPr>
          <w:sz w:val="20"/>
          <w:szCs w:val="20"/>
        </w:rPr>
        <w:t>hoosing</w:t>
      </w:r>
      <w:r>
        <w:rPr>
          <w:sz w:val="20"/>
          <w:szCs w:val="20"/>
        </w:rPr>
        <w:t xml:space="preserve"> Encore </w:t>
      </w:r>
      <w:r w:rsidR="001C0F2A">
        <w:rPr>
          <w:sz w:val="20"/>
          <w:szCs w:val="20"/>
        </w:rPr>
        <w:t xml:space="preserve">Boutique </w:t>
      </w:r>
      <w:r>
        <w:rPr>
          <w:sz w:val="20"/>
          <w:szCs w:val="20"/>
        </w:rPr>
        <w:t>to consign your special items.  We are seeking in-season women’s designer clothing and accessories in excellent condition</w:t>
      </w:r>
      <w:r w:rsidR="006962E9">
        <w:rPr>
          <w:sz w:val="20"/>
          <w:szCs w:val="20"/>
        </w:rPr>
        <w:t xml:space="preserve">. We will promote and display your items both in </w:t>
      </w:r>
      <w:r w:rsidR="007825CF">
        <w:rPr>
          <w:sz w:val="20"/>
          <w:szCs w:val="20"/>
        </w:rPr>
        <w:t xml:space="preserve">the </w:t>
      </w:r>
      <w:r w:rsidR="006962E9">
        <w:rPr>
          <w:sz w:val="20"/>
          <w:szCs w:val="20"/>
        </w:rPr>
        <w:t>Boutique a</w:t>
      </w:r>
      <w:r w:rsidR="007825CF">
        <w:rPr>
          <w:sz w:val="20"/>
          <w:szCs w:val="20"/>
        </w:rPr>
        <w:t xml:space="preserve">s well as </w:t>
      </w:r>
      <w:r w:rsidR="0096141B">
        <w:rPr>
          <w:sz w:val="20"/>
          <w:szCs w:val="20"/>
        </w:rPr>
        <w:t xml:space="preserve">on </w:t>
      </w:r>
      <w:r w:rsidR="006962E9">
        <w:rPr>
          <w:sz w:val="20"/>
          <w:szCs w:val="20"/>
        </w:rPr>
        <w:t>our website and social media platforms to provide them maximize exposure.</w:t>
      </w:r>
      <w:r>
        <w:rPr>
          <w:sz w:val="20"/>
          <w:szCs w:val="20"/>
        </w:rPr>
        <w:t xml:space="preserve"> </w:t>
      </w:r>
    </w:p>
    <w:p w14:paraId="0EC9B925" w14:textId="77777777" w:rsidR="00193B52" w:rsidRDefault="00193B52" w:rsidP="00FF716F">
      <w:pPr>
        <w:spacing w:after="0" w:line="240" w:lineRule="auto"/>
        <w:rPr>
          <w:sz w:val="20"/>
          <w:szCs w:val="20"/>
        </w:rPr>
      </w:pPr>
    </w:p>
    <w:p w14:paraId="2E76000A" w14:textId="576AE641" w:rsidR="00FF716F" w:rsidRDefault="00E010F5" w:rsidP="00FF71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Apparel </w:t>
      </w:r>
      <w:r w:rsidR="00FF716F">
        <w:rPr>
          <w:sz w:val="20"/>
          <w:szCs w:val="20"/>
        </w:rPr>
        <w:t xml:space="preserve">should be within five years of original new sale, </w:t>
      </w:r>
      <w:r w:rsidR="001C0F2A">
        <w:rPr>
          <w:sz w:val="20"/>
          <w:szCs w:val="20"/>
        </w:rPr>
        <w:t xml:space="preserve">in new or like-new condition, </w:t>
      </w:r>
      <w:r w:rsidR="00FF716F">
        <w:rPr>
          <w:sz w:val="20"/>
          <w:szCs w:val="20"/>
        </w:rPr>
        <w:t xml:space="preserve">clean and on hangers. </w:t>
      </w:r>
      <w:r w:rsidR="00F753C7">
        <w:rPr>
          <w:sz w:val="20"/>
          <w:szCs w:val="20"/>
        </w:rPr>
        <w:t xml:space="preserve">Please no monograms.  </w:t>
      </w:r>
      <w:r w:rsidR="00FF716F">
        <w:rPr>
          <w:sz w:val="20"/>
          <w:szCs w:val="20"/>
        </w:rPr>
        <w:t>Handbags and accessories must b</w:t>
      </w:r>
      <w:r w:rsidR="001C0F2A">
        <w:rPr>
          <w:sz w:val="20"/>
          <w:szCs w:val="20"/>
        </w:rPr>
        <w:t>e</w:t>
      </w:r>
      <w:r w:rsidR="00FF716F">
        <w:rPr>
          <w:sz w:val="20"/>
          <w:szCs w:val="20"/>
        </w:rPr>
        <w:t xml:space="preserve"> in excellent condition </w:t>
      </w:r>
      <w:r w:rsidR="001C0F2A">
        <w:rPr>
          <w:sz w:val="20"/>
          <w:szCs w:val="20"/>
        </w:rPr>
        <w:t xml:space="preserve">for consideration. </w:t>
      </w:r>
      <w:r w:rsidR="00FF716F">
        <w:rPr>
          <w:sz w:val="20"/>
          <w:szCs w:val="20"/>
        </w:rPr>
        <w:t>Accessories can vary in age depending on quality and label</w:t>
      </w:r>
      <w:r w:rsidR="00193B52">
        <w:rPr>
          <w:sz w:val="20"/>
          <w:szCs w:val="20"/>
        </w:rPr>
        <w:t>.</w:t>
      </w:r>
    </w:p>
    <w:p w14:paraId="13D4BA54" w14:textId="77777777" w:rsidR="00193B52" w:rsidRDefault="00193B52" w:rsidP="00FF716F">
      <w:pPr>
        <w:spacing w:after="0" w:line="240" w:lineRule="auto"/>
        <w:rPr>
          <w:sz w:val="20"/>
          <w:szCs w:val="20"/>
        </w:rPr>
      </w:pPr>
    </w:p>
    <w:p w14:paraId="544CFFBC" w14:textId="1C3C21B5" w:rsidR="00193B52" w:rsidRDefault="00FF716F" w:rsidP="00FF71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Encore</w:t>
      </w:r>
      <w:r w:rsidR="00193B52">
        <w:rPr>
          <w:sz w:val="20"/>
          <w:szCs w:val="20"/>
        </w:rPr>
        <w:t xml:space="preserve"> shoppers </w:t>
      </w:r>
      <w:r>
        <w:rPr>
          <w:sz w:val="20"/>
          <w:szCs w:val="20"/>
        </w:rPr>
        <w:t xml:space="preserve">are </w:t>
      </w:r>
      <w:r w:rsidR="006211C5">
        <w:rPr>
          <w:sz w:val="20"/>
          <w:szCs w:val="20"/>
        </w:rPr>
        <w:t xml:space="preserve">routinely </w:t>
      </w:r>
      <w:r>
        <w:rPr>
          <w:sz w:val="20"/>
          <w:szCs w:val="20"/>
        </w:rPr>
        <w:t xml:space="preserve">looking for </w:t>
      </w:r>
      <w:r w:rsidR="00193B52">
        <w:rPr>
          <w:sz w:val="20"/>
          <w:szCs w:val="20"/>
        </w:rPr>
        <w:t>high-end designer luxury labels.</w:t>
      </w:r>
      <w:r w:rsidR="006211C5">
        <w:rPr>
          <w:sz w:val="20"/>
          <w:szCs w:val="20"/>
        </w:rPr>
        <w:t xml:space="preserve">  As a result, we accept the following:</w:t>
      </w:r>
    </w:p>
    <w:p w14:paraId="266588D5" w14:textId="1C2C3AE8" w:rsidR="00FF716F" w:rsidRDefault="00FF716F" w:rsidP="00FF71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Chanel, Prada, Hermes, Louis Vuitton,</w:t>
      </w:r>
      <w:r w:rsidR="001C0F2A">
        <w:rPr>
          <w:sz w:val="20"/>
          <w:szCs w:val="20"/>
        </w:rPr>
        <w:t xml:space="preserve"> Valentino,</w:t>
      </w:r>
      <w:r>
        <w:rPr>
          <w:sz w:val="20"/>
          <w:szCs w:val="20"/>
        </w:rPr>
        <w:t xml:space="preserve"> YSL, Gucci, </w:t>
      </w:r>
      <w:proofErr w:type="spellStart"/>
      <w:r>
        <w:rPr>
          <w:sz w:val="20"/>
          <w:szCs w:val="20"/>
        </w:rPr>
        <w:t>Akris</w:t>
      </w:r>
      <w:proofErr w:type="spellEnd"/>
      <w:r>
        <w:rPr>
          <w:sz w:val="20"/>
          <w:szCs w:val="20"/>
        </w:rPr>
        <w:t xml:space="preserve">, Dolce &amp; Gabbana, Loro </w:t>
      </w:r>
      <w:proofErr w:type="spellStart"/>
      <w:r>
        <w:rPr>
          <w:sz w:val="20"/>
          <w:szCs w:val="20"/>
        </w:rPr>
        <w:t>Piana</w:t>
      </w:r>
      <w:proofErr w:type="spellEnd"/>
      <w:r>
        <w:rPr>
          <w:sz w:val="20"/>
          <w:szCs w:val="20"/>
        </w:rPr>
        <w:t xml:space="preserve">, David </w:t>
      </w:r>
      <w:proofErr w:type="spellStart"/>
      <w:r>
        <w:rPr>
          <w:sz w:val="20"/>
          <w:szCs w:val="20"/>
        </w:rPr>
        <w:t>Yurman</w:t>
      </w:r>
      <w:proofErr w:type="spellEnd"/>
      <w:r>
        <w:rPr>
          <w:sz w:val="20"/>
          <w:szCs w:val="20"/>
        </w:rPr>
        <w:t xml:space="preserve">, </w:t>
      </w:r>
      <w:r w:rsidR="001C0F2A">
        <w:rPr>
          <w:sz w:val="20"/>
          <w:szCs w:val="20"/>
        </w:rPr>
        <w:t xml:space="preserve">Moschino, </w:t>
      </w:r>
      <w:proofErr w:type="spellStart"/>
      <w:r w:rsidR="001C0F2A">
        <w:rPr>
          <w:sz w:val="20"/>
          <w:szCs w:val="20"/>
        </w:rPr>
        <w:t>Proenza</w:t>
      </w:r>
      <w:proofErr w:type="spellEnd"/>
      <w:r w:rsidR="001C0F2A">
        <w:rPr>
          <w:sz w:val="20"/>
          <w:szCs w:val="20"/>
        </w:rPr>
        <w:t xml:space="preserve"> </w:t>
      </w:r>
      <w:proofErr w:type="spellStart"/>
      <w:r w:rsidR="001C0F2A">
        <w:rPr>
          <w:sz w:val="20"/>
          <w:szCs w:val="20"/>
        </w:rPr>
        <w:t>Schouler</w:t>
      </w:r>
      <w:proofErr w:type="spellEnd"/>
      <w:r w:rsidR="001C0F2A">
        <w:rPr>
          <w:sz w:val="20"/>
          <w:szCs w:val="20"/>
        </w:rPr>
        <w:t xml:space="preserve">, Piazza </w:t>
      </w:r>
      <w:proofErr w:type="spellStart"/>
      <w:r w:rsidR="001C0F2A">
        <w:rPr>
          <w:sz w:val="20"/>
          <w:szCs w:val="20"/>
        </w:rPr>
        <w:t>Simpione</w:t>
      </w:r>
      <w:proofErr w:type="spellEnd"/>
      <w:r w:rsidR="001C0F2A">
        <w:rPr>
          <w:sz w:val="20"/>
          <w:szCs w:val="20"/>
        </w:rPr>
        <w:t xml:space="preserve">, Armani, Christian Dior, Jimmy Choo, </w:t>
      </w:r>
      <w:proofErr w:type="spellStart"/>
      <w:r w:rsidR="001C0F2A">
        <w:rPr>
          <w:sz w:val="20"/>
          <w:szCs w:val="20"/>
        </w:rPr>
        <w:t>Etro</w:t>
      </w:r>
      <w:proofErr w:type="spellEnd"/>
      <w:r w:rsidR="001C0F2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Burberry, Givenchy, </w:t>
      </w:r>
      <w:proofErr w:type="spellStart"/>
      <w:r>
        <w:rPr>
          <w:sz w:val="20"/>
          <w:szCs w:val="20"/>
        </w:rPr>
        <w:t>Escada</w:t>
      </w:r>
      <w:proofErr w:type="spellEnd"/>
      <w:r>
        <w:rPr>
          <w:sz w:val="20"/>
          <w:szCs w:val="20"/>
        </w:rPr>
        <w:t xml:space="preserve">, St. John, </w:t>
      </w:r>
      <w:proofErr w:type="spellStart"/>
      <w:r>
        <w:rPr>
          <w:sz w:val="20"/>
          <w:szCs w:val="20"/>
        </w:rPr>
        <w:t>MaxMara</w:t>
      </w:r>
      <w:proofErr w:type="spellEnd"/>
      <w:r>
        <w:rPr>
          <w:sz w:val="20"/>
          <w:szCs w:val="20"/>
        </w:rPr>
        <w:t xml:space="preserve">, </w:t>
      </w:r>
      <w:r w:rsidR="001C0F2A">
        <w:rPr>
          <w:sz w:val="20"/>
          <w:szCs w:val="20"/>
        </w:rPr>
        <w:t xml:space="preserve">Celine, Chloe, </w:t>
      </w:r>
      <w:r>
        <w:rPr>
          <w:sz w:val="20"/>
          <w:szCs w:val="20"/>
        </w:rPr>
        <w:t>Black Label Ralph Lauren, Missoni, Ferragamo</w:t>
      </w:r>
      <w:r w:rsidR="001C0F2A">
        <w:rPr>
          <w:sz w:val="20"/>
          <w:szCs w:val="20"/>
        </w:rPr>
        <w:t xml:space="preserve"> and</w:t>
      </w:r>
      <w:r>
        <w:rPr>
          <w:sz w:val="20"/>
          <w:szCs w:val="20"/>
        </w:rPr>
        <w:t xml:space="preserve"> Bruno Cuccinelli   </w:t>
      </w:r>
    </w:p>
    <w:p w14:paraId="49127B3A" w14:textId="77777777" w:rsidR="001C0F2A" w:rsidRDefault="00FF716F" w:rsidP="00FF71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</w:t>
      </w:r>
      <w:r w:rsidR="001C0F2A">
        <w:rPr>
          <w:sz w:val="20"/>
          <w:szCs w:val="20"/>
        </w:rPr>
        <w:t xml:space="preserve"> will</w:t>
      </w:r>
      <w:r>
        <w:rPr>
          <w:sz w:val="20"/>
          <w:szCs w:val="20"/>
        </w:rPr>
        <w:t xml:space="preserve"> also consider:</w:t>
      </w:r>
    </w:p>
    <w:p w14:paraId="31356059" w14:textId="06C5CE38" w:rsidR="00FF716F" w:rsidRDefault="001C0F2A" w:rsidP="00FF71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Eileen Fisher, Lafayette, J. McLaughlin, Kate Spade, Calvin Klein, Veronica Beard, </w:t>
      </w:r>
      <w:r w:rsidR="00FF716F">
        <w:rPr>
          <w:sz w:val="20"/>
          <w:szCs w:val="20"/>
        </w:rPr>
        <w:t xml:space="preserve">Carlisle, Ralph Lauren </w:t>
      </w:r>
    </w:p>
    <w:p w14:paraId="3D9E278B" w14:textId="77777777" w:rsidR="00193B52" w:rsidRDefault="00193B52" w:rsidP="00FF716F">
      <w:pPr>
        <w:spacing w:after="0" w:line="240" w:lineRule="auto"/>
        <w:rPr>
          <w:sz w:val="20"/>
          <w:szCs w:val="20"/>
        </w:rPr>
      </w:pPr>
    </w:p>
    <w:p w14:paraId="7DF2E285" w14:textId="555395BF" w:rsidR="00FF716F" w:rsidRDefault="00193B52" w:rsidP="00FF71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</w:t>
      </w:r>
      <w:r w:rsidR="00605F84">
        <w:rPr>
          <w:sz w:val="20"/>
          <w:szCs w:val="20"/>
        </w:rPr>
        <w:t xml:space="preserve"> request that you schedule a</w:t>
      </w:r>
      <w:r>
        <w:rPr>
          <w:sz w:val="20"/>
          <w:szCs w:val="20"/>
        </w:rPr>
        <w:t xml:space="preserve"> consignment </w:t>
      </w:r>
      <w:r w:rsidR="00FF716F">
        <w:rPr>
          <w:sz w:val="20"/>
          <w:szCs w:val="20"/>
        </w:rPr>
        <w:t xml:space="preserve">appointment.  </w:t>
      </w:r>
      <w:r>
        <w:rPr>
          <w:sz w:val="20"/>
          <w:szCs w:val="20"/>
        </w:rPr>
        <w:t>Once items are accepted, a</w:t>
      </w:r>
      <w:r w:rsidR="00FF716F">
        <w:rPr>
          <w:sz w:val="20"/>
          <w:szCs w:val="20"/>
        </w:rPr>
        <w:t>n inventory will be sent to the consign</w:t>
      </w:r>
      <w:r w:rsidR="00950B60">
        <w:rPr>
          <w:sz w:val="20"/>
          <w:szCs w:val="20"/>
        </w:rPr>
        <w:t>o</w:t>
      </w:r>
      <w:r w:rsidR="00FF716F">
        <w:rPr>
          <w:sz w:val="20"/>
          <w:szCs w:val="20"/>
        </w:rPr>
        <w:t xml:space="preserve">r </w:t>
      </w:r>
      <w:r w:rsidR="00605F84">
        <w:rPr>
          <w:sz w:val="20"/>
          <w:szCs w:val="20"/>
        </w:rPr>
        <w:t>via</w:t>
      </w:r>
      <w:r w:rsidR="001A5C28">
        <w:rPr>
          <w:sz w:val="20"/>
          <w:szCs w:val="20"/>
        </w:rPr>
        <w:t xml:space="preserve"> email </w:t>
      </w:r>
      <w:r w:rsidR="00605F84">
        <w:rPr>
          <w:sz w:val="20"/>
          <w:szCs w:val="20"/>
        </w:rPr>
        <w:t>detailing</w:t>
      </w:r>
      <w:r w:rsidR="00FF716F">
        <w:rPr>
          <w:sz w:val="20"/>
          <w:szCs w:val="20"/>
        </w:rPr>
        <w:t xml:space="preserve"> each item and </w:t>
      </w:r>
      <w:r w:rsidR="00605F84">
        <w:rPr>
          <w:sz w:val="20"/>
          <w:szCs w:val="20"/>
        </w:rPr>
        <w:t>its</w:t>
      </w:r>
      <w:r w:rsidR="00FF716F">
        <w:rPr>
          <w:sz w:val="20"/>
          <w:szCs w:val="20"/>
        </w:rPr>
        <w:t xml:space="preserve"> </w:t>
      </w:r>
      <w:r w:rsidR="001C0F2A">
        <w:rPr>
          <w:sz w:val="20"/>
          <w:szCs w:val="20"/>
        </w:rPr>
        <w:t xml:space="preserve">initial </w:t>
      </w:r>
      <w:r w:rsidR="00FF716F">
        <w:rPr>
          <w:sz w:val="20"/>
          <w:szCs w:val="20"/>
        </w:rPr>
        <w:t>pric</w:t>
      </w:r>
      <w:r w:rsidR="001C0F2A">
        <w:rPr>
          <w:sz w:val="20"/>
          <w:szCs w:val="20"/>
        </w:rPr>
        <w:t>e</w:t>
      </w:r>
      <w:r w:rsidR="00FF716F">
        <w:rPr>
          <w:sz w:val="20"/>
          <w:szCs w:val="20"/>
        </w:rPr>
        <w:t xml:space="preserve">.  </w:t>
      </w:r>
      <w:r w:rsidR="00605F84">
        <w:rPr>
          <w:sz w:val="20"/>
          <w:szCs w:val="20"/>
        </w:rPr>
        <w:t xml:space="preserve">The Boutique establishes </w:t>
      </w:r>
      <w:r w:rsidR="00BA31B3">
        <w:rPr>
          <w:sz w:val="20"/>
          <w:szCs w:val="20"/>
        </w:rPr>
        <w:t>all consignment pricing</w:t>
      </w:r>
      <w:r w:rsidR="00605F84">
        <w:rPr>
          <w:sz w:val="20"/>
          <w:szCs w:val="20"/>
        </w:rPr>
        <w:t xml:space="preserve"> based on </w:t>
      </w:r>
      <w:r>
        <w:rPr>
          <w:sz w:val="20"/>
          <w:szCs w:val="20"/>
        </w:rPr>
        <w:t>current</w:t>
      </w:r>
      <w:r w:rsidR="00605F84">
        <w:rPr>
          <w:sz w:val="20"/>
          <w:szCs w:val="20"/>
        </w:rPr>
        <w:t xml:space="preserve"> marketplace</w:t>
      </w:r>
      <w:r>
        <w:rPr>
          <w:sz w:val="20"/>
          <w:szCs w:val="20"/>
        </w:rPr>
        <w:t xml:space="preserve"> trends.</w:t>
      </w:r>
      <w:r w:rsidR="00937997">
        <w:rPr>
          <w:sz w:val="20"/>
          <w:szCs w:val="20"/>
        </w:rPr>
        <w:t xml:space="preserve"> </w:t>
      </w:r>
      <w:r>
        <w:rPr>
          <w:sz w:val="20"/>
          <w:szCs w:val="20"/>
        </w:rPr>
        <w:t>Apparel</w:t>
      </w:r>
      <w:r w:rsidR="00937997">
        <w:rPr>
          <w:sz w:val="20"/>
          <w:szCs w:val="20"/>
        </w:rPr>
        <w:t xml:space="preserve"> is kept in the store for a maximum of 90 days</w:t>
      </w:r>
      <w:r w:rsidR="007825CF">
        <w:rPr>
          <w:sz w:val="20"/>
          <w:szCs w:val="20"/>
        </w:rPr>
        <w:t>.  A</w:t>
      </w:r>
      <w:r w:rsidR="00937997">
        <w:rPr>
          <w:sz w:val="20"/>
          <w:szCs w:val="20"/>
        </w:rPr>
        <w:t>ccessories are kept for 90 to 120 days</w:t>
      </w:r>
      <w:r w:rsidR="007825CF">
        <w:rPr>
          <w:sz w:val="20"/>
          <w:szCs w:val="20"/>
        </w:rPr>
        <w:t xml:space="preserve">, or more, upon consultation with the consignor. </w:t>
      </w:r>
      <w:r w:rsidR="00DE61A5">
        <w:rPr>
          <w:sz w:val="20"/>
          <w:szCs w:val="20"/>
        </w:rPr>
        <w:t xml:space="preserve"> </w:t>
      </w:r>
      <w:r w:rsidR="00605F84">
        <w:rPr>
          <w:sz w:val="20"/>
          <w:szCs w:val="20"/>
        </w:rPr>
        <w:t>Apparel items are routinely discounted once or twice during the 90 day consignment period, and accessory items are discounted on a</w:t>
      </w:r>
      <w:r w:rsidR="00BA31B3">
        <w:rPr>
          <w:sz w:val="20"/>
          <w:szCs w:val="20"/>
        </w:rPr>
        <w:t xml:space="preserve"> per</w:t>
      </w:r>
      <w:r w:rsidR="00605F84">
        <w:rPr>
          <w:sz w:val="20"/>
          <w:szCs w:val="20"/>
        </w:rPr>
        <w:t xml:space="preserve"> item basis</w:t>
      </w:r>
      <w:r w:rsidR="003F73F0">
        <w:rPr>
          <w:sz w:val="20"/>
          <w:szCs w:val="20"/>
        </w:rPr>
        <w:t xml:space="preserve">. </w:t>
      </w:r>
      <w:r w:rsidR="00605F84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605F84">
        <w:rPr>
          <w:sz w:val="20"/>
          <w:szCs w:val="20"/>
        </w:rPr>
        <w:t>eekly promotional sales</w:t>
      </w:r>
      <w:r>
        <w:rPr>
          <w:sz w:val="20"/>
          <w:szCs w:val="20"/>
        </w:rPr>
        <w:t xml:space="preserve"> are also offered</w:t>
      </w:r>
      <w:r w:rsidR="00605F84">
        <w:rPr>
          <w:sz w:val="20"/>
          <w:szCs w:val="20"/>
        </w:rPr>
        <w:t xml:space="preserve">.   </w:t>
      </w:r>
    </w:p>
    <w:p w14:paraId="69E905F8" w14:textId="77777777" w:rsidR="00FF716F" w:rsidRDefault="00FF716F" w:rsidP="00FF716F">
      <w:pPr>
        <w:spacing w:after="0" w:line="240" w:lineRule="auto"/>
        <w:rPr>
          <w:sz w:val="20"/>
          <w:szCs w:val="20"/>
        </w:rPr>
      </w:pPr>
    </w:p>
    <w:p w14:paraId="2B96EC76" w14:textId="2561E718" w:rsidR="00FF716F" w:rsidRDefault="00047221" w:rsidP="00FF71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Consign</w:t>
      </w:r>
      <w:r w:rsidR="00950B60">
        <w:rPr>
          <w:sz w:val="20"/>
          <w:szCs w:val="20"/>
        </w:rPr>
        <w:t>o</w:t>
      </w:r>
      <w:r>
        <w:rPr>
          <w:sz w:val="20"/>
          <w:szCs w:val="20"/>
        </w:rPr>
        <w:t xml:space="preserve">rs receive </w:t>
      </w:r>
      <w:r w:rsidR="00EB2954">
        <w:rPr>
          <w:sz w:val="20"/>
          <w:szCs w:val="20"/>
        </w:rPr>
        <w:t>5</w:t>
      </w:r>
      <w:r>
        <w:rPr>
          <w:sz w:val="20"/>
          <w:szCs w:val="20"/>
        </w:rPr>
        <w:t>0% of the final sales price and p</w:t>
      </w:r>
      <w:r w:rsidR="00FF716F">
        <w:rPr>
          <w:sz w:val="20"/>
          <w:szCs w:val="20"/>
        </w:rPr>
        <w:t xml:space="preserve">ayment checks are mailed </w:t>
      </w:r>
      <w:r>
        <w:rPr>
          <w:sz w:val="20"/>
          <w:szCs w:val="20"/>
        </w:rPr>
        <w:t>the 15</w:t>
      </w:r>
      <w:r w:rsidRPr="0004722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="00F753C7">
        <w:rPr>
          <w:sz w:val="20"/>
          <w:szCs w:val="20"/>
        </w:rPr>
        <w:t xml:space="preserve">of the month following a month’s close.  </w:t>
      </w:r>
      <w:r w:rsidR="00FF716F">
        <w:rPr>
          <w:sz w:val="20"/>
          <w:szCs w:val="20"/>
        </w:rPr>
        <w:t>A $3.00 per item handling fee is deducted for each item sold.   Checks must be cashed within 60 days and checks are not mailed if under $25.00.</w:t>
      </w:r>
    </w:p>
    <w:p w14:paraId="57FA3DE3" w14:textId="77777777" w:rsidR="00047221" w:rsidRDefault="00047221" w:rsidP="00FF716F">
      <w:pPr>
        <w:spacing w:after="0" w:line="240" w:lineRule="auto"/>
        <w:rPr>
          <w:sz w:val="20"/>
          <w:szCs w:val="20"/>
        </w:rPr>
      </w:pPr>
    </w:p>
    <w:p w14:paraId="15974D9B" w14:textId="0B1056C1" w:rsidR="00C1435E" w:rsidRDefault="00047221" w:rsidP="0004722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Encore cares for your items while under consignment, </w:t>
      </w:r>
      <w:proofErr w:type="gramStart"/>
      <w:r>
        <w:rPr>
          <w:sz w:val="20"/>
          <w:szCs w:val="20"/>
        </w:rPr>
        <w:t>however</w:t>
      </w:r>
      <w:proofErr w:type="gramEnd"/>
      <w:r>
        <w:rPr>
          <w:sz w:val="20"/>
          <w:szCs w:val="20"/>
        </w:rPr>
        <w:t xml:space="preserve"> is not responsible for fire, theft, or any damage that may occur.</w:t>
      </w:r>
      <w:r w:rsidR="004F71B3">
        <w:rPr>
          <w:sz w:val="20"/>
          <w:szCs w:val="20"/>
        </w:rPr>
        <w:t xml:space="preserve"> </w:t>
      </w:r>
      <w:r w:rsidR="007825CF">
        <w:rPr>
          <w:sz w:val="20"/>
          <w:szCs w:val="20"/>
        </w:rPr>
        <w:t>At the end of your consignment period, i</w:t>
      </w:r>
      <w:r>
        <w:rPr>
          <w:sz w:val="20"/>
          <w:szCs w:val="20"/>
        </w:rPr>
        <w:t xml:space="preserve">f you wish to have your unsold items returned, </w:t>
      </w:r>
      <w:r w:rsidR="00C607A4">
        <w:rPr>
          <w:sz w:val="20"/>
          <w:szCs w:val="20"/>
        </w:rPr>
        <w:t xml:space="preserve">please </w:t>
      </w:r>
      <w:r>
        <w:rPr>
          <w:sz w:val="20"/>
          <w:szCs w:val="20"/>
        </w:rPr>
        <w:t>contact</w:t>
      </w:r>
      <w:r w:rsidR="00C607A4">
        <w:rPr>
          <w:sz w:val="20"/>
          <w:szCs w:val="20"/>
        </w:rPr>
        <w:t xml:space="preserve"> Encore </w:t>
      </w:r>
      <w:r w:rsidR="004F71B3">
        <w:rPr>
          <w:sz w:val="20"/>
          <w:szCs w:val="20"/>
        </w:rPr>
        <w:t>to schedule a pick</w:t>
      </w:r>
      <w:r w:rsidR="00FB5CBD">
        <w:rPr>
          <w:sz w:val="20"/>
          <w:szCs w:val="20"/>
        </w:rPr>
        <w:t>-</w:t>
      </w:r>
      <w:r w:rsidR="004F71B3">
        <w:rPr>
          <w:sz w:val="20"/>
          <w:szCs w:val="20"/>
        </w:rPr>
        <w:t>up appointment</w:t>
      </w:r>
      <w:r w:rsidR="007825CF">
        <w:rPr>
          <w:sz w:val="20"/>
          <w:szCs w:val="20"/>
        </w:rPr>
        <w:t xml:space="preserve">.   </w:t>
      </w:r>
      <w:r>
        <w:rPr>
          <w:sz w:val="20"/>
          <w:szCs w:val="20"/>
        </w:rPr>
        <w:t xml:space="preserve">You may also elect to have them donated and request a donation receipt for your </w:t>
      </w:r>
      <w:r w:rsidR="00C1435E">
        <w:rPr>
          <w:sz w:val="20"/>
          <w:szCs w:val="20"/>
        </w:rPr>
        <w:t xml:space="preserve">records. </w:t>
      </w:r>
    </w:p>
    <w:p w14:paraId="36251132" w14:textId="6104F0D0" w:rsidR="00047221" w:rsidRDefault="00047221" w:rsidP="0004722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33EAAE4" w14:textId="77777777" w:rsidR="00FF716F" w:rsidRDefault="00FF716F" w:rsidP="00FF716F">
      <w:pPr>
        <w:spacing w:after="0" w:line="240" w:lineRule="auto"/>
        <w:rPr>
          <w:sz w:val="16"/>
          <w:szCs w:val="16"/>
        </w:rPr>
      </w:pPr>
    </w:p>
    <w:p w14:paraId="062EB417" w14:textId="05BD3240" w:rsidR="00FF716F" w:rsidRDefault="00FF716F" w:rsidP="00FF71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Name &amp; Address:  _________________________________________________________________</w:t>
      </w:r>
      <w:r w:rsidR="00193B52">
        <w:rPr>
          <w:sz w:val="20"/>
          <w:szCs w:val="20"/>
        </w:rPr>
        <w:t>________________</w:t>
      </w:r>
      <w:r>
        <w:rPr>
          <w:sz w:val="20"/>
          <w:szCs w:val="20"/>
        </w:rPr>
        <w:t>_____</w:t>
      </w:r>
    </w:p>
    <w:p w14:paraId="48BF7FDE" w14:textId="77777777" w:rsidR="00FF716F" w:rsidRDefault="00FF716F" w:rsidP="00FF716F">
      <w:pPr>
        <w:spacing w:after="0" w:line="240" w:lineRule="auto"/>
        <w:rPr>
          <w:sz w:val="20"/>
          <w:szCs w:val="20"/>
        </w:rPr>
      </w:pPr>
    </w:p>
    <w:p w14:paraId="75993340" w14:textId="0D8F0A0C" w:rsidR="00FF716F" w:rsidRDefault="00193B52" w:rsidP="00FF71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</w:t>
      </w:r>
      <w:r w:rsidR="00FF716F">
        <w:rPr>
          <w:sz w:val="20"/>
          <w:szCs w:val="20"/>
        </w:rPr>
        <w:t>_____________________________________________________________________________________</w:t>
      </w:r>
    </w:p>
    <w:p w14:paraId="115002A8" w14:textId="77777777" w:rsidR="00FF716F" w:rsidRDefault="00FF716F" w:rsidP="00FF716F">
      <w:pPr>
        <w:spacing w:after="0" w:line="240" w:lineRule="auto"/>
        <w:rPr>
          <w:sz w:val="16"/>
          <w:szCs w:val="16"/>
        </w:rPr>
      </w:pPr>
    </w:p>
    <w:p w14:paraId="4582A9CB" w14:textId="77777777" w:rsidR="00FF716F" w:rsidRDefault="00FF716F" w:rsidP="00FF71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Telephone:  _____________________________     Email Address: _______________________________</w:t>
      </w:r>
    </w:p>
    <w:p w14:paraId="40B8A484" w14:textId="77777777" w:rsidR="00FF716F" w:rsidRDefault="00FF716F" w:rsidP="00FF716F">
      <w:pPr>
        <w:spacing w:after="0" w:line="240" w:lineRule="auto"/>
        <w:rPr>
          <w:sz w:val="16"/>
          <w:szCs w:val="16"/>
        </w:rPr>
      </w:pPr>
    </w:p>
    <w:p w14:paraId="068C38A5" w14:textId="77777777" w:rsidR="00FF716F" w:rsidRDefault="00FF716F" w:rsidP="00FF71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Preference for disposition of unsold items:   </w:t>
      </w:r>
    </w:p>
    <w:p w14:paraId="4C65B981" w14:textId="4B7B970A" w:rsidR="00FF716F" w:rsidRDefault="00FF716F" w:rsidP="00FF71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   Donate       _____</w:t>
      </w:r>
      <w:proofErr w:type="gramStart"/>
      <w:r>
        <w:rPr>
          <w:sz w:val="20"/>
          <w:szCs w:val="20"/>
        </w:rPr>
        <w:t>_  Will</w:t>
      </w:r>
      <w:proofErr w:type="gramEnd"/>
      <w:r>
        <w:rPr>
          <w:sz w:val="20"/>
          <w:szCs w:val="20"/>
        </w:rPr>
        <w:t xml:space="preserve"> Reclaim</w:t>
      </w:r>
      <w:r w:rsidR="00077C92">
        <w:rPr>
          <w:sz w:val="20"/>
          <w:szCs w:val="20"/>
        </w:rPr>
        <w:t>,</w:t>
      </w:r>
      <w:r>
        <w:rPr>
          <w:sz w:val="20"/>
          <w:szCs w:val="20"/>
        </w:rPr>
        <w:t xml:space="preserve"> with my responsibility to contact Encore </w:t>
      </w:r>
      <w:r w:rsidR="0047252C">
        <w:rPr>
          <w:sz w:val="20"/>
          <w:szCs w:val="20"/>
        </w:rPr>
        <w:t>before the pick-up date</w:t>
      </w:r>
      <w:r>
        <w:rPr>
          <w:sz w:val="20"/>
          <w:szCs w:val="20"/>
        </w:rPr>
        <w:t xml:space="preserve"> </w:t>
      </w:r>
    </w:p>
    <w:p w14:paraId="758A601A" w14:textId="77777777" w:rsidR="00FF716F" w:rsidRDefault="00FF716F" w:rsidP="00FF716F">
      <w:pPr>
        <w:spacing w:after="0" w:line="240" w:lineRule="auto"/>
        <w:rPr>
          <w:sz w:val="16"/>
          <w:szCs w:val="16"/>
        </w:rPr>
      </w:pPr>
    </w:p>
    <w:p w14:paraId="5895C845" w14:textId="77777777" w:rsidR="00FF716F" w:rsidRDefault="00FF716F" w:rsidP="00FF71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Signature: _________________________        Date: ________________</w:t>
      </w:r>
      <w:r w:rsidR="003F73F0">
        <w:rPr>
          <w:sz w:val="20"/>
          <w:szCs w:val="20"/>
        </w:rPr>
        <w:t xml:space="preserve"> </w:t>
      </w:r>
      <w:r w:rsidR="003F73F0">
        <w:rPr>
          <w:sz w:val="20"/>
          <w:szCs w:val="20"/>
        </w:rPr>
        <w:tab/>
      </w:r>
      <w:r w:rsidR="003F73F0">
        <w:rPr>
          <w:sz w:val="20"/>
          <w:szCs w:val="20"/>
        </w:rPr>
        <w:tab/>
      </w:r>
      <w:r w:rsidR="003F73F0" w:rsidRPr="003F73F0">
        <w:rPr>
          <w:b/>
          <w:sz w:val="20"/>
          <w:szCs w:val="20"/>
        </w:rPr>
        <w:t>ENCORE CONSIGN</w:t>
      </w:r>
      <w:r w:rsidR="00950B60">
        <w:rPr>
          <w:b/>
          <w:sz w:val="20"/>
          <w:szCs w:val="20"/>
        </w:rPr>
        <w:t>O</w:t>
      </w:r>
      <w:r w:rsidR="003F73F0" w:rsidRPr="003F73F0">
        <w:rPr>
          <w:b/>
          <w:sz w:val="20"/>
          <w:szCs w:val="20"/>
        </w:rPr>
        <w:t>R</w:t>
      </w:r>
      <w:r w:rsidR="003F73F0">
        <w:rPr>
          <w:sz w:val="20"/>
          <w:szCs w:val="20"/>
        </w:rPr>
        <w:t xml:space="preserve"> # __________</w:t>
      </w:r>
    </w:p>
    <w:p w14:paraId="0530DE9B" w14:textId="77777777" w:rsidR="00FF716F" w:rsidRPr="003F73F0" w:rsidRDefault="003F73F0" w:rsidP="00FF716F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73F0">
        <w:rPr>
          <w:sz w:val="18"/>
          <w:szCs w:val="18"/>
        </w:rPr>
        <w:t>(to be completed by Encore staff)</w:t>
      </w:r>
    </w:p>
    <w:p w14:paraId="3ED88420" w14:textId="4054EE34" w:rsidR="00FF716F" w:rsidRPr="003F73F0" w:rsidRDefault="00FF716F" w:rsidP="00FF716F">
      <w:pPr>
        <w:spacing w:after="0" w:line="240" w:lineRule="auto"/>
        <w:rPr>
          <w:b/>
          <w:sz w:val="18"/>
          <w:szCs w:val="18"/>
        </w:rPr>
      </w:pPr>
      <w:r w:rsidRPr="003F73F0">
        <w:rPr>
          <w:b/>
          <w:sz w:val="18"/>
          <w:szCs w:val="18"/>
        </w:rPr>
        <w:t xml:space="preserve">                                                                </w:t>
      </w:r>
    </w:p>
    <w:p w14:paraId="3B76878B" w14:textId="484553A8" w:rsidR="00FF716F" w:rsidRPr="00E5378F" w:rsidRDefault="00FF716F" w:rsidP="00FB5CBD">
      <w:pPr>
        <w:spacing w:after="0" w:line="240" w:lineRule="auto"/>
        <w:jc w:val="center"/>
        <w:rPr>
          <w:rFonts w:ascii="Lucida Calligraphy" w:hAnsi="Lucida Calligraphy"/>
          <w:b/>
          <w:sz w:val="20"/>
          <w:szCs w:val="20"/>
        </w:rPr>
      </w:pPr>
      <w:r w:rsidRPr="00E5378F">
        <w:rPr>
          <w:rFonts w:ascii="Lucida Calligraphy" w:hAnsi="Lucida Calligraphy"/>
          <w:b/>
          <w:sz w:val="20"/>
          <w:szCs w:val="20"/>
        </w:rPr>
        <w:t>T</w:t>
      </w:r>
      <w:r w:rsidR="00E5378F">
        <w:rPr>
          <w:rFonts w:ascii="Lucida Calligraphy" w:hAnsi="Lucida Calligraphy"/>
          <w:b/>
          <w:sz w:val="20"/>
          <w:szCs w:val="20"/>
        </w:rPr>
        <w:t>hank You</w:t>
      </w:r>
      <w:r w:rsidRPr="00E5378F">
        <w:rPr>
          <w:rFonts w:ascii="Lucida Calligraphy" w:hAnsi="Lucida Calligraphy"/>
          <w:b/>
          <w:sz w:val="20"/>
          <w:szCs w:val="20"/>
        </w:rPr>
        <w:t>!</w:t>
      </w:r>
    </w:p>
    <w:p w14:paraId="4D3AAC26" w14:textId="528E0291" w:rsidR="00447537" w:rsidRDefault="00885475">
      <w:r>
        <w:t>6</w:t>
      </w:r>
      <w:r w:rsidR="009B4AC5">
        <w:t>/1/2021</w:t>
      </w:r>
    </w:p>
    <w:sectPr w:rsidR="00447537" w:rsidSect="005F276F">
      <w:pgSz w:w="12240" w:h="15840"/>
      <w:pgMar w:top="1008" w:right="1008" w:bottom="1008" w:left="1008" w:header="720" w:footer="720" w:gutter="0"/>
      <w:pgBorders>
        <w:top w:val="thinThickThinLargeGap" w:sz="24" w:space="0" w:color="auto"/>
        <w:left w:val="thinThickThinLargeGap" w:sz="24" w:space="20" w:color="auto"/>
        <w:bottom w:val="thinThickThinLargeGap" w:sz="24" w:space="0" w:color="auto"/>
        <w:right w:val="thinThickThinLargeGap" w:sz="24" w:space="2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6F"/>
    <w:rsid w:val="00047221"/>
    <w:rsid w:val="00077C92"/>
    <w:rsid w:val="001400DA"/>
    <w:rsid w:val="00190A5B"/>
    <w:rsid w:val="00193B52"/>
    <w:rsid w:val="001A5C28"/>
    <w:rsid w:val="001C0F2A"/>
    <w:rsid w:val="00247004"/>
    <w:rsid w:val="002E6250"/>
    <w:rsid w:val="003A3D94"/>
    <w:rsid w:val="003F73F0"/>
    <w:rsid w:val="00447537"/>
    <w:rsid w:val="0047252C"/>
    <w:rsid w:val="004F71B3"/>
    <w:rsid w:val="00515574"/>
    <w:rsid w:val="005F276F"/>
    <w:rsid w:val="00605F84"/>
    <w:rsid w:val="006211C5"/>
    <w:rsid w:val="006355AE"/>
    <w:rsid w:val="006962E9"/>
    <w:rsid w:val="006F66EF"/>
    <w:rsid w:val="00717F77"/>
    <w:rsid w:val="007825CF"/>
    <w:rsid w:val="00862E1C"/>
    <w:rsid w:val="00885475"/>
    <w:rsid w:val="00886AD8"/>
    <w:rsid w:val="00937997"/>
    <w:rsid w:val="00950B60"/>
    <w:rsid w:val="0096141B"/>
    <w:rsid w:val="009B222D"/>
    <w:rsid w:val="009B4AC5"/>
    <w:rsid w:val="009F08B7"/>
    <w:rsid w:val="00BA31B3"/>
    <w:rsid w:val="00C1435E"/>
    <w:rsid w:val="00C607A4"/>
    <w:rsid w:val="00DE61A5"/>
    <w:rsid w:val="00E010F5"/>
    <w:rsid w:val="00E5378F"/>
    <w:rsid w:val="00EB2954"/>
    <w:rsid w:val="00EF5BFB"/>
    <w:rsid w:val="00F753C7"/>
    <w:rsid w:val="00FA7CD8"/>
    <w:rsid w:val="00FB001A"/>
    <w:rsid w:val="00FB5CB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326F8"/>
  <w15:docId w15:val="{D3E99A9D-D1F9-4D27-A37E-ABD92C89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1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Valentine</dc:creator>
  <cp:lastModifiedBy>Liberty_Admin</cp:lastModifiedBy>
  <cp:revision>2</cp:revision>
  <cp:lastPrinted>2021-02-17T21:29:00Z</cp:lastPrinted>
  <dcterms:created xsi:type="dcterms:W3CDTF">2021-06-09T14:37:00Z</dcterms:created>
  <dcterms:modified xsi:type="dcterms:W3CDTF">2021-06-09T14:37:00Z</dcterms:modified>
</cp:coreProperties>
</file>