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C7" w:rsidRDefault="00813C51">
      <w:pPr>
        <w:tabs>
          <w:tab w:val="left" w:pos="720"/>
        </w:tabs>
        <w:spacing w:after="0" w:line="240" w:lineRule="auto"/>
        <w:ind w:right="-810"/>
        <w:jc w:val="center"/>
        <w:rPr>
          <w:rFonts w:ascii="Arial Black" w:eastAsia="Arial Black" w:hAnsi="Arial Black" w:cs="Arial Black"/>
          <w:sz w:val="24"/>
        </w:rPr>
      </w:pPr>
      <w:bookmarkStart w:id="0" w:name="_GoBack"/>
      <w:bookmarkEnd w:id="0"/>
      <w:r>
        <w:rPr>
          <w:rFonts w:ascii="Arial Black" w:eastAsia="Arial Black" w:hAnsi="Arial Black" w:cs="Arial Black"/>
          <w:sz w:val="24"/>
        </w:rPr>
        <w:t xml:space="preserve">Couples Satisfaction </w:t>
      </w:r>
      <w:proofErr w:type="gramStart"/>
      <w:r>
        <w:rPr>
          <w:rFonts w:ascii="Arial Black" w:eastAsia="Arial Black" w:hAnsi="Arial Black" w:cs="Arial Black"/>
          <w:sz w:val="24"/>
        </w:rPr>
        <w:t>Index  (</w:t>
      </w:r>
      <w:proofErr w:type="gramEnd"/>
      <w:r>
        <w:rPr>
          <w:rFonts w:ascii="Arial Black" w:eastAsia="Arial Black" w:hAnsi="Arial Black" w:cs="Arial Black"/>
          <w:sz w:val="24"/>
        </w:rPr>
        <w:t>CSI-32)</w:t>
      </w:r>
    </w:p>
    <w:p w:rsidR="000A06C7" w:rsidRDefault="000A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Please indicate the degree of happiness, all things considered, of your relationship.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1331"/>
        <w:gridCol w:w="1330"/>
        <w:gridCol w:w="1312"/>
        <w:gridCol w:w="1311"/>
        <w:gridCol w:w="1342"/>
        <w:gridCol w:w="1320"/>
      </w:tblGrid>
      <w:tr w:rsidR="000A06C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Extremely Unhappy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Fairly Unhappy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1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A Little Unhappy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2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Happy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3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Very</w:t>
            </w:r>
          </w:p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Happy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4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Extremely Happy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5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Perfect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18"/>
              </w:rPr>
              <w:t>6</w:t>
            </w:r>
          </w:p>
        </w:tc>
      </w:tr>
    </w:tbl>
    <w:p w:rsidR="000A06C7" w:rsidRDefault="000A06C7">
      <w:pPr>
        <w:spacing w:after="0" w:line="240" w:lineRule="auto"/>
        <w:rPr>
          <w:rFonts w:ascii="Arial" w:eastAsia="Arial" w:hAnsi="Arial" w:cs="Arial"/>
          <w:sz w:val="20"/>
        </w:rPr>
      </w:pPr>
    </w:p>
    <w:p w:rsidR="000A06C7" w:rsidRDefault="00813C5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Most people have disagreements in their relationships.  Please indicate below the approximate extent of agreement or disagreement between you and your partner for each item on the following list.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1023"/>
        <w:gridCol w:w="1023"/>
        <w:gridCol w:w="1196"/>
        <w:gridCol w:w="1196"/>
        <w:gridCol w:w="1196"/>
        <w:gridCol w:w="1196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Always Agree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Almost Always Agree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proofErr w:type="spellStart"/>
            <w:r>
              <w:rPr>
                <w:rFonts w:ascii="Arial Black" w:eastAsia="Arial Black" w:hAnsi="Arial Black" w:cs="Arial Black"/>
                <w:sz w:val="18"/>
              </w:rPr>
              <w:t>Occa-sionally</w:t>
            </w:r>
            <w:proofErr w:type="spellEnd"/>
            <w:r>
              <w:rPr>
                <w:rFonts w:ascii="Arial Black" w:eastAsia="Arial Black" w:hAnsi="Arial Black" w:cs="Arial Black"/>
                <w:sz w:val="18"/>
              </w:rPr>
              <w:t xml:space="preserve"> Disagree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proofErr w:type="spellStart"/>
            <w:r>
              <w:rPr>
                <w:rFonts w:ascii="Arial Black" w:eastAsia="Arial Black" w:hAnsi="Arial Black" w:cs="Arial Black"/>
                <w:sz w:val="18"/>
              </w:rPr>
              <w:t>Fr</w:t>
            </w:r>
            <w:r>
              <w:rPr>
                <w:rFonts w:ascii="Arial Black" w:eastAsia="Arial Black" w:hAnsi="Arial Black" w:cs="Arial Black"/>
                <w:sz w:val="18"/>
              </w:rPr>
              <w:t>e-quently</w:t>
            </w:r>
            <w:proofErr w:type="spellEnd"/>
            <w:r>
              <w:rPr>
                <w:rFonts w:ascii="Arial Black" w:eastAsia="Arial Black" w:hAnsi="Arial Black" w:cs="Arial Black"/>
                <w:sz w:val="18"/>
              </w:rPr>
              <w:t xml:space="preserve"> Disagree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Almost Always Disagree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Always Disagree</w:t>
            </w:r>
          </w:p>
          <w:p w:rsidR="000A06C7" w:rsidRDefault="000A06C7">
            <w:pPr>
              <w:spacing w:after="0" w:line="240" w:lineRule="auto"/>
              <w:jc w:val="center"/>
            </w:pP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Amount of time spent together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Making major decisions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Demonstrations of affection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</w:tr>
    </w:tbl>
    <w:p w:rsidR="000A06C7" w:rsidRDefault="000A06C7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4"/>
        <w:gridCol w:w="779"/>
        <w:gridCol w:w="846"/>
        <w:gridCol w:w="1043"/>
        <w:gridCol w:w="977"/>
        <w:gridCol w:w="886"/>
        <w:gridCol w:w="873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All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the time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Most of the time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More often than not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proofErr w:type="spellStart"/>
            <w:r>
              <w:rPr>
                <w:rFonts w:ascii="Arial Black" w:eastAsia="Arial Black" w:hAnsi="Arial Black" w:cs="Arial Black"/>
                <w:sz w:val="18"/>
              </w:rPr>
              <w:t>Occa-sionally</w:t>
            </w:r>
            <w:proofErr w:type="spellEnd"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Rarely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Never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In general, how often do you think that things between you and your partner are going well?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How often do you wish you hadn’t gotten into this relationship?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</w:tbl>
    <w:p w:rsidR="000A06C7" w:rsidRDefault="000A06C7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799"/>
        <w:gridCol w:w="784"/>
        <w:gridCol w:w="869"/>
        <w:gridCol w:w="886"/>
        <w:gridCol w:w="1392"/>
        <w:gridCol w:w="1392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Not at all TRUE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 little TRUE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Some-what TRUE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Mostly TRUE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Almost Completely TRUE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Completely TRUE</w:t>
            </w:r>
          </w:p>
          <w:p w:rsidR="000A06C7" w:rsidRDefault="000A06C7">
            <w:pPr>
              <w:spacing w:after="0" w:line="240" w:lineRule="auto"/>
              <w:jc w:val="center"/>
            </w:pP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still feel a strong connection with my partner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If I had my life to live over, I would marry (or live </w:t>
            </w:r>
          </w:p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with / date) the same person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Our relationship is strong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sometimes wonder if there is someone else out there for me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My relationship with my partner makes me happy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have a warm and comfortable relationship with my partner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can’t imagine ending my relationship with my partner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feel that I can confide in my partner about virtually anything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have had second thoughts about this relationship recently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For me, my partner is the perfect romantic partner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I really feel like </w:t>
            </w:r>
            <w:r>
              <w:rPr>
                <w:rFonts w:ascii="Arial" w:eastAsia="Arial" w:hAnsi="Arial" w:cs="Arial"/>
                <w:b/>
                <w:sz w:val="20"/>
                <w:u w:val="single"/>
              </w:rPr>
              <w:t>part of a team</w:t>
            </w:r>
            <w:r>
              <w:rPr>
                <w:rFonts w:ascii="Arial" w:eastAsia="Arial" w:hAnsi="Arial" w:cs="Arial"/>
                <w:sz w:val="20"/>
              </w:rPr>
              <w:t xml:space="preserve"> with my partner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 cannot imagine another person making me as happy as my partner does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</w:tbl>
    <w:p w:rsidR="000A06C7" w:rsidRDefault="000A06C7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782"/>
        <w:gridCol w:w="704"/>
        <w:gridCol w:w="874"/>
        <w:gridCol w:w="888"/>
        <w:gridCol w:w="1400"/>
        <w:gridCol w:w="1400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ind w:right="72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 xml:space="preserve">Not </w:t>
            </w: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at all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 little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Some-what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Mostly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Almost Completely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Completely</w:t>
            </w:r>
          </w:p>
          <w:p w:rsidR="000A06C7" w:rsidRDefault="000A06C7">
            <w:pPr>
              <w:spacing w:after="0" w:line="240" w:lineRule="auto"/>
            </w:pP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How rewarding is your relationship with your partner?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How well does your partner meet your needs?</w:t>
            </w:r>
          </w:p>
          <w:p w:rsidR="000A06C7" w:rsidRDefault="000A0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To what extent has your relationship met your original expectations?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In general, how satisfied are you with your relationship?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</w:tbl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2123"/>
        <w:gridCol w:w="359"/>
        <w:gridCol w:w="358"/>
        <w:gridCol w:w="358"/>
        <w:gridCol w:w="358"/>
        <w:gridCol w:w="358"/>
        <w:gridCol w:w="2932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Worse than all others</w:t>
            </w:r>
          </w:p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18"/>
              </w:rPr>
              <w:t>(Extremely bad)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rPr>
                <w:rFonts w:ascii="Arial Black" w:eastAsia="Arial Black" w:hAnsi="Arial Black" w:cs="Arial Black"/>
                <w:sz w:val="18"/>
              </w:rPr>
            </w:pPr>
            <w:r>
              <w:rPr>
                <w:rFonts w:ascii="Arial Black" w:eastAsia="Arial Black" w:hAnsi="Arial Black" w:cs="Arial Black"/>
                <w:sz w:val="18"/>
              </w:rPr>
              <w:t>Better than all others</w:t>
            </w:r>
          </w:p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18"/>
              </w:rPr>
              <w:t>(Extremely good)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How good is your relationship compared to most?   </w:t>
            </w:r>
          </w:p>
          <w:p w:rsidR="000A06C7" w:rsidRDefault="000A06C7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</w:tbl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872"/>
        <w:gridCol w:w="1147"/>
        <w:gridCol w:w="1278"/>
        <w:gridCol w:w="1128"/>
        <w:gridCol w:w="854"/>
        <w:gridCol w:w="854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06C7" w:rsidRDefault="000A0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Never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Less than once a month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Once or twice a month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Once or twice a week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Once a day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0A06C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8"/>
              </w:rPr>
            </w:pPr>
          </w:p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18"/>
              </w:rPr>
              <w:t>More often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Do you enjoy your partner’s company?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How often do you and your partner have fun together?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</w:tr>
    </w:tbl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A06C7" w:rsidRDefault="00813C5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For each of the following items, select the answer that best describes </w:t>
      </w:r>
      <w:r>
        <w:rPr>
          <w:rFonts w:ascii="Arial" w:eastAsia="Arial" w:hAnsi="Arial" w:cs="Arial"/>
          <w:i/>
          <w:sz w:val="20"/>
          <w:u w:val="single"/>
        </w:rPr>
        <w:t>how you feel about your relationship</w:t>
      </w:r>
      <w:r>
        <w:rPr>
          <w:rFonts w:ascii="Arial" w:eastAsia="Arial" w:hAnsi="Arial" w:cs="Arial"/>
          <w:sz w:val="20"/>
        </w:rPr>
        <w:t>.  Base your responses on your first impressions and immediate feelings about the item.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529"/>
        <w:gridCol w:w="501"/>
        <w:gridCol w:w="501"/>
        <w:gridCol w:w="501"/>
        <w:gridCol w:w="501"/>
        <w:gridCol w:w="501"/>
        <w:gridCol w:w="2122"/>
      </w:tblGrid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INTERESTING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BORING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BAD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GOOD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FULL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EMPTY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LONELY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FRIENDLY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STURDY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FRAGILE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DISCOURAGING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HOPEFUL</w:t>
            </w:r>
          </w:p>
        </w:tc>
      </w:tr>
      <w:tr w:rsidR="000A0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sz w:val="20"/>
              </w:rPr>
              <w:t>ENJOYABLE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C7" w:rsidRDefault="00813C51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sz w:val="20"/>
              </w:rPr>
              <w:t>MISERABLE</w:t>
            </w:r>
          </w:p>
        </w:tc>
      </w:tr>
    </w:tbl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answer the following questions to the best of your ability.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What do you admire about your partner?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What is the greatest strength your partner possesses? 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What do you believe your partner needs from you to be happy?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What are you doing that may be contributing to the problems in the relationship?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What do you need to do to improve the relationship?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How </w:t>
      </w:r>
      <w:r>
        <w:rPr>
          <w:rFonts w:ascii="Times New Roman" w:eastAsia="Times New Roman" w:hAnsi="Times New Roman" w:cs="Times New Roman"/>
          <w:sz w:val="24"/>
          <w:u w:val="single"/>
        </w:rPr>
        <w:t>important</w:t>
      </w:r>
      <w:r>
        <w:rPr>
          <w:rFonts w:ascii="Times New Roman" w:eastAsia="Times New Roman" w:hAnsi="Times New Roman" w:cs="Times New Roman"/>
          <w:sz w:val="24"/>
        </w:rPr>
        <w:t xml:space="preserve"> is it to you to improve the relationship?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How </w:t>
      </w:r>
      <w:r>
        <w:rPr>
          <w:rFonts w:ascii="Times New Roman" w:eastAsia="Times New Roman" w:hAnsi="Times New Roman" w:cs="Times New Roman"/>
          <w:sz w:val="24"/>
          <w:u w:val="single"/>
        </w:rPr>
        <w:t>confident</w:t>
      </w:r>
      <w:r>
        <w:rPr>
          <w:rFonts w:ascii="Times New Roman" w:eastAsia="Times New Roman" w:hAnsi="Times New Roman" w:cs="Times New Roman"/>
          <w:sz w:val="24"/>
        </w:rPr>
        <w:t xml:space="preserve"> are you that the relationship will improve?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Why are you still in this relationship?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What is your more urgent concern/need?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813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What is your highest priority for the relationship? </w:t>
      </w: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6C7" w:rsidRDefault="000A06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A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06C7"/>
    <w:rsid w:val="000A06C7"/>
    <w:rsid w:val="008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F5A42-D67F-4DBF-81D2-8DE1160A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 Hallam</cp:lastModifiedBy>
  <cp:revision>2</cp:revision>
  <dcterms:created xsi:type="dcterms:W3CDTF">2019-01-02T17:49:00Z</dcterms:created>
  <dcterms:modified xsi:type="dcterms:W3CDTF">2019-01-02T17:49:00Z</dcterms:modified>
</cp:coreProperties>
</file>