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440" w:rsidRPr="00223440" w:rsidRDefault="00223440" w:rsidP="00223440">
      <w:p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b/>
          <w:sz w:val="32"/>
          <w:szCs w:val="32"/>
          <w:u w:val="single"/>
        </w:rPr>
      </w:pPr>
      <w:r w:rsidRPr="00223440">
        <w:rPr>
          <w:b/>
          <w:sz w:val="32"/>
          <w:szCs w:val="32"/>
          <w:highlight w:val="yellow"/>
          <w:u w:val="single"/>
        </w:rPr>
        <w:t>Fort Belknap Shutdown Guidance- Movement Outside the Home</w:t>
      </w:r>
      <w:bookmarkStart w:id="0" w:name="_GoBack"/>
      <w:bookmarkEnd w:id="0"/>
    </w:p>
    <w:p w:rsidR="00223440" w:rsidRPr="00223440" w:rsidRDefault="00223440" w:rsidP="00223440">
      <w:pPr>
        <w:pStyle w:val="ListParagraph"/>
        <w:numPr>
          <w:ilvl w:val="0"/>
          <w:numId w:val="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b/>
          <w:sz w:val="32"/>
          <w:szCs w:val="32"/>
        </w:rPr>
      </w:pPr>
      <w:r w:rsidRPr="00223440">
        <w:rPr>
          <w:b/>
          <w:sz w:val="32"/>
          <w:szCs w:val="32"/>
          <w:u w:val="single"/>
        </w:rPr>
        <w:t>Non-essential travel is defined as</w:t>
      </w:r>
      <w:r w:rsidRPr="00223440">
        <w:rPr>
          <w:b/>
          <w:sz w:val="32"/>
          <w:szCs w:val="32"/>
        </w:rPr>
        <w:t xml:space="preserve"> extracurricular activity, a group gathering anywhere for whatever the reason, any other travel not defined as “essential” is a non-essential travel and is strongly discouraged at all times during this pandemic and prohibited during the shutdown.</w:t>
      </w:r>
    </w:p>
    <w:p w:rsidR="00223440" w:rsidRPr="00223440" w:rsidRDefault="00223440" w:rsidP="00223440">
      <w:pPr>
        <w:pStyle w:val="ListParagraph"/>
        <w:numPr>
          <w:ilvl w:val="0"/>
          <w:numId w:val="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b/>
          <w:sz w:val="32"/>
          <w:szCs w:val="32"/>
        </w:rPr>
      </w:pPr>
      <w:r w:rsidRPr="00223440">
        <w:rPr>
          <w:b/>
          <w:sz w:val="32"/>
          <w:szCs w:val="32"/>
          <w:u w:val="single"/>
        </w:rPr>
        <w:t>Fort Belknap residents who commute to work places off the reservation</w:t>
      </w:r>
      <w:r w:rsidRPr="00223440">
        <w:rPr>
          <w:b/>
          <w:sz w:val="32"/>
          <w:szCs w:val="32"/>
        </w:rPr>
        <w:t xml:space="preserve"> are encouraged to cooperate with the shutdown efforts by limiting contact on these trips to and from work, and following safety measures; wear masks, wash hands, keep social distance where possible, etc.</w:t>
      </w:r>
    </w:p>
    <w:p w:rsidR="00223440" w:rsidRPr="00223440" w:rsidRDefault="00223440" w:rsidP="00223440">
      <w:pPr>
        <w:pStyle w:val="ListParagraph"/>
        <w:numPr>
          <w:ilvl w:val="0"/>
          <w:numId w:val="1"/>
        </w:num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b/>
          <w:sz w:val="32"/>
          <w:szCs w:val="32"/>
        </w:rPr>
      </w:pPr>
      <w:r w:rsidRPr="00223440">
        <w:rPr>
          <w:b/>
          <w:sz w:val="32"/>
          <w:szCs w:val="32"/>
        </w:rPr>
        <w:t>Fort Belknap residents are discouraged from transporting their youth to school sports practice to assist with reducing the community movement/traveling and intermingling during the shutdown.</w:t>
      </w:r>
    </w:p>
    <w:p w:rsidR="00223440" w:rsidRPr="00223440" w:rsidRDefault="00223440" w:rsidP="00223440">
      <w:p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b/>
          <w:sz w:val="32"/>
          <w:szCs w:val="32"/>
        </w:rPr>
      </w:pPr>
    </w:p>
    <w:p w:rsidR="00D82CF5" w:rsidRDefault="00D82CF5"/>
    <w:sectPr w:rsidR="00D82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54E"/>
    <w:multiLevelType w:val="hybridMultilevel"/>
    <w:tmpl w:val="01BE1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40"/>
    <w:rsid w:val="00223440"/>
    <w:rsid w:val="00D8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354C1"/>
  <w15:chartTrackingRefBased/>
  <w15:docId w15:val="{8706E393-31A8-40E2-BD50-99774991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44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1</cp:revision>
  <dcterms:created xsi:type="dcterms:W3CDTF">2020-09-30T18:55:00Z</dcterms:created>
  <dcterms:modified xsi:type="dcterms:W3CDTF">2020-09-30T19:02:00Z</dcterms:modified>
</cp:coreProperties>
</file>