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6633" w14:textId="77777777" w:rsidR="00A04CD0" w:rsidRDefault="005D642E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9F97C3" wp14:editId="19F0974D">
            <wp:simplePos x="0" y="0"/>
            <wp:positionH relativeFrom="column">
              <wp:posOffset>5501640</wp:posOffset>
            </wp:positionH>
            <wp:positionV relativeFrom="paragraph">
              <wp:posOffset>190500</wp:posOffset>
            </wp:positionV>
            <wp:extent cx="1325880" cy="1264920"/>
            <wp:effectExtent l="0" t="0" r="7620" b="0"/>
            <wp:wrapSquare wrapText="bothSides" distT="0" distB="0" distL="114300" distR="114300"/>
            <wp:docPr id="5" name="image1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hap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699C8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2C64CAC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C78331C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  <w:sz w:val="24"/>
          <w:szCs w:val="24"/>
        </w:rPr>
      </w:pPr>
    </w:p>
    <w:p w14:paraId="1A4D7DBC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9DD507E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A65B848" w14:textId="117DA83F" w:rsidR="00A04CD0" w:rsidRPr="00F671E1" w:rsidRDefault="004B08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F671E1">
        <w:rPr>
          <w:color w:val="000000"/>
        </w:rPr>
        <w:t xml:space="preserve">March </w:t>
      </w:r>
      <w:r w:rsidR="002A1359">
        <w:rPr>
          <w:color w:val="000000"/>
        </w:rPr>
        <w:t>27</w:t>
      </w:r>
      <w:r w:rsidRPr="00F671E1">
        <w:rPr>
          <w:color w:val="000000"/>
        </w:rPr>
        <w:t>, 2024</w:t>
      </w:r>
    </w:p>
    <w:p w14:paraId="1B5B7913" w14:textId="77777777" w:rsidR="00A04CD0" w:rsidRPr="00F671E1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F409C5B" w14:textId="77777777" w:rsidR="00A04CD0" w:rsidRPr="00F671E1" w:rsidRDefault="005D64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F671E1">
        <w:rPr>
          <w:color w:val="000000"/>
        </w:rPr>
        <w:t>Dear Mustang Parents,</w:t>
      </w:r>
    </w:p>
    <w:p w14:paraId="0CBB095B" w14:textId="77777777" w:rsidR="00A04CD0" w:rsidRDefault="00A04CD0">
      <w:pPr>
        <w:spacing w:after="0" w:line="240" w:lineRule="auto"/>
        <w:rPr>
          <w:color w:val="000000"/>
        </w:rPr>
      </w:pPr>
    </w:p>
    <w:p w14:paraId="7E62A7AB" w14:textId="68BD1EF9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Mustang Gridiron Club plans to continue to raise funds through Givebutter </w:t>
      </w:r>
      <w:r w:rsidR="004B0857">
        <w:rPr>
          <w:color w:val="000000"/>
        </w:rPr>
        <w:t>for the 202</w:t>
      </w:r>
      <w:r w:rsidR="000562BE">
        <w:rPr>
          <w:color w:val="000000"/>
        </w:rPr>
        <w:t>5</w:t>
      </w:r>
      <w:r w:rsidR="004B0857">
        <w:rPr>
          <w:color w:val="000000"/>
        </w:rPr>
        <w:t xml:space="preserve"> season</w:t>
      </w:r>
      <w:r>
        <w:rPr>
          <w:color w:val="000000"/>
        </w:rPr>
        <w:t>!  Givebutter</w:t>
      </w:r>
      <w:r>
        <w:rPr>
          <w:color w:val="000000"/>
        </w:rPr>
        <w:t xml:space="preserve"> is a fundraising platform </w:t>
      </w:r>
      <w:r w:rsidR="007B70F6">
        <w:rPr>
          <w:color w:val="000000"/>
        </w:rPr>
        <w:t>that makes the process painless and easy to reach out</w:t>
      </w:r>
      <w:r w:rsidR="004B0857">
        <w:rPr>
          <w:color w:val="000000"/>
        </w:rPr>
        <w:t xml:space="preserve"> to family and friends.</w:t>
      </w:r>
      <w:r>
        <w:rPr>
          <w:color w:val="000000"/>
        </w:rPr>
        <w:t xml:space="preserve"> </w:t>
      </w:r>
      <w:r w:rsidR="004B0857">
        <w:rPr>
          <w:color w:val="000000"/>
        </w:rPr>
        <w:t>It</w:t>
      </w:r>
      <w:r>
        <w:rPr>
          <w:color w:val="000000"/>
        </w:rPr>
        <w:t xml:space="preserve"> is </w:t>
      </w:r>
      <w:r w:rsidR="002A1359">
        <w:rPr>
          <w:color w:val="000000"/>
        </w:rPr>
        <w:t>entirely</w:t>
      </w:r>
      <w:r>
        <w:rPr>
          <w:color w:val="000000"/>
        </w:rPr>
        <w:t xml:space="preserve"> </w:t>
      </w:r>
      <w:r w:rsidR="00200E7E">
        <w:rPr>
          <w:color w:val="000000"/>
        </w:rPr>
        <w:t>web-based,</w:t>
      </w:r>
      <w:r>
        <w:rPr>
          <w:color w:val="000000"/>
        </w:rPr>
        <w:t xml:space="preserve"> so athletes can use their phones to make their asks to family and friends.</w:t>
      </w:r>
      <w:r w:rsidR="004B0857">
        <w:rPr>
          <w:color w:val="000000"/>
        </w:rPr>
        <w:t xml:space="preserve"> In addition, it is a fantastic way to outreach to family, friends, and community members through Facebook and other social media platforms. The best part of Givebutter is that</w:t>
      </w:r>
      <w:r>
        <w:rPr>
          <w:color w:val="000000"/>
        </w:rPr>
        <w:t xml:space="preserve"> </w:t>
      </w:r>
      <w:r w:rsidR="004B0857">
        <w:rPr>
          <w:color w:val="000000"/>
        </w:rPr>
        <w:t xml:space="preserve">it </w:t>
      </w:r>
      <w:r>
        <w:rPr>
          <w:color w:val="000000"/>
        </w:rPr>
        <w:t>allows</w:t>
      </w:r>
      <w:r w:rsidR="004B0857">
        <w:rPr>
          <w:color w:val="000000"/>
        </w:rPr>
        <w:t xml:space="preserve"> </w:t>
      </w:r>
      <w:r w:rsidR="00200E7E">
        <w:rPr>
          <w:color w:val="000000"/>
        </w:rPr>
        <w:t>100% of funds to be donated</w:t>
      </w:r>
      <w:r>
        <w:rPr>
          <w:color w:val="000000"/>
        </w:rPr>
        <w:t xml:space="preserve"> to the athletes and the program.  We </w:t>
      </w:r>
      <w:r w:rsidR="00200E7E">
        <w:rPr>
          <w:color w:val="000000"/>
        </w:rPr>
        <w:t>ask</w:t>
      </w:r>
      <w:r>
        <w:rPr>
          <w:color w:val="000000"/>
        </w:rPr>
        <w:t xml:space="preserve"> each player to raise $</w:t>
      </w:r>
      <w:r w:rsidR="000E1FD1">
        <w:rPr>
          <w:color w:val="000000"/>
        </w:rPr>
        <w:t>425</w:t>
      </w:r>
      <w:r>
        <w:rPr>
          <w:color w:val="000000"/>
        </w:rPr>
        <w:t xml:space="preserve"> each, of which the first $</w:t>
      </w:r>
      <w:r w:rsidR="000E1FD1">
        <w:rPr>
          <w:color w:val="000000"/>
        </w:rPr>
        <w:t>175</w:t>
      </w:r>
      <w:r>
        <w:rPr>
          <w:color w:val="000000"/>
        </w:rPr>
        <w:t xml:space="preserve"> goes to MGC for player fees for the 202</w:t>
      </w:r>
      <w:r w:rsidR="00200E7E">
        <w:rPr>
          <w:color w:val="000000"/>
        </w:rPr>
        <w:t>5</w:t>
      </w:r>
      <w:r>
        <w:rPr>
          <w:color w:val="000000"/>
        </w:rPr>
        <w:t xml:space="preserve"> season.  </w:t>
      </w:r>
      <w:r w:rsidR="004A6A2F">
        <w:rPr>
          <w:color w:val="000000"/>
        </w:rPr>
        <w:t>After the $175 is raised, the remainder will go to the Anderson University Camp fees.</w:t>
      </w:r>
    </w:p>
    <w:p w14:paraId="29C7537E" w14:textId="7777777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5EDAD2BA" w14:textId="7777777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>How the Site Works:</w:t>
      </w:r>
    </w:p>
    <w:p w14:paraId="0BD30E21" w14:textId="4344240E" w:rsidR="00A04CD0" w:rsidRDefault="00A153DE">
      <w:pPr>
        <w:numPr>
          <w:ilvl w:val="0"/>
          <w:numId w:val="5"/>
        </w:numPr>
        <w:spacing w:after="0"/>
        <w:ind w:left="1080"/>
        <w:rPr>
          <w:color w:val="000000"/>
        </w:rPr>
      </w:pPr>
      <w:r>
        <w:rPr>
          <w:color w:val="000000"/>
        </w:rPr>
        <w:t xml:space="preserve">The site URL can be texted to supporters at </w:t>
      </w:r>
      <w:r w:rsidR="005D642E">
        <w:rPr>
          <w:color w:val="000000"/>
        </w:rPr>
        <w:t>givebutter.com/edgewoodmustangsfootball202</w:t>
      </w:r>
      <w:r w:rsidR="00200E7E">
        <w:rPr>
          <w:color w:val="000000"/>
        </w:rPr>
        <w:t>5</w:t>
      </w:r>
      <w:r w:rsidR="005D642E">
        <w:rPr>
          <w:color w:val="000000"/>
        </w:rPr>
        <w:t xml:space="preserve">.  Each player can text </w:t>
      </w:r>
      <w:r w:rsidR="00200E7E">
        <w:rPr>
          <w:color w:val="000000"/>
        </w:rPr>
        <w:t>supporters a dedicated URL of their personal fundraising profile</w:t>
      </w:r>
      <w:r w:rsidR="005D642E">
        <w:rPr>
          <w:color w:val="000000"/>
        </w:rPr>
        <w:t xml:space="preserve">. </w:t>
      </w:r>
      <w:r w:rsidR="00200E7E">
        <w:rPr>
          <w:color w:val="000000"/>
        </w:rPr>
        <w:t xml:space="preserve">The site is also searchable by </w:t>
      </w:r>
      <w:r>
        <w:rPr>
          <w:color w:val="000000"/>
        </w:rPr>
        <w:t>athlete’s</w:t>
      </w:r>
      <w:r w:rsidR="00200E7E">
        <w:rPr>
          <w:color w:val="000000"/>
        </w:rPr>
        <w:t xml:space="preserve"> name if you click “DONATE TODAY.”</w:t>
      </w:r>
    </w:p>
    <w:p w14:paraId="3AD1B253" w14:textId="1564190D" w:rsidR="00A04CD0" w:rsidRPr="0043719F" w:rsidRDefault="005D642E" w:rsidP="0043719F">
      <w:pPr>
        <w:numPr>
          <w:ilvl w:val="0"/>
          <w:numId w:val="5"/>
        </w:numPr>
        <w:spacing w:after="0"/>
        <w:ind w:left="1080"/>
        <w:rPr>
          <w:color w:val="000000"/>
        </w:rPr>
      </w:pPr>
      <w:r>
        <w:rPr>
          <w:color w:val="000000"/>
        </w:rPr>
        <w:t xml:space="preserve">Text </w:t>
      </w:r>
      <w:r w:rsidR="005F4EF7">
        <w:rPr>
          <w:color w:val="000000"/>
        </w:rPr>
        <w:t xml:space="preserve">‘EDGEWOODFOOTBALL25’ to </w:t>
      </w:r>
      <w:r w:rsidR="0043719F">
        <w:rPr>
          <w:color w:val="000000"/>
        </w:rPr>
        <w:t>535</w:t>
      </w:r>
      <w:r>
        <w:rPr>
          <w:color w:val="000000"/>
        </w:rPr>
        <w:t>-</w:t>
      </w:r>
      <w:r w:rsidR="0043719F">
        <w:rPr>
          <w:color w:val="000000"/>
        </w:rPr>
        <w:t>55</w:t>
      </w:r>
    </w:p>
    <w:p w14:paraId="7F2221A5" w14:textId="3B8F82E0" w:rsidR="00A04CD0" w:rsidRDefault="005D642E">
      <w:pPr>
        <w:numPr>
          <w:ilvl w:val="0"/>
          <w:numId w:val="5"/>
        </w:numPr>
        <w:spacing w:after="0"/>
        <w:ind w:left="1080"/>
        <w:rPr>
          <w:color w:val="000000"/>
        </w:rPr>
      </w:pPr>
      <w:r>
        <w:rPr>
          <w:color w:val="000000"/>
        </w:rPr>
        <w:t xml:space="preserve">Donations tracked by </w:t>
      </w:r>
      <w:r w:rsidR="00200E7E">
        <w:rPr>
          <w:color w:val="000000"/>
        </w:rPr>
        <w:t>student-athletes</w:t>
      </w:r>
      <w:r>
        <w:rPr>
          <w:color w:val="000000"/>
        </w:rPr>
        <w:t>. </w:t>
      </w:r>
    </w:p>
    <w:p w14:paraId="5B71A42F" w14:textId="02A0A38E" w:rsidR="00A04CD0" w:rsidRDefault="005D642E">
      <w:pPr>
        <w:numPr>
          <w:ilvl w:val="0"/>
          <w:numId w:val="5"/>
        </w:numPr>
        <w:spacing w:after="0"/>
        <w:ind w:left="1080"/>
        <w:rPr>
          <w:color w:val="000000"/>
        </w:rPr>
      </w:pPr>
      <w:r>
        <w:rPr>
          <w:color w:val="000000"/>
        </w:rPr>
        <w:t xml:space="preserve">Donors can leave personal messages </w:t>
      </w:r>
      <w:r w:rsidR="00200E7E">
        <w:rPr>
          <w:color w:val="000000"/>
        </w:rPr>
        <w:t>encouraging</w:t>
      </w:r>
      <w:r>
        <w:rPr>
          <w:color w:val="000000"/>
        </w:rPr>
        <w:t xml:space="preserve"> </w:t>
      </w:r>
      <w:r w:rsidR="00200E7E">
        <w:rPr>
          <w:color w:val="000000"/>
        </w:rPr>
        <w:t>their athletes</w:t>
      </w:r>
      <w:r>
        <w:rPr>
          <w:color w:val="000000"/>
        </w:rPr>
        <w:t xml:space="preserve"> when they donate.</w:t>
      </w:r>
    </w:p>
    <w:p w14:paraId="31B498FC" w14:textId="77777777" w:rsidR="00A04CD0" w:rsidRDefault="005D642E">
      <w:pPr>
        <w:numPr>
          <w:ilvl w:val="0"/>
          <w:numId w:val="5"/>
        </w:numPr>
        <w:spacing w:after="0"/>
        <w:ind w:left="1080"/>
        <w:rPr>
          <w:color w:val="000000"/>
        </w:rPr>
      </w:pPr>
      <w:r>
        <w:rPr>
          <w:color w:val="000000"/>
        </w:rPr>
        <w:t xml:space="preserve">The donor can donate 7% to </w:t>
      </w:r>
      <w:r>
        <w:t>cover the cost</w:t>
      </w:r>
      <w:r>
        <w:rPr>
          <w:color w:val="000000"/>
        </w:rPr>
        <w:t xml:space="preserve"> </w:t>
      </w:r>
      <w:r>
        <w:t>of the site</w:t>
      </w:r>
      <w:r>
        <w:rPr>
          <w:color w:val="000000"/>
        </w:rPr>
        <w:t>.  If they choose not to do that, the 7% is taken from their donation.  </w:t>
      </w:r>
    </w:p>
    <w:p w14:paraId="785DC353" w14:textId="77777777" w:rsidR="00A04CD0" w:rsidRDefault="00A04CD0">
      <w:pPr>
        <w:spacing w:after="0" w:line="240" w:lineRule="auto"/>
        <w:rPr>
          <w:color w:val="000000"/>
        </w:rPr>
      </w:pPr>
    </w:p>
    <w:p w14:paraId="401B47CE" w14:textId="7C1867A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How </w:t>
      </w:r>
      <w:r w:rsidR="004A6A2F">
        <w:rPr>
          <w:color w:val="000000"/>
        </w:rPr>
        <w:t>athletes</w:t>
      </w:r>
      <w:r>
        <w:rPr>
          <w:color w:val="000000"/>
        </w:rPr>
        <w:t xml:space="preserve"> benefit:</w:t>
      </w:r>
    </w:p>
    <w:p w14:paraId="719E7F07" w14:textId="5BA9CA66" w:rsidR="00A04CD0" w:rsidRDefault="005D642E">
      <w:pPr>
        <w:numPr>
          <w:ilvl w:val="0"/>
          <w:numId w:val="6"/>
        </w:numPr>
        <w:spacing w:after="0"/>
        <w:ind w:left="1080"/>
        <w:rPr>
          <w:color w:val="000000"/>
        </w:rPr>
      </w:pPr>
      <w:r>
        <w:rPr>
          <w:color w:val="000000"/>
        </w:rPr>
        <w:t>The first</w:t>
      </w:r>
      <w:r w:rsidR="007A4D6D">
        <w:rPr>
          <w:color w:val="000000"/>
        </w:rPr>
        <w:t xml:space="preserve"> </w:t>
      </w:r>
      <w:r>
        <w:rPr>
          <w:color w:val="000000"/>
        </w:rPr>
        <w:t>$1</w:t>
      </w:r>
      <w:r w:rsidR="00732910">
        <w:rPr>
          <w:color w:val="000000"/>
        </w:rPr>
        <w:t>75</w:t>
      </w:r>
      <w:r>
        <w:rPr>
          <w:color w:val="000000"/>
        </w:rPr>
        <w:t xml:space="preserve"> raised goes towards meal/food</w:t>
      </w:r>
      <w:r>
        <w:rPr>
          <w:color w:val="000000"/>
        </w:rPr>
        <w:t xml:space="preserve"> fees.</w:t>
      </w:r>
    </w:p>
    <w:p w14:paraId="687C1D89" w14:textId="7E0C9A89" w:rsidR="00A04CD0" w:rsidRDefault="005D642E">
      <w:pPr>
        <w:numPr>
          <w:ilvl w:val="1"/>
          <w:numId w:val="1"/>
        </w:numPr>
        <w:spacing w:after="0"/>
        <w:ind w:left="2160"/>
        <w:rPr>
          <w:color w:val="000000"/>
        </w:rPr>
      </w:pPr>
      <w:r>
        <w:rPr>
          <w:color w:val="000000"/>
        </w:rPr>
        <w:t>$1</w:t>
      </w:r>
      <w:r w:rsidR="00732910">
        <w:rPr>
          <w:color w:val="000000"/>
        </w:rPr>
        <w:t>25</w:t>
      </w:r>
      <w:r>
        <w:rPr>
          <w:color w:val="000000"/>
        </w:rPr>
        <w:t xml:space="preserve"> food fee for game day food, afterschool/after practice drinks and snacks</w:t>
      </w:r>
    </w:p>
    <w:p w14:paraId="7C86037B" w14:textId="023A67D7" w:rsidR="00A04CD0" w:rsidRDefault="005D642E">
      <w:pPr>
        <w:numPr>
          <w:ilvl w:val="1"/>
          <w:numId w:val="1"/>
        </w:numPr>
        <w:spacing w:after="0"/>
        <w:ind w:left="2160"/>
        <w:rPr>
          <w:color w:val="000000"/>
        </w:rPr>
      </w:pPr>
      <w:r>
        <w:rPr>
          <w:color w:val="000000"/>
        </w:rPr>
        <w:t>$</w:t>
      </w:r>
      <w:r w:rsidR="00732910">
        <w:rPr>
          <w:color w:val="000000"/>
        </w:rPr>
        <w:t>25</w:t>
      </w:r>
      <w:r>
        <w:rPr>
          <w:color w:val="000000"/>
        </w:rPr>
        <w:t xml:space="preserve"> preseason cookout after Mustang Mayhem</w:t>
      </w:r>
      <w:r>
        <w:rPr>
          <w:color w:val="000000"/>
        </w:rPr>
        <w:t xml:space="preserve"> </w:t>
      </w:r>
      <w:r>
        <w:rPr>
          <w:color w:val="000000"/>
        </w:rPr>
        <w:t>scrimmage for player &amp; family.</w:t>
      </w:r>
    </w:p>
    <w:p w14:paraId="3C408968" w14:textId="77777777" w:rsidR="00A04CD0" w:rsidRDefault="005D642E">
      <w:pPr>
        <w:numPr>
          <w:ilvl w:val="1"/>
          <w:numId w:val="1"/>
        </w:numPr>
        <w:spacing w:after="0"/>
        <w:ind w:left="2160"/>
        <w:rPr>
          <w:color w:val="000000"/>
        </w:rPr>
      </w:pPr>
      <w:r>
        <w:rPr>
          <w:color w:val="000000"/>
        </w:rPr>
        <w:t xml:space="preserve">$25 postseason banquet for player &amp; family. </w:t>
      </w:r>
    </w:p>
    <w:p w14:paraId="12E44136" w14:textId="5B43144F" w:rsidR="00A04CD0" w:rsidRDefault="00732910">
      <w:pPr>
        <w:numPr>
          <w:ilvl w:val="0"/>
          <w:numId w:val="2"/>
        </w:numPr>
        <w:spacing w:after="0"/>
        <w:ind w:left="1080"/>
        <w:rPr>
          <w:color w:val="000000"/>
        </w:rPr>
      </w:pPr>
      <w:r>
        <w:t xml:space="preserve">$250 will </w:t>
      </w:r>
      <w:r w:rsidR="005D642E">
        <w:t xml:space="preserve">be applied to </w:t>
      </w:r>
      <w:r w:rsidR="007B70F6">
        <w:t>the Anderson</w:t>
      </w:r>
      <w:r w:rsidR="005D642E">
        <w:t xml:space="preserve"> </w:t>
      </w:r>
      <w:r w:rsidR="00D00591">
        <w:t xml:space="preserve">University </w:t>
      </w:r>
      <w:r w:rsidR="005D642E">
        <w:t>team camp fees for JV/Varsity.</w:t>
      </w:r>
    </w:p>
    <w:p w14:paraId="59A673B5" w14:textId="77777777" w:rsidR="00A04CD0" w:rsidRDefault="005D642E">
      <w:pPr>
        <w:numPr>
          <w:ilvl w:val="0"/>
          <w:numId w:val="2"/>
        </w:numPr>
        <w:spacing w:after="0"/>
        <w:ind w:left="1080"/>
        <w:rPr>
          <w:color w:val="000000"/>
        </w:rPr>
      </w:pPr>
      <w:r>
        <w:rPr>
          <w:color w:val="000000"/>
        </w:rPr>
        <w:t>Parents can use this site to pay fees.</w:t>
      </w:r>
    </w:p>
    <w:p w14:paraId="61B1BE58" w14:textId="7777777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7AE01CC4" w14:textId="7777777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>How we are encouraging participation:</w:t>
      </w:r>
    </w:p>
    <w:p w14:paraId="02BC9380" w14:textId="10AAEFC0" w:rsidR="00A04CD0" w:rsidRDefault="005D642E">
      <w:pPr>
        <w:numPr>
          <w:ilvl w:val="0"/>
          <w:numId w:val="3"/>
        </w:numPr>
        <w:spacing w:after="0"/>
        <w:ind w:left="1080"/>
        <w:rPr>
          <w:color w:val="000000"/>
        </w:rPr>
      </w:pPr>
      <w:r>
        <w:rPr>
          <w:color w:val="000000"/>
        </w:rPr>
        <w:t>Incentive</w:t>
      </w:r>
    </w:p>
    <w:p w14:paraId="17735890" w14:textId="5A146F94" w:rsidR="00A04CD0" w:rsidRDefault="005D642E">
      <w:pPr>
        <w:numPr>
          <w:ilvl w:val="1"/>
          <w:numId w:val="3"/>
        </w:numPr>
        <w:spacing w:after="0"/>
        <w:rPr>
          <w:color w:val="000000"/>
        </w:rPr>
      </w:pPr>
      <w:r>
        <w:rPr>
          <w:color w:val="000000"/>
        </w:rPr>
        <w:t>Each player who raises over $</w:t>
      </w:r>
      <w:r w:rsidR="00732910">
        <w:rPr>
          <w:color w:val="000000"/>
        </w:rPr>
        <w:t>500</w:t>
      </w:r>
      <w:r>
        <w:rPr>
          <w:color w:val="000000"/>
        </w:rPr>
        <w:t xml:space="preserve"> gets </w:t>
      </w:r>
      <w:r w:rsidR="004A6A2F">
        <w:rPr>
          <w:color w:val="000000"/>
        </w:rPr>
        <w:t>two</w:t>
      </w:r>
      <w:r w:rsidR="004B0857">
        <w:rPr>
          <w:color w:val="000000"/>
        </w:rPr>
        <w:t xml:space="preserve"> entr</w:t>
      </w:r>
      <w:r w:rsidR="004A6A2F">
        <w:rPr>
          <w:color w:val="000000"/>
        </w:rPr>
        <w:t>ies</w:t>
      </w:r>
      <w:r>
        <w:rPr>
          <w:color w:val="000000"/>
        </w:rPr>
        <w:t xml:space="preserve"> into a </w:t>
      </w:r>
      <w:r w:rsidR="004A6A2F">
        <w:rPr>
          <w:color w:val="000000"/>
        </w:rPr>
        <w:t>$100 gift card drawing</w:t>
      </w:r>
      <w:r>
        <w:rPr>
          <w:color w:val="000000"/>
        </w:rPr>
        <w:t xml:space="preserve">. </w:t>
      </w:r>
    </w:p>
    <w:p w14:paraId="49F58B6C" w14:textId="77777777" w:rsidR="00A04CD0" w:rsidRDefault="005D642E">
      <w:pPr>
        <w:spacing w:after="0"/>
        <w:ind w:left="1440"/>
        <w:rPr>
          <w:color w:val="000000"/>
        </w:rPr>
      </w:pPr>
      <w:r>
        <w:rPr>
          <w:color w:val="000000"/>
        </w:rPr>
        <w:t> </w:t>
      </w:r>
    </w:p>
    <w:p w14:paraId="6BF29AF4" w14:textId="77777777" w:rsidR="00A04CD0" w:rsidRDefault="005D642E">
      <w:pPr>
        <w:spacing w:after="0" w:line="240" w:lineRule="auto"/>
        <w:rPr>
          <w:color w:val="000000"/>
        </w:rPr>
      </w:pPr>
      <w:r>
        <w:rPr>
          <w:color w:val="000000"/>
        </w:rPr>
        <w:t>Time Frame:</w:t>
      </w:r>
    </w:p>
    <w:p w14:paraId="552F71FC" w14:textId="77777777" w:rsidR="00A04CD0" w:rsidRDefault="005D642E">
      <w:pPr>
        <w:numPr>
          <w:ilvl w:val="0"/>
          <w:numId w:val="4"/>
        </w:numPr>
        <w:spacing w:after="0"/>
        <w:ind w:left="1080"/>
        <w:rPr>
          <w:color w:val="000000"/>
        </w:rPr>
      </w:pPr>
      <w:r>
        <w:rPr>
          <w:color w:val="000000"/>
        </w:rPr>
        <w:t>Start raising funds TODAY</w:t>
      </w:r>
      <w:r>
        <w:t xml:space="preserve"> through June 30th</w:t>
      </w:r>
      <w:r>
        <w:rPr>
          <w:color w:val="000000"/>
        </w:rPr>
        <w:t>.</w:t>
      </w:r>
    </w:p>
    <w:p w14:paraId="1834A764" w14:textId="77777777" w:rsidR="00A04CD0" w:rsidRDefault="00A0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8A7ADC7" w14:textId="399FD61F" w:rsidR="004B0857" w:rsidRDefault="004B0857">
      <w:r w:rsidRPr="00F671E1">
        <w:t>We appreciate you as parents and community members – thank you for all you do!</w:t>
      </w:r>
    </w:p>
    <w:p w14:paraId="71D16AFA" w14:textId="77777777" w:rsidR="007B70F6" w:rsidRPr="00F671E1" w:rsidRDefault="007B70F6"/>
    <w:p w14:paraId="643BD92A" w14:textId="77777777" w:rsidR="00F671E1" w:rsidRDefault="004B0857">
      <w:r w:rsidRPr="00F671E1">
        <w:t xml:space="preserve"> If you have any additional questions or concerns, please email the Gridiron Club at </w:t>
      </w:r>
      <w:hyperlink r:id="rId7">
        <w:r w:rsidRPr="00F671E1">
          <w:rPr>
            <w:color w:val="0563C1"/>
            <w:u w:val="single"/>
          </w:rPr>
          <w:t>edgewoodmustangsgridironclub@gmail.com</w:t>
        </w:r>
      </w:hyperlink>
      <w:r w:rsidRPr="00F671E1">
        <w:t xml:space="preserve">.  </w:t>
      </w:r>
    </w:p>
    <w:p w14:paraId="6905C01A" w14:textId="77777777" w:rsidR="004A6A2F" w:rsidRDefault="004A6A2F" w:rsidP="004A6A2F">
      <w:pPr>
        <w:jc w:val="center"/>
        <w:rPr>
          <w:rFonts w:ascii="Amasis MT Pro Black" w:eastAsia="Amasis MT Pro Black" w:hAnsi="Amasis MT Pro Black" w:cs="Amasis MT Pro Black"/>
          <w:color w:val="FF0000"/>
          <w:sz w:val="40"/>
          <w:szCs w:val="40"/>
        </w:rPr>
      </w:pPr>
    </w:p>
    <w:p w14:paraId="1E2A224D" w14:textId="3243AB0C" w:rsidR="00123768" w:rsidRPr="00F671E1" w:rsidRDefault="005D642E" w:rsidP="004A6A2F">
      <w:pPr>
        <w:jc w:val="center"/>
      </w:pPr>
      <w:r>
        <w:rPr>
          <w:rFonts w:ascii="Amasis MT Pro Black" w:eastAsia="Amasis MT Pro Black" w:hAnsi="Amasis MT Pro Black" w:cs="Amasis MT Pro Black"/>
          <w:color w:val="FF0000"/>
          <w:sz w:val="40"/>
          <w:szCs w:val="40"/>
        </w:rPr>
        <w:t>GO MUSTANGS!</w:t>
      </w:r>
    </w:p>
    <w:sectPr w:rsidR="00123768" w:rsidRPr="00F671E1">
      <w:pgSz w:w="12240" w:h="15840"/>
      <w:pgMar w:top="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E1C6D"/>
    <w:multiLevelType w:val="multilevel"/>
    <w:tmpl w:val="88664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B032AC"/>
    <w:multiLevelType w:val="multilevel"/>
    <w:tmpl w:val="74A07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C35A20"/>
    <w:multiLevelType w:val="multilevel"/>
    <w:tmpl w:val="6C14D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393A83"/>
    <w:multiLevelType w:val="multilevel"/>
    <w:tmpl w:val="D562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8CC60D0"/>
    <w:multiLevelType w:val="multilevel"/>
    <w:tmpl w:val="99BEB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D2C0595"/>
    <w:multiLevelType w:val="multilevel"/>
    <w:tmpl w:val="B5E6A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89894352">
    <w:abstractNumId w:val="4"/>
  </w:num>
  <w:num w:numId="2" w16cid:durableId="507403743">
    <w:abstractNumId w:val="3"/>
  </w:num>
  <w:num w:numId="3" w16cid:durableId="486017014">
    <w:abstractNumId w:val="2"/>
  </w:num>
  <w:num w:numId="4" w16cid:durableId="1134368324">
    <w:abstractNumId w:val="5"/>
  </w:num>
  <w:num w:numId="5" w16cid:durableId="255134134">
    <w:abstractNumId w:val="0"/>
  </w:num>
  <w:num w:numId="6" w16cid:durableId="132566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D0"/>
    <w:rsid w:val="000562BE"/>
    <w:rsid w:val="00084E2E"/>
    <w:rsid w:val="000E1FD1"/>
    <w:rsid w:val="00123768"/>
    <w:rsid w:val="001502C8"/>
    <w:rsid w:val="00200E7E"/>
    <w:rsid w:val="002A1359"/>
    <w:rsid w:val="003D1648"/>
    <w:rsid w:val="0043719F"/>
    <w:rsid w:val="004A6A2F"/>
    <w:rsid w:val="004B0857"/>
    <w:rsid w:val="005D642E"/>
    <w:rsid w:val="005F4EF7"/>
    <w:rsid w:val="00732910"/>
    <w:rsid w:val="00743152"/>
    <w:rsid w:val="007A4D6D"/>
    <w:rsid w:val="007B70F6"/>
    <w:rsid w:val="00A04CD0"/>
    <w:rsid w:val="00A153DE"/>
    <w:rsid w:val="00D00591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48CC7"/>
  <w15:docId w15:val="{82D5B137-AE1A-43AB-9BD3-D8AE888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D3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B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B82"/>
  </w:style>
  <w:style w:type="paragraph" w:styleId="Footer">
    <w:name w:val="footer"/>
    <w:basedOn w:val="Normal"/>
    <w:link w:val="FooterChar"/>
    <w:uiPriority w:val="99"/>
    <w:unhideWhenUsed/>
    <w:rsid w:val="000D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B82"/>
  </w:style>
  <w:style w:type="paragraph" w:styleId="NormalWeb">
    <w:name w:val="Normal (Web)"/>
    <w:basedOn w:val="Normal"/>
    <w:uiPriority w:val="99"/>
    <w:unhideWhenUsed/>
    <w:rsid w:val="000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nkspanwrap">
    <w:name w:val="junkspanwrap"/>
    <w:basedOn w:val="DefaultParagraphFont"/>
    <w:rsid w:val="000D3B8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gewoodmustangsgridironclu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JnlB8+YtmwmWmSmJBmdiBVh+Cg==">AMUW2mUVhCRY7bQJSfTSOACvSxYP+wzLLqMTE9pgF+Nw7fNXy01TjKATOhN8ZJVehE9u5qAn3zz336yXPC2vlMTY6qbHLYSXDTON1rqEC2wNgKezkrcYcTo=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fa792cf-7768-4341-8857-81754c2afa1f}" enabled="0" method="" siteId="{cfa792cf-7768-4341-8857-81754c2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361</Words>
  <Characters>1865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Drew</dc:creator>
  <cp:lastModifiedBy>Megan Carpenter</cp:lastModifiedBy>
  <cp:revision>16</cp:revision>
  <dcterms:created xsi:type="dcterms:W3CDTF">2025-03-21T11:50:00Z</dcterms:created>
  <dcterms:modified xsi:type="dcterms:W3CDTF">2025-03-26T14:58:00Z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6e02c4ac203f99dcc4cafe791cc73d15420552bc35aaa5716472237c3de09c57</vt:lpwstr>
  </property>
</Properties>
</file>