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B2E7" w14:textId="77777777" w:rsidR="00431811" w:rsidRDefault="00283466">
      <w:r>
        <w:rPr>
          <w:noProof/>
        </w:rPr>
        <w:drawing>
          <wp:inline distT="0" distB="0" distL="0" distR="0" wp14:anchorId="04814BCA" wp14:editId="6F45298B">
            <wp:extent cx="5731510" cy="1638300"/>
            <wp:effectExtent l="0" t="0" r="2540" b="0"/>
            <wp:docPr id="158665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4077" name="Picture 1586654077"/>
                    <pic:cNvPicPr/>
                  </pic:nvPicPr>
                  <pic:blipFill>
                    <a:blip r:embed="rId6">
                      <a:extLst>
                        <a:ext uri="{28A0092B-C50C-407E-A947-70E740481C1C}">
                          <a14:useLocalDpi xmlns:a14="http://schemas.microsoft.com/office/drawing/2010/main" val="0"/>
                        </a:ext>
                      </a:extLst>
                    </a:blip>
                    <a:stretch>
                      <a:fillRect/>
                    </a:stretch>
                  </pic:blipFill>
                  <pic:spPr>
                    <a:xfrm>
                      <a:off x="0" y="0"/>
                      <a:ext cx="5731510" cy="1638300"/>
                    </a:xfrm>
                    <a:prstGeom prst="rect">
                      <a:avLst/>
                    </a:prstGeom>
                  </pic:spPr>
                </pic:pic>
              </a:graphicData>
            </a:graphic>
          </wp:inline>
        </w:drawing>
      </w:r>
    </w:p>
    <w:p w14:paraId="00ECEC30" w14:textId="77777777" w:rsidR="00283466" w:rsidRPr="00D93C9A" w:rsidRDefault="00283466" w:rsidP="00283466">
      <w:pPr>
        <w:jc w:val="center"/>
        <w:rPr>
          <w:rFonts w:ascii="Arial Black" w:hAnsi="Arial Black"/>
          <w:b/>
          <w:bCs/>
          <w:color w:val="275317" w:themeColor="accent6" w:themeShade="80"/>
          <w:sz w:val="36"/>
          <w:szCs w:val="36"/>
          <w:u w:val="single"/>
        </w:rPr>
      </w:pPr>
      <w:r w:rsidRPr="00D93C9A">
        <w:rPr>
          <w:rFonts w:ascii="Arial Black" w:hAnsi="Arial Black"/>
          <w:b/>
          <w:bCs/>
          <w:color w:val="275317" w:themeColor="accent6" w:themeShade="80"/>
          <w:sz w:val="36"/>
          <w:szCs w:val="36"/>
          <w:u w:val="single"/>
        </w:rPr>
        <w:t>Month: May 2025 Issue No 83</w:t>
      </w:r>
    </w:p>
    <w:p w14:paraId="1C2DA91E" w14:textId="4A51D6E3" w:rsidR="00283466" w:rsidRDefault="00283466" w:rsidP="00283466">
      <w:pPr>
        <w:jc w:val="center"/>
        <w:rPr>
          <w:rFonts w:ascii="Calibri" w:hAnsi="Calibri" w:cs="Calibri"/>
          <w:sz w:val="22"/>
          <w:szCs w:val="22"/>
        </w:rPr>
      </w:pPr>
      <w:r>
        <w:rPr>
          <w:rFonts w:ascii="Calibri" w:hAnsi="Calibri" w:cs="Calibri"/>
          <w:sz w:val="22"/>
          <w:szCs w:val="22"/>
        </w:rPr>
        <w:t xml:space="preserve">This </w:t>
      </w:r>
      <w:r w:rsidR="00A9631F">
        <w:rPr>
          <w:rFonts w:ascii="Calibri" w:hAnsi="Calibri" w:cs="Calibri"/>
          <w:sz w:val="22"/>
          <w:szCs w:val="22"/>
        </w:rPr>
        <w:t xml:space="preserve">month </w:t>
      </w:r>
      <w:r>
        <w:rPr>
          <w:rFonts w:ascii="Calibri" w:hAnsi="Calibri" w:cs="Calibri"/>
          <w:sz w:val="22"/>
          <w:szCs w:val="22"/>
        </w:rPr>
        <w:t>we attended the friends of king Alfred vintage bus running day in Winchester on the bank holiday Monday 5</w:t>
      </w:r>
      <w:r w:rsidRPr="00283466">
        <w:rPr>
          <w:rFonts w:ascii="Calibri" w:hAnsi="Calibri" w:cs="Calibri"/>
          <w:sz w:val="22"/>
          <w:szCs w:val="22"/>
          <w:vertAlign w:val="superscript"/>
        </w:rPr>
        <w:t>th</w:t>
      </w:r>
      <w:r>
        <w:rPr>
          <w:rFonts w:ascii="Calibri" w:hAnsi="Calibri" w:cs="Calibri"/>
          <w:sz w:val="22"/>
          <w:szCs w:val="22"/>
        </w:rPr>
        <w:t xml:space="preserve">, May 2025. The event saw some nice weather several different vehicles including some visiting vehicles from other organisation / preservationist come along to the friends of King Alfred vintage bus running day in Winchester more about this on page two. </w:t>
      </w:r>
      <w:r w:rsidR="00A9631F">
        <w:rPr>
          <w:rFonts w:ascii="Calibri" w:hAnsi="Calibri" w:cs="Calibri"/>
          <w:sz w:val="22"/>
          <w:szCs w:val="22"/>
        </w:rPr>
        <w:t xml:space="preserve">Friends of King Alfred Events on Page three. </w:t>
      </w:r>
      <w:r w:rsidR="004F63D4">
        <w:rPr>
          <w:rFonts w:ascii="Calibri" w:hAnsi="Calibri" w:cs="Calibri"/>
          <w:sz w:val="22"/>
          <w:szCs w:val="22"/>
        </w:rPr>
        <w:t>We attended at Oxford bus museum: Bus running day and display on the 25</w:t>
      </w:r>
      <w:r w:rsidR="004F63D4" w:rsidRPr="004F63D4">
        <w:rPr>
          <w:rFonts w:ascii="Calibri" w:hAnsi="Calibri" w:cs="Calibri"/>
          <w:sz w:val="22"/>
          <w:szCs w:val="22"/>
          <w:vertAlign w:val="superscript"/>
        </w:rPr>
        <w:t>th</w:t>
      </w:r>
      <w:r w:rsidR="004F63D4">
        <w:rPr>
          <w:rFonts w:ascii="Calibri" w:hAnsi="Calibri" w:cs="Calibri"/>
          <w:sz w:val="22"/>
          <w:szCs w:val="22"/>
        </w:rPr>
        <w:t xml:space="preserve">, May 2025 more about this on five. </w:t>
      </w:r>
    </w:p>
    <w:p w14:paraId="1EBD9688" w14:textId="77777777" w:rsidR="00283466" w:rsidRDefault="006803B4" w:rsidP="00283466">
      <w:pPr>
        <w:jc w:val="center"/>
        <w:rPr>
          <w:rFonts w:ascii="Calibri" w:hAnsi="Calibri" w:cs="Calibri"/>
          <w:sz w:val="22"/>
          <w:szCs w:val="22"/>
        </w:rPr>
      </w:pPr>
      <w:r>
        <w:rPr>
          <w:rFonts w:ascii="Calibri" w:hAnsi="Calibri" w:cs="Calibri"/>
          <w:noProof/>
          <w:sz w:val="22"/>
          <w:szCs w:val="22"/>
        </w:rPr>
        <w:drawing>
          <wp:inline distT="0" distB="0" distL="0" distR="0" wp14:anchorId="4B57BD4B" wp14:editId="0A14C937">
            <wp:extent cx="5731510" cy="5029200"/>
            <wp:effectExtent l="0" t="0" r="2540" b="0"/>
            <wp:docPr id="30950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02571" name="Picture 309502571"/>
                    <pic:cNvPicPr/>
                  </pic:nvPicPr>
                  <pic:blipFill>
                    <a:blip r:embed="rId7">
                      <a:extLst>
                        <a:ext uri="{28A0092B-C50C-407E-A947-70E740481C1C}">
                          <a14:useLocalDpi xmlns:a14="http://schemas.microsoft.com/office/drawing/2010/main" val="0"/>
                        </a:ext>
                      </a:extLst>
                    </a:blip>
                    <a:stretch>
                      <a:fillRect/>
                    </a:stretch>
                  </pic:blipFill>
                  <pic:spPr>
                    <a:xfrm>
                      <a:off x="0" y="0"/>
                      <a:ext cx="5731510" cy="5029200"/>
                    </a:xfrm>
                    <a:prstGeom prst="rect">
                      <a:avLst/>
                    </a:prstGeom>
                  </pic:spPr>
                </pic:pic>
              </a:graphicData>
            </a:graphic>
          </wp:inline>
        </w:drawing>
      </w:r>
    </w:p>
    <w:p w14:paraId="6A449684" w14:textId="62E72159" w:rsidR="006803B4" w:rsidRDefault="006803B4" w:rsidP="00283466">
      <w:pPr>
        <w:jc w:val="center"/>
        <w:rPr>
          <w:rFonts w:ascii="Arial Black" w:hAnsi="Arial Black" w:cs="Calibri"/>
          <w:b/>
          <w:bCs/>
          <w:color w:val="275317" w:themeColor="accent6" w:themeShade="80"/>
          <w:sz w:val="32"/>
          <w:szCs w:val="32"/>
          <w:u w:val="single"/>
        </w:rPr>
      </w:pPr>
      <w:r w:rsidRPr="006803B4">
        <w:rPr>
          <w:rFonts w:ascii="Arial Black" w:hAnsi="Arial Black" w:cs="Calibri"/>
          <w:b/>
          <w:bCs/>
          <w:color w:val="275317" w:themeColor="accent6" w:themeShade="80"/>
          <w:sz w:val="32"/>
          <w:szCs w:val="32"/>
          <w:u w:val="single"/>
        </w:rPr>
        <w:lastRenderedPageBreak/>
        <w:t xml:space="preserve">Friends of King Alfred vintage bus running day </w:t>
      </w:r>
    </w:p>
    <w:p w14:paraId="644F2380" w14:textId="491ED046" w:rsidR="006803B4" w:rsidRDefault="006803B4" w:rsidP="00283466">
      <w:pPr>
        <w:jc w:val="center"/>
        <w:rPr>
          <w:rFonts w:ascii="Calibri" w:hAnsi="Calibri" w:cs="Calibri"/>
          <w:sz w:val="22"/>
          <w:szCs w:val="22"/>
        </w:rPr>
      </w:pPr>
      <w:r>
        <w:rPr>
          <w:rFonts w:ascii="Calibri" w:hAnsi="Calibri" w:cs="Calibri"/>
          <w:sz w:val="22"/>
          <w:szCs w:val="22"/>
        </w:rPr>
        <w:t>The friends of king Alfred vintage bus running day take place on bank holiday Monday 5</w:t>
      </w:r>
      <w:r w:rsidRPr="006803B4">
        <w:rPr>
          <w:rFonts w:ascii="Calibri" w:hAnsi="Calibri" w:cs="Calibri"/>
          <w:sz w:val="22"/>
          <w:szCs w:val="22"/>
          <w:vertAlign w:val="superscript"/>
        </w:rPr>
        <w:t>th</w:t>
      </w:r>
      <w:r>
        <w:rPr>
          <w:rFonts w:ascii="Calibri" w:hAnsi="Calibri" w:cs="Calibri"/>
          <w:sz w:val="22"/>
          <w:szCs w:val="22"/>
        </w:rPr>
        <w:t xml:space="preserve">, May 2025. I attended this event with my good friend Tim Wild, Steve, Robert and Theo Thompson. The event was a good day for photographs and video along with plenty of different buses and coaches to ride on round Winchester. The event saw several different vehicles come along to the event from all different organisations and preservationists. Which was good it was to ride on all the different buses and coach to all the different destinations advertised in the event programme which cost £15 bearing in mind some of that money goes towards the </w:t>
      </w:r>
      <w:r w:rsidR="00790092">
        <w:rPr>
          <w:rFonts w:ascii="Calibri" w:hAnsi="Calibri" w:cs="Calibri"/>
          <w:sz w:val="22"/>
          <w:szCs w:val="22"/>
        </w:rPr>
        <w:t>upkeep</w:t>
      </w:r>
      <w:r>
        <w:rPr>
          <w:rFonts w:ascii="Calibri" w:hAnsi="Calibri" w:cs="Calibri"/>
          <w:sz w:val="22"/>
          <w:szCs w:val="22"/>
        </w:rPr>
        <w:t xml:space="preserve"> of the Friends </w:t>
      </w:r>
      <w:r w:rsidR="00790092">
        <w:rPr>
          <w:rFonts w:ascii="Calibri" w:hAnsi="Calibri" w:cs="Calibri"/>
          <w:sz w:val="22"/>
          <w:szCs w:val="22"/>
        </w:rPr>
        <w:t>of</w:t>
      </w:r>
      <w:r>
        <w:rPr>
          <w:rFonts w:ascii="Calibri" w:hAnsi="Calibri" w:cs="Calibri"/>
          <w:sz w:val="22"/>
          <w:szCs w:val="22"/>
        </w:rPr>
        <w:t xml:space="preserve"> King Alfred buses. </w:t>
      </w:r>
      <w:r w:rsidR="00790092">
        <w:rPr>
          <w:rFonts w:ascii="Calibri" w:hAnsi="Calibri" w:cs="Calibri"/>
          <w:sz w:val="22"/>
          <w:szCs w:val="22"/>
        </w:rPr>
        <w:t xml:space="preserve">Photos and Video from the Event here. </w:t>
      </w:r>
      <w:hyperlink r:id="rId8" w:history="1">
        <w:r w:rsidR="00B2328A" w:rsidRPr="00454C1C">
          <w:rPr>
            <w:rStyle w:val="Hyperlink"/>
            <w:rFonts w:ascii="Calibri" w:hAnsi="Calibri" w:cs="Calibri"/>
            <w:sz w:val="22"/>
            <w:szCs w:val="22"/>
          </w:rPr>
          <w:t>https://flic.kr/s/aHBqjCd9CK</w:t>
        </w:r>
      </w:hyperlink>
      <w:r w:rsidR="006F3165">
        <w:rPr>
          <w:rFonts w:ascii="Calibri" w:hAnsi="Calibri" w:cs="Calibri"/>
          <w:sz w:val="22"/>
          <w:szCs w:val="22"/>
        </w:rPr>
        <w:t xml:space="preserve"> </w:t>
      </w:r>
      <w:hyperlink r:id="rId9" w:tgtFrame="_blank" w:history="1">
        <w:r w:rsidR="006F3165" w:rsidRPr="006F3165">
          <w:rPr>
            <w:rFonts w:ascii="Roboto" w:hAnsi="Roboto"/>
            <w:color w:val="065FD4"/>
            <w:sz w:val="23"/>
            <w:szCs w:val="23"/>
            <w:u w:val="single"/>
            <w:shd w:val="clear" w:color="auto" w:fill="F9F9F9"/>
          </w:rPr>
          <w:t>https://youtu.be/Zb4bQD0aZlA</w:t>
        </w:r>
      </w:hyperlink>
    </w:p>
    <w:p w14:paraId="4B11CA0E" w14:textId="77777777" w:rsidR="00790092" w:rsidRDefault="00790092" w:rsidP="00283466">
      <w:pPr>
        <w:jc w:val="center"/>
        <w:rPr>
          <w:rFonts w:ascii="Calibri" w:hAnsi="Calibri" w:cs="Calibri"/>
          <w:sz w:val="22"/>
          <w:szCs w:val="22"/>
        </w:rPr>
      </w:pPr>
      <w:r>
        <w:rPr>
          <w:rFonts w:ascii="Calibri" w:hAnsi="Calibri" w:cs="Calibri"/>
          <w:noProof/>
          <w:sz w:val="22"/>
          <w:szCs w:val="22"/>
        </w:rPr>
        <w:drawing>
          <wp:inline distT="0" distB="0" distL="0" distR="0" wp14:anchorId="7A923C09" wp14:editId="571627B8">
            <wp:extent cx="5731510" cy="6200775"/>
            <wp:effectExtent l="0" t="0" r="2540" b="9525"/>
            <wp:docPr id="1808121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21916" name="Picture 1808121916"/>
                    <pic:cNvPicPr/>
                  </pic:nvPicPr>
                  <pic:blipFill>
                    <a:blip r:embed="rId7">
                      <a:extLst>
                        <a:ext uri="{28A0092B-C50C-407E-A947-70E740481C1C}">
                          <a14:useLocalDpi xmlns:a14="http://schemas.microsoft.com/office/drawing/2010/main" val="0"/>
                        </a:ext>
                      </a:extLst>
                    </a:blip>
                    <a:stretch>
                      <a:fillRect/>
                    </a:stretch>
                  </pic:blipFill>
                  <pic:spPr>
                    <a:xfrm>
                      <a:off x="0" y="0"/>
                      <a:ext cx="5731510" cy="6200775"/>
                    </a:xfrm>
                    <a:prstGeom prst="rect">
                      <a:avLst/>
                    </a:prstGeom>
                  </pic:spPr>
                </pic:pic>
              </a:graphicData>
            </a:graphic>
          </wp:inline>
        </w:drawing>
      </w:r>
    </w:p>
    <w:p w14:paraId="4240A867" w14:textId="4FBAF4C2" w:rsidR="00272965" w:rsidRDefault="00272965" w:rsidP="00283466">
      <w:pPr>
        <w:jc w:val="center"/>
        <w:rPr>
          <w:rFonts w:ascii="Calibri" w:hAnsi="Calibri" w:cs="Calibri"/>
          <w:sz w:val="22"/>
          <w:szCs w:val="22"/>
        </w:rPr>
      </w:pPr>
      <w:r>
        <w:rPr>
          <w:rFonts w:ascii="Calibri" w:hAnsi="Calibri" w:cs="Calibri"/>
          <w:sz w:val="22"/>
          <w:szCs w:val="22"/>
        </w:rPr>
        <w:lastRenderedPageBreak/>
        <w:t xml:space="preserve">More Events by Friend of King Alfred listed here. </w:t>
      </w:r>
    </w:p>
    <w:tbl>
      <w:tblPr>
        <w:tblStyle w:val="TableGrid"/>
        <w:tblW w:w="9918" w:type="dxa"/>
        <w:tblLook w:val="04A0" w:firstRow="1" w:lastRow="0" w:firstColumn="1" w:lastColumn="0" w:noHBand="0" w:noVBand="1"/>
      </w:tblPr>
      <w:tblGrid>
        <w:gridCol w:w="4508"/>
        <w:gridCol w:w="5410"/>
      </w:tblGrid>
      <w:tr w:rsidR="00272965" w14:paraId="6095253D" w14:textId="77777777" w:rsidTr="00272965">
        <w:tc>
          <w:tcPr>
            <w:tcW w:w="4508" w:type="dxa"/>
          </w:tcPr>
          <w:p w14:paraId="147C8445" w14:textId="56FE1425" w:rsidR="00272965" w:rsidRDefault="00272965" w:rsidP="00283466">
            <w:pPr>
              <w:jc w:val="center"/>
              <w:rPr>
                <w:rFonts w:ascii="Calibri" w:hAnsi="Calibri" w:cs="Calibri"/>
                <w:sz w:val="22"/>
                <w:szCs w:val="22"/>
              </w:rPr>
            </w:pPr>
            <w:r>
              <w:rPr>
                <w:rFonts w:ascii="Calibri" w:hAnsi="Calibri" w:cs="Calibri"/>
                <w:sz w:val="22"/>
                <w:szCs w:val="22"/>
              </w:rPr>
              <w:t xml:space="preserve">Month Date: </w:t>
            </w:r>
          </w:p>
        </w:tc>
        <w:tc>
          <w:tcPr>
            <w:tcW w:w="5410" w:type="dxa"/>
          </w:tcPr>
          <w:p w14:paraId="07EB1519" w14:textId="4F482B8F" w:rsidR="00272965" w:rsidRDefault="00272965" w:rsidP="00272965">
            <w:pPr>
              <w:jc w:val="center"/>
              <w:rPr>
                <w:rFonts w:ascii="Calibri" w:hAnsi="Calibri" w:cs="Calibri"/>
                <w:sz w:val="22"/>
                <w:szCs w:val="22"/>
              </w:rPr>
            </w:pPr>
            <w:r>
              <w:rPr>
                <w:rFonts w:ascii="Calibri" w:hAnsi="Calibri" w:cs="Calibri"/>
                <w:sz w:val="22"/>
                <w:szCs w:val="22"/>
              </w:rPr>
              <w:t xml:space="preserve">Where: </w:t>
            </w:r>
          </w:p>
        </w:tc>
      </w:tr>
      <w:tr w:rsidR="00272965" w14:paraId="0D954540" w14:textId="77777777" w:rsidTr="00272965">
        <w:tc>
          <w:tcPr>
            <w:tcW w:w="4508" w:type="dxa"/>
          </w:tcPr>
          <w:p w14:paraId="54C28819" w14:textId="45BCBCC6" w:rsidR="00272965" w:rsidRDefault="00272965" w:rsidP="00283466">
            <w:pPr>
              <w:jc w:val="center"/>
              <w:rPr>
                <w:rFonts w:ascii="Calibri" w:hAnsi="Calibri" w:cs="Calibri"/>
                <w:sz w:val="22"/>
                <w:szCs w:val="22"/>
              </w:rPr>
            </w:pPr>
            <w:r>
              <w:rPr>
                <w:rFonts w:ascii="Calibri" w:hAnsi="Calibri" w:cs="Calibri"/>
                <w:sz w:val="22"/>
                <w:szCs w:val="22"/>
              </w:rPr>
              <w:t>May 5</w:t>
            </w:r>
            <w:r w:rsidRPr="00272965">
              <w:rPr>
                <w:rFonts w:ascii="Calibri" w:hAnsi="Calibri" w:cs="Calibri"/>
                <w:sz w:val="22"/>
                <w:szCs w:val="22"/>
                <w:vertAlign w:val="superscript"/>
              </w:rPr>
              <w:t>th</w:t>
            </w:r>
            <w:r>
              <w:rPr>
                <w:rFonts w:ascii="Calibri" w:hAnsi="Calibri" w:cs="Calibri"/>
                <w:sz w:val="22"/>
                <w:szCs w:val="22"/>
              </w:rPr>
              <w:t xml:space="preserve"> Mon </w:t>
            </w:r>
          </w:p>
        </w:tc>
        <w:tc>
          <w:tcPr>
            <w:tcW w:w="5410" w:type="dxa"/>
          </w:tcPr>
          <w:p w14:paraId="45EC1959" w14:textId="3931FD07" w:rsidR="00272965" w:rsidRDefault="00272965" w:rsidP="00283466">
            <w:pPr>
              <w:jc w:val="center"/>
              <w:rPr>
                <w:rFonts w:ascii="Calibri" w:hAnsi="Calibri" w:cs="Calibri"/>
                <w:sz w:val="22"/>
                <w:szCs w:val="22"/>
              </w:rPr>
            </w:pPr>
            <w:r>
              <w:rPr>
                <w:rFonts w:ascii="Calibri" w:hAnsi="Calibri" w:cs="Calibri"/>
                <w:sz w:val="22"/>
                <w:szCs w:val="22"/>
              </w:rPr>
              <w:t xml:space="preserve">King Alfred vintage bus running day in Winchester </w:t>
            </w:r>
          </w:p>
        </w:tc>
      </w:tr>
      <w:tr w:rsidR="00272965" w14:paraId="6F389F14" w14:textId="77777777" w:rsidTr="00272965">
        <w:tc>
          <w:tcPr>
            <w:tcW w:w="4508" w:type="dxa"/>
          </w:tcPr>
          <w:p w14:paraId="7578AF35" w14:textId="296F3593" w:rsidR="00272965" w:rsidRDefault="00272965" w:rsidP="00283466">
            <w:pPr>
              <w:jc w:val="center"/>
              <w:rPr>
                <w:rFonts w:ascii="Calibri" w:hAnsi="Calibri" w:cs="Calibri"/>
                <w:sz w:val="22"/>
                <w:szCs w:val="22"/>
              </w:rPr>
            </w:pPr>
            <w:r>
              <w:rPr>
                <w:rFonts w:ascii="Calibri" w:hAnsi="Calibri" w:cs="Calibri"/>
                <w:sz w:val="22"/>
                <w:szCs w:val="22"/>
              </w:rPr>
              <w:t>31</w:t>
            </w:r>
            <w:r w:rsidRPr="00272965">
              <w:rPr>
                <w:rFonts w:ascii="Calibri" w:hAnsi="Calibri" w:cs="Calibri"/>
                <w:sz w:val="22"/>
                <w:szCs w:val="22"/>
                <w:vertAlign w:val="superscript"/>
              </w:rPr>
              <w:t>st</w:t>
            </w:r>
            <w:r>
              <w:rPr>
                <w:rFonts w:ascii="Calibri" w:hAnsi="Calibri" w:cs="Calibri"/>
                <w:sz w:val="22"/>
                <w:szCs w:val="22"/>
              </w:rPr>
              <w:t xml:space="preserve"> May Saturday </w:t>
            </w:r>
          </w:p>
        </w:tc>
        <w:tc>
          <w:tcPr>
            <w:tcW w:w="5410" w:type="dxa"/>
          </w:tcPr>
          <w:p w14:paraId="31E66836" w14:textId="7A64C716" w:rsidR="00272965" w:rsidRDefault="00272965" w:rsidP="00283466">
            <w:pPr>
              <w:jc w:val="center"/>
              <w:rPr>
                <w:rFonts w:ascii="Calibri" w:hAnsi="Calibri" w:cs="Calibri"/>
                <w:sz w:val="22"/>
                <w:szCs w:val="22"/>
              </w:rPr>
            </w:pPr>
            <w:r>
              <w:rPr>
                <w:rFonts w:ascii="Calibri" w:hAnsi="Calibri" w:cs="Calibri"/>
                <w:sz w:val="22"/>
                <w:szCs w:val="22"/>
              </w:rPr>
              <w:t>King Alfred 40</w:t>
            </w:r>
            <w:r w:rsidRPr="00272965">
              <w:rPr>
                <w:rFonts w:ascii="Calibri" w:hAnsi="Calibri" w:cs="Calibri"/>
                <w:sz w:val="22"/>
                <w:szCs w:val="22"/>
                <w:vertAlign w:val="superscript"/>
              </w:rPr>
              <w:t>th</w:t>
            </w:r>
            <w:r>
              <w:rPr>
                <w:rFonts w:ascii="Calibri" w:hAnsi="Calibri" w:cs="Calibri"/>
                <w:sz w:val="22"/>
                <w:szCs w:val="22"/>
              </w:rPr>
              <w:t xml:space="preserve"> Anniversary celebrations Winchester</w:t>
            </w:r>
          </w:p>
        </w:tc>
      </w:tr>
      <w:tr w:rsidR="00272965" w14:paraId="7DE5ECCB" w14:textId="77777777" w:rsidTr="00272965">
        <w:tc>
          <w:tcPr>
            <w:tcW w:w="4508" w:type="dxa"/>
          </w:tcPr>
          <w:p w14:paraId="0E62F3C9" w14:textId="138B9861" w:rsidR="00272965" w:rsidRDefault="00272965" w:rsidP="00283466">
            <w:pPr>
              <w:jc w:val="center"/>
              <w:rPr>
                <w:rFonts w:ascii="Calibri" w:hAnsi="Calibri" w:cs="Calibri"/>
                <w:sz w:val="22"/>
                <w:szCs w:val="22"/>
              </w:rPr>
            </w:pPr>
            <w:r>
              <w:rPr>
                <w:rFonts w:ascii="Calibri" w:hAnsi="Calibri" w:cs="Calibri"/>
                <w:sz w:val="22"/>
                <w:szCs w:val="22"/>
              </w:rPr>
              <w:t>September 14</w:t>
            </w:r>
            <w:r w:rsidRPr="00272965">
              <w:rPr>
                <w:rFonts w:ascii="Calibri" w:hAnsi="Calibri" w:cs="Calibri"/>
                <w:sz w:val="22"/>
                <w:szCs w:val="22"/>
                <w:vertAlign w:val="superscript"/>
              </w:rPr>
              <w:t>th</w:t>
            </w:r>
            <w:r>
              <w:rPr>
                <w:rFonts w:ascii="Calibri" w:hAnsi="Calibri" w:cs="Calibri"/>
                <w:sz w:val="22"/>
                <w:szCs w:val="22"/>
              </w:rPr>
              <w:t xml:space="preserve"> Sunday </w:t>
            </w:r>
          </w:p>
        </w:tc>
        <w:tc>
          <w:tcPr>
            <w:tcW w:w="5410" w:type="dxa"/>
          </w:tcPr>
          <w:p w14:paraId="052F2D35" w14:textId="0C9E332D" w:rsidR="00272965" w:rsidRDefault="00272965" w:rsidP="00283466">
            <w:pPr>
              <w:jc w:val="center"/>
              <w:rPr>
                <w:rFonts w:ascii="Calibri" w:hAnsi="Calibri" w:cs="Calibri"/>
                <w:sz w:val="22"/>
                <w:szCs w:val="22"/>
              </w:rPr>
            </w:pPr>
            <w:r>
              <w:rPr>
                <w:rFonts w:ascii="Calibri" w:hAnsi="Calibri" w:cs="Calibri"/>
                <w:sz w:val="22"/>
                <w:szCs w:val="22"/>
              </w:rPr>
              <w:t xml:space="preserve">Friend of King Alfred Display and running day Winchester </w:t>
            </w:r>
          </w:p>
        </w:tc>
      </w:tr>
      <w:tr w:rsidR="00E75579" w14:paraId="4786591E" w14:textId="77777777" w:rsidTr="00272965">
        <w:tc>
          <w:tcPr>
            <w:tcW w:w="4508" w:type="dxa"/>
          </w:tcPr>
          <w:p w14:paraId="583B4CE6" w14:textId="23F0A683" w:rsidR="00E75579" w:rsidRDefault="00E75579" w:rsidP="00283466">
            <w:pPr>
              <w:jc w:val="center"/>
              <w:rPr>
                <w:rFonts w:ascii="Calibri" w:hAnsi="Calibri" w:cs="Calibri"/>
                <w:sz w:val="22"/>
                <w:szCs w:val="22"/>
              </w:rPr>
            </w:pPr>
            <w:r>
              <w:rPr>
                <w:rFonts w:ascii="Calibri" w:hAnsi="Calibri" w:cs="Calibri"/>
                <w:sz w:val="22"/>
                <w:szCs w:val="22"/>
              </w:rPr>
              <w:t>January 1</w:t>
            </w:r>
            <w:r w:rsidRPr="00E75579">
              <w:rPr>
                <w:rFonts w:ascii="Calibri" w:hAnsi="Calibri" w:cs="Calibri"/>
                <w:sz w:val="22"/>
                <w:szCs w:val="22"/>
                <w:vertAlign w:val="superscript"/>
              </w:rPr>
              <w:t>st</w:t>
            </w:r>
            <w:r>
              <w:rPr>
                <w:rFonts w:ascii="Calibri" w:hAnsi="Calibri" w:cs="Calibri"/>
                <w:sz w:val="22"/>
                <w:szCs w:val="22"/>
              </w:rPr>
              <w:t xml:space="preserve"> Thursday </w:t>
            </w:r>
          </w:p>
        </w:tc>
        <w:tc>
          <w:tcPr>
            <w:tcW w:w="5410" w:type="dxa"/>
          </w:tcPr>
          <w:p w14:paraId="76020BA9" w14:textId="5B229688" w:rsidR="00E75579" w:rsidRDefault="00E75579" w:rsidP="00283466">
            <w:pPr>
              <w:jc w:val="center"/>
              <w:rPr>
                <w:rFonts w:ascii="Calibri" w:hAnsi="Calibri" w:cs="Calibri"/>
                <w:sz w:val="22"/>
                <w:szCs w:val="22"/>
              </w:rPr>
            </w:pPr>
            <w:r>
              <w:rPr>
                <w:rFonts w:ascii="Calibri" w:hAnsi="Calibri" w:cs="Calibri"/>
                <w:sz w:val="22"/>
                <w:szCs w:val="22"/>
              </w:rPr>
              <w:t xml:space="preserve">Friends of King Alfred vintage bus running day Winchester </w:t>
            </w:r>
            <w:proofErr w:type="gramStart"/>
            <w:r>
              <w:rPr>
                <w:rFonts w:ascii="Calibri" w:hAnsi="Calibri" w:cs="Calibri"/>
                <w:sz w:val="22"/>
                <w:szCs w:val="22"/>
              </w:rPr>
              <w:t xml:space="preserve">new </w:t>
            </w:r>
            <w:r w:rsidR="0094454B">
              <w:rPr>
                <w:rFonts w:ascii="Calibri" w:hAnsi="Calibri" w:cs="Calibri"/>
                <w:sz w:val="22"/>
                <w:szCs w:val="22"/>
              </w:rPr>
              <w:t>year’s</w:t>
            </w:r>
            <w:r>
              <w:rPr>
                <w:rFonts w:ascii="Calibri" w:hAnsi="Calibri" w:cs="Calibri"/>
                <w:sz w:val="22"/>
                <w:szCs w:val="22"/>
              </w:rPr>
              <w:t xml:space="preserve"> day</w:t>
            </w:r>
            <w:proofErr w:type="gramEnd"/>
            <w:r>
              <w:rPr>
                <w:rFonts w:ascii="Calibri" w:hAnsi="Calibri" w:cs="Calibri"/>
                <w:sz w:val="22"/>
                <w:szCs w:val="22"/>
              </w:rPr>
              <w:t xml:space="preserve">. </w:t>
            </w:r>
          </w:p>
        </w:tc>
      </w:tr>
    </w:tbl>
    <w:p w14:paraId="5CB3F755" w14:textId="77777777" w:rsidR="00272965" w:rsidRDefault="00272965" w:rsidP="00283466">
      <w:pPr>
        <w:jc w:val="center"/>
        <w:rPr>
          <w:rFonts w:ascii="Calibri" w:hAnsi="Calibri" w:cs="Calibri"/>
          <w:sz w:val="22"/>
          <w:szCs w:val="22"/>
        </w:rPr>
      </w:pPr>
    </w:p>
    <w:p w14:paraId="220C4E66" w14:textId="23AD3DA3" w:rsidR="000C5740" w:rsidRDefault="000C5740" w:rsidP="00283466">
      <w:pPr>
        <w:jc w:val="center"/>
        <w:rPr>
          <w:rFonts w:ascii="Calibri" w:hAnsi="Calibri" w:cs="Calibri"/>
          <w:sz w:val="22"/>
          <w:szCs w:val="22"/>
        </w:rPr>
      </w:pPr>
      <w:r>
        <w:rPr>
          <w:rFonts w:ascii="Calibri" w:hAnsi="Calibri" w:cs="Calibri"/>
          <w:noProof/>
          <w:sz w:val="22"/>
          <w:szCs w:val="22"/>
        </w:rPr>
        <w:drawing>
          <wp:inline distT="0" distB="0" distL="0" distR="0" wp14:anchorId="48225DEC" wp14:editId="43E53323">
            <wp:extent cx="5731510" cy="3810635"/>
            <wp:effectExtent l="0" t="0" r="2540" b="0"/>
            <wp:docPr id="76139500" name="Picture 1" descr="A row of buse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9500" name="Picture 1" descr="A row of buses parked on a roa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80DD0AD" w14:textId="37A15791" w:rsidR="000C5740" w:rsidRDefault="000C5740" w:rsidP="00283466">
      <w:pPr>
        <w:jc w:val="center"/>
        <w:rPr>
          <w:rFonts w:ascii="Calibri" w:hAnsi="Calibri" w:cs="Calibri"/>
          <w:sz w:val="22"/>
          <w:szCs w:val="22"/>
        </w:rPr>
      </w:pPr>
      <w:r>
        <w:rPr>
          <w:rFonts w:ascii="Calibri" w:hAnsi="Calibri" w:cs="Calibri"/>
          <w:sz w:val="22"/>
          <w:szCs w:val="22"/>
        </w:rPr>
        <w:t>Photo credit to Gary Baxter Admin of GB&amp;CP: Friends of King Alfred line up at St ’Catherine’s Park and ride 15</w:t>
      </w:r>
      <w:r w:rsidRPr="000C5740">
        <w:rPr>
          <w:rFonts w:ascii="Calibri" w:hAnsi="Calibri" w:cs="Calibri"/>
          <w:sz w:val="22"/>
          <w:szCs w:val="22"/>
          <w:vertAlign w:val="superscript"/>
        </w:rPr>
        <w:t>th</w:t>
      </w:r>
      <w:r>
        <w:rPr>
          <w:rFonts w:ascii="Calibri" w:hAnsi="Calibri" w:cs="Calibri"/>
          <w:sz w:val="22"/>
          <w:szCs w:val="22"/>
        </w:rPr>
        <w:t>, September 2024 before heading out to Winchester Broadway to provide a running day to all sorts of different destinations in Winchester and the surrounding area of Winchester</w:t>
      </w:r>
      <w:r w:rsidR="00A9631F">
        <w:rPr>
          <w:rFonts w:ascii="Calibri" w:hAnsi="Calibri" w:cs="Calibri"/>
          <w:sz w:val="22"/>
          <w:szCs w:val="22"/>
        </w:rPr>
        <w:t xml:space="preserve">. </w:t>
      </w:r>
    </w:p>
    <w:p w14:paraId="4D8AC160" w14:textId="714C4B76" w:rsidR="00A9631F" w:rsidRDefault="00A9631F" w:rsidP="0020755B">
      <w:pPr>
        <w:jc w:val="center"/>
        <w:rPr>
          <w:rFonts w:ascii="Calibri" w:hAnsi="Calibri" w:cs="Calibri"/>
          <w:sz w:val="22"/>
          <w:szCs w:val="22"/>
        </w:rPr>
      </w:pPr>
      <w:r>
        <w:rPr>
          <w:rFonts w:ascii="Calibri" w:hAnsi="Calibri" w:cs="Calibri"/>
          <w:noProof/>
          <w:sz w:val="22"/>
          <w:szCs w:val="22"/>
        </w:rPr>
        <w:drawing>
          <wp:inline distT="0" distB="0" distL="0" distR="0" wp14:anchorId="42BB6691" wp14:editId="5F99BB05">
            <wp:extent cx="5410200" cy="2200275"/>
            <wp:effectExtent l="0" t="0" r="0" b="0"/>
            <wp:docPr id="1177038908"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8908" name="Graphic 1177038908" descr="Bus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5410200" cy="2200275"/>
                    </a:xfrm>
                    <a:prstGeom prst="rect">
                      <a:avLst/>
                    </a:prstGeom>
                  </pic:spPr>
                </pic:pic>
              </a:graphicData>
            </a:graphic>
          </wp:inline>
        </w:drawing>
      </w:r>
    </w:p>
    <w:p w14:paraId="6A631DBD" w14:textId="296B1412" w:rsidR="008405B4" w:rsidRDefault="008405B4" w:rsidP="00283466">
      <w:pPr>
        <w:jc w:val="center"/>
        <w:rPr>
          <w:rFonts w:ascii="Arial Black" w:hAnsi="Arial Black" w:cs="Calibri"/>
          <w:b/>
          <w:bCs/>
          <w:color w:val="275317" w:themeColor="accent6" w:themeShade="80"/>
          <w:sz w:val="32"/>
          <w:szCs w:val="32"/>
          <w:u w:val="single"/>
        </w:rPr>
      </w:pPr>
      <w:r w:rsidRPr="008405B4">
        <w:rPr>
          <w:rFonts w:ascii="Arial Black" w:hAnsi="Arial Black" w:cs="Calibri"/>
          <w:b/>
          <w:bCs/>
          <w:color w:val="275317" w:themeColor="accent6" w:themeShade="80"/>
          <w:sz w:val="32"/>
          <w:szCs w:val="32"/>
          <w:u w:val="single"/>
        </w:rPr>
        <w:lastRenderedPageBreak/>
        <w:t xml:space="preserve">Facebook Group Cover Photo Competition </w:t>
      </w:r>
    </w:p>
    <w:tbl>
      <w:tblPr>
        <w:tblStyle w:val="TableGrid"/>
        <w:tblW w:w="0" w:type="auto"/>
        <w:tblLook w:val="04A0" w:firstRow="1" w:lastRow="0" w:firstColumn="1" w:lastColumn="0" w:noHBand="0" w:noVBand="1"/>
      </w:tblPr>
      <w:tblGrid>
        <w:gridCol w:w="4508"/>
        <w:gridCol w:w="4508"/>
      </w:tblGrid>
      <w:tr w:rsidR="008405B4" w14:paraId="3F3C7FEC" w14:textId="77777777" w:rsidTr="008405B4">
        <w:tc>
          <w:tcPr>
            <w:tcW w:w="4508" w:type="dxa"/>
          </w:tcPr>
          <w:p w14:paraId="2F2DA530" w14:textId="19C209A7" w:rsidR="008405B4" w:rsidRDefault="008405B4" w:rsidP="00283466">
            <w:pPr>
              <w:jc w:val="center"/>
              <w:rPr>
                <w:rFonts w:ascii="Calibri" w:hAnsi="Calibri" w:cs="Calibri"/>
                <w:sz w:val="22"/>
                <w:szCs w:val="22"/>
              </w:rPr>
            </w:pPr>
            <w:r>
              <w:rPr>
                <w:rFonts w:ascii="Calibri" w:hAnsi="Calibri" w:cs="Calibri"/>
                <w:sz w:val="22"/>
                <w:szCs w:val="22"/>
              </w:rPr>
              <w:t>Place:</w:t>
            </w:r>
          </w:p>
        </w:tc>
        <w:tc>
          <w:tcPr>
            <w:tcW w:w="4508" w:type="dxa"/>
          </w:tcPr>
          <w:p w14:paraId="0526DEC3" w14:textId="6A9FD7EC" w:rsidR="008405B4" w:rsidRDefault="008405B4" w:rsidP="00283466">
            <w:pPr>
              <w:jc w:val="center"/>
              <w:rPr>
                <w:rFonts w:ascii="Calibri" w:hAnsi="Calibri" w:cs="Calibri"/>
                <w:sz w:val="22"/>
                <w:szCs w:val="22"/>
              </w:rPr>
            </w:pPr>
            <w:r>
              <w:rPr>
                <w:rFonts w:ascii="Calibri" w:hAnsi="Calibri" w:cs="Calibri"/>
                <w:sz w:val="22"/>
                <w:szCs w:val="22"/>
              </w:rPr>
              <w:t xml:space="preserve">Name: </w:t>
            </w:r>
          </w:p>
        </w:tc>
      </w:tr>
      <w:tr w:rsidR="008405B4" w14:paraId="5FC0E556" w14:textId="77777777" w:rsidTr="008405B4">
        <w:tc>
          <w:tcPr>
            <w:tcW w:w="4508" w:type="dxa"/>
          </w:tcPr>
          <w:p w14:paraId="0F044EDA" w14:textId="24BDCCC8" w:rsidR="008405B4" w:rsidRDefault="008405B4" w:rsidP="00283466">
            <w:pPr>
              <w:jc w:val="center"/>
              <w:rPr>
                <w:rFonts w:ascii="Calibri" w:hAnsi="Calibri" w:cs="Calibri"/>
                <w:sz w:val="22"/>
                <w:szCs w:val="22"/>
              </w:rPr>
            </w:pPr>
            <w:r>
              <w:rPr>
                <w:rFonts w:ascii="Calibri" w:hAnsi="Calibri" w:cs="Calibri"/>
                <w:sz w:val="22"/>
                <w:szCs w:val="22"/>
              </w:rPr>
              <w:t>1</w:t>
            </w:r>
            <w:r w:rsidRPr="008405B4">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3351AF5A" w14:textId="4221909A" w:rsidR="008405B4" w:rsidRDefault="0020755B" w:rsidP="00283466">
            <w:pPr>
              <w:jc w:val="center"/>
              <w:rPr>
                <w:rFonts w:ascii="Calibri" w:hAnsi="Calibri" w:cs="Calibri"/>
                <w:sz w:val="22"/>
                <w:szCs w:val="22"/>
              </w:rPr>
            </w:pPr>
            <w:r>
              <w:rPr>
                <w:rFonts w:ascii="Calibri" w:hAnsi="Calibri" w:cs="Calibri"/>
                <w:sz w:val="22"/>
                <w:szCs w:val="22"/>
              </w:rPr>
              <w:t xml:space="preserve">Andy Dyer </w:t>
            </w:r>
          </w:p>
        </w:tc>
      </w:tr>
      <w:tr w:rsidR="008405B4" w14:paraId="1A9E47EC" w14:textId="77777777" w:rsidTr="008405B4">
        <w:tc>
          <w:tcPr>
            <w:tcW w:w="4508" w:type="dxa"/>
          </w:tcPr>
          <w:p w14:paraId="062B05B0" w14:textId="44FD8F24" w:rsidR="008405B4" w:rsidRDefault="008405B4" w:rsidP="00283466">
            <w:pPr>
              <w:jc w:val="center"/>
              <w:rPr>
                <w:rFonts w:ascii="Calibri" w:hAnsi="Calibri" w:cs="Calibri"/>
                <w:sz w:val="22"/>
                <w:szCs w:val="22"/>
              </w:rPr>
            </w:pPr>
            <w:r>
              <w:rPr>
                <w:rFonts w:ascii="Calibri" w:hAnsi="Calibri" w:cs="Calibri"/>
                <w:sz w:val="22"/>
                <w:szCs w:val="22"/>
              </w:rPr>
              <w:t>2</w:t>
            </w:r>
            <w:r w:rsidRPr="008405B4">
              <w:rPr>
                <w:rFonts w:ascii="Calibri" w:hAnsi="Calibri" w:cs="Calibri"/>
                <w:sz w:val="22"/>
                <w:szCs w:val="22"/>
                <w:vertAlign w:val="superscript"/>
              </w:rPr>
              <w:t>nd</w:t>
            </w:r>
            <w:r>
              <w:rPr>
                <w:rFonts w:ascii="Calibri" w:hAnsi="Calibri" w:cs="Calibri"/>
                <w:sz w:val="22"/>
                <w:szCs w:val="22"/>
              </w:rPr>
              <w:t xml:space="preserve"> </w:t>
            </w:r>
          </w:p>
        </w:tc>
        <w:tc>
          <w:tcPr>
            <w:tcW w:w="4508" w:type="dxa"/>
          </w:tcPr>
          <w:p w14:paraId="3B85E490" w14:textId="35473BB1" w:rsidR="008405B4" w:rsidRDefault="0020755B" w:rsidP="00283466">
            <w:pPr>
              <w:jc w:val="center"/>
              <w:rPr>
                <w:rFonts w:ascii="Calibri" w:hAnsi="Calibri" w:cs="Calibri"/>
                <w:sz w:val="22"/>
                <w:szCs w:val="22"/>
              </w:rPr>
            </w:pPr>
            <w:r>
              <w:rPr>
                <w:rFonts w:ascii="Calibri" w:hAnsi="Calibri" w:cs="Calibri"/>
                <w:sz w:val="22"/>
                <w:szCs w:val="22"/>
              </w:rPr>
              <w:t xml:space="preserve">Andy Wilson </w:t>
            </w:r>
          </w:p>
        </w:tc>
      </w:tr>
      <w:tr w:rsidR="008405B4" w14:paraId="570C1DF9" w14:textId="77777777" w:rsidTr="008405B4">
        <w:tc>
          <w:tcPr>
            <w:tcW w:w="4508" w:type="dxa"/>
          </w:tcPr>
          <w:p w14:paraId="4539F9E2" w14:textId="7C6ED143" w:rsidR="008405B4" w:rsidRDefault="008405B4" w:rsidP="00283466">
            <w:pPr>
              <w:jc w:val="center"/>
              <w:rPr>
                <w:rFonts w:ascii="Calibri" w:hAnsi="Calibri" w:cs="Calibri"/>
                <w:sz w:val="22"/>
                <w:szCs w:val="22"/>
              </w:rPr>
            </w:pPr>
            <w:r>
              <w:rPr>
                <w:rFonts w:ascii="Calibri" w:hAnsi="Calibri" w:cs="Calibri"/>
                <w:sz w:val="22"/>
                <w:szCs w:val="22"/>
              </w:rPr>
              <w:t>3</w:t>
            </w:r>
            <w:r w:rsidRPr="008405B4">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5C342213" w14:textId="414E0C07" w:rsidR="008405B4" w:rsidRDefault="0020755B" w:rsidP="00283466">
            <w:pPr>
              <w:jc w:val="center"/>
              <w:rPr>
                <w:rFonts w:ascii="Calibri" w:hAnsi="Calibri" w:cs="Calibri"/>
                <w:sz w:val="22"/>
                <w:szCs w:val="22"/>
              </w:rPr>
            </w:pPr>
            <w:r>
              <w:rPr>
                <w:rFonts w:ascii="Calibri" w:hAnsi="Calibri" w:cs="Calibri"/>
                <w:sz w:val="22"/>
                <w:szCs w:val="22"/>
              </w:rPr>
              <w:t xml:space="preserve">Anthony Moore, Barry Smith &amp; Steve Poole </w:t>
            </w:r>
          </w:p>
        </w:tc>
      </w:tr>
      <w:tr w:rsidR="008405B4" w14:paraId="5287F9F2" w14:textId="77777777" w:rsidTr="008405B4">
        <w:tc>
          <w:tcPr>
            <w:tcW w:w="4508" w:type="dxa"/>
          </w:tcPr>
          <w:p w14:paraId="06E6C8F4" w14:textId="6AFEDA61" w:rsidR="008405B4" w:rsidRDefault="0020755B" w:rsidP="00283466">
            <w:pPr>
              <w:jc w:val="center"/>
              <w:rPr>
                <w:rFonts w:ascii="Calibri" w:hAnsi="Calibri" w:cs="Calibri"/>
                <w:sz w:val="22"/>
                <w:szCs w:val="22"/>
              </w:rPr>
            </w:pPr>
            <w:r>
              <w:rPr>
                <w:rFonts w:ascii="Calibri" w:hAnsi="Calibri" w:cs="Calibri"/>
                <w:sz w:val="22"/>
                <w:szCs w:val="22"/>
              </w:rPr>
              <w:t>4</w:t>
            </w:r>
            <w:r w:rsidRPr="0020755B">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5EB7F6E8" w14:textId="0CE94057" w:rsidR="008405B4" w:rsidRDefault="0020755B" w:rsidP="00283466">
            <w:pPr>
              <w:jc w:val="center"/>
              <w:rPr>
                <w:rFonts w:ascii="Calibri" w:hAnsi="Calibri" w:cs="Calibri"/>
                <w:sz w:val="22"/>
                <w:szCs w:val="22"/>
              </w:rPr>
            </w:pPr>
            <w:r>
              <w:rPr>
                <w:rFonts w:ascii="Calibri" w:hAnsi="Calibri" w:cs="Calibri"/>
                <w:sz w:val="22"/>
                <w:szCs w:val="22"/>
              </w:rPr>
              <w:t xml:space="preserve">Andy Dyer on behalf of Phillippa Dyer </w:t>
            </w:r>
          </w:p>
        </w:tc>
      </w:tr>
    </w:tbl>
    <w:p w14:paraId="45F1E5E4" w14:textId="6F607BA9" w:rsidR="008405B4" w:rsidRDefault="008405B4" w:rsidP="00283466">
      <w:pPr>
        <w:jc w:val="center"/>
        <w:rPr>
          <w:rFonts w:ascii="Calibri" w:hAnsi="Calibri" w:cs="Calibri"/>
          <w:sz w:val="22"/>
          <w:szCs w:val="22"/>
        </w:rPr>
      </w:pPr>
      <w:r>
        <w:rPr>
          <w:rFonts w:ascii="Calibri" w:hAnsi="Calibri" w:cs="Calibri"/>
          <w:sz w:val="22"/>
          <w:szCs w:val="22"/>
        </w:rPr>
        <w:t xml:space="preserve">Thanks to everyone who take part in the Facebook group cover photo competition next month’s Facebook group cover photo competition will be on the 20th, June 2025. </w:t>
      </w:r>
    </w:p>
    <w:p w14:paraId="60CB3768" w14:textId="1C7B5BC2" w:rsidR="004714D3" w:rsidRDefault="0020755B" w:rsidP="00283466">
      <w:pPr>
        <w:jc w:val="center"/>
        <w:rPr>
          <w:rFonts w:ascii="Calibri" w:hAnsi="Calibri" w:cs="Calibri"/>
          <w:sz w:val="22"/>
          <w:szCs w:val="22"/>
        </w:rPr>
      </w:pPr>
      <w:r>
        <w:rPr>
          <w:rFonts w:ascii="Calibri" w:hAnsi="Calibri" w:cs="Calibri"/>
          <w:noProof/>
          <w:sz w:val="22"/>
          <w:szCs w:val="22"/>
        </w:rPr>
        <w:drawing>
          <wp:inline distT="0" distB="0" distL="0" distR="0" wp14:anchorId="437BEE21" wp14:editId="30851C89">
            <wp:extent cx="5731510" cy="3820160"/>
            <wp:effectExtent l="0" t="0" r="2540" b="8890"/>
            <wp:docPr id="376993244" name="Picture 1"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3244" name="Picture 1" descr="A double decker bus on the stree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6A4358CA" w14:textId="06C2AA99" w:rsidR="0020755B" w:rsidRDefault="0020755B" w:rsidP="00283466">
      <w:pPr>
        <w:jc w:val="center"/>
        <w:rPr>
          <w:rFonts w:ascii="Calibri" w:hAnsi="Calibri" w:cs="Calibri"/>
          <w:sz w:val="22"/>
          <w:szCs w:val="22"/>
        </w:rPr>
      </w:pPr>
      <w:r>
        <w:rPr>
          <w:rFonts w:ascii="Calibri" w:hAnsi="Calibri" w:cs="Calibri"/>
          <w:sz w:val="22"/>
          <w:szCs w:val="22"/>
        </w:rPr>
        <w:t xml:space="preserve">Photo credit to Andy Dyer member &amp; Admin of GB&amp;CP Stagecoach South Winchester 10891 YX67VCD ADL Enviro400mmc photographed in Winchester Broadway on route 64 to Alton named after Andy Dyer or in memory of Andy Dyer one of the engineers or maintenance people at Winchester. </w:t>
      </w:r>
    </w:p>
    <w:p w14:paraId="1FACEC30" w14:textId="06CC4E70" w:rsidR="0020755B" w:rsidRDefault="0020755B" w:rsidP="00283466">
      <w:pPr>
        <w:jc w:val="center"/>
        <w:rPr>
          <w:rFonts w:ascii="Calibri" w:hAnsi="Calibri" w:cs="Calibri"/>
          <w:sz w:val="22"/>
          <w:szCs w:val="22"/>
        </w:rPr>
      </w:pPr>
      <w:r>
        <w:rPr>
          <w:rFonts w:ascii="Calibri" w:hAnsi="Calibri" w:cs="Calibri"/>
          <w:noProof/>
          <w:sz w:val="22"/>
          <w:szCs w:val="22"/>
        </w:rPr>
        <w:drawing>
          <wp:inline distT="0" distB="0" distL="0" distR="0" wp14:anchorId="66E9C26D" wp14:editId="72FCBCFB">
            <wp:extent cx="5153025" cy="1866900"/>
            <wp:effectExtent l="0" t="0" r="0" b="0"/>
            <wp:docPr id="36342587"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2587" name="Graphic 36342587" descr="Bus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153025" cy="1866900"/>
                    </a:xfrm>
                    <a:prstGeom prst="rect">
                      <a:avLst/>
                    </a:prstGeom>
                  </pic:spPr>
                </pic:pic>
              </a:graphicData>
            </a:graphic>
          </wp:inline>
        </w:drawing>
      </w:r>
    </w:p>
    <w:p w14:paraId="78C728C3" w14:textId="2B0169C4" w:rsidR="004714D3" w:rsidRDefault="004F63D4" w:rsidP="0020755B">
      <w:pPr>
        <w:jc w:val="center"/>
        <w:rPr>
          <w:rFonts w:ascii="Arial Black" w:hAnsi="Arial Black" w:cs="Calibri"/>
          <w:b/>
          <w:bCs/>
          <w:color w:val="FF0000"/>
          <w:sz w:val="28"/>
          <w:szCs w:val="28"/>
          <w:u w:val="single"/>
        </w:rPr>
      </w:pPr>
      <w:r w:rsidRPr="004F63D4">
        <w:rPr>
          <w:rFonts w:ascii="Arial Black" w:hAnsi="Arial Black" w:cs="Calibri"/>
          <w:b/>
          <w:bCs/>
          <w:color w:val="FF0000"/>
          <w:sz w:val="28"/>
          <w:szCs w:val="28"/>
          <w:u w:val="single"/>
        </w:rPr>
        <w:lastRenderedPageBreak/>
        <w:t>Oxford bus museum: Bus running day &amp; Display</w:t>
      </w:r>
      <w:r w:rsidR="00E5535A">
        <w:rPr>
          <w:rFonts w:ascii="Arial Black" w:hAnsi="Arial Black" w:cs="Calibri"/>
          <w:b/>
          <w:bCs/>
          <w:color w:val="FF0000"/>
          <w:sz w:val="28"/>
          <w:szCs w:val="28"/>
          <w:u w:val="single"/>
        </w:rPr>
        <w:t xml:space="preserve"> (Erne’s retro wheels)</w:t>
      </w:r>
    </w:p>
    <w:p w14:paraId="21292102" w14:textId="37587C89" w:rsidR="004F63D4" w:rsidRDefault="004F63D4" w:rsidP="00283466">
      <w:pPr>
        <w:jc w:val="center"/>
        <w:rPr>
          <w:rFonts w:ascii="Calibri" w:hAnsi="Calibri" w:cs="Calibri"/>
          <w:sz w:val="22"/>
          <w:szCs w:val="22"/>
        </w:rPr>
      </w:pPr>
      <w:r>
        <w:rPr>
          <w:rFonts w:ascii="Calibri" w:hAnsi="Calibri" w:cs="Calibri"/>
          <w:sz w:val="22"/>
          <w:szCs w:val="22"/>
        </w:rPr>
        <w:t>We attended at the Oxford bus museum with Rocky the Routemaster and Adam Conner. This day was a good day it made a change going to different museum within the United Kingdom. The day was lovely it was good to meet people with the same interest has me. The museum was great it was good to see all the different</w:t>
      </w:r>
      <w:r w:rsidR="00715159">
        <w:rPr>
          <w:rFonts w:ascii="Calibri" w:hAnsi="Calibri" w:cs="Calibri"/>
          <w:sz w:val="22"/>
          <w:szCs w:val="22"/>
        </w:rPr>
        <w:t>ly</w:t>
      </w:r>
      <w:r>
        <w:rPr>
          <w:rFonts w:ascii="Calibri" w:hAnsi="Calibri" w:cs="Calibri"/>
          <w:sz w:val="22"/>
          <w:szCs w:val="22"/>
        </w:rPr>
        <w:t xml:space="preserve"> own</w:t>
      </w:r>
      <w:r w:rsidR="00715159">
        <w:rPr>
          <w:rFonts w:ascii="Calibri" w:hAnsi="Calibri" w:cs="Calibri"/>
          <w:sz w:val="22"/>
          <w:szCs w:val="22"/>
        </w:rPr>
        <w:t>ed</w:t>
      </w:r>
      <w:r>
        <w:rPr>
          <w:rFonts w:ascii="Calibri" w:hAnsi="Calibri" w:cs="Calibri"/>
          <w:sz w:val="22"/>
          <w:szCs w:val="22"/>
        </w:rPr>
        <w:t xml:space="preserve"> and preserve</w:t>
      </w:r>
      <w:r w:rsidR="00715159">
        <w:rPr>
          <w:rFonts w:ascii="Calibri" w:hAnsi="Calibri" w:cs="Calibri"/>
          <w:sz w:val="22"/>
          <w:szCs w:val="22"/>
        </w:rPr>
        <w:t xml:space="preserve">d bring along they </w:t>
      </w:r>
      <w:r>
        <w:rPr>
          <w:rFonts w:ascii="Calibri" w:hAnsi="Calibri" w:cs="Calibri"/>
          <w:sz w:val="22"/>
          <w:szCs w:val="22"/>
        </w:rPr>
        <w:t>own collection</w:t>
      </w:r>
      <w:r w:rsidR="00715159">
        <w:rPr>
          <w:rFonts w:ascii="Calibri" w:hAnsi="Calibri" w:cs="Calibri"/>
          <w:sz w:val="22"/>
          <w:szCs w:val="22"/>
        </w:rPr>
        <w:t xml:space="preserve"> of Vehicles</w:t>
      </w:r>
      <w:r>
        <w:rPr>
          <w:rFonts w:ascii="Calibri" w:hAnsi="Calibri" w:cs="Calibri"/>
          <w:sz w:val="22"/>
          <w:szCs w:val="22"/>
        </w:rPr>
        <w:t>. The museum also had some other exhibits which was good. It was also good to attend this event with Adam Conner and Rocky the Routemaster. Photo</w:t>
      </w:r>
      <w:r w:rsidR="0010429C">
        <w:rPr>
          <w:rFonts w:ascii="Calibri" w:hAnsi="Calibri" w:cs="Calibri"/>
          <w:sz w:val="22"/>
          <w:szCs w:val="22"/>
        </w:rPr>
        <w:t>s</w:t>
      </w:r>
      <w:r>
        <w:rPr>
          <w:rFonts w:ascii="Calibri" w:hAnsi="Calibri" w:cs="Calibri"/>
          <w:sz w:val="22"/>
          <w:szCs w:val="22"/>
        </w:rPr>
        <w:t xml:space="preserve"> and Video</w:t>
      </w:r>
      <w:r w:rsidR="0010429C">
        <w:rPr>
          <w:rFonts w:ascii="Calibri" w:hAnsi="Calibri" w:cs="Calibri"/>
          <w:sz w:val="22"/>
          <w:szCs w:val="22"/>
        </w:rPr>
        <w:t>s</w:t>
      </w:r>
      <w:r>
        <w:rPr>
          <w:rFonts w:ascii="Calibri" w:hAnsi="Calibri" w:cs="Calibri"/>
          <w:sz w:val="22"/>
          <w:szCs w:val="22"/>
        </w:rPr>
        <w:t xml:space="preserve"> from this day links here </w:t>
      </w:r>
      <w:r w:rsidR="0094454B">
        <w:rPr>
          <w:rFonts w:ascii="Calibri" w:hAnsi="Calibri" w:cs="Calibri"/>
          <w:sz w:val="22"/>
          <w:szCs w:val="22"/>
        </w:rPr>
        <w:t>and</w:t>
      </w:r>
      <w:r>
        <w:rPr>
          <w:rFonts w:ascii="Calibri" w:hAnsi="Calibri" w:cs="Calibri"/>
          <w:sz w:val="22"/>
          <w:szCs w:val="22"/>
        </w:rPr>
        <w:t xml:space="preserve"> available on website at </w:t>
      </w:r>
      <w:hyperlink r:id="rId16" w:history="1">
        <w:r w:rsidR="003814C3" w:rsidRPr="00260B5B">
          <w:rPr>
            <w:rStyle w:val="Hyperlink"/>
            <w:rFonts w:ascii="Calibri" w:hAnsi="Calibri" w:cs="Calibri"/>
            <w:sz w:val="22"/>
            <w:szCs w:val="22"/>
          </w:rPr>
          <w:t>www.garysbusandcoachphotos.co.uk</w:t>
        </w:r>
      </w:hyperlink>
      <w:r w:rsidR="003814C3">
        <w:rPr>
          <w:rFonts w:ascii="Calibri" w:hAnsi="Calibri" w:cs="Calibri"/>
          <w:sz w:val="22"/>
          <w:szCs w:val="22"/>
        </w:rPr>
        <w:t xml:space="preserve">. </w:t>
      </w:r>
      <w:r w:rsidR="00715159">
        <w:rPr>
          <w:rFonts w:ascii="Calibri" w:hAnsi="Calibri" w:cs="Calibri"/>
          <w:sz w:val="22"/>
          <w:szCs w:val="22"/>
        </w:rPr>
        <w:t xml:space="preserve">They </w:t>
      </w:r>
      <w:r w:rsidR="0010429C">
        <w:rPr>
          <w:rFonts w:ascii="Calibri" w:hAnsi="Calibri" w:cs="Calibri"/>
          <w:sz w:val="22"/>
          <w:szCs w:val="22"/>
        </w:rPr>
        <w:t>were</w:t>
      </w:r>
      <w:r w:rsidR="00715159">
        <w:rPr>
          <w:rFonts w:ascii="Calibri" w:hAnsi="Calibri" w:cs="Calibri"/>
          <w:sz w:val="22"/>
          <w:szCs w:val="22"/>
        </w:rPr>
        <w:t xml:space="preserve"> no video from this occasion for </w:t>
      </w:r>
      <w:r w:rsidR="0010429C">
        <w:rPr>
          <w:rFonts w:ascii="Calibri" w:hAnsi="Calibri" w:cs="Calibri"/>
          <w:sz w:val="22"/>
          <w:szCs w:val="22"/>
        </w:rPr>
        <w:t>an</w:t>
      </w:r>
      <w:r w:rsidR="00715159">
        <w:rPr>
          <w:rFonts w:ascii="Calibri" w:hAnsi="Calibri" w:cs="Calibri"/>
          <w:sz w:val="22"/>
          <w:szCs w:val="22"/>
        </w:rPr>
        <w:t xml:space="preserve"> unknown reason, but link to album here </w:t>
      </w:r>
      <w:hyperlink r:id="rId17" w:history="1">
        <w:r w:rsidR="00715159" w:rsidRPr="00295E4B">
          <w:rPr>
            <w:rStyle w:val="Hyperlink"/>
            <w:rFonts w:ascii="Calibri" w:hAnsi="Calibri" w:cs="Calibri"/>
            <w:sz w:val="22"/>
            <w:szCs w:val="22"/>
          </w:rPr>
          <w:t>https://flic.kr/s/aHBqjCfHXh</w:t>
        </w:r>
      </w:hyperlink>
      <w:r w:rsidR="00715159">
        <w:rPr>
          <w:rFonts w:ascii="Calibri" w:hAnsi="Calibri" w:cs="Calibri"/>
          <w:sz w:val="22"/>
          <w:szCs w:val="22"/>
        </w:rPr>
        <w:t xml:space="preserve"> </w:t>
      </w:r>
    </w:p>
    <w:p w14:paraId="05821374" w14:textId="7460AAAE" w:rsidR="00715159" w:rsidRDefault="00715159" w:rsidP="00283466">
      <w:pPr>
        <w:jc w:val="center"/>
        <w:rPr>
          <w:rFonts w:ascii="Calibri" w:hAnsi="Calibri" w:cs="Calibri"/>
          <w:sz w:val="22"/>
          <w:szCs w:val="22"/>
        </w:rPr>
      </w:pPr>
      <w:r>
        <w:rPr>
          <w:rFonts w:ascii="Calibri" w:hAnsi="Calibri" w:cs="Calibri"/>
          <w:noProof/>
          <w:sz w:val="22"/>
          <w:szCs w:val="22"/>
        </w:rPr>
        <w:drawing>
          <wp:inline distT="0" distB="0" distL="0" distR="0" wp14:anchorId="3B80C89A" wp14:editId="7B784F42">
            <wp:extent cx="5731510" cy="3810635"/>
            <wp:effectExtent l="0" t="0" r="2540" b="0"/>
            <wp:docPr id="1097520828" name="Picture 1" descr="A bus and 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20828" name="Picture 1" descr="A bus and a car parked in a parking lo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BB41B52" w14:textId="26A35AF1" w:rsidR="00715159" w:rsidRDefault="00715159" w:rsidP="00283466">
      <w:pPr>
        <w:jc w:val="center"/>
        <w:rPr>
          <w:rFonts w:ascii="Calibri" w:hAnsi="Calibri" w:cs="Calibri"/>
          <w:sz w:val="22"/>
          <w:szCs w:val="22"/>
        </w:rPr>
      </w:pPr>
      <w:r>
        <w:rPr>
          <w:rFonts w:ascii="Calibri" w:hAnsi="Calibri" w:cs="Calibri"/>
          <w:sz w:val="22"/>
          <w:szCs w:val="22"/>
        </w:rPr>
        <w:t xml:space="preserve">Photo credit &amp; edited by Gary Baxter administration of Gary’s Bus and Coach Photos: Epp620 Morris manor &amp; HLX462 T792 London transport AEC Regal owned and preserved the London Transport Museum or museum depot. Photograph is taken at Long Hanborough near a village recreating a theme from 1930’s the photo was taken in colour and edited </w:t>
      </w:r>
      <w:r w:rsidR="0010429C">
        <w:rPr>
          <w:rFonts w:ascii="Calibri" w:hAnsi="Calibri" w:cs="Calibri"/>
          <w:sz w:val="22"/>
          <w:szCs w:val="22"/>
        </w:rPr>
        <w:t>into</w:t>
      </w:r>
      <w:r>
        <w:rPr>
          <w:rFonts w:ascii="Calibri" w:hAnsi="Calibri" w:cs="Calibri"/>
          <w:sz w:val="22"/>
          <w:szCs w:val="22"/>
        </w:rPr>
        <w:t xml:space="preserve"> black and white to make it look more </w:t>
      </w:r>
      <w:r w:rsidR="0010429C">
        <w:rPr>
          <w:rFonts w:ascii="Calibri" w:hAnsi="Calibri" w:cs="Calibri"/>
          <w:sz w:val="22"/>
          <w:szCs w:val="22"/>
        </w:rPr>
        <w:t>authentic to the 1930’s.  The Photo was also taken on the day of the Oxford bus museum event Ernie’s retro wheels at Long Hanborough Oxford bus museum 25</w:t>
      </w:r>
      <w:r w:rsidR="0010429C" w:rsidRPr="0010429C">
        <w:rPr>
          <w:rFonts w:ascii="Calibri" w:hAnsi="Calibri" w:cs="Calibri"/>
          <w:sz w:val="22"/>
          <w:szCs w:val="22"/>
          <w:vertAlign w:val="superscript"/>
        </w:rPr>
        <w:t>th</w:t>
      </w:r>
      <w:r w:rsidR="0010429C">
        <w:rPr>
          <w:rFonts w:ascii="Calibri" w:hAnsi="Calibri" w:cs="Calibri"/>
          <w:sz w:val="22"/>
          <w:szCs w:val="22"/>
        </w:rPr>
        <w:t xml:space="preserve">, May 2025. </w:t>
      </w:r>
    </w:p>
    <w:p w14:paraId="53F30DA4" w14:textId="13FE20C9" w:rsidR="0010429C" w:rsidRPr="004F63D4" w:rsidRDefault="0010429C" w:rsidP="00283466">
      <w:pPr>
        <w:jc w:val="center"/>
        <w:rPr>
          <w:rFonts w:ascii="Calibri" w:hAnsi="Calibri" w:cs="Calibri"/>
          <w:sz w:val="22"/>
          <w:szCs w:val="22"/>
        </w:rPr>
      </w:pPr>
      <w:r>
        <w:rPr>
          <w:rFonts w:ascii="Calibri" w:hAnsi="Calibri" w:cs="Calibri"/>
          <w:noProof/>
          <w:sz w:val="22"/>
          <w:szCs w:val="22"/>
        </w:rPr>
        <w:drawing>
          <wp:inline distT="0" distB="0" distL="0" distR="0" wp14:anchorId="173C8754" wp14:editId="77FEBB68">
            <wp:extent cx="4619625" cy="723900"/>
            <wp:effectExtent l="0" t="0" r="0" b="0"/>
            <wp:docPr id="452871486"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71486" name="Graphic 452871486" descr="Bu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619625" cy="723900"/>
                    </a:xfrm>
                    <a:prstGeom prst="rect">
                      <a:avLst/>
                    </a:prstGeom>
                  </pic:spPr>
                </pic:pic>
              </a:graphicData>
            </a:graphic>
          </wp:inline>
        </w:drawing>
      </w:r>
    </w:p>
    <w:p w14:paraId="61ED1001" w14:textId="4071F6D4" w:rsidR="004F63D4" w:rsidRDefault="004F63D4" w:rsidP="00283466">
      <w:pPr>
        <w:jc w:val="center"/>
        <w:rPr>
          <w:rFonts w:ascii="Arial Black" w:hAnsi="Arial Black" w:cs="Calibri"/>
          <w:b/>
          <w:bCs/>
          <w:color w:val="FF0000"/>
          <w:sz w:val="32"/>
          <w:szCs w:val="32"/>
          <w:u w:val="single"/>
        </w:rPr>
      </w:pPr>
      <w:r>
        <w:rPr>
          <w:rFonts w:ascii="Calibri" w:hAnsi="Calibri" w:cs="Calibri"/>
          <w:noProof/>
          <w:sz w:val="22"/>
          <w:szCs w:val="22"/>
        </w:rPr>
        <w:lastRenderedPageBreak/>
        <w:drawing>
          <wp:inline distT="0" distB="0" distL="0" distR="0" wp14:anchorId="6F16FAC1" wp14:editId="2A982EC7">
            <wp:extent cx="5731510" cy="8753475"/>
            <wp:effectExtent l="0" t="0" r="2540" b="9525"/>
            <wp:docPr id="1411085894" name="Picture 1" descr="A close-up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85894" name="Picture 1" descr="A close-up of a schedu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753475"/>
                    </a:xfrm>
                    <a:prstGeom prst="rect">
                      <a:avLst/>
                    </a:prstGeom>
                  </pic:spPr>
                </pic:pic>
              </a:graphicData>
            </a:graphic>
          </wp:inline>
        </w:drawing>
      </w:r>
    </w:p>
    <w:p w14:paraId="1D90C53F" w14:textId="2B47540C" w:rsidR="00705B4A" w:rsidRDefault="00705B4A" w:rsidP="004F63D4">
      <w:pPr>
        <w:jc w:val="center"/>
        <w:rPr>
          <w:rFonts w:ascii="Arial Black" w:hAnsi="Arial Black" w:cs="Calibri"/>
          <w:b/>
          <w:bCs/>
          <w:color w:val="FF0000"/>
          <w:sz w:val="32"/>
          <w:szCs w:val="32"/>
          <w:u w:val="single"/>
        </w:rPr>
      </w:pPr>
      <w:r w:rsidRPr="00705B4A">
        <w:rPr>
          <w:rFonts w:ascii="Arial Black" w:hAnsi="Arial Black" w:cs="Calibri"/>
          <w:b/>
          <w:bCs/>
          <w:color w:val="FF0000"/>
          <w:sz w:val="32"/>
          <w:szCs w:val="32"/>
          <w:u w:val="single"/>
        </w:rPr>
        <w:lastRenderedPageBreak/>
        <w:t>Key-Buses Publishing</w:t>
      </w:r>
    </w:p>
    <w:p w14:paraId="6DA8925B" w14:textId="354AEF41" w:rsidR="00705B4A" w:rsidRDefault="00705B4A" w:rsidP="00283466">
      <w:pPr>
        <w:jc w:val="center"/>
        <w:rPr>
          <w:rFonts w:ascii="Calibri" w:hAnsi="Calibri" w:cs="Calibri"/>
          <w:sz w:val="22"/>
          <w:szCs w:val="22"/>
        </w:rPr>
      </w:pPr>
      <w:r>
        <w:rPr>
          <w:rFonts w:ascii="Calibri" w:hAnsi="Calibri" w:cs="Calibri"/>
          <w:sz w:val="22"/>
          <w:szCs w:val="22"/>
        </w:rPr>
        <w:t xml:space="preserve">The Key buses publishing added they events calendar to the buses magazine in April 2025 I missed out on putting this out they in our newsletter. It is now an A4 edition and not an A5 or A6 edition. The A4 comes packed full of events and details of the events in question. </w:t>
      </w:r>
    </w:p>
    <w:p w14:paraId="459E917D" w14:textId="0F17E47A" w:rsidR="00705B4A" w:rsidRDefault="00705B4A" w:rsidP="00283466">
      <w:pPr>
        <w:jc w:val="center"/>
        <w:rPr>
          <w:rFonts w:ascii="Calibri" w:hAnsi="Calibri" w:cs="Calibri"/>
          <w:sz w:val="22"/>
          <w:szCs w:val="22"/>
        </w:rPr>
      </w:pPr>
      <w:r>
        <w:rPr>
          <w:rFonts w:ascii="Calibri" w:hAnsi="Calibri" w:cs="Calibri"/>
          <w:noProof/>
          <w:sz w:val="22"/>
          <w:szCs w:val="22"/>
        </w:rPr>
        <w:drawing>
          <wp:inline distT="0" distB="0" distL="0" distR="0" wp14:anchorId="22A4DA96" wp14:editId="60B5A548">
            <wp:extent cx="5438775" cy="6877050"/>
            <wp:effectExtent l="0" t="0" r="9525" b="0"/>
            <wp:docPr id="70364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48801" name="Picture 7036488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8775" cy="6877050"/>
                    </a:xfrm>
                    <a:prstGeom prst="rect">
                      <a:avLst/>
                    </a:prstGeom>
                  </pic:spPr>
                </pic:pic>
              </a:graphicData>
            </a:graphic>
          </wp:inline>
        </w:drawing>
      </w:r>
    </w:p>
    <w:p w14:paraId="51FC6C04" w14:textId="330C966D" w:rsidR="006C6E26" w:rsidRDefault="00055CD5" w:rsidP="007A57EE">
      <w:pPr>
        <w:jc w:val="center"/>
        <w:rPr>
          <w:rFonts w:ascii="Calibri" w:hAnsi="Calibri" w:cs="Calibri"/>
          <w:sz w:val="22"/>
          <w:szCs w:val="22"/>
        </w:rPr>
      </w:pPr>
      <w:r>
        <w:rPr>
          <w:rFonts w:ascii="Calibri" w:hAnsi="Calibri" w:cs="Calibri"/>
          <w:sz w:val="22"/>
          <w:szCs w:val="22"/>
        </w:rPr>
        <w:t>Photocopy</w:t>
      </w:r>
      <w:r w:rsidR="00705B4A">
        <w:rPr>
          <w:rFonts w:ascii="Calibri" w:hAnsi="Calibri" w:cs="Calibri"/>
          <w:sz w:val="22"/>
          <w:szCs w:val="22"/>
        </w:rPr>
        <w:t xml:space="preserve"> of the event calendar / guide this can be purchased by going to key buses publishing website at </w:t>
      </w:r>
      <w:hyperlink r:id="rId23" w:history="1">
        <w:r w:rsidR="00705B4A" w:rsidRPr="00A32B84">
          <w:rPr>
            <w:rStyle w:val="Hyperlink"/>
            <w:rFonts w:ascii="Calibri" w:hAnsi="Calibri" w:cs="Calibri"/>
            <w:sz w:val="22"/>
            <w:szCs w:val="22"/>
          </w:rPr>
          <w:t>www.keybuses.com</w:t>
        </w:r>
      </w:hyperlink>
      <w:r w:rsidR="00705B4A">
        <w:rPr>
          <w:rFonts w:ascii="Calibri" w:hAnsi="Calibri" w:cs="Calibri"/>
          <w:sz w:val="22"/>
          <w:szCs w:val="22"/>
        </w:rPr>
        <w:t xml:space="preserve"> this was </w:t>
      </w:r>
      <w:r w:rsidR="007A57EE">
        <w:rPr>
          <w:rFonts w:ascii="Calibri" w:hAnsi="Calibri" w:cs="Calibri"/>
          <w:sz w:val="22"/>
          <w:szCs w:val="22"/>
        </w:rPr>
        <w:t>in</w:t>
      </w:r>
      <w:r w:rsidR="00705B4A">
        <w:rPr>
          <w:rFonts w:ascii="Calibri" w:hAnsi="Calibri" w:cs="Calibri"/>
          <w:sz w:val="22"/>
          <w:szCs w:val="22"/>
        </w:rPr>
        <w:t xml:space="preserve"> the April 2025 buses magazine. </w:t>
      </w:r>
    </w:p>
    <w:p w14:paraId="0A906B98" w14:textId="1E5DBCA7" w:rsidR="007A57EE" w:rsidRDefault="007A57EE" w:rsidP="007A57EE">
      <w:pPr>
        <w:jc w:val="center"/>
        <w:rPr>
          <w:rFonts w:ascii="Arial Black" w:hAnsi="Arial Black" w:cs="Calibri"/>
          <w:b/>
          <w:bCs/>
          <w:color w:val="FF0000"/>
          <w:sz w:val="32"/>
          <w:szCs w:val="32"/>
          <w:u w:val="single"/>
        </w:rPr>
      </w:pPr>
      <w:r w:rsidRPr="007A57EE">
        <w:rPr>
          <w:rFonts w:ascii="Arial Black" w:hAnsi="Arial Black" w:cs="Calibri"/>
          <w:b/>
          <w:bCs/>
          <w:color w:val="FF0000"/>
          <w:sz w:val="32"/>
          <w:szCs w:val="32"/>
          <w:u w:val="single"/>
        </w:rPr>
        <w:lastRenderedPageBreak/>
        <w:t xml:space="preserve">Reading Transport Group of companies </w:t>
      </w:r>
    </w:p>
    <w:p w14:paraId="7D4C0861" w14:textId="409B3FDD" w:rsidR="007A57EE" w:rsidRDefault="007A57EE" w:rsidP="007A57EE">
      <w:pPr>
        <w:jc w:val="center"/>
        <w:rPr>
          <w:rFonts w:ascii="Calibri" w:hAnsi="Calibri" w:cs="Calibri"/>
          <w:sz w:val="22"/>
          <w:szCs w:val="22"/>
        </w:rPr>
      </w:pPr>
      <w:r>
        <w:rPr>
          <w:rFonts w:ascii="Calibri" w:hAnsi="Calibri" w:cs="Calibri"/>
          <w:sz w:val="22"/>
          <w:szCs w:val="22"/>
        </w:rPr>
        <w:t xml:space="preserve">Reading buses are soon to be taking delivery of the Stagecoach Northeast Gas buses and are expected sometime in the summer. This are fleet numbered 444-450. Thames Valley also has an order for eight new Enviro200mmc’s for its Maidenhead operations. The new gas Enviro300CNG’s listed below along with registration numbers and branding names </w:t>
      </w:r>
    </w:p>
    <w:tbl>
      <w:tblPr>
        <w:tblStyle w:val="TableGrid"/>
        <w:tblW w:w="0" w:type="auto"/>
        <w:tblLook w:val="04A0" w:firstRow="1" w:lastRow="0" w:firstColumn="1" w:lastColumn="0" w:noHBand="0" w:noVBand="1"/>
      </w:tblPr>
      <w:tblGrid>
        <w:gridCol w:w="2306"/>
        <w:gridCol w:w="2418"/>
        <w:gridCol w:w="2235"/>
        <w:gridCol w:w="2057"/>
      </w:tblGrid>
      <w:tr w:rsidR="007A57EE" w14:paraId="7EB9769F" w14:textId="5124E255" w:rsidTr="007A57EE">
        <w:tc>
          <w:tcPr>
            <w:tcW w:w="2306" w:type="dxa"/>
          </w:tcPr>
          <w:p w14:paraId="509C6D7E" w14:textId="1E0D7413" w:rsidR="007A57EE" w:rsidRDefault="007A57EE" w:rsidP="007A57EE">
            <w:pPr>
              <w:jc w:val="center"/>
              <w:rPr>
                <w:rFonts w:ascii="Calibri" w:hAnsi="Calibri" w:cs="Calibri"/>
                <w:sz w:val="22"/>
                <w:szCs w:val="22"/>
              </w:rPr>
            </w:pPr>
            <w:r>
              <w:rPr>
                <w:rFonts w:ascii="Calibri" w:hAnsi="Calibri" w:cs="Calibri"/>
                <w:sz w:val="22"/>
                <w:szCs w:val="22"/>
              </w:rPr>
              <w:t xml:space="preserve">Fleet Number </w:t>
            </w:r>
          </w:p>
        </w:tc>
        <w:tc>
          <w:tcPr>
            <w:tcW w:w="2418" w:type="dxa"/>
          </w:tcPr>
          <w:p w14:paraId="1C214CBF" w14:textId="2BEB1591" w:rsidR="007A57EE" w:rsidRDefault="007A57EE" w:rsidP="007A57EE">
            <w:pPr>
              <w:jc w:val="center"/>
              <w:rPr>
                <w:rFonts w:ascii="Calibri" w:hAnsi="Calibri" w:cs="Calibri"/>
                <w:sz w:val="22"/>
                <w:szCs w:val="22"/>
              </w:rPr>
            </w:pPr>
            <w:r>
              <w:rPr>
                <w:rFonts w:ascii="Calibri" w:hAnsi="Calibri" w:cs="Calibri"/>
                <w:sz w:val="22"/>
                <w:szCs w:val="22"/>
              </w:rPr>
              <w:t xml:space="preserve">Registration Number </w:t>
            </w:r>
          </w:p>
        </w:tc>
        <w:tc>
          <w:tcPr>
            <w:tcW w:w="2235" w:type="dxa"/>
          </w:tcPr>
          <w:p w14:paraId="448A0A49" w14:textId="3576DF27" w:rsidR="007A57EE" w:rsidRDefault="007A57EE" w:rsidP="007A57EE">
            <w:pPr>
              <w:jc w:val="center"/>
              <w:rPr>
                <w:rFonts w:ascii="Calibri" w:hAnsi="Calibri" w:cs="Calibri"/>
                <w:sz w:val="22"/>
                <w:szCs w:val="22"/>
              </w:rPr>
            </w:pPr>
            <w:r>
              <w:rPr>
                <w:rFonts w:ascii="Calibri" w:hAnsi="Calibri" w:cs="Calibri"/>
                <w:sz w:val="22"/>
                <w:szCs w:val="22"/>
              </w:rPr>
              <w:t xml:space="preserve">Make/Engine  </w:t>
            </w:r>
          </w:p>
        </w:tc>
        <w:tc>
          <w:tcPr>
            <w:tcW w:w="2057" w:type="dxa"/>
          </w:tcPr>
          <w:p w14:paraId="0F0BB84A" w14:textId="618AA359" w:rsidR="007A57EE" w:rsidRDefault="007A57EE" w:rsidP="007A57EE">
            <w:pPr>
              <w:jc w:val="center"/>
              <w:rPr>
                <w:rFonts w:ascii="Calibri" w:hAnsi="Calibri" w:cs="Calibri"/>
                <w:sz w:val="22"/>
                <w:szCs w:val="22"/>
              </w:rPr>
            </w:pPr>
            <w:r>
              <w:rPr>
                <w:rFonts w:ascii="Calibri" w:hAnsi="Calibri" w:cs="Calibri"/>
                <w:sz w:val="22"/>
                <w:szCs w:val="22"/>
              </w:rPr>
              <w:t xml:space="preserve">Brand </w:t>
            </w:r>
          </w:p>
        </w:tc>
      </w:tr>
      <w:tr w:rsidR="007A57EE" w14:paraId="04287541" w14:textId="4FA9A774" w:rsidTr="007A57EE">
        <w:tc>
          <w:tcPr>
            <w:tcW w:w="2306" w:type="dxa"/>
          </w:tcPr>
          <w:p w14:paraId="2C08A561" w14:textId="29FF85B6" w:rsidR="007A57EE" w:rsidRDefault="007A57EE" w:rsidP="007A57EE">
            <w:pPr>
              <w:jc w:val="center"/>
              <w:rPr>
                <w:rFonts w:ascii="Calibri" w:hAnsi="Calibri" w:cs="Calibri"/>
                <w:sz w:val="22"/>
                <w:szCs w:val="22"/>
              </w:rPr>
            </w:pPr>
            <w:r>
              <w:rPr>
                <w:rFonts w:ascii="Calibri" w:hAnsi="Calibri" w:cs="Calibri"/>
                <w:sz w:val="22"/>
                <w:szCs w:val="22"/>
              </w:rPr>
              <w:t>444</w:t>
            </w:r>
          </w:p>
        </w:tc>
        <w:tc>
          <w:tcPr>
            <w:tcW w:w="2418" w:type="dxa"/>
          </w:tcPr>
          <w:p w14:paraId="62BD3834" w14:textId="0E81F346" w:rsidR="007A57EE" w:rsidRDefault="007A57EE" w:rsidP="007A57EE">
            <w:pPr>
              <w:jc w:val="center"/>
              <w:rPr>
                <w:rFonts w:ascii="Calibri" w:hAnsi="Calibri" w:cs="Calibri"/>
                <w:sz w:val="22"/>
                <w:szCs w:val="22"/>
              </w:rPr>
            </w:pPr>
            <w:r>
              <w:rPr>
                <w:rFonts w:ascii="Calibri" w:hAnsi="Calibri" w:cs="Calibri"/>
                <w:sz w:val="22"/>
                <w:szCs w:val="22"/>
              </w:rPr>
              <w:t xml:space="preserve">YR14CFY </w:t>
            </w:r>
          </w:p>
        </w:tc>
        <w:tc>
          <w:tcPr>
            <w:tcW w:w="2235" w:type="dxa"/>
          </w:tcPr>
          <w:p w14:paraId="1022050D" w14:textId="15131483" w:rsidR="007A57EE" w:rsidRDefault="007A57EE"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3A89EC4D" w14:textId="0B503D08" w:rsidR="007A57EE" w:rsidRDefault="007A57EE" w:rsidP="007A57EE">
            <w:pPr>
              <w:jc w:val="center"/>
              <w:rPr>
                <w:rFonts w:ascii="Calibri" w:hAnsi="Calibri" w:cs="Calibri"/>
                <w:sz w:val="22"/>
                <w:szCs w:val="22"/>
              </w:rPr>
            </w:pPr>
            <w:r>
              <w:rPr>
                <w:rFonts w:ascii="Calibri" w:hAnsi="Calibri" w:cs="Calibri"/>
                <w:sz w:val="22"/>
                <w:szCs w:val="22"/>
              </w:rPr>
              <w:t xml:space="preserve">Winnersh P&amp;R </w:t>
            </w:r>
          </w:p>
        </w:tc>
      </w:tr>
      <w:tr w:rsidR="007A57EE" w14:paraId="68DD44BD" w14:textId="583B13AC" w:rsidTr="007A57EE">
        <w:tc>
          <w:tcPr>
            <w:tcW w:w="2306" w:type="dxa"/>
          </w:tcPr>
          <w:p w14:paraId="1F26F490" w14:textId="324E8DFD" w:rsidR="007A57EE" w:rsidRDefault="007A57EE" w:rsidP="007A57EE">
            <w:pPr>
              <w:jc w:val="center"/>
              <w:rPr>
                <w:rFonts w:ascii="Calibri" w:hAnsi="Calibri" w:cs="Calibri"/>
                <w:sz w:val="22"/>
                <w:szCs w:val="22"/>
              </w:rPr>
            </w:pPr>
            <w:r>
              <w:rPr>
                <w:rFonts w:ascii="Calibri" w:hAnsi="Calibri" w:cs="Calibri"/>
                <w:sz w:val="22"/>
                <w:szCs w:val="22"/>
              </w:rPr>
              <w:t xml:space="preserve">445 </w:t>
            </w:r>
          </w:p>
        </w:tc>
        <w:tc>
          <w:tcPr>
            <w:tcW w:w="2418" w:type="dxa"/>
          </w:tcPr>
          <w:p w14:paraId="348109C3" w14:textId="43C73301" w:rsidR="007A57EE" w:rsidRDefault="007A57EE" w:rsidP="007A57EE">
            <w:pPr>
              <w:jc w:val="center"/>
              <w:rPr>
                <w:rFonts w:ascii="Calibri" w:hAnsi="Calibri" w:cs="Calibri"/>
                <w:sz w:val="22"/>
                <w:szCs w:val="22"/>
              </w:rPr>
            </w:pPr>
            <w:r>
              <w:rPr>
                <w:rFonts w:ascii="Calibri" w:hAnsi="Calibri" w:cs="Calibri"/>
                <w:sz w:val="22"/>
                <w:szCs w:val="22"/>
              </w:rPr>
              <w:t xml:space="preserve">YR14CFZ </w:t>
            </w:r>
          </w:p>
        </w:tc>
        <w:tc>
          <w:tcPr>
            <w:tcW w:w="2235" w:type="dxa"/>
          </w:tcPr>
          <w:p w14:paraId="55604253" w14:textId="0CF34BB2" w:rsidR="007A57EE" w:rsidRDefault="007A57EE"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6D6E952F" w14:textId="4A1C09CA" w:rsidR="007A57EE" w:rsidRDefault="007A57EE" w:rsidP="007A57EE">
            <w:pPr>
              <w:jc w:val="center"/>
              <w:rPr>
                <w:rFonts w:ascii="Calibri" w:hAnsi="Calibri" w:cs="Calibri"/>
                <w:sz w:val="22"/>
                <w:szCs w:val="22"/>
              </w:rPr>
            </w:pPr>
            <w:r>
              <w:rPr>
                <w:rFonts w:ascii="Calibri" w:hAnsi="Calibri" w:cs="Calibri"/>
                <w:sz w:val="22"/>
                <w:szCs w:val="22"/>
              </w:rPr>
              <w:t xml:space="preserve">Winnersh P&amp;R </w:t>
            </w:r>
          </w:p>
        </w:tc>
      </w:tr>
      <w:tr w:rsidR="007A57EE" w14:paraId="545C6CC1" w14:textId="465E14E6" w:rsidTr="007A57EE">
        <w:tc>
          <w:tcPr>
            <w:tcW w:w="2306" w:type="dxa"/>
          </w:tcPr>
          <w:p w14:paraId="0BA2F7A8" w14:textId="66F1FA30" w:rsidR="007A57EE" w:rsidRDefault="007A57EE" w:rsidP="007A57EE">
            <w:pPr>
              <w:jc w:val="center"/>
              <w:rPr>
                <w:rFonts w:ascii="Calibri" w:hAnsi="Calibri" w:cs="Calibri"/>
                <w:sz w:val="22"/>
                <w:szCs w:val="22"/>
              </w:rPr>
            </w:pPr>
            <w:r>
              <w:rPr>
                <w:rFonts w:ascii="Calibri" w:hAnsi="Calibri" w:cs="Calibri"/>
                <w:sz w:val="22"/>
                <w:szCs w:val="22"/>
              </w:rPr>
              <w:t>446</w:t>
            </w:r>
          </w:p>
        </w:tc>
        <w:tc>
          <w:tcPr>
            <w:tcW w:w="2418" w:type="dxa"/>
          </w:tcPr>
          <w:p w14:paraId="06039837" w14:textId="73746987" w:rsidR="007A57EE" w:rsidRDefault="007A57EE" w:rsidP="007A57EE">
            <w:pPr>
              <w:jc w:val="center"/>
              <w:rPr>
                <w:rFonts w:ascii="Calibri" w:hAnsi="Calibri" w:cs="Calibri"/>
                <w:sz w:val="22"/>
                <w:szCs w:val="22"/>
              </w:rPr>
            </w:pPr>
            <w:r>
              <w:rPr>
                <w:rFonts w:ascii="Calibri" w:hAnsi="Calibri" w:cs="Calibri"/>
                <w:sz w:val="22"/>
                <w:szCs w:val="22"/>
              </w:rPr>
              <w:t xml:space="preserve">YR14CGE </w:t>
            </w:r>
          </w:p>
        </w:tc>
        <w:tc>
          <w:tcPr>
            <w:tcW w:w="2235" w:type="dxa"/>
          </w:tcPr>
          <w:p w14:paraId="52F32197" w14:textId="71B79E6B" w:rsidR="007A57EE" w:rsidRDefault="007A57EE"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225499E4" w14:textId="0F207041" w:rsidR="007A57EE" w:rsidRDefault="007A57EE" w:rsidP="007A57EE">
            <w:pPr>
              <w:jc w:val="center"/>
              <w:rPr>
                <w:rFonts w:ascii="Calibri" w:hAnsi="Calibri" w:cs="Calibri"/>
                <w:sz w:val="22"/>
                <w:szCs w:val="22"/>
              </w:rPr>
            </w:pPr>
            <w:r>
              <w:rPr>
                <w:rFonts w:ascii="Calibri" w:hAnsi="Calibri" w:cs="Calibri"/>
                <w:sz w:val="22"/>
                <w:szCs w:val="22"/>
              </w:rPr>
              <w:t xml:space="preserve">Winnersh P&amp;R </w:t>
            </w:r>
          </w:p>
        </w:tc>
      </w:tr>
      <w:tr w:rsidR="007A57EE" w14:paraId="6B82B103" w14:textId="22A08D9B" w:rsidTr="007A57EE">
        <w:tc>
          <w:tcPr>
            <w:tcW w:w="2306" w:type="dxa"/>
          </w:tcPr>
          <w:p w14:paraId="78C50C37" w14:textId="77B2F4E8" w:rsidR="007A57EE" w:rsidRDefault="007A57EE" w:rsidP="007A57EE">
            <w:pPr>
              <w:jc w:val="center"/>
              <w:rPr>
                <w:rFonts w:ascii="Calibri" w:hAnsi="Calibri" w:cs="Calibri"/>
                <w:sz w:val="22"/>
                <w:szCs w:val="22"/>
              </w:rPr>
            </w:pPr>
            <w:r>
              <w:rPr>
                <w:rFonts w:ascii="Calibri" w:hAnsi="Calibri" w:cs="Calibri"/>
                <w:sz w:val="22"/>
                <w:szCs w:val="22"/>
              </w:rPr>
              <w:t>447</w:t>
            </w:r>
          </w:p>
        </w:tc>
        <w:tc>
          <w:tcPr>
            <w:tcW w:w="2418" w:type="dxa"/>
          </w:tcPr>
          <w:p w14:paraId="3A728D98" w14:textId="5B7F2DC2" w:rsidR="007A57EE" w:rsidRDefault="007A57EE" w:rsidP="007A57EE">
            <w:pPr>
              <w:jc w:val="center"/>
              <w:rPr>
                <w:rFonts w:ascii="Calibri" w:hAnsi="Calibri" w:cs="Calibri"/>
                <w:sz w:val="22"/>
                <w:szCs w:val="22"/>
              </w:rPr>
            </w:pPr>
            <w:r>
              <w:rPr>
                <w:rFonts w:ascii="Calibri" w:hAnsi="Calibri" w:cs="Calibri"/>
                <w:sz w:val="22"/>
                <w:szCs w:val="22"/>
              </w:rPr>
              <w:t>YR14CGG</w:t>
            </w:r>
          </w:p>
        </w:tc>
        <w:tc>
          <w:tcPr>
            <w:tcW w:w="2235" w:type="dxa"/>
          </w:tcPr>
          <w:p w14:paraId="57AEE48C" w14:textId="43939B58" w:rsidR="007A57EE" w:rsidRDefault="007A57EE" w:rsidP="007A57EE">
            <w:pPr>
              <w:jc w:val="center"/>
              <w:rPr>
                <w:rFonts w:ascii="Calibri" w:hAnsi="Calibri" w:cs="Calibri"/>
                <w:sz w:val="22"/>
                <w:szCs w:val="22"/>
              </w:rPr>
            </w:pPr>
            <w:r>
              <w:rPr>
                <w:rFonts w:ascii="Calibri" w:hAnsi="Calibri" w:cs="Calibri"/>
                <w:sz w:val="22"/>
                <w:szCs w:val="22"/>
              </w:rPr>
              <w:t>Enviro300CNG Scania</w:t>
            </w:r>
          </w:p>
        </w:tc>
        <w:tc>
          <w:tcPr>
            <w:tcW w:w="2057" w:type="dxa"/>
          </w:tcPr>
          <w:p w14:paraId="04653B9E" w14:textId="72AD0D84" w:rsidR="007A57EE" w:rsidRDefault="007A57EE" w:rsidP="007A57EE">
            <w:pPr>
              <w:jc w:val="center"/>
              <w:rPr>
                <w:rFonts w:ascii="Calibri" w:hAnsi="Calibri" w:cs="Calibri"/>
                <w:sz w:val="22"/>
                <w:szCs w:val="22"/>
              </w:rPr>
            </w:pPr>
            <w:r>
              <w:rPr>
                <w:rFonts w:ascii="Calibri" w:hAnsi="Calibri" w:cs="Calibri"/>
                <w:sz w:val="22"/>
                <w:szCs w:val="22"/>
              </w:rPr>
              <w:t xml:space="preserve">Generic </w:t>
            </w:r>
          </w:p>
        </w:tc>
      </w:tr>
      <w:tr w:rsidR="007A57EE" w14:paraId="7DC3D9AE" w14:textId="3AACDABD" w:rsidTr="007A57EE">
        <w:tc>
          <w:tcPr>
            <w:tcW w:w="2306" w:type="dxa"/>
          </w:tcPr>
          <w:p w14:paraId="0FCDBE59" w14:textId="2278EA76" w:rsidR="007A57EE" w:rsidRDefault="007A57EE" w:rsidP="007A57EE">
            <w:pPr>
              <w:jc w:val="center"/>
              <w:rPr>
                <w:rFonts w:ascii="Calibri" w:hAnsi="Calibri" w:cs="Calibri"/>
                <w:sz w:val="22"/>
                <w:szCs w:val="22"/>
              </w:rPr>
            </w:pPr>
            <w:r>
              <w:rPr>
                <w:rFonts w:ascii="Calibri" w:hAnsi="Calibri" w:cs="Calibri"/>
                <w:sz w:val="22"/>
                <w:szCs w:val="22"/>
              </w:rPr>
              <w:t>448</w:t>
            </w:r>
          </w:p>
        </w:tc>
        <w:tc>
          <w:tcPr>
            <w:tcW w:w="2418" w:type="dxa"/>
          </w:tcPr>
          <w:p w14:paraId="630C125B" w14:textId="149EB749" w:rsidR="007A57EE" w:rsidRDefault="007A57EE" w:rsidP="007A57EE">
            <w:pPr>
              <w:jc w:val="center"/>
              <w:rPr>
                <w:rFonts w:ascii="Calibri" w:hAnsi="Calibri" w:cs="Calibri"/>
                <w:sz w:val="22"/>
                <w:szCs w:val="22"/>
              </w:rPr>
            </w:pPr>
            <w:r>
              <w:rPr>
                <w:rFonts w:ascii="Calibri" w:hAnsi="Calibri" w:cs="Calibri"/>
                <w:sz w:val="22"/>
                <w:szCs w:val="22"/>
              </w:rPr>
              <w:t>YR14CGK</w:t>
            </w:r>
          </w:p>
        </w:tc>
        <w:tc>
          <w:tcPr>
            <w:tcW w:w="2235" w:type="dxa"/>
          </w:tcPr>
          <w:p w14:paraId="61290579" w14:textId="1959933A" w:rsidR="007A57EE" w:rsidRDefault="007A57EE"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1450634C" w14:textId="2BF7F71F" w:rsidR="007A57EE" w:rsidRDefault="007A57EE" w:rsidP="007A57EE">
            <w:pPr>
              <w:jc w:val="center"/>
              <w:rPr>
                <w:rFonts w:ascii="Calibri" w:hAnsi="Calibri" w:cs="Calibri"/>
                <w:sz w:val="22"/>
                <w:szCs w:val="22"/>
              </w:rPr>
            </w:pPr>
            <w:r>
              <w:rPr>
                <w:rFonts w:ascii="Calibri" w:hAnsi="Calibri" w:cs="Calibri"/>
                <w:sz w:val="22"/>
                <w:szCs w:val="22"/>
              </w:rPr>
              <w:t xml:space="preserve">Generic </w:t>
            </w:r>
          </w:p>
        </w:tc>
      </w:tr>
      <w:tr w:rsidR="007A57EE" w14:paraId="04B21C80" w14:textId="6AFE1DE5" w:rsidTr="007A57EE">
        <w:tc>
          <w:tcPr>
            <w:tcW w:w="2306" w:type="dxa"/>
          </w:tcPr>
          <w:p w14:paraId="5D82E989" w14:textId="0DC16451" w:rsidR="007A57EE" w:rsidRDefault="007A57EE" w:rsidP="007A57EE">
            <w:pPr>
              <w:jc w:val="center"/>
              <w:rPr>
                <w:rFonts w:ascii="Calibri" w:hAnsi="Calibri" w:cs="Calibri"/>
                <w:sz w:val="22"/>
                <w:szCs w:val="22"/>
              </w:rPr>
            </w:pPr>
            <w:r>
              <w:rPr>
                <w:rFonts w:ascii="Calibri" w:hAnsi="Calibri" w:cs="Calibri"/>
                <w:sz w:val="22"/>
                <w:szCs w:val="22"/>
              </w:rPr>
              <w:t>449</w:t>
            </w:r>
          </w:p>
        </w:tc>
        <w:tc>
          <w:tcPr>
            <w:tcW w:w="2418" w:type="dxa"/>
          </w:tcPr>
          <w:p w14:paraId="02461A65" w14:textId="0D8328A7" w:rsidR="007A57EE" w:rsidRDefault="007A57EE" w:rsidP="007A57EE">
            <w:pPr>
              <w:jc w:val="center"/>
              <w:rPr>
                <w:rFonts w:ascii="Calibri" w:hAnsi="Calibri" w:cs="Calibri"/>
                <w:sz w:val="22"/>
                <w:szCs w:val="22"/>
              </w:rPr>
            </w:pPr>
            <w:r>
              <w:rPr>
                <w:rFonts w:ascii="Calibri" w:hAnsi="Calibri" w:cs="Calibri"/>
                <w:sz w:val="22"/>
                <w:szCs w:val="22"/>
              </w:rPr>
              <w:t>YR14CGO</w:t>
            </w:r>
          </w:p>
        </w:tc>
        <w:tc>
          <w:tcPr>
            <w:tcW w:w="2235" w:type="dxa"/>
          </w:tcPr>
          <w:p w14:paraId="566F3E33" w14:textId="759DF4E2" w:rsidR="007A57EE" w:rsidRDefault="007A57EE" w:rsidP="007A57EE">
            <w:pPr>
              <w:jc w:val="center"/>
              <w:rPr>
                <w:rFonts w:ascii="Calibri" w:hAnsi="Calibri" w:cs="Calibri"/>
                <w:sz w:val="22"/>
                <w:szCs w:val="22"/>
              </w:rPr>
            </w:pPr>
            <w:r>
              <w:rPr>
                <w:rFonts w:ascii="Calibri" w:hAnsi="Calibri" w:cs="Calibri"/>
                <w:sz w:val="22"/>
                <w:szCs w:val="22"/>
              </w:rPr>
              <w:t>Enviro300CNG Scania</w:t>
            </w:r>
          </w:p>
        </w:tc>
        <w:tc>
          <w:tcPr>
            <w:tcW w:w="2057" w:type="dxa"/>
          </w:tcPr>
          <w:p w14:paraId="31CDB861" w14:textId="546B9C23" w:rsidR="007A57EE" w:rsidRDefault="007A57EE" w:rsidP="007A57EE">
            <w:pPr>
              <w:jc w:val="center"/>
              <w:rPr>
                <w:rFonts w:ascii="Calibri" w:hAnsi="Calibri" w:cs="Calibri"/>
                <w:sz w:val="22"/>
                <w:szCs w:val="22"/>
              </w:rPr>
            </w:pPr>
            <w:r>
              <w:rPr>
                <w:rFonts w:ascii="Calibri" w:hAnsi="Calibri" w:cs="Calibri"/>
                <w:sz w:val="22"/>
                <w:szCs w:val="22"/>
              </w:rPr>
              <w:t>Generic</w:t>
            </w:r>
          </w:p>
        </w:tc>
      </w:tr>
      <w:tr w:rsidR="007A57EE" w14:paraId="6AFEC481" w14:textId="3C272127" w:rsidTr="007A57EE">
        <w:tc>
          <w:tcPr>
            <w:tcW w:w="2306" w:type="dxa"/>
          </w:tcPr>
          <w:p w14:paraId="3FFC092E" w14:textId="1FB4A958" w:rsidR="007A57EE" w:rsidRDefault="007A57EE" w:rsidP="007A57EE">
            <w:pPr>
              <w:jc w:val="center"/>
              <w:rPr>
                <w:rFonts w:ascii="Calibri" w:hAnsi="Calibri" w:cs="Calibri"/>
                <w:sz w:val="22"/>
                <w:szCs w:val="22"/>
              </w:rPr>
            </w:pPr>
            <w:r>
              <w:rPr>
                <w:rFonts w:ascii="Calibri" w:hAnsi="Calibri" w:cs="Calibri"/>
                <w:sz w:val="22"/>
                <w:szCs w:val="22"/>
              </w:rPr>
              <w:t xml:space="preserve">450 </w:t>
            </w:r>
          </w:p>
        </w:tc>
        <w:tc>
          <w:tcPr>
            <w:tcW w:w="2418" w:type="dxa"/>
          </w:tcPr>
          <w:p w14:paraId="42F909C5" w14:textId="41464319" w:rsidR="007A57EE" w:rsidRDefault="007A57EE" w:rsidP="007A57EE">
            <w:pPr>
              <w:jc w:val="center"/>
              <w:rPr>
                <w:rFonts w:ascii="Calibri" w:hAnsi="Calibri" w:cs="Calibri"/>
                <w:sz w:val="22"/>
                <w:szCs w:val="22"/>
              </w:rPr>
            </w:pPr>
            <w:r>
              <w:rPr>
                <w:rFonts w:ascii="Calibri" w:hAnsi="Calibri" w:cs="Calibri"/>
                <w:sz w:val="22"/>
                <w:szCs w:val="22"/>
              </w:rPr>
              <w:t>YR14CGU</w:t>
            </w:r>
          </w:p>
        </w:tc>
        <w:tc>
          <w:tcPr>
            <w:tcW w:w="2235" w:type="dxa"/>
          </w:tcPr>
          <w:p w14:paraId="66F89F29" w14:textId="3A45EA5A" w:rsidR="007A57EE" w:rsidRDefault="00EE32C4"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442FACAF" w14:textId="40D53BED" w:rsidR="007A57EE" w:rsidRDefault="00EE32C4" w:rsidP="007A57EE">
            <w:pPr>
              <w:jc w:val="center"/>
              <w:rPr>
                <w:rFonts w:ascii="Calibri" w:hAnsi="Calibri" w:cs="Calibri"/>
                <w:sz w:val="22"/>
                <w:szCs w:val="22"/>
              </w:rPr>
            </w:pPr>
            <w:r>
              <w:rPr>
                <w:rFonts w:ascii="Calibri" w:hAnsi="Calibri" w:cs="Calibri"/>
                <w:sz w:val="22"/>
                <w:szCs w:val="22"/>
              </w:rPr>
              <w:t xml:space="preserve">Generic </w:t>
            </w:r>
          </w:p>
        </w:tc>
      </w:tr>
      <w:tr w:rsidR="007A57EE" w14:paraId="1348A7BB" w14:textId="74009568" w:rsidTr="007A57EE">
        <w:tc>
          <w:tcPr>
            <w:tcW w:w="2306" w:type="dxa"/>
          </w:tcPr>
          <w:p w14:paraId="4AC5762F" w14:textId="4133242B" w:rsidR="007A57EE" w:rsidRDefault="00EE32C4" w:rsidP="007A57EE">
            <w:pPr>
              <w:jc w:val="center"/>
              <w:rPr>
                <w:rFonts w:ascii="Calibri" w:hAnsi="Calibri" w:cs="Calibri"/>
                <w:sz w:val="22"/>
                <w:szCs w:val="22"/>
              </w:rPr>
            </w:pPr>
            <w:r>
              <w:rPr>
                <w:rFonts w:ascii="Calibri" w:hAnsi="Calibri" w:cs="Calibri"/>
                <w:sz w:val="22"/>
                <w:szCs w:val="22"/>
              </w:rPr>
              <w:t>451</w:t>
            </w:r>
          </w:p>
        </w:tc>
        <w:tc>
          <w:tcPr>
            <w:tcW w:w="2418" w:type="dxa"/>
          </w:tcPr>
          <w:p w14:paraId="1453C384" w14:textId="775F018A" w:rsidR="007A57EE" w:rsidRDefault="00EE32C4" w:rsidP="007A57EE">
            <w:pPr>
              <w:jc w:val="center"/>
              <w:rPr>
                <w:rFonts w:ascii="Calibri" w:hAnsi="Calibri" w:cs="Calibri"/>
                <w:sz w:val="22"/>
                <w:szCs w:val="22"/>
              </w:rPr>
            </w:pPr>
            <w:r>
              <w:rPr>
                <w:rFonts w:ascii="Calibri" w:hAnsi="Calibri" w:cs="Calibri"/>
                <w:sz w:val="22"/>
                <w:szCs w:val="22"/>
              </w:rPr>
              <w:t xml:space="preserve">YR14CGV </w:t>
            </w:r>
          </w:p>
        </w:tc>
        <w:tc>
          <w:tcPr>
            <w:tcW w:w="2235" w:type="dxa"/>
          </w:tcPr>
          <w:p w14:paraId="6C805BA5" w14:textId="56B4D431" w:rsidR="007A57EE" w:rsidRDefault="00EE32C4" w:rsidP="007A57EE">
            <w:pPr>
              <w:jc w:val="center"/>
              <w:rPr>
                <w:rFonts w:ascii="Calibri" w:hAnsi="Calibri" w:cs="Calibri"/>
                <w:sz w:val="22"/>
                <w:szCs w:val="22"/>
              </w:rPr>
            </w:pPr>
            <w:r>
              <w:rPr>
                <w:rFonts w:ascii="Calibri" w:hAnsi="Calibri" w:cs="Calibri"/>
                <w:sz w:val="22"/>
                <w:szCs w:val="22"/>
              </w:rPr>
              <w:t xml:space="preserve">Enviro300CNG Scania </w:t>
            </w:r>
          </w:p>
        </w:tc>
        <w:tc>
          <w:tcPr>
            <w:tcW w:w="2057" w:type="dxa"/>
          </w:tcPr>
          <w:p w14:paraId="55709CD5" w14:textId="7D7178BB" w:rsidR="007A57EE" w:rsidRDefault="00EE32C4" w:rsidP="007A57EE">
            <w:pPr>
              <w:jc w:val="center"/>
              <w:rPr>
                <w:rFonts w:ascii="Calibri" w:hAnsi="Calibri" w:cs="Calibri"/>
                <w:sz w:val="22"/>
                <w:szCs w:val="22"/>
              </w:rPr>
            </w:pPr>
            <w:r>
              <w:rPr>
                <w:rFonts w:ascii="Calibri" w:hAnsi="Calibri" w:cs="Calibri"/>
                <w:sz w:val="22"/>
                <w:szCs w:val="22"/>
              </w:rPr>
              <w:t xml:space="preserve">Buzz </w:t>
            </w:r>
          </w:p>
        </w:tc>
      </w:tr>
    </w:tbl>
    <w:p w14:paraId="1F15A48B" w14:textId="77777777" w:rsidR="007A57EE" w:rsidRDefault="007A57EE" w:rsidP="007A57EE">
      <w:pPr>
        <w:jc w:val="center"/>
        <w:rPr>
          <w:rFonts w:ascii="Calibri" w:hAnsi="Calibri" w:cs="Calibri"/>
          <w:sz w:val="22"/>
          <w:szCs w:val="22"/>
        </w:rPr>
      </w:pPr>
    </w:p>
    <w:p w14:paraId="5D8C1F71" w14:textId="57EDA9E9" w:rsidR="00EE32C4" w:rsidRDefault="004307FB" w:rsidP="007A57EE">
      <w:pPr>
        <w:jc w:val="center"/>
        <w:rPr>
          <w:rFonts w:ascii="Calibri" w:hAnsi="Calibri" w:cs="Calibri"/>
          <w:sz w:val="22"/>
          <w:szCs w:val="22"/>
        </w:rPr>
      </w:pPr>
      <w:r>
        <w:rPr>
          <w:rFonts w:ascii="Calibri" w:hAnsi="Calibri" w:cs="Calibri"/>
          <w:noProof/>
          <w:sz w:val="22"/>
          <w:szCs w:val="22"/>
        </w:rPr>
        <w:drawing>
          <wp:inline distT="0" distB="0" distL="0" distR="0" wp14:anchorId="539C3EC3" wp14:editId="40916198">
            <wp:extent cx="5731510" cy="3820795"/>
            <wp:effectExtent l="0" t="0" r="2540" b="8255"/>
            <wp:docPr id="881033345" name="Picture 1" descr="A blue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33345" name="Picture 1" descr="A blue bus on the stree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62F53E6" w14:textId="0922A4B2" w:rsidR="004307FB" w:rsidRDefault="004307FB" w:rsidP="007A57EE">
      <w:pPr>
        <w:jc w:val="center"/>
        <w:rPr>
          <w:rFonts w:ascii="Calibri" w:hAnsi="Calibri" w:cs="Calibri"/>
          <w:sz w:val="22"/>
          <w:szCs w:val="22"/>
        </w:rPr>
      </w:pPr>
      <w:r>
        <w:rPr>
          <w:rFonts w:ascii="Calibri" w:hAnsi="Calibri" w:cs="Calibri"/>
          <w:sz w:val="22"/>
          <w:szCs w:val="22"/>
        </w:rPr>
        <w:t xml:space="preserve">Photo credit to Gary Baxter Administration of GB&amp;CP: Reading buses 407 YR13PMO Enviro300CNG Scania Gas bus on Railway replacement in Basingstoke in March 2025. </w:t>
      </w:r>
    </w:p>
    <w:p w14:paraId="6B3D4DE1" w14:textId="50A02298" w:rsidR="004307FB" w:rsidRDefault="004307FB" w:rsidP="007A57EE">
      <w:pPr>
        <w:jc w:val="center"/>
        <w:rPr>
          <w:rFonts w:ascii="Calibri" w:hAnsi="Calibri" w:cs="Calibri"/>
          <w:sz w:val="22"/>
          <w:szCs w:val="22"/>
        </w:rPr>
      </w:pPr>
      <w:r>
        <w:rPr>
          <w:rFonts w:ascii="Calibri" w:hAnsi="Calibri" w:cs="Calibri"/>
          <w:noProof/>
          <w:sz w:val="22"/>
          <w:szCs w:val="22"/>
        </w:rPr>
        <w:drawing>
          <wp:inline distT="0" distB="0" distL="0" distR="0" wp14:anchorId="2A5C0061" wp14:editId="5E688922">
            <wp:extent cx="3848100" cy="904875"/>
            <wp:effectExtent l="0" t="0" r="0" b="0"/>
            <wp:docPr id="1501071265"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71265" name="Graphic 1501071265" descr="Bus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848100" cy="904875"/>
                    </a:xfrm>
                    <a:prstGeom prst="rect">
                      <a:avLst/>
                    </a:prstGeom>
                  </pic:spPr>
                </pic:pic>
              </a:graphicData>
            </a:graphic>
          </wp:inline>
        </w:drawing>
      </w:r>
    </w:p>
    <w:p w14:paraId="0EB5C4B3" w14:textId="7D91B3B7" w:rsidR="000B4EAF" w:rsidRDefault="000B4EAF" w:rsidP="000B4EAF">
      <w:pPr>
        <w:jc w:val="center"/>
        <w:rPr>
          <w:rFonts w:ascii="Arial Black" w:hAnsi="Arial Black" w:cs="Calibri"/>
          <w:b/>
          <w:bCs/>
          <w:color w:val="FF0000"/>
          <w:u w:val="single"/>
        </w:rPr>
      </w:pPr>
      <w:r w:rsidRPr="000B4EAF">
        <w:rPr>
          <w:rFonts w:ascii="Arial Black" w:hAnsi="Arial Black" w:cs="Calibri"/>
          <w:b/>
          <w:bCs/>
          <w:color w:val="FF0000"/>
          <w:u w:val="single"/>
        </w:rPr>
        <w:lastRenderedPageBreak/>
        <w:t xml:space="preserve">Administrator Gary Anthony Ernest Baxter new YouTube channel </w:t>
      </w:r>
    </w:p>
    <w:p w14:paraId="044F9CC3" w14:textId="34016011" w:rsidR="000B4EAF" w:rsidRDefault="000B4EAF" w:rsidP="000B4EAF">
      <w:pPr>
        <w:jc w:val="center"/>
        <w:rPr>
          <w:rFonts w:ascii="Calibri" w:hAnsi="Calibri" w:cs="Calibri"/>
          <w:sz w:val="22"/>
          <w:szCs w:val="22"/>
        </w:rPr>
      </w:pPr>
      <w:r>
        <w:rPr>
          <w:rFonts w:ascii="Calibri" w:hAnsi="Calibri" w:cs="Calibri"/>
          <w:sz w:val="22"/>
          <w:szCs w:val="22"/>
        </w:rPr>
        <w:t xml:space="preserve">Our Administrator Gary Baxter has a casual YouTube channel which can be found by going to </w:t>
      </w:r>
      <w:hyperlink r:id="rId27" w:history="1">
        <w:r w:rsidRPr="004A46B5">
          <w:rPr>
            <w:rStyle w:val="Hyperlink"/>
            <w:rFonts w:ascii="Calibri" w:hAnsi="Calibri" w:cs="Calibri"/>
            <w:sz w:val="22"/>
            <w:szCs w:val="22"/>
          </w:rPr>
          <w:t>www.youtube.com/@garyanthonyernestbaxter</w:t>
        </w:r>
      </w:hyperlink>
      <w:r>
        <w:rPr>
          <w:rFonts w:ascii="Calibri" w:hAnsi="Calibri" w:cs="Calibri"/>
          <w:sz w:val="22"/>
          <w:szCs w:val="22"/>
        </w:rPr>
        <w:t xml:space="preserve"> this is where he will cover stuff he does in his spare time away from the Gary’s bus and coach photos community this channel will also cover stuff he is doing with family members. This channel will also cover other stuff like going to museums away from the Gary’s bus and coach photos and enjoying life to the full. Click again to the channel is </w:t>
      </w:r>
      <w:hyperlink r:id="rId28" w:history="1">
        <w:r w:rsidRPr="004A46B5">
          <w:rPr>
            <w:rStyle w:val="Hyperlink"/>
            <w:rFonts w:ascii="Calibri" w:hAnsi="Calibri" w:cs="Calibri"/>
            <w:sz w:val="22"/>
            <w:szCs w:val="22"/>
          </w:rPr>
          <w:t>www.youtube.com/@garyanthonyernestbaxter</w:t>
        </w:r>
      </w:hyperlink>
      <w:r>
        <w:rPr>
          <w:rFonts w:ascii="Calibri" w:hAnsi="Calibri" w:cs="Calibri"/>
          <w:sz w:val="22"/>
          <w:szCs w:val="22"/>
        </w:rPr>
        <w:t xml:space="preserve"> Please subscribe and put the notification bell on thank you </w:t>
      </w:r>
    </w:p>
    <w:p w14:paraId="3D179AD8" w14:textId="7A88D072" w:rsidR="000B4EAF" w:rsidRDefault="000B4EAF" w:rsidP="000B4EAF">
      <w:pPr>
        <w:jc w:val="center"/>
        <w:rPr>
          <w:rFonts w:ascii="Calibri" w:hAnsi="Calibri" w:cs="Calibri"/>
          <w:sz w:val="22"/>
          <w:szCs w:val="22"/>
        </w:rPr>
      </w:pPr>
      <w:r>
        <w:rPr>
          <w:rFonts w:ascii="Calibri" w:hAnsi="Calibri" w:cs="Calibri"/>
          <w:noProof/>
          <w:sz w:val="22"/>
          <w:szCs w:val="22"/>
        </w:rPr>
        <w:drawing>
          <wp:inline distT="0" distB="0" distL="0" distR="0" wp14:anchorId="6DB1A70A" wp14:editId="69840D37">
            <wp:extent cx="5731510" cy="6743700"/>
            <wp:effectExtent l="0" t="0" r="2540" b="0"/>
            <wp:docPr id="1258837763" name="Picture 1" descr="A person taking a selfie with a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37763" name="Picture 1" descr="A person taking a selfie with a double decker bu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6743700"/>
                    </a:xfrm>
                    <a:prstGeom prst="rect">
                      <a:avLst/>
                    </a:prstGeom>
                  </pic:spPr>
                </pic:pic>
              </a:graphicData>
            </a:graphic>
          </wp:inline>
        </w:drawing>
      </w:r>
    </w:p>
    <w:p w14:paraId="486BB87D" w14:textId="6E1B999B" w:rsidR="001B7318" w:rsidRDefault="001B7318" w:rsidP="000B4EAF">
      <w:pPr>
        <w:jc w:val="center"/>
        <w:rPr>
          <w:rFonts w:ascii="Arial Black" w:hAnsi="Arial Black" w:cs="Calibri"/>
          <w:b/>
          <w:bCs/>
          <w:color w:val="275317" w:themeColor="accent6" w:themeShade="80"/>
          <w:sz w:val="36"/>
          <w:szCs w:val="36"/>
          <w:u w:val="single"/>
        </w:rPr>
      </w:pPr>
      <w:r w:rsidRPr="001B7318">
        <w:rPr>
          <w:rFonts w:ascii="Arial Black" w:hAnsi="Arial Black" w:cs="Calibri"/>
          <w:b/>
          <w:bCs/>
          <w:color w:val="275317" w:themeColor="accent6" w:themeShade="80"/>
          <w:sz w:val="36"/>
          <w:szCs w:val="36"/>
          <w:u w:val="single"/>
        </w:rPr>
        <w:lastRenderedPageBreak/>
        <w:t xml:space="preserve">Friends of King Alfred fam laughing out loud </w:t>
      </w:r>
    </w:p>
    <w:p w14:paraId="7EEF8B26" w14:textId="530C1A13" w:rsidR="001B7318" w:rsidRDefault="001B7318" w:rsidP="000B4EAF">
      <w:pPr>
        <w:jc w:val="center"/>
        <w:rPr>
          <w:rFonts w:ascii="Calibri" w:hAnsi="Calibri" w:cs="Calibri"/>
          <w:sz w:val="22"/>
          <w:szCs w:val="22"/>
        </w:rPr>
      </w:pPr>
      <w:r>
        <w:rPr>
          <w:rFonts w:ascii="Calibri" w:hAnsi="Calibri" w:cs="Calibri"/>
          <w:sz w:val="22"/>
          <w:szCs w:val="22"/>
        </w:rPr>
        <w:t xml:space="preserve">this month has reported about on page two we attended at the Friends of king Alfred running in Winchester along with this we become a little famous has we take part in the newscast this along with Robert Thompson was a very good piece of journalism. I was happy to take part and tell them what I thought of the Friends of King Alfred vintage bus running day in Winchester. Links to the video and radio broadcast here. </w:t>
      </w:r>
      <w:hyperlink r:id="rId30" w:history="1">
        <w:r w:rsidRPr="00B847AB">
          <w:rPr>
            <w:rStyle w:val="Hyperlink"/>
            <w:rFonts w:ascii="Calibri" w:hAnsi="Calibri" w:cs="Calibri"/>
            <w:sz w:val="22"/>
            <w:szCs w:val="22"/>
          </w:rPr>
          <w:t>https://youtu.be/wkt7OYx9t-g?si=zASQPdU4C7txTVu6</w:t>
        </w:r>
      </w:hyperlink>
      <w:r>
        <w:rPr>
          <w:rFonts w:ascii="Calibri" w:hAnsi="Calibri" w:cs="Calibri"/>
          <w:sz w:val="22"/>
          <w:szCs w:val="22"/>
        </w:rPr>
        <w:t xml:space="preserve"> </w:t>
      </w:r>
      <w:hyperlink r:id="rId31" w:history="1">
        <w:r w:rsidRPr="00B847AB">
          <w:rPr>
            <w:rStyle w:val="Hyperlink"/>
            <w:rFonts w:ascii="Calibri" w:hAnsi="Calibri" w:cs="Calibri"/>
            <w:sz w:val="22"/>
            <w:szCs w:val="22"/>
          </w:rPr>
          <w:t>https://youtu.be/tacHwmlBkzQ?si=Zl82JYf3mH9GfZo-</w:t>
        </w:r>
      </w:hyperlink>
      <w:r>
        <w:rPr>
          <w:rFonts w:ascii="Calibri" w:hAnsi="Calibri" w:cs="Calibri"/>
          <w:sz w:val="22"/>
          <w:szCs w:val="22"/>
        </w:rPr>
        <w:t xml:space="preserve"> thanks goes to Winchester journalism can be found on YouTube at </w:t>
      </w:r>
      <w:hyperlink r:id="rId32" w:history="1">
        <w:r w:rsidRPr="00B847AB">
          <w:rPr>
            <w:rStyle w:val="Hyperlink"/>
            <w:rFonts w:ascii="Calibri" w:hAnsi="Calibri" w:cs="Calibri"/>
            <w:sz w:val="22"/>
            <w:szCs w:val="22"/>
          </w:rPr>
          <w:t>www.youtube/@Winchesterjournalismnews</w:t>
        </w:r>
      </w:hyperlink>
      <w:r>
        <w:rPr>
          <w:rFonts w:ascii="Calibri" w:hAnsi="Calibri" w:cs="Calibri"/>
          <w:sz w:val="22"/>
          <w:szCs w:val="22"/>
        </w:rPr>
        <w:t xml:space="preserve">. </w:t>
      </w:r>
    </w:p>
    <w:p w14:paraId="5AA915CE" w14:textId="394D3D6A" w:rsidR="001B7318" w:rsidRPr="001B7318" w:rsidRDefault="00A2353E" w:rsidP="000B4EAF">
      <w:pPr>
        <w:jc w:val="center"/>
        <w:rPr>
          <w:rFonts w:ascii="Calibri" w:hAnsi="Calibri" w:cs="Calibri"/>
          <w:sz w:val="22"/>
          <w:szCs w:val="22"/>
        </w:rPr>
      </w:pPr>
      <w:r>
        <w:rPr>
          <w:rFonts w:ascii="Calibri" w:hAnsi="Calibri" w:cs="Calibri"/>
          <w:noProof/>
          <w:sz w:val="22"/>
          <w:szCs w:val="22"/>
        </w:rPr>
        <w:drawing>
          <wp:inline distT="0" distB="0" distL="0" distR="0" wp14:anchorId="6339E6FE" wp14:editId="7C26DFAC">
            <wp:extent cx="5731510" cy="6524625"/>
            <wp:effectExtent l="0" t="0" r="2540" b="9525"/>
            <wp:docPr id="232779772" name="Picture 1" descr="A green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9772" name="Picture 1" descr="A green double decker bu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6524625"/>
                    </a:xfrm>
                    <a:prstGeom prst="rect">
                      <a:avLst/>
                    </a:prstGeom>
                  </pic:spPr>
                </pic:pic>
              </a:graphicData>
            </a:graphic>
          </wp:inline>
        </w:drawing>
      </w:r>
    </w:p>
    <w:p w14:paraId="2DBF71F4" w14:textId="733F07B3" w:rsidR="001B7318" w:rsidRDefault="00A928CB" w:rsidP="000B4EAF">
      <w:pPr>
        <w:jc w:val="center"/>
        <w:rPr>
          <w:rFonts w:ascii="Arial Black" w:hAnsi="Arial Black" w:cs="Calibri"/>
          <w:b/>
          <w:bCs/>
          <w:color w:val="C00000"/>
          <w:sz w:val="44"/>
          <w:szCs w:val="44"/>
          <w:u w:val="single"/>
        </w:rPr>
      </w:pPr>
      <w:r w:rsidRPr="00A928CB">
        <w:rPr>
          <w:rFonts w:ascii="Arial Black" w:hAnsi="Arial Black" w:cs="Calibri"/>
          <w:b/>
          <w:bCs/>
          <w:color w:val="C00000"/>
          <w:sz w:val="44"/>
          <w:szCs w:val="44"/>
          <w:u w:val="single"/>
        </w:rPr>
        <w:lastRenderedPageBreak/>
        <w:t xml:space="preserve">Reading Transport Enthusiast Club </w:t>
      </w:r>
    </w:p>
    <w:p w14:paraId="2F8C6192" w14:textId="4422E437" w:rsidR="00A928CB" w:rsidRDefault="00A928CB" w:rsidP="000B4EAF">
      <w:pPr>
        <w:jc w:val="center"/>
        <w:rPr>
          <w:rFonts w:ascii="Calibri" w:hAnsi="Calibri" w:cs="Calibri"/>
          <w:sz w:val="22"/>
          <w:szCs w:val="22"/>
        </w:rPr>
      </w:pPr>
      <w:r>
        <w:rPr>
          <w:rFonts w:ascii="Calibri" w:hAnsi="Calibri" w:cs="Calibri"/>
          <w:sz w:val="22"/>
          <w:szCs w:val="22"/>
        </w:rPr>
        <w:t xml:space="preserve">The Reading transport enthusiast club are looking for new members to join the club or paying members to join the club they group can be found by going to </w:t>
      </w:r>
      <w:hyperlink r:id="rId33" w:history="1">
        <w:r w:rsidRPr="004B00F8">
          <w:rPr>
            <w:rStyle w:val="Hyperlink"/>
            <w:rFonts w:ascii="Calibri" w:hAnsi="Calibri" w:cs="Calibri"/>
            <w:sz w:val="22"/>
            <w:szCs w:val="22"/>
          </w:rPr>
          <w:t>www.facebook.com/groups/RTLMembers</w:t>
        </w:r>
      </w:hyperlink>
      <w:r>
        <w:rPr>
          <w:rFonts w:ascii="Calibri" w:hAnsi="Calibri" w:cs="Calibri"/>
          <w:sz w:val="22"/>
          <w:szCs w:val="22"/>
        </w:rPr>
        <w:t xml:space="preserve"> they can also be found by going to </w:t>
      </w:r>
      <w:hyperlink r:id="rId34" w:history="1">
        <w:r w:rsidRPr="004B00F8">
          <w:rPr>
            <w:rStyle w:val="Hyperlink"/>
            <w:rFonts w:ascii="Calibri" w:hAnsi="Calibri" w:cs="Calibri"/>
            <w:sz w:val="22"/>
            <w:szCs w:val="22"/>
          </w:rPr>
          <w:t>www.garysbusandcoachphotos.co.uk</w:t>
        </w:r>
      </w:hyperlink>
      <w:r>
        <w:rPr>
          <w:rFonts w:ascii="Calibri" w:hAnsi="Calibri" w:cs="Calibri"/>
          <w:sz w:val="22"/>
          <w:szCs w:val="22"/>
        </w:rPr>
        <w:t xml:space="preserve"> and clicking on </w:t>
      </w:r>
      <w:proofErr w:type="spellStart"/>
      <w:r>
        <w:rPr>
          <w:rFonts w:ascii="Calibri" w:hAnsi="Calibri" w:cs="Calibri"/>
          <w:sz w:val="22"/>
          <w:szCs w:val="22"/>
        </w:rPr>
        <w:t>they</w:t>
      </w:r>
      <w:proofErr w:type="spellEnd"/>
      <w:r>
        <w:rPr>
          <w:rFonts w:ascii="Calibri" w:hAnsi="Calibri" w:cs="Calibri"/>
          <w:sz w:val="22"/>
          <w:szCs w:val="22"/>
        </w:rPr>
        <w:t xml:space="preserve"> page on our website. The enthusiast club do a few bus events in the UK and take along relevant vehicles being to the club treasurer and the Reading buses company. They events calendar can be found on </w:t>
      </w:r>
      <w:proofErr w:type="spellStart"/>
      <w:r>
        <w:rPr>
          <w:rFonts w:ascii="Calibri" w:hAnsi="Calibri" w:cs="Calibri"/>
          <w:sz w:val="22"/>
          <w:szCs w:val="22"/>
        </w:rPr>
        <w:t>they</w:t>
      </w:r>
      <w:proofErr w:type="spellEnd"/>
      <w:r>
        <w:rPr>
          <w:rFonts w:ascii="Calibri" w:hAnsi="Calibri" w:cs="Calibri"/>
          <w:sz w:val="22"/>
          <w:szCs w:val="22"/>
        </w:rPr>
        <w:t xml:space="preserve"> page on our website. </w:t>
      </w:r>
    </w:p>
    <w:p w14:paraId="71492556" w14:textId="686BA82F" w:rsidR="00A928CB" w:rsidRDefault="00251D64" w:rsidP="000B4EAF">
      <w:pPr>
        <w:jc w:val="center"/>
        <w:rPr>
          <w:rFonts w:ascii="Calibri" w:hAnsi="Calibri" w:cs="Calibri"/>
          <w:sz w:val="22"/>
          <w:szCs w:val="22"/>
        </w:rPr>
      </w:pPr>
      <w:r>
        <w:rPr>
          <w:rFonts w:ascii="Calibri" w:hAnsi="Calibri" w:cs="Calibri"/>
          <w:noProof/>
          <w:sz w:val="22"/>
          <w:szCs w:val="22"/>
        </w:rPr>
        <w:drawing>
          <wp:inline distT="0" distB="0" distL="0" distR="0" wp14:anchorId="051FF862" wp14:editId="47E2D4D5">
            <wp:extent cx="5731510" cy="6191250"/>
            <wp:effectExtent l="0" t="0" r="2540" b="0"/>
            <wp:docPr id="1058689722"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89722" name="Picture 1" descr="A document with text and numbe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6191250"/>
                    </a:xfrm>
                    <a:prstGeom prst="rect">
                      <a:avLst/>
                    </a:prstGeom>
                  </pic:spPr>
                </pic:pic>
              </a:graphicData>
            </a:graphic>
          </wp:inline>
        </w:drawing>
      </w:r>
    </w:p>
    <w:p w14:paraId="361B9BB3" w14:textId="45758BC8" w:rsidR="00251D64" w:rsidRDefault="00251D64" w:rsidP="000B4EAF">
      <w:pPr>
        <w:jc w:val="center"/>
        <w:rPr>
          <w:rFonts w:ascii="Calibri" w:hAnsi="Calibri" w:cs="Calibri"/>
          <w:sz w:val="22"/>
          <w:szCs w:val="22"/>
        </w:rPr>
      </w:pPr>
      <w:r>
        <w:rPr>
          <w:rFonts w:ascii="Calibri" w:hAnsi="Calibri" w:cs="Calibri"/>
          <w:sz w:val="22"/>
          <w:szCs w:val="22"/>
        </w:rPr>
        <w:t xml:space="preserve">This is the event Diary for the enthusiast club the membership form can be found on </w:t>
      </w:r>
      <w:proofErr w:type="spellStart"/>
      <w:r>
        <w:rPr>
          <w:rFonts w:ascii="Calibri" w:hAnsi="Calibri" w:cs="Calibri"/>
          <w:sz w:val="22"/>
          <w:szCs w:val="22"/>
        </w:rPr>
        <w:t>they</w:t>
      </w:r>
      <w:proofErr w:type="spellEnd"/>
      <w:r>
        <w:rPr>
          <w:rFonts w:ascii="Calibri" w:hAnsi="Calibri" w:cs="Calibri"/>
          <w:sz w:val="22"/>
          <w:szCs w:val="22"/>
        </w:rPr>
        <w:t xml:space="preserve"> page on our website at </w:t>
      </w:r>
      <w:hyperlink r:id="rId36" w:history="1">
        <w:r w:rsidRPr="004B00F8">
          <w:rPr>
            <w:rStyle w:val="Hyperlink"/>
            <w:rFonts w:ascii="Calibri" w:hAnsi="Calibri" w:cs="Calibri"/>
            <w:sz w:val="22"/>
            <w:szCs w:val="22"/>
          </w:rPr>
          <w:t>www.garysbusandcoachphotos.co.uk</w:t>
        </w:r>
      </w:hyperlink>
      <w:r>
        <w:rPr>
          <w:rFonts w:ascii="Calibri" w:hAnsi="Calibri" w:cs="Calibri"/>
          <w:sz w:val="22"/>
          <w:szCs w:val="22"/>
        </w:rPr>
        <w:t xml:space="preserve">. </w:t>
      </w:r>
    </w:p>
    <w:p w14:paraId="0B880701" w14:textId="09B32D0B" w:rsidR="00A126B0" w:rsidRDefault="00A126B0" w:rsidP="000B4EA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9D3A596" wp14:editId="061F6691">
            <wp:extent cx="5731510" cy="7639050"/>
            <wp:effectExtent l="0" t="0" r="2540" b="0"/>
            <wp:docPr id="1181208173" name="Picture 2"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08173" name="Picture 2" descr="A close-up of a form&#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7639050"/>
                    </a:xfrm>
                    <a:prstGeom prst="rect">
                      <a:avLst/>
                    </a:prstGeom>
                  </pic:spPr>
                </pic:pic>
              </a:graphicData>
            </a:graphic>
          </wp:inline>
        </w:drawing>
      </w:r>
    </w:p>
    <w:p w14:paraId="503BED15" w14:textId="0D4D2F15" w:rsidR="00A126B0" w:rsidRDefault="00A126B0" w:rsidP="000B4EAF">
      <w:pPr>
        <w:jc w:val="center"/>
        <w:rPr>
          <w:rFonts w:ascii="Calibri" w:hAnsi="Calibri" w:cs="Calibri"/>
          <w:sz w:val="22"/>
          <w:szCs w:val="22"/>
        </w:rPr>
      </w:pPr>
      <w:r>
        <w:rPr>
          <w:rFonts w:ascii="Calibri" w:hAnsi="Calibri" w:cs="Calibri"/>
          <w:sz w:val="22"/>
          <w:szCs w:val="22"/>
        </w:rPr>
        <w:t xml:space="preserve">This is a photocopy of the membership for the enthusiast club it is well worth joining as the trips are sometimes well worth doing. This can be found on website at </w:t>
      </w:r>
      <w:hyperlink r:id="rId38" w:history="1">
        <w:r w:rsidRPr="004B00F8">
          <w:rPr>
            <w:rStyle w:val="Hyperlink"/>
            <w:rFonts w:ascii="Calibri" w:hAnsi="Calibri" w:cs="Calibri"/>
            <w:sz w:val="22"/>
            <w:szCs w:val="22"/>
          </w:rPr>
          <w:t>www.garysbusandcoachphotos.co.uk/RTEC</w:t>
        </w:r>
      </w:hyperlink>
      <w:r>
        <w:rPr>
          <w:rFonts w:ascii="Calibri" w:hAnsi="Calibri" w:cs="Calibri"/>
          <w:sz w:val="22"/>
          <w:szCs w:val="22"/>
        </w:rPr>
        <w:t xml:space="preserve">. The membership generally restarts in January / February.  </w:t>
      </w:r>
    </w:p>
    <w:p w14:paraId="0FF755E2" w14:textId="588C5E88" w:rsidR="007B54CC" w:rsidRDefault="007B54CC" w:rsidP="000B4EAF">
      <w:pPr>
        <w:jc w:val="center"/>
        <w:rPr>
          <w:rFonts w:ascii="Arial Black" w:hAnsi="Arial Black" w:cs="Calibri"/>
          <w:b/>
          <w:bCs/>
          <w:color w:val="0070C0"/>
          <w:sz w:val="32"/>
          <w:szCs w:val="32"/>
          <w:u w:val="single"/>
        </w:rPr>
      </w:pPr>
      <w:r w:rsidRPr="007B54CC">
        <w:rPr>
          <w:rFonts w:ascii="Arial Black" w:hAnsi="Arial Black" w:cs="Calibri"/>
          <w:b/>
          <w:bCs/>
          <w:color w:val="0070C0"/>
          <w:sz w:val="32"/>
          <w:szCs w:val="32"/>
          <w:u w:val="single"/>
        </w:rPr>
        <w:lastRenderedPageBreak/>
        <w:t xml:space="preserve">Facebook member photos </w:t>
      </w:r>
    </w:p>
    <w:p w14:paraId="54085293" w14:textId="70801F1E" w:rsidR="007B54CC" w:rsidRDefault="007B54CC" w:rsidP="000B4EAF">
      <w:pPr>
        <w:jc w:val="center"/>
        <w:rPr>
          <w:rFonts w:ascii="Calibri" w:hAnsi="Calibri" w:cs="Calibri"/>
          <w:sz w:val="22"/>
          <w:szCs w:val="22"/>
        </w:rPr>
      </w:pPr>
      <w:r>
        <w:rPr>
          <w:rFonts w:ascii="Calibri" w:hAnsi="Calibri" w:cs="Calibri"/>
          <w:noProof/>
          <w:sz w:val="22"/>
          <w:szCs w:val="22"/>
        </w:rPr>
        <w:drawing>
          <wp:inline distT="0" distB="0" distL="0" distR="0" wp14:anchorId="7E36A553" wp14:editId="60E7A653">
            <wp:extent cx="5731510" cy="2981325"/>
            <wp:effectExtent l="0" t="0" r="2540" b="9525"/>
            <wp:docPr id="1687684646" name="Picture 1"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4646" name="Picture 1" descr="A double decker bus on the stree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7C9F26F8" w14:textId="5BE485A6" w:rsidR="007B54CC" w:rsidRDefault="007B54CC" w:rsidP="000B4EAF">
      <w:pPr>
        <w:jc w:val="center"/>
        <w:rPr>
          <w:rFonts w:ascii="Calibri" w:hAnsi="Calibri" w:cs="Calibri"/>
          <w:sz w:val="22"/>
          <w:szCs w:val="22"/>
        </w:rPr>
      </w:pPr>
      <w:r>
        <w:rPr>
          <w:rFonts w:ascii="Calibri" w:hAnsi="Calibri" w:cs="Calibri"/>
          <w:sz w:val="22"/>
          <w:szCs w:val="22"/>
        </w:rPr>
        <w:t xml:space="preserve">Photo credit to </w:t>
      </w:r>
      <w:r w:rsidRPr="007B54CC">
        <w:rPr>
          <w:rFonts w:ascii="Calibri" w:hAnsi="Calibri" w:cs="Calibri"/>
          <w:sz w:val="22"/>
          <w:szCs w:val="22"/>
        </w:rPr>
        <w:t>Andy Dyer 10891 YX67VCD Stagecoach South Winchester ADL Enviro400mmc</w:t>
      </w:r>
      <w:r>
        <w:rPr>
          <w:rFonts w:ascii="Calibri" w:hAnsi="Calibri" w:cs="Calibri"/>
          <w:sz w:val="22"/>
          <w:szCs w:val="22"/>
        </w:rPr>
        <w:t>. Named Andy Dyer in memory of someone that worked they with the same name laughing out loud.</w:t>
      </w:r>
    </w:p>
    <w:p w14:paraId="6B7B4907" w14:textId="602E12A3" w:rsidR="007B54CC" w:rsidRDefault="007B54CC" w:rsidP="000B4EAF">
      <w:pPr>
        <w:jc w:val="center"/>
        <w:rPr>
          <w:rFonts w:ascii="Calibri" w:hAnsi="Calibri" w:cs="Calibri"/>
          <w:sz w:val="22"/>
          <w:szCs w:val="22"/>
        </w:rPr>
      </w:pPr>
      <w:r>
        <w:rPr>
          <w:rFonts w:ascii="Calibri" w:hAnsi="Calibri" w:cs="Calibri"/>
          <w:noProof/>
          <w:sz w:val="22"/>
          <w:szCs w:val="22"/>
        </w:rPr>
        <w:drawing>
          <wp:inline distT="0" distB="0" distL="0" distR="0" wp14:anchorId="628DEF2C" wp14:editId="7E6E23CC">
            <wp:extent cx="5731510" cy="3943350"/>
            <wp:effectExtent l="0" t="0" r="2540" b="0"/>
            <wp:docPr id="1814495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95283" name="Picture 1814495283"/>
                    <pic:cNvPicPr/>
                  </pic:nvPicPr>
                  <pic:blipFill>
                    <a:blip r:embed="rId40">
                      <a:extLst>
                        <a:ext uri="{28A0092B-C50C-407E-A947-70E740481C1C}">
                          <a14:useLocalDpi xmlns:a14="http://schemas.microsoft.com/office/drawing/2010/main" val="0"/>
                        </a:ext>
                      </a:extLst>
                    </a:blip>
                    <a:stretch>
                      <a:fillRect/>
                    </a:stretch>
                  </pic:blipFill>
                  <pic:spPr>
                    <a:xfrm>
                      <a:off x="0" y="0"/>
                      <a:ext cx="5731510" cy="3943350"/>
                    </a:xfrm>
                    <a:prstGeom prst="rect">
                      <a:avLst/>
                    </a:prstGeom>
                  </pic:spPr>
                </pic:pic>
              </a:graphicData>
            </a:graphic>
          </wp:inline>
        </w:drawing>
      </w:r>
    </w:p>
    <w:p w14:paraId="13AFE0E9" w14:textId="353E09F1" w:rsidR="007B54CC" w:rsidRDefault="007B54CC" w:rsidP="000B4EAF">
      <w:pPr>
        <w:jc w:val="center"/>
        <w:rPr>
          <w:rFonts w:ascii="Calibri" w:hAnsi="Calibri" w:cs="Calibri"/>
          <w:sz w:val="22"/>
          <w:szCs w:val="22"/>
        </w:rPr>
      </w:pPr>
      <w:r>
        <w:rPr>
          <w:rFonts w:ascii="Calibri" w:hAnsi="Calibri" w:cs="Calibri"/>
          <w:sz w:val="22"/>
          <w:szCs w:val="22"/>
        </w:rPr>
        <w:t xml:space="preserve">Photo credit to </w:t>
      </w:r>
      <w:r w:rsidRPr="007B54CC">
        <w:rPr>
          <w:rFonts w:ascii="Calibri" w:hAnsi="Calibri" w:cs="Calibri"/>
          <w:sz w:val="22"/>
          <w:szCs w:val="22"/>
        </w:rPr>
        <w:t xml:space="preserve">Andy Dyer on behalf of Phillippa Dyer SN11FPA ADL Enviro400 Leeds united celebrations </w:t>
      </w:r>
      <w:r w:rsidR="00C84E77">
        <w:rPr>
          <w:rFonts w:ascii="Calibri" w:hAnsi="Calibri" w:cs="Calibri"/>
          <w:sz w:val="22"/>
          <w:szCs w:val="22"/>
        </w:rPr>
        <w:t xml:space="preserve">on </w:t>
      </w:r>
      <w:proofErr w:type="spellStart"/>
      <w:r w:rsidR="00C84E77">
        <w:rPr>
          <w:rFonts w:ascii="Calibri" w:hAnsi="Calibri" w:cs="Calibri"/>
          <w:sz w:val="22"/>
          <w:szCs w:val="22"/>
        </w:rPr>
        <w:t>they</w:t>
      </w:r>
      <w:proofErr w:type="spellEnd"/>
      <w:r w:rsidR="00C84E77">
        <w:rPr>
          <w:rFonts w:ascii="Calibri" w:hAnsi="Calibri" w:cs="Calibri"/>
          <w:sz w:val="22"/>
          <w:szCs w:val="22"/>
        </w:rPr>
        <w:t xml:space="preserve"> promotion to the premier league. </w:t>
      </w:r>
    </w:p>
    <w:p w14:paraId="73EE7DE7" w14:textId="65898264" w:rsidR="007B54CC" w:rsidRDefault="007B54CC" w:rsidP="000B4EA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75C34A8" wp14:editId="4230E9BF">
            <wp:extent cx="5731510" cy="3400425"/>
            <wp:effectExtent l="0" t="0" r="2540" b="9525"/>
            <wp:docPr id="303509501" name="Picture 3" descr="A blue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09501" name="Picture 3" descr="A blue bus on a stree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400425"/>
                    </a:xfrm>
                    <a:prstGeom prst="rect">
                      <a:avLst/>
                    </a:prstGeom>
                  </pic:spPr>
                </pic:pic>
              </a:graphicData>
            </a:graphic>
          </wp:inline>
        </w:drawing>
      </w:r>
    </w:p>
    <w:p w14:paraId="101B7296" w14:textId="606E4986" w:rsidR="007B54CC" w:rsidRDefault="007B54CC" w:rsidP="000B4EAF">
      <w:pPr>
        <w:jc w:val="center"/>
        <w:rPr>
          <w:rFonts w:ascii="Calibri" w:hAnsi="Calibri" w:cs="Calibri"/>
          <w:sz w:val="22"/>
          <w:szCs w:val="22"/>
        </w:rPr>
      </w:pPr>
      <w:r>
        <w:rPr>
          <w:rFonts w:ascii="Calibri" w:hAnsi="Calibri" w:cs="Calibri"/>
          <w:sz w:val="22"/>
          <w:szCs w:val="22"/>
        </w:rPr>
        <w:t xml:space="preserve">Photo credit to </w:t>
      </w:r>
      <w:r w:rsidRPr="007B54CC">
        <w:rPr>
          <w:rFonts w:ascii="Calibri" w:hAnsi="Calibri" w:cs="Calibri"/>
          <w:sz w:val="22"/>
          <w:szCs w:val="22"/>
        </w:rPr>
        <w:t>Barry smith AP69ALP Mercedes Benz Tourismo Jones Holidays seen in Liverpool</w:t>
      </w:r>
      <w:r>
        <w:rPr>
          <w:rFonts w:ascii="Calibri" w:hAnsi="Calibri" w:cs="Calibri"/>
          <w:sz w:val="22"/>
          <w:szCs w:val="22"/>
        </w:rPr>
        <w:t>.</w:t>
      </w:r>
    </w:p>
    <w:p w14:paraId="6870125F" w14:textId="29FB0F21" w:rsidR="007B54CC" w:rsidRDefault="007B54CC" w:rsidP="000B4EAF">
      <w:pPr>
        <w:jc w:val="center"/>
        <w:rPr>
          <w:rFonts w:ascii="Calibri" w:hAnsi="Calibri" w:cs="Calibri"/>
          <w:sz w:val="22"/>
          <w:szCs w:val="22"/>
        </w:rPr>
      </w:pPr>
      <w:r>
        <w:rPr>
          <w:rFonts w:ascii="Calibri" w:hAnsi="Calibri" w:cs="Calibri"/>
          <w:noProof/>
          <w:sz w:val="22"/>
          <w:szCs w:val="22"/>
        </w:rPr>
        <w:drawing>
          <wp:inline distT="0" distB="0" distL="0" distR="0" wp14:anchorId="1F802A13" wp14:editId="7B0008B0">
            <wp:extent cx="5731510" cy="4181475"/>
            <wp:effectExtent l="0" t="0" r="2540" b="9525"/>
            <wp:docPr id="961317901" name="Picture 4" descr="A blue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17901" name="Picture 4" descr="A blue double decker bus on the stree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0479D409" w14:textId="44C54ED6" w:rsidR="007B54CC" w:rsidRDefault="007B54CC" w:rsidP="000B4EAF">
      <w:pPr>
        <w:jc w:val="center"/>
        <w:rPr>
          <w:rFonts w:ascii="Calibri" w:hAnsi="Calibri" w:cs="Calibri"/>
          <w:sz w:val="22"/>
          <w:szCs w:val="22"/>
        </w:rPr>
      </w:pPr>
      <w:r>
        <w:rPr>
          <w:rFonts w:ascii="Calibri" w:hAnsi="Calibri" w:cs="Calibri"/>
          <w:sz w:val="22"/>
          <w:szCs w:val="22"/>
        </w:rPr>
        <w:t xml:space="preserve">Photo credit to </w:t>
      </w:r>
      <w:r w:rsidRPr="007B54CC">
        <w:rPr>
          <w:rFonts w:ascii="Calibri" w:hAnsi="Calibri" w:cs="Calibri"/>
          <w:sz w:val="22"/>
          <w:szCs w:val="22"/>
        </w:rPr>
        <w:t>Steve Poole 19334 MX08UCE ADL Enviro400 Stagecoach South Navy colour Basingstoke</w:t>
      </w:r>
      <w:r>
        <w:rPr>
          <w:rFonts w:ascii="Calibri" w:hAnsi="Calibri" w:cs="Calibri"/>
          <w:sz w:val="22"/>
          <w:szCs w:val="22"/>
        </w:rPr>
        <w:t>.</w:t>
      </w:r>
    </w:p>
    <w:p w14:paraId="0FED6BEF" w14:textId="77777777" w:rsidR="001061C5" w:rsidRDefault="001061C5" w:rsidP="000B4EAF">
      <w:pPr>
        <w:jc w:val="center"/>
        <w:rPr>
          <w:rFonts w:ascii="Arial Black" w:hAnsi="Arial Black" w:cs="Calibri"/>
          <w:b/>
          <w:bCs/>
          <w:sz w:val="28"/>
          <w:szCs w:val="28"/>
          <w:u w:val="single"/>
        </w:rPr>
      </w:pPr>
      <w:r w:rsidRPr="001061C5">
        <w:rPr>
          <w:rFonts w:ascii="Arial Black" w:hAnsi="Arial Black" w:cs="Calibri"/>
          <w:b/>
          <w:bCs/>
          <w:sz w:val="28"/>
          <w:szCs w:val="28"/>
          <w:u w:val="single"/>
        </w:rPr>
        <w:lastRenderedPageBreak/>
        <w:t>Reminder of fourth coming events</w:t>
      </w:r>
    </w:p>
    <w:p w14:paraId="1254DE04" w14:textId="78E40377" w:rsidR="001061C5" w:rsidRDefault="001061C5" w:rsidP="000B4EAF">
      <w:pPr>
        <w:jc w:val="center"/>
        <w:rPr>
          <w:rFonts w:ascii="Arial Black" w:hAnsi="Arial Black" w:cs="Calibri"/>
          <w:b/>
          <w:bCs/>
          <w:sz w:val="28"/>
          <w:szCs w:val="28"/>
          <w:u w:val="single"/>
        </w:rPr>
      </w:pPr>
      <w:r>
        <w:rPr>
          <w:rFonts w:ascii="Arial Black" w:hAnsi="Arial Black" w:cs="Calibri"/>
          <w:b/>
          <w:bCs/>
          <w:sz w:val="28"/>
          <w:szCs w:val="28"/>
          <w:u w:val="single"/>
        </w:rPr>
        <w:t xml:space="preserve">June 2025 </w:t>
      </w:r>
    </w:p>
    <w:tbl>
      <w:tblPr>
        <w:tblStyle w:val="TableGrid"/>
        <w:tblW w:w="10774" w:type="dxa"/>
        <w:tblInd w:w="-856" w:type="dxa"/>
        <w:tblLook w:val="04A0" w:firstRow="1" w:lastRow="0" w:firstColumn="1" w:lastColumn="0" w:noHBand="0" w:noVBand="1"/>
      </w:tblPr>
      <w:tblGrid>
        <w:gridCol w:w="3261"/>
        <w:gridCol w:w="7513"/>
      </w:tblGrid>
      <w:tr w:rsidR="001061C5" w14:paraId="1E997755" w14:textId="77777777" w:rsidTr="005679AB">
        <w:tc>
          <w:tcPr>
            <w:tcW w:w="3261" w:type="dxa"/>
          </w:tcPr>
          <w:p w14:paraId="57A81040" w14:textId="655F8B25" w:rsidR="001061C5" w:rsidRPr="001061C5" w:rsidRDefault="001061C5" w:rsidP="000B4EAF">
            <w:pPr>
              <w:jc w:val="center"/>
              <w:rPr>
                <w:rFonts w:ascii="Arial Black" w:hAnsi="Arial Black" w:cs="Calibri"/>
                <w:b/>
                <w:bCs/>
                <w:sz w:val="28"/>
                <w:szCs w:val="28"/>
              </w:rPr>
            </w:pPr>
            <w:r w:rsidRPr="001061C5">
              <w:rPr>
                <w:rFonts w:ascii="Arial Black" w:hAnsi="Arial Black" w:cs="Calibri"/>
                <w:b/>
                <w:bCs/>
                <w:sz w:val="28"/>
                <w:szCs w:val="28"/>
              </w:rPr>
              <w:t xml:space="preserve">Date: </w:t>
            </w:r>
          </w:p>
        </w:tc>
        <w:tc>
          <w:tcPr>
            <w:tcW w:w="7513" w:type="dxa"/>
          </w:tcPr>
          <w:p w14:paraId="658446B5" w14:textId="6ADA4BB7" w:rsidR="001061C5" w:rsidRPr="001061C5" w:rsidRDefault="001061C5" w:rsidP="000B4EAF">
            <w:pPr>
              <w:jc w:val="center"/>
              <w:rPr>
                <w:rFonts w:ascii="Arial Black" w:hAnsi="Arial Black" w:cs="Calibri"/>
                <w:b/>
                <w:bCs/>
                <w:sz w:val="28"/>
                <w:szCs w:val="28"/>
              </w:rPr>
            </w:pPr>
            <w:r w:rsidRPr="001061C5">
              <w:rPr>
                <w:rFonts w:ascii="Arial Black" w:hAnsi="Arial Black" w:cs="Calibri"/>
                <w:b/>
                <w:bCs/>
                <w:sz w:val="28"/>
                <w:szCs w:val="28"/>
              </w:rPr>
              <w:t xml:space="preserve">Event </w:t>
            </w:r>
          </w:p>
        </w:tc>
      </w:tr>
      <w:tr w:rsidR="001061C5" w14:paraId="4330C0BF" w14:textId="77777777" w:rsidTr="005679AB">
        <w:tc>
          <w:tcPr>
            <w:tcW w:w="3261" w:type="dxa"/>
          </w:tcPr>
          <w:p w14:paraId="55ECF841" w14:textId="73EEFE3D" w:rsidR="001061C5" w:rsidRPr="001061C5" w:rsidRDefault="001061C5" w:rsidP="000B4EAF">
            <w:pPr>
              <w:jc w:val="center"/>
              <w:rPr>
                <w:rFonts w:ascii="Calibri" w:hAnsi="Calibri" w:cs="Calibri"/>
                <w:sz w:val="22"/>
                <w:szCs w:val="22"/>
              </w:rPr>
            </w:pPr>
            <w:r w:rsidRPr="001061C5">
              <w:rPr>
                <w:rFonts w:ascii="Calibri" w:hAnsi="Calibri" w:cs="Calibri"/>
                <w:sz w:val="22"/>
                <w:szCs w:val="22"/>
              </w:rPr>
              <w:t>Sunday 1</w:t>
            </w:r>
            <w:r w:rsidRPr="001061C5">
              <w:rPr>
                <w:rFonts w:ascii="Calibri" w:hAnsi="Calibri" w:cs="Calibri"/>
                <w:sz w:val="22"/>
                <w:szCs w:val="22"/>
                <w:vertAlign w:val="superscript"/>
              </w:rPr>
              <w:t>st</w:t>
            </w:r>
            <w:r w:rsidRPr="001061C5">
              <w:rPr>
                <w:rFonts w:ascii="Calibri" w:hAnsi="Calibri" w:cs="Calibri"/>
                <w:sz w:val="22"/>
                <w:szCs w:val="22"/>
              </w:rPr>
              <w:t xml:space="preserve"> </w:t>
            </w:r>
          </w:p>
        </w:tc>
        <w:tc>
          <w:tcPr>
            <w:tcW w:w="7513" w:type="dxa"/>
          </w:tcPr>
          <w:p w14:paraId="7EFCCC26" w14:textId="2335AEEB" w:rsidR="001061C5" w:rsidRPr="001061C5" w:rsidRDefault="001061C5" w:rsidP="000B4EAF">
            <w:pPr>
              <w:jc w:val="center"/>
              <w:rPr>
                <w:rFonts w:ascii="Calibri" w:hAnsi="Calibri" w:cs="Calibri"/>
                <w:sz w:val="22"/>
                <w:szCs w:val="22"/>
              </w:rPr>
            </w:pPr>
            <w:r>
              <w:rPr>
                <w:rFonts w:ascii="Calibri" w:hAnsi="Calibri" w:cs="Calibri"/>
                <w:sz w:val="22"/>
                <w:szCs w:val="22"/>
              </w:rPr>
              <w:t xml:space="preserve">Dorking Vintage bus running day </w:t>
            </w:r>
          </w:p>
        </w:tc>
      </w:tr>
      <w:tr w:rsidR="001061C5" w14:paraId="00B3046E" w14:textId="77777777" w:rsidTr="005679AB">
        <w:tc>
          <w:tcPr>
            <w:tcW w:w="3261" w:type="dxa"/>
          </w:tcPr>
          <w:p w14:paraId="1E124F8A" w14:textId="253B8995" w:rsidR="001061C5" w:rsidRPr="001061C5" w:rsidRDefault="005679AB" w:rsidP="000B4EAF">
            <w:pPr>
              <w:jc w:val="center"/>
              <w:rPr>
                <w:rFonts w:ascii="Calibri" w:hAnsi="Calibri" w:cs="Calibri"/>
                <w:sz w:val="22"/>
                <w:szCs w:val="22"/>
              </w:rPr>
            </w:pPr>
            <w:r>
              <w:rPr>
                <w:rFonts w:ascii="Calibri" w:hAnsi="Calibri" w:cs="Calibri"/>
                <w:sz w:val="22"/>
                <w:szCs w:val="22"/>
              </w:rPr>
              <w:t>Friday 6</w:t>
            </w:r>
            <w:r w:rsidRPr="005679AB">
              <w:rPr>
                <w:rFonts w:ascii="Calibri" w:hAnsi="Calibri" w:cs="Calibri"/>
                <w:sz w:val="22"/>
                <w:szCs w:val="22"/>
                <w:vertAlign w:val="superscript"/>
              </w:rPr>
              <w:t>th</w:t>
            </w:r>
            <w:r>
              <w:rPr>
                <w:rFonts w:ascii="Calibri" w:hAnsi="Calibri" w:cs="Calibri"/>
                <w:sz w:val="22"/>
                <w:szCs w:val="22"/>
              </w:rPr>
              <w:t xml:space="preserve"> </w:t>
            </w:r>
          </w:p>
        </w:tc>
        <w:tc>
          <w:tcPr>
            <w:tcW w:w="7513" w:type="dxa"/>
          </w:tcPr>
          <w:p w14:paraId="3F823188" w14:textId="53E64749" w:rsidR="001061C5" w:rsidRPr="001061C5" w:rsidRDefault="005679AB" w:rsidP="000B4EAF">
            <w:pPr>
              <w:jc w:val="center"/>
              <w:rPr>
                <w:rFonts w:ascii="Calibri" w:hAnsi="Calibri" w:cs="Calibri"/>
                <w:sz w:val="22"/>
                <w:szCs w:val="22"/>
              </w:rPr>
            </w:pPr>
            <w:r>
              <w:rPr>
                <w:rFonts w:ascii="Calibri" w:hAnsi="Calibri" w:cs="Calibri"/>
                <w:sz w:val="22"/>
                <w:szCs w:val="22"/>
              </w:rPr>
              <w:t xml:space="preserve">Acton museum depot open day </w:t>
            </w:r>
          </w:p>
        </w:tc>
      </w:tr>
      <w:tr w:rsidR="001061C5" w14:paraId="79DF2778" w14:textId="77777777" w:rsidTr="005679AB">
        <w:tc>
          <w:tcPr>
            <w:tcW w:w="3261" w:type="dxa"/>
          </w:tcPr>
          <w:p w14:paraId="797670EA" w14:textId="41FB22A8" w:rsidR="001061C5" w:rsidRPr="001061C5" w:rsidRDefault="005679AB" w:rsidP="000B4EAF">
            <w:pPr>
              <w:jc w:val="center"/>
              <w:rPr>
                <w:rFonts w:ascii="Calibri" w:hAnsi="Calibri" w:cs="Calibri"/>
                <w:sz w:val="22"/>
                <w:szCs w:val="22"/>
              </w:rPr>
            </w:pPr>
            <w:r>
              <w:rPr>
                <w:rFonts w:ascii="Calibri" w:hAnsi="Calibri" w:cs="Calibri"/>
                <w:sz w:val="22"/>
                <w:szCs w:val="22"/>
              </w:rPr>
              <w:t>Sunday 8</w:t>
            </w:r>
            <w:r w:rsidRPr="005679AB">
              <w:rPr>
                <w:rFonts w:ascii="Calibri" w:hAnsi="Calibri" w:cs="Calibri"/>
                <w:sz w:val="22"/>
                <w:szCs w:val="22"/>
                <w:vertAlign w:val="superscript"/>
              </w:rPr>
              <w:t>th</w:t>
            </w:r>
            <w:r>
              <w:rPr>
                <w:rFonts w:ascii="Calibri" w:hAnsi="Calibri" w:cs="Calibri"/>
                <w:sz w:val="22"/>
                <w:szCs w:val="22"/>
              </w:rPr>
              <w:t xml:space="preserve"> </w:t>
            </w:r>
          </w:p>
        </w:tc>
        <w:tc>
          <w:tcPr>
            <w:tcW w:w="7513" w:type="dxa"/>
          </w:tcPr>
          <w:p w14:paraId="4FD6AE07" w14:textId="56C09FBD" w:rsidR="001061C5" w:rsidRPr="001061C5" w:rsidRDefault="005679AB" w:rsidP="000B4EAF">
            <w:pPr>
              <w:jc w:val="center"/>
              <w:rPr>
                <w:rFonts w:ascii="Calibri" w:hAnsi="Calibri" w:cs="Calibri"/>
                <w:sz w:val="22"/>
                <w:szCs w:val="22"/>
              </w:rPr>
            </w:pPr>
            <w:r>
              <w:rPr>
                <w:rFonts w:ascii="Calibri" w:hAnsi="Calibri" w:cs="Calibri"/>
                <w:sz w:val="22"/>
                <w:szCs w:val="22"/>
              </w:rPr>
              <w:t xml:space="preserve">London bus museum: Route 418 Vintage bus running day from Epsom to Kingston </w:t>
            </w:r>
          </w:p>
        </w:tc>
      </w:tr>
      <w:tr w:rsidR="001061C5" w14:paraId="02AF4A9B" w14:textId="77777777" w:rsidTr="005679AB">
        <w:tc>
          <w:tcPr>
            <w:tcW w:w="3261" w:type="dxa"/>
          </w:tcPr>
          <w:p w14:paraId="15C967CA" w14:textId="632A64FC" w:rsidR="001061C5" w:rsidRPr="001061C5" w:rsidRDefault="005679AB" w:rsidP="000B4EAF">
            <w:pPr>
              <w:jc w:val="center"/>
              <w:rPr>
                <w:rFonts w:ascii="Calibri" w:hAnsi="Calibri" w:cs="Calibri"/>
                <w:sz w:val="22"/>
                <w:szCs w:val="22"/>
              </w:rPr>
            </w:pPr>
            <w:r>
              <w:rPr>
                <w:rFonts w:ascii="Calibri" w:hAnsi="Calibri" w:cs="Calibri"/>
                <w:sz w:val="22"/>
                <w:szCs w:val="22"/>
              </w:rPr>
              <w:t>Sunday 22</w:t>
            </w:r>
            <w:r w:rsidRPr="005679AB">
              <w:rPr>
                <w:rFonts w:ascii="Calibri" w:hAnsi="Calibri" w:cs="Calibri"/>
                <w:sz w:val="22"/>
                <w:szCs w:val="22"/>
                <w:vertAlign w:val="superscript"/>
              </w:rPr>
              <w:t>nd</w:t>
            </w:r>
            <w:r>
              <w:rPr>
                <w:rFonts w:ascii="Calibri" w:hAnsi="Calibri" w:cs="Calibri"/>
                <w:sz w:val="22"/>
                <w:szCs w:val="22"/>
              </w:rPr>
              <w:t xml:space="preserve"> </w:t>
            </w:r>
          </w:p>
        </w:tc>
        <w:tc>
          <w:tcPr>
            <w:tcW w:w="7513" w:type="dxa"/>
          </w:tcPr>
          <w:p w14:paraId="6A9F7744" w14:textId="4BF5D883" w:rsidR="001061C5" w:rsidRPr="001061C5" w:rsidRDefault="005679AB" w:rsidP="000B4EAF">
            <w:pPr>
              <w:jc w:val="center"/>
              <w:rPr>
                <w:rFonts w:ascii="Calibri" w:hAnsi="Calibri" w:cs="Calibri"/>
                <w:sz w:val="22"/>
                <w:szCs w:val="22"/>
              </w:rPr>
            </w:pPr>
            <w:r>
              <w:rPr>
                <w:rFonts w:ascii="Calibri" w:hAnsi="Calibri" w:cs="Calibri"/>
                <w:sz w:val="22"/>
                <w:szCs w:val="22"/>
              </w:rPr>
              <w:t xml:space="preserve">LBM Brooklands: Summer gathering celebrating Dennis’s buses </w:t>
            </w:r>
          </w:p>
        </w:tc>
      </w:tr>
      <w:tr w:rsidR="001061C5" w14:paraId="59C86BFC" w14:textId="77777777" w:rsidTr="005679AB">
        <w:tc>
          <w:tcPr>
            <w:tcW w:w="3261" w:type="dxa"/>
          </w:tcPr>
          <w:p w14:paraId="05112192" w14:textId="2628B28B" w:rsidR="001061C5" w:rsidRPr="001061C5" w:rsidRDefault="005679AB" w:rsidP="000B4EAF">
            <w:pPr>
              <w:jc w:val="center"/>
              <w:rPr>
                <w:rFonts w:ascii="Calibri" w:hAnsi="Calibri" w:cs="Calibri"/>
                <w:sz w:val="22"/>
                <w:szCs w:val="22"/>
              </w:rPr>
            </w:pPr>
            <w:r>
              <w:rPr>
                <w:rFonts w:ascii="Calibri" w:hAnsi="Calibri" w:cs="Calibri"/>
                <w:sz w:val="22"/>
                <w:szCs w:val="22"/>
              </w:rPr>
              <w:t>Sunday 29</w:t>
            </w:r>
            <w:r w:rsidRPr="005679AB">
              <w:rPr>
                <w:rFonts w:ascii="Calibri" w:hAnsi="Calibri" w:cs="Calibri"/>
                <w:sz w:val="22"/>
                <w:szCs w:val="22"/>
                <w:vertAlign w:val="superscript"/>
              </w:rPr>
              <w:t>th</w:t>
            </w:r>
            <w:r>
              <w:rPr>
                <w:rFonts w:ascii="Calibri" w:hAnsi="Calibri" w:cs="Calibri"/>
                <w:sz w:val="22"/>
                <w:szCs w:val="22"/>
              </w:rPr>
              <w:t xml:space="preserve"> </w:t>
            </w:r>
          </w:p>
        </w:tc>
        <w:tc>
          <w:tcPr>
            <w:tcW w:w="7513" w:type="dxa"/>
          </w:tcPr>
          <w:p w14:paraId="7D41A0F2" w14:textId="07E2F5FE" w:rsidR="001061C5" w:rsidRPr="001061C5" w:rsidRDefault="005679AB" w:rsidP="000B4EAF">
            <w:pPr>
              <w:jc w:val="center"/>
              <w:rPr>
                <w:rFonts w:ascii="Calibri" w:hAnsi="Calibri" w:cs="Calibri"/>
                <w:sz w:val="22"/>
                <w:szCs w:val="22"/>
              </w:rPr>
            </w:pPr>
            <w:r>
              <w:rPr>
                <w:rFonts w:ascii="Calibri" w:hAnsi="Calibri" w:cs="Calibri"/>
                <w:sz w:val="22"/>
                <w:szCs w:val="22"/>
              </w:rPr>
              <w:t xml:space="preserve">RTL: Reading buses annual open day at Great Knollys Street </w:t>
            </w:r>
          </w:p>
        </w:tc>
      </w:tr>
    </w:tbl>
    <w:p w14:paraId="6735FC7A" w14:textId="77777777" w:rsidR="005679AB" w:rsidRDefault="005679AB" w:rsidP="000B4EAF">
      <w:pPr>
        <w:jc w:val="center"/>
        <w:rPr>
          <w:rFonts w:ascii="Calibri" w:hAnsi="Calibri" w:cs="Calibri"/>
          <w:sz w:val="22"/>
          <w:szCs w:val="22"/>
        </w:rPr>
      </w:pPr>
      <w:r>
        <w:rPr>
          <w:rFonts w:ascii="Calibri" w:hAnsi="Calibri" w:cs="Calibri"/>
          <w:sz w:val="22"/>
          <w:szCs w:val="22"/>
        </w:rPr>
        <w:t xml:space="preserve">all these to be reported about in the June 2025 newsletter. </w:t>
      </w:r>
    </w:p>
    <w:p w14:paraId="760032C2" w14:textId="013B5A43" w:rsidR="001061C5" w:rsidRDefault="005679AB" w:rsidP="000B4EAF">
      <w:pPr>
        <w:jc w:val="center"/>
        <w:rPr>
          <w:rFonts w:ascii="Arial Black" w:hAnsi="Arial Black" w:cs="Calibri"/>
          <w:b/>
          <w:bCs/>
          <w:sz w:val="28"/>
          <w:szCs w:val="28"/>
          <w:u w:val="single"/>
        </w:rPr>
      </w:pPr>
      <w:r>
        <w:rPr>
          <w:rFonts w:ascii="Arial Black" w:hAnsi="Arial Black" w:cs="Calibri"/>
          <w:b/>
          <w:bCs/>
          <w:noProof/>
          <w:sz w:val="28"/>
          <w:szCs w:val="28"/>
          <w:u w:val="single"/>
        </w:rPr>
        <w:drawing>
          <wp:inline distT="0" distB="0" distL="0" distR="0" wp14:anchorId="5D027788" wp14:editId="7D95BF6E">
            <wp:extent cx="5731510" cy="2762250"/>
            <wp:effectExtent l="0" t="0" r="2540" b="0"/>
            <wp:docPr id="1942501443" name="Picture 1" descr="A row of buse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01443" name="Picture 1" descr="A row of buses parked on a road&#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762250"/>
                    </a:xfrm>
                    <a:prstGeom prst="rect">
                      <a:avLst/>
                    </a:prstGeom>
                  </pic:spPr>
                </pic:pic>
              </a:graphicData>
            </a:graphic>
          </wp:inline>
        </w:drawing>
      </w:r>
      <w:r w:rsidR="001061C5" w:rsidRPr="001061C5">
        <w:rPr>
          <w:rFonts w:ascii="Arial Black" w:hAnsi="Arial Black" w:cs="Calibri"/>
          <w:b/>
          <w:bCs/>
          <w:sz w:val="28"/>
          <w:szCs w:val="28"/>
          <w:u w:val="single"/>
        </w:rPr>
        <w:t xml:space="preserve"> </w:t>
      </w:r>
    </w:p>
    <w:p w14:paraId="4F99F37E" w14:textId="732390CC" w:rsidR="005679AB" w:rsidRDefault="005679AB" w:rsidP="000B4EAF">
      <w:pPr>
        <w:jc w:val="center"/>
        <w:rPr>
          <w:rFonts w:ascii="Calibri" w:hAnsi="Calibri" w:cs="Calibri"/>
          <w:sz w:val="22"/>
          <w:szCs w:val="22"/>
        </w:rPr>
      </w:pPr>
      <w:r>
        <w:rPr>
          <w:rFonts w:ascii="Calibri" w:hAnsi="Calibri" w:cs="Calibri"/>
          <w:sz w:val="22"/>
          <w:szCs w:val="22"/>
        </w:rPr>
        <w:t xml:space="preserve">Photo credit to Gary Baxter Administration of GB&amp;CP: Line up of Friend of King Alfred buses at St’ Catherine’s P&amp;R in September 2024. </w:t>
      </w:r>
    </w:p>
    <w:p w14:paraId="4747BE22" w14:textId="0A0E663A" w:rsidR="005679AB" w:rsidRDefault="005679AB" w:rsidP="000B4EAF">
      <w:pPr>
        <w:jc w:val="center"/>
        <w:rPr>
          <w:rFonts w:ascii="Calibri" w:hAnsi="Calibri" w:cs="Calibri"/>
          <w:sz w:val="22"/>
          <w:szCs w:val="22"/>
        </w:rPr>
      </w:pPr>
      <w:r>
        <w:rPr>
          <w:rFonts w:ascii="Calibri" w:hAnsi="Calibri" w:cs="Calibri"/>
          <w:noProof/>
          <w:sz w:val="22"/>
          <w:szCs w:val="22"/>
        </w:rPr>
        <w:drawing>
          <wp:inline distT="0" distB="0" distL="0" distR="0" wp14:anchorId="6574735E" wp14:editId="09903D8B">
            <wp:extent cx="5731510" cy="2228850"/>
            <wp:effectExtent l="0" t="0" r="2540" b="0"/>
            <wp:docPr id="126781749" name="Picture 2" descr="A green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749" name="Picture 2" descr="A green bus on the stree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228850"/>
                    </a:xfrm>
                    <a:prstGeom prst="rect">
                      <a:avLst/>
                    </a:prstGeom>
                  </pic:spPr>
                </pic:pic>
              </a:graphicData>
            </a:graphic>
          </wp:inline>
        </w:drawing>
      </w:r>
    </w:p>
    <w:p w14:paraId="41DEEDE3" w14:textId="559D2B3A" w:rsidR="005679AB" w:rsidRDefault="005679AB" w:rsidP="000B4EAF">
      <w:pPr>
        <w:jc w:val="center"/>
        <w:rPr>
          <w:rFonts w:ascii="Calibri" w:hAnsi="Calibri" w:cs="Calibri"/>
          <w:sz w:val="22"/>
          <w:szCs w:val="22"/>
        </w:rPr>
      </w:pPr>
      <w:r>
        <w:rPr>
          <w:rFonts w:ascii="Calibri" w:hAnsi="Calibri" w:cs="Calibri"/>
          <w:sz w:val="22"/>
          <w:szCs w:val="22"/>
        </w:rPr>
        <w:t xml:space="preserve">Photo credit to Gary Baxter Administration of GB&amp;CP: Friend of king Alfred bus outside a church outside of Winchester photo taken in September 2024. </w:t>
      </w:r>
    </w:p>
    <w:p w14:paraId="03A73B66" w14:textId="650AAE52" w:rsidR="00503E26" w:rsidRDefault="00503E26" w:rsidP="000B4EAF">
      <w:pPr>
        <w:jc w:val="center"/>
        <w:rPr>
          <w:rFonts w:ascii="Arial Black" w:hAnsi="Arial Black" w:cs="Calibri"/>
          <w:b/>
          <w:bCs/>
          <w:color w:val="215E99" w:themeColor="text2" w:themeTint="BF"/>
          <w:sz w:val="32"/>
          <w:szCs w:val="32"/>
          <w:u w:val="single"/>
        </w:rPr>
      </w:pPr>
      <w:r w:rsidRPr="00503E26">
        <w:rPr>
          <w:rFonts w:ascii="Arial Black" w:hAnsi="Arial Black" w:cs="Calibri"/>
          <w:b/>
          <w:bCs/>
          <w:color w:val="215E99" w:themeColor="text2" w:themeTint="BF"/>
          <w:sz w:val="32"/>
          <w:szCs w:val="32"/>
          <w:u w:val="single"/>
        </w:rPr>
        <w:lastRenderedPageBreak/>
        <w:t xml:space="preserve">Thames Valley diversion of Reading buses </w:t>
      </w:r>
    </w:p>
    <w:p w14:paraId="69D08E63" w14:textId="7FA96756" w:rsidR="00503E26" w:rsidRDefault="00503E26" w:rsidP="000B4EAF">
      <w:pPr>
        <w:jc w:val="center"/>
        <w:rPr>
          <w:rFonts w:ascii="Calibri" w:hAnsi="Calibri" w:cs="Calibri"/>
          <w:sz w:val="22"/>
          <w:szCs w:val="22"/>
        </w:rPr>
      </w:pPr>
      <w:r>
        <w:rPr>
          <w:rFonts w:ascii="Calibri" w:hAnsi="Calibri" w:cs="Calibri"/>
          <w:sz w:val="22"/>
          <w:szCs w:val="22"/>
        </w:rPr>
        <w:t xml:space="preserve">Thames valley buses announced a new route back in March / April 25 when tenders were changing hands. This new route is 704 from Maidenhead to London Heathrow Airport T5. This new route will run approximately on an hourly frequency from Maidenhead to London Heathrow Airport T5, and the same approximately from London Heathrow Airport </w:t>
      </w:r>
      <w:r w:rsidR="0050446A">
        <w:rPr>
          <w:rFonts w:ascii="Calibri" w:hAnsi="Calibri" w:cs="Calibri"/>
          <w:sz w:val="22"/>
          <w:szCs w:val="22"/>
        </w:rPr>
        <w:t xml:space="preserve">T5 to Maidenhead. Timetable and front cover below </w:t>
      </w:r>
    </w:p>
    <w:p w14:paraId="6EC619DE" w14:textId="34D465E5" w:rsidR="0050446A" w:rsidRDefault="001C7924" w:rsidP="000B4EAF">
      <w:pPr>
        <w:jc w:val="center"/>
        <w:rPr>
          <w:rFonts w:ascii="Calibri" w:hAnsi="Calibri" w:cs="Calibri"/>
          <w:sz w:val="22"/>
          <w:szCs w:val="22"/>
        </w:rPr>
      </w:pPr>
      <w:r>
        <w:rPr>
          <w:rFonts w:ascii="Calibri" w:hAnsi="Calibri" w:cs="Calibri"/>
          <w:noProof/>
          <w:sz w:val="22"/>
          <w:szCs w:val="22"/>
        </w:rPr>
        <w:drawing>
          <wp:inline distT="0" distB="0" distL="0" distR="0" wp14:anchorId="5355BEF5" wp14:editId="1B039FEE">
            <wp:extent cx="5731510" cy="2333625"/>
            <wp:effectExtent l="0" t="0" r="2540" b="9525"/>
            <wp:docPr id="2075171629" name="Picture 3" descr="A brochure of a bus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71629" name="Picture 3" descr="A brochure of a bus and a perso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333625"/>
                    </a:xfrm>
                    <a:prstGeom prst="rect">
                      <a:avLst/>
                    </a:prstGeom>
                  </pic:spPr>
                </pic:pic>
              </a:graphicData>
            </a:graphic>
          </wp:inline>
        </w:drawing>
      </w:r>
    </w:p>
    <w:p w14:paraId="4C6C564A" w14:textId="6D697815" w:rsidR="001C7924" w:rsidRDefault="001C7924" w:rsidP="000B4EAF">
      <w:pPr>
        <w:jc w:val="center"/>
        <w:rPr>
          <w:rFonts w:ascii="Calibri" w:hAnsi="Calibri" w:cs="Calibri"/>
          <w:sz w:val="22"/>
          <w:szCs w:val="22"/>
        </w:rPr>
      </w:pPr>
      <w:r>
        <w:rPr>
          <w:rFonts w:ascii="Calibri" w:hAnsi="Calibri" w:cs="Calibri"/>
          <w:noProof/>
          <w:sz w:val="22"/>
          <w:szCs w:val="22"/>
        </w:rPr>
        <w:drawing>
          <wp:inline distT="0" distB="0" distL="0" distR="0" wp14:anchorId="0230AF26" wp14:editId="5FAA1565">
            <wp:extent cx="5731510" cy="3053715"/>
            <wp:effectExtent l="0" t="0" r="2540" b="0"/>
            <wp:docPr id="1513963709"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63709" name="Picture 4" descr="A map of a city&#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3053715"/>
                    </a:xfrm>
                    <a:prstGeom prst="rect">
                      <a:avLst/>
                    </a:prstGeom>
                  </pic:spPr>
                </pic:pic>
              </a:graphicData>
            </a:graphic>
          </wp:inline>
        </w:drawing>
      </w:r>
    </w:p>
    <w:p w14:paraId="26CB4886" w14:textId="77777777" w:rsidR="001C7924" w:rsidRDefault="001C7924" w:rsidP="000B4EAF">
      <w:pPr>
        <w:jc w:val="center"/>
        <w:rPr>
          <w:rFonts w:ascii="Calibri" w:hAnsi="Calibri" w:cs="Calibri"/>
          <w:sz w:val="22"/>
          <w:szCs w:val="22"/>
        </w:rPr>
      </w:pPr>
      <w:r>
        <w:rPr>
          <w:rFonts w:ascii="Calibri" w:hAnsi="Calibri" w:cs="Calibri"/>
          <w:sz w:val="22"/>
          <w:szCs w:val="22"/>
        </w:rPr>
        <w:t>Above is a copy of the timetable leaflet.</w:t>
      </w:r>
    </w:p>
    <w:p w14:paraId="4655F5FA" w14:textId="567263F8" w:rsidR="000E39A8" w:rsidRDefault="000E39A8" w:rsidP="000B4EAF">
      <w:pPr>
        <w:jc w:val="center"/>
        <w:rPr>
          <w:rFonts w:ascii="Calibri" w:hAnsi="Calibri" w:cs="Calibri"/>
          <w:sz w:val="22"/>
          <w:szCs w:val="22"/>
        </w:rPr>
      </w:pPr>
      <w:r>
        <w:rPr>
          <w:rFonts w:ascii="Calibri" w:hAnsi="Calibri" w:cs="Calibri"/>
          <w:sz w:val="22"/>
          <w:szCs w:val="22"/>
        </w:rPr>
        <w:t xml:space="preserve">It is also reported that two Enviro200mmc’s will come on trial for the route 704, and will remain in white with 704 vinyl or liveried up in dark green and lime green this is not 100% certain and not sure if this will be another part of the Windsor Express 702/3 think that is yet to be confirmed by the operator’s Thames Valley &amp; Reading buses. More about this in June 2025 Newsletter. </w:t>
      </w:r>
    </w:p>
    <w:p w14:paraId="47B690D1" w14:textId="77777777" w:rsidR="00A658C1" w:rsidRDefault="00A658C1" w:rsidP="000B4EAF">
      <w:pPr>
        <w:jc w:val="center"/>
        <w:rPr>
          <w:rFonts w:ascii="Calibri" w:hAnsi="Calibri" w:cs="Calibri"/>
          <w:sz w:val="22"/>
          <w:szCs w:val="22"/>
        </w:rPr>
      </w:pPr>
    </w:p>
    <w:p w14:paraId="2C19FED7" w14:textId="76BB289A" w:rsidR="001061C5" w:rsidRDefault="001C7924" w:rsidP="00E5535A">
      <w:pPr>
        <w:jc w:val="center"/>
        <w:rPr>
          <w:rFonts w:ascii="Arial Black" w:hAnsi="Arial Black" w:cs="Calibri"/>
          <w:b/>
          <w:bCs/>
          <w:sz w:val="36"/>
          <w:szCs w:val="36"/>
          <w:u w:val="single"/>
        </w:rPr>
      </w:pPr>
      <w:r w:rsidRPr="00A658C1">
        <w:rPr>
          <w:rFonts w:ascii="Arial Black" w:hAnsi="Arial Black" w:cs="Calibri"/>
          <w:b/>
          <w:bCs/>
          <w:sz w:val="36"/>
          <w:szCs w:val="36"/>
          <w:u w:val="single"/>
        </w:rPr>
        <w:lastRenderedPageBreak/>
        <w:t xml:space="preserve"> </w:t>
      </w:r>
      <w:r w:rsidR="00A658C1" w:rsidRPr="00A658C1">
        <w:rPr>
          <w:rFonts w:ascii="Arial Black" w:hAnsi="Arial Black" w:cs="Calibri"/>
          <w:b/>
          <w:bCs/>
          <w:sz w:val="36"/>
          <w:szCs w:val="36"/>
          <w:u w:val="single"/>
        </w:rPr>
        <w:t xml:space="preserve">Photo </w:t>
      </w:r>
      <w:r w:rsidR="00A658C1">
        <w:rPr>
          <w:rFonts w:ascii="Arial Black" w:hAnsi="Arial Black" w:cs="Calibri"/>
          <w:b/>
          <w:bCs/>
          <w:sz w:val="36"/>
          <w:szCs w:val="36"/>
          <w:u w:val="single"/>
        </w:rPr>
        <w:t>o</w:t>
      </w:r>
      <w:r w:rsidR="00A658C1" w:rsidRPr="00A658C1">
        <w:rPr>
          <w:rFonts w:ascii="Arial Black" w:hAnsi="Arial Black" w:cs="Calibri"/>
          <w:b/>
          <w:bCs/>
          <w:sz w:val="36"/>
          <w:szCs w:val="36"/>
          <w:u w:val="single"/>
        </w:rPr>
        <w:t xml:space="preserve">f the Month </w:t>
      </w:r>
    </w:p>
    <w:p w14:paraId="0BC07C3F" w14:textId="385CDD8A" w:rsidR="00A658C1" w:rsidRDefault="00A658C1" w:rsidP="00E5535A">
      <w:pPr>
        <w:jc w:val="center"/>
        <w:rPr>
          <w:rFonts w:ascii="Calibri" w:hAnsi="Calibri" w:cs="Calibri"/>
          <w:sz w:val="22"/>
          <w:szCs w:val="22"/>
        </w:rPr>
      </w:pPr>
      <w:r>
        <w:rPr>
          <w:rFonts w:ascii="Calibri" w:hAnsi="Calibri" w:cs="Calibri"/>
          <w:noProof/>
          <w:sz w:val="22"/>
          <w:szCs w:val="22"/>
        </w:rPr>
        <w:drawing>
          <wp:inline distT="0" distB="0" distL="0" distR="0" wp14:anchorId="5DABC13C" wp14:editId="14D172E1">
            <wp:extent cx="5731510" cy="3810635"/>
            <wp:effectExtent l="0" t="0" r="2540" b="0"/>
            <wp:docPr id="1639875629" name="Picture 1" descr="A bus and 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5629" name="Picture 1" descr="A bus and a car parked in a parking lo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EE7FED9" w14:textId="3E540E1D" w:rsidR="00A658C1" w:rsidRPr="00A658C1" w:rsidRDefault="00A658C1" w:rsidP="00A658C1">
      <w:pPr>
        <w:spacing w:after="0" w:line="240" w:lineRule="auto"/>
        <w:jc w:val="center"/>
        <w:rPr>
          <w:rFonts w:ascii="Times New Roman" w:eastAsia="Times New Roman" w:hAnsi="Times New Roman" w:cs="Times New Roman"/>
          <w:kern w:val="0"/>
          <w:lang w:eastAsia="en-GB"/>
          <w14:ligatures w14:val="none"/>
        </w:rPr>
      </w:pPr>
      <w:r w:rsidRPr="00A658C1">
        <w:rPr>
          <w:rFonts w:ascii="Times New Roman" w:eastAsia="Times New Roman" w:hAnsi="Times New Roman" w:cs="Times New Roman"/>
          <w:kern w:val="0"/>
          <w:lang w:eastAsia="en-GB"/>
          <w14:ligatures w14:val="none"/>
        </w:rPr>
        <w:t xml:space="preserve">Photo credit &amp; </w:t>
      </w:r>
      <w:r w:rsidRPr="00A658C1">
        <w:rPr>
          <w:rFonts w:ascii="Times New Roman" w:eastAsia="Times New Roman" w:hAnsi="Times New Roman" w:cs="Times New Roman"/>
          <w:kern w:val="0"/>
          <w:lang w:eastAsia="en-GB"/>
          <w14:ligatures w14:val="none"/>
        </w:rPr>
        <w:t>edited</w:t>
      </w:r>
      <w:r w:rsidRPr="00A658C1">
        <w:rPr>
          <w:rFonts w:ascii="Times New Roman" w:eastAsia="Times New Roman" w:hAnsi="Times New Roman" w:cs="Times New Roman"/>
          <w:kern w:val="0"/>
          <w:lang w:eastAsia="en-GB"/>
          <w14:ligatures w14:val="none"/>
        </w:rPr>
        <w:t xml:space="preserve"> by Gary Baxter administration of Gary's Bus &amp; Coach Photos EPP620 Morris Manor &amp; T792 HLX462 London Transport AEC Regal photographed near a church just outside a village in Long Hanborough recreating the 1930's this is my photo of the month for May 2025 in Black &amp; White style images from the 25th, May 2025 can be found at www.flickr.com/photos/garysbusandcoachphotos</w:t>
      </w:r>
    </w:p>
    <w:p w14:paraId="68BC5E1E" w14:textId="77777777" w:rsidR="00A658C1" w:rsidRDefault="00A658C1" w:rsidP="00E5535A">
      <w:pPr>
        <w:jc w:val="center"/>
        <w:rPr>
          <w:rFonts w:ascii="Calibri" w:hAnsi="Calibri" w:cs="Calibri"/>
          <w:sz w:val="22"/>
          <w:szCs w:val="22"/>
        </w:rPr>
      </w:pPr>
    </w:p>
    <w:p w14:paraId="6BD9968A" w14:textId="2F54ACB8" w:rsidR="00A658C1" w:rsidRPr="00A658C1" w:rsidRDefault="00A658C1" w:rsidP="00E5535A">
      <w:pPr>
        <w:jc w:val="center"/>
        <w:rPr>
          <w:rFonts w:ascii="Calibri" w:hAnsi="Calibri" w:cs="Calibri"/>
          <w:sz w:val="22"/>
          <w:szCs w:val="22"/>
        </w:rPr>
      </w:pPr>
      <w:r>
        <w:rPr>
          <w:rFonts w:ascii="Calibri" w:hAnsi="Calibri" w:cs="Calibri"/>
          <w:noProof/>
          <w:sz w:val="22"/>
          <w:szCs w:val="22"/>
        </w:rPr>
        <w:drawing>
          <wp:inline distT="0" distB="0" distL="0" distR="0" wp14:anchorId="5E72EBE7" wp14:editId="48EBB026">
            <wp:extent cx="4800600" cy="2809875"/>
            <wp:effectExtent l="0" t="0" r="0" b="0"/>
            <wp:docPr id="1466935151"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5151" name="Graphic 1466935151" descr="Bu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800600" cy="2809875"/>
                    </a:xfrm>
                    <a:prstGeom prst="rect">
                      <a:avLst/>
                    </a:prstGeom>
                  </pic:spPr>
                </pic:pic>
              </a:graphicData>
            </a:graphic>
          </wp:inline>
        </w:drawing>
      </w:r>
    </w:p>
    <w:sectPr w:rsidR="00A658C1" w:rsidRPr="00A658C1">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D34E1" w14:textId="77777777" w:rsidR="00283466" w:rsidRDefault="00283466" w:rsidP="00283466">
      <w:pPr>
        <w:spacing w:after="0" w:line="240" w:lineRule="auto"/>
      </w:pPr>
      <w:r>
        <w:separator/>
      </w:r>
    </w:p>
  </w:endnote>
  <w:endnote w:type="continuationSeparator" w:id="0">
    <w:p w14:paraId="01FC53E6" w14:textId="77777777" w:rsidR="00283466" w:rsidRDefault="00283466" w:rsidP="0028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17087" w14:textId="77777777" w:rsidR="00283466" w:rsidRDefault="00283466" w:rsidP="00283466">
      <w:pPr>
        <w:spacing w:after="0" w:line="240" w:lineRule="auto"/>
      </w:pPr>
      <w:r>
        <w:separator/>
      </w:r>
    </w:p>
  </w:footnote>
  <w:footnote w:type="continuationSeparator" w:id="0">
    <w:p w14:paraId="5A5194DC" w14:textId="77777777" w:rsidR="00283466" w:rsidRDefault="00283466" w:rsidP="00283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8B29" w14:textId="77777777" w:rsidR="00283466" w:rsidRDefault="00283466" w:rsidP="00283466">
    <w:pPr>
      <w:pStyle w:val="Header"/>
      <w:jc w:val="center"/>
    </w:pPr>
    <w:r>
      <w:t>Gary’s Bus &amp; Coach Photos</w:t>
    </w:r>
  </w:p>
  <w:p w14:paraId="24968A53" w14:textId="77777777" w:rsidR="00283466" w:rsidRDefault="00283466" w:rsidP="00283466">
    <w:pPr>
      <w:pStyle w:val="Header"/>
      <w:jc w:val="center"/>
    </w:pPr>
    <w:hyperlink r:id="rId1" w:history="1">
      <w:r w:rsidRPr="003679FF">
        <w:rPr>
          <w:rStyle w:val="Hyperlink"/>
        </w:rPr>
        <w:t>www.garysbusandcoachphotos.co.uk</w:t>
      </w:r>
    </w:hyperlink>
  </w:p>
  <w:p w14:paraId="3E45513E" w14:textId="77777777" w:rsidR="00283466" w:rsidRDefault="00283466" w:rsidP="00283466">
    <w:pPr>
      <w:pStyle w:val="Header"/>
      <w:jc w:val="center"/>
    </w:pPr>
    <w:hyperlink r:id="rId2" w:history="1">
      <w:r w:rsidRPr="003679FF">
        <w:rPr>
          <w:rStyle w:val="Hyperlink"/>
        </w:rPr>
        <w:t>www.flickr.com/photos/garysbusandcoachphotos</w:t>
      </w:r>
    </w:hyperlink>
  </w:p>
  <w:p w14:paraId="044A8F1E" w14:textId="77777777" w:rsidR="00283466" w:rsidRDefault="00283466" w:rsidP="00283466">
    <w:pPr>
      <w:pStyle w:val="Header"/>
      <w:jc w:val="center"/>
    </w:pPr>
    <w:hyperlink r:id="rId3" w:history="1">
      <w:r w:rsidRPr="003679FF">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66"/>
    <w:rsid w:val="00000CA2"/>
    <w:rsid w:val="00011650"/>
    <w:rsid w:val="00055CD5"/>
    <w:rsid w:val="00062B43"/>
    <w:rsid w:val="000B4EAF"/>
    <w:rsid w:val="000C5740"/>
    <w:rsid w:val="000E39A8"/>
    <w:rsid w:val="0010429C"/>
    <w:rsid w:val="001061C5"/>
    <w:rsid w:val="001B7318"/>
    <w:rsid w:val="001C7924"/>
    <w:rsid w:val="0020755B"/>
    <w:rsid w:val="00251D64"/>
    <w:rsid w:val="00272965"/>
    <w:rsid w:val="00283466"/>
    <w:rsid w:val="0031150C"/>
    <w:rsid w:val="00340038"/>
    <w:rsid w:val="00355831"/>
    <w:rsid w:val="003814C3"/>
    <w:rsid w:val="003B66F6"/>
    <w:rsid w:val="004307FB"/>
    <w:rsid w:val="00431811"/>
    <w:rsid w:val="004515E2"/>
    <w:rsid w:val="004714D3"/>
    <w:rsid w:val="004F63D4"/>
    <w:rsid w:val="00503E26"/>
    <w:rsid w:val="0050446A"/>
    <w:rsid w:val="00544A94"/>
    <w:rsid w:val="005679AB"/>
    <w:rsid w:val="0057147D"/>
    <w:rsid w:val="005868CE"/>
    <w:rsid w:val="00602155"/>
    <w:rsid w:val="006803B4"/>
    <w:rsid w:val="006C6E26"/>
    <w:rsid w:val="006F3165"/>
    <w:rsid w:val="00705B4A"/>
    <w:rsid w:val="00715159"/>
    <w:rsid w:val="00790092"/>
    <w:rsid w:val="007A57EE"/>
    <w:rsid w:val="007B54CC"/>
    <w:rsid w:val="007C51A6"/>
    <w:rsid w:val="008405B4"/>
    <w:rsid w:val="008A008E"/>
    <w:rsid w:val="008A6921"/>
    <w:rsid w:val="008D41B6"/>
    <w:rsid w:val="0094454B"/>
    <w:rsid w:val="00966A48"/>
    <w:rsid w:val="009C2AB3"/>
    <w:rsid w:val="00A126B0"/>
    <w:rsid w:val="00A2353E"/>
    <w:rsid w:val="00A658C1"/>
    <w:rsid w:val="00A74EA3"/>
    <w:rsid w:val="00A928CB"/>
    <w:rsid w:val="00A9631F"/>
    <w:rsid w:val="00B2328A"/>
    <w:rsid w:val="00BE2E16"/>
    <w:rsid w:val="00C6783B"/>
    <w:rsid w:val="00C84E77"/>
    <w:rsid w:val="00D26225"/>
    <w:rsid w:val="00D373EB"/>
    <w:rsid w:val="00D73DCC"/>
    <w:rsid w:val="00D93C9A"/>
    <w:rsid w:val="00DA235F"/>
    <w:rsid w:val="00DD4D8B"/>
    <w:rsid w:val="00E5535A"/>
    <w:rsid w:val="00E75579"/>
    <w:rsid w:val="00EE32C4"/>
    <w:rsid w:val="00FD4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25A3"/>
  <w15:chartTrackingRefBased/>
  <w15:docId w15:val="{F4B13774-D9DC-4EC9-A0ED-D857269F6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4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34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34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34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4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4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4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4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4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4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34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34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34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34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34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4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4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466"/>
    <w:rPr>
      <w:rFonts w:eastAsiaTheme="majorEastAsia" w:cstheme="majorBidi"/>
      <w:color w:val="272727" w:themeColor="text1" w:themeTint="D8"/>
    </w:rPr>
  </w:style>
  <w:style w:type="paragraph" w:styleId="Title">
    <w:name w:val="Title"/>
    <w:basedOn w:val="Normal"/>
    <w:next w:val="Normal"/>
    <w:link w:val="TitleChar"/>
    <w:uiPriority w:val="10"/>
    <w:qFormat/>
    <w:rsid w:val="002834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4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4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4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466"/>
    <w:pPr>
      <w:spacing w:before="160"/>
      <w:jc w:val="center"/>
    </w:pPr>
    <w:rPr>
      <w:i/>
      <w:iCs/>
      <w:color w:val="404040" w:themeColor="text1" w:themeTint="BF"/>
    </w:rPr>
  </w:style>
  <w:style w:type="character" w:customStyle="1" w:styleId="QuoteChar">
    <w:name w:val="Quote Char"/>
    <w:basedOn w:val="DefaultParagraphFont"/>
    <w:link w:val="Quote"/>
    <w:uiPriority w:val="29"/>
    <w:rsid w:val="00283466"/>
    <w:rPr>
      <w:i/>
      <w:iCs/>
      <w:color w:val="404040" w:themeColor="text1" w:themeTint="BF"/>
    </w:rPr>
  </w:style>
  <w:style w:type="paragraph" w:styleId="ListParagraph">
    <w:name w:val="List Paragraph"/>
    <w:basedOn w:val="Normal"/>
    <w:uiPriority w:val="34"/>
    <w:qFormat/>
    <w:rsid w:val="00283466"/>
    <w:pPr>
      <w:ind w:left="720"/>
      <w:contextualSpacing/>
    </w:pPr>
  </w:style>
  <w:style w:type="character" w:styleId="IntenseEmphasis">
    <w:name w:val="Intense Emphasis"/>
    <w:basedOn w:val="DefaultParagraphFont"/>
    <w:uiPriority w:val="21"/>
    <w:qFormat/>
    <w:rsid w:val="00283466"/>
    <w:rPr>
      <w:i/>
      <w:iCs/>
      <w:color w:val="0F4761" w:themeColor="accent1" w:themeShade="BF"/>
    </w:rPr>
  </w:style>
  <w:style w:type="paragraph" w:styleId="IntenseQuote">
    <w:name w:val="Intense Quote"/>
    <w:basedOn w:val="Normal"/>
    <w:next w:val="Normal"/>
    <w:link w:val="IntenseQuoteChar"/>
    <w:uiPriority w:val="30"/>
    <w:qFormat/>
    <w:rsid w:val="002834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3466"/>
    <w:rPr>
      <w:i/>
      <w:iCs/>
      <w:color w:val="0F4761" w:themeColor="accent1" w:themeShade="BF"/>
    </w:rPr>
  </w:style>
  <w:style w:type="character" w:styleId="IntenseReference">
    <w:name w:val="Intense Reference"/>
    <w:basedOn w:val="DefaultParagraphFont"/>
    <w:uiPriority w:val="32"/>
    <w:qFormat/>
    <w:rsid w:val="00283466"/>
    <w:rPr>
      <w:b/>
      <w:bCs/>
      <w:smallCaps/>
      <w:color w:val="0F4761" w:themeColor="accent1" w:themeShade="BF"/>
      <w:spacing w:val="5"/>
    </w:rPr>
  </w:style>
  <w:style w:type="paragraph" w:styleId="Header">
    <w:name w:val="header"/>
    <w:basedOn w:val="Normal"/>
    <w:link w:val="HeaderChar"/>
    <w:uiPriority w:val="99"/>
    <w:unhideWhenUsed/>
    <w:rsid w:val="002834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466"/>
  </w:style>
  <w:style w:type="paragraph" w:styleId="Footer">
    <w:name w:val="footer"/>
    <w:basedOn w:val="Normal"/>
    <w:link w:val="FooterChar"/>
    <w:uiPriority w:val="99"/>
    <w:unhideWhenUsed/>
    <w:rsid w:val="002834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466"/>
  </w:style>
  <w:style w:type="character" w:styleId="Hyperlink">
    <w:name w:val="Hyperlink"/>
    <w:basedOn w:val="DefaultParagraphFont"/>
    <w:uiPriority w:val="99"/>
    <w:unhideWhenUsed/>
    <w:rsid w:val="00283466"/>
    <w:rPr>
      <w:color w:val="467886" w:themeColor="hyperlink"/>
      <w:u w:val="single"/>
    </w:rPr>
  </w:style>
  <w:style w:type="character" w:styleId="UnresolvedMention">
    <w:name w:val="Unresolved Mention"/>
    <w:basedOn w:val="DefaultParagraphFont"/>
    <w:uiPriority w:val="99"/>
    <w:semiHidden/>
    <w:unhideWhenUsed/>
    <w:rsid w:val="00283466"/>
    <w:rPr>
      <w:color w:val="605E5C"/>
      <w:shd w:val="clear" w:color="auto" w:fill="E1DFDD"/>
    </w:rPr>
  </w:style>
  <w:style w:type="table" w:styleId="TableGrid">
    <w:name w:val="Table Grid"/>
    <w:basedOn w:val="TableNormal"/>
    <w:uiPriority w:val="39"/>
    <w:rsid w:val="00272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238383">
      <w:bodyDiv w:val="1"/>
      <w:marLeft w:val="0"/>
      <w:marRight w:val="0"/>
      <w:marTop w:val="0"/>
      <w:marBottom w:val="0"/>
      <w:divBdr>
        <w:top w:val="none" w:sz="0" w:space="0" w:color="auto"/>
        <w:left w:val="none" w:sz="0" w:space="0" w:color="auto"/>
        <w:bottom w:val="none" w:sz="0" w:space="0" w:color="auto"/>
        <w:right w:val="none" w:sz="0" w:space="0" w:color="auto"/>
      </w:divBdr>
      <w:divsChild>
        <w:div w:id="838813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svg"/><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www.garysbusandcoachphotos.co.uk"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garysbusandcoachphotos.co.uk" TargetMode="External"/><Relationship Id="rId29" Type="http://schemas.openxmlformats.org/officeDocument/2006/relationships/image" Target="media/image17.jp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youtube/@Winchesterjournalismnews" TargetMode="External"/><Relationship Id="rId37" Type="http://schemas.openxmlformats.org/officeDocument/2006/relationships/image" Target="media/image19.jpeg"/><Relationship Id="rId40" Type="http://schemas.openxmlformats.org/officeDocument/2006/relationships/image" Target="media/image21.jpg"/><Relationship Id="rId45"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8.svg"/><Relationship Id="rId23" Type="http://schemas.openxmlformats.org/officeDocument/2006/relationships/hyperlink" Target="http://www.keybuses.com" TargetMode="External"/><Relationship Id="rId28" Type="http://schemas.openxmlformats.org/officeDocument/2006/relationships/hyperlink" Target="http://www.youtube.com/@garyanthonyernestbaxter" TargetMode="External"/><Relationship Id="rId36" Type="http://schemas.openxmlformats.org/officeDocument/2006/relationships/hyperlink" Target="http://www.garysbusandcoachphotos.co.uk"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youtu.be/tacHwmlBkzQ?si=Zl82JYf3mH9GfZo-" TargetMode="External"/><Relationship Id="rId44"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hyperlink" Target="https://youtu.be/Zb4bQD0aZlA"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www.youtube.com/@garyanthonyernestbaxter" TargetMode="External"/><Relationship Id="rId30" Type="http://schemas.openxmlformats.org/officeDocument/2006/relationships/hyperlink" Target="https://youtu.be/wkt7OYx9t-g?si=zASQPdU4C7txTVu6"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hyperlink" Target="https://flic.kr/s/aHBqjCd9CK" TargetMode="External"/><Relationship Id="rId3" Type="http://schemas.openxmlformats.org/officeDocument/2006/relationships/webSettings" Target="webSettings.xml"/><Relationship Id="rId12" Type="http://schemas.openxmlformats.org/officeDocument/2006/relationships/image" Target="media/image5.svg"/><Relationship Id="rId17" Type="http://schemas.openxmlformats.org/officeDocument/2006/relationships/hyperlink" Target="https://flic.kr/s/aHBqjCfHXh" TargetMode="External"/><Relationship Id="rId25" Type="http://schemas.openxmlformats.org/officeDocument/2006/relationships/image" Target="media/image15.png"/><Relationship Id="rId33" Type="http://schemas.openxmlformats.org/officeDocument/2006/relationships/hyperlink" Target="http://www.facebook.com/groups/RTLMembers" TargetMode="External"/><Relationship Id="rId38" Type="http://schemas.openxmlformats.org/officeDocument/2006/relationships/hyperlink" Target="http://www.garysbusandcoachphotos.co.uk/RTEC" TargetMode="External"/><Relationship Id="rId46" Type="http://schemas.openxmlformats.org/officeDocument/2006/relationships/image" Target="media/image27.jpeg"/><Relationship Id="rId20" Type="http://schemas.openxmlformats.org/officeDocument/2006/relationships/image" Target="media/image11.svg"/><Relationship Id="rId41"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351</TotalTime>
  <Pages>17</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28</cp:revision>
  <dcterms:created xsi:type="dcterms:W3CDTF">2025-04-30T09:01:00Z</dcterms:created>
  <dcterms:modified xsi:type="dcterms:W3CDTF">2025-05-27T10:58:00Z</dcterms:modified>
</cp:coreProperties>
</file>