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D9EBC6" w14:textId="2611E070" w:rsidR="00431811" w:rsidRDefault="009E3D2B" w:rsidP="009E3D2B">
      <w:pPr>
        <w:jc w:val="center"/>
      </w:pPr>
      <w:r>
        <w:rPr>
          <w:noProof/>
        </w:rPr>
        <w:drawing>
          <wp:inline distT="0" distB="0" distL="0" distR="0" wp14:anchorId="16DBE23C" wp14:editId="6DC2AD46">
            <wp:extent cx="5731510" cy="1562100"/>
            <wp:effectExtent l="0" t="0" r="2540" b="0"/>
            <wp:docPr id="2062626215"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26215" name="Picture 1"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562100"/>
                    </a:xfrm>
                    <a:prstGeom prst="rect">
                      <a:avLst/>
                    </a:prstGeom>
                  </pic:spPr>
                </pic:pic>
              </a:graphicData>
            </a:graphic>
          </wp:inline>
        </w:drawing>
      </w:r>
    </w:p>
    <w:p w14:paraId="6A836E86" w14:textId="20F08261" w:rsidR="009E3D2B" w:rsidRDefault="009E3D2B" w:rsidP="009E3D2B">
      <w:pPr>
        <w:jc w:val="center"/>
        <w:rPr>
          <w:rFonts w:ascii="Arial Black" w:hAnsi="Arial Black"/>
          <w:b/>
          <w:bCs/>
          <w:color w:val="00B0F0"/>
          <w:sz w:val="32"/>
          <w:szCs w:val="32"/>
          <w:u w:val="single"/>
        </w:rPr>
      </w:pPr>
      <w:r w:rsidRPr="009E3D2B">
        <w:rPr>
          <w:rFonts w:ascii="Arial Black" w:hAnsi="Arial Black"/>
          <w:b/>
          <w:bCs/>
          <w:color w:val="00B0F0"/>
          <w:sz w:val="32"/>
          <w:szCs w:val="32"/>
          <w:u w:val="single"/>
        </w:rPr>
        <w:t xml:space="preserve">Month: February 2026 Issue No: 92 </w:t>
      </w:r>
    </w:p>
    <w:p w14:paraId="4D15E6AA" w14:textId="34051D97" w:rsidR="009E3D2B" w:rsidRDefault="009E3D2B" w:rsidP="009E3D2B">
      <w:pPr>
        <w:jc w:val="center"/>
        <w:rPr>
          <w:rFonts w:ascii="Calibri" w:hAnsi="Calibri" w:cs="Calibri"/>
          <w:sz w:val="22"/>
          <w:szCs w:val="22"/>
        </w:rPr>
      </w:pPr>
      <w:r>
        <w:rPr>
          <w:rFonts w:ascii="Calibri" w:hAnsi="Calibri" w:cs="Calibri"/>
          <w:sz w:val="22"/>
          <w:szCs w:val="22"/>
        </w:rPr>
        <w:t>This month we attended at the Routemaster one event in Stonebridge Ace café this event was a nice event celebrating 70 years of the first Routemaster</w:t>
      </w:r>
      <w:r w:rsidR="00E673DB">
        <w:rPr>
          <w:rFonts w:ascii="Calibri" w:hAnsi="Calibri" w:cs="Calibri"/>
          <w:sz w:val="22"/>
          <w:szCs w:val="22"/>
        </w:rPr>
        <w:t xml:space="preserve"> entering service on route </w:t>
      </w:r>
      <w:r w:rsidR="00244386">
        <w:rPr>
          <w:rFonts w:ascii="Calibri" w:hAnsi="Calibri" w:cs="Calibri"/>
          <w:sz w:val="22"/>
          <w:szCs w:val="22"/>
        </w:rPr>
        <w:t>two</w:t>
      </w:r>
      <w:r>
        <w:rPr>
          <w:rFonts w:ascii="Calibri" w:hAnsi="Calibri" w:cs="Calibri"/>
          <w:sz w:val="22"/>
          <w:szCs w:val="22"/>
        </w:rPr>
        <w:t>. We attended this event with Reading transport enthusiast club and</w:t>
      </w:r>
      <w:r w:rsidR="00466411">
        <w:rPr>
          <w:rFonts w:ascii="Calibri" w:hAnsi="Calibri" w:cs="Calibri"/>
          <w:sz w:val="22"/>
          <w:szCs w:val="22"/>
        </w:rPr>
        <w:t xml:space="preserve"> RM No17 </w:t>
      </w:r>
      <w:r w:rsidR="005E3C3A">
        <w:rPr>
          <w:rFonts w:ascii="Calibri" w:hAnsi="Calibri" w:cs="Calibri"/>
          <w:sz w:val="22"/>
          <w:szCs w:val="22"/>
        </w:rPr>
        <w:t>859DYE</w:t>
      </w:r>
      <w:r>
        <w:rPr>
          <w:rFonts w:ascii="Calibri" w:hAnsi="Calibri" w:cs="Calibri"/>
          <w:sz w:val="22"/>
          <w:szCs w:val="22"/>
        </w:rPr>
        <w:t xml:space="preserve">. Excellent day to see some friends and make new friends at the same time more about this on Page </w:t>
      </w:r>
      <w:r w:rsidR="00E26E9D">
        <w:rPr>
          <w:rFonts w:ascii="Calibri" w:hAnsi="Calibri" w:cs="Calibri"/>
          <w:sz w:val="22"/>
          <w:szCs w:val="22"/>
        </w:rPr>
        <w:t>six</w:t>
      </w:r>
      <w:r>
        <w:rPr>
          <w:rFonts w:ascii="Calibri" w:hAnsi="Calibri" w:cs="Calibri"/>
          <w:sz w:val="22"/>
          <w:szCs w:val="22"/>
        </w:rPr>
        <w:t xml:space="preserve">. </w:t>
      </w:r>
    </w:p>
    <w:p w14:paraId="2C6F6151" w14:textId="72EBA18E" w:rsidR="009E3D2B" w:rsidRDefault="009E3D2B" w:rsidP="009E3D2B">
      <w:pPr>
        <w:jc w:val="center"/>
        <w:rPr>
          <w:rFonts w:ascii="Calibri" w:hAnsi="Calibri" w:cs="Calibri"/>
          <w:sz w:val="22"/>
          <w:szCs w:val="22"/>
        </w:rPr>
      </w:pPr>
      <w:r>
        <w:rPr>
          <w:rFonts w:ascii="Calibri" w:hAnsi="Calibri" w:cs="Calibri"/>
          <w:noProof/>
          <w:sz w:val="22"/>
          <w:szCs w:val="22"/>
        </w:rPr>
        <w:drawing>
          <wp:inline distT="0" distB="0" distL="0" distR="0" wp14:anchorId="54A1AD7C" wp14:editId="532F4B84">
            <wp:extent cx="5731510" cy="3820795"/>
            <wp:effectExtent l="0" t="0" r="2540" b="8255"/>
            <wp:docPr id="1705468406" name="Picture 2" descr="A red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68406" name="Picture 2" descr="A red double decker bus&#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r>
        <w:rPr>
          <w:rFonts w:ascii="Calibri" w:hAnsi="Calibri" w:cs="Calibri"/>
          <w:sz w:val="22"/>
          <w:szCs w:val="22"/>
        </w:rPr>
        <w:t xml:space="preserve"> </w:t>
      </w:r>
    </w:p>
    <w:p w14:paraId="1F75F8C0" w14:textId="5A6E05BE" w:rsidR="009E3D2B" w:rsidRDefault="009E3D2B" w:rsidP="009E3D2B">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RM1 SLT56 photographed in March 2025 at Route nineteen running </w:t>
      </w:r>
      <w:r w:rsidR="00E07CD6">
        <w:rPr>
          <w:rFonts w:ascii="Calibri" w:hAnsi="Calibri" w:cs="Calibri"/>
          <w:sz w:val="22"/>
          <w:szCs w:val="22"/>
        </w:rPr>
        <w:t xml:space="preserve">day from Battersea bridge to Finsbury Park this photo taken before heading back to Battersea bridge. </w:t>
      </w:r>
    </w:p>
    <w:p w14:paraId="105B87DE" w14:textId="56CF4CE5" w:rsidR="00E07CD6" w:rsidRDefault="00E07CD6" w:rsidP="009E3D2B">
      <w:pPr>
        <w:jc w:val="center"/>
        <w:rPr>
          <w:rFonts w:ascii="Calibri" w:hAnsi="Calibri" w:cs="Calibri"/>
          <w:sz w:val="22"/>
          <w:szCs w:val="22"/>
        </w:rPr>
      </w:pPr>
      <w:hyperlink r:id="rId8" w:history="1">
        <w:r w:rsidRPr="00E773D6">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410E5B76" w14:textId="75244C31" w:rsidR="00E07CD6" w:rsidRDefault="00E07CD6" w:rsidP="00734B91">
      <w:pPr>
        <w:jc w:val="center"/>
        <w:rPr>
          <w:rFonts w:ascii="Calibri" w:hAnsi="Calibri" w:cs="Calibri"/>
          <w:sz w:val="22"/>
          <w:szCs w:val="22"/>
        </w:rPr>
      </w:pPr>
      <w:hyperlink r:id="rId9" w:history="1">
        <w:r w:rsidRPr="00E773D6">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6BE98C7A" w14:textId="64B55668" w:rsidR="00734B91" w:rsidRDefault="00905C6C" w:rsidP="00B50A18">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1BC0AD53" wp14:editId="2343E2D7">
            <wp:extent cx="5731510" cy="1543050"/>
            <wp:effectExtent l="0" t="0" r="2540" b="0"/>
            <wp:docPr id="386013524" name="Picture 3"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13524" name="Picture 3"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1543050"/>
                    </a:xfrm>
                    <a:prstGeom prst="rect">
                      <a:avLst/>
                    </a:prstGeom>
                  </pic:spPr>
                </pic:pic>
              </a:graphicData>
            </a:graphic>
          </wp:inline>
        </w:drawing>
      </w:r>
    </w:p>
    <w:p w14:paraId="0EA186F9" w14:textId="543F86E6" w:rsidR="00B50A18" w:rsidRDefault="00B50A18" w:rsidP="00B50A18">
      <w:pPr>
        <w:jc w:val="center"/>
        <w:rPr>
          <w:rFonts w:ascii="Arial Black" w:hAnsi="Arial Black" w:cs="Calibri"/>
          <w:b/>
          <w:bCs/>
          <w:sz w:val="32"/>
          <w:szCs w:val="32"/>
          <w:u w:val="single"/>
        </w:rPr>
      </w:pPr>
      <w:r w:rsidRPr="00B50A18">
        <w:rPr>
          <w:rFonts w:ascii="Arial Black" w:hAnsi="Arial Black" w:cs="Calibri"/>
          <w:b/>
          <w:bCs/>
          <w:color w:val="0070C0"/>
          <w:sz w:val="32"/>
          <w:szCs w:val="32"/>
          <w:u w:val="single"/>
        </w:rPr>
        <w:t>Flick</w:t>
      </w:r>
      <w:r w:rsidRPr="00B50A18">
        <w:rPr>
          <w:rFonts w:ascii="Arial Black" w:hAnsi="Arial Black" w:cs="Calibri"/>
          <w:b/>
          <w:bCs/>
          <w:color w:val="FF0066"/>
          <w:sz w:val="32"/>
          <w:szCs w:val="32"/>
          <w:u w:val="single"/>
        </w:rPr>
        <w:t>r</w:t>
      </w:r>
      <w:r w:rsidRPr="00B50A18">
        <w:rPr>
          <w:rFonts w:ascii="Arial Black" w:hAnsi="Arial Black" w:cs="Calibri"/>
          <w:b/>
          <w:bCs/>
          <w:sz w:val="32"/>
          <w:szCs w:val="32"/>
          <w:u w:val="single"/>
        </w:rPr>
        <w:t xml:space="preserve"> </w:t>
      </w:r>
      <w:r w:rsidRPr="00B50A18">
        <w:rPr>
          <w:rFonts w:ascii="Arial Black" w:hAnsi="Arial Black" w:cs="Calibri"/>
          <w:b/>
          <w:bCs/>
          <w:color w:val="0070C0"/>
          <w:sz w:val="32"/>
          <w:szCs w:val="32"/>
          <w:u w:val="single"/>
        </w:rPr>
        <w:t>Album</w:t>
      </w:r>
      <w:r w:rsidRPr="00B50A18">
        <w:rPr>
          <w:rFonts w:ascii="Arial Black" w:hAnsi="Arial Black" w:cs="Calibri"/>
          <w:b/>
          <w:bCs/>
          <w:color w:val="FF0066"/>
          <w:sz w:val="32"/>
          <w:szCs w:val="32"/>
          <w:u w:val="single"/>
        </w:rPr>
        <w:t>s</w:t>
      </w:r>
      <w:r w:rsidRPr="00B50A18">
        <w:rPr>
          <w:rFonts w:ascii="Arial Black" w:hAnsi="Arial Black" w:cs="Calibri"/>
          <w:b/>
          <w:bCs/>
          <w:sz w:val="32"/>
          <w:szCs w:val="32"/>
          <w:u w:val="single"/>
        </w:rPr>
        <w:t xml:space="preserve"> </w:t>
      </w:r>
    </w:p>
    <w:tbl>
      <w:tblPr>
        <w:tblStyle w:val="TableGrid"/>
        <w:tblW w:w="0" w:type="auto"/>
        <w:tblLook w:val="04A0" w:firstRow="1" w:lastRow="0" w:firstColumn="1" w:lastColumn="0" w:noHBand="0" w:noVBand="1"/>
      </w:tblPr>
      <w:tblGrid>
        <w:gridCol w:w="2263"/>
        <w:gridCol w:w="3747"/>
        <w:gridCol w:w="3006"/>
      </w:tblGrid>
      <w:tr w:rsidR="00B50A18" w14:paraId="6552A945" w14:textId="77777777" w:rsidTr="00195360">
        <w:tc>
          <w:tcPr>
            <w:tcW w:w="2263" w:type="dxa"/>
          </w:tcPr>
          <w:p w14:paraId="6EC8E92D" w14:textId="1511A4FD" w:rsidR="00B50A18" w:rsidRPr="00B50A18" w:rsidRDefault="00B50A18" w:rsidP="00B50A18">
            <w:pPr>
              <w:jc w:val="center"/>
              <w:rPr>
                <w:rFonts w:ascii="Calibri" w:hAnsi="Calibri" w:cs="Calibri"/>
                <w:sz w:val="22"/>
                <w:szCs w:val="22"/>
              </w:rPr>
            </w:pPr>
            <w:r>
              <w:rPr>
                <w:rFonts w:ascii="Calibri" w:hAnsi="Calibri" w:cs="Calibri"/>
                <w:sz w:val="22"/>
                <w:szCs w:val="22"/>
              </w:rPr>
              <w:t xml:space="preserve">Album Date: </w:t>
            </w:r>
          </w:p>
        </w:tc>
        <w:tc>
          <w:tcPr>
            <w:tcW w:w="3747" w:type="dxa"/>
          </w:tcPr>
          <w:p w14:paraId="2CA6485A" w14:textId="09DBB510" w:rsidR="00B50A18" w:rsidRPr="00B50A18" w:rsidRDefault="00B50A18" w:rsidP="00B50A18">
            <w:pPr>
              <w:jc w:val="center"/>
              <w:rPr>
                <w:rFonts w:ascii="Calibri" w:hAnsi="Calibri" w:cs="Calibri"/>
                <w:sz w:val="22"/>
                <w:szCs w:val="22"/>
              </w:rPr>
            </w:pPr>
            <w:r>
              <w:rPr>
                <w:rFonts w:ascii="Calibri" w:hAnsi="Calibri" w:cs="Calibri"/>
                <w:sz w:val="22"/>
                <w:szCs w:val="22"/>
              </w:rPr>
              <w:t>Album Name</w:t>
            </w:r>
            <w:r w:rsidR="00225794">
              <w:rPr>
                <w:rFonts w:ascii="Calibri" w:hAnsi="Calibri" w:cs="Calibri"/>
                <w:sz w:val="22"/>
                <w:szCs w:val="22"/>
              </w:rPr>
              <w:t xml:space="preserve">: </w:t>
            </w:r>
          </w:p>
        </w:tc>
        <w:tc>
          <w:tcPr>
            <w:tcW w:w="3006" w:type="dxa"/>
          </w:tcPr>
          <w:p w14:paraId="023278D8" w14:textId="377A25B2" w:rsidR="00B50A18" w:rsidRPr="00B50A18" w:rsidRDefault="00225794" w:rsidP="00B50A18">
            <w:pPr>
              <w:jc w:val="center"/>
              <w:rPr>
                <w:rFonts w:ascii="Calibri" w:hAnsi="Calibri" w:cs="Calibri"/>
                <w:sz w:val="22"/>
                <w:szCs w:val="22"/>
              </w:rPr>
            </w:pPr>
            <w:r>
              <w:rPr>
                <w:rFonts w:ascii="Calibri" w:hAnsi="Calibri" w:cs="Calibri"/>
                <w:sz w:val="22"/>
                <w:szCs w:val="22"/>
              </w:rPr>
              <w:t>Album Link:</w:t>
            </w:r>
          </w:p>
        </w:tc>
      </w:tr>
      <w:tr w:rsidR="00B50A18" w14:paraId="053AD562" w14:textId="77777777" w:rsidTr="00195360">
        <w:tc>
          <w:tcPr>
            <w:tcW w:w="2263" w:type="dxa"/>
          </w:tcPr>
          <w:p w14:paraId="2F349BC1" w14:textId="59A61685" w:rsidR="00B50A18" w:rsidRPr="00B50A18" w:rsidRDefault="00FB573E" w:rsidP="00B50A18">
            <w:pPr>
              <w:jc w:val="center"/>
              <w:rPr>
                <w:rFonts w:ascii="Calibri" w:hAnsi="Calibri" w:cs="Calibri"/>
                <w:sz w:val="22"/>
                <w:szCs w:val="22"/>
              </w:rPr>
            </w:pPr>
            <w:r>
              <w:rPr>
                <w:rFonts w:ascii="Calibri" w:hAnsi="Calibri" w:cs="Calibri"/>
                <w:sz w:val="22"/>
                <w:szCs w:val="22"/>
              </w:rPr>
              <w:t>6</w:t>
            </w:r>
            <w:r w:rsidRPr="00FB573E">
              <w:rPr>
                <w:rFonts w:ascii="Calibri" w:hAnsi="Calibri" w:cs="Calibri"/>
                <w:sz w:val="22"/>
                <w:szCs w:val="22"/>
                <w:vertAlign w:val="superscript"/>
              </w:rPr>
              <w:t>th</w:t>
            </w:r>
            <w:r>
              <w:rPr>
                <w:rFonts w:ascii="Calibri" w:hAnsi="Calibri" w:cs="Calibri"/>
                <w:sz w:val="22"/>
                <w:szCs w:val="22"/>
              </w:rPr>
              <w:t xml:space="preserve"> February 2026 </w:t>
            </w:r>
          </w:p>
        </w:tc>
        <w:tc>
          <w:tcPr>
            <w:tcW w:w="3747" w:type="dxa"/>
          </w:tcPr>
          <w:p w14:paraId="104803DF" w14:textId="3D461DF1" w:rsidR="00B50A18" w:rsidRPr="00B50A18" w:rsidRDefault="00195360" w:rsidP="00B50A18">
            <w:pPr>
              <w:jc w:val="center"/>
              <w:rPr>
                <w:rFonts w:ascii="Calibri" w:hAnsi="Calibri" w:cs="Calibri"/>
                <w:sz w:val="22"/>
                <w:szCs w:val="22"/>
              </w:rPr>
            </w:pPr>
            <w:r>
              <w:rPr>
                <w:rFonts w:ascii="Calibri" w:hAnsi="Calibri" w:cs="Calibri"/>
                <w:sz w:val="22"/>
                <w:szCs w:val="22"/>
              </w:rPr>
              <w:t xml:space="preserve">Reading </w:t>
            </w:r>
          </w:p>
        </w:tc>
        <w:tc>
          <w:tcPr>
            <w:tcW w:w="3006" w:type="dxa"/>
          </w:tcPr>
          <w:p w14:paraId="35C943CD" w14:textId="33AAA5E8" w:rsidR="00B50A18" w:rsidRPr="00B50A18" w:rsidRDefault="00195360" w:rsidP="00B50A18">
            <w:pPr>
              <w:jc w:val="center"/>
              <w:rPr>
                <w:rFonts w:ascii="Calibri" w:hAnsi="Calibri" w:cs="Calibri"/>
                <w:sz w:val="22"/>
                <w:szCs w:val="22"/>
              </w:rPr>
            </w:pPr>
            <w:hyperlink r:id="rId10" w:history="1">
              <w:r w:rsidRPr="0021393E">
                <w:rPr>
                  <w:rStyle w:val="Hyperlink"/>
                  <w:rFonts w:ascii="Calibri" w:hAnsi="Calibri" w:cs="Calibri"/>
                  <w:sz w:val="22"/>
                  <w:szCs w:val="22"/>
                </w:rPr>
                <w:t>https://flic.kr/s/aHBqjCK1Yr</w:t>
              </w:r>
            </w:hyperlink>
            <w:r>
              <w:rPr>
                <w:rFonts w:ascii="Calibri" w:hAnsi="Calibri" w:cs="Calibri"/>
                <w:sz w:val="22"/>
                <w:szCs w:val="22"/>
              </w:rPr>
              <w:t xml:space="preserve"> </w:t>
            </w:r>
          </w:p>
        </w:tc>
      </w:tr>
      <w:tr w:rsidR="00B50A18" w14:paraId="082C3103" w14:textId="77777777" w:rsidTr="00195360">
        <w:tc>
          <w:tcPr>
            <w:tcW w:w="2263" w:type="dxa"/>
          </w:tcPr>
          <w:p w14:paraId="3D18D623" w14:textId="3F9B7B6E" w:rsidR="00B50A18" w:rsidRPr="00B50A18" w:rsidRDefault="00195360" w:rsidP="00B50A18">
            <w:pPr>
              <w:jc w:val="center"/>
              <w:rPr>
                <w:rFonts w:ascii="Calibri" w:hAnsi="Calibri" w:cs="Calibri"/>
                <w:sz w:val="22"/>
                <w:szCs w:val="22"/>
              </w:rPr>
            </w:pPr>
            <w:r>
              <w:rPr>
                <w:rFonts w:ascii="Calibri" w:hAnsi="Calibri" w:cs="Calibri"/>
                <w:sz w:val="22"/>
                <w:szCs w:val="22"/>
              </w:rPr>
              <w:t>8</w:t>
            </w:r>
            <w:r w:rsidRPr="00195360">
              <w:rPr>
                <w:rFonts w:ascii="Calibri" w:hAnsi="Calibri" w:cs="Calibri"/>
                <w:sz w:val="22"/>
                <w:szCs w:val="22"/>
                <w:vertAlign w:val="superscript"/>
              </w:rPr>
              <w:t>th</w:t>
            </w:r>
            <w:r>
              <w:rPr>
                <w:rFonts w:ascii="Calibri" w:hAnsi="Calibri" w:cs="Calibri"/>
                <w:sz w:val="22"/>
                <w:szCs w:val="22"/>
              </w:rPr>
              <w:t xml:space="preserve"> February 2026 </w:t>
            </w:r>
          </w:p>
        </w:tc>
        <w:tc>
          <w:tcPr>
            <w:tcW w:w="3747" w:type="dxa"/>
          </w:tcPr>
          <w:p w14:paraId="7CDBC5C4" w14:textId="5A4E04D3" w:rsidR="00B50A18" w:rsidRPr="00B50A18" w:rsidRDefault="00195360" w:rsidP="00B50A18">
            <w:pPr>
              <w:jc w:val="center"/>
              <w:rPr>
                <w:rFonts w:ascii="Calibri" w:hAnsi="Calibri" w:cs="Calibri"/>
                <w:sz w:val="22"/>
                <w:szCs w:val="22"/>
              </w:rPr>
            </w:pPr>
            <w:r>
              <w:rPr>
                <w:rFonts w:ascii="Calibri" w:hAnsi="Calibri" w:cs="Calibri"/>
                <w:sz w:val="22"/>
                <w:szCs w:val="22"/>
              </w:rPr>
              <w:t xml:space="preserve">Ace Café Stonebridge &amp; Crystral Palace </w:t>
            </w:r>
          </w:p>
        </w:tc>
        <w:tc>
          <w:tcPr>
            <w:tcW w:w="3006" w:type="dxa"/>
          </w:tcPr>
          <w:p w14:paraId="163EF43B" w14:textId="6BCF8423" w:rsidR="00B50A18" w:rsidRPr="00B50A18" w:rsidRDefault="004F778F" w:rsidP="00B50A18">
            <w:pPr>
              <w:jc w:val="center"/>
              <w:rPr>
                <w:rFonts w:ascii="Calibri" w:hAnsi="Calibri" w:cs="Calibri"/>
                <w:sz w:val="22"/>
                <w:szCs w:val="22"/>
              </w:rPr>
            </w:pPr>
            <w:hyperlink r:id="rId11" w:history="1">
              <w:r w:rsidRPr="0021393E">
                <w:rPr>
                  <w:rStyle w:val="Hyperlink"/>
                  <w:rFonts w:ascii="Calibri" w:hAnsi="Calibri" w:cs="Calibri"/>
                  <w:sz w:val="22"/>
                  <w:szCs w:val="22"/>
                </w:rPr>
                <w:t>https://flic.kr/s/aHBqjCJTzq</w:t>
              </w:r>
            </w:hyperlink>
            <w:r>
              <w:rPr>
                <w:rFonts w:ascii="Calibri" w:hAnsi="Calibri" w:cs="Calibri"/>
                <w:sz w:val="22"/>
                <w:szCs w:val="22"/>
              </w:rPr>
              <w:t xml:space="preserve"> </w:t>
            </w:r>
          </w:p>
        </w:tc>
      </w:tr>
      <w:tr w:rsidR="00B50A18" w14:paraId="767DE840" w14:textId="77777777" w:rsidTr="00195360">
        <w:tc>
          <w:tcPr>
            <w:tcW w:w="2263" w:type="dxa"/>
          </w:tcPr>
          <w:p w14:paraId="2260EEB3" w14:textId="230F3055" w:rsidR="00B50A18" w:rsidRPr="00B50A18" w:rsidRDefault="00275D0C" w:rsidP="00B50A18">
            <w:pPr>
              <w:jc w:val="center"/>
              <w:rPr>
                <w:rFonts w:ascii="Calibri" w:hAnsi="Calibri" w:cs="Calibri"/>
                <w:sz w:val="22"/>
                <w:szCs w:val="22"/>
              </w:rPr>
            </w:pPr>
            <w:r>
              <w:rPr>
                <w:rFonts w:ascii="Calibri" w:hAnsi="Calibri" w:cs="Calibri"/>
                <w:sz w:val="22"/>
                <w:szCs w:val="22"/>
              </w:rPr>
              <w:t>25</w:t>
            </w:r>
            <w:r w:rsidRPr="00275D0C">
              <w:rPr>
                <w:rFonts w:ascii="Calibri" w:hAnsi="Calibri" w:cs="Calibri"/>
                <w:sz w:val="22"/>
                <w:szCs w:val="22"/>
                <w:vertAlign w:val="superscript"/>
              </w:rPr>
              <w:t>th</w:t>
            </w:r>
            <w:r>
              <w:rPr>
                <w:rFonts w:ascii="Calibri" w:hAnsi="Calibri" w:cs="Calibri"/>
                <w:sz w:val="22"/>
                <w:szCs w:val="22"/>
              </w:rPr>
              <w:t xml:space="preserve"> February 2026 </w:t>
            </w:r>
          </w:p>
        </w:tc>
        <w:tc>
          <w:tcPr>
            <w:tcW w:w="3747" w:type="dxa"/>
          </w:tcPr>
          <w:p w14:paraId="7BB1FBC0" w14:textId="32C5901F" w:rsidR="00B50A18" w:rsidRPr="00B50A18" w:rsidRDefault="00275D0C" w:rsidP="00B50A18">
            <w:pPr>
              <w:jc w:val="center"/>
              <w:rPr>
                <w:rFonts w:ascii="Calibri" w:hAnsi="Calibri" w:cs="Calibri"/>
                <w:sz w:val="22"/>
                <w:szCs w:val="22"/>
              </w:rPr>
            </w:pPr>
            <w:r>
              <w:rPr>
                <w:rFonts w:ascii="Calibri" w:hAnsi="Calibri" w:cs="Calibri"/>
                <w:sz w:val="22"/>
                <w:szCs w:val="22"/>
              </w:rPr>
              <w:t xml:space="preserve">Bracknell </w:t>
            </w:r>
          </w:p>
        </w:tc>
        <w:tc>
          <w:tcPr>
            <w:tcW w:w="3006" w:type="dxa"/>
          </w:tcPr>
          <w:p w14:paraId="7613F3D3" w14:textId="4ABE1125" w:rsidR="00B50A18" w:rsidRPr="00B50A18" w:rsidRDefault="00C45D7C" w:rsidP="00B50A18">
            <w:pPr>
              <w:jc w:val="center"/>
              <w:rPr>
                <w:rFonts w:ascii="Calibri" w:hAnsi="Calibri" w:cs="Calibri"/>
                <w:sz w:val="22"/>
                <w:szCs w:val="22"/>
              </w:rPr>
            </w:pPr>
            <w:hyperlink r:id="rId12" w:history="1">
              <w:r w:rsidRPr="0023694D">
                <w:rPr>
                  <w:rStyle w:val="Hyperlink"/>
                  <w:rFonts w:ascii="Calibri" w:hAnsi="Calibri" w:cs="Calibri"/>
                  <w:sz w:val="22"/>
                  <w:szCs w:val="22"/>
                </w:rPr>
                <w:t>https://flic.kr/s/aHBqjCLwKL</w:t>
              </w:r>
            </w:hyperlink>
            <w:r>
              <w:rPr>
                <w:rFonts w:ascii="Calibri" w:hAnsi="Calibri" w:cs="Calibri"/>
                <w:sz w:val="22"/>
                <w:szCs w:val="22"/>
              </w:rPr>
              <w:t xml:space="preserve"> </w:t>
            </w:r>
          </w:p>
        </w:tc>
      </w:tr>
      <w:tr w:rsidR="00B50A18" w14:paraId="7B25B964" w14:textId="77777777" w:rsidTr="00195360">
        <w:tc>
          <w:tcPr>
            <w:tcW w:w="2263" w:type="dxa"/>
          </w:tcPr>
          <w:p w14:paraId="5743D02A" w14:textId="06ADD2C1" w:rsidR="00B50A18" w:rsidRPr="00B50A18" w:rsidRDefault="00C45D7C" w:rsidP="00B50A18">
            <w:pPr>
              <w:jc w:val="center"/>
              <w:rPr>
                <w:rFonts w:ascii="Calibri" w:hAnsi="Calibri" w:cs="Calibri"/>
                <w:sz w:val="22"/>
                <w:szCs w:val="22"/>
              </w:rPr>
            </w:pPr>
            <w:r>
              <w:rPr>
                <w:rFonts w:ascii="Calibri" w:hAnsi="Calibri" w:cs="Calibri"/>
                <w:sz w:val="22"/>
                <w:szCs w:val="22"/>
              </w:rPr>
              <w:t>26</w:t>
            </w:r>
            <w:r w:rsidRPr="00C45D7C">
              <w:rPr>
                <w:rFonts w:ascii="Calibri" w:hAnsi="Calibri" w:cs="Calibri"/>
                <w:sz w:val="22"/>
                <w:szCs w:val="22"/>
                <w:vertAlign w:val="superscript"/>
              </w:rPr>
              <w:t>th</w:t>
            </w:r>
            <w:r>
              <w:rPr>
                <w:rFonts w:ascii="Calibri" w:hAnsi="Calibri" w:cs="Calibri"/>
                <w:sz w:val="22"/>
                <w:szCs w:val="22"/>
              </w:rPr>
              <w:t xml:space="preserve"> February 2026 </w:t>
            </w:r>
          </w:p>
        </w:tc>
        <w:tc>
          <w:tcPr>
            <w:tcW w:w="3747" w:type="dxa"/>
          </w:tcPr>
          <w:p w14:paraId="5F95D145" w14:textId="14E279D8" w:rsidR="00B50A18" w:rsidRPr="00B50A18" w:rsidRDefault="00C45D7C" w:rsidP="00B50A18">
            <w:pPr>
              <w:jc w:val="center"/>
              <w:rPr>
                <w:rFonts w:ascii="Calibri" w:hAnsi="Calibri" w:cs="Calibri"/>
                <w:sz w:val="22"/>
                <w:szCs w:val="22"/>
              </w:rPr>
            </w:pPr>
            <w:r>
              <w:rPr>
                <w:rFonts w:ascii="Calibri" w:hAnsi="Calibri" w:cs="Calibri"/>
                <w:sz w:val="22"/>
                <w:szCs w:val="22"/>
              </w:rPr>
              <w:t xml:space="preserve">Bracknell &amp; Reading </w:t>
            </w:r>
          </w:p>
        </w:tc>
        <w:tc>
          <w:tcPr>
            <w:tcW w:w="3006" w:type="dxa"/>
          </w:tcPr>
          <w:p w14:paraId="118A2121" w14:textId="3603F71F" w:rsidR="00B50A18" w:rsidRPr="00B50A18" w:rsidRDefault="00A16B1B" w:rsidP="00B50A18">
            <w:pPr>
              <w:jc w:val="center"/>
              <w:rPr>
                <w:rFonts w:ascii="Calibri" w:hAnsi="Calibri" w:cs="Calibri"/>
                <w:sz w:val="22"/>
                <w:szCs w:val="22"/>
              </w:rPr>
            </w:pPr>
            <w:hyperlink r:id="rId13" w:history="1">
              <w:r w:rsidRPr="0023694D">
                <w:rPr>
                  <w:rStyle w:val="Hyperlink"/>
                  <w:rFonts w:ascii="Calibri" w:hAnsi="Calibri" w:cs="Calibri"/>
                  <w:sz w:val="22"/>
                  <w:szCs w:val="22"/>
                </w:rPr>
                <w:t>https://flic.kr/s/aHBqjCLwXK</w:t>
              </w:r>
            </w:hyperlink>
            <w:r>
              <w:rPr>
                <w:rFonts w:ascii="Calibri" w:hAnsi="Calibri" w:cs="Calibri"/>
                <w:sz w:val="22"/>
                <w:szCs w:val="22"/>
              </w:rPr>
              <w:t xml:space="preserve"> </w:t>
            </w:r>
          </w:p>
        </w:tc>
      </w:tr>
    </w:tbl>
    <w:p w14:paraId="5A5D09B2" w14:textId="06BDF0AB" w:rsidR="00225794" w:rsidRDefault="00C17E87" w:rsidP="00A8798E">
      <w:pPr>
        <w:jc w:val="center"/>
        <w:rPr>
          <w:rFonts w:ascii="Arial Black" w:hAnsi="Arial Black" w:cs="Calibri"/>
          <w:b/>
          <w:bCs/>
          <w:color w:val="FF0066"/>
          <w:sz w:val="32"/>
          <w:szCs w:val="32"/>
          <w:u w:val="single"/>
        </w:rPr>
      </w:pPr>
      <w:r w:rsidRPr="00A8798E">
        <w:rPr>
          <w:rFonts w:ascii="Arial Black" w:hAnsi="Arial Black" w:cs="Calibri"/>
          <w:b/>
          <w:bCs/>
          <w:color w:val="0070C0"/>
          <w:sz w:val="32"/>
          <w:szCs w:val="32"/>
          <w:u w:val="single"/>
        </w:rPr>
        <w:t>Photo Of The Mont</w:t>
      </w:r>
      <w:r w:rsidRPr="00A8798E">
        <w:rPr>
          <w:rFonts w:ascii="Arial Black" w:hAnsi="Arial Black" w:cs="Calibri"/>
          <w:b/>
          <w:bCs/>
          <w:color w:val="FF0066"/>
          <w:sz w:val="32"/>
          <w:szCs w:val="32"/>
          <w:u w:val="single"/>
        </w:rPr>
        <w:t>h</w:t>
      </w:r>
    </w:p>
    <w:p w14:paraId="611B662C" w14:textId="1177E065" w:rsidR="00477E72" w:rsidRDefault="00DE31EA" w:rsidP="00A8798E">
      <w:pPr>
        <w:jc w:val="center"/>
        <w:rPr>
          <w:rFonts w:ascii="Calibri" w:hAnsi="Calibri" w:cs="Calibri"/>
          <w:color w:val="FF0066"/>
          <w:sz w:val="22"/>
          <w:szCs w:val="22"/>
        </w:rPr>
      </w:pPr>
      <w:r>
        <w:rPr>
          <w:rFonts w:ascii="Calibri" w:hAnsi="Calibri" w:cs="Calibri"/>
          <w:noProof/>
          <w:color w:val="FF0066"/>
          <w:sz w:val="22"/>
          <w:szCs w:val="22"/>
        </w:rPr>
        <w:drawing>
          <wp:inline distT="0" distB="0" distL="0" distR="0" wp14:anchorId="3EE834D2" wp14:editId="41751F78">
            <wp:extent cx="5731510" cy="2781300"/>
            <wp:effectExtent l="0" t="0" r="2540" b="0"/>
            <wp:docPr id="1773151089" name="Picture 1" descr="A red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151089" name="Picture 1" descr="A red double decker bu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2781300"/>
                    </a:xfrm>
                    <a:prstGeom prst="rect">
                      <a:avLst/>
                    </a:prstGeom>
                  </pic:spPr>
                </pic:pic>
              </a:graphicData>
            </a:graphic>
          </wp:inline>
        </w:drawing>
      </w:r>
    </w:p>
    <w:p w14:paraId="04E1EBF3" w14:textId="6AAE72C0" w:rsidR="00F31CE3" w:rsidRDefault="00DE31EA" w:rsidP="00F31CE3">
      <w:pPr>
        <w:jc w:val="center"/>
      </w:pPr>
      <w:r>
        <w:rPr>
          <w:rFonts w:ascii="Calibri" w:hAnsi="Calibri" w:cs="Calibri"/>
          <w:sz w:val="22"/>
          <w:szCs w:val="22"/>
        </w:rPr>
        <w:t xml:space="preserve">Photo credit to Gary Baxter Administration of GB&amp;CP: </w:t>
      </w:r>
      <w:r w:rsidR="008E05D7">
        <w:rPr>
          <w:rFonts w:ascii="Calibri" w:hAnsi="Calibri" w:cs="Calibri"/>
          <w:sz w:val="22"/>
          <w:szCs w:val="22"/>
        </w:rPr>
        <w:t xml:space="preserve">RM1 SLT56 London transport Routemaster on the road run </w:t>
      </w:r>
      <w:r w:rsidR="00AF626C">
        <w:rPr>
          <w:rFonts w:ascii="Calibri" w:hAnsi="Calibri" w:cs="Calibri"/>
          <w:sz w:val="22"/>
          <w:szCs w:val="22"/>
        </w:rPr>
        <w:t xml:space="preserve">route 2 event for RM1 entering Service for the first time </w:t>
      </w:r>
      <w:r w:rsidR="001C3AE5">
        <w:rPr>
          <w:rFonts w:ascii="Calibri" w:hAnsi="Calibri" w:cs="Calibri"/>
          <w:sz w:val="22"/>
          <w:szCs w:val="22"/>
        </w:rPr>
        <w:t>on 8</w:t>
      </w:r>
      <w:r w:rsidR="001C3AE5" w:rsidRPr="001C3AE5">
        <w:rPr>
          <w:rFonts w:ascii="Calibri" w:hAnsi="Calibri" w:cs="Calibri"/>
          <w:sz w:val="22"/>
          <w:szCs w:val="22"/>
          <w:vertAlign w:val="superscript"/>
        </w:rPr>
        <w:t>th</w:t>
      </w:r>
      <w:r w:rsidR="001C3AE5">
        <w:rPr>
          <w:rFonts w:ascii="Calibri" w:hAnsi="Calibri" w:cs="Calibri"/>
          <w:sz w:val="22"/>
          <w:szCs w:val="22"/>
        </w:rPr>
        <w:t xml:space="preserve">, February 2026 originally </w:t>
      </w:r>
      <w:r w:rsidR="00FE48A7">
        <w:rPr>
          <w:rFonts w:ascii="Calibri" w:hAnsi="Calibri" w:cs="Calibri"/>
          <w:sz w:val="22"/>
          <w:szCs w:val="22"/>
        </w:rPr>
        <w:t>entering service 9</w:t>
      </w:r>
      <w:r w:rsidR="00FE48A7" w:rsidRPr="00FE48A7">
        <w:rPr>
          <w:rFonts w:ascii="Calibri" w:hAnsi="Calibri" w:cs="Calibri"/>
          <w:sz w:val="22"/>
          <w:szCs w:val="22"/>
          <w:vertAlign w:val="superscript"/>
        </w:rPr>
        <w:t>th</w:t>
      </w:r>
      <w:r w:rsidR="00202C3D">
        <w:rPr>
          <w:rFonts w:ascii="Calibri" w:hAnsi="Calibri" w:cs="Calibri"/>
          <w:sz w:val="22"/>
          <w:szCs w:val="22"/>
        </w:rPr>
        <w:t xml:space="preserve">, </w:t>
      </w:r>
      <w:r w:rsidR="00FE48A7">
        <w:rPr>
          <w:rFonts w:ascii="Calibri" w:hAnsi="Calibri" w:cs="Calibri"/>
          <w:sz w:val="22"/>
          <w:szCs w:val="22"/>
        </w:rPr>
        <w:t>February 1956</w:t>
      </w:r>
      <w:r w:rsidR="00202C3D">
        <w:rPr>
          <w:rFonts w:ascii="Calibri" w:hAnsi="Calibri" w:cs="Calibri"/>
          <w:sz w:val="22"/>
          <w:szCs w:val="22"/>
        </w:rPr>
        <w:t xml:space="preserve">. Photo of the month for February 2026. </w:t>
      </w:r>
      <w:r w:rsidR="00F31CE3">
        <w:rPr>
          <w:rFonts w:ascii="Calibri" w:hAnsi="Calibri" w:cs="Calibri"/>
          <w:sz w:val="22"/>
          <w:szCs w:val="22"/>
        </w:rPr>
        <w:t xml:space="preserve">More photos from this day here: </w:t>
      </w:r>
      <w:hyperlink r:id="rId15" w:history="1">
        <w:r w:rsidR="00F31CE3" w:rsidRPr="00567809">
          <w:rPr>
            <w:rStyle w:val="Hyperlink"/>
            <w:rFonts w:ascii="Calibri" w:hAnsi="Calibri" w:cs="Calibri"/>
            <w:sz w:val="22"/>
            <w:szCs w:val="22"/>
          </w:rPr>
          <w:t>https://flic.kr/s/aHBqjCJTzq</w:t>
        </w:r>
      </w:hyperlink>
    </w:p>
    <w:p w14:paraId="0381B740" w14:textId="51422A72" w:rsidR="005D4C70" w:rsidRPr="00F31CE3" w:rsidRDefault="005D4C70" w:rsidP="00F31CE3">
      <w:pPr>
        <w:jc w:val="center"/>
        <w:rPr>
          <w:rFonts w:ascii="Calibri" w:hAnsi="Calibri" w:cs="Calibri"/>
          <w:sz w:val="22"/>
          <w:szCs w:val="22"/>
        </w:rPr>
      </w:pPr>
      <w:r>
        <w:rPr>
          <w:rFonts w:ascii="Calibri" w:hAnsi="Calibri" w:cs="Calibri"/>
          <w:noProof/>
          <w:sz w:val="22"/>
          <w:szCs w:val="22"/>
        </w:rPr>
        <w:drawing>
          <wp:inline distT="0" distB="0" distL="0" distR="0" wp14:anchorId="726339CB" wp14:editId="17879983">
            <wp:extent cx="5731510" cy="914400"/>
            <wp:effectExtent l="0" t="0" r="2540" b="0"/>
            <wp:docPr id="969412452" name="Picture 1" descr="A bus embroidery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12452" name="Picture 1" descr="A bus embroidery on a black background&#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5731510" cy="914400"/>
                    </a:xfrm>
                    <a:prstGeom prst="rect">
                      <a:avLst/>
                    </a:prstGeom>
                  </pic:spPr>
                </pic:pic>
              </a:graphicData>
            </a:graphic>
          </wp:inline>
        </w:drawing>
      </w:r>
    </w:p>
    <w:p w14:paraId="38223461" w14:textId="2A3E201E" w:rsidR="00F5656E" w:rsidRPr="00F31CE3" w:rsidRDefault="00F5656E" w:rsidP="00F31CE3">
      <w:pPr>
        <w:jc w:val="center"/>
        <w:rPr>
          <w:rFonts w:ascii="Calibri" w:hAnsi="Calibri" w:cs="Calibri"/>
          <w:sz w:val="22"/>
          <w:szCs w:val="22"/>
        </w:rPr>
      </w:pPr>
      <w:r w:rsidRPr="001E1C03">
        <w:rPr>
          <w:rFonts w:ascii="Arial Black" w:hAnsi="Arial Black" w:cs="Calibri"/>
          <w:b/>
          <w:bCs/>
          <w:color w:val="EE0000"/>
          <w:sz w:val="32"/>
          <w:szCs w:val="32"/>
          <w:u w:val="single"/>
        </w:rPr>
        <w:lastRenderedPageBreak/>
        <w:t xml:space="preserve">Events </w:t>
      </w:r>
    </w:p>
    <w:p w14:paraId="44552CD3" w14:textId="5554E46F" w:rsidR="00E87BB4" w:rsidRDefault="00815EEB" w:rsidP="00E87BB4">
      <w:pPr>
        <w:jc w:val="center"/>
        <w:rPr>
          <w:rFonts w:ascii="Arial Black" w:hAnsi="Arial Black" w:cs="Calibri"/>
          <w:b/>
          <w:bCs/>
          <w:color w:val="0070C0"/>
          <w:sz w:val="32"/>
          <w:szCs w:val="32"/>
          <w:u w:val="single"/>
        </w:rPr>
      </w:pPr>
      <w:r w:rsidRPr="00815EEB">
        <w:rPr>
          <w:rFonts w:ascii="Arial Black" w:hAnsi="Arial Black" w:cs="Calibri"/>
          <w:b/>
          <w:bCs/>
          <w:noProof/>
          <w:color w:val="0070C0"/>
          <w:sz w:val="32"/>
          <w:szCs w:val="32"/>
        </w:rPr>
        <w:drawing>
          <wp:inline distT="0" distB="0" distL="0" distR="0" wp14:anchorId="34CC6093" wp14:editId="1084E283">
            <wp:extent cx="5731510" cy="7894320"/>
            <wp:effectExtent l="0" t="0" r="2540" b="0"/>
            <wp:docPr id="145580244"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80244" name="Picture 1" descr="A close-up of a documen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7894320"/>
                    </a:xfrm>
                    <a:prstGeom prst="rect">
                      <a:avLst/>
                    </a:prstGeom>
                  </pic:spPr>
                </pic:pic>
              </a:graphicData>
            </a:graphic>
          </wp:inline>
        </w:drawing>
      </w:r>
    </w:p>
    <w:p w14:paraId="26F78FB1" w14:textId="77777777" w:rsidR="00E87BB4" w:rsidRDefault="00E87BB4" w:rsidP="00E87BB4">
      <w:pPr>
        <w:jc w:val="center"/>
        <w:rPr>
          <w:rFonts w:ascii="Arial Black" w:hAnsi="Arial Black" w:cs="Calibri"/>
          <w:color w:val="0070C0"/>
          <w:sz w:val="22"/>
          <w:szCs w:val="22"/>
        </w:rPr>
      </w:pPr>
    </w:p>
    <w:p w14:paraId="5217BF64" w14:textId="1A00E364" w:rsidR="00E87BB4" w:rsidRDefault="00113306" w:rsidP="00E87BB4">
      <w:pPr>
        <w:jc w:val="center"/>
        <w:rPr>
          <w:rFonts w:ascii="Calibri" w:hAnsi="Calibri" w:cs="Calibri"/>
          <w:sz w:val="22"/>
          <w:szCs w:val="22"/>
        </w:rPr>
      </w:pPr>
      <w:r>
        <w:rPr>
          <w:rFonts w:ascii="Calibri" w:hAnsi="Calibri" w:cs="Calibri"/>
          <w:noProof/>
          <w:sz w:val="22"/>
          <w:szCs w:val="22"/>
        </w:rPr>
        <w:drawing>
          <wp:inline distT="0" distB="0" distL="0" distR="0" wp14:anchorId="2F2026F4" wp14:editId="2F16731F">
            <wp:extent cx="5727700" cy="838200"/>
            <wp:effectExtent l="0" t="0" r="6350" b="0"/>
            <wp:docPr id="1947987496" name="Picture 1"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87496" name="Picture 1" descr="A logo with colorful strip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27700" cy="838200"/>
                    </a:xfrm>
                    <a:prstGeom prst="rect">
                      <a:avLst/>
                    </a:prstGeom>
                  </pic:spPr>
                </pic:pic>
              </a:graphicData>
            </a:graphic>
          </wp:inline>
        </w:drawing>
      </w:r>
    </w:p>
    <w:p w14:paraId="2C45E964" w14:textId="7D9B07E0" w:rsidR="009E3D2B" w:rsidRDefault="00A77D38" w:rsidP="009E3D2B">
      <w:pPr>
        <w:jc w:val="center"/>
        <w:rPr>
          <w:rFonts w:ascii="Calibri" w:hAnsi="Calibri" w:cs="Calibri"/>
          <w:sz w:val="22"/>
          <w:szCs w:val="22"/>
        </w:rPr>
      </w:pPr>
      <w:r>
        <w:rPr>
          <w:rFonts w:ascii="Calibri" w:hAnsi="Calibri" w:cs="Calibri"/>
          <w:sz w:val="22"/>
          <w:szCs w:val="22"/>
        </w:rPr>
        <w:t xml:space="preserve">Electric bus News from Robert Williams CEO </w:t>
      </w:r>
    </w:p>
    <w:p w14:paraId="41A5B36B"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I am delighted to confirm that the electric buses are expected to enter service from 4am on Friday 6 February on purple 17 and claret 21.</w:t>
      </w:r>
    </w:p>
    <w:p w14:paraId="0CE0FA1F"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We are going back to the start with fleet numbering, numbering them 1-24, with the first carrying the Reading mayoral registration plate MRD 1 that is on loan from the Council. The others have RGxx ZEB registrations with numbers that match the fleet number, RG standing for Reading, and ZEB for Zero Emission Bus.</w:t>
      </w:r>
    </w:p>
    <w:p w14:paraId="2DE84078"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Bus 1 is in generic silver.</w:t>
      </w:r>
    </w:p>
    <w:p w14:paraId="41FE00D4"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Bus 2 carries a ZEBRA design to promote Zero Emission Buses for the Reading Area, following on from bus 421 that has a cow design to promote our biomethane gas buses, and the leopard and lion bus routes.</w:t>
      </w:r>
    </w:p>
    <w:p w14:paraId="4872988F" w14:textId="13D41155" w:rsidR="00A77D38" w:rsidRPr="00A77D38" w:rsidRDefault="00A77D38" w:rsidP="00A77D38">
      <w:pPr>
        <w:jc w:val="center"/>
        <w:rPr>
          <w:rFonts w:ascii="Calibri" w:hAnsi="Calibri" w:cs="Calibri"/>
          <w:sz w:val="22"/>
          <w:szCs w:val="22"/>
        </w:rPr>
      </w:pPr>
      <w:r w:rsidRPr="00A77D38">
        <w:rPr>
          <w:rFonts w:ascii="Calibri" w:hAnsi="Calibri" w:cs="Calibri"/>
          <w:sz w:val="22"/>
          <w:szCs w:val="22"/>
        </w:rPr>
        <w:t xml:space="preserve">Bus 3 carries the latest global warming stripes, with a couple more years than similar bus 431. The stripes were designed by Reading University lead scientist Ed Hawkins as a visual representation of the change in temperature over the past 100+ years. Each stripe or bar represents the temperature in Berkshire averaged over a year, the darker red being the hottest. They often feature on news items relating to the climate, at COP conferences, and on Greta </w:t>
      </w:r>
      <w:r w:rsidR="00492DC4" w:rsidRPr="00A77D38">
        <w:rPr>
          <w:rFonts w:ascii="Calibri" w:hAnsi="Calibri" w:cs="Calibri"/>
          <w:sz w:val="22"/>
          <w:szCs w:val="22"/>
        </w:rPr>
        <w:t>Thunberg’s</w:t>
      </w:r>
      <w:r w:rsidRPr="00A77D38">
        <w:rPr>
          <w:rFonts w:ascii="Calibri" w:hAnsi="Calibri" w:cs="Calibri"/>
          <w:sz w:val="22"/>
          <w:szCs w:val="22"/>
        </w:rPr>
        <w:t xml:space="preserve"> Climate Book.</w:t>
      </w:r>
    </w:p>
    <w:p w14:paraId="6F539417"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Bus 4 will carry a surprise livery to mark the company's 125th anniversary of local ownership.</w:t>
      </w:r>
    </w:p>
    <w:p w14:paraId="74653701"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Buses 5-18 are branded for purple 17, and 19-24 for claret 21. Each have individual adverts on the sides and rear promoting the virtues of the buses, and a photo mural on the stairwell.</w:t>
      </w:r>
    </w:p>
    <w:p w14:paraId="69FC1CEB" w14:textId="0B319BCB" w:rsidR="00A77D38" w:rsidRPr="00A77D38" w:rsidRDefault="00A77D38" w:rsidP="00A77D38">
      <w:pPr>
        <w:jc w:val="center"/>
        <w:rPr>
          <w:rFonts w:ascii="Calibri" w:hAnsi="Calibri" w:cs="Calibri"/>
          <w:sz w:val="22"/>
          <w:szCs w:val="22"/>
        </w:rPr>
      </w:pPr>
      <w:r w:rsidRPr="00A77D38">
        <w:rPr>
          <w:rFonts w:ascii="Calibri" w:hAnsi="Calibri" w:cs="Calibri"/>
          <w:sz w:val="22"/>
          <w:szCs w:val="22"/>
        </w:rPr>
        <w:t xml:space="preserve">The buses have an electric heat pump which not only provides heating in the winter, but also air conditioning in the summer. They also have our standard second wheelchair bay, wood effect flooring, high back seats, USB A/C charging, tables on both decks, glazed staircase, skylights, audio visual next stop information system with hearing loops, and LED mood lighting that incorporates the route brand colour. The next stop screen that is normally above the wheelchair bay has been relocated to the </w:t>
      </w:r>
      <w:r w:rsidR="00492DC4" w:rsidRPr="00A77D38">
        <w:rPr>
          <w:rFonts w:ascii="Calibri" w:hAnsi="Calibri" w:cs="Calibri"/>
          <w:sz w:val="22"/>
          <w:szCs w:val="22"/>
        </w:rPr>
        <w:t>handrail</w:t>
      </w:r>
      <w:r w:rsidRPr="00A77D38">
        <w:rPr>
          <w:rFonts w:ascii="Calibri" w:hAnsi="Calibri" w:cs="Calibri"/>
          <w:sz w:val="22"/>
          <w:szCs w:val="22"/>
        </w:rPr>
        <w:t xml:space="preserve"> due to the ducting required for the heating/cooling system.</w:t>
      </w:r>
    </w:p>
    <w:p w14:paraId="07EE5172" w14:textId="77777777" w:rsidR="00A77D38" w:rsidRPr="00A77D38" w:rsidRDefault="00A77D38" w:rsidP="00A77D38">
      <w:pPr>
        <w:jc w:val="center"/>
        <w:rPr>
          <w:rFonts w:ascii="Calibri" w:hAnsi="Calibri" w:cs="Calibri"/>
          <w:sz w:val="22"/>
          <w:szCs w:val="22"/>
        </w:rPr>
      </w:pPr>
      <w:r w:rsidRPr="00A77D38">
        <w:rPr>
          <w:rFonts w:ascii="Calibri" w:hAnsi="Calibri" w:cs="Calibri"/>
          <w:sz w:val="22"/>
          <w:szCs w:val="22"/>
        </w:rPr>
        <w:t>All are single door because the centre doors have not proven particularly effective in reducing dwell times on the purple 17. There are only a limited number of locations where people get on and off in meaningful numbers, and the doors have a significant impact on seating capacity in the valuable low floor area. The buses are also our first for a while without offside destination displays, this is due to the first windows not being full width on this design of body, and therefore unable to accommodate the display.</w:t>
      </w:r>
    </w:p>
    <w:p w14:paraId="70E6196B" w14:textId="06106960" w:rsidR="00492DC4" w:rsidRDefault="00AE3215" w:rsidP="00E97E43">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3EA72CE4" wp14:editId="242E3755">
            <wp:extent cx="5731510" cy="2612390"/>
            <wp:effectExtent l="0" t="0" r="2540" b="0"/>
            <wp:docPr id="1693448234" name="Picture 1" descr="A row of buses parked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8234" name="Picture 1" descr="A row of buses parked on a stree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2612390"/>
                    </a:xfrm>
                    <a:prstGeom prst="rect">
                      <a:avLst/>
                    </a:prstGeom>
                  </pic:spPr>
                </pic:pic>
              </a:graphicData>
            </a:graphic>
          </wp:inline>
        </w:drawing>
      </w:r>
    </w:p>
    <w:p w14:paraId="277016A3" w14:textId="72BB56C5" w:rsidR="00E97E43" w:rsidRDefault="00E97E43" w:rsidP="00E97E43">
      <w:pPr>
        <w:jc w:val="center"/>
        <w:rPr>
          <w:rFonts w:ascii="Calibri" w:hAnsi="Calibri" w:cs="Calibri"/>
          <w:sz w:val="22"/>
          <w:szCs w:val="22"/>
        </w:rPr>
      </w:pPr>
      <w:r>
        <w:rPr>
          <w:rFonts w:ascii="Calibri" w:hAnsi="Calibri" w:cs="Calibri"/>
          <w:sz w:val="22"/>
          <w:szCs w:val="22"/>
        </w:rPr>
        <w:t xml:space="preserve">Photo credit to </w:t>
      </w:r>
      <w:r w:rsidRPr="00E97E43">
        <w:rPr>
          <w:rFonts w:ascii="Calibri" w:hAnsi="Calibri" w:cs="Calibri"/>
          <w:sz w:val="22"/>
          <w:szCs w:val="22"/>
        </w:rPr>
        <w:t xml:space="preserve">Robert Williams </w:t>
      </w:r>
      <w:r>
        <w:rPr>
          <w:rFonts w:ascii="Calibri" w:hAnsi="Calibri" w:cs="Calibri"/>
          <w:sz w:val="22"/>
          <w:szCs w:val="22"/>
        </w:rPr>
        <w:t xml:space="preserve">member of Gary’s bus and coach photos: </w:t>
      </w:r>
      <w:r w:rsidR="004C525F">
        <w:rPr>
          <w:rFonts w:ascii="Calibri" w:hAnsi="Calibri" w:cs="Calibri"/>
          <w:sz w:val="22"/>
          <w:szCs w:val="22"/>
        </w:rPr>
        <w:t xml:space="preserve">1-24 excluding 21 </w:t>
      </w:r>
      <w:r w:rsidRPr="00E97E43">
        <w:rPr>
          <w:rFonts w:ascii="Calibri" w:hAnsi="Calibri" w:cs="Calibri"/>
          <w:sz w:val="22"/>
          <w:szCs w:val="22"/>
        </w:rPr>
        <w:t>ADL Enviro400EV</w:t>
      </w:r>
      <w:r w:rsidR="004C525F">
        <w:rPr>
          <w:rFonts w:ascii="Calibri" w:hAnsi="Calibri" w:cs="Calibri"/>
          <w:sz w:val="22"/>
          <w:szCs w:val="22"/>
        </w:rPr>
        <w:t xml:space="preserve">’s line up </w:t>
      </w:r>
      <w:r w:rsidR="00B945B5">
        <w:rPr>
          <w:rFonts w:ascii="Calibri" w:hAnsi="Calibri" w:cs="Calibri"/>
          <w:sz w:val="22"/>
          <w:szCs w:val="22"/>
        </w:rPr>
        <w:t xml:space="preserve">at </w:t>
      </w:r>
      <w:r w:rsidR="0016253B">
        <w:rPr>
          <w:rFonts w:ascii="Calibri" w:hAnsi="Calibri" w:cs="Calibri"/>
          <w:sz w:val="22"/>
          <w:szCs w:val="22"/>
        </w:rPr>
        <w:t>Great Knollys Street</w:t>
      </w:r>
      <w:r w:rsidR="00B945B5">
        <w:rPr>
          <w:rFonts w:ascii="Calibri" w:hAnsi="Calibri" w:cs="Calibri"/>
          <w:sz w:val="22"/>
          <w:szCs w:val="22"/>
        </w:rPr>
        <w:t xml:space="preserve"> Reading</w:t>
      </w:r>
      <w:r w:rsidR="007B39B6">
        <w:rPr>
          <w:rFonts w:ascii="Calibri" w:hAnsi="Calibri" w:cs="Calibri"/>
          <w:sz w:val="22"/>
          <w:szCs w:val="22"/>
        </w:rPr>
        <w:t>.</w:t>
      </w:r>
    </w:p>
    <w:p w14:paraId="4BF81AFD" w14:textId="199CD71E" w:rsidR="00AD65F3" w:rsidRDefault="00591D7E" w:rsidP="00E97E43">
      <w:pPr>
        <w:jc w:val="center"/>
        <w:rPr>
          <w:rFonts w:ascii="Calibri" w:hAnsi="Calibri" w:cs="Calibri"/>
          <w:sz w:val="22"/>
          <w:szCs w:val="22"/>
        </w:rPr>
      </w:pPr>
      <w:r>
        <w:rPr>
          <w:rFonts w:ascii="Calibri" w:hAnsi="Calibri" w:cs="Calibri"/>
          <w:noProof/>
          <w:sz w:val="22"/>
          <w:szCs w:val="22"/>
        </w:rPr>
        <w:drawing>
          <wp:inline distT="0" distB="0" distL="0" distR="0" wp14:anchorId="30F55F0F" wp14:editId="53B73EEF">
            <wp:extent cx="5727700" cy="1009650"/>
            <wp:effectExtent l="0" t="0" r="6350" b="0"/>
            <wp:docPr id="755193823" name="Picture 1"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193823" name="Picture 1" descr="A logo with colorful strip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27700" cy="1009650"/>
                    </a:xfrm>
                    <a:prstGeom prst="rect">
                      <a:avLst/>
                    </a:prstGeom>
                  </pic:spPr>
                </pic:pic>
              </a:graphicData>
            </a:graphic>
          </wp:inline>
        </w:drawing>
      </w:r>
    </w:p>
    <w:p w14:paraId="7C9B8592" w14:textId="459EE2B3" w:rsidR="00591D7E" w:rsidRDefault="00591D7E" w:rsidP="00E97E43">
      <w:pPr>
        <w:jc w:val="center"/>
        <w:rPr>
          <w:rFonts w:ascii="Calibri" w:hAnsi="Calibri" w:cs="Calibri"/>
          <w:sz w:val="22"/>
          <w:szCs w:val="22"/>
        </w:rPr>
      </w:pPr>
      <w:r>
        <w:rPr>
          <w:rFonts w:ascii="Calibri" w:hAnsi="Calibri" w:cs="Calibri"/>
          <w:sz w:val="22"/>
          <w:szCs w:val="22"/>
        </w:rPr>
        <w:t>ADL Enviro400EV’s</w:t>
      </w:r>
      <w:r w:rsidR="00D31BB7">
        <w:rPr>
          <w:rFonts w:ascii="Calibri" w:hAnsi="Calibri" w:cs="Calibri"/>
          <w:sz w:val="22"/>
          <w:szCs w:val="22"/>
        </w:rPr>
        <w:t xml:space="preserve">: The Fleet numbers and the registration of the new electric Alexander Dennis </w:t>
      </w:r>
      <w:r w:rsidR="005F6505">
        <w:rPr>
          <w:rFonts w:ascii="Calibri" w:hAnsi="Calibri" w:cs="Calibri"/>
          <w:sz w:val="22"/>
          <w:szCs w:val="22"/>
        </w:rPr>
        <w:t>enviro400ev’s has follows below for routes 17 and 21</w:t>
      </w:r>
      <w:r w:rsidR="00837212">
        <w:rPr>
          <w:rFonts w:ascii="Calibri" w:hAnsi="Calibri" w:cs="Calibri"/>
          <w:sz w:val="22"/>
          <w:szCs w:val="22"/>
        </w:rPr>
        <w:t xml:space="preserve">. </w:t>
      </w:r>
    </w:p>
    <w:tbl>
      <w:tblPr>
        <w:tblStyle w:val="TableGrid"/>
        <w:tblW w:w="0" w:type="auto"/>
        <w:tblLook w:val="04A0" w:firstRow="1" w:lastRow="0" w:firstColumn="1" w:lastColumn="0" w:noHBand="0" w:noVBand="1"/>
      </w:tblPr>
      <w:tblGrid>
        <w:gridCol w:w="2254"/>
        <w:gridCol w:w="2254"/>
        <w:gridCol w:w="2254"/>
        <w:gridCol w:w="2254"/>
      </w:tblGrid>
      <w:tr w:rsidR="009D2E5A" w14:paraId="68514E7C" w14:textId="77777777" w:rsidTr="009D2E5A">
        <w:tc>
          <w:tcPr>
            <w:tcW w:w="2254" w:type="dxa"/>
          </w:tcPr>
          <w:p w14:paraId="21DE5715" w14:textId="2FA2B4CB" w:rsidR="009D2E5A" w:rsidRDefault="009D2E5A" w:rsidP="00E97E43">
            <w:pPr>
              <w:jc w:val="center"/>
              <w:rPr>
                <w:rFonts w:ascii="Calibri" w:hAnsi="Calibri" w:cs="Calibri"/>
                <w:sz w:val="22"/>
                <w:szCs w:val="22"/>
              </w:rPr>
            </w:pPr>
            <w:r>
              <w:rPr>
                <w:rFonts w:ascii="Calibri" w:hAnsi="Calibri" w:cs="Calibri"/>
                <w:sz w:val="22"/>
                <w:szCs w:val="22"/>
              </w:rPr>
              <w:t xml:space="preserve">Fleet No </w:t>
            </w:r>
          </w:p>
        </w:tc>
        <w:tc>
          <w:tcPr>
            <w:tcW w:w="2254" w:type="dxa"/>
          </w:tcPr>
          <w:p w14:paraId="69BF8E1A" w14:textId="0BAA397F" w:rsidR="009D2E5A" w:rsidRDefault="009D2E5A" w:rsidP="00E97E43">
            <w:pPr>
              <w:jc w:val="center"/>
              <w:rPr>
                <w:rFonts w:ascii="Calibri" w:hAnsi="Calibri" w:cs="Calibri"/>
                <w:sz w:val="22"/>
                <w:szCs w:val="22"/>
              </w:rPr>
            </w:pPr>
            <w:r>
              <w:rPr>
                <w:rFonts w:ascii="Calibri" w:hAnsi="Calibri" w:cs="Calibri"/>
                <w:sz w:val="22"/>
                <w:szCs w:val="22"/>
              </w:rPr>
              <w:t xml:space="preserve">Reg No </w:t>
            </w:r>
          </w:p>
        </w:tc>
        <w:tc>
          <w:tcPr>
            <w:tcW w:w="2254" w:type="dxa"/>
          </w:tcPr>
          <w:p w14:paraId="74BB749A" w14:textId="282E5D8F" w:rsidR="009D2E5A" w:rsidRDefault="001C53B4" w:rsidP="00E97E43">
            <w:pPr>
              <w:jc w:val="center"/>
              <w:rPr>
                <w:rFonts w:ascii="Calibri" w:hAnsi="Calibri" w:cs="Calibri"/>
                <w:sz w:val="22"/>
                <w:szCs w:val="22"/>
              </w:rPr>
            </w:pPr>
            <w:r>
              <w:rPr>
                <w:rFonts w:ascii="Calibri" w:hAnsi="Calibri" w:cs="Calibri"/>
                <w:sz w:val="22"/>
                <w:szCs w:val="22"/>
              </w:rPr>
              <w:t xml:space="preserve">Company </w:t>
            </w:r>
          </w:p>
        </w:tc>
        <w:tc>
          <w:tcPr>
            <w:tcW w:w="2254" w:type="dxa"/>
          </w:tcPr>
          <w:p w14:paraId="56752D22" w14:textId="671E48C5" w:rsidR="009D2E5A" w:rsidRDefault="001C53B4" w:rsidP="00E97E43">
            <w:pPr>
              <w:jc w:val="center"/>
              <w:rPr>
                <w:rFonts w:ascii="Calibri" w:hAnsi="Calibri" w:cs="Calibri"/>
                <w:sz w:val="22"/>
                <w:szCs w:val="22"/>
              </w:rPr>
            </w:pPr>
            <w:r>
              <w:rPr>
                <w:rFonts w:ascii="Calibri" w:hAnsi="Calibri" w:cs="Calibri"/>
                <w:sz w:val="22"/>
                <w:szCs w:val="22"/>
              </w:rPr>
              <w:t xml:space="preserve">Date Entered Service </w:t>
            </w:r>
          </w:p>
        </w:tc>
      </w:tr>
      <w:tr w:rsidR="009D2E5A" w14:paraId="21B80D41" w14:textId="77777777" w:rsidTr="009D2E5A">
        <w:tc>
          <w:tcPr>
            <w:tcW w:w="2254" w:type="dxa"/>
          </w:tcPr>
          <w:p w14:paraId="123CE2C9" w14:textId="0FDA8C47" w:rsidR="009D2E5A" w:rsidRDefault="001C53B4" w:rsidP="00E97E43">
            <w:pPr>
              <w:jc w:val="center"/>
              <w:rPr>
                <w:rFonts w:ascii="Calibri" w:hAnsi="Calibri" w:cs="Calibri"/>
                <w:sz w:val="22"/>
                <w:szCs w:val="22"/>
              </w:rPr>
            </w:pPr>
            <w:r>
              <w:rPr>
                <w:rFonts w:ascii="Calibri" w:hAnsi="Calibri" w:cs="Calibri"/>
                <w:sz w:val="22"/>
                <w:szCs w:val="22"/>
              </w:rPr>
              <w:t>1</w:t>
            </w:r>
          </w:p>
        </w:tc>
        <w:tc>
          <w:tcPr>
            <w:tcW w:w="2254" w:type="dxa"/>
          </w:tcPr>
          <w:p w14:paraId="44D4F689" w14:textId="0E0E6198" w:rsidR="009D2E5A" w:rsidRDefault="001C53B4" w:rsidP="00E97E43">
            <w:pPr>
              <w:jc w:val="center"/>
              <w:rPr>
                <w:rFonts w:ascii="Calibri" w:hAnsi="Calibri" w:cs="Calibri"/>
                <w:sz w:val="22"/>
                <w:szCs w:val="22"/>
              </w:rPr>
            </w:pPr>
            <w:r>
              <w:rPr>
                <w:rFonts w:ascii="Calibri" w:hAnsi="Calibri" w:cs="Calibri"/>
                <w:sz w:val="22"/>
                <w:szCs w:val="22"/>
              </w:rPr>
              <w:t>MRD1</w:t>
            </w:r>
          </w:p>
        </w:tc>
        <w:tc>
          <w:tcPr>
            <w:tcW w:w="2254" w:type="dxa"/>
          </w:tcPr>
          <w:p w14:paraId="3902C47B" w14:textId="3E73C940" w:rsidR="009D2E5A" w:rsidRDefault="001C53B4" w:rsidP="00E97E43">
            <w:pPr>
              <w:jc w:val="center"/>
              <w:rPr>
                <w:rFonts w:ascii="Calibri" w:hAnsi="Calibri" w:cs="Calibri"/>
                <w:sz w:val="22"/>
                <w:szCs w:val="22"/>
              </w:rPr>
            </w:pPr>
            <w:r>
              <w:rPr>
                <w:rFonts w:ascii="Calibri" w:hAnsi="Calibri" w:cs="Calibri"/>
                <w:sz w:val="22"/>
                <w:szCs w:val="22"/>
              </w:rPr>
              <w:t xml:space="preserve">Reading buses </w:t>
            </w:r>
          </w:p>
        </w:tc>
        <w:tc>
          <w:tcPr>
            <w:tcW w:w="2254" w:type="dxa"/>
          </w:tcPr>
          <w:p w14:paraId="3A386CF0" w14:textId="3CF9215A" w:rsidR="009D2E5A" w:rsidRDefault="00B945B5" w:rsidP="00E97E43">
            <w:pPr>
              <w:jc w:val="center"/>
              <w:rPr>
                <w:rFonts w:ascii="Calibri" w:hAnsi="Calibri" w:cs="Calibri"/>
                <w:sz w:val="22"/>
                <w:szCs w:val="22"/>
              </w:rPr>
            </w:pPr>
            <w:r>
              <w:rPr>
                <w:rFonts w:ascii="Calibri" w:hAnsi="Calibri" w:cs="Calibri"/>
                <w:sz w:val="22"/>
                <w:szCs w:val="22"/>
              </w:rPr>
              <w:t>6</w:t>
            </w:r>
            <w:r w:rsidRPr="00B945B5">
              <w:rPr>
                <w:rFonts w:ascii="Calibri" w:hAnsi="Calibri" w:cs="Calibri"/>
                <w:sz w:val="22"/>
                <w:szCs w:val="22"/>
                <w:vertAlign w:val="superscript"/>
              </w:rPr>
              <w:t>th</w:t>
            </w:r>
            <w:r>
              <w:rPr>
                <w:rFonts w:ascii="Calibri" w:hAnsi="Calibri" w:cs="Calibri"/>
                <w:sz w:val="22"/>
                <w:szCs w:val="22"/>
              </w:rPr>
              <w:t xml:space="preserve"> February 2026 </w:t>
            </w:r>
          </w:p>
        </w:tc>
      </w:tr>
      <w:tr w:rsidR="00B945B5" w14:paraId="3945F135" w14:textId="77777777" w:rsidTr="009D2E5A">
        <w:tc>
          <w:tcPr>
            <w:tcW w:w="2254" w:type="dxa"/>
          </w:tcPr>
          <w:p w14:paraId="2CE136D4" w14:textId="7130E20B" w:rsidR="00B945B5" w:rsidRDefault="00B945B5" w:rsidP="00B945B5">
            <w:pPr>
              <w:jc w:val="center"/>
              <w:rPr>
                <w:rFonts w:ascii="Calibri" w:hAnsi="Calibri" w:cs="Calibri"/>
                <w:sz w:val="22"/>
                <w:szCs w:val="22"/>
              </w:rPr>
            </w:pPr>
            <w:r>
              <w:rPr>
                <w:rFonts w:ascii="Calibri" w:hAnsi="Calibri" w:cs="Calibri"/>
                <w:sz w:val="22"/>
                <w:szCs w:val="22"/>
              </w:rPr>
              <w:t>2</w:t>
            </w:r>
          </w:p>
        </w:tc>
        <w:tc>
          <w:tcPr>
            <w:tcW w:w="2254" w:type="dxa"/>
          </w:tcPr>
          <w:p w14:paraId="5701300A" w14:textId="5C300BBC" w:rsidR="00B945B5" w:rsidRDefault="00B945B5" w:rsidP="00B945B5">
            <w:pPr>
              <w:jc w:val="center"/>
              <w:rPr>
                <w:rFonts w:ascii="Calibri" w:hAnsi="Calibri" w:cs="Calibri"/>
                <w:sz w:val="22"/>
                <w:szCs w:val="22"/>
              </w:rPr>
            </w:pPr>
            <w:r>
              <w:rPr>
                <w:rFonts w:ascii="Calibri" w:hAnsi="Calibri" w:cs="Calibri"/>
                <w:sz w:val="22"/>
                <w:szCs w:val="22"/>
              </w:rPr>
              <w:t>RG02ZEB</w:t>
            </w:r>
          </w:p>
        </w:tc>
        <w:tc>
          <w:tcPr>
            <w:tcW w:w="2254" w:type="dxa"/>
          </w:tcPr>
          <w:p w14:paraId="639CE558" w14:textId="68BCBE49" w:rsidR="00B945B5" w:rsidRDefault="00B945B5" w:rsidP="00B945B5">
            <w:pPr>
              <w:jc w:val="center"/>
              <w:rPr>
                <w:rFonts w:ascii="Calibri" w:hAnsi="Calibri" w:cs="Calibri"/>
                <w:sz w:val="22"/>
                <w:szCs w:val="22"/>
              </w:rPr>
            </w:pPr>
            <w:r w:rsidRPr="00532E83">
              <w:t xml:space="preserve">Reading buses </w:t>
            </w:r>
          </w:p>
        </w:tc>
        <w:tc>
          <w:tcPr>
            <w:tcW w:w="2254" w:type="dxa"/>
          </w:tcPr>
          <w:p w14:paraId="15174886" w14:textId="5D6FBDB1" w:rsidR="00B945B5" w:rsidRDefault="00B945B5" w:rsidP="00B945B5">
            <w:pPr>
              <w:jc w:val="center"/>
              <w:rPr>
                <w:rFonts w:ascii="Calibri" w:hAnsi="Calibri" w:cs="Calibri"/>
                <w:sz w:val="22"/>
                <w:szCs w:val="22"/>
              </w:rPr>
            </w:pPr>
            <w:r w:rsidRPr="00C246A3">
              <w:t xml:space="preserve">6th February 2026 </w:t>
            </w:r>
          </w:p>
        </w:tc>
      </w:tr>
      <w:tr w:rsidR="00B945B5" w14:paraId="18461278" w14:textId="77777777" w:rsidTr="009D2E5A">
        <w:tc>
          <w:tcPr>
            <w:tcW w:w="2254" w:type="dxa"/>
          </w:tcPr>
          <w:p w14:paraId="4B433E64" w14:textId="3A3F0C68" w:rsidR="00B945B5" w:rsidRDefault="00B945B5" w:rsidP="00B945B5">
            <w:pPr>
              <w:jc w:val="center"/>
              <w:rPr>
                <w:rFonts w:ascii="Calibri" w:hAnsi="Calibri" w:cs="Calibri"/>
                <w:sz w:val="22"/>
                <w:szCs w:val="22"/>
              </w:rPr>
            </w:pPr>
            <w:r>
              <w:rPr>
                <w:rFonts w:ascii="Calibri" w:hAnsi="Calibri" w:cs="Calibri"/>
                <w:sz w:val="22"/>
                <w:szCs w:val="22"/>
              </w:rPr>
              <w:t>3</w:t>
            </w:r>
          </w:p>
        </w:tc>
        <w:tc>
          <w:tcPr>
            <w:tcW w:w="2254" w:type="dxa"/>
          </w:tcPr>
          <w:p w14:paraId="6DBD6EBF" w14:textId="7DFA18E1" w:rsidR="00B945B5" w:rsidRDefault="00B945B5" w:rsidP="00B945B5">
            <w:pPr>
              <w:jc w:val="center"/>
              <w:rPr>
                <w:rFonts w:ascii="Calibri" w:hAnsi="Calibri" w:cs="Calibri"/>
                <w:sz w:val="22"/>
                <w:szCs w:val="22"/>
              </w:rPr>
            </w:pPr>
            <w:r>
              <w:rPr>
                <w:rFonts w:ascii="Calibri" w:hAnsi="Calibri" w:cs="Calibri"/>
                <w:sz w:val="22"/>
                <w:szCs w:val="22"/>
              </w:rPr>
              <w:t>RG03ZEB</w:t>
            </w:r>
          </w:p>
        </w:tc>
        <w:tc>
          <w:tcPr>
            <w:tcW w:w="2254" w:type="dxa"/>
          </w:tcPr>
          <w:p w14:paraId="174E8F39" w14:textId="2BDCD89A" w:rsidR="00B945B5" w:rsidRDefault="00B945B5" w:rsidP="00B945B5">
            <w:pPr>
              <w:jc w:val="center"/>
              <w:rPr>
                <w:rFonts w:ascii="Calibri" w:hAnsi="Calibri" w:cs="Calibri"/>
                <w:sz w:val="22"/>
                <w:szCs w:val="22"/>
              </w:rPr>
            </w:pPr>
            <w:r w:rsidRPr="00532E83">
              <w:t xml:space="preserve">Reading buses </w:t>
            </w:r>
          </w:p>
        </w:tc>
        <w:tc>
          <w:tcPr>
            <w:tcW w:w="2254" w:type="dxa"/>
          </w:tcPr>
          <w:p w14:paraId="3BD93EAC" w14:textId="22CD144E" w:rsidR="00B945B5" w:rsidRDefault="00B945B5" w:rsidP="00B945B5">
            <w:pPr>
              <w:jc w:val="center"/>
              <w:rPr>
                <w:rFonts w:ascii="Calibri" w:hAnsi="Calibri" w:cs="Calibri"/>
                <w:sz w:val="22"/>
                <w:szCs w:val="22"/>
              </w:rPr>
            </w:pPr>
            <w:r w:rsidRPr="00C246A3">
              <w:t xml:space="preserve">6th February 2026 </w:t>
            </w:r>
          </w:p>
        </w:tc>
      </w:tr>
      <w:tr w:rsidR="00B945B5" w14:paraId="080121A4" w14:textId="77777777" w:rsidTr="009D2E5A">
        <w:tc>
          <w:tcPr>
            <w:tcW w:w="2254" w:type="dxa"/>
          </w:tcPr>
          <w:p w14:paraId="533F5218" w14:textId="7E9958DC" w:rsidR="00B945B5" w:rsidRDefault="00B945B5" w:rsidP="00B945B5">
            <w:pPr>
              <w:jc w:val="center"/>
              <w:rPr>
                <w:rFonts w:ascii="Calibri" w:hAnsi="Calibri" w:cs="Calibri"/>
                <w:sz w:val="22"/>
                <w:szCs w:val="22"/>
              </w:rPr>
            </w:pPr>
            <w:r>
              <w:rPr>
                <w:rFonts w:ascii="Calibri" w:hAnsi="Calibri" w:cs="Calibri"/>
                <w:sz w:val="22"/>
                <w:szCs w:val="22"/>
              </w:rPr>
              <w:t>4</w:t>
            </w:r>
          </w:p>
        </w:tc>
        <w:tc>
          <w:tcPr>
            <w:tcW w:w="2254" w:type="dxa"/>
          </w:tcPr>
          <w:p w14:paraId="3F3D4E04" w14:textId="1C30B1FF" w:rsidR="00B945B5" w:rsidRDefault="00B945B5" w:rsidP="00B945B5">
            <w:pPr>
              <w:jc w:val="center"/>
              <w:rPr>
                <w:rFonts w:ascii="Calibri" w:hAnsi="Calibri" w:cs="Calibri"/>
                <w:sz w:val="22"/>
                <w:szCs w:val="22"/>
              </w:rPr>
            </w:pPr>
            <w:r>
              <w:rPr>
                <w:rFonts w:ascii="Calibri" w:hAnsi="Calibri" w:cs="Calibri"/>
                <w:sz w:val="22"/>
                <w:szCs w:val="22"/>
              </w:rPr>
              <w:t>RG04ZEB</w:t>
            </w:r>
          </w:p>
        </w:tc>
        <w:tc>
          <w:tcPr>
            <w:tcW w:w="2254" w:type="dxa"/>
          </w:tcPr>
          <w:p w14:paraId="2DE6CD7D" w14:textId="526E5CDE" w:rsidR="00B945B5" w:rsidRDefault="00B945B5" w:rsidP="00B945B5">
            <w:pPr>
              <w:jc w:val="center"/>
              <w:rPr>
                <w:rFonts w:ascii="Calibri" w:hAnsi="Calibri" w:cs="Calibri"/>
                <w:sz w:val="22"/>
                <w:szCs w:val="22"/>
              </w:rPr>
            </w:pPr>
            <w:r w:rsidRPr="00532E83">
              <w:t xml:space="preserve">Reading buses </w:t>
            </w:r>
          </w:p>
        </w:tc>
        <w:tc>
          <w:tcPr>
            <w:tcW w:w="2254" w:type="dxa"/>
          </w:tcPr>
          <w:p w14:paraId="0A660CAE" w14:textId="3090C87B" w:rsidR="00B945B5" w:rsidRDefault="00B945B5" w:rsidP="00B945B5">
            <w:pPr>
              <w:jc w:val="center"/>
              <w:rPr>
                <w:rFonts w:ascii="Calibri" w:hAnsi="Calibri" w:cs="Calibri"/>
                <w:sz w:val="22"/>
                <w:szCs w:val="22"/>
              </w:rPr>
            </w:pPr>
            <w:r w:rsidRPr="00C246A3">
              <w:t xml:space="preserve">6th February 2026 </w:t>
            </w:r>
          </w:p>
        </w:tc>
      </w:tr>
      <w:tr w:rsidR="00B945B5" w14:paraId="69EAA940" w14:textId="77777777" w:rsidTr="009D2E5A">
        <w:tc>
          <w:tcPr>
            <w:tcW w:w="2254" w:type="dxa"/>
          </w:tcPr>
          <w:p w14:paraId="2E744D6C" w14:textId="13295636" w:rsidR="00B945B5" w:rsidRDefault="00B945B5" w:rsidP="00B945B5">
            <w:pPr>
              <w:jc w:val="center"/>
              <w:rPr>
                <w:rFonts w:ascii="Calibri" w:hAnsi="Calibri" w:cs="Calibri"/>
                <w:sz w:val="22"/>
                <w:szCs w:val="22"/>
              </w:rPr>
            </w:pPr>
            <w:r>
              <w:rPr>
                <w:rFonts w:ascii="Calibri" w:hAnsi="Calibri" w:cs="Calibri"/>
                <w:sz w:val="22"/>
                <w:szCs w:val="22"/>
              </w:rPr>
              <w:t>5</w:t>
            </w:r>
          </w:p>
        </w:tc>
        <w:tc>
          <w:tcPr>
            <w:tcW w:w="2254" w:type="dxa"/>
          </w:tcPr>
          <w:p w14:paraId="3ECAEE98" w14:textId="063CF8E0" w:rsidR="00B945B5" w:rsidRDefault="00B945B5" w:rsidP="00B945B5">
            <w:pPr>
              <w:jc w:val="center"/>
              <w:rPr>
                <w:rFonts w:ascii="Calibri" w:hAnsi="Calibri" w:cs="Calibri"/>
                <w:sz w:val="22"/>
                <w:szCs w:val="22"/>
              </w:rPr>
            </w:pPr>
            <w:r>
              <w:rPr>
                <w:rFonts w:ascii="Calibri" w:hAnsi="Calibri" w:cs="Calibri"/>
                <w:sz w:val="22"/>
                <w:szCs w:val="22"/>
              </w:rPr>
              <w:t>RG05ZEB</w:t>
            </w:r>
          </w:p>
        </w:tc>
        <w:tc>
          <w:tcPr>
            <w:tcW w:w="2254" w:type="dxa"/>
          </w:tcPr>
          <w:p w14:paraId="0A300634" w14:textId="6EED9114" w:rsidR="00B945B5" w:rsidRDefault="00B945B5" w:rsidP="00B945B5">
            <w:pPr>
              <w:jc w:val="center"/>
              <w:rPr>
                <w:rFonts w:ascii="Calibri" w:hAnsi="Calibri" w:cs="Calibri"/>
                <w:sz w:val="22"/>
                <w:szCs w:val="22"/>
              </w:rPr>
            </w:pPr>
            <w:r w:rsidRPr="00532E83">
              <w:t xml:space="preserve">Reading buses </w:t>
            </w:r>
          </w:p>
        </w:tc>
        <w:tc>
          <w:tcPr>
            <w:tcW w:w="2254" w:type="dxa"/>
          </w:tcPr>
          <w:p w14:paraId="6F6AA938" w14:textId="3D67EFD9" w:rsidR="00B945B5" w:rsidRDefault="00B945B5" w:rsidP="00B945B5">
            <w:pPr>
              <w:jc w:val="center"/>
              <w:rPr>
                <w:rFonts w:ascii="Calibri" w:hAnsi="Calibri" w:cs="Calibri"/>
                <w:sz w:val="22"/>
                <w:szCs w:val="22"/>
              </w:rPr>
            </w:pPr>
            <w:r w:rsidRPr="00C246A3">
              <w:t xml:space="preserve">6th February 2026 </w:t>
            </w:r>
          </w:p>
        </w:tc>
      </w:tr>
      <w:tr w:rsidR="00B945B5" w14:paraId="7CB8B6EF" w14:textId="77777777" w:rsidTr="009D2E5A">
        <w:tc>
          <w:tcPr>
            <w:tcW w:w="2254" w:type="dxa"/>
          </w:tcPr>
          <w:p w14:paraId="6A6BE945" w14:textId="3807D4EB" w:rsidR="00B945B5" w:rsidRDefault="00B945B5" w:rsidP="00B945B5">
            <w:pPr>
              <w:jc w:val="center"/>
              <w:rPr>
                <w:rFonts w:ascii="Calibri" w:hAnsi="Calibri" w:cs="Calibri"/>
                <w:sz w:val="22"/>
                <w:szCs w:val="22"/>
              </w:rPr>
            </w:pPr>
            <w:r>
              <w:rPr>
                <w:rFonts w:ascii="Calibri" w:hAnsi="Calibri" w:cs="Calibri"/>
                <w:sz w:val="22"/>
                <w:szCs w:val="22"/>
              </w:rPr>
              <w:t>6</w:t>
            </w:r>
          </w:p>
        </w:tc>
        <w:tc>
          <w:tcPr>
            <w:tcW w:w="2254" w:type="dxa"/>
          </w:tcPr>
          <w:p w14:paraId="48E0E0EB" w14:textId="27833C4B" w:rsidR="00B945B5" w:rsidRDefault="00B945B5" w:rsidP="00B945B5">
            <w:pPr>
              <w:jc w:val="center"/>
              <w:rPr>
                <w:rFonts w:ascii="Calibri" w:hAnsi="Calibri" w:cs="Calibri"/>
                <w:sz w:val="22"/>
                <w:szCs w:val="22"/>
              </w:rPr>
            </w:pPr>
            <w:r>
              <w:rPr>
                <w:rFonts w:ascii="Calibri" w:hAnsi="Calibri" w:cs="Calibri"/>
                <w:sz w:val="22"/>
                <w:szCs w:val="22"/>
              </w:rPr>
              <w:t>RG06ZEB</w:t>
            </w:r>
          </w:p>
        </w:tc>
        <w:tc>
          <w:tcPr>
            <w:tcW w:w="2254" w:type="dxa"/>
          </w:tcPr>
          <w:p w14:paraId="762183F0" w14:textId="2AE3A3B4" w:rsidR="00B945B5" w:rsidRDefault="00B945B5" w:rsidP="00B945B5">
            <w:pPr>
              <w:jc w:val="center"/>
              <w:rPr>
                <w:rFonts w:ascii="Calibri" w:hAnsi="Calibri" w:cs="Calibri"/>
                <w:sz w:val="22"/>
                <w:szCs w:val="22"/>
              </w:rPr>
            </w:pPr>
            <w:r w:rsidRPr="00532E83">
              <w:t xml:space="preserve">Reading buses </w:t>
            </w:r>
          </w:p>
        </w:tc>
        <w:tc>
          <w:tcPr>
            <w:tcW w:w="2254" w:type="dxa"/>
          </w:tcPr>
          <w:p w14:paraId="7ECF95F4" w14:textId="57693784" w:rsidR="00B945B5" w:rsidRDefault="00B945B5" w:rsidP="00B945B5">
            <w:pPr>
              <w:jc w:val="center"/>
              <w:rPr>
                <w:rFonts w:ascii="Calibri" w:hAnsi="Calibri" w:cs="Calibri"/>
                <w:sz w:val="22"/>
                <w:szCs w:val="22"/>
              </w:rPr>
            </w:pPr>
            <w:r w:rsidRPr="00C246A3">
              <w:t xml:space="preserve">6th February 2026 </w:t>
            </w:r>
          </w:p>
        </w:tc>
      </w:tr>
      <w:tr w:rsidR="00B945B5" w14:paraId="74DA272E" w14:textId="77777777" w:rsidTr="009D2E5A">
        <w:tc>
          <w:tcPr>
            <w:tcW w:w="2254" w:type="dxa"/>
          </w:tcPr>
          <w:p w14:paraId="554EF46C" w14:textId="70ACE2DC" w:rsidR="00B945B5" w:rsidRDefault="00B945B5" w:rsidP="00B945B5">
            <w:pPr>
              <w:jc w:val="center"/>
              <w:rPr>
                <w:rFonts w:ascii="Calibri" w:hAnsi="Calibri" w:cs="Calibri"/>
                <w:sz w:val="22"/>
                <w:szCs w:val="22"/>
              </w:rPr>
            </w:pPr>
            <w:r>
              <w:rPr>
                <w:rFonts w:ascii="Calibri" w:hAnsi="Calibri" w:cs="Calibri"/>
                <w:sz w:val="22"/>
                <w:szCs w:val="22"/>
              </w:rPr>
              <w:t>7</w:t>
            </w:r>
          </w:p>
        </w:tc>
        <w:tc>
          <w:tcPr>
            <w:tcW w:w="2254" w:type="dxa"/>
          </w:tcPr>
          <w:p w14:paraId="5103A7FA" w14:textId="28DAD0C8" w:rsidR="00B945B5" w:rsidRDefault="00B945B5" w:rsidP="00B945B5">
            <w:pPr>
              <w:jc w:val="center"/>
              <w:rPr>
                <w:rFonts w:ascii="Calibri" w:hAnsi="Calibri" w:cs="Calibri"/>
                <w:sz w:val="22"/>
                <w:szCs w:val="22"/>
              </w:rPr>
            </w:pPr>
            <w:r>
              <w:rPr>
                <w:rFonts w:ascii="Calibri" w:hAnsi="Calibri" w:cs="Calibri"/>
                <w:sz w:val="22"/>
                <w:szCs w:val="22"/>
              </w:rPr>
              <w:t>RG07ZEB</w:t>
            </w:r>
          </w:p>
        </w:tc>
        <w:tc>
          <w:tcPr>
            <w:tcW w:w="2254" w:type="dxa"/>
          </w:tcPr>
          <w:p w14:paraId="14500C5F" w14:textId="7A0BF88B" w:rsidR="00B945B5" w:rsidRDefault="00B945B5" w:rsidP="00B945B5">
            <w:pPr>
              <w:jc w:val="center"/>
              <w:rPr>
                <w:rFonts w:ascii="Calibri" w:hAnsi="Calibri" w:cs="Calibri"/>
                <w:sz w:val="22"/>
                <w:szCs w:val="22"/>
              </w:rPr>
            </w:pPr>
            <w:r w:rsidRPr="00532E83">
              <w:t xml:space="preserve">Reading buses </w:t>
            </w:r>
          </w:p>
        </w:tc>
        <w:tc>
          <w:tcPr>
            <w:tcW w:w="2254" w:type="dxa"/>
          </w:tcPr>
          <w:p w14:paraId="5DF7573A" w14:textId="7A839B11" w:rsidR="00B945B5" w:rsidRDefault="00B945B5" w:rsidP="00B945B5">
            <w:pPr>
              <w:jc w:val="center"/>
              <w:rPr>
                <w:rFonts w:ascii="Calibri" w:hAnsi="Calibri" w:cs="Calibri"/>
                <w:sz w:val="22"/>
                <w:szCs w:val="22"/>
              </w:rPr>
            </w:pPr>
            <w:r w:rsidRPr="00C246A3">
              <w:t xml:space="preserve">6th February 2026 </w:t>
            </w:r>
          </w:p>
        </w:tc>
      </w:tr>
      <w:tr w:rsidR="00B945B5" w14:paraId="6CE3555D" w14:textId="77777777" w:rsidTr="009D2E5A">
        <w:tc>
          <w:tcPr>
            <w:tcW w:w="2254" w:type="dxa"/>
          </w:tcPr>
          <w:p w14:paraId="701E0B1D" w14:textId="6D886245" w:rsidR="00B945B5" w:rsidRDefault="00B945B5" w:rsidP="00B945B5">
            <w:pPr>
              <w:jc w:val="center"/>
              <w:rPr>
                <w:rFonts w:ascii="Calibri" w:hAnsi="Calibri" w:cs="Calibri"/>
                <w:sz w:val="22"/>
                <w:szCs w:val="22"/>
              </w:rPr>
            </w:pPr>
            <w:r>
              <w:rPr>
                <w:rFonts w:ascii="Calibri" w:hAnsi="Calibri" w:cs="Calibri"/>
                <w:sz w:val="22"/>
                <w:szCs w:val="22"/>
              </w:rPr>
              <w:t>8</w:t>
            </w:r>
          </w:p>
        </w:tc>
        <w:tc>
          <w:tcPr>
            <w:tcW w:w="2254" w:type="dxa"/>
          </w:tcPr>
          <w:p w14:paraId="4B9D5E08" w14:textId="6A3CAEF5" w:rsidR="00B945B5" w:rsidRDefault="00B945B5" w:rsidP="00B945B5">
            <w:pPr>
              <w:jc w:val="center"/>
              <w:rPr>
                <w:rFonts w:ascii="Calibri" w:hAnsi="Calibri" w:cs="Calibri"/>
                <w:sz w:val="22"/>
                <w:szCs w:val="22"/>
              </w:rPr>
            </w:pPr>
            <w:r>
              <w:rPr>
                <w:rFonts w:ascii="Calibri" w:hAnsi="Calibri" w:cs="Calibri"/>
                <w:sz w:val="22"/>
                <w:szCs w:val="22"/>
              </w:rPr>
              <w:t>RG08ZEB</w:t>
            </w:r>
          </w:p>
        </w:tc>
        <w:tc>
          <w:tcPr>
            <w:tcW w:w="2254" w:type="dxa"/>
          </w:tcPr>
          <w:p w14:paraId="6F2D348A" w14:textId="384AE9A1" w:rsidR="00B945B5" w:rsidRDefault="00B945B5" w:rsidP="00B945B5">
            <w:pPr>
              <w:jc w:val="center"/>
              <w:rPr>
                <w:rFonts w:ascii="Calibri" w:hAnsi="Calibri" w:cs="Calibri"/>
                <w:sz w:val="22"/>
                <w:szCs w:val="22"/>
              </w:rPr>
            </w:pPr>
            <w:r w:rsidRPr="00532E83">
              <w:t xml:space="preserve">Reading buses </w:t>
            </w:r>
          </w:p>
        </w:tc>
        <w:tc>
          <w:tcPr>
            <w:tcW w:w="2254" w:type="dxa"/>
          </w:tcPr>
          <w:p w14:paraId="344597F5" w14:textId="25E0CC65" w:rsidR="00B945B5" w:rsidRDefault="00B945B5" w:rsidP="00B945B5">
            <w:pPr>
              <w:jc w:val="center"/>
              <w:rPr>
                <w:rFonts w:ascii="Calibri" w:hAnsi="Calibri" w:cs="Calibri"/>
                <w:sz w:val="22"/>
                <w:szCs w:val="22"/>
              </w:rPr>
            </w:pPr>
            <w:r w:rsidRPr="00C246A3">
              <w:t xml:space="preserve">6th February 2026 </w:t>
            </w:r>
          </w:p>
        </w:tc>
      </w:tr>
      <w:tr w:rsidR="00B945B5" w14:paraId="02ABA473" w14:textId="77777777" w:rsidTr="009D2E5A">
        <w:tc>
          <w:tcPr>
            <w:tcW w:w="2254" w:type="dxa"/>
          </w:tcPr>
          <w:p w14:paraId="684EB5F0" w14:textId="3510ED0F" w:rsidR="00B945B5" w:rsidRDefault="00B945B5" w:rsidP="00B945B5">
            <w:pPr>
              <w:jc w:val="center"/>
              <w:rPr>
                <w:rFonts w:ascii="Calibri" w:hAnsi="Calibri" w:cs="Calibri"/>
                <w:sz w:val="22"/>
                <w:szCs w:val="22"/>
              </w:rPr>
            </w:pPr>
            <w:r>
              <w:rPr>
                <w:rFonts w:ascii="Calibri" w:hAnsi="Calibri" w:cs="Calibri"/>
                <w:sz w:val="22"/>
                <w:szCs w:val="22"/>
              </w:rPr>
              <w:t>9</w:t>
            </w:r>
          </w:p>
        </w:tc>
        <w:tc>
          <w:tcPr>
            <w:tcW w:w="2254" w:type="dxa"/>
          </w:tcPr>
          <w:p w14:paraId="2EA69A6B" w14:textId="7CD8E388" w:rsidR="00B945B5" w:rsidRDefault="00B945B5" w:rsidP="00B945B5">
            <w:pPr>
              <w:jc w:val="center"/>
              <w:rPr>
                <w:rFonts w:ascii="Calibri" w:hAnsi="Calibri" w:cs="Calibri"/>
                <w:sz w:val="22"/>
                <w:szCs w:val="22"/>
              </w:rPr>
            </w:pPr>
            <w:r>
              <w:rPr>
                <w:rFonts w:ascii="Calibri" w:hAnsi="Calibri" w:cs="Calibri"/>
                <w:sz w:val="22"/>
                <w:szCs w:val="22"/>
              </w:rPr>
              <w:t>RG09ZEB</w:t>
            </w:r>
          </w:p>
        </w:tc>
        <w:tc>
          <w:tcPr>
            <w:tcW w:w="2254" w:type="dxa"/>
          </w:tcPr>
          <w:p w14:paraId="487ED9BB" w14:textId="2CF18627" w:rsidR="00B945B5" w:rsidRDefault="00B945B5" w:rsidP="00B945B5">
            <w:pPr>
              <w:jc w:val="center"/>
              <w:rPr>
                <w:rFonts w:ascii="Calibri" w:hAnsi="Calibri" w:cs="Calibri"/>
                <w:sz w:val="22"/>
                <w:szCs w:val="22"/>
              </w:rPr>
            </w:pPr>
            <w:r w:rsidRPr="00532E83">
              <w:t xml:space="preserve">Reading buses </w:t>
            </w:r>
          </w:p>
        </w:tc>
        <w:tc>
          <w:tcPr>
            <w:tcW w:w="2254" w:type="dxa"/>
          </w:tcPr>
          <w:p w14:paraId="4573B320" w14:textId="3C0E03DA" w:rsidR="00B945B5" w:rsidRDefault="00B945B5" w:rsidP="00B945B5">
            <w:pPr>
              <w:jc w:val="center"/>
              <w:rPr>
                <w:rFonts w:ascii="Calibri" w:hAnsi="Calibri" w:cs="Calibri"/>
                <w:sz w:val="22"/>
                <w:szCs w:val="22"/>
              </w:rPr>
            </w:pPr>
            <w:r w:rsidRPr="00C246A3">
              <w:t xml:space="preserve">6th February 2026 </w:t>
            </w:r>
          </w:p>
        </w:tc>
      </w:tr>
      <w:tr w:rsidR="00B945B5" w14:paraId="5487089E" w14:textId="77777777" w:rsidTr="009D2E5A">
        <w:tc>
          <w:tcPr>
            <w:tcW w:w="2254" w:type="dxa"/>
          </w:tcPr>
          <w:p w14:paraId="0DD090BE" w14:textId="6EA27DCC" w:rsidR="00B945B5" w:rsidRDefault="00B945B5" w:rsidP="00B945B5">
            <w:pPr>
              <w:jc w:val="center"/>
              <w:rPr>
                <w:rFonts w:ascii="Calibri" w:hAnsi="Calibri" w:cs="Calibri"/>
                <w:sz w:val="22"/>
                <w:szCs w:val="22"/>
              </w:rPr>
            </w:pPr>
            <w:r>
              <w:rPr>
                <w:rFonts w:ascii="Calibri" w:hAnsi="Calibri" w:cs="Calibri"/>
                <w:sz w:val="22"/>
                <w:szCs w:val="22"/>
              </w:rPr>
              <w:t>10</w:t>
            </w:r>
          </w:p>
        </w:tc>
        <w:tc>
          <w:tcPr>
            <w:tcW w:w="2254" w:type="dxa"/>
          </w:tcPr>
          <w:p w14:paraId="154D8F03" w14:textId="7395A0A0" w:rsidR="00B945B5" w:rsidRDefault="00B945B5" w:rsidP="00B945B5">
            <w:pPr>
              <w:jc w:val="center"/>
              <w:rPr>
                <w:rFonts w:ascii="Calibri" w:hAnsi="Calibri" w:cs="Calibri"/>
                <w:sz w:val="22"/>
                <w:szCs w:val="22"/>
              </w:rPr>
            </w:pPr>
            <w:r>
              <w:rPr>
                <w:rFonts w:ascii="Calibri" w:hAnsi="Calibri" w:cs="Calibri"/>
                <w:sz w:val="22"/>
                <w:szCs w:val="22"/>
              </w:rPr>
              <w:t>RG10ZEB</w:t>
            </w:r>
          </w:p>
        </w:tc>
        <w:tc>
          <w:tcPr>
            <w:tcW w:w="2254" w:type="dxa"/>
          </w:tcPr>
          <w:p w14:paraId="5B74233B" w14:textId="48B456A4" w:rsidR="00B945B5" w:rsidRDefault="00B945B5" w:rsidP="00B945B5">
            <w:pPr>
              <w:jc w:val="center"/>
              <w:rPr>
                <w:rFonts w:ascii="Calibri" w:hAnsi="Calibri" w:cs="Calibri"/>
                <w:sz w:val="22"/>
                <w:szCs w:val="22"/>
              </w:rPr>
            </w:pPr>
            <w:r w:rsidRPr="00532E83">
              <w:t xml:space="preserve">Reading buses </w:t>
            </w:r>
          </w:p>
        </w:tc>
        <w:tc>
          <w:tcPr>
            <w:tcW w:w="2254" w:type="dxa"/>
          </w:tcPr>
          <w:p w14:paraId="117870AB" w14:textId="00B68EC7" w:rsidR="00B945B5" w:rsidRDefault="00B945B5" w:rsidP="00B945B5">
            <w:pPr>
              <w:jc w:val="center"/>
              <w:rPr>
                <w:rFonts w:ascii="Calibri" w:hAnsi="Calibri" w:cs="Calibri"/>
                <w:sz w:val="22"/>
                <w:szCs w:val="22"/>
              </w:rPr>
            </w:pPr>
            <w:r w:rsidRPr="00C246A3">
              <w:t xml:space="preserve">6th February 2026 </w:t>
            </w:r>
          </w:p>
        </w:tc>
      </w:tr>
      <w:tr w:rsidR="00B945B5" w14:paraId="02C02889" w14:textId="77777777" w:rsidTr="009D2E5A">
        <w:tc>
          <w:tcPr>
            <w:tcW w:w="2254" w:type="dxa"/>
          </w:tcPr>
          <w:p w14:paraId="5B626D96" w14:textId="08D221C9" w:rsidR="00B945B5" w:rsidRDefault="00B945B5" w:rsidP="00B945B5">
            <w:pPr>
              <w:jc w:val="center"/>
              <w:rPr>
                <w:rFonts w:ascii="Calibri" w:hAnsi="Calibri" w:cs="Calibri"/>
                <w:sz w:val="22"/>
                <w:szCs w:val="22"/>
              </w:rPr>
            </w:pPr>
            <w:r>
              <w:rPr>
                <w:rFonts w:ascii="Calibri" w:hAnsi="Calibri" w:cs="Calibri"/>
                <w:sz w:val="22"/>
                <w:szCs w:val="22"/>
              </w:rPr>
              <w:t>11</w:t>
            </w:r>
          </w:p>
        </w:tc>
        <w:tc>
          <w:tcPr>
            <w:tcW w:w="2254" w:type="dxa"/>
          </w:tcPr>
          <w:p w14:paraId="6A130BAD" w14:textId="0E146AFC" w:rsidR="00B945B5" w:rsidRDefault="00B945B5" w:rsidP="00B945B5">
            <w:pPr>
              <w:jc w:val="center"/>
              <w:rPr>
                <w:rFonts w:ascii="Calibri" w:hAnsi="Calibri" w:cs="Calibri"/>
                <w:sz w:val="22"/>
                <w:szCs w:val="22"/>
              </w:rPr>
            </w:pPr>
            <w:r>
              <w:rPr>
                <w:rFonts w:ascii="Calibri" w:hAnsi="Calibri" w:cs="Calibri"/>
                <w:sz w:val="22"/>
                <w:szCs w:val="22"/>
              </w:rPr>
              <w:t>RG11ZEB</w:t>
            </w:r>
          </w:p>
        </w:tc>
        <w:tc>
          <w:tcPr>
            <w:tcW w:w="2254" w:type="dxa"/>
          </w:tcPr>
          <w:p w14:paraId="77B3D32C" w14:textId="496CAE90" w:rsidR="00B945B5" w:rsidRDefault="00B945B5" w:rsidP="00B945B5">
            <w:pPr>
              <w:jc w:val="center"/>
              <w:rPr>
                <w:rFonts w:ascii="Calibri" w:hAnsi="Calibri" w:cs="Calibri"/>
                <w:sz w:val="22"/>
                <w:szCs w:val="22"/>
              </w:rPr>
            </w:pPr>
            <w:r w:rsidRPr="00532E83">
              <w:t xml:space="preserve">Reading buses </w:t>
            </w:r>
          </w:p>
        </w:tc>
        <w:tc>
          <w:tcPr>
            <w:tcW w:w="2254" w:type="dxa"/>
          </w:tcPr>
          <w:p w14:paraId="48B92B55" w14:textId="76900DD4" w:rsidR="00B945B5" w:rsidRDefault="00B945B5" w:rsidP="00B945B5">
            <w:pPr>
              <w:jc w:val="center"/>
              <w:rPr>
                <w:rFonts w:ascii="Calibri" w:hAnsi="Calibri" w:cs="Calibri"/>
                <w:sz w:val="22"/>
                <w:szCs w:val="22"/>
              </w:rPr>
            </w:pPr>
            <w:r w:rsidRPr="00C246A3">
              <w:t xml:space="preserve">6th February 2026 </w:t>
            </w:r>
          </w:p>
        </w:tc>
      </w:tr>
      <w:tr w:rsidR="00B945B5" w14:paraId="43F3CD40" w14:textId="77777777" w:rsidTr="009D2E5A">
        <w:tc>
          <w:tcPr>
            <w:tcW w:w="2254" w:type="dxa"/>
          </w:tcPr>
          <w:p w14:paraId="20DFBC47" w14:textId="315BC116" w:rsidR="00B945B5" w:rsidRDefault="00B945B5" w:rsidP="00B945B5">
            <w:pPr>
              <w:jc w:val="center"/>
              <w:rPr>
                <w:rFonts w:ascii="Calibri" w:hAnsi="Calibri" w:cs="Calibri"/>
                <w:sz w:val="22"/>
                <w:szCs w:val="22"/>
              </w:rPr>
            </w:pPr>
            <w:r>
              <w:rPr>
                <w:rFonts w:ascii="Calibri" w:hAnsi="Calibri" w:cs="Calibri"/>
                <w:sz w:val="22"/>
                <w:szCs w:val="22"/>
              </w:rPr>
              <w:t>12</w:t>
            </w:r>
          </w:p>
        </w:tc>
        <w:tc>
          <w:tcPr>
            <w:tcW w:w="2254" w:type="dxa"/>
          </w:tcPr>
          <w:p w14:paraId="4246C597" w14:textId="6E3820CC" w:rsidR="00B945B5" w:rsidRDefault="00B945B5" w:rsidP="00B945B5">
            <w:pPr>
              <w:jc w:val="center"/>
              <w:rPr>
                <w:rFonts w:ascii="Calibri" w:hAnsi="Calibri" w:cs="Calibri"/>
                <w:sz w:val="22"/>
                <w:szCs w:val="22"/>
              </w:rPr>
            </w:pPr>
            <w:r>
              <w:rPr>
                <w:rFonts w:ascii="Calibri" w:hAnsi="Calibri" w:cs="Calibri"/>
                <w:sz w:val="22"/>
                <w:szCs w:val="22"/>
              </w:rPr>
              <w:t>RG12ZEB</w:t>
            </w:r>
          </w:p>
        </w:tc>
        <w:tc>
          <w:tcPr>
            <w:tcW w:w="2254" w:type="dxa"/>
          </w:tcPr>
          <w:p w14:paraId="3016FB83" w14:textId="6971B41C" w:rsidR="00B945B5" w:rsidRDefault="00B945B5" w:rsidP="00B945B5">
            <w:pPr>
              <w:jc w:val="center"/>
              <w:rPr>
                <w:rFonts w:ascii="Calibri" w:hAnsi="Calibri" w:cs="Calibri"/>
                <w:sz w:val="22"/>
                <w:szCs w:val="22"/>
              </w:rPr>
            </w:pPr>
            <w:r w:rsidRPr="00532E83">
              <w:t xml:space="preserve">Reading buses </w:t>
            </w:r>
          </w:p>
        </w:tc>
        <w:tc>
          <w:tcPr>
            <w:tcW w:w="2254" w:type="dxa"/>
          </w:tcPr>
          <w:p w14:paraId="7CBB9944" w14:textId="0F6F7E4C" w:rsidR="00B945B5" w:rsidRDefault="00B945B5" w:rsidP="00B945B5">
            <w:pPr>
              <w:jc w:val="center"/>
              <w:rPr>
                <w:rFonts w:ascii="Calibri" w:hAnsi="Calibri" w:cs="Calibri"/>
                <w:sz w:val="22"/>
                <w:szCs w:val="22"/>
              </w:rPr>
            </w:pPr>
            <w:r w:rsidRPr="00C246A3">
              <w:t xml:space="preserve">6th February 2026 </w:t>
            </w:r>
          </w:p>
        </w:tc>
      </w:tr>
      <w:tr w:rsidR="00B945B5" w14:paraId="74D700FC" w14:textId="77777777" w:rsidTr="009D2E5A">
        <w:tc>
          <w:tcPr>
            <w:tcW w:w="2254" w:type="dxa"/>
          </w:tcPr>
          <w:p w14:paraId="7B15DA5A" w14:textId="4A52C3EE" w:rsidR="00B945B5" w:rsidRDefault="00B945B5" w:rsidP="00B945B5">
            <w:pPr>
              <w:jc w:val="center"/>
              <w:rPr>
                <w:rFonts w:ascii="Calibri" w:hAnsi="Calibri" w:cs="Calibri"/>
                <w:sz w:val="22"/>
                <w:szCs w:val="22"/>
              </w:rPr>
            </w:pPr>
            <w:r>
              <w:rPr>
                <w:rFonts w:ascii="Calibri" w:hAnsi="Calibri" w:cs="Calibri"/>
                <w:sz w:val="22"/>
                <w:szCs w:val="22"/>
              </w:rPr>
              <w:t>13</w:t>
            </w:r>
          </w:p>
        </w:tc>
        <w:tc>
          <w:tcPr>
            <w:tcW w:w="2254" w:type="dxa"/>
          </w:tcPr>
          <w:p w14:paraId="1066A130" w14:textId="747E9B7F" w:rsidR="00B945B5" w:rsidRDefault="00B945B5" w:rsidP="00B945B5">
            <w:pPr>
              <w:jc w:val="center"/>
              <w:rPr>
                <w:rFonts w:ascii="Calibri" w:hAnsi="Calibri" w:cs="Calibri"/>
                <w:sz w:val="22"/>
                <w:szCs w:val="22"/>
              </w:rPr>
            </w:pPr>
            <w:r>
              <w:rPr>
                <w:rFonts w:ascii="Calibri" w:hAnsi="Calibri" w:cs="Calibri"/>
                <w:sz w:val="22"/>
                <w:szCs w:val="22"/>
              </w:rPr>
              <w:t>RG13ZEB</w:t>
            </w:r>
          </w:p>
        </w:tc>
        <w:tc>
          <w:tcPr>
            <w:tcW w:w="2254" w:type="dxa"/>
          </w:tcPr>
          <w:p w14:paraId="4C4276E5" w14:textId="4A17824B" w:rsidR="00B945B5" w:rsidRDefault="00B945B5" w:rsidP="00B945B5">
            <w:pPr>
              <w:jc w:val="center"/>
              <w:rPr>
                <w:rFonts w:ascii="Calibri" w:hAnsi="Calibri" w:cs="Calibri"/>
                <w:sz w:val="22"/>
                <w:szCs w:val="22"/>
              </w:rPr>
            </w:pPr>
            <w:r w:rsidRPr="00532E83">
              <w:t xml:space="preserve">Reading buses </w:t>
            </w:r>
          </w:p>
        </w:tc>
        <w:tc>
          <w:tcPr>
            <w:tcW w:w="2254" w:type="dxa"/>
          </w:tcPr>
          <w:p w14:paraId="2CD7FB78" w14:textId="434CE76D" w:rsidR="00B945B5" w:rsidRDefault="00B945B5" w:rsidP="00B945B5">
            <w:pPr>
              <w:jc w:val="center"/>
              <w:rPr>
                <w:rFonts w:ascii="Calibri" w:hAnsi="Calibri" w:cs="Calibri"/>
                <w:sz w:val="22"/>
                <w:szCs w:val="22"/>
              </w:rPr>
            </w:pPr>
            <w:r w:rsidRPr="00C246A3">
              <w:t xml:space="preserve">6th February 2026 </w:t>
            </w:r>
          </w:p>
        </w:tc>
      </w:tr>
      <w:tr w:rsidR="00B945B5" w14:paraId="0E07D7D6" w14:textId="77777777" w:rsidTr="009D2E5A">
        <w:tc>
          <w:tcPr>
            <w:tcW w:w="2254" w:type="dxa"/>
          </w:tcPr>
          <w:p w14:paraId="774DADF1" w14:textId="48DDD7B8" w:rsidR="00B945B5" w:rsidRDefault="00B945B5" w:rsidP="00B945B5">
            <w:pPr>
              <w:jc w:val="center"/>
              <w:rPr>
                <w:rFonts w:ascii="Calibri" w:hAnsi="Calibri" w:cs="Calibri"/>
                <w:sz w:val="22"/>
                <w:szCs w:val="22"/>
              </w:rPr>
            </w:pPr>
            <w:r>
              <w:rPr>
                <w:rFonts w:ascii="Calibri" w:hAnsi="Calibri" w:cs="Calibri"/>
                <w:sz w:val="22"/>
                <w:szCs w:val="22"/>
              </w:rPr>
              <w:t>14</w:t>
            </w:r>
          </w:p>
        </w:tc>
        <w:tc>
          <w:tcPr>
            <w:tcW w:w="2254" w:type="dxa"/>
          </w:tcPr>
          <w:p w14:paraId="7A16F40D" w14:textId="205E1E3F" w:rsidR="00B945B5" w:rsidRDefault="00B945B5" w:rsidP="00B945B5">
            <w:pPr>
              <w:jc w:val="center"/>
              <w:rPr>
                <w:rFonts w:ascii="Calibri" w:hAnsi="Calibri" w:cs="Calibri"/>
                <w:sz w:val="22"/>
                <w:szCs w:val="22"/>
              </w:rPr>
            </w:pPr>
            <w:r>
              <w:rPr>
                <w:rFonts w:ascii="Calibri" w:hAnsi="Calibri" w:cs="Calibri"/>
                <w:sz w:val="22"/>
                <w:szCs w:val="22"/>
              </w:rPr>
              <w:t>RG14ZEB</w:t>
            </w:r>
          </w:p>
        </w:tc>
        <w:tc>
          <w:tcPr>
            <w:tcW w:w="2254" w:type="dxa"/>
          </w:tcPr>
          <w:p w14:paraId="5D9DA084" w14:textId="02EE5536" w:rsidR="00B945B5" w:rsidRDefault="00B945B5" w:rsidP="00B945B5">
            <w:pPr>
              <w:jc w:val="center"/>
              <w:rPr>
                <w:rFonts w:ascii="Calibri" w:hAnsi="Calibri" w:cs="Calibri"/>
                <w:sz w:val="22"/>
                <w:szCs w:val="22"/>
              </w:rPr>
            </w:pPr>
            <w:r w:rsidRPr="00532E83">
              <w:t xml:space="preserve">Reading buses </w:t>
            </w:r>
          </w:p>
        </w:tc>
        <w:tc>
          <w:tcPr>
            <w:tcW w:w="2254" w:type="dxa"/>
          </w:tcPr>
          <w:p w14:paraId="0323C34B" w14:textId="785714D0" w:rsidR="00B945B5" w:rsidRDefault="00B945B5" w:rsidP="00B945B5">
            <w:pPr>
              <w:jc w:val="center"/>
              <w:rPr>
                <w:rFonts w:ascii="Calibri" w:hAnsi="Calibri" w:cs="Calibri"/>
                <w:sz w:val="22"/>
                <w:szCs w:val="22"/>
              </w:rPr>
            </w:pPr>
            <w:r w:rsidRPr="00C246A3">
              <w:t xml:space="preserve">6th February 2026 </w:t>
            </w:r>
          </w:p>
        </w:tc>
      </w:tr>
      <w:tr w:rsidR="00B945B5" w14:paraId="0C601669" w14:textId="77777777" w:rsidTr="009D2E5A">
        <w:tc>
          <w:tcPr>
            <w:tcW w:w="2254" w:type="dxa"/>
          </w:tcPr>
          <w:p w14:paraId="5DEFDA13" w14:textId="08B0C81A" w:rsidR="00B945B5" w:rsidRDefault="00B945B5" w:rsidP="00B945B5">
            <w:pPr>
              <w:jc w:val="center"/>
              <w:rPr>
                <w:rFonts w:ascii="Calibri" w:hAnsi="Calibri" w:cs="Calibri"/>
                <w:sz w:val="22"/>
                <w:szCs w:val="22"/>
              </w:rPr>
            </w:pPr>
            <w:r>
              <w:rPr>
                <w:rFonts w:ascii="Calibri" w:hAnsi="Calibri" w:cs="Calibri"/>
                <w:sz w:val="22"/>
                <w:szCs w:val="22"/>
              </w:rPr>
              <w:t>15</w:t>
            </w:r>
          </w:p>
        </w:tc>
        <w:tc>
          <w:tcPr>
            <w:tcW w:w="2254" w:type="dxa"/>
          </w:tcPr>
          <w:p w14:paraId="558DF79F" w14:textId="17D9DE5F" w:rsidR="00B945B5" w:rsidRDefault="00B945B5" w:rsidP="00B945B5">
            <w:pPr>
              <w:jc w:val="center"/>
              <w:rPr>
                <w:rFonts w:ascii="Calibri" w:hAnsi="Calibri" w:cs="Calibri"/>
                <w:sz w:val="22"/>
                <w:szCs w:val="22"/>
              </w:rPr>
            </w:pPr>
            <w:r>
              <w:rPr>
                <w:rFonts w:ascii="Calibri" w:hAnsi="Calibri" w:cs="Calibri"/>
                <w:sz w:val="22"/>
                <w:szCs w:val="22"/>
              </w:rPr>
              <w:t>RG15ZEB</w:t>
            </w:r>
          </w:p>
        </w:tc>
        <w:tc>
          <w:tcPr>
            <w:tcW w:w="2254" w:type="dxa"/>
          </w:tcPr>
          <w:p w14:paraId="42617E1B" w14:textId="0C47A38E" w:rsidR="00B945B5" w:rsidRDefault="00B945B5" w:rsidP="00B945B5">
            <w:pPr>
              <w:jc w:val="center"/>
              <w:rPr>
                <w:rFonts w:ascii="Calibri" w:hAnsi="Calibri" w:cs="Calibri"/>
                <w:sz w:val="22"/>
                <w:szCs w:val="22"/>
              </w:rPr>
            </w:pPr>
            <w:r w:rsidRPr="00532E83">
              <w:t xml:space="preserve">Reading buses </w:t>
            </w:r>
          </w:p>
        </w:tc>
        <w:tc>
          <w:tcPr>
            <w:tcW w:w="2254" w:type="dxa"/>
          </w:tcPr>
          <w:p w14:paraId="312FA880" w14:textId="3FC6760F" w:rsidR="00B945B5" w:rsidRDefault="00B945B5" w:rsidP="00B945B5">
            <w:pPr>
              <w:jc w:val="center"/>
              <w:rPr>
                <w:rFonts w:ascii="Calibri" w:hAnsi="Calibri" w:cs="Calibri"/>
                <w:sz w:val="22"/>
                <w:szCs w:val="22"/>
              </w:rPr>
            </w:pPr>
            <w:r w:rsidRPr="00C246A3">
              <w:t xml:space="preserve">6th February 2026 </w:t>
            </w:r>
          </w:p>
        </w:tc>
      </w:tr>
      <w:tr w:rsidR="00B945B5" w14:paraId="78C824F7" w14:textId="77777777" w:rsidTr="009D2E5A">
        <w:tc>
          <w:tcPr>
            <w:tcW w:w="2254" w:type="dxa"/>
          </w:tcPr>
          <w:p w14:paraId="5D4880CD" w14:textId="284B3E02" w:rsidR="00B945B5" w:rsidRDefault="00B945B5" w:rsidP="00B945B5">
            <w:pPr>
              <w:jc w:val="center"/>
              <w:rPr>
                <w:rFonts w:ascii="Calibri" w:hAnsi="Calibri" w:cs="Calibri"/>
                <w:sz w:val="22"/>
                <w:szCs w:val="22"/>
              </w:rPr>
            </w:pPr>
            <w:r>
              <w:rPr>
                <w:rFonts w:ascii="Calibri" w:hAnsi="Calibri" w:cs="Calibri"/>
                <w:sz w:val="22"/>
                <w:szCs w:val="22"/>
              </w:rPr>
              <w:t>16</w:t>
            </w:r>
          </w:p>
        </w:tc>
        <w:tc>
          <w:tcPr>
            <w:tcW w:w="2254" w:type="dxa"/>
          </w:tcPr>
          <w:p w14:paraId="41821D54" w14:textId="33E81AA7" w:rsidR="00B945B5" w:rsidRDefault="00B945B5" w:rsidP="00B945B5">
            <w:pPr>
              <w:jc w:val="center"/>
              <w:rPr>
                <w:rFonts w:ascii="Calibri" w:hAnsi="Calibri" w:cs="Calibri"/>
                <w:sz w:val="22"/>
                <w:szCs w:val="22"/>
              </w:rPr>
            </w:pPr>
            <w:r>
              <w:rPr>
                <w:rFonts w:ascii="Calibri" w:hAnsi="Calibri" w:cs="Calibri"/>
                <w:sz w:val="22"/>
                <w:szCs w:val="22"/>
              </w:rPr>
              <w:t>RG16ZEB</w:t>
            </w:r>
          </w:p>
        </w:tc>
        <w:tc>
          <w:tcPr>
            <w:tcW w:w="2254" w:type="dxa"/>
          </w:tcPr>
          <w:p w14:paraId="37ABE5B9" w14:textId="335A3523" w:rsidR="00B945B5" w:rsidRDefault="00B945B5" w:rsidP="00B945B5">
            <w:pPr>
              <w:jc w:val="center"/>
              <w:rPr>
                <w:rFonts w:ascii="Calibri" w:hAnsi="Calibri" w:cs="Calibri"/>
                <w:sz w:val="22"/>
                <w:szCs w:val="22"/>
              </w:rPr>
            </w:pPr>
            <w:r w:rsidRPr="00532E83">
              <w:t xml:space="preserve">Reading buses </w:t>
            </w:r>
          </w:p>
        </w:tc>
        <w:tc>
          <w:tcPr>
            <w:tcW w:w="2254" w:type="dxa"/>
          </w:tcPr>
          <w:p w14:paraId="5898CB9D" w14:textId="3BABF916" w:rsidR="00B945B5" w:rsidRDefault="00B945B5" w:rsidP="00B945B5">
            <w:pPr>
              <w:jc w:val="center"/>
              <w:rPr>
                <w:rFonts w:ascii="Calibri" w:hAnsi="Calibri" w:cs="Calibri"/>
                <w:sz w:val="22"/>
                <w:szCs w:val="22"/>
              </w:rPr>
            </w:pPr>
            <w:r w:rsidRPr="00C246A3">
              <w:t xml:space="preserve">6th February 2026 </w:t>
            </w:r>
          </w:p>
        </w:tc>
      </w:tr>
      <w:tr w:rsidR="00B945B5" w14:paraId="720C5D6C" w14:textId="77777777" w:rsidTr="009D2E5A">
        <w:tc>
          <w:tcPr>
            <w:tcW w:w="2254" w:type="dxa"/>
          </w:tcPr>
          <w:p w14:paraId="313F1D41" w14:textId="1937FAE9" w:rsidR="00B945B5" w:rsidRDefault="00B945B5" w:rsidP="00B945B5">
            <w:pPr>
              <w:jc w:val="center"/>
              <w:rPr>
                <w:rFonts w:ascii="Calibri" w:hAnsi="Calibri" w:cs="Calibri"/>
                <w:sz w:val="22"/>
                <w:szCs w:val="22"/>
              </w:rPr>
            </w:pPr>
            <w:r>
              <w:rPr>
                <w:rFonts w:ascii="Calibri" w:hAnsi="Calibri" w:cs="Calibri"/>
                <w:sz w:val="22"/>
                <w:szCs w:val="22"/>
              </w:rPr>
              <w:t>17</w:t>
            </w:r>
          </w:p>
        </w:tc>
        <w:tc>
          <w:tcPr>
            <w:tcW w:w="2254" w:type="dxa"/>
          </w:tcPr>
          <w:p w14:paraId="5D521476" w14:textId="14018474" w:rsidR="00B945B5" w:rsidRDefault="00B945B5" w:rsidP="00B945B5">
            <w:pPr>
              <w:jc w:val="center"/>
              <w:rPr>
                <w:rFonts w:ascii="Calibri" w:hAnsi="Calibri" w:cs="Calibri"/>
                <w:sz w:val="22"/>
                <w:szCs w:val="22"/>
              </w:rPr>
            </w:pPr>
            <w:r>
              <w:rPr>
                <w:rFonts w:ascii="Calibri" w:hAnsi="Calibri" w:cs="Calibri"/>
                <w:sz w:val="22"/>
                <w:szCs w:val="22"/>
              </w:rPr>
              <w:t>RG17ZEB</w:t>
            </w:r>
          </w:p>
        </w:tc>
        <w:tc>
          <w:tcPr>
            <w:tcW w:w="2254" w:type="dxa"/>
          </w:tcPr>
          <w:p w14:paraId="30E7E881" w14:textId="26B5532D" w:rsidR="00B945B5" w:rsidRDefault="00B945B5" w:rsidP="00B945B5">
            <w:pPr>
              <w:jc w:val="center"/>
              <w:rPr>
                <w:rFonts w:ascii="Calibri" w:hAnsi="Calibri" w:cs="Calibri"/>
                <w:sz w:val="22"/>
                <w:szCs w:val="22"/>
              </w:rPr>
            </w:pPr>
            <w:r w:rsidRPr="00532E83">
              <w:t xml:space="preserve">Reading buses </w:t>
            </w:r>
          </w:p>
        </w:tc>
        <w:tc>
          <w:tcPr>
            <w:tcW w:w="2254" w:type="dxa"/>
          </w:tcPr>
          <w:p w14:paraId="4BCF7D72" w14:textId="4F7FA073" w:rsidR="00B945B5" w:rsidRDefault="00B945B5" w:rsidP="00B945B5">
            <w:pPr>
              <w:jc w:val="center"/>
              <w:rPr>
                <w:rFonts w:ascii="Calibri" w:hAnsi="Calibri" w:cs="Calibri"/>
                <w:sz w:val="22"/>
                <w:szCs w:val="22"/>
              </w:rPr>
            </w:pPr>
            <w:r w:rsidRPr="00C246A3">
              <w:t xml:space="preserve">6th February 2026 </w:t>
            </w:r>
          </w:p>
        </w:tc>
      </w:tr>
      <w:tr w:rsidR="00B945B5" w14:paraId="07A3BDEE" w14:textId="77777777" w:rsidTr="009D2E5A">
        <w:tc>
          <w:tcPr>
            <w:tcW w:w="2254" w:type="dxa"/>
          </w:tcPr>
          <w:p w14:paraId="5F68DE5C" w14:textId="3C19C0F8" w:rsidR="00B945B5" w:rsidRDefault="00B945B5" w:rsidP="00B945B5">
            <w:pPr>
              <w:jc w:val="center"/>
              <w:rPr>
                <w:rFonts w:ascii="Calibri" w:hAnsi="Calibri" w:cs="Calibri"/>
                <w:sz w:val="22"/>
                <w:szCs w:val="22"/>
              </w:rPr>
            </w:pPr>
            <w:r>
              <w:rPr>
                <w:rFonts w:ascii="Calibri" w:hAnsi="Calibri" w:cs="Calibri"/>
                <w:sz w:val="22"/>
                <w:szCs w:val="22"/>
              </w:rPr>
              <w:lastRenderedPageBreak/>
              <w:t>18</w:t>
            </w:r>
          </w:p>
        </w:tc>
        <w:tc>
          <w:tcPr>
            <w:tcW w:w="2254" w:type="dxa"/>
          </w:tcPr>
          <w:p w14:paraId="55275F70" w14:textId="3F1B8535" w:rsidR="00B945B5" w:rsidRDefault="00B945B5" w:rsidP="00B945B5">
            <w:pPr>
              <w:jc w:val="center"/>
              <w:rPr>
                <w:rFonts w:ascii="Calibri" w:hAnsi="Calibri" w:cs="Calibri"/>
                <w:sz w:val="22"/>
                <w:szCs w:val="22"/>
              </w:rPr>
            </w:pPr>
            <w:r>
              <w:rPr>
                <w:rFonts w:ascii="Calibri" w:hAnsi="Calibri" w:cs="Calibri"/>
                <w:sz w:val="22"/>
                <w:szCs w:val="22"/>
              </w:rPr>
              <w:t>RG18ZEB</w:t>
            </w:r>
          </w:p>
        </w:tc>
        <w:tc>
          <w:tcPr>
            <w:tcW w:w="2254" w:type="dxa"/>
          </w:tcPr>
          <w:p w14:paraId="62853ABB" w14:textId="1544BD47" w:rsidR="00B945B5" w:rsidRDefault="00B945B5" w:rsidP="00B945B5">
            <w:pPr>
              <w:jc w:val="center"/>
              <w:rPr>
                <w:rFonts w:ascii="Calibri" w:hAnsi="Calibri" w:cs="Calibri"/>
                <w:sz w:val="22"/>
                <w:szCs w:val="22"/>
              </w:rPr>
            </w:pPr>
            <w:r w:rsidRPr="00532E83">
              <w:t xml:space="preserve">Reading buses </w:t>
            </w:r>
          </w:p>
        </w:tc>
        <w:tc>
          <w:tcPr>
            <w:tcW w:w="2254" w:type="dxa"/>
          </w:tcPr>
          <w:p w14:paraId="2C2AF91E" w14:textId="6E3B4559" w:rsidR="00B945B5" w:rsidRDefault="00B945B5" w:rsidP="00B945B5">
            <w:pPr>
              <w:jc w:val="center"/>
              <w:rPr>
                <w:rFonts w:ascii="Calibri" w:hAnsi="Calibri" w:cs="Calibri"/>
                <w:sz w:val="22"/>
                <w:szCs w:val="22"/>
              </w:rPr>
            </w:pPr>
            <w:r w:rsidRPr="00C246A3">
              <w:t xml:space="preserve">6th February 2026 </w:t>
            </w:r>
          </w:p>
        </w:tc>
      </w:tr>
      <w:tr w:rsidR="00B945B5" w14:paraId="624513B7" w14:textId="77777777" w:rsidTr="009D2E5A">
        <w:tc>
          <w:tcPr>
            <w:tcW w:w="2254" w:type="dxa"/>
          </w:tcPr>
          <w:p w14:paraId="2FBA189F" w14:textId="1D67BA9B" w:rsidR="00B945B5" w:rsidRDefault="00B945B5" w:rsidP="00B945B5">
            <w:pPr>
              <w:jc w:val="center"/>
              <w:rPr>
                <w:rFonts w:ascii="Calibri" w:hAnsi="Calibri" w:cs="Calibri"/>
                <w:sz w:val="22"/>
                <w:szCs w:val="22"/>
              </w:rPr>
            </w:pPr>
            <w:r>
              <w:rPr>
                <w:rFonts w:ascii="Calibri" w:hAnsi="Calibri" w:cs="Calibri"/>
                <w:sz w:val="22"/>
                <w:szCs w:val="22"/>
              </w:rPr>
              <w:t>19</w:t>
            </w:r>
          </w:p>
        </w:tc>
        <w:tc>
          <w:tcPr>
            <w:tcW w:w="2254" w:type="dxa"/>
          </w:tcPr>
          <w:p w14:paraId="114F5857" w14:textId="7D9F581F" w:rsidR="00B945B5" w:rsidRDefault="00B945B5" w:rsidP="00B945B5">
            <w:pPr>
              <w:jc w:val="center"/>
              <w:rPr>
                <w:rFonts w:ascii="Calibri" w:hAnsi="Calibri" w:cs="Calibri"/>
                <w:sz w:val="22"/>
                <w:szCs w:val="22"/>
              </w:rPr>
            </w:pPr>
            <w:r>
              <w:rPr>
                <w:rFonts w:ascii="Calibri" w:hAnsi="Calibri" w:cs="Calibri"/>
                <w:sz w:val="22"/>
                <w:szCs w:val="22"/>
              </w:rPr>
              <w:t>RG19ZEB</w:t>
            </w:r>
          </w:p>
        </w:tc>
        <w:tc>
          <w:tcPr>
            <w:tcW w:w="2254" w:type="dxa"/>
          </w:tcPr>
          <w:p w14:paraId="2BFCCD82" w14:textId="091E1969" w:rsidR="00B945B5" w:rsidRDefault="00B945B5" w:rsidP="00B945B5">
            <w:pPr>
              <w:jc w:val="center"/>
              <w:rPr>
                <w:rFonts w:ascii="Calibri" w:hAnsi="Calibri" w:cs="Calibri"/>
                <w:sz w:val="22"/>
                <w:szCs w:val="22"/>
              </w:rPr>
            </w:pPr>
            <w:r w:rsidRPr="00532E83">
              <w:t xml:space="preserve">Reading buses </w:t>
            </w:r>
          </w:p>
        </w:tc>
        <w:tc>
          <w:tcPr>
            <w:tcW w:w="2254" w:type="dxa"/>
          </w:tcPr>
          <w:p w14:paraId="1C64CE25" w14:textId="72E064E9" w:rsidR="00B945B5" w:rsidRDefault="00B945B5" w:rsidP="00B945B5">
            <w:pPr>
              <w:jc w:val="center"/>
              <w:rPr>
                <w:rFonts w:ascii="Calibri" w:hAnsi="Calibri" w:cs="Calibri"/>
                <w:sz w:val="22"/>
                <w:szCs w:val="22"/>
              </w:rPr>
            </w:pPr>
            <w:r w:rsidRPr="00C246A3">
              <w:t xml:space="preserve">6th February 2026 </w:t>
            </w:r>
          </w:p>
        </w:tc>
      </w:tr>
      <w:tr w:rsidR="00B945B5" w14:paraId="71C3EBE4" w14:textId="77777777" w:rsidTr="009D2E5A">
        <w:tc>
          <w:tcPr>
            <w:tcW w:w="2254" w:type="dxa"/>
          </w:tcPr>
          <w:p w14:paraId="0B417F01" w14:textId="7E951EE7" w:rsidR="00B945B5" w:rsidRDefault="00B945B5" w:rsidP="00B945B5">
            <w:pPr>
              <w:jc w:val="center"/>
              <w:rPr>
                <w:rFonts w:ascii="Calibri" w:hAnsi="Calibri" w:cs="Calibri"/>
                <w:sz w:val="22"/>
                <w:szCs w:val="22"/>
              </w:rPr>
            </w:pPr>
            <w:r>
              <w:rPr>
                <w:rFonts w:ascii="Calibri" w:hAnsi="Calibri" w:cs="Calibri"/>
                <w:sz w:val="22"/>
                <w:szCs w:val="22"/>
              </w:rPr>
              <w:t>20</w:t>
            </w:r>
          </w:p>
        </w:tc>
        <w:tc>
          <w:tcPr>
            <w:tcW w:w="2254" w:type="dxa"/>
          </w:tcPr>
          <w:p w14:paraId="6AB1F9EA" w14:textId="5C364E34" w:rsidR="00B945B5" w:rsidRDefault="00B945B5" w:rsidP="00B945B5">
            <w:pPr>
              <w:jc w:val="center"/>
              <w:rPr>
                <w:rFonts w:ascii="Calibri" w:hAnsi="Calibri" w:cs="Calibri"/>
                <w:sz w:val="22"/>
                <w:szCs w:val="22"/>
              </w:rPr>
            </w:pPr>
            <w:r>
              <w:rPr>
                <w:rFonts w:ascii="Calibri" w:hAnsi="Calibri" w:cs="Calibri"/>
                <w:sz w:val="22"/>
                <w:szCs w:val="22"/>
              </w:rPr>
              <w:t>RG20ZEB</w:t>
            </w:r>
          </w:p>
        </w:tc>
        <w:tc>
          <w:tcPr>
            <w:tcW w:w="2254" w:type="dxa"/>
          </w:tcPr>
          <w:p w14:paraId="48CD7AD2" w14:textId="50822302" w:rsidR="00B945B5" w:rsidRPr="00532E83" w:rsidRDefault="00B945B5" w:rsidP="00B945B5">
            <w:pPr>
              <w:jc w:val="center"/>
            </w:pPr>
            <w:r w:rsidRPr="00532E83">
              <w:t xml:space="preserve">Reading buses </w:t>
            </w:r>
          </w:p>
        </w:tc>
        <w:tc>
          <w:tcPr>
            <w:tcW w:w="2254" w:type="dxa"/>
          </w:tcPr>
          <w:p w14:paraId="0DEDAAF3" w14:textId="258C28F8" w:rsidR="00B945B5" w:rsidRDefault="00B945B5" w:rsidP="00B945B5">
            <w:pPr>
              <w:jc w:val="center"/>
              <w:rPr>
                <w:rFonts w:ascii="Calibri" w:hAnsi="Calibri" w:cs="Calibri"/>
                <w:sz w:val="22"/>
                <w:szCs w:val="22"/>
              </w:rPr>
            </w:pPr>
            <w:r w:rsidRPr="00C246A3">
              <w:t xml:space="preserve">6th February 2026 </w:t>
            </w:r>
          </w:p>
        </w:tc>
      </w:tr>
      <w:tr w:rsidR="001F5B6F" w14:paraId="0E05FCD3" w14:textId="77777777" w:rsidTr="009D2E5A">
        <w:tc>
          <w:tcPr>
            <w:tcW w:w="2254" w:type="dxa"/>
          </w:tcPr>
          <w:p w14:paraId="6EE82D85" w14:textId="33BDB826" w:rsidR="001F5B6F" w:rsidRDefault="00C84365" w:rsidP="001F5B6F">
            <w:pPr>
              <w:jc w:val="center"/>
              <w:rPr>
                <w:rFonts w:ascii="Calibri" w:hAnsi="Calibri" w:cs="Calibri"/>
                <w:sz w:val="22"/>
                <w:szCs w:val="22"/>
              </w:rPr>
            </w:pPr>
            <w:r>
              <w:rPr>
                <w:rFonts w:ascii="Calibri" w:hAnsi="Calibri" w:cs="Calibri"/>
                <w:sz w:val="22"/>
                <w:szCs w:val="22"/>
              </w:rPr>
              <w:t>21</w:t>
            </w:r>
          </w:p>
        </w:tc>
        <w:tc>
          <w:tcPr>
            <w:tcW w:w="2254" w:type="dxa"/>
          </w:tcPr>
          <w:p w14:paraId="5C274B1D" w14:textId="42D86ABD" w:rsidR="001F5B6F" w:rsidRDefault="00C84365" w:rsidP="001F5B6F">
            <w:pPr>
              <w:jc w:val="center"/>
              <w:rPr>
                <w:rFonts w:ascii="Calibri" w:hAnsi="Calibri" w:cs="Calibri"/>
                <w:sz w:val="22"/>
                <w:szCs w:val="22"/>
              </w:rPr>
            </w:pPr>
            <w:r>
              <w:rPr>
                <w:rFonts w:ascii="Calibri" w:hAnsi="Calibri" w:cs="Calibri"/>
                <w:sz w:val="22"/>
                <w:szCs w:val="22"/>
              </w:rPr>
              <w:t>RG21ZEB</w:t>
            </w:r>
          </w:p>
        </w:tc>
        <w:tc>
          <w:tcPr>
            <w:tcW w:w="2254" w:type="dxa"/>
          </w:tcPr>
          <w:p w14:paraId="6A7984DA" w14:textId="2B85E044" w:rsidR="001F5B6F" w:rsidRPr="00532E83" w:rsidRDefault="001F5B6F" w:rsidP="001F5B6F">
            <w:pPr>
              <w:jc w:val="center"/>
            </w:pPr>
            <w:r w:rsidRPr="00532E83">
              <w:t xml:space="preserve">Reading buses </w:t>
            </w:r>
          </w:p>
        </w:tc>
        <w:tc>
          <w:tcPr>
            <w:tcW w:w="2254" w:type="dxa"/>
          </w:tcPr>
          <w:p w14:paraId="52EA9FEC" w14:textId="77777777" w:rsidR="001F5B6F" w:rsidRDefault="001F5B6F" w:rsidP="001F5B6F">
            <w:pPr>
              <w:jc w:val="center"/>
              <w:rPr>
                <w:rFonts w:ascii="Calibri" w:hAnsi="Calibri" w:cs="Calibri"/>
                <w:sz w:val="22"/>
                <w:szCs w:val="22"/>
              </w:rPr>
            </w:pPr>
          </w:p>
        </w:tc>
      </w:tr>
      <w:tr w:rsidR="00B945B5" w14:paraId="65B844CD" w14:textId="77777777" w:rsidTr="009D2E5A">
        <w:tc>
          <w:tcPr>
            <w:tcW w:w="2254" w:type="dxa"/>
          </w:tcPr>
          <w:p w14:paraId="5BCEC5CA" w14:textId="6B57925D" w:rsidR="00B945B5" w:rsidRDefault="00B945B5" w:rsidP="00B945B5">
            <w:pPr>
              <w:jc w:val="center"/>
              <w:rPr>
                <w:rFonts w:ascii="Calibri" w:hAnsi="Calibri" w:cs="Calibri"/>
                <w:sz w:val="22"/>
                <w:szCs w:val="22"/>
              </w:rPr>
            </w:pPr>
            <w:r>
              <w:rPr>
                <w:rFonts w:ascii="Calibri" w:hAnsi="Calibri" w:cs="Calibri"/>
                <w:sz w:val="22"/>
                <w:szCs w:val="22"/>
              </w:rPr>
              <w:t>22</w:t>
            </w:r>
          </w:p>
        </w:tc>
        <w:tc>
          <w:tcPr>
            <w:tcW w:w="2254" w:type="dxa"/>
          </w:tcPr>
          <w:p w14:paraId="2686B163" w14:textId="72E215E7" w:rsidR="00B945B5" w:rsidRDefault="00B945B5" w:rsidP="00B945B5">
            <w:pPr>
              <w:jc w:val="center"/>
              <w:rPr>
                <w:rFonts w:ascii="Calibri" w:hAnsi="Calibri" w:cs="Calibri"/>
                <w:sz w:val="22"/>
                <w:szCs w:val="22"/>
              </w:rPr>
            </w:pPr>
            <w:r>
              <w:rPr>
                <w:rFonts w:ascii="Calibri" w:hAnsi="Calibri" w:cs="Calibri"/>
                <w:sz w:val="22"/>
                <w:szCs w:val="22"/>
              </w:rPr>
              <w:t>RG22ZEB</w:t>
            </w:r>
          </w:p>
        </w:tc>
        <w:tc>
          <w:tcPr>
            <w:tcW w:w="2254" w:type="dxa"/>
          </w:tcPr>
          <w:p w14:paraId="184FDA6A" w14:textId="49F950B1" w:rsidR="00B945B5" w:rsidRPr="00532E83" w:rsidRDefault="00B945B5" w:rsidP="00B945B5">
            <w:pPr>
              <w:jc w:val="center"/>
            </w:pPr>
            <w:r w:rsidRPr="00532E83">
              <w:t xml:space="preserve">Reading buses </w:t>
            </w:r>
          </w:p>
        </w:tc>
        <w:tc>
          <w:tcPr>
            <w:tcW w:w="2254" w:type="dxa"/>
          </w:tcPr>
          <w:p w14:paraId="4A7AD7DE" w14:textId="5B1FEA1D" w:rsidR="00B945B5" w:rsidRDefault="00B945B5" w:rsidP="00B945B5">
            <w:pPr>
              <w:jc w:val="center"/>
              <w:rPr>
                <w:rFonts w:ascii="Calibri" w:hAnsi="Calibri" w:cs="Calibri"/>
                <w:sz w:val="22"/>
                <w:szCs w:val="22"/>
              </w:rPr>
            </w:pPr>
            <w:r w:rsidRPr="00833799">
              <w:t xml:space="preserve">6th February 2026 </w:t>
            </w:r>
          </w:p>
        </w:tc>
      </w:tr>
      <w:tr w:rsidR="00B945B5" w14:paraId="5A3AE93C" w14:textId="77777777" w:rsidTr="009D2E5A">
        <w:tc>
          <w:tcPr>
            <w:tcW w:w="2254" w:type="dxa"/>
          </w:tcPr>
          <w:p w14:paraId="576870C0" w14:textId="519F3EFF" w:rsidR="00B945B5" w:rsidRDefault="00B945B5" w:rsidP="00B945B5">
            <w:pPr>
              <w:jc w:val="center"/>
              <w:rPr>
                <w:rFonts w:ascii="Calibri" w:hAnsi="Calibri" w:cs="Calibri"/>
                <w:sz w:val="22"/>
                <w:szCs w:val="22"/>
              </w:rPr>
            </w:pPr>
            <w:r>
              <w:rPr>
                <w:rFonts w:ascii="Calibri" w:hAnsi="Calibri" w:cs="Calibri"/>
                <w:sz w:val="22"/>
                <w:szCs w:val="22"/>
              </w:rPr>
              <w:t>23</w:t>
            </w:r>
          </w:p>
        </w:tc>
        <w:tc>
          <w:tcPr>
            <w:tcW w:w="2254" w:type="dxa"/>
          </w:tcPr>
          <w:p w14:paraId="5CBA4C84" w14:textId="72309BF5" w:rsidR="00B945B5" w:rsidRDefault="00B945B5" w:rsidP="00B945B5">
            <w:pPr>
              <w:jc w:val="center"/>
              <w:rPr>
                <w:rFonts w:ascii="Calibri" w:hAnsi="Calibri" w:cs="Calibri"/>
                <w:sz w:val="22"/>
                <w:szCs w:val="22"/>
              </w:rPr>
            </w:pPr>
            <w:r>
              <w:rPr>
                <w:rFonts w:ascii="Calibri" w:hAnsi="Calibri" w:cs="Calibri"/>
                <w:sz w:val="22"/>
                <w:szCs w:val="22"/>
              </w:rPr>
              <w:t>RG23ZEB</w:t>
            </w:r>
          </w:p>
        </w:tc>
        <w:tc>
          <w:tcPr>
            <w:tcW w:w="2254" w:type="dxa"/>
          </w:tcPr>
          <w:p w14:paraId="72164AD4" w14:textId="7C9974C8" w:rsidR="00B945B5" w:rsidRPr="00532E83" w:rsidRDefault="00B945B5" w:rsidP="00B945B5">
            <w:pPr>
              <w:jc w:val="center"/>
            </w:pPr>
            <w:r w:rsidRPr="00532E83">
              <w:t xml:space="preserve">Reading buses </w:t>
            </w:r>
          </w:p>
        </w:tc>
        <w:tc>
          <w:tcPr>
            <w:tcW w:w="2254" w:type="dxa"/>
          </w:tcPr>
          <w:p w14:paraId="5C418FEA" w14:textId="72652E9A" w:rsidR="00B945B5" w:rsidRDefault="00B945B5" w:rsidP="00B945B5">
            <w:pPr>
              <w:jc w:val="center"/>
              <w:rPr>
                <w:rFonts w:ascii="Calibri" w:hAnsi="Calibri" w:cs="Calibri"/>
                <w:sz w:val="22"/>
                <w:szCs w:val="22"/>
              </w:rPr>
            </w:pPr>
            <w:r w:rsidRPr="00833799">
              <w:t xml:space="preserve">6th February 2026 </w:t>
            </w:r>
          </w:p>
        </w:tc>
      </w:tr>
      <w:tr w:rsidR="00B945B5" w14:paraId="257051CA" w14:textId="77777777" w:rsidTr="009D2E5A">
        <w:tc>
          <w:tcPr>
            <w:tcW w:w="2254" w:type="dxa"/>
          </w:tcPr>
          <w:p w14:paraId="7FFC6CAD" w14:textId="0C825575" w:rsidR="00B945B5" w:rsidRDefault="00B945B5" w:rsidP="00B945B5">
            <w:pPr>
              <w:jc w:val="center"/>
              <w:rPr>
                <w:rFonts w:ascii="Calibri" w:hAnsi="Calibri" w:cs="Calibri"/>
                <w:sz w:val="22"/>
                <w:szCs w:val="22"/>
              </w:rPr>
            </w:pPr>
            <w:r>
              <w:rPr>
                <w:rFonts w:ascii="Calibri" w:hAnsi="Calibri" w:cs="Calibri"/>
                <w:sz w:val="22"/>
                <w:szCs w:val="22"/>
              </w:rPr>
              <w:t>24</w:t>
            </w:r>
          </w:p>
        </w:tc>
        <w:tc>
          <w:tcPr>
            <w:tcW w:w="2254" w:type="dxa"/>
          </w:tcPr>
          <w:p w14:paraId="11E219EB" w14:textId="5001D033" w:rsidR="00B945B5" w:rsidRDefault="00B945B5" w:rsidP="00B945B5">
            <w:pPr>
              <w:jc w:val="center"/>
              <w:rPr>
                <w:rFonts w:ascii="Calibri" w:hAnsi="Calibri" w:cs="Calibri"/>
                <w:sz w:val="22"/>
                <w:szCs w:val="22"/>
              </w:rPr>
            </w:pPr>
            <w:r>
              <w:rPr>
                <w:rFonts w:ascii="Calibri" w:hAnsi="Calibri" w:cs="Calibri"/>
                <w:sz w:val="22"/>
                <w:szCs w:val="22"/>
              </w:rPr>
              <w:t>RG24ZEB</w:t>
            </w:r>
          </w:p>
        </w:tc>
        <w:tc>
          <w:tcPr>
            <w:tcW w:w="2254" w:type="dxa"/>
          </w:tcPr>
          <w:p w14:paraId="2A090398" w14:textId="26221EBC" w:rsidR="00B945B5" w:rsidRPr="00532E83" w:rsidRDefault="00B945B5" w:rsidP="00B945B5">
            <w:pPr>
              <w:jc w:val="center"/>
            </w:pPr>
            <w:r w:rsidRPr="00532E83">
              <w:t xml:space="preserve">Reading buses </w:t>
            </w:r>
          </w:p>
        </w:tc>
        <w:tc>
          <w:tcPr>
            <w:tcW w:w="2254" w:type="dxa"/>
          </w:tcPr>
          <w:p w14:paraId="36DBB30A" w14:textId="2EB9C282" w:rsidR="00B945B5" w:rsidRDefault="00B945B5" w:rsidP="00B945B5">
            <w:pPr>
              <w:jc w:val="center"/>
              <w:rPr>
                <w:rFonts w:ascii="Calibri" w:hAnsi="Calibri" w:cs="Calibri"/>
                <w:sz w:val="22"/>
                <w:szCs w:val="22"/>
              </w:rPr>
            </w:pPr>
            <w:r w:rsidRPr="00833799">
              <w:t xml:space="preserve">6th February 2026 </w:t>
            </w:r>
          </w:p>
        </w:tc>
      </w:tr>
    </w:tbl>
    <w:p w14:paraId="262B1949" w14:textId="77777777" w:rsidR="00837212" w:rsidRDefault="00837212" w:rsidP="00E97E43">
      <w:pPr>
        <w:jc w:val="center"/>
        <w:rPr>
          <w:rFonts w:ascii="Calibri" w:hAnsi="Calibri" w:cs="Calibri"/>
          <w:sz w:val="22"/>
          <w:szCs w:val="22"/>
        </w:rPr>
      </w:pPr>
    </w:p>
    <w:p w14:paraId="52AADA0E" w14:textId="5A50965F" w:rsidR="00C21104" w:rsidRDefault="00C21104" w:rsidP="00E97E43">
      <w:pPr>
        <w:jc w:val="center"/>
        <w:rPr>
          <w:rFonts w:ascii="Calibri" w:hAnsi="Calibri" w:cs="Calibri"/>
          <w:sz w:val="22"/>
          <w:szCs w:val="22"/>
        </w:rPr>
      </w:pPr>
      <w:r>
        <w:rPr>
          <w:rFonts w:ascii="Calibri" w:hAnsi="Calibri" w:cs="Calibri"/>
          <w:noProof/>
          <w:sz w:val="22"/>
          <w:szCs w:val="22"/>
        </w:rPr>
        <w:drawing>
          <wp:inline distT="0" distB="0" distL="0" distR="0" wp14:anchorId="60A58F8E" wp14:editId="37842FF6">
            <wp:extent cx="5727700" cy="1114425"/>
            <wp:effectExtent l="0" t="0" r="6350" b="9525"/>
            <wp:docPr id="1992603276" name="Picture 2" descr="A logo with colorful stri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603276" name="Picture 2" descr="A logo with colorful stripe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727700" cy="1114425"/>
                    </a:xfrm>
                    <a:prstGeom prst="rect">
                      <a:avLst/>
                    </a:prstGeom>
                  </pic:spPr>
                </pic:pic>
              </a:graphicData>
            </a:graphic>
          </wp:inline>
        </w:drawing>
      </w:r>
    </w:p>
    <w:p w14:paraId="541A8A49" w14:textId="350B6094" w:rsidR="003B4E93" w:rsidRDefault="00D027F6" w:rsidP="00815EEB">
      <w:pPr>
        <w:jc w:val="center"/>
        <w:rPr>
          <w:rFonts w:ascii="Arial Black" w:hAnsi="Arial Black" w:cs="Calibri"/>
          <w:b/>
          <w:bCs/>
          <w:color w:val="EE0000"/>
          <w:sz w:val="22"/>
          <w:szCs w:val="22"/>
          <w:u w:val="single"/>
        </w:rPr>
      </w:pPr>
      <w:r w:rsidRPr="00D027F6">
        <w:rPr>
          <w:rFonts w:ascii="Arial Black" w:hAnsi="Arial Black" w:cs="Calibri"/>
          <w:b/>
          <w:bCs/>
          <w:color w:val="EE0000"/>
          <w:sz w:val="22"/>
          <w:szCs w:val="22"/>
          <w:u w:val="single"/>
        </w:rPr>
        <w:t>Routemater one road run</w:t>
      </w:r>
    </w:p>
    <w:p w14:paraId="27AE7597" w14:textId="5E1DDBE7" w:rsidR="00E71A72" w:rsidRDefault="00972997" w:rsidP="00E71A72">
      <w:pPr>
        <w:jc w:val="center"/>
        <w:rPr>
          <w:rFonts w:ascii="Calibri" w:hAnsi="Calibri" w:cs="Calibri"/>
          <w:sz w:val="22"/>
          <w:szCs w:val="22"/>
        </w:rPr>
      </w:pPr>
      <w:r>
        <w:rPr>
          <w:rFonts w:ascii="Calibri" w:hAnsi="Calibri" w:cs="Calibri"/>
          <w:sz w:val="22"/>
          <w:szCs w:val="22"/>
        </w:rPr>
        <w:t xml:space="preserve">We attended at the Routemaster one road run with the </w:t>
      </w:r>
      <w:r w:rsidR="00790F0D">
        <w:rPr>
          <w:rFonts w:ascii="Calibri" w:hAnsi="Calibri" w:cs="Calibri"/>
          <w:sz w:val="22"/>
          <w:szCs w:val="22"/>
        </w:rPr>
        <w:t>R</w:t>
      </w:r>
      <w:r>
        <w:rPr>
          <w:rFonts w:ascii="Calibri" w:hAnsi="Calibri" w:cs="Calibri"/>
          <w:sz w:val="22"/>
          <w:szCs w:val="22"/>
        </w:rPr>
        <w:t>eading transport enthusiast club</w:t>
      </w:r>
      <w:r w:rsidR="00790F0D">
        <w:rPr>
          <w:rFonts w:ascii="Calibri" w:hAnsi="Calibri" w:cs="Calibri"/>
          <w:sz w:val="22"/>
          <w:szCs w:val="22"/>
        </w:rPr>
        <w:t>. The Routemaster one road run started at the Ace Café in Stonebridge near London</w:t>
      </w:r>
      <w:r w:rsidR="005D02F1">
        <w:rPr>
          <w:rFonts w:ascii="Calibri" w:hAnsi="Calibri" w:cs="Calibri"/>
          <w:sz w:val="22"/>
          <w:szCs w:val="22"/>
        </w:rPr>
        <w:t xml:space="preserve">. This was </w:t>
      </w:r>
      <w:r w:rsidR="00A152C1">
        <w:rPr>
          <w:rFonts w:ascii="Calibri" w:hAnsi="Calibri" w:cs="Calibri"/>
          <w:sz w:val="22"/>
          <w:szCs w:val="22"/>
        </w:rPr>
        <w:t xml:space="preserve">to </w:t>
      </w:r>
      <w:r w:rsidR="005D02F1">
        <w:rPr>
          <w:rFonts w:ascii="Calibri" w:hAnsi="Calibri" w:cs="Calibri"/>
          <w:sz w:val="22"/>
          <w:szCs w:val="22"/>
        </w:rPr>
        <w:t xml:space="preserve">create the first day of Routemaster one first day in </w:t>
      </w:r>
      <w:r w:rsidR="00015D95">
        <w:rPr>
          <w:rFonts w:ascii="Calibri" w:hAnsi="Calibri" w:cs="Calibri"/>
          <w:sz w:val="22"/>
          <w:szCs w:val="22"/>
        </w:rPr>
        <w:t>service on route 2 to</w:t>
      </w:r>
      <w:r w:rsidR="00A152C1">
        <w:rPr>
          <w:rFonts w:ascii="Calibri" w:hAnsi="Calibri" w:cs="Calibri"/>
          <w:sz w:val="22"/>
          <w:szCs w:val="22"/>
        </w:rPr>
        <w:t xml:space="preserve"> </w:t>
      </w:r>
      <w:r w:rsidR="00244386">
        <w:rPr>
          <w:rFonts w:ascii="Calibri" w:hAnsi="Calibri" w:cs="Calibri"/>
          <w:sz w:val="22"/>
          <w:szCs w:val="22"/>
        </w:rPr>
        <w:t xml:space="preserve">Crystral Palace </w:t>
      </w:r>
      <w:r w:rsidR="00C83661">
        <w:rPr>
          <w:rFonts w:ascii="Calibri" w:hAnsi="Calibri" w:cs="Calibri"/>
          <w:sz w:val="22"/>
          <w:szCs w:val="22"/>
        </w:rPr>
        <w:t>from</w:t>
      </w:r>
      <w:r w:rsidR="00244386">
        <w:rPr>
          <w:rFonts w:ascii="Calibri" w:hAnsi="Calibri" w:cs="Calibri"/>
          <w:sz w:val="22"/>
          <w:szCs w:val="22"/>
        </w:rPr>
        <w:t xml:space="preserve"> Golders Green </w:t>
      </w:r>
      <w:r w:rsidR="003474AF">
        <w:rPr>
          <w:rFonts w:ascii="Calibri" w:hAnsi="Calibri" w:cs="Calibri"/>
          <w:sz w:val="22"/>
          <w:szCs w:val="22"/>
        </w:rPr>
        <w:t>or in this case the Ace Café in Stonebridge</w:t>
      </w:r>
      <w:r w:rsidR="00015D95">
        <w:rPr>
          <w:rFonts w:ascii="Calibri" w:hAnsi="Calibri" w:cs="Calibri"/>
          <w:sz w:val="22"/>
          <w:szCs w:val="22"/>
        </w:rPr>
        <w:t xml:space="preserve">. Also to celebrate </w:t>
      </w:r>
      <w:r w:rsidR="00F11C18">
        <w:rPr>
          <w:rFonts w:ascii="Calibri" w:hAnsi="Calibri" w:cs="Calibri"/>
          <w:sz w:val="22"/>
          <w:szCs w:val="22"/>
        </w:rPr>
        <w:t>Routemaster one’s 70</w:t>
      </w:r>
      <w:r w:rsidR="00F11C18" w:rsidRPr="00F11C18">
        <w:rPr>
          <w:rFonts w:ascii="Calibri" w:hAnsi="Calibri" w:cs="Calibri"/>
          <w:sz w:val="22"/>
          <w:szCs w:val="22"/>
          <w:vertAlign w:val="superscript"/>
        </w:rPr>
        <w:t>th</w:t>
      </w:r>
      <w:r w:rsidR="00F11C18">
        <w:rPr>
          <w:rFonts w:ascii="Calibri" w:hAnsi="Calibri" w:cs="Calibri"/>
          <w:sz w:val="22"/>
          <w:szCs w:val="22"/>
        </w:rPr>
        <w:t xml:space="preserve"> anniversary. </w:t>
      </w:r>
      <w:r w:rsidR="00A870CF">
        <w:rPr>
          <w:rFonts w:ascii="Calibri" w:hAnsi="Calibri" w:cs="Calibri"/>
          <w:sz w:val="22"/>
          <w:szCs w:val="22"/>
        </w:rPr>
        <w:t xml:space="preserve">The day started at 8am at the Ace café in Stonebridge and RM1 departed the ace café </w:t>
      </w:r>
      <w:r w:rsidR="00585FB8">
        <w:rPr>
          <w:rFonts w:ascii="Calibri" w:hAnsi="Calibri" w:cs="Calibri"/>
          <w:sz w:val="22"/>
          <w:szCs w:val="22"/>
        </w:rPr>
        <w:t xml:space="preserve">at 08:30am for </w:t>
      </w:r>
      <w:r w:rsidR="001E52A9">
        <w:rPr>
          <w:rFonts w:ascii="Calibri" w:hAnsi="Calibri" w:cs="Calibri"/>
          <w:sz w:val="22"/>
          <w:szCs w:val="22"/>
        </w:rPr>
        <w:t xml:space="preserve">Golders Green </w:t>
      </w:r>
      <w:r w:rsidR="005927B8">
        <w:rPr>
          <w:rFonts w:ascii="Calibri" w:hAnsi="Calibri" w:cs="Calibri"/>
          <w:sz w:val="22"/>
          <w:szCs w:val="22"/>
        </w:rPr>
        <w:t>bus station and then on to coach park for photo shoots up until 16:00hrs when the event closed and finished. Photos from this d</w:t>
      </w:r>
      <w:r w:rsidR="00A152C1">
        <w:rPr>
          <w:rFonts w:ascii="Calibri" w:hAnsi="Calibri" w:cs="Calibri"/>
          <w:sz w:val="22"/>
          <w:szCs w:val="22"/>
        </w:rPr>
        <w:t>ay</w:t>
      </w:r>
      <w:r w:rsidR="005927B8">
        <w:rPr>
          <w:rFonts w:ascii="Calibri" w:hAnsi="Calibri" w:cs="Calibri"/>
          <w:sz w:val="22"/>
          <w:szCs w:val="22"/>
        </w:rPr>
        <w:t xml:space="preserve"> can be found at </w:t>
      </w:r>
      <w:hyperlink r:id="rId19" w:history="1">
        <w:r w:rsidR="005927B8" w:rsidRPr="007F74ED">
          <w:rPr>
            <w:rStyle w:val="Hyperlink"/>
            <w:rFonts w:ascii="Calibri" w:hAnsi="Calibri" w:cs="Calibri"/>
            <w:sz w:val="22"/>
            <w:szCs w:val="22"/>
          </w:rPr>
          <w:t>www.garysbusandcoachphotos.co.uk</w:t>
        </w:r>
      </w:hyperlink>
      <w:r w:rsidR="005927B8">
        <w:rPr>
          <w:rFonts w:ascii="Calibri" w:hAnsi="Calibri" w:cs="Calibri"/>
          <w:sz w:val="22"/>
          <w:szCs w:val="22"/>
        </w:rPr>
        <w:t xml:space="preserve"> </w:t>
      </w:r>
      <w:r w:rsidR="005C606A">
        <w:rPr>
          <w:rFonts w:ascii="Calibri" w:hAnsi="Calibri" w:cs="Calibri"/>
          <w:sz w:val="22"/>
          <w:szCs w:val="22"/>
        </w:rPr>
        <w:t>also via these links.</w:t>
      </w:r>
      <w:r>
        <w:rPr>
          <w:rFonts w:ascii="Calibri" w:hAnsi="Calibri" w:cs="Calibri"/>
          <w:sz w:val="22"/>
          <w:szCs w:val="22"/>
        </w:rPr>
        <w:t xml:space="preserve"> </w:t>
      </w:r>
      <w:hyperlink r:id="rId20" w:history="1">
        <w:r w:rsidR="00C36EC0" w:rsidRPr="0021393E">
          <w:rPr>
            <w:rStyle w:val="Hyperlink"/>
            <w:rFonts w:ascii="Calibri" w:hAnsi="Calibri" w:cs="Calibri"/>
            <w:sz w:val="22"/>
            <w:szCs w:val="22"/>
          </w:rPr>
          <w:t>https://flic.kr/s/aHBqjCJTzq</w:t>
        </w:r>
      </w:hyperlink>
      <w:r w:rsidR="00C36EC0">
        <w:rPr>
          <w:rFonts w:ascii="Calibri" w:hAnsi="Calibri" w:cs="Calibri"/>
          <w:sz w:val="22"/>
          <w:szCs w:val="22"/>
        </w:rPr>
        <w:t xml:space="preserve"> </w:t>
      </w:r>
      <w:r w:rsidR="00E71A72">
        <w:rPr>
          <w:rFonts w:ascii="Calibri" w:hAnsi="Calibri" w:cs="Calibri"/>
          <w:sz w:val="22"/>
          <w:szCs w:val="22"/>
        </w:rPr>
        <w:t xml:space="preserve">a video from the event can be found at </w:t>
      </w:r>
      <w:hyperlink r:id="rId21" w:history="1">
        <w:r w:rsidR="00BB177A" w:rsidRPr="00FF3E3F">
          <w:rPr>
            <w:rStyle w:val="Hyperlink"/>
            <w:rFonts w:ascii="Calibri" w:hAnsi="Calibri" w:cs="Calibri"/>
            <w:sz w:val="22"/>
            <w:szCs w:val="22"/>
          </w:rPr>
          <w:t>www.youtube.com/@Theothompsonbusenthusiast</w:t>
        </w:r>
      </w:hyperlink>
      <w:r w:rsidR="00BB177A">
        <w:rPr>
          <w:rFonts w:ascii="Calibri" w:hAnsi="Calibri" w:cs="Calibri"/>
          <w:sz w:val="22"/>
          <w:szCs w:val="22"/>
        </w:rPr>
        <w:t xml:space="preserve"> </w:t>
      </w:r>
    </w:p>
    <w:p w14:paraId="4EEAE278" w14:textId="51F98496" w:rsidR="002222F3" w:rsidRDefault="005E658B" w:rsidP="00E97E43">
      <w:pPr>
        <w:jc w:val="center"/>
        <w:rPr>
          <w:rFonts w:ascii="Calibri" w:hAnsi="Calibri" w:cs="Calibri"/>
          <w:sz w:val="22"/>
          <w:szCs w:val="22"/>
        </w:rPr>
      </w:pPr>
      <w:r>
        <w:rPr>
          <w:rFonts w:ascii="Calibri" w:hAnsi="Calibri" w:cs="Calibri"/>
          <w:noProof/>
          <w:sz w:val="22"/>
          <w:szCs w:val="22"/>
        </w:rPr>
        <w:drawing>
          <wp:inline distT="0" distB="0" distL="0" distR="0" wp14:anchorId="6C605345" wp14:editId="553F0E75">
            <wp:extent cx="5731510" cy="2181225"/>
            <wp:effectExtent l="0" t="0" r="2540" b="9525"/>
            <wp:docPr id="1321372034" name="Picture 2" descr="A red double decker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72034" name="Picture 2" descr="A red double decker bu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2181225"/>
                    </a:xfrm>
                    <a:prstGeom prst="rect">
                      <a:avLst/>
                    </a:prstGeom>
                  </pic:spPr>
                </pic:pic>
              </a:graphicData>
            </a:graphic>
          </wp:inline>
        </w:drawing>
      </w:r>
    </w:p>
    <w:p w14:paraId="6BA75A3C" w14:textId="77777777" w:rsidR="00610931" w:rsidRDefault="005E658B" w:rsidP="00610931">
      <w:pPr>
        <w:jc w:val="center"/>
        <w:rPr>
          <w:rFonts w:ascii="Calibri" w:hAnsi="Calibri" w:cs="Calibri"/>
          <w:sz w:val="22"/>
          <w:szCs w:val="22"/>
        </w:rPr>
      </w:pPr>
      <w:r>
        <w:rPr>
          <w:rFonts w:ascii="Calibri" w:hAnsi="Calibri" w:cs="Calibri"/>
          <w:sz w:val="22"/>
          <w:szCs w:val="22"/>
        </w:rPr>
        <w:t xml:space="preserve">Photo credit to Gary Baxter Administration of Gary’s bus and coach photos: </w:t>
      </w:r>
      <w:r w:rsidR="00FB21FA">
        <w:rPr>
          <w:rFonts w:ascii="Calibri" w:hAnsi="Calibri" w:cs="Calibri"/>
          <w:sz w:val="22"/>
          <w:szCs w:val="22"/>
        </w:rPr>
        <w:t xml:space="preserve">RM1 SLT56 London Transport Routemaster from the London Transport museum depot </w:t>
      </w:r>
      <w:r w:rsidR="00814C1D">
        <w:rPr>
          <w:rFonts w:ascii="Calibri" w:hAnsi="Calibri" w:cs="Calibri"/>
          <w:sz w:val="22"/>
          <w:szCs w:val="22"/>
        </w:rPr>
        <w:t>at the 70</w:t>
      </w:r>
      <w:r w:rsidR="00814C1D" w:rsidRPr="00814C1D">
        <w:rPr>
          <w:rFonts w:ascii="Calibri" w:hAnsi="Calibri" w:cs="Calibri"/>
          <w:sz w:val="22"/>
          <w:szCs w:val="22"/>
          <w:vertAlign w:val="superscript"/>
        </w:rPr>
        <w:t>th</w:t>
      </w:r>
      <w:r w:rsidR="00814C1D">
        <w:rPr>
          <w:rFonts w:ascii="Calibri" w:hAnsi="Calibri" w:cs="Calibri"/>
          <w:sz w:val="22"/>
          <w:szCs w:val="22"/>
        </w:rPr>
        <w:t xml:space="preserve"> anniversary road run celebrating seventy </w:t>
      </w:r>
      <w:r w:rsidR="00956A9C">
        <w:rPr>
          <w:rFonts w:ascii="Calibri" w:hAnsi="Calibri" w:cs="Calibri"/>
          <w:sz w:val="22"/>
          <w:szCs w:val="22"/>
        </w:rPr>
        <w:t>years of the first Routemaster entering service on London roads</w:t>
      </w:r>
      <w:r w:rsidR="00B057C1">
        <w:rPr>
          <w:rFonts w:ascii="Calibri" w:hAnsi="Calibri" w:cs="Calibri"/>
          <w:sz w:val="22"/>
          <w:szCs w:val="22"/>
        </w:rPr>
        <w:t>.</w:t>
      </w:r>
      <w:r w:rsidR="00457A30">
        <w:rPr>
          <w:rFonts w:ascii="Calibri" w:hAnsi="Calibri" w:cs="Calibri"/>
          <w:sz w:val="22"/>
          <w:szCs w:val="22"/>
        </w:rPr>
        <w:t xml:space="preserve"> Photographed up on departure from Ace café in Stonebridge </w:t>
      </w:r>
      <w:r w:rsidR="00DD3C2B">
        <w:rPr>
          <w:rFonts w:ascii="Calibri" w:hAnsi="Calibri" w:cs="Calibri"/>
          <w:sz w:val="22"/>
          <w:szCs w:val="22"/>
        </w:rPr>
        <w:t xml:space="preserve">to head to Crystral palace. </w:t>
      </w:r>
    </w:p>
    <w:p w14:paraId="01D85784" w14:textId="16AFA706" w:rsidR="00610931" w:rsidRPr="00610931" w:rsidRDefault="00610931" w:rsidP="00610931">
      <w:pPr>
        <w:jc w:val="center"/>
        <w:rPr>
          <w:rFonts w:ascii="Calibri" w:hAnsi="Calibri" w:cs="Calibri"/>
          <w:sz w:val="22"/>
          <w:szCs w:val="22"/>
        </w:rPr>
      </w:pPr>
      <w:r w:rsidRPr="00610931">
        <w:rPr>
          <w:rFonts w:ascii="Arial Black" w:hAnsi="Arial Black" w:cs="Calibri"/>
          <w:b/>
          <w:bCs/>
          <w:color w:val="0070C0"/>
          <w:sz w:val="32"/>
          <w:szCs w:val="32"/>
          <w:u w:val="single"/>
        </w:rPr>
        <w:lastRenderedPageBreak/>
        <w:t xml:space="preserve">Facebook Group members photos </w:t>
      </w:r>
    </w:p>
    <w:p w14:paraId="6903A62F" w14:textId="65E30250" w:rsidR="00610931" w:rsidRDefault="0030158D" w:rsidP="00610931">
      <w:pPr>
        <w:jc w:val="center"/>
        <w:rPr>
          <w:rFonts w:ascii="Calibri" w:hAnsi="Calibri" w:cs="Calibri"/>
          <w:sz w:val="22"/>
          <w:szCs w:val="22"/>
        </w:rPr>
      </w:pPr>
      <w:r>
        <w:rPr>
          <w:rFonts w:ascii="Calibri" w:hAnsi="Calibri" w:cs="Calibri"/>
          <w:noProof/>
          <w:sz w:val="22"/>
          <w:szCs w:val="22"/>
        </w:rPr>
        <w:drawing>
          <wp:inline distT="0" distB="0" distL="0" distR="0" wp14:anchorId="50DCB23E" wp14:editId="42E05DDE">
            <wp:extent cx="5504180" cy="2924175"/>
            <wp:effectExtent l="0" t="0" r="1270" b="9525"/>
            <wp:docPr id="433102847" name="Picture 1" descr="A bus on the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02847" name="Picture 1" descr="A bus on the road&#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04690" cy="2924446"/>
                    </a:xfrm>
                    <a:prstGeom prst="rect">
                      <a:avLst/>
                    </a:prstGeom>
                  </pic:spPr>
                </pic:pic>
              </a:graphicData>
            </a:graphic>
          </wp:inline>
        </w:drawing>
      </w:r>
    </w:p>
    <w:p w14:paraId="04744D6F" w14:textId="2C271F04" w:rsidR="0030158D" w:rsidRDefault="0030158D" w:rsidP="00610931">
      <w:pPr>
        <w:jc w:val="center"/>
        <w:rPr>
          <w:rFonts w:ascii="Calibri" w:hAnsi="Calibri" w:cs="Calibri"/>
          <w:sz w:val="22"/>
          <w:szCs w:val="22"/>
        </w:rPr>
      </w:pPr>
      <w:r>
        <w:rPr>
          <w:rFonts w:ascii="Calibri" w:hAnsi="Calibri" w:cs="Calibri"/>
          <w:sz w:val="22"/>
          <w:szCs w:val="22"/>
        </w:rPr>
        <w:t xml:space="preserve">Photo credit to </w:t>
      </w:r>
      <w:r w:rsidRPr="0030158D">
        <w:rPr>
          <w:rFonts w:ascii="Calibri" w:hAnsi="Calibri" w:cs="Calibri"/>
          <w:sz w:val="22"/>
          <w:szCs w:val="22"/>
        </w:rPr>
        <w:t>Barry Smith member of GB&amp;CP N999SHS Mercedes Benz Nash's coaches</w:t>
      </w:r>
      <w:r>
        <w:rPr>
          <w:rFonts w:ascii="Calibri" w:hAnsi="Calibri" w:cs="Calibri"/>
          <w:sz w:val="22"/>
          <w:szCs w:val="22"/>
        </w:rPr>
        <w:t>.</w:t>
      </w:r>
    </w:p>
    <w:p w14:paraId="1931A93E" w14:textId="4177A688" w:rsidR="0030158D" w:rsidRDefault="0030158D" w:rsidP="00610931">
      <w:pPr>
        <w:jc w:val="center"/>
        <w:rPr>
          <w:rFonts w:ascii="Calibri" w:hAnsi="Calibri" w:cs="Calibri"/>
          <w:sz w:val="22"/>
          <w:szCs w:val="22"/>
        </w:rPr>
      </w:pPr>
      <w:r>
        <w:rPr>
          <w:rFonts w:ascii="Calibri" w:hAnsi="Calibri" w:cs="Calibri"/>
          <w:noProof/>
          <w:sz w:val="22"/>
          <w:szCs w:val="22"/>
        </w:rPr>
        <w:drawing>
          <wp:inline distT="0" distB="0" distL="0" distR="0" wp14:anchorId="263C7B03" wp14:editId="2A992A75">
            <wp:extent cx="5731510" cy="2715895"/>
            <wp:effectExtent l="0" t="0" r="2540" b="8255"/>
            <wp:docPr id="410608207" name="Picture 2" descr="A bus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608207" name="Picture 2" descr="A bus parked in a parking lot&#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2715895"/>
                    </a:xfrm>
                    <a:prstGeom prst="rect">
                      <a:avLst/>
                    </a:prstGeom>
                  </pic:spPr>
                </pic:pic>
              </a:graphicData>
            </a:graphic>
          </wp:inline>
        </w:drawing>
      </w:r>
    </w:p>
    <w:p w14:paraId="4EDC260B" w14:textId="5A44F6DB" w:rsidR="004062F4" w:rsidRDefault="006107A6" w:rsidP="00610931">
      <w:pPr>
        <w:jc w:val="center"/>
        <w:rPr>
          <w:rFonts w:ascii="Calibri" w:hAnsi="Calibri" w:cs="Calibri"/>
          <w:sz w:val="22"/>
          <w:szCs w:val="22"/>
        </w:rPr>
      </w:pPr>
      <w:r w:rsidRPr="006107A6">
        <w:rPr>
          <w:rFonts w:ascii="Calibri" w:hAnsi="Calibri" w:cs="Calibri"/>
          <w:sz w:val="22"/>
          <w:szCs w:val="22"/>
        </w:rPr>
        <w:t>Photo credit to Barry Smith member of GB&amp;CP R5FAL First Mairs coaches Aberdeen Football club team coach</w:t>
      </w:r>
      <w:r>
        <w:rPr>
          <w:rFonts w:ascii="Calibri" w:hAnsi="Calibri" w:cs="Calibri"/>
          <w:sz w:val="22"/>
          <w:szCs w:val="22"/>
        </w:rPr>
        <w:t>.</w:t>
      </w:r>
    </w:p>
    <w:p w14:paraId="62FF6DD9" w14:textId="705F9A31" w:rsidR="00F67848" w:rsidRDefault="00F67848" w:rsidP="00610931">
      <w:pPr>
        <w:jc w:val="center"/>
        <w:rPr>
          <w:rFonts w:ascii="Calibri" w:hAnsi="Calibri" w:cs="Calibri"/>
          <w:sz w:val="22"/>
          <w:szCs w:val="22"/>
        </w:rPr>
      </w:pPr>
      <w:hyperlink r:id="rId25" w:history="1">
        <w:r w:rsidRPr="0026530F">
          <w:rPr>
            <w:rStyle w:val="Hyperlink"/>
            <w:rFonts w:ascii="Calibri" w:hAnsi="Calibri" w:cs="Calibri"/>
            <w:sz w:val="22"/>
            <w:szCs w:val="22"/>
          </w:rPr>
          <w:t>www.facebook.com/groups/garysbusandcoachphotos</w:t>
        </w:r>
      </w:hyperlink>
      <w:r>
        <w:rPr>
          <w:rFonts w:ascii="Calibri" w:hAnsi="Calibri" w:cs="Calibri"/>
          <w:sz w:val="22"/>
          <w:szCs w:val="22"/>
        </w:rPr>
        <w:t xml:space="preserve"> </w:t>
      </w:r>
    </w:p>
    <w:p w14:paraId="2AF5691D" w14:textId="3DB1DC7B" w:rsidR="00F67848" w:rsidRDefault="00F67848" w:rsidP="00610931">
      <w:pPr>
        <w:jc w:val="center"/>
        <w:rPr>
          <w:rFonts w:ascii="Calibri" w:hAnsi="Calibri" w:cs="Calibri"/>
          <w:sz w:val="22"/>
          <w:szCs w:val="22"/>
        </w:rPr>
      </w:pPr>
      <w:hyperlink r:id="rId26" w:history="1">
        <w:r w:rsidRPr="0026530F">
          <w:rPr>
            <w:rStyle w:val="Hyperlink"/>
            <w:rFonts w:ascii="Calibri" w:hAnsi="Calibri" w:cs="Calibri"/>
            <w:sz w:val="22"/>
            <w:szCs w:val="22"/>
          </w:rPr>
          <w:t>www.facebook.com/@garysbusandcoachphotos</w:t>
        </w:r>
      </w:hyperlink>
      <w:r>
        <w:rPr>
          <w:rFonts w:ascii="Calibri" w:hAnsi="Calibri" w:cs="Calibri"/>
          <w:sz w:val="22"/>
          <w:szCs w:val="22"/>
        </w:rPr>
        <w:t xml:space="preserve"> </w:t>
      </w:r>
    </w:p>
    <w:p w14:paraId="7A60BE03" w14:textId="27F41637" w:rsidR="00F67848" w:rsidRDefault="00F67848" w:rsidP="00610931">
      <w:pPr>
        <w:jc w:val="center"/>
        <w:rPr>
          <w:rFonts w:ascii="Calibri" w:hAnsi="Calibri" w:cs="Calibri"/>
          <w:sz w:val="22"/>
          <w:szCs w:val="22"/>
        </w:rPr>
      </w:pPr>
      <w:hyperlink r:id="rId27" w:history="1">
        <w:r w:rsidRPr="0026530F">
          <w:rPr>
            <w:rStyle w:val="Hyperlink"/>
            <w:rFonts w:ascii="Calibri" w:hAnsi="Calibri" w:cs="Calibri"/>
            <w:sz w:val="22"/>
            <w:szCs w:val="22"/>
          </w:rPr>
          <w:t>www.flickr.com/photos/garysbusandcoachphotos</w:t>
        </w:r>
      </w:hyperlink>
      <w:r>
        <w:rPr>
          <w:rFonts w:ascii="Calibri" w:hAnsi="Calibri" w:cs="Calibri"/>
          <w:sz w:val="22"/>
          <w:szCs w:val="22"/>
        </w:rPr>
        <w:t xml:space="preserve"> </w:t>
      </w:r>
    </w:p>
    <w:p w14:paraId="34C6C0F4" w14:textId="0547B2E7" w:rsidR="00F67848" w:rsidRDefault="00C54E06" w:rsidP="00610931">
      <w:pPr>
        <w:jc w:val="center"/>
        <w:rPr>
          <w:rFonts w:ascii="Calibri" w:hAnsi="Calibri" w:cs="Calibri"/>
          <w:sz w:val="22"/>
          <w:szCs w:val="22"/>
        </w:rPr>
      </w:pPr>
      <w:hyperlink r:id="rId28" w:history="1">
        <w:r w:rsidRPr="0026530F">
          <w:rPr>
            <w:rStyle w:val="Hyperlink"/>
            <w:rFonts w:ascii="Calibri" w:hAnsi="Calibri" w:cs="Calibri"/>
            <w:sz w:val="22"/>
            <w:szCs w:val="22"/>
          </w:rPr>
          <w:t>www.garysbusandcoachphotos.co.uk</w:t>
        </w:r>
      </w:hyperlink>
      <w:r>
        <w:rPr>
          <w:rFonts w:ascii="Calibri" w:hAnsi="Calibri" w:cs="Calibri"/>
          <w:sz w:val="22"/>
          <w:szCs w:val="22"/>
        </w:rPr>
        <w:t xml:space="preserve"> </w:t>
      </w:r>
    </w:p>
    <w:p w14:paraId="086A3B89" w14:textId="7423F612" w:rsidR="00C54E06" w:rsidRDefault="00C54E06" w:rsidP="00610931">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22A40F3F" wp14:editId="6412B84F">
            <wp:extent cx="5731510" cy="3362325"/>
            <wp:effectExtent l="0" t="0" r="2540" b="9525"/>
            <wp:docPr id="1396650178" name="Picture 6"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650178" name="Picture 6" descr="A double decker bus on the stree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362325"/>
                    </a:xfrm>
                    <a:prstGeom prst="rect">
                      <a:avLst/>
                    </a:prstGeom>
                  </pic:spPr>
                </pic:pic>
              </a:graphicData>
            </a:graphic>
          </wp:inline>
        </w:drawing>
      </w:r>
    </w:p>
    <w:p w14:paraId="21EB342D" w14:textId="4B6D8355" w:rsidR="00C54E06" w:rsidRDefault="00C54E06" w:rsidP="00610931">
      <w:pPr>
        <w:jc w:val="center"/>
        <w:rPr>
          <w:rFonts w:ascii="Calibri" w:hAnsi="Calibri" w:cs="Calibri"/>
          <w:sz w:val="22"/>
          <w:szCs w:val="22"/>
        </w:rPr>
      </w:pPr>
      <w:r w:rsidRPr="00C54E06">
        <w:rPr>
          <w:rFonts w:ascii="Calibri" w:hAnsi="Calibri" w:cs="Calibri"/>
          <w:sz w:val="22"/>
          <w:szCs w:val="22"/>
        </w:rPr>
        <w:t>Photo credit to Barry Smith member of GB&amp;CP Stagecoach Yorkshire 80147 YX25NZK ADL Enviro400EV</w:t>
      </w:r>
      <w:r>
        <w:rPr>
          <w:rFonts w:ascii="Calibri" w:hAnsi="Calibri" w:cs="Calibri"/>
          <w:sz w:val="22"/>
          <w:szCs w:val="22"/>
        </w:rPr>
        <w:t>.</w:t>
      </w:r>
    </w:p>
    <w:p w14:paraId="0FBE19C5" w14:textId="18D6F614" w:rsidR="00C54E06" w:rsidRDefault="00C54E06" w:rsidP="00610931">
      <w:pPr>
        <w:jc w:val="center"/>
        <w:rPr>
          <w:rFonts w:ascii="Calibri" w:hAnsi="Calibri" w:cs="Calibri"/>
          <w:sz w:val="22"/>
          <w:szCs w:val="22"/>
        </w:rPr>
      </w:pPr>
      <w:r>
        <w:rPr>
          <w:rFonts w:ascii="Calibri" w:hAnsi="Calibri" w:cs="Calibri"/>
          <w:noProof/>
          <w:sz w:val="22"/>
          <w:szCs w:val="22"/>
        </w:rPr>
        <w:drawing>
          <wp:inline distT="0" distB="0" distL="0" distR="0" wp14:anchorId="09AB0F9F" wp14:editId="75088CE9">
            <wp:extent cx="5731510" cy="3811905"/>
            <wp:effectExtent l="0" t="0" r="2540" b="0"/>
            <wp:docPr id="362952382" name="Picture 7"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52382" name="Picture 7" descr="A double decker bus on the street&#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3811905"/>
                    </a:xfrm>
                    <a:prstGeom prst="rect">
                      <a:avLst/>
                    </a:prstGeom>
                  </pic:spPr>
                </pic:pic>
              </a:graphicData>
            </a:graphic>
          </wp:inline>
        </w:drawing>
      </w:r>
    </w:p>
    <w:p w14:paraId="51535472" w14:textId="005B82EE" w:rsidR="00C54E06" w:rsidRDefault="00C54E06" w:rsidP="00610931">
      <w:pPr>
        <w:jc w:val="center"/>
        <w:rPr>
          <w:rFonts w:ascii="Calibri" w:hAnsi="Calibri" w:cs="Calibri"/>
          <w:sz w:val="22"/>
          <w:szCs w:val="22"/>
        </w:rPr>
      </w:pPr>
      <w:r w:rsidRPr="00C54E06">
        <w:rPr>
          <w:rFonts w:ascii="Calibri" w:hAnsi="Calibri" w:cs="Calibri"/>
          <w:sz w:val="22"/>
          <w:szCs w:val="22"/>
        </w:rPr>
        <w:t>Photo credit to Gary Baxter Administration of GB&amp;CP Reading buses 790 SN16OHH ADL Enviro400mmc branded route 12 to Twyford</w:t>
      </w:r>
      <w:r>
        <w:rPr>
          <w:rFonts w:ascii="Calibri" w:hAnsi="Calibri" w:cs="Calibri"/>
          <w:sz w:val="22"/>
          <w:szCs w:val="22"/>
        </w:rPr>
        <w:t>.</w:t>
      </w:r>
    </w:p>
    <w:p w14:paraId="7E274693" w14:textId="6D3B0632" w:rsidR="00C54E06" w:rsidRDefault="00C54E06" w:rsidP="00610931">
      <w:pPr>
        <w:jc w:val="center"/>
        <w:rPr>
          <w:rFonts w:ascii="Calibri" w:hAnsi="Calibri" w:cs="Calibri"/>
          <w:sz w:val="22"/>
          <w:szCs w:val="22"/>
        </w:rPr>
      </w:pPr>
      <w:r>
        <w:rPr>
          <w:rFonts w:ascii="Calibri" w:hAnsi="Calibri" w:cs="Calibri"/>
          <w:noProof/>
          <w:sz w:val="22"/>
          <w:szCs w:val="22"/>
        </w:rPr>
        <w:lastRenderedPageBreak/>
        <w:drawing>
          <wp:inline distT="0" distB="0" distL="0" distR="0" wp14:anchorId="0C69A9E6" wp14:editId="473FC8D6">
            <wp:extent cx="5731510" cy="3162300"/>
            <wp:effectExtent l="0" t="0" r="2540" b="0"/>
            <wp:docPr id="870670820" name="Picture 8" descr="A red double decker bu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670820" name="Picture 8" descr="A red double decker bus on a street&#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3162300"/>
                    </a:xfrm>
                    <a:prstGeom prst="rect">
                      <a:avLst/>
                    </a:prstGeom>
                  </pic:spPr>
                </pic:pic>
              </a:graphicData>
            </a:graphic>
          </wp:inline>
        </w:drawing>
      </w:r>
    </w:p>
    <w:p w14:paraId="3EEB6B9F" w14:textId="720F0C38" w:rsidR="00C54E06" w:rsidRDefault="00C54E06" w:rsidP="00610931">
      <w:pPr>
        <w:jc w:val="center"/>
        <w:rPr>
          <w:rFonts w:ascii="Calibri" w:hAnsi="Calibri" w:cs="Calibri"/>
          <w:sz w:val="22"/>
          <w:szCs w:val="22"/>
        </w:rPr>
      </w:pPr>
      <w:r>
        <w:rPr>
          <w:rFonts w:ascii="Calibri" w:hAnsi="Calibri" w:cs="Calibri"/>
          <w:noProof/>
          <w:sz w:val="22"/>
          <w:szCs w:val="22"/>
        </w:rPr>
        <w:drawing>
          <wp:inline distT="0" distB="0" distL="0" distR="0" wp14:anchorId="4654B8C1" wp14:editId="01906F8C">
            <wp:extent cx="5731510" cy="2800350"/>
            <wp:effectExtent l="0" t="0" r="2540" b="0"/>
            <wp:docPr id="1051161607" name="Picture 9" descr="A double decker bus on the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61607" name="Picture 9" descr="A double decker bus on the stree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800350"/>
                    </a:xfrm>
                    <a:prstGeom prst="rect">
                      <a:avLst/>
                    </a:prstGeom>
                  </pic:spPr>
                </pic:pic>
              </a:graphicData>
            </a:graphic>
          </wp:inline>
        </w:drawing>
      </w:r>
    </w:p>
    <w:p w14:paraId="2D43EF43" w14:textId="69E4C56E" w:rsidR="00BC4374" w:rsidRDefault="00BC4374" w:rsidP="00610931">
      <w:pPr>
        <w:jc w:val="center"/>
        <w:rPr>
          <w:rFonts w:ascii="Calibri" w:hAnsi="Calibri" w:cs="Calibri"/>
          <w:sz w:val="22"/>
          <w:szCs w:val="22"/>
        </w:rPr>
      </w:pPr>
      <w:r>
        <w:rPr>
          <w:rFonts w:ascii="Calibri" w:hAnsi="Calibri" w:cs="Calibri"/>
          <w:sz w:val="22"/>
          <w:szCs w:val="22"/>
        </w:rPr>
        <w:t xml:space="preserve">Photo above: </w:t>
      </w:r>
      <w:r w:rsidRPr="00BC4374">
        <w:rPr>
          <w:rFonts w:ascii="Calibri" w:hAnsi="Calibri" w:cs="Calibri"/>
          <w:sz w:val="22"/>
          <w:szCs w:val="22"/>
        </w:rPr>
        <w:t>Photo credit to Robert Thompson on behalf of Theo Thompson members of GB&amp;CP RM1 SLT56 on route 2 road run organised by Routemaster Association</w:t>
      </w:r>
      <w:r>
        <w:rPr>
          <w:rFonts w:ascii="Calibri" w:hAnsi="Calibri" w:cs="Calibri"/>
          <w:sz w:val="22"/>
          <w:szCs w:val="22"/>
        </w:rPr>
        <w:t>.</w:t>
      </w:r>
    </w:p>
    <w:p w14:paraId="567541A4" w14:textId="625C5D4B" w:rsidR="00BC4374" w:rsidRDefault="00BC4374" w:rsidP="00610931">
      <w:pPr>
        <w:jc w:val="center"/>
        <w:rPr>
          <w:rFonts w:ascii="Calibri" w:hAnsi="Calibri" w:cs="Calibri"/>
          <w:sz w:val="22"/>
          <w:szCs w:val="22"/>
        </w:rPr>
      </w:pPr>
      <w:r>
        <w:rPr>
          <w:rFonts w:ascii="Calibri" w:hAnsi="Calibri" w:cs="Calibri"/>
          <w:sz w:val="22"/>
          <w:szCs w:val="22"/>
        </w:rPr>
        <w:t>Photo below:</w:t>
      </w:r>
      <w:r w:rsidR="00901939" w:rsidRPr="00901939">
        <w:t xml:space="preserve"> </w:t>
      </w:r>
      <w:r w:rsidR="00901939" w:rsidRPr="00901939">
        <w:rPr>
          <w:rFonts w:ascii="Calibri" w:hAnsi="Calibri" w:cs="Calibri"/>
          <w:sz w:val="22"/>
          <w:szCs w:val="22"/>
        </w:rPr>
        <w:t>Photo credit to Robert Thompson on behalf of Theo Thompson members of GB&amp;CP Reading buses 4 RG04ZEB ADL Enviro400EV Special branding for 125yrs</w:t>
      </w:r>
      <w:r w:rsidR="00901939">
        <w:rPr>
          <w:rFonts w:ascii="Calibri" w:hAnsi="Calibri" w:cs="Calibri"/>
          <w:sz w:val="22"/>
          <w:szCs w:val="22"/>
        </w:rPr>
        <w:t>.</w:t>
      </w:r>
    </w:p>
    <w:p w14:paraId="57C9B6BC" w14:textId="55BB9F1D" w:rsidR="00901939" w:rsidRDefault="00901939" w:rsidP="00610931">
      <w:pPr>
        <w:jc w:val="center"/>
        <w:rPr>
          <w:rFonts w:ascii="Calibri" w:hAnsi="Calibri" w:cs="Calibri"/>
          <w:sz w:val="22"/>
          <w:szCs w:val="22"/>
        </w:rPr>
      </w:pPr>
      <w:r>
        <w:rPr>
          <w:rFonts w:ascii="Calibri" w:hAnsi="Calibri" w:cs="Calibri"/>
          <w:sz w:val="22"/>
          <w:szCs w:val="22"/>
        </w:rPr>
        <w:t xml:space="preserve">Theo Thompson Flickr &amp; YouTube </w:t>
      </w:r>
    </w:p>
    <w:p w14:paraId="1BB05880" w14:textId="4BECACBA" w:rsidR="007924E9" w:rsidRDefault="007924E9" w:rsidP="00610931">
      <w:pPr>
        <w:jc w:val="center"/>
        <w:rPr>
          <w:rFonts w:ascii="Calibri" w:hAnsi="Calibri" w:cs="Calibri"/>
          <w:sz w:val="22"/>
          <w:szCs w:val="22"/>
        </w:rPr>
      </w:pPr>
      <w:hyperlink r:id="rId33" w:history="1">
        <w:r w:rsidRPr="0026530F">
          <w:rPr>
            <w:rStyle w:val="Hyperlink"/>
            <w:rFonts w:ascii="Calibri" w:hAnsi="Calibri" w:cs="Calibri"/>
            <w:sz w:val="22"/>
            <w:szCs w:val="22"/>
          </w:rPr>
          <w:t>https://www.flickr.com/photos/199041540@N05/</w:t>
        </w:r>
      </w:hyperlink>
      <w:r>
        <w:rPr>
          <w:rFonts w:ascii="Calibri" w:hAnsi="Calibri" w:cs="Calibri"/>
          <w:sz w:val="22"/>
          <w:szCs w:val="22"/>
        </w:rPr>
        <w:t xml:space="preserve"> </w:t>
      </w:r>
    </w:p>
    <w:p w14:paraId="74060F35" w14:textId="1CCEF65D" w:rsidR="00901939" w:rsidRDefault="009B760E" w:rsidP="009B760E">
      <w:pPr>
        <w:jc w:val="center"/>
        <w:rPr>
          <w:rFonts w:ascii="Calibri" w:hAnsi="Calibri" w:cs="Calibri"/>
          <w:sz w:val="22"/>
          <w:szCs w:val="22"/>
        </w:rPr>
      </w:pPr>
      <w:hyperlink r:id="rId34" w:history="1">
        <w:r w:rsidRPr="0026530F">
          <w:rPr>
            <w:rStyle w:val="Hyperlink"/>
            <w:rFonts w:ascii="Calibri" w:hAnsi="Calibri" w:cs="Calibri"/>
            <w:sz w:val="22"/>
            <w:szCs w:val="22"/>
          </w:rPr>
          <w:t>https://www.youtube.com/@theothompsonbusenthusiast</w:t>
        </w:r>
      </w:hyperlink>
      <w:r>
        <w:rPr>
          <w:rFonts w:ascii="Calibri" w:hAnsi="Calibri" w:cs="Calibri"/>
          <w:sz w:val="22"/>
          <w:szCs w:val="22"/>
        </w:rPr>
        <w:t xml:space="preserve"> </w:t>
      </w:r>
    </w:p>
    <w:p w14:paraId="0F40235C" w14:textId="5BB74CDB" w:rsidR="004062F4" w:rsidRPr="00972997" w:rsidRDefault="004062F4" w:rsidP="00610931">
      <w:pPr>
        <w:jc w:val="center"/>
        <w:rPr>
          <w:rFonts w:ascii="Calibri" w:hAnsi="Calibri" w:cs="Calibri"/>
          <w:sz w:val="22"/>
          <w:szCs w:val="22"/>
        </w:rPr>
      </w:pPr>
    </w:p>
    <w:sectPr w:rsidR="004062F4" w:rsidRPr="00972997">
      <w:headerReference w:type="default" r:id="rId3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9C3014" w14:textId="77777777" w:rsidR="0080378B" w:rsidRDefault="0080378B" w:rsidP="009E3D2B">
      <w:pPr>
        <w:spacing w:after="0" w:line="240" w:lineRule="auto"/>
      </w:pPr>
      <w:r>
        <w:separator/>
      </w:r>
    </w:p>
  </w:endnote>
  <w:endnote w:type="continuationSeparator" w:id="0">
    <w:p w14:paraId="256E6CC6" w14:textId="77777777" w:rsidR="0080378B" w:rsidRDefault="0080378B" w:rsidP="009E3D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CE90D" w14:textId="77777777" w:rsidR="0080378B" w:rsidRDefault="0080378B" w:rsidP="009E3D2B">
      <w:pPr>
        <w:spacing w:after="0" w:line="240" w:lineRule="auto"/>
      </w:pPr>
      <w:r>
        <w:separator/>
      </w:r>
    </w:p>
  </w:footnote>
  <w:footnote w:type="continuationSeparator" w:id="0">
    <w:p w14:paraId="14350824" w14:textId="77777777" w:rsidR="0080378B" w:rsidRDefault="0080378B" w:rsidP="009E3D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478C0" w14:textId="7F92FE47" w:rsidR="009E3D2B" w:rsidRDefault="009E3D2B" w:rsidP="009E3D2B">
    <w:pPr>
      <w:pStyle w:val="Header"/>
      <w:jc w:val="center"/>
    </w:pPr>
    <w:r>
      <w:t>Gary’s bus and coach photos</w:t>
    </w:r>
  </w:p>
  <w:p w14:paraId="45185AD9" w14:textId="4531F948" w:rsidR="009E3D2B" w:rsidRDefault="009E3D2B" w:rsidP="009E3D2B">
    <w:pPr>
      <w:pStyle w:val="Header"/>
      <w:jc w:val="center"/>
    </w:pPr>
    <w:hyperlink r:id="rId1" w:history="1">
      <w:r w:rsidRPr="00E773D6">
        <w:rPr>
          <w:rStyle w:val="Hyperlink"/>
        </w:rPr>
        <w:t>www.garysbusandcoachphotos.co.uk</w:t>
      </w:r>
    </w:hyperlink>
  </w:p>
  <w:p w14:paraId="576110E8" w14:textId="29351301" w:rsidR="009E3D2B" w:rsidRDefault="009E3D2B" w:rsidP="009E3D2B">
    <w:pPr>
      <w:pStyle w:val="Header"/>
      <w:jc w:val="center"/>
    </w:pPr>
    <w:hyperlink r:id="rId2" w:history="1">
      <w:r w:rsidRPr="00E773D6">
        <w:rPr>
          <w:rStyle w:val="Hyperlink"/>
        </w:rPr>
        <w:t>www.flickr.com/photos/garysbusandcoachphotos</w:t>
      </w:r>
    </w:hyperlink>
  </w:p>
  <w:p w14:paraId="7D5F7E33" w14:textId="7426CAA7" w:rsidR="009E3D2B" w:rsidRDefault="009E3D2B" w:rsidP="009E3D2B">
    <w:pPr>
      <w:pStyle w:val="Header"/>
      <w:jc w:val="center"/>
    </w:pPr>
    <w:hyperlink r:id="rId3" w:history="1">
      <w:r w:rsidRPr="00E773D6">
        <w:rPr>
          <w:rStyle w:val="Hyperlink"/>
        </w:rPr>
        <w:t>webmaster@garysbusandcoachphotos.co.uk</w:t>
      </w:r>
    </w:hyperlink>
  </w:p>
  <w:p w14:paraId="1B4BD4B9" w14:textId="77777777" w:rsidR="009E3D2B" w:rsidRDefault="009E3D2B" w:rsidP="009E3D2B">
    <w:pPr>
      <w:pStyle w:val="Header"/>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D2B"/>
    <w:rsid w:val="00015D95"/>
    <w:rsid w:val="000648D9"/>
    <w:rsid w:val="00091944"/>
    <w:rsid w:val="00113306"/>
    <w:rsid w:val="00131CA2"/>
    <w:rsid w:val="0016253B"/>
    <w:rsid w:val="00165759"/>
    <w:rsid w:val="00195360"/>
    <w:rsid w:val="001A250A"/>
    <w:rsid w:val="001C3AE5"/>
    <w:rsid w:val="001C53B4"/>
    <w:rsid w:val="001E1C03"/>
    <w:rsid w:val="001E52A9"/>
    <w:rsid w:val="001F5B6F"/>
    <w:rsid w:val="00202C3D"/>
    <w:rsid w:val="002222F3"/>
    <w:rsid w:val="00222A00"/>
    <w:rsid w:val="00225794"/>
    <w:rsid w:val="00244386"/>
    <w:rsid w:val="00275D0C"/>
    <w:rsid w:val="0030158D"/>
    <w:rsid w:val="003474AF"/>
    <w:rsid w:val="003B4E93"/>
    <w:rsid w:val="003F6BA0"/>
    <w:rsid w:val="004062F4"/>
    <w:rsid w:val="00431811"/>
    <w:rsid w:val="00457A30"/>
    <w:rsid w:val="00466411"/>
    <w:rsid w:val="00477E72"/>
    <w:rsid w:val="00492DC4"/>
    <w:rsid w:val="004C525F"/>
    <w:rsid w:val="004F778F"/>
    <w:rsid w:val="005067C5"/>
    <w:rsid w:val="00520B2F"/>
    <w:rsid w:val="00585FB8"/>
    <w:rsid w:val="00591D7E"/>
    <w:rsid w:val="005927B8"/>
    <w:rsid w:val="005B2613"/>
    <w:rsid w:val="005C606A"/>
    <w:rsid w:val="005D02F1"/>
    <w:rsid w:val="005D4C70"/>
    <w:rsid w:val="005E3C3A"/>
    <w:rsid w:val="005E4848"/>
    <w:rsid w:val="005E658B"/>
    <w:rsid w:val="005F6505"/>
    <w:rsid w:val="006107A6"/>
    <w:rsid w:val="00610931"/>
    <w:rsid w:val="00685FB9"/>
    <w:rsid w:val="006A27DF"/>
    <w:rsid w:val="00734B91"/>
    <w:rsid w:val="0074437D"/>
    <w:rsid w:val="00790F0D"/>
    <w:rsid w:val="007924E9"/>
    <w:rsid w:val="007B39B6"/>
    <w:rsid w:val="007D1913"/>
    <w:rsid w:val="0080019C"/>
    <w:rsid w:val="0080378B"/>
    <w:rsid w:val="00814C1D"/>
    <w:rsid w:val="00815EEB"/>
    <w:rsid w:val="00837212"/>
    <w:rsid w:val="008D42D8"/>
    <w:rsid w:val="008E05D7"/>
    <w:rsid w:val="00901939"/>
    <w:rsid w:val="00905C6C"/>
    <w:rsid w:val="00956A9C"/>
    <w:rsid w:val="00972997"/>
    <w:rsid w:val="009B760E"/>
    <w:rsid w:val="009D2E5A"/>
    <w:rsid w:val="009E3D2B"/>
    <w:rsid w:val="00A152C1"/>
    <w:rsid w:val="00A16B1B"/>
    <w:rsid w:val="00A77D38"/>
    <w:rsid w:val="00A870CF"/>
    <w:rsid w:val="00A8798E"/>
    <w:rsid w:val="00A908A0"/>
    <w:rsid w:val="00AD65F3"/>
    <w:rsid w:val="00AE3215"/>
    <w:rsid w:val="00AE4431"/>
    <w:rsid w:val="00AF626C"/>
    <w:rsid w:val="00B057C1"/>
    <w:rsid w:val="00B50A18"/>
    <w:rsid w:val="00B66A9D"/>
    <w:rsid w:val="00B85D20"/>
    <w:rsid w:val="00B945B5"/>
    <w:rsid w:val="00B96F00"/>
    <w:rsid w:val="00BB177A"/>
    <w:rsid w:val="00BC4374"/>
    <w:rsid w:val="00C133C1"/>
    <w:rsid w:val="00C17E87"/>
    <w:rsid w:val="00C21104"/>
    <w:rsid w:val="00C36EC0"/>
    <w:rsid w:val="00C45D7C"/>
    <w:rsid w:val="00C54E06"/>
    <w:rsid w:val="00C83661"/>
    <w:rsid w:val="00C84365"/>
    <w:rsid w:val="00CA0A67"/>
    <w:rsid w:val="00D027F6"/>
    <w:rsid w:val="00D26225"/>
    <w:rsid w:val="00D31BB7"/>
    <w:rsid w:val="00D73DCC"/>
    <w:rsid w:val="00DA5269"/>
    <w:rsid w:val="00DD3C2B"/>
    <w:rsid w:val="00DE31EA"/>
    <w:rsid w:val="00DF4131"/>
    <w:rsid w:val="00E07CD6"/>
    <w:rsid w:val="00E26E9D"/>
    <w:rsid w:val="00E673DB"/>
    <w:rsid w:val="00E71A72"/>
    <w:rsid w:val="00E87BB4"/>
    <w:rsid w:val="00E97E43"/>
    <w:rsid w:val="00F1122D"/>
    <w:rsid w:val="00F11C18"/>
    <w:rsid w:val="00F31CE3"/>
    <w:rsid w:val="00F5656E"/>
    <w:rsid w:val="00F657B5"/>
    <w:rsid w:val="00F67848"/>
    <w:rsid w:val="00FB21FA"/>
    <w:rsid w:val="00FB573E"/>
    <w:rsid w:val="00FC34A8"/>
    <w:rsid w:val="00FE4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E6BB1"/>
  <w15:chartTrackingRefBased/>
  <w15:docId w15:val="{7C4B5360-A7E6-47AB-8C20-178C8167A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D2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3D2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3D2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3D2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3D2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3D2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3D2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3D2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3D2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D2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3D2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3D2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3D2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3D2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3D2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3D2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3D2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3D2B"/>
    <w:rPr>
      <w:rFonts w:eastAsiaTheme="majorEastAsia" w:cstheme="majorBidi"/>
      <w:color w:val="272727" w:themeColor="text1" w:themeTint="D8"/>
    </w:rPr>
  </w:style>
  <w:style w:type="paragraph" w:styleId="Title">
    <w:name w:val="Title"/>
    <w:basedOn w:val="Normal"/>
    <w:next w:val="Normal"/>
    <w:link w:val="TitleChar"/>
    <w:uiPriority w:val="10"/>
    <w:qFormat/>
    <w:rsid w:val="009E3D2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D2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D2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3D2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3D2B"/>
    <w:pPr>
      <w:spacing w:before="160"/>
      <w:jc w:val="center"/>
    </w:pPr>
    <w:rPr>
      <w:i/>
      <w:iCs/>
      <w:color w:val="404040" w:themeColor="text1" w:themeTint="BF"/>
    </w:rPr>
  </w:style>
  <w:style w:type="character" w:customStyle="1" w:styleId="QuoteChar">
    <w:name w:val="Quote Char"/>
    <w:basedOn w:val="DefaultParagraphFont"/>
    <w:link w:val="Quote"/>
    <w:uiPriority w:val="29"/>
    <w:rsid w:val="009E3D2B"/>
    <w:rPr>
      <w:i/>
      <w:iCs/>
      <w:color w:val="404040" w:themeColor="text1" w:themeTint="BF"/>
    </w:rPr>
  </w:style>
  <w:style w:type="paragraph" w:styleId="ListParagraph">
    <w:name w:val="List Paragraph"/>
    <w:basedOn w:val="Normal"/>
    <w:uiPriority w:val="34"/>
    <w:qFormat/>
    <w:rsid w:val="009E3D2B"/>
    <w:pPr>
      <w:ind w:left="720"/>
      <w:contextualSpacing/>
    </w:pPr>
  </w:style>
  <w:style w:type="character" w:styleId="IntenseEmphasis">
    <w:name w:val="Intense Emphasis"/>
    <w:basedOn w:val="DefaultParagraphFont"/>
    <w:uiPriority w:val="21"/>
    <w:qFormat/>
    <w:rsid w:val="009E3D2B"/>
    <w:rPr>
      <w:i/>
      <w:iCs/>
      <w:color w:val="0F4761" w:themeColor="accent1" w:themeShade="BF"/>
    </w:rPr>
  </w:style>
  <w:style w:type="paragraph" w:styleId="IntenseQuote">
    <w:name w:val="Intense Quote"/>
    <w:basedOn w:val="Normal"/>
    <w:next w:val="Normal"/>
    <w:link w:val="IntenseQuoteChar"/>
    <w:uiPriority w:val="30"/>
    <w:qFormat/>
    <w:rsid w:val="009E3D2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3D2B"/>
    <w:rPr>
      <w:i/>
      <w:iCs/>
      <w:color w:val="0F4761" w:themeColor="accent1" w:themeShade="BF"/>
    </w:rPr>
  </w:style>
  <w:style w:type="character" w:styleId="IntenseReference">
    <w:name w:val="Intense Reference"/>
    <w:basedOn w:val="DefaultParagraphFont"/>
    <w:uiPriority w:val="32"/>
    <w:qFormat/>
    <w:rsid w:val="009E3D2B"/>
    <w:rPr>
      <w:b/>
      <w:bCs/>
      <w:smallCaps/>
      <w:color w:val="0F4761" w:themeColor="accent1" w:themeShade="BF"/>
      <w:spacing w:val="5"/>
    </w:rPr>
  </w:style>
  <w:style w:type="paragraph" w:styleId="Header">
    <w:name w:val="header"/>
    <w:basedOn w:val="Normal"/>
    <w:link w:val="HeaderChar"/>
    <w:uiPriority w:val="99"/>
    <w:unhideWhenUsed/>
    <w:rsid w:val="009E3D2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D2B"/>
  </w:style>
  <w:style w:type="paragraph" w:styleId="Footer">
    <w:name w:val="footer"/>
    <w:basedOn w:val="Normal"/>
    <w:link w:val="FooterChar"/>
    <w:uiPriority w:val="99"/>
    <w:unhideWhenUsed/>
    <w:rsid w:val="009E3D2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D2B"/>
  </w:style>
  <w:style w:type="character" w:styleId="Hyperlink">
    <w:name w:val="Hyperlink"/>
    <w:basedOn w:val="DefaultParagraphFont"/>
    <w:uiPriority w:val="99"/>
    <w:unhideWhenUsed/>
    <w:rsid w:val="009E3D2B"/>
    <w:rPr>
      <w:color w:val="467886" w:themeColor="hyperlink"/>
      <w:u w:val="single"/>
    </w:rPr>
  </w:style>
  <w:style w:type="character" w:styleId="UnresolvedMention">
    <w:name w:val="Unresolved Mention"/>
    <w:basedOn w:val="DefaultParagraphFont"/>
    <w:uiPriority w:val="99"/>
    <w:semiHidden/>
    <w:unhideWhenUsed/>
    <w:rsid w:val="009E3D2B"/>
    <w:rPr>
      <w:color w:val="605E5C"/>
      <w:shd w:val="clear" w:color="auto" w:fill="E1DFDD"/>
    </w:rPr>
  </w:style>
  <w:style w:type="table" w:styleId="TableGrid">
    <w:name w:val="Table Grid"/>
    <w:basedOn w:val="TableNormal"/>
    <w:uiPriority w:val="39"/>
    <w:rsid w:val="00B50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lic.kr/s/aHBqjCLwXK" TargetMode="External"/><Relationship Id="rId18" Type="http://schemas.openxmlformats.org/officeDocument/2006/relationships/image" Target="media/image6.jpeg"/><Relationship Id="rId26" Type="http://schemas.openxmlformats.org/officeDocument/2006/relationships/hyperlink" Target="http://www.facebook.com/@garysbusandcoachphotos" TargetMode="External"/><Relationship Id="rId21" Type="http://schemas.openxmlformats.org/officeDocument/2006/relationships/hyperlink" Target="http://www.youtube.com/@Theothompsonbusenthusiast" TargetMode="External"/><Relationship Id="rId34" Type="http://schemas.openxmlformats.org/officeDocument/2006/relationships/hyperlink" Target="https://www.youtube.com/@theothompsonbusenthusiast" TargetMode="External"/><Relationship Id="rId7" Type="http://schemas.openxmlformats.org/officeDocument/2006/relationships/image" Target="media/image2.jpeg"/><Relationship Id="rId12" Type="http://schemas.openxmlformats.org/officeDocument/2006/relationships/hyperlink" Target="https://flic.kr/s/aHBqjCLwKL" TargetMode="External"/><Relationship Id="rId17" Type="http://schemas.openxmlformats.org/officeDocument/2006/relationships/image" Target="media/image5.jpg"/><Relationship Id="rId25" Type="http://schemas.openxmlformats.org/officeDocument/2006/relationships/hyperlink" Target="http://www.facebook.com/groups/garysbusandcoachphotos" TargetMode="External"/><Relationship Id="rId33" Type="http://schemas.openxmlformats.org/officeDocument/2006/relationships/hyperlink" Target="https://www.flickr.com/photos/199041540@N05/" TargetMode="External"/><Relationship Id="rId2" Type="http://schemas.openxmlformats.org/officeDocument/2006/relationships/settings" Target="settings.xml"/><Relationship Id="rId16" Type="http://schemas.openxmlformats.org/officeDocument/2006/relationships/image" Target="media/image4.jpeg"/><Relationship Id="rId20" Type="http://schemas.openxmlformats.org/officeDocument/2006/relationships/hyperlink" Target="https://flic.kr/s/aHBqjCJTzq"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s://flic.kr/s/aHBqjCJTzq" TargetMode="Externa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s://flic.kr/s/aHBqjCJTzq" TargetMode="External"/><Relationship Id="rId23" Type="http://schemas.openxmlformats.org/officeDocument/2006/relationships/image" Target="media/image8.jpeg"/><Relationship Id="rId28" Type="http://schemas.openxmlformats.org/officeDocument/2006/relationships/hyperlink" Target="http://www.garysbusandcoachphotos.co.uk" TargetMode="External"/><Relationship Id="rId36" Type="http://schemas.openxmlformats.org/officeDocument/2006/relationships/fontTable" Target="fontTable.xml"/><Relationship Id="rId10" Type="http://schemas.openxmlformats.org/officeDocument/2006/relationships/hyperlink" Target="https://flic.kr/s/aHBqjCK1Yr" TargetMode="External"/><Relationship Id="rId19" Type="http://schemas.openxmlformats.org/officeDocument/2006/relationships/hyperlink" Target="http://www.garysbusandcoachphotos.co.uk" TargetMode="External"/><Relationship Id="rId31"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www.facebook.com/@garysbusandcoachphotos"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flickr.com/photos/garysbusandcoachphotos" TargetMode="External"/><Relationship Id="rId30" Type="http://schemas.openxmlformats.org/officeDocument/2006/relationships/image" Target="media/image11.jpeg"/><Relationship Id="rId35" Type="http://schemas.openxmlformats.org/officeDocument/2006/relationships/header" Target="header1.xml"/><Relationship Id="rId8" Type="http://schemas.openxmlformats.org/officeDocument/2006/relationships/hyperlink" Target="http://www.facebook.com/groups/garysbusandcoachphotos"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hyperlink" Target="mailto:webmaster@garysbusandcoachphotos.co.uk" TargetMode="External"/><Relationship Id="rId2" Type="http://schemas.openxmlformats.org/officeDocument/2006/relationships/hyperlink" Target="http://www.flickr.com/photos/garysbusandcoachphotos" TargetMode="External"/><Relationship Id="rId1" Type="http://schemas.openxmlformats.org/officeDocument/2006/relationships/hyperlink" Target="http://www.garysbusandcoachphoto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156</TotalTime>
  <Pages>9</Pages>
  <Words>1285</Words>
  <Characters>7329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Baxter</dc:creator>
  <cp:keywords/>
  <dc:description/>
  <cp:lastModifiedBy>Gary Baxter</cp:lastModifiedBy>
  <cp:revision>98</cp:revision>
  <cp:lastPrinted>2026-02-23T14:51:00Z</cp:lastPrinted>
  <dcterms:created xsi:type="dcterms:W3CDTF">2026-01-30T11:48:00Z</dcterms:created>
  <dcterms:modified xsi:type="dcterms:W3CDTF">2026-02-27T11:28:00Z</dcterms:modified>
</cp:coreProperties>
</file>