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F794" w14:textId="726947E1" w:rsidR="000F43B5" w:rsidRPr="000F43B5" w:rsidRDefault="000F43B5" w:rsidP="000F43B5">
      <w:proofErr w:type="spellStart"/>
      <w:r w:rsidRPr="000F43B5">
        <w:t>European</w:t>
      </w:r>
      <w:proofErr w:type="spellEnd"/>
      <w:r w:rsidRPr="000F43B5">
        <w:t xml:space="preserve"> </w:t>
      </w:r>
      <w:proofErr w:type="spellStart"/>
      <w:r w:rsidRPr="000F43B5">
        <w:t>Solidarity</w:t>
      </w:r>
      <w:proofErr w:type="spellEnd"/>
      <w:r w:rsidRPr="000F43B5">
        <w:t xml:space="preserve"> </w:t>
      </w:r>
      <w:proofErr w:type="spellStart"/>
      <w:r w:rsidRPr="000F43B5">
        <w:t>Corps</w:t>
      </w:r>
      <w:proofErr w:type="spellEnd"/>
      <w:r w:rsidRPr="000F43B5">
        <w:drawing>
          <wp:inline distT="0" distB="0" distL="0" distR="0" wp14:anchorId="4AF17A8A" wp14:editId="365B94D4">
            <wp:extent cx="152400" cy="152400"/>
            <wp:effectExtent l="0" t="0" r="0" b="0"/>
            <wp:docPr id="15" name="Resi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A7DE7A" w14:textId="4C1F3B10" w:rsidR="000F43B5" w:rsidRPr="000F43B5" w:rsidRDefault="000F43B5" w:rsidP="000F43B5">
      <w:r w:rsidRPr="000F43B5">
        <w:drawing>
          <wp:inline distT="0" distB="0" distL="0" distR="0" wp14:anchorId="2CF6CB96" wp14:editId="24B197F4">
            <wp:extent cx="152400" cy="152400"/>
            <wp:effectExtent l="0" t="0" r="0" b="0"/>
            <wp:docPr id="14" name="Resi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12ED0FF6" wp14:editId="10891477">
            <wp:extent cx="152400" cy="152400"/>
            <wp:effectExtent l="0" t="0" r="0" b="0"/>
            <wp:docPr id="13" name="Resi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2B8A1B5F" wp14:editId="49F96EEE">
            <wp:extent cx="152400" cy="152400"/>
            <wp:effectExtent l="0" t="0" r="0" b="0"/>
            <wp:docPr id="12" name="Resi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6C48DE88" wp14:editId="466666FF">
            <wp:extent cx="152400" cy="152400"/>
            <wp:effectExtent l="0" t="0" r="0" b="0"/>
            <wp:docPr id="11" name="Resim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428DEB23" wp14:editId="7CBDBFF3">
            <wp:extent cx="152400" cy="152400"/>
            <wp:effectExtent l="0" t="0" r="0" b="0"/>
            <wp:docPr id="10" name="Resi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59826E90" wp14:editId="23152127">
            <wp:extent cx="152400" cy="152400"/>
            <wp:effectExtent l="0" t="0" r="0" b="0"/>
            <wp:docPr id="9" name="Resi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7BD863C6" wp14:editId="0B806E42">
            <wp:extent cx="152400" cy="152400"/>
            <wp:effectExtent l="0" t="0" r="0" b="0"/>
            <wp:docPr id="8" name="Resi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37789E7D" wp14:editId="58B33CB2">
            <wp:extent cx="152400" cy="152400"/>
            <wp:effectExtent l="0" t="0" r="0" b="0"/>
            <wp:docPr id="7" name="Resi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2964E91E" wp14:editId="60510A2C">
            <wp:extent cx="152400" cy="152400"/>
            <wp:effectExtent l="0" t="0" r="0" b="0"/>
            <wp:docPr id="6"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1F4FF739" wp14:editId="271E31AB">
            <wp:extent cx="152400" cy="152400"/>
            <wp:effectExtent l="0" t="0" r="0" b="0"/>
            <wp:docPr id="5"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59CBF895" wp14:editId="18DD0CA7">
            <wp:extent cx="152400" cy="152400"/>
            <wp:effectExtent l="0" t="0" r="0" b="0"/>
            <wp:docPr id="4"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010C52C9" wp14:editId="2E65B98C">
            <wp:extent cx="152400" cy="152400"/>
            <wp:effectExtent l="0" t="0" r="0" b="0"/>
            <wp:docPr id="3"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50D096A6" wp14:editId="1031777A">
            <wp:extent cx="152400" cy="152400"/>
            <wp:effectExtent l="0" t="0" r="0" b="0"/>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43B5">
        <w:drawing>
          <wp:inline distT="0" distB="0" distL="0" distR="0" wp14:anchorId="6D304FE5" wp14:editId="02F527A8">
            <wp:extent cx="152400" cy="152400"/>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0ED5F3" w14:textId="77777777" w:rsidR="000F43B5" w:rsidRPr="000F43B5" w:rsidRDefault="000F43B5" w:rsidP="000F43B5">
      <w:r w:rsidRPr="000F43B5">
        <w:t xml:space="preserve">Ekip gönüllülüğü fırsatı için gönüllüler </w:t>
      </w:r>
      <w:proofErr w:type="spellStart"/>
      <w:proofErr w:type="gramStart"/>
      <w:r w:rsidRPr="000F43B5">
        <w:t>arıyoruz.Trnava'da</w:t>
      </w:r>
      <w:proofErr w:type="spellEnd"/>
      <w:proofErr w:type="gramEnd"/>
      <w:r w:rsidRPr="000F43B5">
        <w:t xml:space="preserve"> Şehir Sağlık Haftası 2024 organizasyonuna beş farklı ülkeden gönüllülerden oluşan uluslararası bir ekip katılacak. Bu proje, sağlığı teşvik ederek topluluk ve dayanışma duygusunu geliştirmek için tasarlandı ve kentsel ortamlarda sağlıklı yaşam için çalışacağız.</w:t>
      </w:r>
    </w:p>
    <w:p w14:paraId="683286C5" w14:textId="77777777" w:rsidR="000F43B5" w:rsidRPr="000F43B5" w:rsidRDefault="000F43B5" w:rsidP="000F43B5">
      <w:r w:rsidRPr="000F43B5">
        <w:t>Tarih ve Süre: Proje 8-30 Mayıs 2024 tarihleri ​​arasında toplam üç hafta sürecektir.</w:t>
      </w:r>
    </w:p>
    <w:p w14:paraId="756915F2" w14:textId="77777777" w:rsidR="000F43B5" w:rsidRPr="000F43B5" w:rsidRDefault="000F43B5" w:rsidP="000F43B5">
      <w:r w:rsidRPr="000F43B5">
        <w:t xml:space="preserve">Yer: Etkinlik, zengin kültürel mirası ve misafirperver atmosferiyle bilinen Slovakya'nın hareketli ve tarihi şehri </w:t>
      </w:r>
      <w:proofErr w:type="spellStart"/>
      <w:r w:rsidRPr="000F43B5">
        <w:t>Trnava'da</w:t>
      </w:r>
      <w:proofErr w:type="spellEnd"/>
      <w:r w:rsidRPr="000F43B5">
        <w:t xml:space="preserve"> gerçekleştirilecek.</w:t>
      </w:r>
    </w:p>
    <w:p w14:paraId="5B7BD1B5" w14:textId="77777777" w:rsidR="000F43B5" w:rsidRPr="000F43B5" w:rsidRDefault="000F43B5" w:rsidP="000F43B5">
      <w:r w:rsidRPr="000F43B5">
        <w:t>Daha fazla bilgi edinmek ve başvurmak için lütfen aşağıdaki bağlantıyı ziyaret edin:</w:t>
      </w:r>
    </w:p>
    <w:p w14:paraId="38290311" w14:textId="77777777" w:rsidR="000F43B5" w:rsidRPr="000F43B5" w:rsidRDefault="000F43B5" w:rsidP="000F43B5">
      <w:r w:rsidRPr="000F43B5">
        <w:t>Herhangi bir sorunuz varsa veya daha fazla ayrıntıya ihtiyacınız varsa lütfen bizimle iletişime geçmekten çekinmeyin. Bu heyecan verici projede birlikte çalışma olasılığını sabırsızlıkla bekliyoruz.</w:t>
      </w:r>
    </w:p>
    <w:p w14:paraId="541D00AB" w14:textId="5AB7C718" w:rsidR="000F43B5" w:rsidRDefault="000F43B5" w:rsidP="000F43B5">
      <w:hyperlink r:id="rId7" w:tgtFrame="_blank" w:history="1">
        <w:r w:rsidRPr="000F43B5">
          <w:rPr>
            <w:rStyle w:val="Kpr"/>
          </w:rPr>
          <w:t>gggder.com</w:t>
        </w:r>
      </w:hyperlink>
    </w:p>
    <w:p w14:paraId="575DBB75" w14:textId="47860BA2" w:rsidR="000F43B5" w:rsidRDefault="000F43B5" w:rsidP="000F43B5">
      <w:hyperlink r:id="rId8" w:history="1">
        <w:r w:rsidRPr="00AE3A15">
          <w:rPr>
            <w:rStyle w:val="Kpr"/>
          </w:rPr>
          <w:t>https://docs.google.com/forms/d/e/1FAIpQLSdx-gQRI_AuSQUECAMe5uLMn-2EIq1LcCpEjk2mGobDmBNYHw/viewform?fbclid=IwAR3qajrs-NAZUAAzshWqksB-NuTYHzi9InDNrGUykW1DFIF5-CnBLiymyjo</w:t>
        </w:r>
      </w:hyperlink>
    </w:p>
    <w:p w14:paraId="2951EB30" w14:textId="77777777" w:rsidR="000F43B5" w:rsidRPr="000F43B5" w:rsidRDefault="000F43B5" w:rsidP="000F43B5">
      <w:bookmarkStart w:id="0" w:name="_GoBack"/>
      <w:bookmarkEnd w:id="0"/>
    </w:p>
    <w:p w14:paraId="1245739B" w14:textId="77777777" w:rsidR="00332096" w:rsidRDefault="00332096"/>
    <w:sectPr w:rsidR="00332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DC"/>
    <w:rsid w:val="000F43B5"/>
    <w:rsid w:val="00332096"/>
    <w:rsid w:val="00703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85F4"/>
  <w15:chartTrackingRefBased/>
  <w15:docId w15:val="{53BA04A4-54EC-45B3-877E-46F2670B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3B5"/>
    <w:rPr>
      <w:color w:val="0563C1" w:themeColor="hyperlink"/>
      <w:u w:val="single"/>
    </w:rPr>
  </w:style>
  <w:style w:type="character" w:styleId="zmlenmeyenBahsetme">
    <w:name w:val="Unresolved Mention"/>
    <w:basedOn w:val="VarsaylanParagrafYazTipi"/>
    <w:uiPriority w:val="99"/>
    <w:semiHidden/>
    <w:unhideWhenUsed/>
    <w:rsid w:val="000F4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9061">
      <w:bodyDiv w:val="1"/>
      <w:marLeft w:val="0"/>
      <w:marRight w:val="0"/>
      <w:marTop w:val="0"/>
      <w:marBottom w:val="0"/>
      <w:divBdr>
        <w:top w:val="none" w:sz="0" w:space="0" w:color="auto"/>
        <w:left w:val="none" w:sz="0" w:space="0" w:color="auto"/>
        <w:bottom w:val="none" w:sz="0" w:space="0" w:color="auto"/>
        <w:right w:val="none" w:sz="0" w:space="0" w:color="auto"/>
      </w:divBdr>
      <w:divsChild>
        <w:div w:id="1273250234">
          <w:marLeft w:val="0"/>
          <w:marRight w:val="0"/>
          <w:marTop w:val="0"/>
          <w:marBottom w:val="0"/>
          <w:divBdr>
            <w:top w:val="none" w:sz="0" w:space="0" w:color="auto"/>
            <w:left w:val="none" w:sz="0" w:space="0" w:color="auto"/>
            <w:bottom w:val="none" w:sz="0" w:space="0" w:color="auto"/>
            <w:right w:val="none" w:sz="0" w:space="0" w:color="auto"/>
          </w:divBdr>
        </w:div>
        <w:div w:id="595018774">
          <w:marLeft w:val="0"/>
          <w:marRight w:val="0"/>
          <w:marTop w:val="0"/>
          <w:marBottom w:val="0"/>
          <w:divBdr>
            <w:top w:val="none" w:sz="0" w:space="0" w:color="auto"/>
            <w:left w:val="none" w:sz="0" w:space="0" w:color="auto"/>
            <w:bottom w:val="none" w:sz="0" w:space="0" w:color="auto"/>
            <w:right w:val="none" w:sz="0" w:space="0" w:color="auto"/>
          </w:divBdr>
        </w:div>
        <w:div w:id="597910813">
          <w:marLeft w:val="0"/>
          <w:marRight w:val="0"/>
          <w:marTop w:val="0"/>
          <w:marBottom w:val="0"/>
          <w:divBdr>
            <w:top w:val="none" w:sz="0" w:space="0" w:color="auto"/>
            <w:left w:val="none" w:sz="0" w:space="0" w:color="auto"/>
            <w:bottom w:val="none" w:sz="0" w:space="0" w:color="auto"/>
            <w:right w:val="none" w:sz="0" w:space="0" w:color="auto"/>
          </w:divBdr>
        </w:div>
        <w:div w:id="719717619">
          <w:marLeft w:val="0"/>
          <w:marRight w:val="0"/>
          <w:marTop w:val="120"/>
          <w:marBottom w:val="0"/>
          <w:divBdr>
            <w:top w:val="none" w:sz="0" w:space="0" w:color="auto"/>
            <w:left w:val="none" w:sz="0" w:space="0" w:color="auto"/>
            <w:bottom w:val="none" w:sz="0" w:space="0" w:color="auto"/>
            <w:right w:val="none" w:sz="0" w:space="0" w:color="auto"/>
          </w:divBdr>
          <w:divsChild>
            <w:div w:id="996886854">
              <w:marLeft w:val="0"/>
              <w:marRight w:val="0"/>
              <w:marTop w:val="0"/>
              <w:marBottom w:val="0"/>
              <w:divBdr>
                <w:top w:val="none" w:sz="0" w:space="0" w:color="auto"/>
                <w:left w:val="none" w:sz="0" w:space="0" w:color="auto"/>
                <w:bottom w:val="none" w:sz="0" w:space="0" w:color="auto"/>
                <w:right w:val="none" w:sz="0" w:space="0" w:color="auto"/>
              </w:divBdr>
            </w:div>
          </w:divsChild>
        </w:div>
        <w:div w:id="710223695">
          <w:marLeft w:val="0"/>
          <w:marRight w:val="0"/>
          <w:marTop w:val="120"/>
          <w:marBottom w:val="0"/>
          <w:divBdr>
            <w:top w:val="none" w:sz="0" w:space="0" w:color="auto"/>
            <w:left w:val="none" w:sz="0" w:space="0" w:color="auto"/>
            <w:bottom w:val="none" w:sz="0" w:space="0" w:color="auto"/>
            <w:right w:val="none" w:sz="0" w:space="0" w:color="auto"/>
          </w:divBdr>
          <w:divsChild>
            <w:div w:id="2047675484">
              <w:marLeft w:val="0"/>
              <w:marRight w:val="0"/>
              <w:marTop w:val="0"/>
              <w:marBottom w:val="0"/>
              <w:divBdr>
                <w:top w:val="none" w:sz="0" w:space="0" w:color="auto"/>
                <w:left w:val="none" w:sz="0" w:space="0" w:color="auto"/>
                <w:bottom w:val="none" w:sz="0" w:space="0" w:color="auto"/>
                <w:right w:val="none" w:sz="0" w:space="0" w:color="auto"/>
              </w:divBdr>
            </w:div>
          </w:divsChild>
        </w:div>
        <w:div w:id="390471540">
          <w:marLeft w:val="0"/>
          <w:marRight w:val="0"/>
          <w:marTop w:val="120"/>
          <w:marBottom w:val="0"/>
          <w:divBdr>
            <w:top w:val="none" w:sz="0" w:space="0" w:color="auto"/>
            <w:left w:val="none" w:sz="0" w:space="0" w:color="auto"/>
            <w:bottom w:val="none" w:sz="0" w:space="0" w:color="auto"/>
            <w:right w:val="none" w:sz="0" w:space="0" w:color="auto"/>
          </w:divBdr>
          <w:divsChild>
            <w:div w:id="290793996">
              <w:marLeft w:val="0"/>
              <w:marRight w:val="0"/>
              <w:marTop w:val="0"/>
              <w:marBottom w:val="0"/>
              <w:divBdr>
                <w:top w:val="none" w:sz="0" w:space="0" w:color="auto"/>
                <w:left w:val="none" w:sz="0" w:space="0" w:color="auto"/>
                <w:bottom w:val="none" w:sz="0" w:space="0" w:color="auto"/>
                <w:right w:val="none" w:sz="0" w:space="0" w:color="auto"/>
              </w:divBdr>
            </w:div>
          </w:divsChild>
        </w:div>
        <w:div w:id="658269059">
          <w:marLeft w:val="0"/>
          <w:marRight w:val="0"/>
          <w:marTop w:val="120"/>
          <w:marBottom w:val="0"/>
          <w:divBdr>
            <w:top w:val="none" w:sz="0" w:space="0" w:color="auto"/>
            <w:left w:val="none" w:sz="0" w:space="0" w:color="auto"/>
            <w:bottom w:val="none" w:sz="0" w:space="0" w:color="auto"/>
            <w:right w:val="none" w:sz="0" w:space="0" w:color="auto"/>
          </w:divBdr>
          <w:divsChild>
            <w:div w:id="871528834">
              <w:marLeft w:val="0"/>
              <w:marRight w:val="0"/>
              <w:marTop w:val="0"/>
              <w:marBottom w:val="0"/>
              <w:divBdr>
                <w:top w:val="none" w:sz="0" w:space="0" w:color="auto"/>
                <w:left w:val="none" w:sz="0" w:space="0" w:color="auto"/>
                <w:bottom w:val="none" w:sz="0" w:space="0" w:color="auto"/>
                <w:right w:val="none" w:sz="0" w:space="0" w:color="auto"/>
              </w:divBdr>
            </w:div>
          </w:divsChild>
        </w:div>
        <w:div w:id="110050772">
          <w:marLeft w:val="0"/>
          <w:marRight w:val="0"/>
          <w:marTop w:val="120"/>
          <w:marBottom w:val="0"/>
          <w:divBdr>
            <w:top w:val="none" w:sz="0" w:space="0" w:color="auto"/>
            <w:left w:val="none" w:sz="0" w:space="0" w:color="auto"/>
            <w:bottom w:val="none" w:sz="0" w:space="0" w:color="auto"/>
            <w:right w:val="none" w:sz="0" w:space="0" w:color="auto"/>
          </w:divBdr>
          <w:divsChild>
            <w:div w:id="859974382">
              <w:marLeft w:val="0"/>
              <w:marRight w:val="0"/>
              <w:marTop w:val="0"/>
              <w:marBottom w:val="0"/>
              <w:divBdr>
                <w:top w:val="none" w:sz="0" w:space="0" w:color="auto"/>
                <w:left w:val="none" w:sz="0" w:space="0" w:color="auto"/>
                <w:bottom w:val="none" w:sz="0" w:space="0" w:color="auto"/>
                <w:right w:val="none" w:sz="0" w:space="0" w:color="auto"/>
              </w:divBdr>
            </w:div>
          </w:divsChild>
        </w:div>
        <w:div w:id="2065634893">
          <w:marLeft w:val="0"/>
          <w:marRight w:val="0"/>
          <w:marTop w:val="120"/>
          <w:marBottom w:val="0"/>
          <w:divBdr>
            <w:top w:val="none" w:sz="0" w:space="0" w:color="auto"/>
            <w:left w:val="none" w:sz="0" w:space="0" w:color="auto"/>
            <w:bottom w:val="none" w:sz="0" w:space="0" w:color="auto"/>
            <w:right w:val="none" w:sz="0" w:space="0" w:color="auto"/>
          </w:divBdr>
          <w:divsChild>
            <w:div w:id="199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x-gQRI_AuSQUECAMe5uLMn-2EIq1LcCpEjk2mGobDmBNYHw/viewform?fbclid=IwAR3qajrs-NAZUAAzshWqksB-NuTYHzi9InDNrGUykW1DFIF5-CnBLiymyjo" TargetMode="External"/><Relationship Id="rId3" Type="http://schemas.openxmlformats.org/officeDocument/2006/relationships/webSettings" Target="webSettings.xml"/><Relationship Id="rId7" Type="http://schemas.openxmlformats.org/officeDocument/2006/relationships/hyperlink" Target="http://gggder.com/?fbclid=IwAR1dnyBgoZSw1HPxZvFkdLvpSup1EfNtIXpwpQxBTNPH23eof_4odAEO1Y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AFAD</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KILIÇ</dc:creator>
  <cp:keywords/>
  <dc:description/>
  <cp:lastModifiedBy>MAHMUT KILIÇ</cp:lastModifiedBy>
  <cp:revision>2</cp:revision>
  <dcterms:created xsi:type="dcterms:W3CDTF">2024-03-18T13:41:00Z</dcterms:created>
  <dcterms:modified xsi:type="dcterms:W3CDTF">2024-03-18T13:42:00Z</dcterms:modified>
</cp:coreProperties>
</file>