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B416" w14:textId="3EEE1703" w:rsidR="00A9672A" w:rsidRPr="007009B6" w:rsidRDefault="006353FA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The Latimer City Council met in regular session on Wednesday, December 8, 2021 at Latimer City Hall.  Mayor Mark Johansen called the meeting to order at 6:30 pm with council</w:t>
      </w:r>
      <w:r w:rsidR="00C61695" w:rsidRPr="007009B6">
        <w:rPr>
          <w:sz w:val="22"/>
          <w:szCs w:val="22"/>
        </w:rPr>
        <w:t xml:space="preserve"> </w:t>
      </w:r>
      <w:r w:rsidRPr="007009B6">
        <w:rPr>
          <w:sz w:val="22"/>
          <w:szCs w:val="22"/>
        </w:rPr>
        <w:t xml:space="preserve">members:  Randy </w:t>
      </w:r>
      <w:proofErr w:type="spellStart"/>
      <w:r w:rsidRPr="007009B6">
        <w:rPr>
          <w:sz w:val="22"/>
          <w:szCs w:val="22"/>
        </w:rPr>
        <w:t>DeBour</w:t>
      </w:r>
      <w:proofErr w:type="spellEnd"/>
      <w:r w:rsidRPr="007009B6">
        <w:rPr>
          <w:sz w:val="22"/>
          <w:szCs w:val="22"/>
        </w:rPr>
        <w:t xml:space="preserve">, Catherine Crooks, Landon </w:t>
      </w:r>
      <w:proofErr w:type="spellStart"/>
      <w:r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 xml:space="preserve"> and Shaun </w:t>
      </w:r>
      <w:proofErr w:type="spellStart"/>
      <w:r w:rsidRPr="007009B6">
        <w:rPr>
          <w:sz w:val="22"/>
          <w:szCs w:val="22"/>
        </w:rPr>
        <w:t>Koenen</w:t>
      </w:r>
      <w:proofErr w:type="spellEnd"/>
      <w:r w:rsidRPr="007009B6">
        <w:rPr>
          <w:sz w:val="22"/>
          <w:szCs w:val="22"/>
        </w:rPr>
        <w:t xml:space="preserve"> answering roll call.  Eric Bruns was absent.</w:t>
      </w:r>
    </w:p>
    <w:p w14:paraId="25B91543" w14:textId="487169E8" w:rsidR="006353FA" w:rsidRPr="007009B6" w:rsidRDefault="006353FA" w:rsidP="00657C65">
      <w:pPr>
        <w:rPr>
          <w:sz w:val="22"/>
          <w:szCs w:val="22"/>
        </w:rPr>
      </w:pPr>
    </w:p>
    <w:p w14:paraId="41F8B675" w14:textId="6A09E227" w:rsidR="006353FA" w:rsidRPr="007009B6" w:rsidRDefault="006353FA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Mayor Johansen led all in attendance in the Pledge of Allegiance followed by a motion made by</w:t>
      </w:r>
      <w:r w:rsidR="004E57A0" w:rsidRPr="007009B6">
        <w:rPr>
          <w:sz w:val="22"/>
          <w:szCs w:val="22"/>
        </w:rPr>
        <w:t xml:space="preserve"> </w:t>
      </w:r>
      <w:proofErr w:type="spellStart"/>
      <w:r w:rsidR="00A70916"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 xml:space="preserve"> to approve the agenda as printed.  This motion was seconded by </w:t>
      </w:r>
      <w:proofErr w:type="spellStart"/>
      <w:r w:rsidR="00A70916" w:rsidRPr="007009B6">
        <w:rPr>
          <w:sz w:val="22"/>
          <w:szCs w:val="22"/>
        </w:rPr>
        <w:t>Koenen</w:t>
      </w:r>
      <w:proofErr w:type="spellEnd"/>
      <w:r w:rsidR="00A70916" w:rsidRPr="007009B6">
        <w:rPr>
          <w:sz w:val="22"/>
          <w:szCs w:val="22"/>
        </w:rPr>
        <w:t xml:space="preserve"> </w:t>
      </w:r>
      <w:r w:rsidRPr="007009B6">
        <w:rPr>
          <w:sz w:val="22"/>
          <w:szCs w:val="22"/>
        </w:rPr>
        <w:t>and passed unanimously.</w:t>
      </w:r>
    </w:p>
    <w:p w14:paraId="432CB693" w14:textId="62D9B942" w:rsidR="006353FA" w:rsidRPr="007009B6" w:rsidRDefault="006353FA" w:rsidP="00657C65">
      <w:pPr>
        <w:rPr>
          <w:sz w:val="22"/>
          <w:szCs w:val="22"/>
        </w:rPr>
      </w:pPr>
    </w:p>
    <w:p w14:paraId="55A50266" w14:textId="28E69973" w:rsidR="00A70916" w:rsidRPr="007009B6" w:rsidRDefault="00A70916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 xml:space="preserve">Mayor Johansen and Catherine Crooks </w:t>
      </w:r>
      <w:r w:rsidR="005E7742" w:rsidRPr="007009B6">
        <w:rPr>
          <w:sz w:val="22"/>
          <w:szCs w:val="22"/>
        </w:rPr>
        <w:t>took their Oath of Office following the finalized election results.</w:t>
      </w:r>
    </w:p>
    <w:p w14:paraId="2CEB8854" w14:textId="77777777" w:rsidR="00A70916" w:rsidRPr="007009B6" w:rsidRDefault="00A70916" w:rsidP="00657C65">
      <w:pPr>
        <w:rPr>
          <w:sz w:val="22"/>
          <w:szCs w:val="22"/>
        </w:rPr>
      </w:pPr>
    </w:p>
    <w:p w14:paraId="2D16F0EA" w14:textId="79D0E843" w:rsidR="006353FA" w:rsidRPr="007009B6" w:rsidRDefault="006353FA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The Director of City Maintenance reported that</w:t>
      </w:r>
      <w:r w:rsidR="00035769" w:rsidRPr="007009B6">
        <w:rPr>
          <w:sz w:val="22"/>
          <w:szCs w:val="22"/>
        </w:rPr>
        <w:t xml:space="preserve"> the plow truck is ready for the winter and has done some cleaning in the parks.</w:t>
      </w:r>
    </w:p>
    <w:p w14:paraId="3A83D6DC" w14:textId="6ED68F89" w:rsidR="006353FA" w:rsidRPr="007009B6" w:rsidRDefault="006353FA" w:rsidP="00657C65">
      <w:pPr>
        <w:rPr>
          <w:sz w:val="22"/>
          <w:szCs w:val="22"/>
        </w:rPr>
      </w:pPr>
    </w:p>
    <w:p w14:paraId="384D5DE7" w14:textId="01FD206A" w:rsidR="006353FA" w:rsidRPr="007009B6" w:rsidRDefault="006353FA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 xml:space="preserve">The Clerk reported that she has received 2 laptops and 1 of the 2 Microsoft Surface </w:t>
      </w:r>
      <w:r w:rsidR="004E57A0" w:rsidRPr="007009B6">
        <w:rPr>
          <w:sz w:val="22"/>
          <w:szCs w:val="22"/>
        </w:rPr>
        <w:t>Books</w:t>
      </w:r>
      <w:r w:rsidRPr="007009B6">
        <w:rPr>
          <w:sz w:val="22"/>
          <w:szCs w:val="22"/>
        </w:rPr>
        <w:t xml:space="preserve"> that she ordered.  </w:t>
      </w:r>
      <w:r w:rsidR="001A28F5" w:rsidRPr="007009B6">
        <w:rPr>
          <w:sz w:val="22"/>
          <w:szCs w:val="22"/>
        </w:rPr>
        <w:t>She has continued to work on the FY 23 budget and the budget amendment for this</w:t>
      </w:r>
      <w:r w:rsidR="0057606D" w:rsidRPr="007009B6">
        <w:rPr>
          <w:sz w:val="22"/>
          <w:szCs w:val="22"/>
        </w:rPr>
        <w:t xml:space="preserve"> fiscal year.</w:t>
      </w:r>
    </w:p>
    <w:p w14:paraId="5752E458" w14:textId="77777777" w:rsidR="00035769" w:rsidRPr="007009B6" w:rsidRDefault="00035769" w:rsidP="00657C65">
      <w:pPr>
        <w:rPr>
          <w:sz w:val="22"/>
          <w:szCs w:val="22"/>
        </w:rPr>
      </w:pPr>
    </w:p>
    <w:p w14:paraId="643F3C72" w14:textId="0F089CAB" w:rsidR="00901FFF" w:rsidRPr="007009B6" w:rsidRDefault="0070346D" w:rsidP="00657C65">
      <w:pPr>
        <w:rPr>
          <w:sz w:val="22"/>
          <w:szCs w:val="22"/>
        </w:rPr>
      </w:pPr>
      <w:proofErr w:type="spellStart"/>
      <w:r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 xml:space="preserve"> </w:t>
      </w:r>
      <w:r w:rsidR="00901FFF" w:rsidRPr="007009B6">
        <w:rPr>
          <w:sz w:val="22"/>
          <w:szCs w:val="22"/>
        </w:rPr>
        <w:t>made a motion to approve the minutes from the November 10, 2021 regular meeting and was seconded by</w:t>
      </w:r>
      <w:r w:rsidRPr="007009B6">
        <w:rPr>
          <w:sz w:val="22"/>
          <w:szCs w:val="22"/>
        </w:rPr>
        <w:t xml:space="preserve"> Crooks</w:t>
      </w:r>
      <w:r w:rsidR="00901FFF" w:rsidRPr="007009B6">
        <w:rPr>
          <w:sz w:val="22"/>
          <w:szCs w:val="22"/>
        </w:rPr>
        <w:t>.  Motion passed unanimously.</w:t>
      </w:r>
    </w:p>
    <w:p w14:paraId="77651D25" w14:textId="7D1BFFE3" w:rsidR="00901FFF" w:rsidRPr="007009B6" w:rsidRDefault="00901FFF" w:rsidP="00657C65">
      <w:pPr>
        <w:rPr>
          <w:sz w:val="22"/>
          <w:szCs w:val="22"/>
        </w:rPr>
      </w:pPr>
    </w:p>
    <w:p w14:paraId="36349396" w14:textId="7EC191E0" w:rsidR="00901FFF" w:rsidRPr="007009B6" w:rsidRDefault="0070346D" w:rsidP="00657C65">
      <w:pPr>
        <w:rPr>
          <w:sz w:val="22"/>
          <w:szCs w:val="22"/>
        </w:rPr>
      </w:pPr>
      <w:proofErr w:type="spellStart"/>
      <w:r w:rsidRPr="007009B6">
        <w:rPr>
          <w:sz w:val="22"/>
          <w:szCs w:val="22"/>
        </w:rPr>
        <w:t>DeBour</w:t>
      </w:r>
      <w:proofErr w:type="spellEnd"/>
      <w:r w:rsidRPr="007009B6">
        <w:rPr>
          <w:sz w:val="22"/>
          <w:szCs w:val="22"/>
        </w:rPr>
        <w:t xml:space="preserve"> </w:t>
      </w:r>
      <w:r w:rsidR="00901FFF" w:rsidRPr="007009B6">
        <w:rPr>
          <w:sz w:val="22"/>
          <w:szCs w:val="22"/>
        </w:rPr>
        <w:t xml:space="preserve">made a motion to approve the bills to be paid and was seconded by </w:t>
      </w:r>
      <w:r w:rsidRPr="007009B6">
        <w:rPr>
          <w:sz w:val="22"/>
          <w:szCs w:val="22"/>
        </w:rPr>
        <w:t>Crooks</w:t>
      </w:r>
      <w:r w:rsidR="00901FFF" w:rsidRPr="007009B6">
        <w:rPr>
          <w:sz w:val="22"/>
          <w:szCs w:val="22"/>
        </w:rPr>
        <w:t>.  Motion passed unanimously.</w:t>
      </w:r>
    </w:p>
    <w:p w14:paraId="3B338817" w14:textId="42F8C01C" w:rsidR="00901FFF" w:rsidRPr="007009B6" w:rsidRDefault="00901FFF" w:rsidP="00657C65">
      <w:pPr>
        <w:rPr>
          <w:sz w:val="22"/>
          <w:szCs w:val="22"/>
        </w:rPr>
      </w:pPr>
    </w:p>
    <w:p w14:paraId="5BEEBF46" w14:textId="5CFC6007" w:rsidR="00901FFF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The Council reviewed the Budget Report, Revenue Report and Fund Balance Report.</w:t>
      </w:r>
    </w:p>
    <w:p w14:paraId="58FCDD89" w14:textId="77CBA74F" w:rsidR="00901FFF" w:rsidRPr="007009B6" w:rsidRDefault="00901FFF" w:rsidP="00657C65">
      <w:pPr>
        <w:rPr>
          <w:sz w:val="22"/>
          <w:szCs w:val="22"/>
        </w:rPr>
      </w:pPr>
    </w:p>
    <w:p w14:paraId="3F597C3E" w14:textId="43902074" w:rsidR="001B1A0D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 xml:space="preserve">Mayor Johansen gave the council an update on the drainage tile </w:t>
      </w:r>
      <w:r w:rsidR="006D11B0" w:rsidRPr="007009B6">
        <w:rPr>
          <w:sz w:val="22"/>
          <w:szCs w:val="22"/>
        </w:rPr>
        <w:t>hear</w:t>
      </w:r>
      <w:r w:rsidRPr="007009B6">
        <w:rPr>
          <w:sz w:val="22"/>
          <w:szCs w:val="22"/>
        </w:rPr>
        <w:t>ing that was held on December 6</w:t>
      </w:r>
      <w:r w:rsidRPr="007009B6">
        <w:rPr>
          <w:sz w:val="22"/>
          <w:szCs w:val="22"/>
          <w:vertAlign w:val="superscript"/>
        </w:rPr>
        <w:t>th</w:t>
      </w:r>
      <w:r w:rsidRPr="007009B6">
        <w:rPr>
          <w:sz w:val="22"/>
          <w:szCs w:val="22"/>
        </w:rPr>
        <w:t>.</w:t>
      </w:r>
      <w:r w:rsidR="006D11B0" w:rsidRPr="007009B6">
        <w:rPr>
          <w:sz w:val="22"/>
          <w:szCs w:val="22"/>
        </w:rPr>
        <w:t xml:space="preserve">  </w:t>
      </w:r>
      <w:r w:rsidR="001B1A0D" w:rsidRPr="007009B6">
        <w:rPr>
          <w:sz w:val="22"/>
          <w:szCs w:val="22"/>
        </w:rPr>
        <w:t xml:space="preserve">It has now been abandoned by the Franklin County Supervisors.  The Council will be meeting with Lee </w:t>
      </w:r>
      <w:proofErr w:type="spellStart"/>
      <w:r w:rsidR="001B1A0D" w:rsidRPr="007009B6">
        <w:rPr>
          <w:sz w:val="22"/>
          <w:szCs w:val="22"/>
        </w:rPr>
        <w:t>Gallentine</w:t>
      </w:r>
      <w:proofErr w:type="spellEnd"/>
      <w:r w:rsidR="0057606D" w:rsidRPr="007009B6">
        <w:rPr>
          <w:sz w:val="22"/>
          <w:szCs w:val="22"/>
        </w:rPr>
        <w:t>,</w:t>
      </w:r>
      <w:r w:rsidR="001B1A0D" w:rsidRPr="007009B6">
        <w:rPr>
          <w:sz w:val="22"/>
          <w:szCs w:val="22"/>
        </w:rPr>
        <w:t xml:space="preserve"> an Engineer from CGA</w:t>
      </w:r>
      <w:r w:rsidR="0057606D" w:rsidRPr="007009B6">
        <w:rPr>
          <w:sz w:val="22"/>
          <w:szCs w:val="22"/>
        </w:rPr>
        <w:t>,</w:t>
      </w:r>
      <w:r w:rsidR="00B92F80" w:rsidRPr="007009B6">
        <w:rPr>
          <w:sz w:val="22"/>
          <w:szCs w:val="22"/>
        </w:rPr>
        <w:t xml:space="preserve"> </w:t>
      </w:r>
      <w:proofErr w:type="gramStart"/>
      <w:r w:rsidR="00B92F80" w:rsidRPr="007009B6">
        <w:rPr>
          <w:sz w:val="22"/>
          <w:szCs w:val="22"/>
        </w:rPr>
        <w:t>in the near future</w:t>
      </w:r>
      <w:proofErr w:type="gramEnd"/>
      <w:r w:rsidR="00B92F80" w:rsidRPr="007009B6">
        <w:rPr>
          <w:sz w:val="22"/>
          <w:szCs w:val="22"/>
        </w:rPr>
        <w:t xml:space="preserve"> regarding</w:t>
      </w:r>
      <w:r w:rsidR="001B1A0D" w:rsidRPr="007009B6">
        <w:rPr>
          <w:sz w:val="22"/>
          <w:szCs w:val="22"/>
        </w:rPr>
        <w:t xml:space="preserve"> options to res</w:t>
      </w:r>
      <w:r w:rsidR="00B92F80" w:rsidRPr="007009B6">
        <w:rPr>
          <w:sz w:val="22"/>
          <w:szCs w:val="22"/>
        </w:rPr>
        <w:t>olve</w:t>
      </w:r>
      <w:r w:rsidR="001B1A0D" w:rsidRPr="007009B6">
        <w:rPr>
          <w:sz w:val="22"/>
          <w:szCs w:val="22"/>
        </w:rPr>
        <w:t xml:space="preserve"> issues with the drainage tile in town.</w:t>
      </w:r>
    </w:p>
    <w:p w14:paraId="0B5AE7D5" w14:textId="77777777" w:rsidR="001B1A0D" w:rsidRPr="007009B6" w:rsidRDefault="001B1A0D" w:rsidP="00657C65">
      <w:pPr>
        <w:rPr>
          <w:sz w:val="22"/>
          <w:szCs w:val="22"/>
        </w:rPr>
      </w:pPr>
    </w:p>
    <w:p w14:paraId="2A43FFDB" w14:textId="228D127E" w:rsidR="005C181F" w:rsidRPr="007009B6" w:rsidRDefault="00B513D9" w:rsidP="00657C65">
      <w:pPr>
        <w:rPr>
          <w:sz w:val="22"/>
          <w:szCs w:val="22"/>
        </w:rPr>
      </w:pPr>
      <w:proofErr w:type="spellStart"/>
      <w:r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 xml:space="preserve"> </w:t>
      </w:r>
      <w:r w:rsidR="00901FFF" w:rsidRPr="007009B6">
        <w:rPr>
          <w:sz w:val="22"/>
          <w:szCs w:val="22"/>
        </w:rPr>
        <w:t>made a motion to approve the</w:t>
      </w:r>
      <w:r w:rsidRPr="007009B6">
        <w:rPr>
          <w:sz w:val="22"/>
          <w:szCs w:val="22"/>
        </w:rPr>
        <w:t xml:space="preserve"> tax abatement schedule for the </w:t>
      </w:r>
      <w:r w:rsidR="00A348DF" w:rsidRPr="007009B6">
        <w:rPr>
          <w:sz w:val="22"/>
          <w:szCs w:val="22"/>
        </w:rPr>
        <w:t xml:space="preserve">proposed building </w:t>
      </w:r>
      <w:r w:rsidRPr="007009B6">
        <w:rPr>
          <w:sz w:val="22"/>
          <w:szCs w:val="22"/>
        </w:rPr>
        <w:t xml:space="preserve">project.  This motion was seconded by </w:t>
      </w:r>
      <w:proofErr w:type="spellStart"/>
      <w:r w:rsidRPr="007009B6">
        <w:rPr>
          <w:sz w:val="22"/>
          <w:szCs w:val="22"/>
        </w:rPr>
        <w:t>DeBour</w:t>
      </w:r>
      <w:proofErr w:type="spellEnd"/>
      <w:r w:rsidRPr="007009B6">
        <w:rPr>
          <w:sz w:val="22"/>
          <w:szCs w:val="22"/>
        </w:rPr>
        <w:t>.  Motion passed unanimously.  After more discussion, Crooks made the motion to approve the</w:t>
      </w:r>
      <w:r w:rsidR="00901FFF" w:rsidRPr="007009B6">
        <w:rPr>
          <w:sz w:val="22"/>
          <w:szCs w:val="22"/>
        </w:rPr>
        <w:t xml:space="preserve"> contracts with NIACOG to </w:t>
      </w:r>
      <w:r w:rsidR="0095509B" w:rsidRPr="007009B6">
        <w:rPr>
          <w:sz w:val="22"/>
          <w:szCs w:val="22"/>
        </w:rPr>
        <w:t>submit</w:t>
      </w:r>
      <w:r w:rsidR="00901FFF" w:rsidRPr="007009B6">
        <w:rPr>
          <w:sz w:val="22"/>
          <w:szCs w:val="22"/>
        </w:rPr>
        <w:t xml:space="preserve"> the grants </w:t>
      </w:r>
      <w:r w:rsidR="0095509B" w:rsidRPr="007009B6">
        <w:rPr>
          <w:sz w:val="22"/>
          <w:szCs w:val="22"/>
        </w:rPr>
        <w:t>on behalf of</w:t>
      </w:r>
      <w:r w:rsidR="00901FFF" w:rsidRPr="007009B6">
        <w:rPr>
          <w:sz w:val="22"/>
          <w:szCs w:val="22"/>
        </w:rPr>
        <w:t xml:space="preserve"> the City of Latimer</w:t>
      </w:r>
      <w:r w:rsidRPr="007009B6">
        <w:rPr>
          <w:sz w:val="22"/>
          <w:szCs w:val="22"/>
        </w:rPr>
        <w:t xml:space="preserve"> and </w:t>
      </w:r>
      <w:r w:rsidR="00D14BB9" w:rsidRPr="007009B6">
        <w:rPr>
          <w:sz w:val="22"/>
          <w:szCs w:val="22"/>
        </w:rPr>
        <w:t xml:space="preserve">to cover </w:t>
      </w:r>
      <w:r w:rsidRPr="007009B6">
        <w:rPr>
          <w:sz w:val="22"/>
          <w:szCs w:val="22"/>
        </w:rPr>
        <w:t xml:space="preserve">the </w:t>
      </w:r>
      <w:r w:rsidR="00571A82" w:rsidRPr="007009B6">
        <w:rPr>
          <w:sz w:val="22"/>
          <w:szCs w:val="22"/>
        </w:rPr>
        <w:t xml:space="preserve">additional </w:t>
      </w:r>
      <w:r w:rsidRPr="007009B6">
        <w:rPr>
          <w:sz w:val="22"/>
          <w:szCs w:val="22"/>
        </w:rPr>
        <w:t>expenses</w:t>
      </w:r>
      <w:r w:rsidR="00901FFF" w:rsidRPr="007009B6">
        <w:rPr>
          <w:sz w:val="22"/>
          <w:szCs w:val="22"/>
        </w:rPr>
        <w:t xml:space="preserve">, </w:t>
      </w:r>
      <w:proofErr w:type="spellStart"/>
      <w:r w:rsidRPr="007009B6">
        <w:rPr>
          <w:sz w:val="22"/>
          <w:szCs w:val="22"/>
        </w:rPr>
        <w:t>DeBour</w:t>
      </w:r>
      <w:proofErr w:type="spellEnd"/>
      <w:r w:rsidRPr="007009B6">
        <w:rPr>
          <w:sz w:val="22"/>
          <w:szCs w:val="22"/>
        </w:rPr>
        <w:t xml:space="preserve"> </w:t>
      </w:r>
      <w:r w:rsidR="00901FFF" w:rsidRPr="007009B6">
        <w:rPr>
          <w:sz w:val="22"/>
          <w:szCs w:val="22"/>
        </w:rPr>
        <w:t>seconded the motion.  Motion passed unanimously.</w:t>
      </w:r>
    </w:p>
    <w:p w14:paraId="7E9C0B9B" w14:textId="53E90525" w:rsidR="005C181F" w:rsidRPr="007009B6" w:rsidRDefault="005C181F" w:rsidP="00657C65">
      <w:pPr>
        <w:rPr>
          <w:sz w:val="22"/>
          <w:szCs w:val="22"/>
        </w:rPr>
      </w:pPr>
    </w:p>
    <w:p w14:paraId="2D7738C1" w14:textId="3BA1D9B5" w:rsidR="005C181F" w:rsidRPr="007009B6" w:rsidRDefault="005C181F" w:rsidP="00657C65">
      <w:pPr>
        <w:rPr>
          <w:sz w:val="22"/>
          <w:szCs w:val="22"/>
        </w:rPr>
      </w:pPr>
      <w:proofErr w:type="spellStart"/>
      <w:r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 xml:space="preserve"> made a motion to approve the agreement with the architect on the project and was seconded by Crooks.  Motion passed unanimously.</w:t>
      </w:r>
    </w:p>
    <w:p w14:paraId="56E96C35" w14:textId="77777777" w:rsidR="005C181F" w:rsidRPr="007009B6" w:rsidRDefault="005C181F" w:rsidP="00657C65">
      <w:pPr>
        <w:rPr>
          <w:sz w:val="22"/>
          <w:szCs w:val="22"/>
        </w:rPr>
      </w:pPr>
    </w:p>
    <w:p w14:paraId="17571401" w14:textId="1723E38C" w:rsidR="00901FFF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 xml:space="preserve">At </w:t>
      </w:r>
      <w:r w:rsidR="005C181F" w:rsidRPr="007009B6">
        <w:rPr>
          <w:sz w:val="22"/>
          <w:szCs w:val="22"/>
        </w:rPr>
        <w:t>7:</w:t>
      </w:r>
      <w:r w:rsidR="00872753" w:rsidRPr="007009B6">
        <w:rPr>
          <w:sz w:val="22"/>
          <w:szCs w:val="22"/>
        </w:rPr>
        <w:t>10</w:t>
      </w:r>
      <w:r w:rsidR="005C181F" w:rsidRPr="007009B6">
        <w:rPr>
          <w:sz w:val="22"/>
          <w:szCs w:val="22"/>
        </w:rPr>
        <w:t xml:space="preserve"> pm </w:t>
      </w:r>
      <w:proofErr w:type="spellStart"/>
      <w:r w:rsidR="00AC5051" w:rsidRPr="007009B6">
        <w:rPr>
          <w:sz w:val="22"/>
          <w:szCs w:val="22"/>
        </w:rPr>
        <w:t>DeBour</w:t>
      </w:r>
      <w:proofErr w:type="spellEnd"/>
      <w:r w:rsidRPr="007009B6">
        <w:rPr>
          <w:sz w:val="22"/>
          <w:szCs w:val="22"/>
        </w:rPr>
        <w:t xml:space="preserve"> made a motion to adjourn the meeting and was seconded by</w:t>
      </w:r>
      <w:r w:rsidR="00AC5051" w:rsidRPr="007009B6">
        <w:rPr>
          <w:sz w:val="22"/>
          <w:szCs w:val="22"/>
        </w:rPr>
        <w:t xml:space="preserve"> </w:t>
      </w:r>
      <w:proofErr w:type="spellStart"/>
      <w:r w:rsidR="00AC5051" w:rsidRPr="007009B6">
        <w:rPr>
          <w:sz w:val="22"/>
          <w:szCs w:val="22"/>
        </w:rPr>
        <w:t>Plagge</w:t>
      </w:r>
      <w:proofErr w:type="spellEnd"/>
      <w:r w:rsidRPr="007009B6">
        <w:rPr>
          <w:sz w:val="22"/>
          <w:szCs w:val="22"/>
        </w:rPr>
        <w:t>.  Motion passed unanimously.</w:t>
      </w:r>
    </w:p>
    <w:p w14:paraId="17F7E281" w14:textId="77777777" w:rsidR="00D6210C" w:rsidRPr="007009B6" w:rsidRDefault="00D6210C" w:rsidP="00657C65">
      <w:pPr>
        <w:rPr>
          <w:sz w:val="22"/>
          <w:szCs w:val="22"/>
        </w:rPr>
      </w:pPr>
    </w:p>
    <w:p w14:paraId="7C825B2B" w14:textId="3001F498" w:rsidR="00901FFF" w:rsidRPr="007009B6" w:rsidRDefault="00901FFF" w:rsidP="00657C65">
      <w:pPr>
        <w:rPr>
          <w:sz w:val="22"/>
          <w:szCs w:val="22"/>
        </w:rPr>
      </w:pPr>
    </w:p>
    <w:p w14:paraId="11BBC4B9" w14:textId="77777777" w:rsidR="007009B6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Mark Johansen, Mayor</w:t>
      </w:r>
    </w:p>
    <w:p w14:paraId="225B7F99" w14:textId="32521350" w:rsidR="00901FFF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ATTEST:</w:t>
      </w:r>
    </w:p>
    <w:p w14:paraId="466FE456" w14:textId="6B76ACD2" w:rsidR="00901FFF" w:rsidRPr="007009B6" w:rsidRDefault="00901FFF" w:rsidP="00657C65">
      <w:pPr>
        <w:rPr>
          <w:sz w:val="22"/>
          <w:szCs w:val="22"/>
        </w:rPr>
      </w:pPr>
      <w:r w:rsidRPr="007009B6">
        <w:rPr>
          <w:sz w:val="22"/>
          <w:szCs w:val="22"/>
        </w:rPr>
        <w:t>Melissa Simmons, City Clerk</w:t>
      </w:r>
    </w:p>
    <w:p w14:paraId="42D0D64C" w14:textId="3BC23396" w:rsidR="007009B6" w:rsidRDefault="007009B6" w:rsidP="00657C65"/>
    <w:p w14:paraId="2441D45D" w14:textId="0C7CC995" w:rsidR="007009B6" w:rsidRDefault="007009B6" w:rsidP="00657C65"/>
    <w:p w14:paraId="2A4E0BC8" w14:textId="77777777" w:rsidR="007009B6" w:rsidRDefault="007009B6" w:rsidP="00657C65"/>
    <w:p w14:paraId="2D4D5A82" w14:textId="77777777" w:rsidR="007009B6" w:rsidRDefault="007009B6" w:rsidP="007009B6">
      <w:pPr>
        <w:tabs>
          <w:tab w:val="decimal" w:pos="864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</w:p>
    <w:p w14:paraId="0B95E5E0" w14:textId="77777777" w:rsidR="007009B6" w:rsidRPr="00354257" w:rsidRDefault="007009B6" w:rsidP="007009B6">
      <w:pPr>
        <w:tabs>
          <w:tab w:val="decimal" w:pos="8640"/>
        </w:tabs>
        <w:jc w:val="center"/>
        <w:rPr>
          <w:sz w:val="20"/>
          <w:szCs w:val="20"/>
        </w:rPr>
      </w:pPr>
    </w:p>
    <w:p w14:paraId="10A08224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Alliant Energy, city sign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28.84</w:t>
      </w:r>
    </w:p>
    <w:p w14:paraId="78AD68A8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Auto Parts, Inc, supplies</w:t>
      </w:r>
      <w:r>
        <w:rPr>
          <w:sz w:val="20"/>
          <w:szCs w:val="20"/>
        </w:rPr>
        <w:tab/>
        <w:t>$61.99</w:t>
      </w:r>
    </w:p>
    <w:p w14:paraId="2F94DD1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Card Services, credit card payment</w:t>
      </w:r>
      <w:r>
        <w:rPr>
          <w:sz w:val="20"/>
          <w:szCs w:val="20"/>
        </w:rPr>
        <w:tab/>
        <w:t>$78.89</w:t>
      </w:r>
    </w:p>
    <w:p w14:paraId="7CF33A2F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 for barrel</w:t>
      </w:r>
      <w:r>
        <w:rPr>
          <w:sz w:val="20"/>
          <w:szCs w:val="20"/>
        </w:rPr>
        <w:tab/>
        <w:t>$609.07</w:t>
      </w:r>
    </w:p>
    <w:p w14:paraId="1A0C141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Coulter Public Library, 1</w:t>
      </w:r>
      <w:r w:rsidRPr="001A097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payment</w:t>
      </w:r>
      <w:r>
        <w:rPr>
          <w:sz w:val="20"/>
          <w:szCs w:val="20"/>
        </w:rPr>
        <w:tab/>
        <w:t>$1,800.00</w:t>
      </w:r>
    </w:p>
    <w:p w14:paraId="5C6A6E5F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DeBour</w:t>
      </w:r>
      <w:proofErr w:type="spellEnd"/>
      <w:r>
        <w:rPr>
          <w:sz w:val="20"/>
          <w:szCs w:val="20"/>
        </w:rPr>
        <w:t xml:space="preserve"> Electric, lamps for park</w:t>
      </w:r>
      <w:r>
        <w:rPr>
          <w:sz w:val="20"/>
          <w:szCs w:val="20"/>
        </w:rPr>
        <w:tab/>
        <w:t>$328.34</w:t>
      </w:r>
    </w:p>
    <w:p w14:paraId="7A191411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Dudley’s Corner, FD gas/diesel</w:t>
      </w:r>
      <w:r>
        <w:rPr>
          <w:sz w:val="20"/>
          <w:szCs w:val="20"/>
        </w:rPr>
        <w:tab/>
        <w:t>$63.00</w:t>
      </w:r>
      <w:r>
        <w:rPr>
          <w:sz w:val="20"/>
          <w:szCs w:val="20"/>
        </w:rPr>
        <w:tab/>
      </w:r>
    </w:p>
    <w:p w14:paraId="2F23BD0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692.70</w:t>
      </w:r>
    </w:p>
    <w:p w14:paraId="09184C5B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66.35</w:t>
      </w:r>
    </w:p>
    <w:p w14:paraId="0435EE1E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Chronicle, publishing</w:t>
      </w:r>
      <w:r>
        <w:rPr>
          <w:sz w:val="20"/>
          <w:szCs w:val="20"/>
        </w:rPr>
        <w:tab/>
        <w:t>$113.24</w:t>
      </w:r>
    </w:p>
    <w:p w14:paraId="23FCAB13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Hampton Hardware, supplies</w:t>
      </w:r>
      <w:r>
        <w:rPr>
          <w:sz w:val="20"/>
          <w:szCs w:val="20"/>
        </w:rPr>
        <w:tab/>
        <w:t>$100.59</w:t>
      </w:r>
    </w:p>
    <w:p w14:paraId="2F3BB7E4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Industry Chem Labs, ice melt</w:t>
      </w:r>
      <w:r>
        <w:rPr>
          <w:sz w:val="20"/>
          <w:szCs w:val="20"/>
        </w:rPr>
        <w:tab/>
        <w:t>$273.86</w:t>
      </w:r>
    </w:p>
    <w:p w14:paraId="210A8451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Falls Glass, install and new CC door</w:t>
      </w:r>
      <w:r>
        <w:rPr>
          <w:sz w:val="20"/>
          <w:szCs w:val="20"/>
        </w:rPr>
        <w:tab/>
        <w:t>$3,864.64</w:t>
      </w:r>
    </w:p>
    <w:p w14:paraId="2B82CCC7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Firefighters Association, dues</w:t>
      </w:r>
      <w:r>
        <w:rPr>
          <w:sz w:val="20"/>
          <w:szCs w:val="20"/>
        </w:rPr>
        <w:tab/>
        <w:t>$357.00</w:t>
      </w:r>
    </w:p>
    <w:p w14:paraId="53F6AE5B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One Call, service</w:t>
      </w:r>
      <w:r>
        <w:rPr>
          <w:sz w:val="20"/>
          <w:szCs w:val="20"/>
        </w:rPr>
        <w:tab/>
        <w:t>$24.30</w:t>
      </w:r>
    </w:p>
    <w:p w14:paraId="398BBE83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642.85</w:t>
      </w:r>
    </w:p>
    <w:p w14:paraId="41187F2E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Latimer Fire Dept, payroll</w:t>
      </w:r>
      <w:r>
        <w:rPr>
          <w:sz w:val="20"/>
          <w:szCs w:val="20"/>
        </w:rPr>
        <w:tab/>
        <w:t>$1,985.00</w:t>
      </w:r>
    </w:p>
    <w:p w14:paraId="63D3EE83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Melissa Simmons, phone reimbursement</w:t>
      </w:r>
      <w:r>
        <w:rPr>
          <w:sz w:val="20"/>
          <w:szCs w:val="20"/>
        </w:rPr>
        <w:tab/>
        <w:t>$40.00</w:t>
      </w:r>
    </w:p>
    <w:p w14:paraId="5471F985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807.43</w:t>
      </w:r>
    </w:p>
    <w:p w14:paraId="337E4CAB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Nelson Septic Services, port-a-pots</w:t>
      </w:r>
      <w:r>
        <w:rPr>
          <w:sz w:val="20"/>
          <w:szCs w:val="20"/>
        </w:rPr>
        <w:tab/>
        <w:t>$214.00</w:t>
      </w:r>
    </w:p>
    <w:p w14:paraId="0F4FFE7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NIACOG, Grant writing</w:t>
      </w:r>
      <w:r>
        <w:rPr>
          <w:sz w:val="20"/>
          <w:szCs w:val="20"/>
        </w:rPr>
        <w:tab/>
        <w:t>$500.00</w:t>
      </w:r>
    </w:p>
    <w:p w14:paraId="0AE0B8A7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Office Elements, office supplies</w:t>
      </w:r>
      <w:r>
        <w:rPr>
          <w:sz w:val="20"/>
          <w:szCs w:val="20"/>
        </w:rPr>
        <w:tab/>
        <w:t>$31.50</w:t>
      </w:r>
    </w:p>
    <w:p w14:paraId="6A18875A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Robert Grant, mowing 2021</w:t>
      </w:r>
      <w:r>
        <w:rPr>
          <w:sz w:val="20"/>
          <w:szCs w:val="20"/>
        </w:rPr>
        <w:tab/>
        <w:t>$500.00</w:t>
      </w:r>
    </w:p>
    <w:p w14:paraId="4A0D79B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Shelli </w:t>
      </w:r>
      <w:proofErr w:type="spellStart"/>
      <w:r w:rsidRPr="00354257">
        <w:rPr>
          <w:sz w:val="20"/>
          <w:szCs w:val="20"/>
        </w:rPr>
        <w:t>Steenblock</w:t>
      </w:r>
      <w:proofErr w:type="spellEnd"/>
      <w:r w:rsidRPr="00354257">
        <w:rPr>
          <w:sz w:val="20"/>
          <w:szCs w:val="20"/>
        </w:rPr>
        <w:t>, CC cleaning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135.00</w:t>
      </w:r>
    </w:p>
    <w:p w14:paraId="02040CA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$166.50</w:t>
      </w:r>
    </w:p>
    <w:p w14:paraId="7066E11F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TrueNorth</w:t>
      </w:r>
      <w:proofErr w:type="spellEnd"/>
      <w:r>
        <w:rPr>
          <w:sz w:val="20"/>
          <w:szCs w:val="20"/>
        </w:rPr>
        <w:t>, Life Insurance – FD</w:t>
      </w:r>
      <w:r>
        <w:rPr>
          <w:sz w:val="20"/>
          <w:szCs w:val="20"/>
        </w:rPr>
        <w:tab/>
        <w:t>$279.30</w:t>
      </w:r>
    </w:p>
    <w:p w14:paraId="35D75CC6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Wayne </w:t>
      </w:r>
      <w:proofErr w:type="spellStart"/>
      <w:r w:rsidRPr="00354257">
        <w:rPr>
          <w:sz w:val="20"/>
          <w:szCs w:val="20"/>
        </w:rPr>
        <w:t>Pralle</w:t>
      </w:r>
      <w:proofErr w:type="spellEnd"/>
      <w:r w:rsidRPr="00354257">
        <w:rPr>
          <w:sz w:val="20"/>
          <w:szCs w:val="20"/>
        </w:rPr>
        <w:t>, phone reimbursement</w:t>
      </w:r>
      <w:r w:rsidRPr="00354257">
        <w:rPr>
          <w:sz w:val="20"/>
          <w:szCs w:val="20"/>
        </w:rPr>
        <w:tab/>
        <w:t>$40.00</w:t>
      </w:r>
    </w:p>
    <w:p w14:paraId="220EE1BC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13,804.39</w:t>
      </w:r>
    </w:p>
    <w:p w14:paraId="2FF6BFEA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282D4CF3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Road Use Tax</w:t>
      </w:r>
    </w:p>
    <w:p w14:paraId="6CEDD10E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$5</w:t>
      </w:r>
      <w:r>
        <w:rPr>
          <w:sz w:val="20"/>
          <w:szCs w:val="20"/>
        </w:rPr>
        <w:t>15.00</w:t>
      </w:r>
    </w:p>
    <w:p w14:paraId="7A79EA9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Iowa Prison Industries, signs</w:t>
      </w:r>
      <w:r>
        <w:rPr>
          <w:sz w:val="20"/>
          <w:szCs w:val="20"/>
        </w:rPr>
        <w:tab/>
        <w:t>$114.40</w:t>
      </w:r>
    </w:p>
    <w:p w14:paraId="3228867B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IP</w:t>
      </w:r>
      <w:r w:rsidRPr="00354257">
        <w:rPr>
          <w:sz w:val="20"/>
          <w:szCs w:val="20"/>
        </w:rPr>
        <w:t>ERS, payroll withholding</w:t>
      </w:r>
      <w:r w:rsidRPr="00354257">
        <w:rPr>
          <w:sz w:val="20"/>
          <w:szCs w:val="20"/>
        </w:rPr>
        <w:tab/>
        <w:t>$3</w:t>
      </w:r>
      <w:r>
        <w:rPr>
          <w:sz w:val="20"/>
          <w:szCs w:val="20"/>
        </w:rPr>
        <w:t>64.94</w:t>
      </w:r>
    </w:p>
    <w:p w14:paraId="57BBF36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MidAmerican Energy, </w:t>
      </w:r>
      <w:proofErr w:type="gramStart"/>
      <w:r w:rsidRPr="00354257">
        <w:rPr>
          <w:sz w:val="20"/>
          <w:szCs w:val="20"/>
        </w:rPr>
        <w:t>street lights</w:t>
      </w:r>
      <w:proofErr w:type="gramEnd"/>
      <w:r w:rsidRPr="00354257">
        <w:rPr>
          <w:sz w:val="20"/>
          <w:szCs w:val="20"/>
        </w:rPr>
        <w:tab/>
        <w:t>$5</w:t>
      </w:r>
      <w:r>
        <w:rPr>
          <w:sz w:val="20"/>
          <w:szCs w:val="20"/>
        </w:rPr>
        <w:t>36.56</w:t>
      </w:r>
    </w:p>
    <w:p w14:paraId="607489C8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taxes</w:t>
      </w:r>
      <w:r>
        <w:rPr>
          <w:sz w:val="20"/>
          <w:szCs w:val="20"/>
        </w:rPr>
        <w:tab/>
        <w:t>$260.10</w:t>
      </w:r>
    </w:p>
    <w:p w14:paraId="71D6AAAD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$1,791.00</w:t>
      </w:r>
    </w:p>
    <w:p w14:paraId="535E93B3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6E5526BF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Debt Service</w:t>
      </w:r>
    </w:p>
    <w:p w14:paraId="53BC5CBB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First Citizens Bank, interest payment</w:t>
      </w:r>
      <w:r>
        <w:rPr>
          <w:sz w:val="20"/>
          <w:szCs w:val="20"/>
        </w:rPr>
        <w:tab/>
        <w:t>$5,411.46</w:t>
      </w:r>
    </w:p>
    <w:p w14:paraId="7C3E48C6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TOTAL</w:t>
      </w:r>
      <w:r>
        <w:rPr>
          <w:sz w:val="20"/>
          <w:szCs w:val="20"/>
        </w:rPr>
        <w:tab/>
        <w:t>$5,411.46</w:t>
      </w:r>
    </w:p>
    <w:p w14:paraId="7C7AC1C5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0C68ADDD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Water</w:t>
      </w:r>
    </w:p>
    <w:p w14:paraId="26E29E2D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proofErr w:type="spellStart"/>
      <w:r w:rsidRPr="00354257">
        <w:rPr>
          <w:sz w:val="20"/>
          <w:szCs w:val="20"/>
        </w:rPr>
        <w:t>AgSource</w:t>
      </w:r>
      <w:proofErr w:type="spellEnd"/>
      <w:r w:rsidRPr="00354257">
        <w:rPr>
          <w:sz w:val="20"/>
          <w:szCs w:val="20"/>
        </w:rPr>
        <w:t xml:space="preserve"> Cooperative Services, water testing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25.50</w:t>
      </w:r>
    </w:p>
    <w:p w14:paraId="5EDAE23D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304.62</w:t>
      </w:r>
    </w:p>
    <w:p w14:paraId="0E26195A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Franklin County Sheriff Dept, service of notice</w:t>
      </w:r>
      <w:r>
        <w:rPr>
          <w:sz w:val="20"/>
          <w:szCs w:val="20"/>
        </w:rPr>
        <w:tab/>
        <w:t>$37.16</w:t>
      </w:r>
    </w:p>
    <w:p w14:paraId="66A74758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$7</w:t>
      </w:r>
      <w:r>
        <w:rPr>
          <w:sz w:val="20"/>
          <w:szCs w:val="20"/>
        </w:rPr>
        <w:t>1.78</w:t>
      </w:r>
    </w:p>
    <w:p w14:paraId="3A68D6E8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$23</w:t>
      </w:r>
      <w:r>
        <w:rPr>
          <w:sz w:val="20"/>
          <w:szCs w:val="20"/>
        </w:rPr>
        <w:t>3.67</w:t>
      </w:r>
    </w:p>
    <w:p w14:paraId="6309574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Jeff </w:t>
      </w:r>
      <w:proofErr w:type="spellStart"/>
      <w:r>
        <w:rPr>
          <w:sz w:val="20"/>
          <w:szCs w:val="20"/>
        </w:rPr>
        <w:t>Lohrbach</w:t>
      </w:r>
      <w:proofErr w:type="spellEnd"/>
      <w:r>
        <w:rPr>
          <w:sz w:val="20"/>
          <w:szCs w:val="20"/>
        </w:rPr>
        <w:t>, mowing water shed</w:t>
      </w:r>
      <w:r>
        <w:rPr>
          <w:sz w:val="20"/>
          <w:szCs w:val="20"/>
        </w:rPr>
        <w:tab/>
        <w:t>$408.00</w:t>
      </w:r>
    </w:p>
    <w:p w14:paraId="78650B56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$274.00</w:t>
      </w:r>
    </w:p>
    <w:p w14:paraId="5770E152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Franklin REC, water tower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305.16</w:t>
      </w:r>
    </w:p>
    <w:p w14:paraId="2080E307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WET tax payment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305.00</w:t>
      </w:r>
    </w:p>
    <w:p w14:paraId="0B924E06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Treasurer, State of Iowa, State taxes</w:t>
      </w:r>
      <w:r>
        <w:rPr>
          <w:sz w:val="20"/>
          <w:szCs w:val="20"/>
        </w:rPr>
        <w:tab/>
        <w:t>$129.60</w:t>
      </w:r>
    </w:p>
    <w:p w14:paraId="06C804CA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1,686.49</w:t>
      </w:r>
    </w:p>
    <w:p w14:paraId="06902A82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</w:p>
    <w:p w14:paraId="63BB6011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Sewer</w:t>
      </w:r>
    </w:p>
    <w:p w14:paraId="266157C6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AgSource</w:t>
      </w:r>
      <w:proofErr w:type="spellEnd"/>
      <w:r>
        <w:rPr>
          <w:sz w:val="20"/>
          <w:szCs w:val="20"/>
        </w:rPr>
        <w:t xml:space="preserve"> Cooperative Services, wastewater testing</w:t>
      </w:r>
      <w:r>
        <w:rPr>
          <w:sz w:val="20"/>
          <w:szCs w:val="20"/>
        </w:rPr>
        <w:tab/>
        <w:t>$280.50</w:t>
      </w:r>
    </w:p>
    <w:p w14:paraId="7F711A79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$30</w:t>
      </w:r>
      <w:r>
        <w:rPr>
          <w:sz w:val="20"/>
          <w:szCs w:val="20"/>
        </w:rPr>
        <w:t>4.58</w:t>
      </w:r>
    </w:p>
    <w:p w14:paraId="3111821A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Frontier Communications, phone service</w:t>
      </w:r>
      <w:r w:rsidRPr="00354257">
        <w:rPr>
          <w:sz w:val="20"/>
          <w:szCs w:val="20"/>
        </w:rPr>
        <w:tab/>
        <w:t>$7</w:t>
      </w:r>
      <w:r>
        <w:rPr>
          <w:sz w:val="20"/>
          <w:szCs w:val="20"/>
        </w:rPr>
        <w:t>1.78</w:t>
      </w:r>
    </w:p>
    <w:p w14:paraId="07B8F9E3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 w:rsidRPr="00354257">
        <w:rPr>
          <w:sz w:val="20"/>
          <w:szCs w:val="20"/>
        </w:rPr>
        <w:tab/>
        <w:t>$23</w:t>
      </w:r>
      <w:r>
        <w:rPr>
          <w:sz w:val="20"/>
          <w:szCs w:val="20"/>
        </w:rPr>
        <w:t>3.66</w:t>
      </w:r>
    </w:p>
    <w:p w14:paraId="5E573628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MidAmerican Energy, electricity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39.93</w:t>
      </w:r>
    </w:p>
    <w:p w14:paraId="52C57B51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 payment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23.00</w:t>
      </w:r>
    </w:p>
    <w:p w14:paraId="7D18A3A5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</w:t>
      </w:r>
      <w:r>
        <w:rPr>
          <w:sz w:val="20"/>
          <w:szCs w:val="20"/>
        </w:rPr>
        <w:tab/>
        <w:t>$129.60</w:t>
      </w:r>
    </w:p>
    <w:p w14:paraId="354AED40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1,083.05</w:t>
      </w:r>
    </w:p>
    <w:p w14:paraId="167C70EA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3F04917B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</w:p>
    <w:p w14:paraId="2D4DF8A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2349A1E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Consolidated Energy, diesel for barrel</w:t>
      </w:r>
      <w:r>
        <w:rPr>
          <w:sz w:val="20"/>
          <w:szCs w:val="20"/>
        </w:rPr>
        <w:tab/>
        <w:t>$609.07</w:t>
      </w:r>
    </w:p>
    <w:p w14:paraId="5AD5A07E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EFTPS, payroll taxes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251.92</w:t>
      </w:r>
    </w:p>
    <w:p w14:paraId="507ADFBC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IPERS, payroll withholding</w:t>
      </w:r>
      <w:r>
        <w:rPr>
          <w:sz w:val="20"/>
          <w:szCs w:val="20"/>
        </w:rPr>
        <w:tab/>
        <w:t>$204.49</w:t>
      </w:r>
    </w:p>
    <w:p w14:paraId="14E60099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Landfill of North Iowa, scale tickets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$877.45</w:t>
      </w:r>
    </w:p>
    <w:p w14:paraId="56B1A421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Mason City Recycling Center, processing fees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98.70</w:t>
      </w:r>
    </w:p>
    <w:p w14:paraId="77F268D1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Pralle’s</w:t>
      </w:r>
      <w:proofErr w:type="spellEnd"/>
      <w:r>
        <w:rPr>
          <w:sz w:val="20"/>
          <w:szCs w:val="20"/>
        </w:rPr>
        <w:t xml:space="preserve"> Wash City, truck wash</w:t>
      </w:r>
      <w:r>
        <w:rPr>
          <w:sz w:val="20"/>
          <w:szCs w:val="20"/>
        </w:rPr>
        <w:tab/>
        <w:t>$24.00</w:t>
      </w:r>
    </w:p>
    <w:p w14:paraId="29AC0A2C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72.00</w:t>
      </w:r>
    </w:p>
    <w:p w14:paraId="480EF15B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Treasurer, State of Iowa, State tax</w:t>
      </w:r>
      <w:r>
        <w:rPr>
          <w:sz w:val="20"/>
          <w:szCs w:val="20"/>
        </w:rPr>
        <w:tab/>
        <w:t>$85.20</w:t>
      </w:r>
    </w:p>
    <w:p w14:paraId="004E12D1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$2,222.83</w:t>
      </w:r>
    </w:p>
    <w:p w14:paraId="4E349ED6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53BE5973" w14:textId="77777777" w:rsidR="007009B6" w:rsidRDefault="007009B6" w:rsidP="007009B6">
      <w:pPr>
        <w:tabs>
          <w:tab w:val="decimal" w:pos="9360"/>
        </w:tabs>
        <w:jc w:val="center"/>
        <w:rPr>
          <w:sz w:val="20"/>
          <w:szCs w:val="20"/>
        </w:rPr>
      </w:pPr>
      <w:r w:rsidRPr="00354257">
        <w:rPr>
          <w:sz w:val="20"/>
          <w:szCs w:val="20"/>
        </w:rPr>
        <w:t>Storm Water</w:t>
      </w:r>
    </w:p>
    <w:p w14:paraId="487A739C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Treasurer, State of Iowa, sales tax</w:t>
      </w:r>
      <w:r w:rsidRPr="00354257">
        <w:rPr>
          <w:sz w:val="20"/>
          <w:szCs w:val="20"/>
        </w:rPr>
        <w:tab/>
        <w:t>$2</w:t>
      </w:r>
      <w:r>
        <w:rPr>
          <w:sz w:val="20"/>
          <w:szCs w:val="20"/>
        </w:rPr>
        <w:t>3.00</w:t>
      </w:r>
    </w:p>
    <w:p w14:paraId="1CB1F18E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TOTAL</w:t>
      </w:r>
      <w:r w:rsidRPr="00354257">
        <w:rPr>
          <w:sz w:val="20"/>
          <w:szCs w:val="20"/>
        </w:rPr>
        <w:tab/>
        <w:t>$2</w:t>
      </w:r>
      <w:r>
        <w:rPr>
          <w:sz w:val="20"/>
          <w:szCs w:val="20"/>
        </w:rPr>
        <w:t>4</w:t>
      </w:r>
      <w:r w:rsidRPr="00354257">
        <w:rPr>
          <w:sz w:val="20"/>
          <w:szCs w:val="20"/>
        </w:rPr>
        <w:t>.00</w:t>
      </w:r>
    </w:p>
    <w:p w14:paraId="718C8BCE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37DC5905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 xml:space="preserve">Total payroll 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10,345.39</w:t>
      </w:r>
    </w:p>
    <w:p w14:paraId="1B4FDFF9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62500E0D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November</w:t>
      </w:r>
      <w:r w:rsidRPr="00354257">
        <w:rPr>
          <w:sz w:val="20"/>
          <w:szCs w:val="20"/>
        </w:rPr>
        <w:t xml:space="preserve"> Receipts</w:t>
      </w:r>
    </w:p>
    <w:p w14:paraId="3437E436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5F3ABD23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General</w:t>
      </w:r>
      <w:r>
        <w:rPr>
          <w:sz w:val="20"/>
          <w:szCs w:val="20"/>
        </w:rPr>
        <w:tab/>
        <w:t>$39,571.61</w:t>
      </w:r>
    </w:p>
    <w:p w14:paraId="6B76D987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Road Use</w:t>
      </w:r>
      <w:r>
        <w:rPr>
          <w:sz w:val="20"/>
          <w:szCs w:val="20"/>
        </w:rPr>
        <w:tab/>
        <w:t>$4,729.12</w:t>
      </w:r>
    </w:p>
    <w:p w14:paraId="49840CE0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Employee Benefits</w:t>
      </w:r>
      <w:r>
        <w:rPr>
          <w:sz w:val="20"/>
          <w:szCs w:val="20"/>
        </w:rPr>
        <w:tab/>
        <w:t>$1,179.20</w:t>
      </w:r>
    </w:p>
    <w:p w14:paraId="69EEB887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Emergency</w:t>
      </w:r>
      <w:r>
        <w:rPr>
          <w:sz w:val="20"/>
          <w:szCs w:val="20"/>
        </w:rPr>
        <w:tab/>
        <w:t>$464.96</w:t>
      </w:r>
    </w:p>
    <w:p w14:paraId="0629F401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LOST</w:t>
      </w:r>
      <w:r>
        <w:rPr>
          <w:sz w:val="20"/>
          <w:szCs w:val="20"/>
        </w:rPr>
        <w:tab/>
        <w:t>$6,631.16</w:t>
      </w:r>
    </w:p>
    <w:p w14:paraId="12827F7E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>
        <w:rPr>
          <w:sz w:val="20"/>
          <w:szCs w:val="20"/>
        </w:rPr>
        <w:t>Debt Service</w:t>
      </w:r>
      <w:r>
        <w:rPr>
          <w:sz w:val="20"/>
          <w:szCs w:val="20"/>
        </w:rPr>
        <w:tab/>
        <w:t>$4,481.04</w:t>
      </w:r>
    </w:p>
    <w:p w14:paraId="3361AFEF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6,666.73</w:t>
      </w:r>
    </w:p>
    <w:p w14:paraId="45A72F47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Sewer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3,601.27</w:t>
      </w:r>
    </w:p>
    <w:p w14:paraId="39CD8D43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Garbage</w:t>
      </w:r>
      <w:r w:rsidRPr="00354257">
        <w:rPr>
          <w:sz w:val="20"/>
          <w:szCs w:val="20"/>
        </w:rPr>
        <w:tab/>
      </w:r>
      <w:r>
        <w:rPr>
          <w:sz w:val="20"/>
          <w:szCs w:val="20"/>
        </w:rPr>
        <w:t>$4,960.77</w:t>
      </w:r>
    </w:p>
    <w:p w14:paraId="1DB10E58" w14:textId="77777777" w:rsidR="007009B6" w:rsidRDefault="007009B6" w:rsidP="007009B6">
      <w:pPr>
        <w:tabs>
          <w:tab w:val="decimal" w:pos="9360"/>
        </w:tabs>
        <w:rPr>
          <w:sz w:val="20"/>
          <w:szCs w:val="20"/>
        </w:rPr>
      </w:pPr>
      <w:r w:rsidRPr="00354257">
        <w:rPr>
          <w:sz w:val="20"/>
          <w:szCs w:val="20"/>
        </w:rPr>
        <w:t>Storm</w:t>
      </w:r>
      <w:r>
        <w:rPr>
          <w:sz w:val="20"/>
          <w:szCs w:val="20"/>
        </w:rPr>
        <w:t xml:space="preserve"> </w:t>
      </w:r>
      <w:r w:rsidRPr="00354257">
        <w:rPr>
          <w:sz w:val="20"/>
          <w:szCs w:val="20"/>
        </w:rPr>
        <w:t>Water</w:t>
      </w:r>
      <w:r w:rsidRPr="00354257">
        <w:rPr>
          <w:sz w:val="20"/>
          <w:szCs w:val="20"/>
        </w:rPr>
        <w:tab/>
        <w:t>$</w:t>
      </w:r>
      <w:r>
        <w:rPr>
          <w:sz w:val="20"/>
          <w:szCs w:val="20"/>
        </w:rPr>
        <w:t>2,412.39</w:t>
      </w:r>
    </w:p>
    <w:p w14:paraId="2C8018FE" w14:textId="77777777" w:rsidR="007009B6" w:rsidRPr="00354257" w:rsidRDefault="007009B6" w:rsidP="007009B6">
      <w:pPr>
        <w:tabs>
          <w:tab w:val="decimal" w:pos="9360"/>
        </w:tabs>
        <w:rPr>
          <w:sz w:val="20"/>
          <w:szCs w:val="20"/>
        </w:rPr>
      </w:pPr>
    </w:p>
    <w:p w14:paraId="578ED7DD" w14:textId="5AFD0898" w:rsidR="007009B6" w:rsidRPr="00657C65" w:rsidRDefault="007009B6" w:rsidP="00657C65"/>
    <w:sectPr w:rsidR="007009B6" w:rsidRPr="00657C65" w:rsidSect="0009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35769"/>
    <w:rsid w:val="00094A9F"/>
    <w:rsid w:val="000B3BB0"/>
    <w:rsid w:val="001A28F5"/>
    <w:rsid w:val="001B1A0D"/>
    <w:rsid w:val="002B0D14"/>
    <w:rsid w:val="004E57A0"/>
    <w:rsid w:val="00571A82"/>
    <w:rsid w:val="0057606D"/>
    <w:rsid w:val="005C181F"/>
    <w:rsid w:val="005E7742"/>
    <w:rsid w:val="00611319"/>
    <w:rsid w:val="006353FA"/>
    <w:rsid w:val="00657C65"/>
    <w:rsid w:val="006C5180"/>
    <w:rsid w:val="006D11B0"/>
    <w:rsid w:val="007009B6"/>
    <w:rsid w:val="0070346D"/>
    <w:rsid w:val="007805E1"/>
    <w:rsid w:val="007C5416"/>
    <w:rsid w:val="00872753"/>
    <w:rsid w:val="00901FFF"/>
    <w:rsid w:val="0095509B"/>
    <w:rsid w:val="009C5A45"/>
    <w:rsid w:val="00A348DF"/>
    <w:rsid w:val="00A70916"/>
    <w:rsid w:val="00A9672A"/>
    <w:rsid w:val="00AB2F41"/>
    <w:rsid w:val="00AC5051"/>
    <w:rsid w:val="00B513D9"/>
    <w:rsid w:val="00B92F80"/>
    <w:rsid w:val="00C61695"/>
    <w:rsid w:val="00D14BB9"/>
    <w:rsid w:val="00D6210C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2021-12-20T20:46:00Z</dcterms:created>
  <dcterms:modified xsi:type="dcterms:W3CDTF">2021-12-20T20:46:00Z</dcterms:modified>
</cp:coreProperties>
</file>