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46ECECD3" w:rsidR="00A9672A" w:rsidRDefault="00AD198A" w:rsidP="00657C65">
      <w:r>
        <w:t xml:space="preserve">The Latimer City Council met in special session on Wednesday, April 23, </w:t>
      </w:r>
      <w:proofErr w:type="gramStart"/>
      <w:r>
        <w:t>2025</w:t>
      </w:r>
      <w:proofErr w:type="gramEnd"/>
      <w:r>
        <w:t xml:space="preserve"> at Latimer City Hall.  Mayor Mark Johansen called the meeting to order at 6:30 pm with Randy </w:t>
      </w:r>
      <w:proofErr w:type="spellStart"/>
      <w:r>
        <w:t>DeBour</w:t>
      </w:r>
      <w:proofErr w:type="spellEnd"/>
      <w:r>
        <w:t xml:space="preserve">, Catherine Crooks, Deon </w:t>
      </w:r>
      <w:proofErr w:type="spellStart"/>
      <w:r>
        <w:t>Juhl</w:t>
      </w:r>
      <w:proofErr w:type="spellEnd"/>
      <w:r>
        <w:t>, Eric Bruns and Elizabeth Symens all answering roll call.</w:t>
      </w:r>
    </w:p>
    <w:p w14:paraId="3A227962" w14:textId="77777777" w:rsidR="00AD198A" w:rsidRDefault="00AD198A" w:rsidP="00657C65"/>
    <w:p w14:paraId="69D1E71C" w14:textId="2B3A9479" w:rsidR="00AD198A" w:rsidRDefault="00AD198A" w:rsidP="00657C65">
      <w:r>
        <w:t xml:space="preserve">Mayor Johansen led all in attendance in the Pledge of Allegiance followed by a motion made by </w:t>
      </w:r>
      <w:r w:rsidR="008A0EBD">
        <w:t>Bruns</w:t>
      </w:r>
      <w:r>
        <w:t xml:space="preserve"> to approve the agenda and was seconded by </w:t>
      </w:r>
      <w:r w:rsidR="008A0EBD">
        <w:t>Symens</w:t>
      </w:r>
      <w:r>
        <w:t>.  Motion passed unanimously.</w:t>
      </w:r>
    </w:p>
    <w:p w14:paraId="34603344" w14:textId="77777777" w:rsidR="00AD198A" w:rsidRDefault="00AD198A" w:rsidP="00657C65"/>
    <w:p w14:paraId="0CE6D8CE" w14:textId="1893C175" w:rsidR="00AD198A" w:rsidRDefault="00AD198A" w:rsidP="00657C65">
      <w:r>
        <w:t xml:space="preserve">The public hearing for the proposed budget was opened with a motion made by </w:t>
      </w:r>
      <w:r w:rsidR="008A0EBD">
        <w:t>Crooks</w:t>
      </w:r>
      <w:r>
        <w:t xml:space="preserve"> and seconded by </w:t>
      </w:r>
      <w:proofErr w:type="spellStart"/>
      <w:r w:rsidR="008A0EBD">
        <w:t>Juhl</w:t>
      </w:r>
      <w:proofErr w:type="spellEnd"/>
      <w:r>
        <w:t>.  Motion passed with a unanimous roll call vote.</w:t>
      </w:r>
    </w:p>
    <w:p w14:paraId="1886C81A" w14:textId="77777777" w:rsidR="00AD198A" w:rsidRDefault="00AD198A" w:rsidP="00657C65"/>
    <w:p w14:paraId="6459175A" w14:textId="625A396B" w:rsidR="00AD198A" w:rsidRDefault="00AD198A" w:rsidP="00657C65">
      <w:r>
        <w:t>No residents were present</w:t>
      </w:r>
      <w:r w:rsidR="009A3D78">
        <w:t>,</w:t>
      </w:r>
      <w:r>
        <w:t xml:space="preserve"> so </w:t>
      </w:r>
      <w:r w:rsidR="008A0EBD">
        <w:t>Bruns</w:t>
      </w:r>
      <w:r>
        <w:t xml:space="preserve"> made a motion to close the public hearing and was seconded by </w:t>
      </w:r>
      <w:proofErr w:type="spellStart"/>
      <w:r w:rsidR="008A0EBD">
        <w:t>DeBour</w:t>
      </w:r>
      <w:proofErr w:type="spellEnd"/>
      <w:r>
        <w:t>.  Motion passed with a unanimous roll call vote.</w:t>
      </w:r>
    </w:p>
    <w:p w14:paraId="4E7F063C" w14:textId="77777777" w:rsidR="00AD198A" w:rsidRDefault="00AD198A" w:rsidP="00657C65"/>
    <w:p w14:paraId="11BDE02F" w14:textId="497986BB" w:rsidR="00AD198A" w:rsidRDefault="00AD198A" w:rsidP="00657C65">
      <w:r>
        <w:t xml:space="preserve">Resolution 2025-04 adopting the budget for fiscal year 2026 was approved with a motion made by </w:t>
      </w:r>
      <w:r w:rsidR="008A0EBD">
        <w:t>Symens</w:t>
      </w:r>
      <w:r>
        <w:t xml:space="preserve"> and seconded by </w:t>
      </w:r>
      <w:r w:rsidR="008A0EBD">
        <w:t>Bruns</w:t>
      </w:r>
      <w:r>
        <w:t>.  Resolution passed with a unanimous roll call vote.</w:t>
      </w:r>
    </w:p>
    <w:p w14:paraId="6DA15AEE" w14:textId="77777777" w:rsidR="00AD198A" w:rsidRDefault="00AD198A" w:rsidP="00657C65"/>
    <w:p w14:paraId="0ECFDBDC" w14:textId="6C2202D4" w:rsidR="00AD198A" w:rsidRDefault="00AD198A" w:rsidP="00657C65">
      <w:r>
        <w:t>The public hearing for the vacation of property</w:t>
      </w:r>
      <w:r w:rsidR="009A3D78">
        <w:t xml:space="preserve">: </w:t>
      </w:r>
      <w:r w:rsidR="009A3D78" w:rsidRPr="00AD198A">
        <w:t>That part of Lot Four (4), Block One (1), Latimer, Iowa and the vacated Alleyway between Lots Four (4) and Five (5), Block One (1), Latimer, Iowa,</w:t>
      </w:r>
      <w:r w:rsidR="009A3D78">
        <w:t xml:space="preserve"> </w:t>
      </w:r>
      <w:r w:rsidR="009A3D78" w:rsidRPr="00AD198A">
        <w:t>lying South of the Southerly right-of-way line of the Chicago and</w:t>
      </w:r>
      <w:r w:rsidR="009A3D78">
        <w:t xml:space="preserve"> </w:t>
      </w:r>
      <w:r w:rsidR="009A3D78" w:rsidRPr="00AD198A">
        <w:t>Northwestern Railroad (now abandoned)</w:t>
      </w:r>
      <w:r w:rsidR="009A3D78">
        <w:t xml:space="preserve"> </w:t>
      </w:r>
      <w:r>
        <w:t xml:space="preserve"> was opened with a motion made by </w:t>
      </w:r>
      <w:r w:rsidR="008A0EBD">
        <w:t>Crooks</w:t>
      </w:r>
      <w:r>
        <w:t xml:space="preserve"> and seconded by </w:t>
      </w:r>
      <w:proofErr w:type="spellStart"/>
      <w:r w:rsidR="008A0EBD">
        <w:t>Juhl</w:t>
      </w:r>
      <w:proofErr w:type="spellEnd"/>
      <w:r>
        <w:t>.  Motion passed with a unanimous roll call vote.</w:t>
      </w:r>
    </w:p>
    <w:p w14:paraId="43E171DB" w14:textId="77777777" w:rsidR="00AD198A" w:rsidRDefault="00AD198A" w:rsidP="00657C65"/>
    <w:p w14:paraId="4F3E9ECF" w14:textId="71397341" w:rsidR="00AD198A" w:rsidRDefault="009A3D78" w:rsidP="00657C65">
      <w:r>
        <w:t>N</w:t>
      </w:r>
      <w:r w:rsidR="00AD198A">
        <w:t>o residents present for the public hearing</w:t>
      </w:r>
      <w:r>
        <w:t>,</w:t>
      </w:r>
      <w:r w:rsidR="00AD198A">
        <w:t xml:space="preserve"> so </w:t>
      </w:r>
      <w:proofErr w:type="spellStart"/>
      <w:r w:rsidR="006B6FF2">
        <w:t>DeBour</w:t>
      </w:r>
      <w:proofErr w:type="spellEnd"/>
      <w:r w:rsidR="00AD198A">
        <w:t xml:space="preserve"> made a motion to close the public hearing and was seconded by </w:t>
      </w:r>
      <w:r w:rsidR="006B6FF2">
        <w:t>Symens</w:t>
      </w:r>
      <w:r w:rsidR="00AD198A">
        <w:t>.  Motion passed with a unanimous roll call vote.</w:t>
      </w:r>
    </w:p>
    <w:p w14:paraId="6963820B" w14:textId="77777777" w:rsidR="00AD198A" w:rsidRDefault="00AD198A" w:rsidP="00657C65"/>
    <w:p w14:paraId="714677B1" w14:textId="5B3A13C0" w:rsidR="00AD198A" w:rsidRDefault="00AD198A" w:rsidP="00AD198A">
      <w:r>
        <w:t xml:space="preserve">Resolution 2025-05 approving the vacation of the following real estate to wit:  </w:t>
      </w:r>
      <w:r w:rsidRPr="00AD198A">
        <w:t>That part of Lot Four (4), Block One (1), Latimer, Iowa and the vacated Alleyway between Lots Four (4) and Five (5), Block One (1), Latimer, Iowa,</w:t>
      </w:r>
      <w:r w:rsidR="004E37D2">
        <w:t xml:space="preserve"> </w:t>
      </w:r>
      <w:r w:rsidRPr="00AD198A">
        <w:t>lying South of the Southerly right-of-way line of the Chicago and</w:t>
      </w:r>
      <w:r w:rsidR="004E37D2">
        <w:t xml:space="preserve"> </w:t>
      </w:r>
      <w:r w:rsidRPr="00AD198A">
        <w:t>Northwestern Railroad (now abandoned)</w:t>
      </w:r>
      <w:r w:rsidR="004E37D2">
        <w:t xml:space="preserve"> and approval for the mayor and clerk to sign the Quit Claim Deed </w:t>
      </w:r>
      <w:r w:rsidR="004E37D2">
        <w:lastRenderedPageBreak/>
        <w:t xml:space="preserve">was approved with a motion made by </w:t>
      </w:r>
      <w:r w:rsidR="006B6FF2">
        <w:t>Symens</w:t>
      </w:r>
      <w:r w:rsidR="004E37D2">
        <w:t xml:space="preserve"> and seconded by </w:t>
      </w:r>
      <w:r w:rsidR="006B6FF2">
        <w:t>Bruns</w:t>
      </w:r>
      <w:r w:rsidR="004E37D2">
        <w:t>.  Resolution passed with a unanimous roll call vote.</w:t>
      </w:r>
    </w:p>
    <w:p w14:paraId="511AB51F" w14:textId="77777777" w:rsidR="004E37D2" w:rsidRDefault="004E37D2" w:rsidP="00AD198A"/>
    <w:p w14:paraId="7AA54E31" w14:textId="7568A7D2" w:rsidR="004E37D2" w:rsidRDefault="004E37D2" w:rsidP="00AD198A">
      <w:r>
        <w:t xml:space="preserve">The liquor license for Latimer Grocery to accommodate RAGBRAI and Latimer Fun Day effective July 14 was approved with a motion made by </w:t>
      </w:r>
      <w:r w:rsidR="006B6FF2">
        <w:t>Bruns</w:t>
      </w:r>
      <w:r>
        <w:t xml:space="preserve"> and seconded by </w:t>
      </w:r>
      <w:r w:rsidR="006B6FF2">
        <w:t>Crooks</w:t>
      </w:r>
      <w:r>
        <w:t>.  Motion passed unanimously.</w:t>
      </w:r>
    </w:p>
    <w:p w14:paraId="618B9803" w14:textId="77777777" w:rsidR="004E37D2" w:rsidRDefault="004E37D2" w:rsidP="00AD198A"/>
    <w:p w14:paraId="7AF93843" w14:textId="634706EC" w:rsidR="004E37D2" w:rsidRDefault="004E37D2" w:rsidP="00AD198A">
      <w:r>
        <w:t xml:space="preserve">The liquor license for Top of Iowa Lucky Wife for RAGBRAI effective 7/21/25 was approved with a motion made by </w:t>
      </w:r>
      <w:r w:rsidR="006B6FF2">
        <w:t>Symens</w:t>
      </w:r>
      <w:r>
        <w:t xml:space="preserve"> and seconded by </w:t>
      </w:r>
      <w:proofErr w:type="spellStart"/>
      <w:r w:rsidR="006B6FF2">
        <w:t>Juhl</w:t>
      </w:r>
      <w:proofErr w:type="spellEnd"/>
      <w:r>
        <w:t>.  Motion passed unanimously.</w:t>
      </w:r>
    </w:p>
    <w:p w14:paraId="66CA100B" w14:textId="77777777" w:rsidR="004E37D2" w:rsidRDefault="004E37D2" w:rsidP="00AD198A"/>
    <w:p w14:paraId="6BFA914C" w14:textId="373F68C4" w:rsidR="004E37D2" w:rsidRDefault="004E37D2" w:rsidP="00AD198A">
      <w:r>
        <w:t xml:space="preserve">The Council reviewed the proposed budget amendment and set the public hearing for May 14, </w:t>
      </w:r>
      <w:proofErr w:type="gramStart"/>
      <w:r>
        <w:t>2025</w:t>
      </w:r>
      <w:proofErr w:type="gramEnd"/>
      <w:r>
        <w:t xml:space="preserve"> at 6:30 pm.  This was set with a motion made by </w:t>
      </w:r>
      <w:r w:rsidR="006B6FF2">
        <w:t>Crooks</w:t>
      </w:r>
      <w:r>
        <w:t xml:space="preserve"> and seconded by </w:t>
      </w:r>
      <w:proofErr w:type="spellStart"/>
      <w:r w:rsidR="006B6FF2">
        <w:t>DeBour</w:t>
      </w:r>
      <w:proofErr w:type="spellEnd"/>
      <w:r>
        <w:t>.  Motion passed unanimously.</w:t>
      </w:r>
    </w:p>
    <w:p w14:paraId="1A5B9B5F" w14:textId="77777777" w:rsidR="004E37D2" w:rsidRDefault="004E37D2" w:rsidP="00AD198A"/>
    <w:p w14:paraId="6E1E8711" w14:textId="6C113BA9" w:rsidR="004E37D2" w:rsidRDefault="004E37D2" w:rsidP="00AD198A">
      <w:r>
        <w:t xml:space="preserve">At </w:t>
      </w:r>
      <w:r w:rsidR="00A8302A">
        <w:t>7</w:t>
      </w:r>
      <w:r w:rsidR="002B65CB">
        <w:t>:10</w:t>
      </w:r>
      <w:r w:rsidR="006B6FF2">
        <w:t xml:space="preserve"> pm</w:t>
      </w:r>
      <w:r>
        <w:t xml:space="preserve">, Bruns made a motion to adjourn the meeting and was seconded by </w:t>
      </w:r>
      <w:proofErr w:type="spellStart"/>
      <w:r w:rsidR="002B65CB">
        <w:t>DeBour</w:t>
      </w:r>
      <w:proofErr w:type="spellEnd"/>
      <w:r>
        <w:t>.  Motion passed unanimously.</w:t>
      </w:r>
    </w:p>
    <w:p w14:paraId="752E090B" w14:textId="77777777" w:rsidR="004E37D2" w:rsidRDefault="004E37D2" w:rsidP="00AD198A"/>
    <w:p w14:paraId="4D3CFEA8" w14:textId="77777777" w:rsidR="004E37D2" w:rsidRDefault="004E37D2" w:rsidP="00AD198A"/>
    <w:p w14:paraId="4E6DEB9B" w14:textId="77777777" w:rsidR="004E37D2" w:rsidRDefault="004E37D2" w:rsidP="00AD198A"/>
    <w:p w14:paraId="60B058F6" w14:textId="77777777" w:rsidR="004E37D2" w:rsidRDefault="004E37D2" w:rsidP="00AD198A"/>
    <w:p w14:paraId="20D814A2" w14:textId="765CEC67" w:rsidR="004E37D2" w:rsidRDefault="004E37D2" w:rsidP="00AD198A">
      <w:r>
        <w:t>Mark Johansen, Mayor</w:t>
      </w:r>
    </w:p>
    <w:p w14:paraId="4697ED60" w14:textId="77777777" w:rsidR="004E37D2" w:rsidRDefault="004E37D2" w:rsidP="00AD198A"/>
    <w:p w14:paraId="68F35C23" w14:textId="7CC24B5B" w:rsidR="004E37D2" w:rsidRDefault="004E37D2" w:rsidP="00AD198A">
      <w:r>
        <w:t>ATTEST:</w:t>
      </w:r>
    </w:p>
    <w:p w14:paraId="402D3554" w14:textId="77777777" w:rsidR="004E37D2" w:rsidRDefault="004E37D2" w:rsidP="00AD198A"/>
    <w:p w14:paraId="09F951D4" w14:textId="77777777" w:rsidR="004E37D2" w:rsidRDefault="004E37D2" w:rsidP="00AD198A"/>
    <w:p w14:paraId="675A5351" w14:textId="77777777" w:rsidR="004E37D2" w:rsidRDefault="004E37D2" w:rsidP="00AD198A"/>
    <w:p w14:paraId="6CE21FBE" w14:textId="5CC1965D" w:rsidR="004E37D2" w:rsidRPr="00AD198A" w:rsidRDefault="004E37D2" w:rsidP="00AD198A">
      <w:r>
        <w:t>Melissa Simmons, City Clerk</w:t>
      </w:r>
    </w:p>
    <w:p w14:paraId="099677B5" w14:textId="376AA2C9" w:rsidR="00AD198A" w:rsidRPr="00657C65" w:rsidRDefault="00AD198A" w:rsidP="00657C65"/>
    <w:sectPr w:rsidR="00AD198A" w:rsidRPr="00657C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B3BB0"/>
    <w:rsid w:val="000F4FCE"/>
    <w:rsid w:val="002B0D14"/>
    <w:rsid w:val="002B65CB"/>
    <w:rsid w:val="004E37D2"/>
    <w:rsid w:val="00611319"/>
    <w:rsid w:val="00657C65"/>
    <w:rsid w:val="006B6FF2"/>
    <w:rsid w:val="006C5180"/>
    <w:rsid w:val="00712EA5"/>
    <w:rsid w:val="007805E1"/>
    <w:rsid w:val="007C5416"/>
    <w:rsid w:val="008A0EBD"/>
    <w:rsid w:val="009A3D78"/>
    <w:rsid w:val="009C5A45"/>
    <w:rsid w:val="009F1B85"/>
    <w:rsid w:val="00A8302A"/>
    <w:rsid w:val="00A9672A"/>
    <w:rsid w:val="00AB2F41"/>
    <w:rsid w:val="00AD198A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3</cp:revision>
  <dcterms:created xsi:type="dcterms:W3CDTF">2025-04-24T00:08:00Z</dcterms:created>
  <dcterms:modified xsi:type="dcterms:W3CDTF">2025-04-24T15:09:00Z</dcterms:modified>
</cp:coreProperties>
</file>