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44E8" w14:textId="505318C6" w:rsidR="000B3BB0" w:rsidRPr="00657C65" w:rsidRDefault="00657C65" w:rsidP="00657C65">
      <w:pPr>
        <w:jc w:val="center"/>
        <w:rPr>
          <w:rFonts w:ascii="Segoe Script" w:hAnsi="Segoe Script"/>
          <w:b/>
          <w:bCs/>
          <w:sz w:val="44"/>
          <w:szCs w:val="44"/>
        </w:rPr>
      </w:pPr>
      <w:r w:rsidRPr="00657C65">
        <w:rPr>
          <w:rFonts w:ascii="Segoe Script" w:hAnsi="Segoe Script"/>
          <w:b/>
          <w:bCs/>
          <w:sz w:val="44"/>
          <w:szCs w:val="44"/>
        </w:rPr>
        <w:t>City of Latimer</w:t>
      </w:r>
    </w:p>
    <w:p w14:paraId="1EEA4B8F" w14:textId="1BC0D7A6" w:rsidR="00657C65" w:rsidRPr="00657C65" w:rsidRDefault="00657C65" w:rsidP="00657C65">
      <w:pPr>
        <w:jc w:val="center"/>
      </w:pPr>
      <w:r w:rsidRPr="00657C65">
        <w:t>PO Box 744</w:t>
      </w:r>
    </w:p>
    <w:p w14:paraId="4DBD1612" w14:textId="247919DC" w:rsidR="00657C65" w:rsidRPr="00657C65" w:rsidRDefault="00657C65" w:rsidP="00657C65">
      <w:pPr>
        <w:jc w:val="center"/>
      </w:pPr>
      <w:r w:rsidRPr="00657C65">
        <w:t>200 North Akir Street</w:t>
      </w:r>
    </w:p>
    <w:p w14:paraId="54E1CEC8" w14:textId="6F74057B" w:rsidR="00657C65" w:rsidRPr="00657C65" w:rsidRDefault="00657C65" w:rsidP="00657C65">
      <w:pPr>
        <w:jc w:val="center"/>
      </w:pPr>
      <w:r w:rsidRPr="00657C65">
        <w:t>Latimer, Iowa 50452</w:t>
      </w:r>
    </w:p>
    <w:p w14:paraId="510338B1" w14:textId="1E8FB864" w:rsidR="00657C65" w:rsidRPr="00657C65" w:rsidRDefault="00657C65" w:rsidP="00657C65">
      <w:pPr>
        <w:jc w:val="center"/>
      </w:pPr>
      <w:r w:rsidRPr="00657C65">
        <w:t>(641)579-6452</w:t>
      </w:r>
    </w:p>
    <w:p w14:paraId="0AA184CF" w14:textId="2F4918B9" w:rsidR="00657C65" w:rsidRPr="00657C65" w:rsidRDefault="00657C65" w:rsidP="00657C65">
      <w:pPr>
        <w:jc w:val="center"/>
      </w:pPr>
      <w:r w:rsidRPr="00657C65">
        <w:t>latimercityhall@gmail.com</w:t>
      </w:r>
    </w:p>
    <w:p w14:paraId="22464282" w14:textId="0ABA3F2D" w:rsidR="00657C65" w:rsidRPr="00657C65" w:rsidRDefault="00657C65" w:rsidP="00657C65">
      <w:pPr>
        <w:jc w:val="right"/>
      </w:pPr>
      <w:r w:rsidRPr="00657C65">
        <w:t>Mark Johansen, Mayor</w:t>
      </w:r>
    </w:p>
    <w:p w14:paraId="26165AAB" w14:textId="5E6CB20E" w:rsidR="00657C65" w:rsidRDefault="00657C65" w:rsidP="00657C65">
      <w:pPr>
        <w:jc w:val="right"/>
      </w:pPr>
      <w:r w:rsidRPr="00657C65">
        <w:t>Melissa Simmons, City Clerk</w:t>
      </w:r>
    </w:p>
    <w:p w14:paraId="392B8085" w14:textId="54EE3114" w:rsidR="00657C65" w:rsidRDefault="00657C65" w:rsidP="00657C65"/>
    <w:p w14:paraId="577CFDCE" w14:textId="425BC532" w:rsidR="00A506D3" w:rsidRDefault="003D3A2B" w:rsidP="00657C65">
      <w:r>
        <w:t>The Latimer City Council met in regular session</w:t>
      </w:r>
      <w:r w:rsidR="00053A49">
        <w:t xml:space="preserve"> on February 11, 2026.</w:t>
      </w:r>
      <w:r>
        <w:t xml:space="preserve"> Pro-Tem Mayor, Eric Bruns calling the meeting to order at 6:30 pm at Latimer City Hall.  Council members</w:t>
      </w:r>
      <w:proofErr w:type="gramStart"/>
      <w:r>
        <w:t>:  Randy</w:t>
      </w:r>
      <w:proofErr w:type="gramEnd"/>
      <w:r>
        <w:t xml:space="preserve"> </w:t>
      </w:r>
      <w:proofErr w:type="spellStart"/>
      <w:r>
        <w:t>DeBour</w:t>
      </w:r>
      <w:proofErr w:type="spellEnd"/>
      <w:r>
        <w:t>, Jesse Anderson, Deon Juhl and Elizabeth Symens all answered roll call.</w:t>
      </w:r>
    </w:p>
    <w:p w14:paraId="628B2A45" w14:textId="77777777" w:rsidR="003D3A2B" w:rsidRDefault="003D3A2B" w:rsidP="00657C65"/>
    <w:p w14:paraId="5BC7A8FD" w14:textId="62F20A16" w:rsidR="003D3A2B" w:rsidRDefault="003D3A2B" w:rsidP="00657C65">
      <w:r>
        <w:t>Pro-Tem Mayor Bruns led all in attendance in the Pledge of Allegiance followed by a motion made by Symens to approve the agenda and was seconded by Juhl.  Motion passed unanimously.</w:t>
      </w:r>
    </w:p>
    <w:p w14:paraId="30412208" w14:textId="77777777" w:rsidR="003D3A2B" w:rsidRDefault="003D3A2B" w:rsidP="00657C65"/>
    <w:p w14:paraId="58DFA65F" w14:textId="129BB9D2" w:rsidR="003D3A2B" w:rsidRDefault="003D3A2B" w:rsidP="00657C65">
      <w:r>
        <w:t xml:space="preserve">Director of Maintenance reported Hazardous Chemical drop off day will be October 5, </w:t>
      </w:r>
      <w:proofErr w:type="gramStart"/>
      <w:r>
        <w:t>2026</w:t>
      </w:r>
      <w:proofErr w:type="gramEnd"/>
      <w:r>
        <w:t xml:space="preserve"> from 3:30 pm – 5:30 pm.</w:t>
      </w:r>
    </w:p>
    <w:p w14:paraId="25653A60" w14:textId="77777777" w:rsidR="003D3A2B" w:rsidRDefault="003D3A2B" w:rsidP="00657C65"/>
    <w:p w14:paraId="5936C2B5" w14:textId="24F6CB70" w:rsidR="003D3A2B" w:rsidRDefault="003D3A2B" w:rsidP="00657C65">
      <w:r>
        <w:t xml:space="preserve">City Clerk reported she is looking into different options for phone service for the office, water shed and lift station and will have more information to </w:t>
      </w:r>
      <w:proofErr w:type="gramStart"/>
      <w:r>
        <w:t>present</w:t>
      </w:r>
      <w:proofErr w:type="gramEnd"/>
      <w:r>
        <w:t xml:space="preserve"> the council next month.</w:t>
      </w:r>
    </w:p>
    <w:p w14:paraId="078FE0FF" w14:textId="77777777" w:rsidR="003D3A2B" w:rsidRDefault="003D3A2B" w:rsidP="00657C65"/>
    <w:p w14:paraId="558036BD" w14:textId="0293BEE7" w:rsidR="003D3A2B" w:rsidRDefault="003D3A2B" w:rsidP="00657C65">
      <w:r>
        <w:t xml:space="preserve">Fire Chief Rob Schmidt was present to update the council on the </w:t>
      </w:r>
      <w:proofErr w:type="gramStart"/>
      <w:r>
        <w:t>happenings</w:t>
      </w:r>
      <w:proofErr w:type="gramEnd"/>
      <w:r>
        <w:t xml:space="preserve"> in the Fire Department.  They are currently waiting </w:t>
      </w:r>
      <w:proofErr w:type="gramStart"/>
      <w:r>
        <w:t>on</w:t>
      </w:r>
      <w:proofErr w:type="gramEnd"/>
      <w:r>
        <w:t xml:space="preserve"> the delivery of </w:t>
      </w:r>
      <w:r w:rsidR="00053A49">
        <w:t xml:space="preserve">the new </w:t>
      </w:r>
      <w:r>
        <w:t xml:space="preserve">boots, then the new gear has all been purchased and delivered.  The next thing they are looking into </w:t>
      </w:r>
      <w:proofErr w:type="gramStart"/>
      <w:r>
        <w:t>are</w:t>
      </w:r>
      <w:proofErr w:type="gramEnd"/>
      <w:r>
        <w:t xml:space="preserve"> updating the air packs as they current ones are discontinued and no longer able to be repaired with new parts.</w:t>
      </w:r>
    </w:p>
    <w:p w14:paraId="2574A226" w14:textId="77777777" w:rsidR="003D3A2B" w:rsidRDefault="003D3A2B" w:rsidP="00657C65"/>
    <w:p w14:paraId="112A79B7" w14:textId="785FEA27" w:rsidR="003D3A2B" w:rsidRDefault="003D3A2B" w:rsidP="00657C65">
      <w:proofErr w:type="spellStart"/>
      <w:r>
        <w:t>DeBour</w:t>
      </w:r>
      <w:proofErr w:type="spellEnd"/>
      <w:r>
        <w:t xml:space="preserve"> made a motion to approve the consent agenda which consists of the minutes from the January 14, </w:t>
      </w:r>
      <w:proofErr w:type="gramStart"/>
      <w:r>
        <w:t>2026</w:t>
      </w:r>
      <w:proofErr w:type="gramEnd"/>
      <w:r>
        <w:t xml:space="preserve"> meeting, the bills to be paid and the review of the Budget Report, Revenue Report and Fund Balance Report.  This motion was seconded by Symens and passed unanimously.</w:t>
      </w:r>
    </w:p>
    <w:p w14:paraId="27AAFE00" w14:textId="77777777" w:rsidR="003D3A2B" w:rsidRDefault="003D3A2B" w:rsidP="00657C65"/>
    <w:p w14:paraId="366EAAFC" w14:textId="72F2ECC6" w:rsidR="003D3A2B" w:rsidRDefault="003D3A2B" w:rsidP="00657C65">
      <w:r>
        <w:t xml:space="preserve">The public hearing for the budget amendment for fiscal year 2026 was rescheduled for March 11, </w:t>
      </w:r>
      <w:proofErr w:type="gramStart"/>
      <w:r>
        <w:t>2026</w:t>
      </w:r>
      <w:proofErr w:type="gramEnd"/>
      <w:r>
        <w:t xml:space="preserve"> at 6:30 pm with a motion made by Juhl and seconded by </w:t>
      </w:r>
      <w:proofErr w:type="spellStart"/>
      <w:r>
        <w:t>DeBour</w:t>
      </w:r>
      <w:proofErr w:type="spellEnd"/>
      <w:r>
        <w:t>.</w:t>
      </w:r>
    </w:p>
    <w:p w14:paraId="1C6E2FC9" w14:textId="77777777" w:rsidR="00003B4C" w:rsidRDefault="00003B4C" w:rsidP="00657C65"/>
    <w:p w14:paraId="119A049B" w14:textId="7E775405" w:rsidR="00003B4C" w:rsidRDefault="00003B4C" w:rsidP="00657C65">
      <w:r>
        <w:t>Under routine maintenance issues, Symens made a motion to approve the fixes to the garbage truck as discussed at the January meeting and was seconded by Juhl.  Motion passed unanimously.</w:t>
      </w:r>
    </w:p>
    <w:p w14:paraId="0B7D7757" w14:textId="77777777" w:rsidR="00003B4C" w:rsidRDefault="00003B4C" w:rsidP="00657C65"/>
    <w:p w14:paraId="36DD57E5" w14:textId="790F6241" w:rsidR="00003B4C" w:rsidRDefault="00003B4C" w:rsidP="00657C65">
      <w:r>
        <w:t>Next, the clerk requested to purchase new filing cabinets for the office not to exceed $600.  This was approved with a motion made by Juhl and seconded by Symens.  Motion passed unanimously.</w:t>
      </w:r>
    </w:p>
    <w:p w14:paraId="3B94F046" w14:textId="77777777" w:rsidR="00003B4C" w:rsidRDefault="00003B4C" w:rsidP="00657C65"/>
    <w:p w14:paraId="521AE74C" w14:textId="6B3C9941" w:rsidR="00003B4C" w:rsidRDefault="00CF6238" w:rsidP="00657C65">
      <w:r>
        <w:t xml:space="preserve">After some discussion, </w:t>
      </w:r>
      <w:proofErr w:type="spellStart"/>
      <w:r>
        <w:t>DeBour</w:t>
      </w:r>
      <w:proofErr w:type="spellEnd"/>
      <w:r>
        <w:t xml:space="preserve"> made a motion to </w:t>
      </w:r>
      <w:r w:rsidR="00423749">
        <w:t xml:space="preserve">start the process to transfer the empty lot to Latimer Development and to have Latimer Development pay for the abstract and attorney fees incurred for the process.  This motion was seconded by Juhl and passed unanimously.  </w:t>
      </w:r>
    </w:p>
    <w:p w14:paraId="650F3B66" w14:textId="77777777" w:rsidR="00423749" w:rsidRDefault="00423749" w:rsidP="00657C65"/>
    <w:p w14:paraId="3F875DE3" w14:textId="3BBB267D" w:rsidR="00423749" w:rsidRDefault="00423749" w:rsidP="00657C65">
      <w:r>
        <w:t>Resolution 2026-02 setting the public hearing to convey the lot located</w:t>
      </w:r>
      <w:r w:rsidR="0042753F">
        <w:t xml:space="preserve"> at Lot 1, Block 1 Harriman’s First Addition to Latimer, Franklin County, Iowa for the sum of $1.00 to Latimer Development for March 11, </w:t>
      </w:r>
      <w:proofErr w:type="gramStart"/>
      <w:r w:rsidR="0042753F">
        <w:t>2026</w:t>
      </w:r>
      <w:proofErr w:type="gramEnd"/>
      <w:r w:rsidR="0042753F">
        <w:t xml:space="preserve"> at 6:30 pm was approved with a motion made by Symens and seconded by Anderson.  Resolution with a unanimous roll call vote.</w:t>
      </w:r>
    </w:p>
    <w:p w14:paraId="1186D619" w14:textId="77777777" w:rsidR="0042753F" w:rsidRDefault="0042753F" w:rsidP="00657C65"/>
    <w:p w14:paraId="58E0FB42" w14:textId="310B52D5" w:rsidR="0042753F" w:rsidRDefault="0042753F" w:rsidP="00657C65">
      <w:r>
        <w:lastRenderedPageBreak/>
        <w:t xml:space="preserve">Resolution 2026-03 setting the public hearing for the Proposed Property Tax Levy for March 25, </w:t>
      </w:r>
      <w:proofErr w:type="gramStart"/>
      <w:r>
        <w:t>2026</w:t>
      </w:r>
      <w:proofErr w:type="gramEnd"/>
      <w:r>
        <w:t xml:space="preserve"> at 6:30 pm was approved with a motion made by Anderson and seconded by Juhl.  Resolution passed with a unanimous roll call vote.</w:t>
      </w:r>
    </w:p>
    <w:p w14:paraId="2C0C9D1F" w14:textId="77777777" w:rsidR="0042753F" w:rsidRDefault="0042753F" w:rsidP="00657C65"/>
    <w:p w14:paraId="0CF19A5A" w14:textId="1F4F8750" w:rsidR="0042753F" w:rsidRDefault="0042753F" w:rsidP="00657C65">
      <w:r>
        <w:t>After some discussion, the council decided to request bids for lawn spraying for the 2026 season.  The clerk will post for this have them at the March meeting for approval.</w:t>
      </w:r>
    </w:p>
    <w:p w14:paraId="23696264" w14:textId="77777777" w:rsidR="0042753F" w:rsidRDefault="0042753F" w:rsidP="00657C65"/>
    <w:p w14:paraId="4D2EC8C3" w14:textId="22FFBFC6" w:rsidR="0042753F" w:rsidRDefault="0042753F" w:rsidP="00657C65">
      <w:r>
        <w:t>At 7 pm, Anderson made a motion to adjourn the meeting and was seconded by Juhl.  Motion passed unanimously.</w:t>
      </w:r>
    </w:p>
    <w:p w14:paraId="145E886C" w14:textId="77777777" w:rsidR="0042753F" w:rsidRDefault="0042753F" w:rsidP="00657C65"/>
    <w:p w14:paraId="025C710E" w14:textId="77777777" w:rsidR="0042753F" w:rsidRDefault="0042753F" w:rsidP="00657C65"/>
    <w:p w14:paraId="0BA99108" w14:textId="77777777" w:rsidR="0042753F" w:rsidRDefault="0042753F" w:rsidP="00657C65"/>
    <w:p w14:paraId="084D9354" w14:textId="77777777" w:rsidR="0042753F" w:rsidRDefault="0042753F" w:rsidP="00657C65"/>
    <w:p w14:paraId="2946845C" w14:textId="7A4AD080" w:rsidR="0042753F" w:rsidRDefault="0042753F" w:rsidP="00657C65">
      <w:r>
        <w:t>Eric Bruns, Pro-Tem Mayor</w:t>
      </w:r>
    </w:p>
    <w:p w14:paraId="2D4D4464" w14:textId="77777777" w:rsidR="0042753F" w:rsidRDefault="0042753F" w:rsidP="00657C65"/>
    <w:p w14:paraId="6DC71151" w14:textId="328E7645" w:rsidR="0042753F" w:rsidRDefault="0042753F" w:rsidP="00657C65">
      <w:r>
        <w:t>ATTEST:</w:t>
      </w:r>
    </w:p>
    <w:p w14:paraId="4C3071E7" w14:textId="77777777" w:rsidR="0042753F" w:rsidRDefault="0042753F" w:rsidP="00657C65"/>
    <w:p w14:paraId="6B205CCD" w14:textId="77777777" w:rsidR="0042753F" w:rsidRDefault="0042753F" w:rsidP="00657C65"/>
    <w:p w14:paraId="1ADDDBE9" w14:textId="77777777" w:rsidR="0042753F" w:rsidRDefault="0042753F" w:rsidP="00657C65"/>
    <w:p w14:paraId="5424F645" w14:textId="582F5DDF" w:rsidR="0042753F" w:rsidRDefault="0042753F" w:rsidP="00657C65">
      <w:r>
        <w:t>Melissa Simmons, City Clerk</w:t>
      </w:r>
    </w:p>
    <w:sectPr w:rsidR="0042753F" w:rsidSect="00B47F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65"/>
    <w:rsid w:val="00003B4C"/>
    <w:rsid w:val="00053A49"/>
    <w:rsid w:val="000B3BB0"/>
    <w:rsid w:val="001B7442"/>
    <w:rsid w:val="002B0D14"/>
    <w:rsid w:val="002B65CB"/>
    <w:rsid w:val="00373CD8"/>
    <w:rsid w:val="003D3A2B"/>
    <w:rsid w:val="00423749"/>
    <w:rsid w:val="0042753F"/>
    <w:rsid w:val="004D63EB"/>
    <w:rsid w:val="004E37D2"/>
    <w:rsid w:val="00611319"/>
    <w:rsid w:val="006571BC"/>
    <w:rsid w:val="00657C65"/>
    <w:rsid w:val="006B6FF2"/>
    <w:rsid w:val="006C5180"/>
    <w:rsid w:val="00712EA5"/>
    <w:rsid w:val="007805E1"/>
    <w:rsid w:val="007C5416"/>
    <w:rsid w:val="008A0EBD"/>
    <w:rsid w:val="009C5A45"/>
    <w:rsid w:val="009F1B85"/>
    <w:rsid w:val="00A20224"/>
    <w:rsid w:val="00A506D3"/>
    <w:rsid w:val="00A8162F"/>
    <w:rsid w:val="00A8302A"/>
    <w:rsid w:val="00A9672A"/>
    <w:rsid w:val="00AB2F41"/>
    <w:rsid w:val="00AD198A"/>
    <w:rsid w:val="00AF0293"/>
    <w:rsid w:val="00B47FAF"/>
    <w:rsid w:val="00B95797"/>
    <w:rsid w:val="00CB0087"/>
    <w:rsid w:val="00CF6238"/>
    <w:rsid w:val="00ED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85082"/>
  <w15:chartTrackingRefBased/>
  <w15:docId w15:val="{CB8D309F-1C5C-4C76-908A-99A62497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7C65"/>
    <w:rPr>
      <w:color w:val="0563C1" w:themeColor="hyperlink"/>
      <w:u w:val="single"/>
    </w:rPr>
  </w:style>
  <w:style w:type="character" w:styleId="UnresolvedMention">
    <w:name w:val="Unresolved Mention"/>
    <w:basedOn w:val="DefaultParagraphFont"/>
    <w:uiPriority w:val="99"/>
    <w:semiHidden/>
    <w:unhideWhenUsed/>
    <w:rsid w:val="0065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Latimer</dc:creator>
  <cp:keywords/>
  <dc:description/>
  <cp:lastModifiedBy>City of Latimer</cp:lastModifiedBy>
  <cp:revision>4</cp:revision>
  <dcterms:created xsi:type="dcterms:W3CDTF">2026-02-12T18:22:00Z</dcterms:created>
  <dcterms:modified xsi:type="dcterms:W3CDTF">2026-02-18T13:35:00Z</dcterms:modified>
</cp:coreProperties>
</file>