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21" w:rsidRDefault="004E56E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2523932</wp:posOffset>
            </wp:positionH>
            <wp:positionV relativeFrom="paragraph">
              <wp:posOffset>0</wp:posOffset>
            </wp:positionV>
            <wp:extent cx="915165" cy="904461"/>
            <wp:effectExtent l="0" t="0" r="0" b="0"/>
            <wp:wrapTight wrapText="bothSides">
              <wp:wrapPolygon edited="0">
                <wp:start x="0" y="0"/>
                <wp:lineTo x="0" y="20933"/>
                <wp:lineTo x="21135" y="20933"/>
                <wp:lineTo x="211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pin_for_quilters_gui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65" cy="904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4E56E3" w:rsidRDefault="004E56E3"/>
    <w:p w:rsidR="004E56E3" w:rsidRDefault="004E56E3"/>
    <w:p w:rsidR="004E56E3" w:rsidRDefault="004E56E3"/>
    <w:p w:rsidR="004E56E3" w:rsidRPr="004E56E3" w:rsidRDefault="004E56E3" w:rsidP="004E56E3">
      <w:pPr>
        <w:jc w:val="center"/>
        <w:rPr>
          <w:b/>
          <w:sz w:val="44"/>
          <w:szCs w:val="44"/>
          <w:u w:val="single"/>
        </w:rPr>
      </w:pPr>
      <w:r w:rsidRPr="004E56E3">
        <w:rPr>
          <w:b/>
          <w:sz w:val="44"/>
          <w:szCs w:val="44"/>
          <w:u w:val="single"/>
        </w:rPr>
        <w:t>Catawba Valley Quilters Guild</w:t>
      </w:r>
    </w:p>
    <w:p w:rsidR="004E56E3" w:rsidRDefault="004E56E3" w:rsidP="004E56E3">
      <w:pPr>
        <w:jc w:val="center"/>
        <w:rPr>
          <w:sz w:val="36"/>
          <w:szCs w:val="36"/>
        </w:rPr>
      </w:pPr>
      <w:r>
        <w:rPr>
          <w:sz w:val="36"/>
          <w:szCs w:val="36"/>
        </w:rPr>
        <w:t>Preemie and Sunshine Quilt Guidelines</w:t>
      </w:r>
    </w:p>
    <w:p w:rsidR="004E56E3" w:rsidRDefault="004E56E3" w:rsidP="004E56E3">
      <w:pPr>
        <w:rPr>
          <w:sz w:val="28"/>
          <w:szCs w:val="28"/>
        </w:rPr>
      </w:pPr>
      <w:r>
        <w:rPr>
          <w:sz w:val="28"/>
          <w:szCs w:val="28"/>
        </w:rPr>
        <w:t>Preemie Quilts:</w:t>
      </w:r>
    </w:p>
    <w:p w:rsidR="004E56E3" w:rsidRDefault="004E56E3" w:rsidP="002949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Size: 34-36 inches square, no less.  Remember 6+1/2” blocks, 6 across and 6 down with ¼” seam allowance will make a 36” quilt.</w:t>
      </w:r>
    </w:p>
    <w:p w:rsidR="004E56E3" w:rsidRDefault="004E56E3" w:rsidP="002949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2-3 layers – depends on quilt backing and/or batting.</w:t>
      </w:r>
    </w:p>
    <w:p w:rsidR="004E56E3" w:rsidRDefault="004E56E3" w:rsidP="002949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Must be quilted or tied.</w:t>
      </w:r>
    </w:p>
    <w:p w:rsidR="004E56E3" w:rsidRDefault="004E56E3" w:rsidP="002949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Quilts can be tied approximately 4” to 5” apart.  If tied, remember to make good knots with tails no longer than 1”.</w:t>
      </w:r>
    </w:p>
    <w:p w:rsidR="004E56E3" w:rsidRDefault="004E56E3" w:rsidP="002949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Machine quilting should cover entire quilt with stitching approximately 5” to 6” apart (too much stitching makes them stiff).  Keep it soft with soft batting.</w:t>
      </w:r>
    </w:p>
    <w:p w:rsidR="004E56E3" w:rsidRDefault="004E56E3" w:rsidP="002949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Use cotton or cotton blends and use fabrics that are appropriate for a baby.  Fabrics can be brights, pastels, kiddie prints, etc. – a quilt you would be happy to receive </w:t>
      </w:r>
      <w:bookmarkStart w:id="0" w:name="_GoBack"/>
      <w:bookmarkEnd w:id="0"/>
      <w:r>
        <w:rPr>
          <w:sz w:val="28"/>
          <w:szCs w:val="28"/>
        </w:rPr>
        <w:t>for your own baby.</w:t>
      </w:r>
    </w:p>
    <w:p w:rsidR="004E56E3" w:rsidRDefault="004E56E3" w:rsidP="004E56E3">
      <w:pPr>
        <w:rPr>
          <w:sz w:val="28"/>
          <w:szCs w:val="28"/>
        </w:rPr>
      </w:pPr>
    </w:p>
    <w:p w:rsidR="004E56E3" w:rsidRDefault="004E56E3" w:rsidP="004E56E3">
      <w:pPr>
        <w:rPr>
          <w:sz w:val="28"/>
          <w:szCs w:val="28"/>
        </w:rPr>
      </w:pPr>
      <w:r>
        <w:rPr>
          <w:sz w:val="28"/>
          <w:szCs w:val="28"/>
        </w:rPr>
        <w:t>Sunshine Quilts:</w:t>
      </w:r>
    </w:p>
    <w:p w:rsidR="004E56E3" w:rsidRDefault="004E56E3" w:rsidP="00294974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Any size larger than 36” x 36”.</w:t>
      </w:r>
    </w:p>
    <w:p w:rsidR="004E56E3" w:rsidRDefault="004E56E3" w:rsidP="00294974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Can be any fabrics including fleece.</w:t>
      </w:r>
    </w:p>
    <w:p w:rsidR="004E56E3" w:rsidRDefault="004E56E3" w:rsidP="00294974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Can be quilted or tied</w:t>
      </w:r>
    </w:p>
    <w:p w:rsidR="004E56E3" w:rsidRDefault="004E56E3" w:rsidP="004E56E3">
      <w:pPr>
        <w:rPr>
          <w:sz w:val="28"/>
          <w:szCs w:val="28"/>
        </w:rPr>
      </w:pPr>
    </w:p>
    <w:p w:rsidR="004E56E3" w:rsidRDefault="004E56E3" w:rsidP="004E56E3">
      <w:pPr>
        <w:rPr>
          <w:sz w:val="28"/>
          <w:szCs w:val="28"/>
        </w:rPr>
      </w:pPr>
      <w:r>
        <w:rPr>
          <w:sz w:val="28"/>
          <w:szCs w:val="28"/>
        </w:rPr>
        <w:t>For both preemie and sunshine quilts, please remember:</w:t>
      </w:r>
    </w:p>
    <w:p w:rsidR="004E56E3" w:rsidRDefault="004E56E3" w:rsidP="00294974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Check for threads left hanging and clip.</w:t>
      </w:r>
    </w:p>
    <w:p w:rsidR="004E56E3" w:rsidRDefault="004E56E3" w:rsidP="00294974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Check for pins and needles left in quilts.</w:t>
      </w:r>
    </w:p>
    <w:p w:rsidR="004E56E3" w:rsidRDefault="004E56E3" w:rsidP="00294974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Quilts that are sewn and turned inside-out for machine quilting should have all edges tucked inside and no frayed edges left on the outside edges.</w:t>
      </w:r>
    </w:p>
    <w:p w:rsidR="004E56E3" w:rsidRPr="004E56E3" w:rsidRDefault="004E56E3" w:rsidP="00294974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Baby quilts will have a lot of washing and need to be sewn securely.</w:t>
      </w:r>
    </w:p>
    <w:sectPr w:rsidR="004E56E3" w:rsidRPr="004E56E3" w:rsidSect="004E56E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95F29"/>
    <w:multiLevelType w:val="hybridMultilevel"/>
    <w:tmpl w:val="DF32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E65B4"/>
    <w:multiLevelType w:val="hybridMultilevel"/>
    <w:tmpl w:val="CBDA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F2C0E"/>
    <w:multiLevelType w:val="hybridMultilevel"/>
    <w:tmpl w:val="A8F8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E3"/>
    <w:rsid w:val="00294974"/>
    <w:rsid w:val="00435221"/>
    <w:rsid w:val="004E56E3"/>
    <w:rsid w:val="00E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3EE4D-CA77-4BB5-A46E-58230F2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2014-04-17T23:19:00Z</dcterms:created>
  <dcterms:modified xsi:type="dcterms:W3CDTF">2014-04-17T23:31:00Z</dcterms:modified>
</cp:coreProperties>
</file>