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8D742" w14:textId="77777777" w:rsidR="003D7951" w:rsidRDefault="00A44E32">
      <w:pPr>
        <w:spacing w:after="0" w:line="259" w:lineRule="auto"/>
        <w:jc w:val="center"/>
        <w:rPr>
          <w:rFonts w:ascii="Arial" w:eastAsia="Arial" w:hAnsi="Arial" w:cs="Arial"/>
          <w:b/>
        </w:rPr>
      </w:pPr>
      <w:r>
        <w:rPr>
          <w:rFonts w:ascii="Arial" w:eastAsia="Arial" w:hAnsi="Arial" w:cs="Arial"/>
          <w:b/>
        </w:rPr>
        <w:t>Senior Advisory Board Meeting</w:t>
      </w:r>
    </w:p>
    <w:p w14:paraId="1FE6F1B2" w14:textId="77777777" w:rsidR="003D7951" w:rsidRDefault="00A44E32">
      <w:pPr>
        <w:tabs>
          <w:tab w:val="left" w:pos="2687"/>
          <w:tab w:val="center" w:pos="5400"/>
        </w:tabs>
        <w:spacing w:after="0" w:line="259" w:lineRule="auto"/>
        <w:jc w:val="center"/>
        <w:rPr>
          <w:rFonts w:ascii="Arial" w:eastAsia="Arial" w:hAnsi="Arial" w:cs="Arial"/>
          <w:b/>
        </w:rPr>
      </w:pPr>
      <w:r>
        <w:rPr>
          <w:rFonts w:ascii="Arial" w:eastAsia="Arial" w:hAnsi="Arial" w:cs="Arial"/>
          <w:b/>
        </w:rPr>
        <w:t xml:space="preserve">Minutes, October 3, </w:t>
      </w:r>
      <w:proofErr w:type="gramStart"/>
      <w:r>
        <w:rPr>
          <w:rFonts w:ascii="Arial" w:eastAsia="Arial" w:hAnsi="Arial" w:cs="Arial"/>
          <w:b/>
        </w:rPr>
        <w:t>2024</w:t>
      </w:r>
      <w:proofErr w:type="gramEnd"/>
      <w:r>
        <w:rPr>
          <w:rFonts w:ascii="Arial" w:eastAsia="Arial" w:hAnsi="Arial" w:cs="Arial"/>
          <w:b/>
        </w:rPr>
        <w:t xml:space="preserve">   9:30 AM</w:t>
      </w:r>
    </w:p>
    <w:p w14:paraId="79D2F0BC" w14:textId="77777777" w:rsidR="003D7951" w:rsidRDefault="003D7951">
      <w:pPr>
        <w:tabs>
          <w:tab w:val="left" w:pos="2687"/>
          <w:tab w:val="center" w:pos="5400"/>
        </w:tabs>
        <w:spacing w:after="0" w:line="259" w:lineRule="auto"/>
        <w:jc w:val="center"/>
        <w:rPr>
          <w:rFonts w:ascii="Arial" w:eastAsia="Arial" w:hAnsi="Arial" w:cs="Arial"/>
          <w:b/>
        </w:rPr>
      </w:pPr>
    </w:p>
    <w:p w14:paraId="2C6A498B" w14:textId="77777777" w:rsidR="003D7951" w:rsidRDefault="00A44E32">
      <w:pPr>
        <w:spacing w:after="0" w:line="259" w:lineRule="auto"/>
        <w:jc w:val="center"/>
        <w:rPr>
          <w:rFonts w:ascii="Arial" w:eastAsia="Arial" w:hAnsi="Arial" w:cs="Arial"/>
          <w:b/>
        </w:rPr>
      </w:pPr>
      <w:r>
        <w:rPr>
          <w:rFonts w:ascii="Arial" w:eastAsia="Arial" w:hAnsi="Arial" w:cs="Arial"/>
          <w:b/>
        </w:rPr>
        <w:t>Normal Township Activity and Recreation Center</w:t>
      </w:r>
    </w:p>
    <w:p w14:paraId="04942D0C" w14:textId="77777777" w:rsidR="003D7951" w:rsidRDefault="00A44E32">
      <w:pPr>
        <w:spacing w:after="0" w:line="259" w:lineRule="auto"/>
        <w:jc w:val="center"/>
        <w:rPr>
          <w:rFonts w:ascii="Arial" w:eastAsia="Arial" w:hAnsi="Arial" w:cs="Arial"/>
        </w:rPr>
      </w:pPr>
      <w:r>
        <w:rPr>
          <w:rFonts w:ascii="Arial" w:eastAsia="Arial" w:hAnsi="Arial" w:cs="Arial"/>
          <w:b/>
        </w:rPr>
        <w:t>600 E. Willow, Normal, IL 61761</w:t>
      </w:r>
    </w:p>
    <w:p w14:paraId="4390C6C7" w14:textId="77777777" w:rsidR="003D7951" w:rsidRDefault="003D7951">
      <w:pPr>
        <w:spacing w:after="0" w:line="259" w:lineRule="auto"/>
        <w:jc w:val="center"/>
        <w:rPr>
          <w:rFonts w:ascii="Arial" w:eastAsia="Arial" w:hAnsi="Arial" w:cs="Arial"/>
        </w:rPr>
      </w:pPr>
    </w:p>
    <w:p w14:paraId="24269A95" w14:textId="77777777" w:rsidR="003D7951" w:rsidRDefault="00A44E32">
      <w:pPr>
        <w:spacing w:after="0" w:line="259" w:lineRule="auto"/>
        <w:rPr>
          <w:rFonts w:ascii="Arial" w:eastAsia="Arial" w:hAnsi="Arial" w:cs="Arial"/>
        </w:rPr>
      </w:pPr>
      <w:r>
        <w:rPr>
          <w:rFonts w:ascii="Arial" w:eastAsia="Arial" w:hAnsi="Arial" w:cs="Arial"/>
          <w:b/>
        </w:rPr>
        <w:t>Members Present:</w:t>
      </w:r>
      <w:r>
        <w:rPr>
          <w:rFonts w:ascii="Arial" w:eastAsia="Arial" w:hAnsi="Arial" w:cs="Arial"/>
        </w:rPr>
        <w:t xml:space="preserve"> Chair Deb Shaw, Michael Fulford, Garth Piercy</w:t>
      </w:r>
    </w:p>
    <w:p w14:paraId="78051B3F" w14:textId="77777777" w:rsidR="003D7951" w:rsidRDefault="003D7951">
      <w:pPr>
        <w:spacing w:after="0" w:line="259" w:lineRule="auto"/>
        <w:rPr>
          <w:rFonts w:ascii="Arial" w:eastAsia="Arial" w:hAnsi="Arial" w:cs="Arial"/>
        </w:rPr>
      </w:pPr>
    </w:p>
    <w:p w14:paraId="76F326E9" w14:textId="77777777" w:rsidR="003D7951" w:rsidRDefault="00A44E32">
      <w:pPr>
        <w:spacing w:after="0" w:line="259" w:lineRule="auto"/>
        <w:rPr>
          <w:rFonts w:ascii="Arial" w:eastAsia="Arial" w:hAnsi="Arial" w:cs="Arial"/>
        </w:rPr>
      </w:pPr>
      <w:r>
        <w:rPr>
          <w:rFonts w:ascii="Arial" w:eastAsia="Arial" w:hAnsi="Arial" w:cs="Arial"/>
          <w:b/>
        </w:rPr>
        <w:t>Members Absent:</w:t>
      </w:r>
      <w:r>
        <w:rPr>
          <w:rFonts w:ascii="Arial" w:eastAsia="Arial" w:hAnsi="Arial" w:cs="Arial"/>
        </w:rPr>
        <w:t xml:space="preserve"> Laura Bailey, Terry Lindberg, Carol Smith</w:t>
      </w:r>
    </w:p>
    <w:p w14:paraId="6928AF8E" w14:textId="77777777" w:rsidR="003D7951" w:rsidRDefault="003D7951">
      <w:pPr>
        <w:spacing w:after="0" w:line="259" w:lineRule="auto"/>
        <w:rPr>
          <w:rFonts w:ascii="Arial" w:eastAsia="Arial" w:hAnsi="Arial" w:cs="Arial"/>
        </w:rPr>
      </w:pPr>
    </w:p>
    <w:p w14:paraId="58E3BE9D" w14:textId="77777777" w:rsidR="003D7951" w:rsidRDefault="00A44E32">
      <w:pPr>
        <w:spacing w:after="0" w:line="259" w:lineRule="auto"/>
        <w:rPr>
          <w:rFonts w:ascii="Arial" w:eastAsia="Arial" w:hAnsi="Arial" w:cs="Arial"/>
        </w:rPr>
      </w:pPr>
      <w:r>
        <w:rPr>
          <w:rFonts w:ascii="Arial" w:eastAsia="Arial" w:hAnsi="Arial" w:cs="Arial"/>
          <w:b/>
        </w:rPr>
        <w:t>Township Officials:</w:t>
      </w:r>
      <w:r>
        <w:rPr>
          <w:rFonts w:ascii="Arial" w:eastAsia="Arial" w:hAnsi="Arial" w:cs="Arial"/>
        </w:rPr>
        <w:t xml:space="preserve"> Jess Ray, Supervisor</w:t>
      </w:r>
    </w:p>
    <w:p w14:paraId="341479AF" w14:textId="77777777" w:rsidR="003D7951" w:rsidRDefault="003D7951">
      <w:pPr>
        <w:spacing w:after="0" w:line="259" w:lineRule="auto"/>
        <w:rPr>
          <w:rFonts w:ascii="Arial" w:eastAsia="Arial" w:hAnsi="Arial" w:cs="Arial"/>
        </w:rPr>
      </w:pPr>
    </w:p>
    <w:p w14:paraId="108CF097" w14:textId="77777777" w:rsidR="003D7951" w:rsidRDefault="00A44E32">
      <w:pPr>
        <w:spacing w:after="0" w:line="259" w:lineRule="auto"/>
        <w:rPr>
          <w:rFonts w:ascii="Arial" w:eastAsia="Arial" w:hAnsi="Arial" w:cs="Arial"/>
        </w:rPr>
      </w:pPr>
      <w:r>
        <w:rPr>
          <w:rFonts w:ascii="Arial" w:eastAsia="Arial" w:hAnsi="Arial" w:cs="Arial"/>
          <w:b/>
        </w:rPr>
        <w:t xml:space="preserve">ARC Staff: </w:t>
      </w:r>
      <w:r>
        <w:rPr>
          <w:rFonts w:ascii="Arial" w:eastAsia="Arial" w:hAnsi="Arial" w:cs="Arial"/>
        </w:rPr>
        <w:t>Director of Operations Lori Kerns; Director of Programming Molly Camper;</w:t>
      </w:r>
      <w:r>
        <w:rPr>
          <w:rFonts w:ascii="Arial" w:eastAsia="Arial" w:hAnsi="Arial" w:cs="Arial"/>
          <w:b/>
        </w:rPr>
        <w:t xml:space="preserve"> </w:t>
      </w:r>
      <w:r>
        <w:rPr>
          <w:rFonts w:ascii="Arial" w:eastAsia="Arial" w:hAnsi="Arial" w:cs="Arial"/>
        </w:rPr>
        <w:t xml:space="preserve">Member Services Manager </w:t>
      </w:r>
      <w:proofErr w:type="spellStart"/>
      <w:r>
        <w:rPr>
          <w:rFonts w:ascii="Arial" w:eastAsia="Arial" w:hAnsi="Arial" w:cs="Arial"/>
        </w:rPr>
        <w:t>Elicssha</w:t>
      </w:r>
      <w:proofErr w:type="spellEnd"/>
      <w:r>
        <w:rPr>
          <w:rFonts w:ascii="Arial" w:eastAsia="Arial" w:hAnsi="Arial" w:cs="Arial"/>
        </w:rPr>
        <w:t xml:space="preserve"> Sanders; Communications Coordinator Samantha Scott</w:t>
      </w:r>
    </w:p>
    <w:p w14:paraId="09F6854F" w14:textId="77777777" w:rsidR="003D7951" w:rsidRDefault="003D7951">
      <w:pPr>
        <w:spacing w:after="0" w:line="259" w:lineRule="auto"/>
        <w:rPr>
          <w:rFonts w:ascii="Arial" w:eastAsia="Arial" w:hAnsi="Arial" w:cs="Arial"/>
        </w:rPr>
      </w:pPr>
    </w:p>
    <w:p w14:paraId="5164E0DE" w14:textId="77777777" w:rsidR="003D7951" w:rsidRDefault="00A44E32">
      <w:pPr>
        <w:spacing w:after="0" w:line="259" w:lineRule="auto"/>
        <w:rPr>
          <w:rFonts w:ascii="Arial" w:eastAsia="Arial" w:hAnsi="Arial" w:cs="Arial"/>
        </w:rPr>
      </w:pPr>
      <w:r>
        <w:rPr>
          <w:rFonts w:ascii="Arial" w:eastAsia="Arial" w:hAnsi="Arial" w:cs="Arial"/>
          <w:b/>
        </w:rPr>
        <w:t>Public Present:</w:t>
      </w:r>
      <w:r>
        <w:rPr>
          <w:rFonts w:ascii="Arial" w:eastAsia="Arial" w:hAnsi="Arial" w:cs="Arial"/>
        </w:rPr>
        <w:t xml:space="preserve"> Darla Heath, Faith in Action</w:t>
      </w:r>
    </w:p>
    <w:p w14:paraId="26139531" w14:textId="77777777" w:rsidR="003D7951" w:rsidRDefault="003D7951">
      <w:pPr>
        <w:spacing w:after="0" w:line="259" w:lineRule="auto"/>
        <w:rPr>
          <w:rFonts w:ascii="Arial" w:eastAsia="Arial" w:hAnsi="Arial" w:cs="Arial"/>
        </w:rPr>
      </w:pPr>
    </w:p>
    <w:p w14:paraId="584F4BE5" w14:textId="77777777" w:rsidR="003D7951" w:rsidRDefault="00A44E32">
      <w:pPr>
        <w:spacing w:after="0" w:line="259" w:lineRule="auto"/>
        <w:rPr>
          <w:rFonts w:ascii="Arial" w:eastAsia="Arial" w:hAnsi="Arial" w:cs="Arial"/>
        </w:rPr>
      </w:pPr>
      <w:r>
        <w:rPr>
          <w:rFonts w:ascii="Arial" w:eastAsia="Arial" w:hAnsi="Arial" w:cs="Arial"/>
        </w:rPr>
        <w:t>Meeting called to order by Chair Deb Shaw at 9:30 AM.</w:t>
      </w:r>
    </w:p>
    <w:p w14:paraId="751F7AE3" w14:textId="77777777" w:rsidR="003D7951" w:rsidRDefault="003D7951">
      <w:pPr>
        <w:spacing w:after="0" w:line="259" w:lineRule="auto"/>
        <w:rPr>
          <w:rFonts w:ascii="Arial" w:eastAsia="Arial" w:hAnsi="Arial" w:cs="Arial"/>
        </w:rPr>
      </w:pPr>
    </w:p>
    <w:p w14:paraId="53BA497B" w14:textId="77777777" w:rsidR="003D7951" w:rsidRDefault="00A44E32">
      <w:pPr>
        <w:spacing w:after="0" w:line="259" w:lineRule="auto"/>
        <w:rPr>
          <w:rFonts w:ascii="Arial" w:eastAsia="Arial" w:hAnsi="Arial" w:cs="Arial"/>
          <w:b/>
          <w:u w:val="single"/>
        </w:rPr>
      </w:pPr>
      <w:r>
        <w:rPr>
          <w:rFonts w:ascii="Arial" w:eastAsia="Arial" w:hAnsi="Arial" w:cs="Arial"/>
          <w:b/>
          <w:u w:val="single"/>
        </w:rPr>
        <w:t>Approval of Minutes</w:t>
      </w:r>
    </w:p>
    <w:p w14:paraId="2CA1C6A1" w14:textId="77777777" w:rsidR="003D7951" w:rsidRDefault="00A44E32">
      <w:pPr>
        <w:spacing w:after="0" w:line="259" w:lineRule="auto"/>
        <w:rPr>
          <w:rFonts w:ascii="Arial" w:eastAsia="Arial" w:hAnsi="Arial" w:cs="Arial"/>
        </w:rPr>
      </w:pPr>
      <w:r>
        <w:rPr>
          <w:rFonts w:ascii="Arial" w:eastAsia="Arial" w:hAnsi="Arial" w:cs="Arial"/>
        </w:rPr>
        <w:t xml:space="preserve">Due to the lack of a quorum the approval of the September 5, </w:t>
      </w:r>
      <w:proofErr w:type="gramStart"/>
      <w:r>
        <w:rPr>
          <w:rFonts w:ascii="Arial" w:eastAsia="Arial" w:hAnsi="Arial" w:cs="Arial"/>
        </w:rPr>
        <w:t>2024</w:t>
      </w:r>
      <w:proofErr w:type="gramEnd"/>
      <w:r>
        <w:rPr>
          <w:rFonts w:ascii="Arial" w:eastAsia="Arial" w:hAnsi="Arial" w:cs="Arial"/>
        </w:rPr>
        <w:t xml:space="preserve"> meeting minutes will be deferred to the November 7, 2024 meeting.</w:t>
      </w:r>
    </w:p>
    <w:p w14:paraId="554DEB40" w14:textId="77777777" w:rsidR="003D7951" w:rsidRDefault="003D7951">
      <w:pPr>
        <w:spacing w:after="0" w:line="259" w:lineRule="auto"/>
        <w:rPr>
          <w:rFonts w:ascii="Arial" w:eastAsia="Arial" w:hAnsi="Arial" w:cs="Arial"/>
        </w:rPr>
      </w:pPr>
    </w:p>
    <w:p w14:paraId="2946CB25" w14:textId="77777777" w:rsidR="003D7951" w:rsidRDefault="00A44E32">
      <w:pPr>
        <w:spacing w:after="0" w:line="259" w:lineRule="auto"/>
        <w:rPr>
          <w:rFonts w:ascii="Arial" w:eastAsia="Arial" w:hAnsi="Arial" w:cs="Arial"/>
        </w:rPr>
      </w:pPr>
      <w:r>
        <w:rPr>
          <w:rFonts w:ascii="Arial" w:eastAsia="Arial" w:hAnsi="Arial" w:cs="Arial"/>
          <w:b/>
          <w:u w:val="single"/>
        </w:rPr>
        <w:t>Public Comment</w:t>
      </w:r>
      <w:r>
        <w:rPr>
          <w:rFonts w:ascii="Arial" w:eastAsia="Arial" w:hAnsi="Arial" w:cs="Arial"/>
        </w:rPr>
        <w:t xml:space="preserve"> </w:t>
      </w:r>
    </w:p>
    <w:p w14:paraId="1BEC1C91" w14:textId="2AE33FE5" w:rsidR="003D7951" w:rsidRDefault="00A44E32">
      <w:pPr>
        <w:spacing w:after="0" w:line="259" w:lineRule="auto"/>
        <w:rPr>
          <w:rFonts w:ascii="Arial" w:eastAsia="Arial" w:hAnsi="Arial" w:cs="Arial"/>
        </w:rPr>
      </w:pPr>
      <w:r>
        <w:rPr>
          <w:rFonts w:ascii="Arial" w:eastAsia="Arial" w:hAnsi="Arial" w:cs="Arial"/>
        </w:rPr>
        <w:t>Darla Heath, Faith in Action, reported their annual appeal out soon. There have been many requests for service. For the holiday season FIA will be partnering in the “Presents for Residents” program which provides gift bags to low</w:t>
      </w:r>
      <w:r w:rsidR="00D76A2F">
        <w:rPr>
          <w:rFonts w:ascii="Arial" w:eastAsia="Arial" w:hAnsi="Arial" w:cs="Arial"/>
        </w:rPr>
        <w:t>-</w:t>
      </w:r>
      <w:r>
        <w:rPr>
          <w:rFonts w:ascii="Arial" w:eastAsia="Arial" w:hAnsi="Arial" w:cs="Arial"/>
        </w:rPr>
        <w:t xml:space="preserve">income care receivers who may not receive presents. The survey indicated most clients are requesting non-perishable food items. A link will be coming on the Presents for Residents website probably after Thanksgiving. The next “Mardi Gras Bingo” will be held on February 6, </w:t>
      </w:r>
      <w:proofErr w:type="gramStart"/>
      <w:r>
        <w:rPr>
          <w:rFonts w:ascii="Arial" w:eastAsia="Arial" w:hAnsi="Arial" w:cs="Arial"/>
        </w:rPr>
        <w:t>2025</w:t>
      </w:r>
      <w:proofErr w:type="gramEnd"/>
      <w:r>
        <w:rPr>
          <w:rFonts w:ascii="Arial" w:eastAsia="Arial" w:hAnsi="Arial" w:cs="Arial"/>
        </w:rPr>
        <w:t xml:space="preserve"> at </w:t>
      </w:r>
      <w:proofErr w:type="spellStart"/>
      <w:r>
        <w:rPr>
          <w:rFonts w:ascii="Arial" w:eastAsia="Arial" w:hAnsi="Arial" w:cs="Arial"/>
        </w:rPr>
        <w:t>Destihl</w:t>
      </w:r>
      <w:proofErr w:type="spellEnd"/>
      <w:r>
        <w:rPr>
          <w:rFonts w:ascii="Arial" w:eastAsia="Arial" w:hAnsi="Arial" w:cs="Arial"/>
        </w:rPr>
        <w:t>.</w:t>
      </w:r>
    </w:p>
    <w:p w14:paraId="4C109D26" w14:textId="77777777" w:rsidR="003D7951" w:rsidRDefault="003D7951">
      <w:pPr>
        <w:spacing w:after="0" w:line="259" w:lineRule="auto"/>
        <w:rPr>
          <w:rFonts w:ascii="Arial" w:eastAsia="Arial" w:hAnsi="Arial" w:cs="Arial"/>
        </w:rPr>
      </w:pPr>
    </w:p>
    <w:p w14:paraId="346996AB" w14:textId="77777777" w:rsidR="003D7951" w:rsidRDefault="00A44E32">
      <w:pPr>
        <w:spacing w:after="0" w:line="259" w:lineRule="auto"/>
        <w:rPr>
          <w:rFonts w:ascii="Arial" w:eastAsia="Arial" w:hAnsi="Arial" w:cs="Arial"/>
        </w:rPr>
      </w:pPr>
      <w:r>
        <w:rPr>
          <w:rFonts w:ascii="Arial" w:eastAsia="Arial" w:hAnsi="Arial" w:cs="Arial"/>
          <w:b/>
          <w:u w:val="single"/>
        </w:rPr>
        <w:t>Report from Chair</w:t>
      </w:r>
      <w:r>
        <w:rPr>
          <w:rFonts w:ascii="Arial" w:eastAsia="Arial" w:hAnsi="Arial" w:cs="Arial"/>
        </w:rPr>
        <w:t xml:space="preserve"> – Deb Shaw: No report</w:t>
      </w:r>
    </w:p>
    <w:p w14:paraId="51C5EC1F" w14:textId="77777777" w:rsidR="003D7951" w:rsidRDefault="003D7951">
      <w:pPr>
        <w:spacing w:after="0" w:line="259" w:lineRule="auto"/>
        <w:rPr>
          <w:rFonts w:ascii="Arial" w:eastAsia="Arial" w:hAnsi="Arial" w:cs="Arial"/>
        </w:rPr>
      </w:pPr>
    </w:p>
    <w:p w14:paraId="31003E79" w14:textId="77777777" w:rsidR="003D7951" w:rsidRDefault="00A44E32">
      <w:pPr>
        <w:spacing w:after="0" w:line="259" w:lineRule="auto"/>
        <w:rPr>
          <w:rFonts w:ascii="Arial" w:eastAsia="Arial" w:hAnsi="Arial" w:cs="Arial"/>
        </w:rPr>
      </w:pPr>
      <w:r>
        <w:rPr>
          <w:rFonts w:ascii="Arial" w:eastAsia="Arial" w:hAnsi="Arial" w:cs="Arial"/>
          <w:b/>
          <w:u w:val="single"/>
        </w:rPr>
        <w:t xml:space="preserve">Board Member Updates </w:t>
      </w:r>
    </w:p>
    <w:p w14:paraId="7169804B" w14:textId="77777777" w:rsidR="003D7951" w:rsidRDefault="00A44E32">
      <w:pPr>
        <w:spacing w:after="0" w:line="259" w:lineRule="auto"/>
        <w:rPr>
          <w:rFonts w:ascii="Arial" w:eastAsia="Arial" w:hAnsi="Arial" w:cs="Arial"/>
        </w:rPr>
      </w:pPr>
      <w:r>
        <w:rPr>
          <w:rFonts w:ascii="Arial" w:eastAsia="Arial" w:hAnsi="Arial" w:cs="Arial"/>
        </w:rPr>
        <w:t xml:space="preserve">Michael Fulford asked if there could be a “Trivia Day” or “This day in History” posting. </w:t>
      </w:r>
    </w:p>
    <w:p w14:paraId="776BC35D" w14:textId="77777777" w:rsidR="003D7951" w:rsidRDefault="00A44E32">
      <w:pPr>
        <w:spacing w:after="0" w:line="259" w:lineRule="auto"/>
        <w:rPr>
          <w:rFonts w:ascii="Arial" w:eastAsia="Arial" w:hAnsi="Arial" w:cs="Arial"/>
        </w:rPr>
      </w:pPr>
      <w:r>
        <w:rPr>
          <w:rFonts w:ascii="Arial" w:eastAsia="Arial" w:hAnsi="Arial" w:cs="Arial"/>
        </w:rPr>
        <w:t xml:space="preserve">The past Trivia nights were fundraisers for the Living Memorial Fund. </w:t>
      </w:r>
    </w:p>
    <w:p w14:paraId="7C32CC61" w14:textId="77777777" w:rsidR="003D7951" w:rsidRDefault="00A44E32">
      <w:pPr>
        <w:spacing w:after="0" w:line="259" w:lineRule="auto"/>
        <w:rPr>
          <w:rFonts w:ascii="Arial" w:eastAsia="Arial" w:hAnsi="Arial" w:cs="Arial"/>
        </w:rPr>
      </w:pPr>
      <w:r>
        <w:rPr>
          <w:rFonts w:ascii="Arial" w:eastAsia="Arial" w:hAnsi="Arial" w:cs="Arial"/>
        </w:rPr>
        <w:t>Additional questions were asked about Community Outreach, flyer (newsletter) distribution, and is there a distance restriction for outreach and shuttle transportation.</w:t>
      </w:r>
    </w:p>
    <w:p w14:paraId="43D7A058" w14:textId="6B1707F5" w:rsidR="003D7951" w:rsidRDefault="00A44E32">
      <w:pPr>
        <w:spacing w:after="0" w:line="259" w:lineRule="auto"/>
        <w:rPr>
          <w:rFonts w:ascii="Arial" w:eastAsia="Arial" w:hAnsi="Arial" w:cs="Arial"/>
        </w:rPr>
      </w:pPr>
      <w:r>
        <w:rPr>
          <w:rFonts w:ascii="Arial" w:eastAsia="Arial" w:hAnsi="Arial" w:cs="Arial"/>
        </w:rPr>
        <w:t>Darla had met with Sarge at Western Avenue Community Center to talk about transportation needs</w:t>
      </w:r>
      <w:r w:rsidR="00D76A2F">
        <w:rPr>
          <w:rFonts w:ascii="Arial" w:eastAsia="Arial" w:hAnsi="Arial" w:cs="Arial"/>
        </w:rPr>
        <w:t>,</w:t>
      </w:r>
      <w:r>
        <w:rPr>
          <w:rFonts w:ascii="Arial" w:eastAsia="Arial" w:hAnsi="Arial" w:cs="Arial"/>
        </w:rPr>
        <w:t xml:space="preserve"> and they are willing to help with transportation.</w:t>
      </w:r>
    </w:p>
    <w:p w14:paraId="422F3A98" w14:textId="1F446226" w:rsidR="003D7951" w:rsidRDefault="00A44E32">
      <w:pPr>
        <w:spacing w:after="0" w:line="259" w:lineRule="auto"/>
        <w:rPr>
          <w:rFonts w:ascii="Arial" w:eastAsia="Arial" w:hAnsi="Arial" w:cs="Arial"/>
        </w:rPr>
      </w:pPr>
      <w:r>
        <w:rPr>
          <w:rFonts w:ascii="Arial" w:eastAsia="Arial" w:hAnsi="Arial" w:cs="Arial"/>
        </w:rPr>
        <w:lastRenderedPageBreak/>
        <w:t>Sammi has done outreach at organizations and events usually within the county. If you are aware of an organization interested in a presentation, please let her know. Past presentations</w:t>
      </w:r>
      <w:r w:rsidR="00D76A2F">
        <w:rPr>
          <w:rFonts w:ascii="Arial" w:eastAsia="Arial" w:hAnsi="Arial" w:cs="Arial"/>
        </w:rPr>
        <w:t xml:space="preserve"> outside of Bloomington-Normal</w:t>
      </w:r>
      <w:r>
        <w:rPr>
          <w:rFonts w:ascii="Arial" w:eastAsia="Arial" w:hAnsi="Arial" w:cs="Arial"/>
        </w:rPr>
        <w:t xml:space="preserve"> haven’t produced the outcome for time investment. We do have a flier which now focuses on volunteer opportunities. It can be edited to focus more on programs and include transportation information. </w:t>
      </w:r>
    </w:p>
    <w:p w14:paraId="28E79EE7" w14:textId="7282E5F0" w:rsidR="003D7951" w:rsidRDefault="00A44E32">
      <w:pPr>
        <w:spacing w:after="0" w:line="259" w:lineRule="auto"/>
        <w:rPr>
          <w:rFonts w:ascii="Arial" w:eastAsia="Arial" w:hAnsi="Arial" w:cs="Arial"/>
        </w:rPr>
      </w:pPr>
      <w:r>
        <w:rPr>
          <w:rFonts w:ascii="Arial" w:eastAsia="Arial" w:hAnsi="Arial" w:cs="Arial"/>
        </w:rPr>
        <w:t>The current shuttle bus area is a 7</w:t>
      </w:r>
      <w:r w:rsidR="00D76A2F">
        <w:rPr>
          <w:rFonts w:ascii="Arial" w:eastAsia="Arial" w:hAnsi="Arial" w:cs="Arial"/>
        </w:rPr>
        <w:t>-</w:t>
      </w:r>
      <w:r>
        <w:rPr>
          <w:rFonts w:ascii="Arial" w:eastAsia="Arial" w:hAnsi="Arial" w:cs="Arial"/>
        </w:rPr>
        <w:t>mile radius of the ARC. Shuttle information will be added to the website. Concerns expressed</w:t>
      </w:r>
      <w:r w:rsidR="00D76A2F">
        <w:rPr>
          <w:rFonts w:ascii="Arial" w:eastAsia="Arial" w:hAnsi="Arial" w:cs="Arial"/>
        </w:rPr>
        <w:t>:</w:t>
      </w:r>
      <w:r>
        <w:rPr>
          <w:rFonts w:ascii="Arial" w:eastAsia="Arial" w:hAnsi="Arial" w:cs="Arial"/>
        </w:rPr>
        <w:t xml:space="preserve"> low-cost transportation is a barrier to people</w:t>
      </w:r>
      <w:r w:rsidR="00D76A2F">
        <w:rPr>
          <w:rFonts w:ascii="Arial" w:eastAsia="Arial" w:hAnsi="Arial" w:cs="Arial"/>
        </w:rPr>
        <w:t>.</w:t>
      </w:r>
      <w:r>
        <w:rPr>
          <w:rFonts w:ascii="Arial" w:eastAsia="Arial" w:hAnsi="Arial" w:cs="Arial"/>
        </w:rPr>
        <w:t xml:space="preserve"> </w:t>
      </w:r>
    </w:p>
    <w:p w14:paraId="58C7DAE9" w14:textId="77777777" w:rsidR="003D7951" w:rsidRDefault="003D7951">
      <w:pPr>
        <w:spacing w:after="0" w:line="259" w:lineRule="auto"/>
        <w:rPr>
          <w:rFonts w:ascii="Arial" w:eastAsia="Arial" w:hAnsi="Arial" w:cs="Arial"/>
        </w:rPr>
      </w:pPr>
    </w:p>
    <w:p w14:paraId="0625F211" w14:textId="77777777" w:rsidR="003D7951" w:rsidRDefault="00A44E32">
      <w:pPr>
        <w:spacing w:after="0" w:line="259" w:lineRule="auto"/>
        <w:rPr>
          <w:rFonts w:ascii="Arial" w:eastAsia="Arial" w:hAnsi="Arial" w:cs="Arial"/>
        </w:rPr>
      </w:pPr>
      <w:r>
        <w:rPr>
          <w:rFonts w:ascii="Arial" w:eastAsia="Arial" w:hAnsi="Arial" w:cs="Arial"/>
        </w:rPr>
        <w:t xml:space="preserve">Molly asked for feedback on the Community Health Fair last Friday. There was a lot of quality information. The vendors appreciated the </w:t>
      </w:r>
      <w:proofErr w:type="gramStart"/>
      <w:r>
        <w:rPr>
          <w:rFonts w:ascii="Arial" w:eastAsia="Arial" w:hAnsi="Arial" w:cs="Arial"/>
        </w:rPr>
        <w:t>space</w:t>
      </w:r>
      <w:proofErr w:type="gramEnd"/>
      <w:r>
        <w:rPr>
          <w:rFonts w:ascii="Arial" w:eastAsia="Arial" w:hAnsi="Arial" w:cs="Arial"/>
        </w:rPr>
        <w:t xml:space="preserve"> and the flow of attendance allowed them to have conversations without being overwhelmed. The dogs were a big hit! They did earn a “foster dog parent”. </w:t>
      </w:r>
    </w:p>
    <w:p w14:paraId="78C42C59" w14:textId="77777777" w:rsidR="003D7951" w:rsidRDefault="003D7951">
      <w:pPr>
        <w:spacing w:after="0" w:line="259" w:lineRule="auto"/>
        <w:rPr>
          <w:rFonts w:ascii="Arial" w:eastAsia="Arial" w:hAnsi="Arial" w:cs="Arial"/>
        </w:rPr>
      </w:pPr>
    </w:p>
    <w:p w14:paraId="18E638B0" w14:textId="77777777" w:rsidR="003D7951" w:rsidRDefault="00A44E32">
      <w:pPr>
        <w:spacing w:after="0" w:line="259" w:lineRule="auto"/>
        <w:rPr>
          <w:rFonts w:ascii="Arial" w:eastAsia="Arial" w:hAnsi="Arial" w:cs="Arial"/>
        </w:rPr>
      </w:pPr>
      <w:r>
        <w:rPr>
          <w:rFonts w:ascii="Arial" w:eastAsia="Arial" w:hAnsi="Arial" w:cs="Arial"/>
          <w:b/>
          <w:u w:val="single"/>
        </w:rPr>
        <w:t>Township Supervisor’s Report</w:t>
      </w:r>
      <w:r>
        <w:rPr>
          <w:rFonts w:ascii="Arial" w:eastAsia="Arial" w:hAnsi="Arial" w:cs="Arial"/>
        </w:rPr>
        <w:t xml:space="preserve"> – Jess Ray</w:t>
      </w:r>
    </w:p>
    <w:p w14:paraId="53197035" w14:textId="77777777" w:rsidR="003D7951" w:rsidRDefault="00A44E32">
      <w:pPr>
        <w:spacing w:after="0" w:line="259" w:lineRule="auto"/>
        <w:rPr>
          <w:rFonts w:ascii="Arial" w:eastAsia="Arial" w:hAnsi="Arial" w:cs="Arial"/>
        </w:rPr>
      </w:pPr>
      <w:r>
        <w:rPr>
          <w:rFonts w:ascii="Arial" w:eastAsia="Arial" w:hAnsi="Arial" w:cs="Arial"/>
        </w:rPr>
        <w:t>Next Township Board meeting on October 17 will be busy. Items included:</w:t>
      </w:r>
    </w:p>
    <w:p w14:paraId="11F28AE8" w14:textId="77777777" w:rsidR="003D7951" w:rsidRDefault="00A44E32">
      <w:pPr>
        <w:numPr>
          <w:ilvl w:val="0"/>
          <w:numId w:val="1"/>
        </w:numPr>
        <w:spacing w:after="0" w:line="259" w:lineRule="auto"/>
        <w:ind w:left="720" w:hanging="360"/>
        <w:rPr>
          <w:rFonts w:ascii="Arial" w:eastAsia="Arial" w:hAnsi="Arial" w:cs="Arial"/>
        </w:rPr>
      </w:pPr>
      <w:r>
        <w:rPr>
          <w:rFonts w:ascii="Arial" w:eastAsia="Arial" w:hAnsi="Arial" w:cs="Arial"/>
        </w:rPr>
        <w:t>2025 Holiday Schedule (Draft distributed)</w:t>
      </w:r>
    </w:p>
    <w:p w14:paraId="20C79E1B" w14:textId="77777777" w:rsidR="003D7951" w:rsidRDefault="00A44E32">
      <w:pPr>
        <w:numPr>
          <w:ilvl w:val="0"/>
          <w:numId w:val="1"/>
        </w:numPr>
        <w:spacing w:after="0" w:line="259" w:lineRule="auto"/>
        <w:ind w:left="720" w:hanging="360"/>
        <w:rPr>
          <w:rFonts w:ascii="Arial" w:eastAsia="Arial" w:hAnsi="Arial" w:cs="Arial"/>
        </w:rPr>
      </w:pPr>
      <w:r>
        <w:rPr>
          <w:rFonts w:ascii="Arial" w:eastAsia="Arial" w:hAnsi="Arial" w:cs="Arial"/>
        </w:rPr>
        <w:t>Grant Applications reviewing; 5 have been received so far</w:t>
      </w:r>
    </w:p>
    <w:p w14:paraId="250931A6" w14:textId="77777777" w:rsidR="003D7951" w:rsidRDefault="00A44E32">
      <w:pPr>
        <w:numPr>
          <w:ilvl w:val="0"/>
          <w:numId w:val="1"/>
        </w:numPr>
        <w:spacing w:after="0" w:line="259" w:lineRule="auto"/>
        <w:ind w:left="720" w:hanging="360"/>
        <w:rPr>
          <w:rFonts w:ascii="Arial" w:eastAsia="Arial" w:hAnsi="Arial" w:cs="Arial"/>
        </w:rPr>
      </w:pPr>
      <w:r>
        <w:rPr>
          <w:rFonts w:ascii="Arial" w:eastAsia="Arial" w:hAnsi="Arial" w:cs="Arial"/>
        </w:rPr>
        <w:t>Facilities Manager</w:t>
      </w:r>
    </w:p>
    <w:p w14:paraId="6CC27DDA" w14:textId="77777777" w:rsidR="003D7951" w:rsidRDefault="00A44E32">
      <w:pPr>
        <w:numPr>
          <w:ilvl w:val="0"/>
          <w:numId w:val="1"/>
        </w:numPr>
        <w:spacing w:after="0" w:line="259" w:lineRule="auto"/>
        <w:ind w:left="720" w:hanging="360"/>
        <w:rPr>
          <w:rFonts w:ascii="Arial" w:eastAsia="Arial" w:hAnsi="Arial" w:cs="Arial"/>
        </w:rPr>
      </w:pPr>
      <w:r>
        <w:rPr>
          <w:rFonts w:ascii="Arial" w:eastAsia="Arial" w:hAnsi="Arial" w:cs="Arial"/>
        </w:rPr>
        <w:t>Hiring Procedure</w:t>
      </w:r>
    </w:p>
    <w:p w14:paraId="7C62F825" w14:textId="77777777" w:rsidR="003D7951" w:rsidRDefault="00A44E32">
      <w:pPr>
        <w:numPr>
          <w:ilvl w:val="0"/>
          <w:numId w:val="1"/>
        </w:numPr>
        <w:spacing w:after="0" w:line="259" w:lineRule="auto"/>
        <w:ind w:left="720" w:hanging="360"/>
        <w:rPr>
          <w:rFonts w:ascii="Arial" w:eastAsia="Arial" w:hAnsi="Arial" w:cs="Arial"/>
        </w:rPr>
      </w:pPr>
      <w:r>
        <w:rPr>
          <w:rFonts w:ascii="Arial" w:eastAsia="Arial" w:hAnsi="Arial" w:cs="Arial"/>
        </w:rPr>
        <w:t>Township Office Manager</w:t>
      </w:r>
    </w:p>
    <w:p w14:paraId="7BD6AFA1" w14:textId="77777777" w:rsidR="003D7951" w:rsidRDefault="00A44E32">
      <w:pPr>
        <w:numPr>
          <w:ilvl w:val="0"/>
          <w:numId w:val="1"/>
        </w:numPr>
        <w:spacing w:after="0" w:line="259" w:lineRule="auto"/>
        <w:ind w:left="720" w:hanging="360"/>
        <w:rPr>
          <w:rFonts w:ascii="Arial" w:eastAsia="Arial" w:hAnsi="Arial" w:cs="Arial"/>
        </w:rPr>
      </w:pPr>
      <w:r>
        <w:rPr>
          <w:rFonts w:ascii="Arial" w:eastAsia="Arial" w:hAnsi="Arial" w:cs="Arial"/>
        </w:rPr>
        <w:t xml:space="preserve">Decennial Report </w:t>
      </w:r>
      <w:proofErr w:type="gramStart"/>
      <w:r>
        <w:rPr>
          <w:rFonts w:ascii="Arial" w:eastAsia="Arial" w:hAnsi="Arial" w:cs="Arial"/>
        </w:rPr>
        <w:t>approval;</w:t>
      </w:r>
      <w:proofErr w:type="gramEnd"/>
      <w:r>
        <w:rPr>
          <w:rFonts w:ascii="Arial" w:eastAsia="Arial" w:hAnsi="Arial" w:cs="Arial"/>
        </w:rPr>
        <w:t xml:space="preserve"> Deb asked Jess to share with the Board</w:t>
      </w:r>
    </w:p>
    <w:p w14:paraId="761CADFE" w14:textId="77777777" w:rsidR="003D7951" w:rsidRDefault="00A44E32">
      <w:pPr>
        <w:numPr>
          <w:ilvl w:val="0"/>
          <w:numId w:val="1"/>
        </w:numPr>
        <w:spacing w:after="0" w:line="259" w:lineRule="auto"/>
        <w:ind w:left="720" w:hanging="360"/>
        <w:rPr>
          <w:rFonts w:ascii="Arial" w:eastAsia="Arial" w:hAnsi="Arial" w:cs="Arial"/>
        </w:rPr>
      </w:pPr>
      <w:r>
        <w:rPr>
          <w:rFonts w:ascii="Arial" w:eastAsia="Arial" w:hAnsi="Arial" w:cs="Arial"/>
        </w:rPr>
        <w:t>Van drivers will be able to use an intergovernmental WEX card for fuel purchases</w:t>
      </w:r>
    </w:p>
    <w:p w14:paraId="454BE8E0" w14:textId="77777777" w:rsidR="003D7951" w:rsidRDefault="00A44E32">
      <w:pPr>
        <w:spacing w:after="0" w:line="259" w:lineRule="auto"/>
        <w:rPr>
          <w:rFonts w:ascii="Arial" w:eastAsia="Arial" w:hAnsi="Arial" w:cs="Arial"/>
        </w:rPr>
      </w:pPr>
      <w:r>
        <w:rPr>
          <w:rFonts w:ascii="Arial" w:eastAsia="Arial" w:hAnsi="Arial" w:cs="Arial"/>
        </w:rPr>
        <w:t xml:space="preserve"> </w:t>
      </w:r>
    </w:p>
    <w:p w14:paraId="0C31C01B" w14:textId="77777777" w:rsidR="003D7951" w:rsidRDefault="00A44E32">
      <w:pPr>
        <w:spacing w:after="0" w:line="259" w:lineRule="auto"/>
        <w:rPr>
          <w:rFonts w:ascii="Arial" w:eastAsia="Arial" w:hAnsi="Arial" w:cs="Arial"/>
          <w:b/>
          <w:u w:val="single"/>
        </w:rPr>
      </w:pPr>
      <w:r>
        <w:rPr>
          <w:rFonts w:ascii="Arial" w:eastAsia="Arial" w:hAnsi="Arial" w:cs="Arial"/>
          <w:b/>
          <w:u w:val="single"/>
        </w:rPr>
        <w:t>ARC Staff Reports &amp; Committee Updates</w:t>
      </w:r>
    </w:p>
    <w:p w14:paraId="6BA38068" w14:textId="77777777" w:rsidR="003D7951" w:rsidRDefault="00A44E32">
      <w:pPr>
        <w:numPr>
          <w:ilvl w:val="0"/>
          <w:numId w:val="2"/>
        </w:numPr>
        <w:spacing w:after="0" w:line="259" w:lineRule="auto"/>
        <w:ind w:left="720" w:hanging="360"/>
        <w:rPr>
          <w:rFonts w:ascii="Arial" w:eastAsia="Arial" w:hAnsi="Arial" w:cs="Arial"/>
        </w:rPr>
      </w:pPr>
      <w:r>
        <w:rPr>
          <w:rFonts w:ascii="Arial" w:eastAsia="Arial" w:hAnsi="Arial" w:cs="Arial"/>
        </w:rPr>
        <w:t>Program Highlights – Molly Camper: See report provided.</w:t>
      </w:r>
    </w:p>
    <w:p w14:paraId="7A820340" w14:textId="77777777" w:rsidR="003D7951" w:rsidRDefault="00A44E32">
      <w:pPr>
        <w:spacing w:after="0" w:line="259" w:lineRule="auto"/>
        <w:ind w:left="720"/>
        <w:rPr>
          <w:rFonts w:ascii="Arial" w:eastAsia="Arial" w:hAnsi="Arial" w:cs="Arial"/>
        </w:rPr>
      </w:pPr>
      <w:r>
        <w:rPr>
          <w:rFonts w:ascii="Arial" w:eastAsia="Arial" w:hAnsi="Arial" w:cs="Arial"/>
        </w:rPr>
        <w:t>Oct. 16</w:t>
      </w:r>
      <w:r>
        <w:rPr>
          <w:rFonts w:ascii="Arial" w:eastAsia="Arial" w:hAnsi="Arial" w:cs="Arial"/>
          <w:vertAlign w:val="superscript"/>
        </w:rPr>
        <w:t>th</w:t>
      </w:r>
      <w:r>
        <w:rPr>
          <w:rFonts w:ascii="Arial" w:eastAsia="Arial" w:hAnsi="Arial" w:cs="Arial"/>
        </w:rPr>
        <w:t>: McLean Co. Health Dept. holding a COVID/Flu Walk-in Clinic 9:00-3:00</w:t>
      </w:r>
    </w:p>
    <w:p w14:paraId="68C3969F" w14:textId="22BC252C" w:rsidR="003D7951" w:rsidRDefault="00A44E32">
      <w:pPr>
        <w:spacing w:after="0" w:line="259" w:lineRule="auto"/>
        <w:ind w:left="720"/>
        <w:rPr>
          <w:rFonts w:ascii="Arial" w:eastAsia="Arial" w:hAnsi="Arial" w:cs="Arial"/>
        </w:rPr>
      </w:pPr>
      <w:r>
        <w:rPr>
          <w:rFonts w:ascii="Arial" w:eastAsia="Arial" w:hAnsi="Arial" w:cs="Arial"/>
        </w:rPr>
        <w:t xml:space="preserve">Oct. 26: Celebrate the Season Craft Fair 9:00-1:00 featuring </w:t>
      </w:r>
      <w:r>
        <w:rPr>
          <w:rFonts w:ascii="Arial" w:eastAsia="Arial" w:hAnsi="Arial" w:cs="Arial"/>
        </w:rPr>
        <w:t>handmade items.</w:t>
      </w:r>
    </w:p>
    <w:p w14:paraId="32765304" w14:textId="215CF4EF" w:rsidR="003D7951" w:rsidRDefault="00A44E32">
      <w:pPr>
        <w:spacing w:after="0" w:line="259" w:lineRule="auto"/>
        <w:ind w:left="720"/>
        <w:rPr>
          <w:rFonts w:ascii="Arial" w:eastAsia="Arial" w:hAnsi="Arial" w:cs="Arial"/>
        </w:rPr>
      </w:pPr>
      <w:r>
        <w:rPr>
          <w:rFonts w:ascii="Arial" w:eastAsia="Arial" w:hAnsi="Arial" w:cs="Arial"/>
        </w:rPr>
        <w:t>SHIP Counselors busy are with open enrollment beginning. They will be holding two informational meetings on Oct. 24 at 10:00</w:t>
      </w:r>
      <w:r w:rsidR="00D76A2F">
        <w:rPr>
          <w:rFonts w:ascii="Arial" w:eastAsia="Arial" w:hAnsi="Arial" w:cs="Arial"/>
        </w:rPr>
        <w:t xml:space="preserve"> -</w:t>
      </w:r>
      <w:r>
        <w:rPr>
          <w:rFonts w:ascii="Arial" w:eastAsia="Arial" w:hAnsi="Arial" w:cs="Arial"/>
        </w:rPr>
        <w:t xml:space="preserve"> Medicare Part D and Oct. 29 at 4:30: Medicare Advantage.</w:t>
      </w:r>
    </w:p>
    <w:p w14:paraId="005B8099" w14:textId="77777777" w:rsidR="003D7951" w:rsidRDefault="003D7951">
      <w:pPr>
        <w:spacing w:after="0" w:line="259" w:lineRule="auto"/>
        <w:ind w:left="720"/>
        <w:rPr>
          <w:rFonts w:ascii="Arial" w:eastAsia="Arial" w:hAnsi="Arial" w:cs="Arial"/>
        </w:rPr>
      </w:pPr>
    </w:p>
    <w:p w14:paraId="51610D47" w14:textId="77777777" w:rsidR="003D7951" w:rsidRDefault="00A44E32">
      <w:pPr>
        <w:numPr>
          <w:ilvl w:val="0"/>
          <w:numId w:val="3"/>
        </w:numPr>
        <w:spacing w:after="0" w:line="259" w:lineRule="auto"/>
        <w:ind w:left="720" w:hanging="360"/>
        <w:rPr>
          <w:rFonts w:ascii="Arial" w:eastAsia="Arial" w:hAnsi="Arial" w:cs="Arial"/>
        </w:rPr>
      </w:pPr>
      <w:r>
        <w:rPr>
          <w:rFonts w:ascii="Arial" w:eastAsia="Arial" w:hAnsi="Arial" w:cs="Arial"/>
        </w:rPr>
        <w:t xml:space="preserve">Member Services – </w:t>
      </w:r>
      <w:proofErr w:type="spellStart"/>
      <w:r>
        <w:rPr>
          <w:rFonts w:ascii="Arial" w:eastAsia="Arial" w:hAnsi="Arial" w:cs="Arial"/>
        </w:rPr>
        <w:t>Elicssha</w:t>
      </w:r>
      <w:proofErr w:type="spellEnd"/>
      <w:r>
        <w:rPr>
          <w:rFonts w:ascii="Arial" w:eastAsia="Arial" w:hAnsi="Arial" w:cs="Arial"/>
        </w:rPr>
        <w:t xml:space="preserve"> Sanders: See report provided.</w:t>
      </w:r>
    </w:p>
    <w:p w14:paraId="13473045" w14:textId="77777777" w:rsidR="003D7951" w:rsidRDefault="00A44E32">
      <w:pPr>
        <w:spacing w:after="0" w:line="259" w:lineRule="auto"/>
        <w:ind w:left="720"/>
        <w:rPr>
          <w:rFonts w:ascii="Arial" w:eastAsia="Arial" w:hAnsi="Arial" w:cs="Arial"/>
        </w:rPr>
      </w:pPr>
      <w:r>
        <w:rPr>
          <w:rFonts w:ascii="Arial" w:eastAsia="Arial" w:hAnsi="Arial" w:cs="Arial"/>
        </w:rPr>
        <w:t>Updated numbers as of October 2 were distributed.</w:t>
      </w:r>
    </w:p>
    <w:p w14:paraId="2D136FE7" w14:textId="77777777" w:rsidR="003D7951" w:rsidRDefault="00A44E32">
      <w:pPr>
        <w:spacing w:after="0" w:line="259" w:lineRule="auto"/>
        <w:ind w:left="720"/>
        <w:rPr>
          <w:rFonts w:ascii="Arial" w:eastAsia="Arial" w:hAnsi="Arial" w:cs="Arial"/>
        </w:rPr>
      </w:pPr>
      <w:r>
        <w:rPr>
          <w:rFonts w:ascii="Arial" w:eastAsia="Arial" w:hAnsi="Arial" w:cs="Arial"/>
        </w:rPr>
        <w:t>Colder weather will bring in more people and a surprising number are coming in on or near their 55</w:t>
      </w:r>
      <w:r>
        <w:rPr>
          <w:rFonts w:ascii="Arial" w:eastAsia="Arial" w:hAnsi="Arial" w:cs="Arial"/>
          <w:vertAlign w:val="superscript"/>
        </w:rPr>
        <w:t>th</w:t>
      </w:r>
      <w:r>
        <w:rPr>
          <w:rFonts w:ascii="Arial" w:eastAsia="Arial" w:hAnsi="Arial" w:cs="Arial"/>
        </w:rPr>
        <w:t xml:space="preserve"> birthday. </w:t>
      </w:r>
    </w:p>
    <w:p w14:paraId="5DB8CA88" w14:textId="77777777" w:rsidR="003D7951" w:rsidRDefault="00A44E32">
      <w:pPr>
        <w:spacing w:after="0" w:line="259" w:lineRule="auto"/>
        <w:ind w:left="720"/>
        <w:rPr>
          <w:rFonts w:ascii="Arial" w:eastAsia="Arial" w:hAnsi="Arial" w:cs="Arial"/>
        </w:rPr>
      </w:pPr>
      <w:r>
        <w:rPr>
          <w:rFonts w:ascii="Arial" w:eastAsia="Arial" w:hAnsi="Arial" w:cs="Arial"/>
        </w:rPr>
        <w:t>Molly reported September Program revenue was the highest it has ever been.</w:t>
      </w:r>
    </w:p>
    <w:p w14:paraId="153EA68A" w14:textId="77777777" w:rsidR="003D7951" w:rsidRDefault="003D7951">
      <w:pPr>
        <w:spacing w:after="0" w:line="259" w:lineRule="auto"/>
        <w:ind w:left="720"/>
        <w:rPr>
          <w:rFonts w:ascii="Arial" w:eastAsia="Arial" w:hAnsi="Arial" w:cs="Arial"/>
        </w:rPr>
      </w:pPr>
    </w:p>
    <w:p w14:paraId="1F87BB86" w14:textId="77777777" w:rsidR="003D7951" w:rsidRDefault="00A44E32">
      <w:pPr>
        <w:numPr>
          <w:ilvl w:val="0"/>
          <w:numId w:val="4"/>
        </w:numPr>
        <w:spacing w:after="0" w:line="259" w:lineRule="auto"/>
        <w:ind w:left="720" w:hanging="360"/>
        <w:rPr>
          <w:rFonts w:ascii="Arial" w:eastAsia="Arial" w:hAnsi="Arial" w:cs="Arial"/>
        </w:rPr>
      </w:pPr>
      <w:r>
        <w:rPr>
          <w:rFonts w:ascii="Arial" w:eastAsia="Arial" w:hAnsi="Arial" w:cs="Arial"/>
        </w:rPr>
        <w:t xml:space="preserve">Communications &amp; Fundraising – Samantha Scott: See report provided. </w:t>
      </w:r>
    </w:p>
    <w:p w14:paraId="3531D0C8" w14:textId="32221FA2" w:rsidR="003D7951" w:rsidRDefault="00A44E32">
      <w:pPr>
        <w:spacing w:after="0" w:line="259" w:lineRule="auto"/>
        <w:ind w:left="720"/>
        <w:rPr>
          <w:rFonts w:ascii="Arial" w:eastAsia="Arial" w:hAnsi="Arial" w:cs="Arial"/>
        </w:rPr>
      </w:pPr>
      <w:proofErr w:type="gramStart"/>
      <w:r>
        <w:rPr>
          <w:rFonts w:ascii="Arial" w:eastAsia="Arial" w:hAnsi="Arial" w:cs="Arial"/>
        </w:rPr>
        <w:t>Average</w:t>
      </w:r>
      <w:proofErr w:type="gramEnd"/>
      <w:r>
        <w:rPr>
          <w:rFonts w:ascii="Arial" w:eastAsia="Arial" w:hAnsi="Arial" w:cs="Arial"/>
        </w:rPr>
        <w:t xml:space="preserve"> age of members is 71.4 years. Most common age is 68 years. We are becoming more “youthful”. Eight years ago</w:t>
      </w:r>
      <w:r w:rsidR="00EF7852">
        <w:rPr>
          <w:rFonts w:ascii="Arial" w:eastAsia="Arial" w:hAnsi="Arial" w:cs="Arial"/>
        </w:rPr>
        <w:t>,</w:t>
      </w:r>
      <w:r>
        <w:rPr>
          <w:rFonts w:ascii="Arial" w:eastAsia="Arial" w:hAnsi="Arial" w:cs="Arial"/>
        </w:rPr>
        <w:t xml:space="preserve"> the average age was 74 years.</w:t>
      </w:r>
    </w:p>
    <w:p w14:paraId="53235EF9" w14:textId="77777777" w:rsidR="003D7951" w:rsidRDefault="00A44E32">
      <w:pPr>
        <w:spacing w:after="0" w:line="259" w:lineRule="auto"/>
        <w:ind w:left="720"/>
        <w:rPr>
          <w:rFonts w:ascii="Arial" w:eastAsia="Arial" w:hAnsi="Arial" w:cs="Arial"/>
        </w:rPr>
      </w:pPr>
      <w:r>
        <w:rPr>
          <w:rFonts w:ascii="Arial" w:eastAsia="Arial" w:hAnsi="Arial" w:cs="Arial"/>
        </w:rPr>
        <w:t xml:space="preserve">There was a Dine &amp; Donate </w:t>
      </w:r>
      <w:proofErr w:type="gramStart"/>
      <w:r>
        <w:rPr>
          <w:rFonts w:ascii="Arial" w:eastAsia="Arial" w:hAnsi="Arial" w:cs="Arial"/>
        </w:rPr>
        <w:t>Monday</w:t>
      </w:r>
      <w:proofErr w:type="gramEnd"/>
      <w:r>
        <w:rPr>
          <w:rFonts w:ascii="Arial" w:eastAsia="Arial" w:hAnsi="Arial" w:cs="Arial"/>
        </w:rPr>
        <w:t xml:space="preserve"> but no report has been received.</w:t>
      </w:r>
    </w:p>
    <w:p w14:paraId="0EFF59E4" w14:textId="77777777" w:rsidR="003D7951" w:rsidRDefault="00A44E32">
      <w:pPr>
        <w:spacing w:after="0" w:line="259" w:lineRule="auto"/>
        <w:ind w:left="720"/>
        <w:rPr>
          <w:rFonts w:ascii="Arial" w:eastAsia="Arial" w:hAnsi="Arial" w:cs="Arial"/>
        </w:rPr>
      </w:pPr>
      <w:r>
        <w:rPr>
          <w:rFonts w:ascii="Arial" w:eastAsia="Arial" w:hAnsi="Arial" w:cs="Arial"/>
        </w:rPr>
        <w:t>Next Dine &amp; Donate is at “Moe’s” in north Normal.</w:t>
      </w:r>
    </w:p>
    <w:p w14:paraId="752834B9" w14:textId="77777777" w:rsidR="003D7951" w:rsidRDefault="00A44E32">
      <w:pPr>
        <w:spacing w:after="0" w:line="259" w:lineRule="auto"/>
        <w:ind w:left="720"/>
        <w:rPr>
          <w:rFonts w:ascii="Arial" w:eastAsia="Arial" w:hAnsi="Arial" w:cs="Arial"/>
        </w:rPr>
      </w:pPr>
      <w:r>
        <w:rPr>
          <w:rFonts w:ascii="Arial" w:eastAsia="Arial" w:hAnsi="Arial" w:cs="Arial"/>
        </w:rPr>
        <w:lastRenderedPageBreak/>
        <w:t xml:space="preserve">The end-of-year fundraising letters have been delayed at the printer. Reponses from emails and the newsletter have been good. </w:t>
      </w:r>
    </w:p>
    <w:p w14:paraId="227BA68D" w14:textId="77777777" w:rsidR="003D7951" w:rsidRDefault="00A44E32">
      <w:pPr>
        <w:spacing w:after="0" w:line="259" w:lineRule="auto"/>
        <w:ind w:left="720"/>
        <w:rPr>
          <w:rFonts w:ascii="Arial" w:eastAsia="Arial" w:hAnsi="Arial" w:cs="Arial"/>
        </w:rPr>
      </w:pPr>
      <w:r>
        <w:rPr>
          <w:rFonts w:ascii="Arial" w:eastAsia="Arial" w:hAnsi="Arial" w:cs="Arial"/>
        </w:rPr>
        <w:t>The Walk to End Alzheimer’s is Saturday. The team has raised about $4,000. We will be meeting by the food trucks at 8:15. The opening ceremony is at 9:00. Please feel free to come join us.</w:t>
      </w:r>
    </w:p>
    <w:p w14:paraId="7CB1471C" w14:textId="77777777" w:rsidR="003D7951" w:rsidRDefault="00A44E32">
      <w:pPr>
        <w:spacing w:after="0" w:line="259" w:lineRule="auto"/>
        <w:ind w:left="720"/>
        <w:rPr>
          <w:rFonts w:ascii="Arial" w:eastAsia="Arial" w:hAnsi="Arial" w:cs="Arial"/>
        </w:rPr>
      </w:pPr>
      <w:r>
        <w:rPr>
          <w:rFonts w:ascii="Arial" w:eastAsia="Arial" w:hAnsi="Arial" w:cs="Arial"/>
        </w:rPr>
        <w:t>A list of booth/presentations at organizations is in the report.</w:t>
      </w:r>
    </w:p>
    <w:p w14:paraId="3801FFD9" w14:textId="77777777" w:rsidR="003D7951" w:rsidRDefault="003D7951">
      <w:pPr>
        <w:spacing w:after="0" w:line="259" w:lineRule="auto"/>
        <w:rPr>
          <w:rFonts w:ascii="Arial" w:eastAsia="Arial" w:hAnsi="Arial" w:cs="Arial"/>
        </w:rPr>
      </w:pPr>
    </w:p>
    <w:p w14:paraId="3FC0F948" w14:textId="77777777" w:rsidR="003D7951" w:rsidRDefault="00A44E32">
      <w:pPr>
        <w:numPr>
          <w:ilvl w:val="0"/>
          <w:numId w:val="5"/>
        </w:numPr>
        <w:spacing w:after="0" w:line="259" w:lineRule="auto"/>
        <w:ind w:left="720" w:hanging="360"/>
        <w:rPr>
          <w:rFonts w:ascii="Arial" w:eastAsia="Arial" w:hAnsi="Arial" w:cs="Arial"/>
        </w:rPr>
      </w:pPr>
      <w:r>
        <w:rPr>
          <w:rFonts w:ascii="Arial" w:eastAsia="Arial" w:hAnsi="Arial" w:cs="Arial"/>
        </w:rPr>
        <w:t>Operations – Lori Kerns</w:t>
      </w:r>
    </w:p>
    <w:p w14:paraId="692803A3" w14:textId="77777777" w:rsidR="003D7951" w:rsidRDefault="00A44E32">
      <w:pPr>
        <w:spacing w:after="0" w:line="259" w:lineRule="auto"/>
        <w:ind w:left="720"/>
        <w:rPr>
          <w:rFonts w:ascii="Arial" w:eastAsia="Arial" w:hAnsi="Arial" w:cs="Arial"/>
        </w:rPr>
      </w:pPr>
      <w:r>
        <w:rPr>
          <w:rFonts w:ascii="Arial" w:eastAsia="Arial" w:hAnsi="Arial" w:cs="Arial"/>
        </w:rPr>
        <w:t>There will be 2 interviews today for the Facilities Manager. 50 resumes were received, 10 were invited for tours, 2 showed. Hopefully a decision will be made at the Township meeting on October 17.</w:t>
      </w:r>
    </w:p>
    <w:p w14:paraId="3F20852B" w14:textId="77777777" w:rsidR="003D7951" w:rsidRDefault="00A44E32">
      <w:pPr>
        <w:spacing w:after="0" w:line="259" w:lineRule="auto"/>
        <w:ind w:left="720"/>
        <w:rPr>
          <w:rFonts w:ascii="Arial" w:eastAsia="Arial" w:hAnsi="Arial" w:cs="Arial"/>
        </w:rPr>
      </w:pPr>
      <w:r>
        <w:rPr>
          <w:rFonts w:ascii="Arial" w:eastAsia="Arial" w:hAnsi="Arial" w:cs="Arial"/>
        </w:rPr>
        <w:t>The ARC Staff has nominated Leslie Hitchins for Volunteer of the Year.</w:t>
      </w:r>
    </w:p>
    <w:p w14:paraId="5DA18D40" w14:textId="62246556" w:rsidR="003D7951" w:rsidRDefault="00A44E32">
      <w:pPr>
        <w:spacing w:after="0" w:line="259" w:lineRule="auto"/>
        <w:ind w:left="720"/>
        <w:rPr>
          <w:rFonts w:ascii="Arial" w:eastAsia="Arial" w:hAnsi="Arial" w:cs="Arial"/>
        </w:rPr>
      </w:pPr>
      <w:r>
        <w:rPr>
          <w:rFonts w:ascii="Arial" w:eastAsia="Arial" w:hAnsi="Arial" w:cs="Arial"/>
        </w:rPr>
        <w:t>The staff has been extremely kind and helpful in her “on-boarding”. They have been working on policies and procedures</w:t>
      </w:r>
      <w:r w:rsidR="00EF7852">
        <w:rPr>
          <w:rFonts w:ascii="Arial" w:eastAsia="Arial" w:hAnsi="Arial" w:cs="Arial"/>
        </w:rPr>
        <w:t>,</w:t>
      </w:r>
      <w:r>
        <w:rPr>
          <w:rFonts w:ascii="Arial" w:eastAsia="Arial" w:hAnsi="Arial" w:cs="Arial"/>
        </w:rPr>
        <w:t xml:space="preserve"> some which will be discussed at the Township meeting.</w:t>
      </w:r>
    </w:p>
    <w:p w14:paraId="19B4A6CB" w14:textId="77777777" w:rsidR="003D7951" w:rsidRDefault="003D7951">
      <w:pPr>
        <w:spacing w:after="0" w:line="259" w:lineRule="auto"/>
        <w:rPr>
          <w:rFonts w:ascii="Arial" w:eastAsia="Arial" w:hAnsi="Arial" w:cs="Arial"/>
        </w:rPr>
      </w:pPr>
    </w:p>
    <w:p w14:paraId="426F8BB8" w14:textId="77777777" w:rsidR="003D7951" w:rsidRDefault="00A44E32">
      <w:pPr>
        <w:spacing w:after="0" w:line="259" w:lineRule="auto"/>
        <w:rPr>
          <w:rFonts w:ascii="Arial" w:eastAsia="Arial" w:hAnsi="Arial" w:cs="Arial"/>
        </w:rPr>
      </w:pPr>
      <w:r>
        <w:rPr>
          <w:rFonts w:ascii="Arial" w:eastAsia="Arial" w:hAnsi="Arial" w:cs="Arial"/>
          <w:b/>
          <w:u w:val="single"/>
        </w:rPr>
        <w:t xml:space="preserve">Old Business </w:t>
      </w:r>
    </w:p>
    <w:p w14:paraId="4C4FE0BE" w14:textId="77777777" w:rsidR="003D7951" w:rsidRDefault="00A44E32">
      <w:pPr>
        <w:spacing w:after="0" w:line="259" w:lineRule="auto"/>
        <w:rPr>
          <w:rFonts w:ascii="Arial" w:eastAsia="Arial" w:hAnsi="Arial" w:cs="Arial"/>
        </w:rPr>
      </w:pPr>
      <w:r>
        <w:rPr>
          <w:rFonts w:ascii="Arial" w:eastAsia="Arial" w:hAnsi="Arial" w:cs="Arial"/>
        </w:rPr>
        <w:t>2025 Program ideas: Trivia</w:t>
      </w:r>
    </w:p>
    <w:p w14:paraId="2F6DBD21" w14:textId="77777777" w:rsidR="003D7951" w:rsidRDefault="00A44E32">
      <w:pPr>
        <w:spacing w:after="0" w:line="259" w:lineRule="auto"/>
        <w:rPr>
          <w:rFonts w:ascii="Arial" w:eastAsia="Arial" w:hAnsi="Arial" w:cs="Arial"/>
        </w:rPr>
      </w:pPr>
      <w:r>
        <w:rPr>
          <w:rFonts w:ascii="Arial" w:eastAsia="Arial" w:hAnsi="Arial" w:cs="Arial"/>
        </w:rPr>
        <w:t>November: The monthly Veterans Coffee Hour will be starting with Traditions Health.</w:t>
      </w:r>
    </w:p>
    <w:p w14:paraId="1FFD683E" w14:textId="77777777" w:rsidR="003D7951" w:rsidRDefault="00A44E32">
      <w:pPr>
        <w:spacing w:after="0" w:line="259" w:lineRule="auto"/>
        <w:rPr>
          <w:rFonts w:ascii="Arial" w:eastAsia="Arial" w:hAnsi="Arial" w:cs="Arial"/>
        </w:rPr>
      </w:pPr>
      <w:r>
        <w:rPr>
          <w:rFonts w:ascii="Arial" w:eastAsia="Arial" w:hAnsi="Arial" w:cs="Arial"/>
        </w:rPr>
        <w:t>Greater Peoria Honor Flight will be here for a presentation and a member will be sharing his experience and photos from his Honor Flight trip.</w:t>
      </w:r>
    </w:p>
    <w:p w14:paraId="5794D06A" w14:textId="77777777" w:rsidR="003D7951" w:rsidRDefault="00A44E32">
      <w:pPr>
        <w:spacing w:after="0" w:line="259" w:lineRule="auto"/>
        <w:rPr>
          <w:rFonts w:ascii="Arial" w:eastAsia="Arial" w:hAnsi="Arial" w:cs="Arial"/>
        </w:rPr>
      </w:pPr>
      <w:r>
        <w:rPr>
          <w:rFonts w:ascii="Arial" w:eastAsia="Arial" w:hAnsi="Arial" w:cs="Arial"/>
        </w:rPr>
        <w:t>VAC will be here to talk about the Gold Star program.</w:t>
      </w:r>
    </w:p>
    <w:p w14:paraId="030C4DB3" w14:textId="77777777" w:rsidR="003D7951" w:rsidRDefault="00A44E32">
      <w:pPr>
        <w:spacing w:after="0" w:line="259" w:lineRule="auto"/>
        <w:rPr>
          <w:rFonts w:ascii="Arial" w:eastAsia="Arial" w:hAnsi="Arial" w:cs="Arial"/>
        </w:rPr>
      </w:pPr>
      <w:r>
        <w:rPr>
          <w:rFonts w:ascii="Arial" w:eastAsia="Arial" w:hAnsi="Arial" w:cs="Arial"/>
        </w:rPr>
        <w:t>Ameren Utility will discuss their program for veterans.</w:t>
      </w:r>
    </w:p>
    <w:p w14:paraId="0A0D81AE" w14:textId="77777777" w:rsidR="003D7951" w:rsidRDefault="00A44E32">
      <w:pPr>
        <w:spacing w:after="0" w:line="259" w:lineRule="auto"/>
        <w:rPr>
          <w:rFonts w:ascii="Arial" w:eastAsia="Arial" w:hAnsi="Arial" w:cs="Arial"/>
        </w:rPr>
      </w:pPr>
      <w:r>
        <w:rPr>
          <w:rFonts w:ascii="Arial" w:eastAsia="Arial" w:hAnsi="Arial" w:cs="Arial"/>
        </w:rPr>
        <w:t>Molly will be meeting with a Resource Officer to discuss possible services offered on a drop-in basis.</w:t>
      </w:r>
    </w:p>
    <w:p w14:paraId="4334A5CA" w14:textId="77777777" w:rsidR="003D7951" w:rsidRDefault="00A44E32">
      <w:pPr>
        <w:spacing w:after="0" w:line="259" w:lineRule="auto"/>
        <w:rPr>
          <w:rFonts w:ascii="Arial" w:eastAsia="Arial" w:hAnsi="Arial" w:cs="Arial"/>
        </w:rPr>
      </w:pPr>
      <w:r>
        <w:rPr>
          <w:rFonts w:ascii="Arial" w:eastAsia="Arial" w:hAnsi="Arial" w:cs="Arial"/>
        </w:rPr>
        <w:t xml:space="preserve">5 new listings have been added to the Veterans’ </w:t>
      </w:r>
      <w:proofErr w:type="gramStart"/>
      <w:r>
        <w:rPr>
          <w:rFonts w:ascii="Arial" w:eastAsia="Arial" w:hAnsi="Arial" w:cs="Arial"/>
        </w:rPr>
        <w:t>Year Book</w:t>
      </w:r>
      <w:proofErr w:type="gramEnd"/>
      <w:r>
        <w:rPr>
          <w:rFonts w:ascii="Arial" w:eastAsia="Arial" w:hAnsi="Arial" w:cs="Arial"/>
        </w:rPr>
        <w:t xml:space="preserve"> originally done in 2020. It should be located outside the Rec Room.</w:t>
      </w:r>
    </w:p>
    <w:p w14:paraId="55C8FBFB" w14:textId="77777777" w:rsidR="003D7951" w:rsidRDefault="003D7951">
      <w:pPr>
        <w:spacing w:after="0" w:line="259" w:lineRule="auto"/>
        <w:rPr>
          <w:rFonts w:ascii="Arial" w:eastAsia="Arial" w:hAnsi="Arial" w:cs="Arial"/>
        </w:rPr>
      </w:pPr>
    </w:p>
    <w:p w14:paraId="1A77B34A" w14:textId="77777777" w:rsidR="003D7951" w:rsidRDefault="00A44E32">
      <w:pPr>
        <w:tabs>
          <w:tab w:val="left" w:pos="4302"/>
        </w:tabs>
        <w:spacing w:after="0" w:line="259" w:lineRule="auto"/>
        <w:rPr>
          <w:rFonts w:ascii="Arial" w:eastAsia="Arial" w:hAnsi="Arial" w:cs="Arial"/>
        </w:rPr>
      </w:pPr>
      <w:r>
        <w:rPr>
          <w:rFonts w:ascii="Arial" w:eastAsia="Arial" w:hAnsi="Arial" w:cs="Arial"/>
          <w:b/>
          <w:u w:val="single"/>
        </w:rPr>
        <w:t>New Business</w:t>
      </w:r>
    </w:p>
    <w:p w14:paraId="7D25CEF5" w14:textId="77777777" w:rsidR="003D7951" w:rsidRDefault="00A44E32">
      <w:pPr>
        <w:tabs>
          <w:tab w:val="left" w:pos="4302"/>
        </w:tabs>
        <w:spacing w:after="0" w:line="259" w:lineRule="auto"/>
        <w:rPr>
          <w:rFonts w:ascii="Arial" w:eastAsia="Arial" w:hAnsi="Arial" w:cs="Arial"/>
        </w:rPr>
      </w:pPr>
      <w:r>
        <w:rPr>
          <w:rFonts w:ascii="Arial" w:eastAsia="Arial" w:hAnsi="Arial" w:cs="Arial"/>
        </w:rPr>
        <w:t xml:space="preserve">Lori asked if the by-laws require monthly Board meetings or would quarterly be better? </w:t>
      </w:r>
    </w:p>
    <w:p w14:paraId="2E818C3C" w14:textId="5C986B51" w:rsidR="003D7951" w:rsidRDefault="00A44E32">
      <w:pPr>
        <w:tabs>
          <w:tab w:val="left" w:pos="4302"/>
        </w:tabs>
        <w:spacing w:after="0" w:line="259" w:lineRule="auto"/>
        <w:rPr>
          <w:rFonts w:ascii="Arial" w:eastAsia="Arial" w:hAnsi="Arial" w:cs="Arial"/>
        </w:rPr>
      </w:pPr>
      <w:r>
        <w:rPr>
          <w:rFonts w:ascii="Arial" w:eastAsia="Arial" w:hAnsi="Arial" w:cs="Arial"/>
        </w:rPr>
        <w:t>Current Guidelines were reviewed (June 17, 2021). Any changes</w:t>
      </w:r>
      <w:r w:rsidR="00EF7852">
        <w:rPr>
          <w:rFonts w:ascii="Arial" w:eastAsia="Arial" w:hAnsi="Arial" w:cs="Arial"/>
        </w:rPr>
        <w:t xml:space="preserve"> or</w:t>
      </w:r>
      <w:r>
        <w:rPr>
          <w:rFonts w:ascii="Arial" w:eastAsia="Arial" w:hAnsi="Arial" w:cs="Arial"/>
        </w:rPr>
        <w:t xml:space="preserve"> updates would require Board motion and approval by the Township. Due to lack of quorum</w:t>
      </w:r>
      <w:r w:rsidR="00EF7852">
        <w:rPr>
          <w:rFonts w:ascii="Arial" w:eastAsia="Arial" w:hAnsi="Arial" w:cs="Arial"/>
        </w:rPr>
        <w:t>,</w:t>
      </w:r>
      <w:r>
        <w:rPr>
          <w:rFonts w:ascii="Arial" w:eastAsia="Arial" w:hAnsi="Arial" w:cs="Arial"/>
        </w:rPr>
        <w:t xml:space="preserve"> the discussion was tabled until the next meeting. </w:t>
      </w:r>
      <w:proofErr w:type="gramStart"/>
      <w:r>
        <w:rPr>
          <w:rFonts w:ascii="Arial" w:eastAsia="Arial" w:hAnsi="Arial" w:cs="Arial"/>
        </w:rPr>
        <w:t>The History</w:t>
      </w:r>
      <w:proofErr w:type="gramEnd"/>
      <w:r>
        <w:rPr>
          <w:rFonts w:ascii="Arial" w:eastAsia="Arial" w:hAnsi="Arial" w:cs="Arial"/>
        </w:rPr>
        <w:t>, Mission Statement &amp; Guidelines can be found on the ARC website.</w:t>
      </w:r>
    </w:p>
    <w:p w14:paraId="3AED9DC2" w14:textId="77777777" w:rsidR="003D7951" w:rsidRDefault="00A44E32">
      <w:pPr>
        <w:tabs>
          <w:tab w:val="left" w:pos="4302"/>
        </w:tabs>
        <w:spacing w:after="0" w:line="259" w:lineRule="auto"/>
        <w:rPr>
          <w:rFonts w:ascii="Arial" w:eastAsia="Arial" w:hAnsi="Arial" w:cs="Arial"/>
        </w:rPr>
      </w:pPr>
      <w:r>
        <w:rPr>
          <w:rFonts w:ascii="Arial" w:eastAsia="Arial" w:hAnsi="Arial" w:cs="Arial"/>
        </w:rPr>
        <w:t>There are 3 vacancies on the Board: 2 from Normal; 1 from Bloomington</w:t>
      </w:r>
    </w:p>
    <w:p w14:paraId="48C9EBA6" w14:textId="77777777" w:rsidR="003D7951" w:rsidRDefault="003D7951">
      <w:pPr>
        <w:tabs>
          <w:tab w:val="left" w:pos="4302"/>
        </w:tabs>
        <w:spacing w:after="0" w:line="259" w:lineRule="auto"/>
        <w:rPr>
          <w:rFonts w:ascii="Arial" w:eastAsia="Arial" w:hAnsi="Arial" w:cs="Arial"/>
        </w:rPr>
      </w:pPr>
    </w:p>
    <w:p w14:paraId="056226C9" w14:textId="77777777" w:rsidR="003D7951" w:rsidRDefault="00A44E32">
      <w:pPr>
        <w:tabs>
          <w:tab w:val="left" w:pos="4302"/>
        </w:tabs>
        <w:spacing w:after="0" w:line="259" w:lineRule="auto"/>
        <w:rPr>
          <w:rFonts w:ascii="Arial" w:eastAsia="Arial" w:hAnsi="Arial" w:cs="Arial"/>
          <w:b/>
          <w:u w:val="single"/>
        </w:rPr>
      </w:pPr>
      <w:r>
        <w:rPr>
          <w:rFonts w:ascii="Arial" w:eastAsia="Arial" w:hAnsi="Arial" w:cs="Arial"/>
          <w:b/>
          <w:u w:val="single"/>
        </w:rPr>
        <w:t xml:space="preserve">Suggested Topics for </w:t>
      </w:r>
      <w:proofErr w:type="gramStart"/>
      <w:r>
        <w:rPr>
          <w:rFonts w:ascii="Arial" w:eastAsia="Arial" w:hAnsi="Arial" w:cs="Arial"/>
          <w:b/>
          <w:u w:val="single"/>
        </w:rPr>
        <w:t>Next</w:t>
      </w:r>
      <w:proofErr w:type="gramEnd"/>
      <w:r>
        <w:rPr>
          <w:rFonts w:ascii="Arial" w:eastAsia="Arial" w:hAnsi="Arial" w:cs="Arial"/>
          <w:b/>
          <w:u w:val="single"/>
        </w:rPr>
        <w:t xml:space="preserve"> Meeting</w:t>
      </w:r>
    </w:p>
    <w:p w14:paraId="21769A94" w14:textId="77777777" w:rsidR="003D7951" w:rsidRDefault="00A44E32">
      <w:pPr>
        <w:spacing w:after="0" w:line="259" w:lineRule="auto"/>
        <w:rPr>
          <w:rFonts w:ascii="Arial" w:eastAsia="Arial" w:hAnsi="Arial" w:cs="Arial"/>
        </w:rPr>
      </w:pPr>
      <w:r>
        <w:rPr>
          <w:rFonts w:ascii="Arial" w:eastAsia="Arial" w:hAnsi="Arial" w:cs="Arial"/>
        </w:rPr>
        <w:t>2025 Schedule</w:t>
      </w:r>
    </w:p>
    <w:p w14:paraId="5E14E406" w14:textId="77777777" w:rsidR="003D7951" w:rsidRDefault="00A44E32">
      <w:pPr>
        <w:spacing w:after="0" w:line="259" w:lineRule="auto"/>
        <w:rPr>
          <w:rFonts w:ascii="Arial" w:eastAsia="Arial" w:hAnsi="Arial" w:cs="Arial"/>
        </w:rPr>
      </w:pPr>
      <w:r>
        <w:rPr>
          <w:rFonts w:ascii="Arial" w:eastAsia="Arial" w:hAnsi="Arial" w:cs="Arial"/>
        </w:rPr>
        <w:t>Discuss possible change to meeting quarterly.</w:t>
      </w:r>
    </w:p>
    <w:p w14:paraId="627CA639" w14:textId="77777777" w:rsidR="003D7951" w:rsidRDefault="003D7951">
      <w:pPr>
        <w:spacing w:after="0" w:line="259" w:lineRule="auto"/>
        <w:rPr>
          <w:rFonts w:ascii="Arial" w:eastAsia="Arial" w:hAnsi="Arial" w:cs="Arial"/>
        </w:rPr>
      </w:pPr>
    </w:p>
    <w:p w14:paraId="6301D60F" w14:textId="77777777" w:rsidR="003D7951" w:rsidRDefault="00A44E32">
      <w:pPr>
        <w:spacing w:after="0" w:line="259" w:lineRule="auto"/>
        <w:rPr>
          <w:rFonts w:ascii="Arial" w:eastAsia="Arial" w:hAnsi="Arial" w:cs="Arial"/>
          <w:b/>
        </w:rPr>
      </w:pPr>
      <w:r>
        <w:rPr>
          <w:rFonts w:ascii="Arial" w:eastAsia="Arial" w:hAnsi="Arial" w:cs="Arial"/>
          <w:b/>
        </w:rPr>
        <w:t>Meeting adjourned at 10:16 by Chair Deb Shaw.</w:t>
      </w:r>
    </w:p>
    <w:p w14:paraId="587DF93B" w14:textId="77777777" w:rsidR="003D7951" w:rsidRDefault="003D7951">
      <w:pPr>
        <w:tabs>
          <w:tab w:val="left" w:pos="6070"/>
        </w:tabs>
        <w:spacing w:after="0" w:line="259" w:lineRule="auto"/>
        <w:rPr>
          <w:rFonts w:ascii="Arial" w:eastAsia="Arial" w:hAnsi="Arial" w:cs="Arial"/>
        </w:rPr>
      </w:pPr>
    </w:p>
    <w:p w14:paraId="73CF28F8" w14:textId="77777777" w:rsidR="003D7951" w:rsidRDefault="00A44E32">
      <w:pPr>
        <w:spacing w:after="0" w:line="259" w:lineRule="auto"/>
        <w:rPr>
          <w:rFonts w:ascii="Arial" w:eastAsia="Arial" w:hAnsi="Arial" w:cs="Arial"/>
          <w:b/>
        </w:rPr>
      </w:pPr>
      <w:r>
        <w:rPr>
          <w:rFonts w:ascii="Arial" w:eastAsia="Arial" w:hAnsi="Arial" w:cs="Arial"/>
          <w:b/>
        </w:rPr>
        <w:t xml:space="preserve">Next Normal Township Board Meeting: October 17, </w:t>
      </w:r>
      <w:proofErr w:type="gramStart"/>
      <w:r>
        <w:rPr>
          <w:rFonts w:ascii="Arial" w:eastAsia="Arial" w:hAnsi="Arial" w:cs="Arial"/>
          <w:b/>
        </w:rPr>
        <w:t>2024</w:t>
      </w:r>
      <w:proofErr w:type="gramEnd"/>
      <w:r>
        <w:rPr>
          <w:rFonts w:ascii="Arial" w:eastAsia="Arial" w:hAnsi="Arial" w:cs="Arial"/>
          <w:b/>
        </w:rPr>
        <w:t xml:space="preserve"> at 8:15 AM</w:t>
      </w:r>
    </w:p>
    <w:p w14:paraId="6D639872" w14:textId="77777777" w:rsidR="003D7951" w:rsidRDefault="00A44E32">
      <w:pPr>
        <w:spacing w:after="0" w:line="259" w:lineRule="auto"/>
        <w:rPr>
          <w:rFonts w:ascii="Arial" w:eastAsia="Arial" w:hAnsi="Arial" w:cs="Arial"/>
          <w:b/>
        </w:rPr>
      </w:pPr>
      <w:r>
        <w:rPr>
          <w:rFonts w:ascii="Arial" w:eastAsia="Arial" w:hAnsi="Arial" w:cs="Arial"/>
          <w:b/>
        </w:rPr>
        <w:lastRenderedPageBreak/>
        <w:t xml:space="preserve">Next Senior Advisory Committee Meeting: November 7, </w:t>
      </w:r>
      <w:proofErr w:type="gramStart"/>
      <w:r>
        <w:rPr>
          <w:rFonts w:ascii="Arial" w:eastAsia="Arial" w:hAnsi="Arial" w:cs="Arial"/>
          <w:b/>
        </w:rPr>
        <w:t>2024</w:t>
      </w:r>
      <w:proofErr w:type="gramEnd"/>
      <w:r>
        <w:rPr>
          <w:rFonts w:ascii="Arial" w:eastAsia="Arial" w:hAnsi="Arial" w:cs="Arial"/>
          <w:b/>
        </w:rPr>
        <w:t xml:space="preserve"> at 9:30 AM</w:t>
      </w:r>
    </w:p>
    <w:sectPr w:rsidR="003D7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86B6C"/>
    <w:multiLevelType w:val="multilevel"/>
    <w:tmpl w:val="A3BCE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9319F"/>
    <w:multiLevelType w:val="multilevel"/>
    <w:tmpl w:val="A09AB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1718F"/>
    <w:multiLevelType w:val="multilevel"/>
    <w:tmpl w:val="78409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A905E2"/>
    <w:multiLevelType w:val="multilevel"/>
    <w:tmpl w:val="C706E6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9C6855"/>
    <w:multiLevelType w:val="multilevel"/>
    <w:tmpl w:val="CA2EF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4460982">
    <w:abstractNumId w:val="1"/>
  </w:num>
  <w:num w:numId="2" w16cid:durableId="1559127670">
    <w:abstractNumId w:val="0"/>
  </w:num>
  <w:num w:numId="3" w16cid:durableId="347832106">
    <w:abstractNumId w:val="4"/>
  </w:num>
  <w:num w:numId="4" w16cid:durableId="850293331">
    <w:abstractNumId w:val="3"/>
  </w:num>
  <w:num w:numId="5" w16cid:durableId="787897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7951"/>
    <w:rsid w:val="003D7951"/>
    <w:rsid w:val="00867C0F"/>
    <w:rsid w:val="00A44E32"/>
    <w:rsid w:val="00D76A2F"/>
    <w:rsid w:val="00E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B4C8"/>
  <w15:docId w15:val="{39E761DF-3E95-4D3D-8202-5F3A1368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D391D37CABB468320AA09DAA2CBB7" ma:contentTypeVersion="18" ma:contentTypeDescription="Create a new document." ma:contentTypeScope="" ma:versionID="f54749b94b0a4582b35d5f2d64b5fb72">
  <xsd:schema xmlns:xsd="http://www.w3.org/2001/XMLSchema" xmlns:xs="http://www.w3.org/2001/XMLSchema" xmlns:p="http://schemas.microsoft.com/office/2006/metadata/properties" xmlns:ns2="916e6474-c757-4a96-a717-21f730870503" xmlns:ns3="684369d7-9e69-443e-9293-e3199a011d89" targetNamespace="http://schemas.microsoft.com/office/2006/metadata/properties" ma:root="true" ma:fieldsID="5d294091e6744bb90cb2e2fd56946aa4" ns2:_="" ns3:_="">
    <xsd:import namespace="916e6474-c757-4a96-a717-21f730870503"/>
    <xsd:import namespace="684369d7-9e69-443e-9293-e3199a011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e6474-c757-4a96-a717-21f730870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75e82-5112-46bc-88f1-52c48e74e5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369d7-9e69-443e-9293-e3199a011d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dbab3f-ad7c-4134-b9fa-7a29430ce7f7}" ma:internalName="TaxCatchAll" ma:showField="CatchAllData" ma:web="684369d7-9e69-443e-9293-e3199a011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6e6474-c757-4a96-a717-21f730870503">
      <Terms xmlns="http://schemas.microsoft.com/office/infopath/2007/PartnerControls"/>
    </lcf76f155ced4ddcb4097134ff3c332f>
    <TaxCatchAll xmlns="684369d7-9e69-443e-9293-e3199a011d89" xsi:nil="true"/>
  </documentManagement>
</p:properties>
</file>

<file path=customXml/itemProps1.xml><?xml version="1.0" encoding="utf-8"?>
<ds:datastoreItem xmlns:ds="http://schemas.openxmlformats.org/officeDocument/2006/customXml" ds:itemID="{B8840F0E-7B6C-4B40-90CD-74BD32834EFF}"/>
</file>

<file path=customXml/itemProps2.xml><?xml version="1.0" encoding="utf-8"?>
<ds:datastoreItem xmlns:ds="http://schemas.openxmlformats.org/officeDocument/2006/customXml" ds:itemID="{5FCA5C95-F1AC-4D05-B228-5B16CB3314D1}"/>
</file>

<file path=customXml/itemProps3.xml><?xml version="1.0" encoding="utf-8"?>
<ds:datastoreItem xmlns:ds="http://schemas.openxmlformats.org/officeDocument/2006/customXml" ds:itemID="{3054103C-A963-452D-8840-5DD3061229FA}"/>
</file>

<file path=docProps/app.xml><?xml version="1.0" encoding="utf-8"?>
<Properties xmlns="http://schemas.openxmlformats.org/officeDocument/2006/extended-properties" xmlns:vt="http://schemas.openxmlformats.org/officeDocument/2006/docPropsVTypes">
  <Template>Normal</Template>
  <TotalTime>8</TotalTime>
  <Pages>4</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Sammi Scott</cp:lastModifiedBy>
  <cp:revision>2</cp:revision>
  <dcterms:created xsi:type="dcterms:W3CDTF">2024-10-15T16:28:00Z</dcterms:created>
  <dcterms:modified xsi:type="dcterms:W3CDTF">2024-10-15T16:28:00Z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0x010100C5FD391D37CABB468320AA09DAA2CBB7</vt:lpwstr>
  </property>
</Properties>
</file>