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1676B" w14:textId="1463EBF1" w:rsidR="006F35DD" w:rsidRPr="006F35DD" w:rsidRDefault="006F35DD" w:rsidP="006F35DD">
      <w:pPr>
        <w:pStyle w:val="NoSpacing"/>
        <w:jc w:val="center"/>
        <w:rPr>
          <w:b/>
          <w:bCs/>
          <w:sz w:val="32"/>
          <w:szCs w:val="32"/>
        </w:rPr>
      </w:pPr>
      <w:r w:rsidRPr="006F35DD">
        <w:rPr>
          <w:b/>
          <w:bCs/>
          <w:sz w:val="32"/>
          <w:szCs w:val="32"/>
        </w:rPr>
        <w:t>INFORMATION USED IN PREPARING AN ENERGY QUOTE</w:t>
      </w:r>
    </w:p>
    <w:p w14:paraId="585F2E01" w14:textId="4D18F042" w:rsidR="006F35DD" w:rsidRDefault="006F35DD" w:rsidP="006F35DD">
      <w:pPr>
        <w:pStyle w:val="NoSpacing"/>
        <w:jc w:val="center"/>
        <w:rPr>
          <w:b/>
          <w:bCs/>
          <w:sz w:val="32"/>
          <w:szCs w:val="32"/>
        </w:rPr>
      </w:pPr>
      <w:r w:rsidRPr="006F35DD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 xml:space="preserve">Crossfire’s </w:t>
      </w:r>
      <w:r w:rsidR="00274780">
        <w:rPr>
          <w:b/>
          <w:bCs/>
          <w:sz w:val="32"/>
          <w:szCs w:val="32"/>
        </w:rPr>
        <w:t>Utility Data</w:t>
      </w:r>
      <w:r w:rsidRPr="006F35DD">
        <w:rPr>
          <w:b/>
          <w:bCs/>
          <w:sz w:val="32"/>
          <w:szCs w:val="32"/>
        </w:rPr>
        <w:t xml:space="preserve"> Policy)</w:t>
      </w:r>
    </w:p>
    <w:p w14:paraId="70785E2D" w14:textId="77777777" w:rsidR="006F35DD" w:rsidRPr="006F35DD" w:rsidRDefault="006F35DD" w:rsidP="006F35DD">
      <w:pPr>
        <w:pStyle w:val="NoSpacing"/>
        <w:jc w:val="center"/>
        <w:rPr>
          <w:b/>
          <w:bCs/>
          <w:sz w:val="14"/>
          <w:szCs w:val="14"/>
        </w:rPr>
      </w:pPr>
    </w:p>
    <w:p w14:paraId="1380867D" w14:textId="7F2761DE" w:rsidR="00274780" w:rsidRDefault="006F35DD" w:rsidP="00E600F6">
      <w:pPr>
        <w:rPr>
          <w:sz w:val="24"/>
          <w:szCs w:val="24"/>
        </w:rPr>
      </w:pPr>
      <w:r>
        <w:rPr>
          <w:sz w:val="24"/>
          <w:szCs w:val="24"/>
        </w:rPr>
        <w:t xml:space="preserve">Crossfire </w:t>
      </w:r>
      <w:r w:rsidR="00B33AD6">
        <w:rPr>
          <w:sz w:val="24"/>
          <w:szCs w:val="24"/>
        </w:rPr>
        <w:t xml:space="preserve">Utility Services, Inc. (Crossfire) </w:t>
      </w:r>
      <w:r>
        <w:rPr>
          <w:sz w:val="24"/>
          <w:szCs w:val="24"/>
        </w:rPr>
        <w:t xml:space="preserve">agrees to provide you a complimentary and no-obligation quote for electricity and/or natural gas, individually or collectively hereinafter referred to as “energy”.  </w:t>
      </w:r>
      <w:r w:rsidR="002C1E85">
        <w:rPr>
          <w:sz w:val="24"/>
          <w:szCs w:val="24"/>
        </w:rPr>
        <w:t>For purposes of getting quote</w:t>
      </w:r>
      <w:r w:rsidR="00B33AD6">
        <w:rPr>
          <w:sz w:val="24"/>
          <w:szCs w:val="24"/>
        </w:rPr>
        <w:t>(s)</w:t>
      </w:r>
      <w:r w:rsidR="002C1E85">
        <w:rPr>
          <w:sz w:val="24"/>
          <w:szCs w:val="24"/>
        </w:rPr>
        <w:t xml:space="preserve"> for energy</w:t>
      </w:r>
      <w:r>
        <w:rPr>
          <w:sz w:val="24"/>
          <w:szCs w:val="24"/>
        </w:rPr>
        <w:t xml:space="preserve">,  </w:t>
      </w:r>
      <w:r w:rsidR="002C1E85">
        <w:rPr>
          <w:sz w:val="24"/>
          <w:szCs w:val="24"/>
        </w:rPr>
        <w:t>i</w:t>
      </w:r>
      <w:r w:rsidR="00E600F6" w:rsidRPr="002C1E85">
        <w:rPr>
          <w:sz w:val="24"/>
          <w:szCs w:val="24"/>
        </w:rPr>
        <w:t xml:space="preserve">f you provide </w:t>
      </w:r>
      <w:r w:rsidR="002C1E85" w:rsidRPr="002C1E85">
        <w:rPr>
          <w:sz w:val="24"/>
          <w:szCs w:val="24"/>
        </w:rPr>
        <w:t>Crossfire</w:t>
      </w:r>
      <w:r w:rsidR="00E600F6" w:rsidRPr="002C1E85">
        <w:rPr>
          <w:sz w:val="24"/>
          <w:szCs w:val="24"/>
        </w:rPr>
        <w:t xml:space="preserve"> your utility account </w:t>
      </w:r>
      <w:r w:rsidR="002C1E85" w:rsidRPr="002C1E85">
        <w:rPr>
          <w:sz w:val="24"/>
          <w:szCs w:val="24"/>
        </w:rPr>
        <w:t>informa</w:t>
      </w:r>
      <w:r w:rsidR="00E600F6" w:rsidRPr="002C1E85">
        <w:rPr>
          <w:sz w:val="24"/>
          <w:szCs w:val="24"/>
        </w:rPr>
        <w:t xml:space="preserve">tion (account </w:t>
      </w:r>
      <w:r w:rsidR="002C1E85">
        <w:rPr>
          <w:sz w:val="24"/>
          <w:szCs w:val="24"/>
        </w:rPr>
        <w:t xml:space="preserve">and meter </w:t>
      </w:r>
      <w:r w:rsidR="00E600F6" w:rsidRPr="002C1E85">
        <w:rPr>
          <w:sz w:val="24"/>
          <w:szCs w:val="24"/>
        </w:rPr>
        <w:t xml:space="preserve">number or </w:t>
      </w:r>
      <w:r>
        <w:rPr>
          <w:sz w:val="24"/>
          <w:szCs w:val="24"/>
        </w:rPr>
        <w:t>alternatively</w:t>
      </w:r>
      <w:r w:rsidR="002C1E85" w:rsidRPr="002C1E85">
        <w:rPr>
          <w:sz w:val="24"/>
          <w:szCs w:val="24"/>
        </w:rPr>
        <w:t xml:space="preserve"> a copy of a </w:t>
      </w:r>
      <w:r w:rsidR="00B33AD6">
        <w:rPr>
          <w:sz w:val="24"/>
          <w:szCs w:val="24"/>
        </w:rPr>
        <w:t xml:space="preserve">single </w:t>
      </w:r>
      <w:r w:rsidR="00E600F6" w:rsidRPr="002C1E85">
        <w:rPr>
          <w:sz w:val="24"/>
          <w:szCs w:val="24"/>
        </w:rPr>
        <w:t xml:space="preserve">bill), you authorize </w:t>
      </w:r>
      <w:r w:rsidR="002C1E85" w:rsidRPr="002C1E85">
        <w:rPr>
          <w:sz w:val="24"/>
          <w:szCs w:val="24"/>
        </w:rPr>
        <w:t>Crossfire</w:t>
      </w:r>
      <w:r w:rsidR="00E600F6" w:rsidRPr="002C1E85">
        <w:rPr>
          <w:sz w:val="24"/>
          <w:szCs w:val="24"/>
        </w:rPr>
        <w:t xml:space="preserve"> to request and review your </w:t>
      </w:r>
      <w:r w:rsidR="002C1E85">
        <w:rPr>
          <w:sz w:val="24"/>
          <w:szCs w:val="24"/>
        </w:rPr>
        <w:t>energy usage</w:t>
      </w:r>
      <w:r w:rsidR="00E600F6" w:rsidRPr="002C1E85">
        <w:rPr>
          <w:sz w:val="24"/>
          <w:szCs w:val="24"/>
        </w:rPr>
        <w:t xml:space="preserve"> history from </w:t>
      </w:r>
      <w:r w:rsidR="002C1E85" w:rsidRPr="002C1E85">
        <w:rPr>
          <w:sz w:val="24"/>
          <w:szCs w:val="24"/>
        </w:rPr>
        <w:t>the applicable public</w:t>
      </w:r>
      <w:r w:rsidR="00E600F6" w:rsidRPr="002C1E85">
        <w:rPr>
          <w:sz w:val="24"/>
          <w:szCs w:val="24"/>
        </w:rPr>
        <w:t xml:space="preserve"> utility</w:t>
      </w:r>
      <w:r w:rsidR="002C1E85" w:rsidRPr="002C1E85">
        <w:rPr>
          <w:sz w:val="24"/>
          <w:szCs w:val="24"/>
        </w:rPr>
        <w:t xml:space="preserve">. </w:t>
      </w:r>
      <w:r w:rsidR="00FE4A9C">
        <w:rPr>
          <w:sz w:val="24"/>
          <w:szCs w:val="24"/>
        </w:rPr>
        <w:t xml:space="preserve"> Crossfire requires this information in order to obtain price quotes from qualified energy suppliers.  </w:t>
      </w:r>
      <w:r w:rsidR="002C1E85" w:rsidRPr="002C1E85">
        <w:rPr>
          <w:sz w:val="24"/>
          <w:szCs w:val="24"/>
        </w:rPr>
        <w:t xml:space="preserve"> </w:t>
      </w:r>
    </w:p>
    <w:p w14:paraId="7DAD0145" w14:textId="1353B477" w:rsidR="00B33AD6" w:rsidRPr="002C1E85" w:rsidRDefault="00B33AD6" w:rsidP="00B33AD6">
      <w:pPr>
        <w:rPr>
          <w:sz w:val="24"/>
          <w:szCs w:val="24"/>
        </w:rPr>
      </w:pPr>
      <w:r>
        <w:rPr>
          <w:sz w:val="24"/>
          <w:szCs w:val="24"/>
        </w:rPr>
        <w:t xml:space="preserve">After reviewing your </w:t>
      </w:r>
      <w:r>
        <w:rPr>
          <w:sz w:val="24"/>
          <w:szCs w:val="24"/>
        </w:rPr>
        <w:t xml:space="preserve">energy </w:t>
      </w:r>
      <w:r>
        <w:rPr>
          <w:sz w:val="24"/>
          <w:szCs w:val="24"/>
        </w:rPr>
        <w:t>quote(s)</w:t>
      </w:r>
      <w:r>
        <w:rPr>
          <w:sz w:val="24"/>
          <w:szCs w:val="24"/>
        </w:rPr>
        <w:t xml:space="preserve">, </w:t>
      </w:r>
      <w:r w:rsidRPr="002C1E85">
        <w:rPr>
          <w:sz w:val="24"/>
          <w:szCs w:val="24"/>
        </w:rPr>
        <w:t xml:space="preserve">you </w:t>
      </w:r>
      <w:r>
        <w:rPr>
          <w:sz w:val="24"/>
          <w:szCs w:val="24"/>
        </w:rPr>
        <w:t>choose</w:t>
      </w:r>
      <w:r w:rsidRPr="002C1E85">
        <w:rPr>
          <w:sz w:val="24"/>
          <w:szCs w:val="24"/>
        </w:rPr>
        <w:t xml:space="preserve"> to become a Crossfire client, you authorize Crossfire to request and review your </w:t>
      </w:r>
      <w:r>
        <w:rPr>
          <w:sz w:val="24"/>
          <w:szCs w:val="24"/>
        </w:rPr>
        <w:t>energy</w:t>
      </w:r>
      <w:r w:rsidRPr="002C1E85">
        <w:rPr>
          <w:sz w:val="24"/>
          <w:szCs w:val="24"/>
        </w:rPr>
        <w:t xml:space="preserve"> information </w:t>
      </w:r>
      <w:r>
        <w:rPr>
          <w:sz w:val="24"/>
          <w:szCs w:val="24"/>
        </w:rPr>
        <w:t xml:space="preserve">for </w:t>
      </w:r>
      <w:r w:rsidRPr="002C1E85">
        <w:rPr>
          <w:sz w:val="24"/>
          <w:szCs w:val="24"/>
        </w:rPr>
        <w:t xml:space="preserve">as long as you are a Crossfire </w:t>
      </w:r>
      <w:r>
        <w:rPr>
          <w:sz w:val="24"/>
          <w:szCs w:val="24"/>
        </w:rPr>
        <w:t>client</w:t>
      </w:r>
      <w:r w:rsidRPr="002C1E85">
        <w:rPr>
          <w:sz w:val="24"/>
          <w:szCs w:val="24"/>
        </w:rPr>
        <w:t xml:space="preserve">.  </w:t>
      </w:r>
      <w:r>
        <w:rPr>
          <w:sz w:val="24"/>
          <w:szCs w:val="24"/>
        </w:rPr>
        <w:t>While in use, t</w:t>
      </w:r>
      <w:r>
        <w:rPr>
          <w:sz w:val="24"/>
          <w:szCs w:val="24"/>
        </w:rPr>
        <w:t xml:space="preserve">his information will be kept in strict confidence and used only for </w:t>
      </w:r>
      <w:r>
        <w:rPr>
          <w:sz w:val="24"/>
          <w:szCs w:val="24"/>
        </w:rPr>
        <w:t xml:space="preserve">purposes of </w:t>
      </w:r>
      <w:r>
        <w:rPr>
          <w:sz w:val="24"/>
          <w:szCs w:val="24"/>
        </w:rPr>
        <w:t>managing your account and acquiring future price quotations.  Upon cancellation of your client agreement with Crossfire, Crossfire will dispose of the information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within sixty (60) days of written notice, written notice to include email. </w:t>
      </w:r>
    </w:p>
    <w:p w14:paraId="4E12389B" w14:textId="2955B46A" w:rsidR="002C1E85" w:rsidRDefault="00B33AD6" w:rsidP="00E600F6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F35DD">
        <w:rPr>
          <w:sz w:val="24"/>
          <w:szCs w:val="24"/>
        </w:rPr>
        <w:t xml:space="preserve">f </w:t>
      </w:r>
      <w:r>
        <w:rPr>
          <w:sz w:val="24"/>
          <w:szCs w:val="24"/>
        </w:rPr>
        <w:t xml:space="preserve">on the other hand, after reviewing your energy quotes </w:t>
      </w:r>
      <w:r w:rsidR="006F35DD">
        <w:rPr>
          <w:sz w:val="24"/>
          <w:szCs w:val="24"/>
        </w:rPr>
        <w:t xml:space="preserve">you choose not to become a Crossfire client and </w:t>
      </w:r>
      <w:r>
        <w:rPr>
          <w:sz w:val="24"/>
          <w:szCs w:val="24"/>
        </w:rPr>
        <w:t>prefer</w:t>
      </w:r>
      <w:r w:rsidR="006F35DD">
        <w:rPr>
          <w:sz w:val="24"/>
          <w:szCs w:val="24"/>
        </w:rPr>
        <w:t xml:space="preserve"> to continue purchasing </w:t>
      </w:r>
      <w:r>
        <w:rPr>
          <w:sz w:val="24"/>
          <w:szCs w:val="24"/>
        </w:rPr>
        <w:t xml:space="preserve">your </w:t>
      </w:r>
      <w:r w:rsidR="006F35DD">
        <w:rPr>
          <w:sz w:val="24"/>
          <w:szCs w:val="24"/>
        </w:rPr>
        <w:t xml:space="preserve">energy under the same terms and conditions as </w:t>
      </w:r>
      <w:r>
        <w:rPr>
          <w:sz w:val="24"/>
          <w:szCs w:val="24"/>
        </w:rPr>
        <w:t xml:space="preserve">currently </w:t>
      </w:r>
      <w:r w:rsidR="006F35DD">
        <w:rPr>
          <w:sz w:val="24"/>
          <w:szCs w:val="24"/>
        </w:rPr>
        <w:t>in effect</w:t>
      </w:r>
      <w:r w:rsidR="00274780">
        <w:rPr>
          <w:sz w:val="24"/>
          <w:szCs w:val="24"/>
        </w:rPr>
        <w:t>, Crossfire</w:t>
      </w:r>
      <w:r w:rsidR="00274780" w:rsidRPr="002C1E85">
        <w:rPr>
          <w:sz w:val="24"/>
          <w:szCs w:val="24"/>
        </w:rPr>
        <w:t xml:space="preserve"> agree</w:t>
      </w:r>
      <w:r w:rsidR="00274780">
        <w:rPr>
          <w:sz w:val="24"/>
          <w:szCs w:val="24"/>
        </w:rPr>
        <w:t>s</w:t>
      </w:r>
      <w:r w:rsidR="00274780" w:rsidRPr="002C1E85">
        <w:rPr>
          <w:sz w:val="24"/>
          <w:szCs w:val="24"/>
        </w:rPr>
        <w:t xml:space="preserve"> to </w:t>
      </w:r>
      <w:r w:rsidR="00274780">
        <w:rPr>
          <w:sz w:val="24"/>
          <w:szCs w:val="24"/>
        </w:rPr>
        <w:t>dispos</w:t>
      </w:r>
      <w:r>
        <w:rPr>
          <w:sz w:val="24"/>
          <w:szCs w:val="24"/>
        </w:rPr>
        <w:t>e</w:t>
      </w:r>
      <w:r w:rsidR="00274780">
        <w:rPr>
          <w:sz w:val="24"/>
          <w:szCs w:val="24"/>
        </w:rPr>
        <w:t xml:space="preserve"> of</w:t>
      </w:r>
      <w:r w:rsidR="00274780" w:rsidRPr="002C1E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your account </w:t>
      </w:r>
      <w:r w:rsidR="00274780" w:rsidRPr="002C1E85">
        <w:rPr>
          <w:sz w:val="24"/>
          <w:szCs w:val="24"/>
        </w:rPr>
        <w:t xml:space="preserve">information </w:t>
      </w:r>
      <w:r w:rsidR="00274780">
        <w:rPr>
          <w:sz w:val="24"/>
          <w:szCs w:val="24"/>
        </w:rPr>
        <w:t>within</w:t>
      </w:r>
      <w:r w:rsidR="00274780" w:rsidRPr="002C1E85">
        <w:rPr>
          <w:sz w:val="24"/>
          <w:szCs w:val="24"/>
        </w:rPr>
        <w:t xml:space="preserve"> </w:t>
      </w:r>
      <w:r w:rsidR="00274780">
        <w:rPr>
          <w:sz w:val="24"/>
          <w:szCs w:val="24"/>
        </w:rPr>
        <w:t xml:space="preserve">sixty (60) days of your written </w:t>
      </w:r>
      <w:r>
        <w:rPr>
          <w:sz w:val="24"/>
          <w:szCs w:val="24"/>
        </w:rPr>
        <w:t xml:space="preserve">or verbal </w:t>
      </w:r>
      <w:r w:rsidR="00274780">
        <w:rPr>
          <w:sz w:val="24"/>
          <w:szCs w:val="24"/>
        </w:rPr>
        <w:t>feedback.</w:t>
      </w:r>
      <w:r w:rsidR="006F35DD">
        <w:rPr>
          <w:sz w:val="24"/>
          <w:szCs w:val="24"/>
        </w:rPr>
        <w:t xml:space="preserve">  </w:t>
      </w:r>
      <w:r w:rsidR="002C1E85" w:rsidRPr="002C1E85">
        <w:rPr>
          <w:sz w:val="24"/>
          <w:szCs w:val="24"/>
        </w:rPr>
        <w:t xml:space="preserve">  </w:t>
      </w:r>
    </w:p>
    <w:p w14:paraId="3F427EF6" w14:textId="68EB119E" w:rsidR="00E600F6" w:rsidRPr="002C1E85" w:rsidRDefault="002C1E85" w:rsidP="00E600F6">
      <w:pPr>
        <w:rPr>
          <w:sz w:val="24"/>
          <w:szCs w:val="24"/>
        </w:rPr>
      </w:pPr>
      <w:r>
        <w:rPr>
          <w:sz w:val="24"/>
          <w:szCs w:val="24"/>
        </w:rPr>
        <w:t xml:space="preserve">As part of </w:t>
      </w:r>
      <w:r w:rsidR="006F35DD">
        <w:rPr>
          <w:sz w:val="24"/>
          <w:szCs w:val="24"/>
        </w:rPr>
        <w:t>Crossfire’s client</w:t>
      </w:r>
      <w:r>
        <w:rPr>
          <w:sz w:val="24"/>
          <w:szCs w:val="24"/>
        </w:rPr>
        <w:t xml:space="preserve"> services</w:t>
      </w:r>
      <w:r w:rsidR="006F35DD">
        <w:rPr>
          <w:sz w:val="24"/>
          <w:szCs w:val="24"/>
        </w:rPr>
        <w:t>,</w:t>
      </w:r>
      <w:r>
        <w:rPr>
          <w:sz w:val="24"/>
          <w:szCs w:val="24"/>
        </w:rPr>
        <w:t xml:space="preserve"> we </w:t>
      </w:r>
      <w:r w:rsidR="00274780">
        <w:rPr>
          <w:sz w:val="24"/>
          <w:szCs w:val="24"/>
        </w:rPr>
        <w:t xml:space="preserve">reveal to you and make </w:t>
      </w:r>
      <w:r>
        <w:rPr>
          <w:sz w:val="24"/>
          <w:szCs w:val="24"/>
        </w:rPr>
        <w:t xml:space="preserve">recommendations as to </w:t>
      </w:r>
      <w:r w:rsidR="00274780">
        <w:rPr>
          <w:sz w:val="24"/>
          <w:szCs w:val="24"/>
        </w:rPr>
        <w:t xml:space="preserve">the appropriate contract term, the optimal </w:t>
      </w:r>
      <w:r w:rsidR="00B33AD6">
        <w:rPr>
          <w:sz w:val="24"/>
          <w:szCs w:val="24"/>
        </w:rPr>
        <w:t xml:space="preserve">energy </w:t>
      </w:r>
      <w:r w:rsidR="00274780">
        <w:rPr>
          <w:sz w:val="24"/>
          <w:szCs w:val="24"/>
        </w:rPr>
        <w:t xml:space="preserve">price and the </w:t>
      </w:r>
      <w:r>
        <w:rPr>
          <w:sz w:val="24"/>
          <w:szCs w:val="24"/>
        </w:rPr>
        <w:t>energy supplier</w:t>
      </w:r>
      <w:r w:rsidR="00274780">
        <w:rPr>
          <w:sz w:val="24"/>
          <w:szCs w:val="24"/>
        </w:rPr>
        <w:t xml:space="preserve"> offering these terms</w:t>
      </w:r>
      <w:r>
        <w:rPr>
          <w:sz w:val="24"/>
          <w:szCs w:val="24"/>
        </w:rPr>
        <w:t>.  If you decide to select our recommendation, s</w:t>
      </w:r>
      <w:r w:rsidRPr="002C1E85">
        <w:rPr>
          <w:sz w:val="24"/>
          <w:szCs w:val="24"/>
        </w:rPr>
        <w:t>uch</w:t>
      </w:r>
      <w:r>
        <w:rPr>
          <w:sz w:val="24"/>
          <w:szCs w:val="24"/>
        </w:rPr>
        <w:t xml:space="preserve"> Alternative Retail Electric Supplier (ARES)</w:t>
      </w:r>
      <w:r w:rsidRPr="002C1E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="006F35DD">
        <w:rPr>
          <w:sz w:val="24"/>
          <w:szCs w:val="24"/>
        </w:rPr>
        <w:t xml:space="preserve">natural </w:t>
      </w:r>
      <w:r>
        <w:rPr>
          <w:sz w:val="24"/>
          <w:szCs w:val="24"/>
        </w:rPr>
        <w:t xml:space="preserve">gas supplier </w:t>
      </w:r>
      <w:r w:rsidRPr="002C1E85">
        <w:rPr>
          <w:sz w:val="24"/>
          <w:szCs w:val="24"/>
        </w:rPr>
        <w:t>will contract directly with you or your business to supply energy</w:t>
      </w:r>
      <w:r>
        <w:rPr>
          <w:sz w:val="24"/>
          <w:szCs w:val="24"/>
        </w:rPr>
        <w:t xml:space="preserve"> and </w:t>
      </w:r>
      <w:r w:rsidR="006F35DD">
        <w:rPr>
          <w:sz w:val="24"/>
          <w:szCs w:val="24"/>
        </w:rPr>
        <w:t>will have</w:t>
      </w:r>
      <w:r>
        <w:rPr>
          <w:sz w:val="24"/>
          <w:szCs w:val="24"/>
        </w:rPr>
        <w:t xml:space="preserve"> their own privacy policy</w:t>
      </w:r>
      <w:r w:rsidR="00B33AD6">
        <w:rPr>
          <w:sz w:val="24"/>
          <w:szCs w:val="24"/>
        </w:rPr>
        <w:t xml:space="preserve"> and buy/sell agreement</w:t>
      </w:r>
      <w:r w:rsidRPr="002C1E85">
        <w:rPr>
          <w:sz w:val="24"/>
          <w:szCs w:val="24"/>
        </w:rPr>
        <w:t>.</w:t>
      </w:r>
    </w:p>
    <w:p w14:paraId="491F1EEE" w14:textId="1D0FBD15" w:rsidR="00E600F6" w:rsidRDefault="002C1E85" w:rsidP="00E600F6">
      <w:r w:rsidRPr="002C1E85">
        <w:rPr>
          <w:rFonts w:cstheme="minorHAnsi"/>
          <w:sz w:val="24"/>
          <w:szCs w:val="24"/>
        </w:rPr>
        <w:t>When handling any information from your residence or business</w:t>
      </w:r>
      <w:r w:rsidR="00B33AD6">
        <w:rPr>
          <w:rFonts w:cstheme="minorHAnsi"/>
          <w:sz w:val="24"/>
          <w:szCs w:val="24"/>
        </w:rPr>
        <w:t>,</w:t>
      </w:r>
      <w:r w:rsidRPr="002C1E85">
        <w:rPr>
          <w:rFonts w:cstheme="minorHAnsi"/>
          <w:sz w:val="24"/>
          <w:szCs w:val="24"/>
        </w:rPr>
        <w:t xml:space="preserve"> Crossfire agrees to strictly abide by all terms and conditions outlined and enforced by the </w:t>
      </w:r>
      <w:r w:rsidRPr="002C1E85">
        <w:rPr>
          <w:rFonts w:cstheme="minorHAnsi"/>
          <w:sz w:val="24"/>
          <w:szCs w:val="24"/>
          <w:u w:val="single"/>
        </w:rPr>
        <w:t>Illinois Commerce Commission</w:t>
      </w:r>
      <w:r w:rsidRPr="002C1E85">
        <w:rPr>
          <w:rFonts w:cstheme="minorHAnsi"/>
          <w:sz w:val="24"/>
          <w:szCs w:val="24"/>
        </w:rPr>
        <w:t xml:space="preserve"> pursuant to </w:t>
      </w:r>
      <w:r w:rsidRPr="002C1E8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Public Act 096-1385</w:t>
      </w:r>
      <w:r w:rsidRPr="002C1E8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of the Illinois Municipal Code. </w:t>
      </w:r>
    </w:p>
    <w:p w14:paraId="061B09E7" w14:textId="5187BC5F" w:rsidR="00E600F6" w:rsidRDefault="00E600F6" w:rsidP="00E600F6">
      <w:r>
        <w:t xml:space="preserve">We reserve the right to update or adjust our Utility Data Policy </w:t>
      </w:r>
      <w:r w:rsidR="00B33AD6">
        <w:t xml:space="preserve">and provide you written </w:t>
      </w:r>
      <w:r>
        <w:t>notification if these changes impact you</w:t>
      </w:r>
      <w:bookmarkStart w:id="0" w:name="_GoBack"/>
      <w:bookmarkEnd w:id="0"/>
      <w:r>
        <w:t xml:space="preserve"> based on your </w:t>
      </w:r>
      <w:r w:rsidR="00274780">
        <w:t xml:space="preserve">Crossfire </w:t>
      </w:r>
      <w:r>
        <w:t>contract.</w:t>
      </w:r>
    </w:p>
    <w:sectPr w:rsidR="00E60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F6"/>
    <w:rsid w:val="00274780"/>
    <w:rsid w:val="002C1E85"/>
    <w:rsid w:val="004B6273"/>
    <w:rsid w:val="006F35DD"/>
    <w:rsid w:val="00B33AD6"/>
    <w:rsid w:val="00E600F6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95A7"/>
  <w15:chartTrackingRefBased/>
  <w15:docId w15:val="{E7AD9123-F7D7-469C-B540-13DB9C89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Westwood</dc:creator>
  <cp:keywords/>
  <dc:description/>
  <cp:lastModifiedBy>Count Alucard</cp:lastModifiedBy>
  <cp:revision>2</cp:revision>
  <dcterms:created xsi:type="dcterms:W3CDTF">2020-01-02T18:29:00Z</dcterms:created>
  <dcterms:modified xsi:type="dcterms:W3CDTF">2020-01-02T18:29:00Z</dcterms:modified>
</cp:coreProperties>
</file>