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4CCDD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veat" w:eastAsia="Caveat" w:hAnsi="Caveat" w:cs="Caveat"/>
          <w:b/>
          <w:bCs/>
          <w:color w:val="000000"/>
          <w:sz w:val="28"/>
          <w:szCs w:val="28"/>
        </w:rPr>
      </w:pPr>
      <w:r>
        <w:rPr>
          <w:rFonts w:ascii="Caveat" w:eastAsia="Caveat" w:hAnsi="Caveat" w:cs="Caveat"/>
          <w:b/>
          <w:bCs/>
          <w:color w:val="000000"/>
          <w:sz w:val="36"/>
          <w:szCs w:val="36"/>
        </w:rPr>
        <w:t>C</w:t>
      </w:r>
      <w:r>
        <w:rPr>
          <w:rFonts w:ascii="Caveat" w:eastAsia="Caveat" w:hAnsi="Caveat" w:cs="Caveat"/>
          <w:b/>
          <w:bCs/>
          <w:color w:val="000000"/>
          <w:sz w:val="28"/>
          <w:szCs w:val="28"/>
        </w:rPr>
        <w:t xml:space="preserve">OMMUNITY </w:t>
      </w:r>
      <w:r>
        <w:rPr>
          <w:rFonts w:ascii="Caveat" w:eastAsia="Caveat" w:hAnsi="Caveat" w:cs="Caveat"/>
          <w:b/>
          <w:bCs/>
          <w:color w:val="000000"/>
          <w:sz w:val="36"/>
          <w:szCs w:val="36"/>
        </w:rPr>
        <w:t>F</w:t>
      </w:r>
      <w:r>
        <w:rPr>
          <w:rFonts w:ascii="Caveat" w:eastAsia="Caveat" w:hAnsi="Caveat" w:cs="Caveat"/>
          <w:b/>
          <w:bCs/>
          <w:color w:val="000000"/>
          <w:sz w:val="28"/>
          <w:szCs w:val="28"/>
        </w:rPr>
        <w:t xml:space="preserve">OUNDATION </w:t>
      </w:r>
      <w:r>
        <w:rPr>
          <w:rFonts w:ascii="Caveat" w:eastAsia="Caveat" w:hAnsi="Caveat" w:cs="Caveat"/>
          <w:b/>
          <w:bCs/>
          <w:color w:val="000000"/>
          <w:sz w:val="36"/>
          <w:szCs w:val="36"/>
        </w:rPr>
        <w:t>O</w:t>
      </w:r>
      <w:r>
        <w:rPr>
          <w:rFonts w:ascii="Caveat" w:eastAsia="Caveat" w:hAnsi="Caveat" w:cs="Caveat"/>
          <w:b/>
          <w:bCs/>
          <w:color w:val="000000"/>
          <w:sz w:val="28"/>
          <w:szCs w:val="28"/>
        </w:rPr>
        <w:t xml:space="preserve">F </w:t>
      </w:r>
      <w:r>
        <w:rPr>
          <w:rFonts w:ascii="Caveat" w:eastAsia="Caveat" w:hAnsi="Caveat" w:cs="Caveat"/>
          <w:b/>
          <w:bCs/>
          <w:color w:val="000000"/>
          <w:sz w:val="36"/>
          <w:szCs w:val="36"/>
        </w:rPr>
        <w:t>C</w:t>
      </w:r>
      <w:r>
        <w:rPr>
          <w:rFonts w:ascii="Caveat" w:eastAsia="Caveat" w:hAnsi="Caveat" w:cs="Caveat"/>
          <w:b/>
          <w:bCs/>
          <w:color w:val="000000"/>
          <w:sz w:val="28"/>
          <w:szCs w:val="28"/>
        </w:rPr>
        <w:t xml:space="preserve">ASTLEGAR </w:t>
      </w:r>
      <w:r>
        <w:rPr>
          <w:rFonts w:ascii="Caveat" w:eastAsia="Caveat" w:hAnsi="Caveat" w:cs="Caveat"/>
          <w:b/>
          <w:bCs/>
          <w:color w:val="000000"/>
          <w:sz w:val="36"/>
          <w:szCs w:val="36"/>
        </w:rPr>
        <w:t>A</w:t>
      </w:r>
      <w:r>
        <w:rPr>
          <w:rFonts w:ascii="Caveat" w:eastAsia="Caveat" w:hAnsi="Caveat" w:cs="Caveat"/>
          <w:b/>
          <w:bCs/>
          <w:color w:val="000000"/>
          <w:sz w:val="28"/>
          <w:szCs w:val="28"/>
        </w:rPr>
        <w:t xml:space="preserve">ND </w:t>
      </w:r>
      <w:r>
        <w:rPr>
          <w:rFonts w:ascii="Caveat" w:eastAsia="Caveat" w:hAnsi="Caveat" w:cs="Caveat"/>
          <w:b/>
          <w:bCs/>
          <w:color w:val="000000"/>
          <w:sz w:val="36"/>
          <w:szCs w:val="36"/>
        </w:rPr>
        <w:t>D</w:t>
      </w:r>
      <w:r>
        <w:rPr>
          <w:rFonts w:ascii="Caveat" w:eastAsia="Caveat" w:hAnsi="Caveat" w:cs="Caveat"/>
          <w:b/>
          <w:bCs/>
          <w:color w:val="000000"/>
          <w:sz w:val="28"/>
          <w:szCs w:val="28"/>
        </w:rPr>
        <w:t>ISTRICT</w:t>
      </w:r>
    </w:p>
    <w:p w14:paraId="69043697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A0A0A"/>
        </w:rPr>
        <w:t xml:space="preserve">                               </w:t>
      </w:r>
      <w:r>
        <w:rPr>
          <w:rFonts w:ascii="Arial" w:eastAsia="Arial" w:hAnsi="Arial" w:cs="Arial"/>
          <w:color w:val="000000"/>
        </w:rPr>
        <w:t xml:space="preserve">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2D32C71" wp14:editId="6A5CC423">
                <wp:simplePos x="0" y="0"/>
                <wp:positionH relativeFrom="column">
                  <wp:posOffset>521970</wp:posOffset>
                </wp:positionH>
                <wp:positionV relativeFrom="paragraph">
                  <wp:posOffset>13334</wp:posOffset>
                </wp:positionV>
                <wp:extent cx="5826125" cy="40114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8813" y="3587595"/>
                          <a:ext cx="5794375" cy="38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4BACC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77915E" w14:textId="77777777" w:rsidR="00E6387F" w:rsidRDefault="004857C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 xml:space="preserve">GRANT APPLICATION FORM – DEADLINE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32"/>
                              </w:rPr>
                              <w:t>April 30, 2026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32C71" id="Rectangle 2" o:spid="_x0000_s1026" style="position:absolute;margin-left:41.1pt;margin-top:1.05pt;width:458.75pt;height:31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" strokecolor="#4bacc6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7377915E" w14:textId="77777777" w:rsidR="00E6387F" w:rsidRDefault="004857CE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 xml:space="preserve">GRANT APPLICATION FORM – DEADLINE   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32"/>
                        </w:rPr>
                        <w:t>April 30, 2026</w:t>
                      </w:r>
                    </w:p>
                  </w:txbxContent>
                </v:textbox>
              </v:rect>
            </w:pict>
          </mc:Fallback>
        </mc:AlternateContent>
      </w:r>
    </w:p>
    <w:p w14:paraId="61AF25E1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74D1F94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4C12764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color w:val="808080"/>
          <w:sz w:val="22"/>
          <w:szCs w:val="22"/>
        </w:rPr>
        <w:t xml:space="preserve">Download, Fill in, Save and Email to </w:t>
      </w: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grant.cfocd@gmail.com</w:t>
        </w:r>
      </w:hyperlink>
    </w:p>
    <w:p w14:paraId="0110EAC5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color w:val="808080"/>
          <w:sz w:val="22"/>
          <w:szCs w:val="22"/>
        </w:rPr>
        <w:t xml:space="preserve">Or mail to: </w:t>
      </w:r>
    </w:p>
    <w:p w14:paraId="010B26F7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color w:val="808080"/>
          <w:sz w:val="22"/>
          <w:szCs w:val="22"/>
        </w:rPr>
        <w:t>Community Foundation of Castlegar &amp; District</w:t>
      </w:r>
    </w:p>
    <w:p w14:paraId="23E28955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color w:val="808080"/>
          <w:sz w:val="22"/>
          <w:szCs w:val="22"/>
        </w:rPr>
        <w:t>PO Box 3242</w:t>
      </w:r>
    </w:p>
    <w:p w14:paraId="44BB3850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808080"/>
          <w:sz w:val="22"/>
          <w:szCs w:val="22"/>
        </w:rPr>
      </w:pPr>
      <w:r>
        <w:rPr>
          <w:rFonts w:ascii="Arial" w:eastAsia="Arial" w:hAnsi="Arial" w:cs="Arial"/>
          <w:color w:val="808080"/>
          <w:sz w:val="22"/>
          <w:szCs w:val="22"/>
        </w:rPr>
        <w:t>Castlegar, BC, V1N 3W4</w:t>
      </w:r>
    </w:p>
    <w:p w14:paraId="5D6C299E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808080"/>
        </w:rPr>
      </w:pPr>
    </w:p>
    <w:p w14:paraId="19857EBF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808080"/>
        </w:rPr>
      </w:pPr>
    </w:p>
    <w:p w14:paraId="315C31E4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808080"/>
        </w:rPr>
      </w:pPr>
      <w:r>
        <w:rPr>
          <w:rFonts w:ascii="Arial" w:eastAsia="Arial" w:hAnsi="Arial" w:cs="Arial"/>
          <w:b/>
          <w:bCs/>
          <w:color w:val="808080"/>
        </w:rPr>
        <w:t xml:space="preserve">SUMMARY PAGE </w:t>
      </w:r>
    </w:p>
    <w:p w14:paraId="38F2BCC3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808080"/>
        </w:rPr>
      </w:pPr>
    </w:p>
    <w:p w14:paraId="534062E0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Please read the Granting Guidelines before applying</w:t>
      </w:r>
    </w:p>
    <w:p w14:paraId="681E03A3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627E835E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Class of Qualified Donee:</w:t>
      </w:r>
    </w:p>
    <w:p w14:paraId="2A82905B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6DE8B96A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Revenue Canada Charitable Registration Number:       </w:t>
      </w:r>
      <w:r>
        <w:rPr>
          <w:rFonts w:ascii="Arial" w:eastAsia="Arial" w:hAnsi="Arial" w:cs="Arial"/>
          <w:color w:val="000000"/>
        </w:rPr>
        <w:tab/>
        <w:t xml:space="preserve"> </w:t>
      </w:r>
    </w:p>
    <w:p w14:paraId="141E06DB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u w:val="single"/>
        </w:rPr>
      </w:pPr>
    </w:p>
    <w:p w14:paraId="5EF9B009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40"/>
        </w:tabs>
        <w:spacing w:line="280" w:lineRule="auto"/>
        <w:ind w:left="284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 (legal) name: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</w:t>
      </w:r>
      <w:r>
        <w:rPr>
          <w:rFonts w:ascii="Arial" w:eastAsia="Arial" w:hAnsi="Arial" w:cs="Arial"/>
          <w:color w:val="000000"/>
        </w:rPr>
        <w:tab/>
      </w:r>
    </w:p>
    <w:p w14:paraId="2BE3371E" w14:textId="77777777" w:rsidR="00E6387F" w:rsidRDefault="00E6387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284" w:firstLine="0"/>
        <w:rPr>
          <w:rFonts w:ascii="Arial" w:eastAsia="Arial" w:hAnsi="Arial" w:cs="Arial"/>
          <w:color w:val="000000"/>
          <w:u w:val="single"/>
        </w:rPr>
      </w:pPr>
    </w:p>
    <w:p w14:paraId="46C63850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 operating name (if different):</w:t>
      </w:r>
    </w:p>
    <w:p w14:paraId="3D6B3AAA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55B67149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5324DC14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Project title: </w:t>
      </w:r>
    </w:p>
    <w:p w14:paraId="481BCDF2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6DB89F38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Project description:</w:t>
      </w:r>
    </w:p>
    <w:p w14:paraId="5EC10D2B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2F232521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72543C26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284"/>
        <w:rPr>
          <w:rFonts w:ascii="Arial" w:eastAsia="Arial" w:hAnsi="Arial" w:cs="Arial"/>
          <w:color w:val="000000"/>
        </w:rPr>
      </w:pPr>
    </w:p>
    <w:p w14:paraId="249483DA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Potential benefit of project to Castlegar and Areas I and J residents:</w:t>
      </w:r>
    </w:p>
    <w:p w14:paraId="70931A62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284"/>
        <w:rPr>
          <w:rFonts w:ascii="Arial" w:eastAsia="Arial" w:hAnsi="Arial" w:cs="Arial"/>
          <w:color w:val="000000"/>
        </w:rPr>
      </w:pPr>
    </w:p>
    <w:p w14:paraId="566819C9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72B21B58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35CFEB51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hanging="567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Amount requested from the Community Foundation of Castlegar and District (CFOCD): $</w:t>
      </w:r>
    </w:p>
    <w:p w14:paraId="04834F15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 main budget items:</w:t>
      </w:r>
    </w:p>
    <w:p w14:paraId="3C7D8523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/>
        <w:rPr>
          <w:rFonts w:ascii="Arial" w:eastAsia="Arial" w:hAnsi="Arial" w:cs="Arial"/>
          <w:color w:val="000000"/>
        </w:rPr>
      </w:pPr>
    </w:p>
    <w:p w14:paraId="36696582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14:paraId="0468053F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259DED46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Is the proposed project part of a larger initiative? (  ) Yes   (  ) No</w:t>
      </w:r>
    </w:p>
    <w:p w14:paraId="36A4506D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 w:firstLine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yes, indicate total project budget: $</w:t>
      </w:r>
    </w:p>
    <w:p w14:paraId="58AE2FB3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</w:rPr>
      </w:pPr>
    </w:p>
    <w:p w14:paraId="2D68D885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hanging="567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Previous requests for funds from CFOCD, including years and amounts awarded: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2A472EC6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Arial" w:eastAsia="Arial" w:hAnsi="Arial" w:cs="Arial"/>
          <w:color w:val="000000"/>
          <w:u w:val="single"/>
        </w:rPr>
      </w:pPr>
    </w:p>
    <w:p w14:paraId="07DA2E36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spacing w:line="280" w:lineRule="auto"/>
        <w:rPr>
          <w:rFonts w:ascii="Arial" w:eastAsia="Arial" w:hAnsi="Arial" w:cs="Arial"/>
          <w:color w:val="000000"/>
        </w:rPr>
      </w:pPr>
    </w:p>
    <w:p w14:paraId="582B7DA5" w14:textId="77777777" w:rsidR="00E6387F" w:rsidRDefault="004857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spacing w:line="28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Project contact name, title:  </w:t>
      </w:r>
    </w:p>
    <w:p w14:paraId="17800D58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57"/>
          <w:tab w:val="left" w:pos="5812"/>
        </w:tabs>
        <w:spacing w:line="280" w:lineRule="auto"/>
        <w:ind w:left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</w:t>
      </w:r>
    </w:p>
    <w:p w14:paraId="268C99C0" w14:textId="77777777" w:rsidR="00E6387F" w:rsidRDefault="004857C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spacing w:line="280" w:lineRule="auto"/>
        <w:ind w:left="657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Tel: </w:t>
      </w:r>
      <w:r>
        <w:rPr>
          <w:rFonts w:ascii="Arial" w:eastAsia="Arial" w:hAnsi="Arial" w:cs="Arial"/>
          <w:color w:val="000000"/>
        </w:rPr>
        <w:tab/>
        <w:t>E-mail:</w:t>
      </w:r>
    </w:p>
    <w:p w14:paraId="7AF317BD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br w:type="page"/>
      </w:r>
      <w:r>
        <w:rPr>
          <w:rFonts w:ascii="Arial" w:eastAsia="Arial" w:hAnsi="Arial" w:cs="Arial"/>
          <w:b/>
          <w:bCs/>
          <w:color w:val="808080"/>
          <w:sz w:val="20"/>
          <w:szCs w:val="20"/>
        </w:rPr>
        <w:lastRenderedPageBreak/>
        <w:t>SECTION A: OUTLINE OF PROPOSED PROJECT</w:t>
      </w:r>
    </w:p>
    <w:p w14:paraId="5AE2A851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Please be as brief and concise as possible, but attach additional pages if necessary.</w:t>
      </w:r>
    </w:p>
    <w:p w14:paraId="4460129A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34B67C5B" w14:textId="77777777" w:rsidR="00E6387F" w:rsidRDefault="004857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Project duration, from: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to: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57CD83CD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02463A06" w14:textId="77777777" w:rsidR="00E6387F" w:rsidRDefault="004857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Purpose: What</w:t>
      </w:r>
      <w:r>
        <w:rPr>
          <w:rFonts w:ascii="Arial" w:eastAsia="Arial" w:hAnsi="Arial" w:cs="Arial"/>
          <w:color w:val="21070B"/>
        </w:rPr>
        <w:t xml:space="preserve"> </w:t>
      </w:r>
      <w:r>
        <w:rPr>
          <w:rFonts w:ascii="Arial" w:eastAsia="Arial" w:hAnsi="Arial" w:cs="Arial"/>
          <w:color w:val="000000"/>
        </w:rPr>
        <w:t>need(s) will the project address? How were needs identified?  What will the project achieve and how will it help address the identified need(s)?</w:t>
      </w:r>
    </w:p>
    <w:p w14:paraId="5B2CB6E5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  <w:u w:val="single"/>
        </w:rPr>
      </w:pPr>
    </w:p>
    <w:p w14:paraId="5D714A4E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  <w:u w:val="single"/>
        </w:rPr>
      </w:pPr>
    </w:p>
    <w:p w14:paraId="5E3C7E62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51C94C98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328C38A3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4865A1C0" w14:textId="77777777" w:rsidR="00E6387F" w:rsidRDefault="004857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Who will benefit from this project, directly and indirectly? How will they benefit? </w:t>
      </w:r>
      <w:r>
        <w:rPr>
          <w:rFonts w:ascii="Arial" w:eastAsia="Arial" w:hAnsi="Arial" w:cs="Arial"/>
          <w:color w:val="21070B"/>
        </w:rPr>
        <w:t xml:space="preserve"> </w:t>
      </w:r>
      <w:r>
        <w:rPr>
          <w:rFonts w:ascii="Arial" w:eastAsia="Arial" w:hAnsi="Arial" w:cs="Arial"/>
          <w:color w:val="21070B"/>
          <w:sz w:val="22"/>
          <w:szCs w:val="22"/>
        </w:rPr>
        <w:t>(</w:t>
      </w:r>
      <w:r>
        <w:rPr>
          <w:rFonts w:ascii="Arial" w:eastAsia="Arial" w:hAnsi="Arial" w:cs="Arial"/>
          <w:color w:val="000000"/>
          <w:sz w:val="22"/>
          <w:szCs w:val="22"/>
        </w:rPr>
        <w:t>Benefits can be to a large number of people in the community, to those most in need, and/or to the organization itself.)</w:t>
      </w:r>
    </w:p>
    <w:p w14:paraId="7DFB2919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764A8EF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BB18E3F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45AAF448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4A6A4F7D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6B784660" w14:textId="77777777" w:rsidR="00E6387F" w:rsidRDefault="004857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Does the project build on previous ones? How does it complement or connect with</w:t>
      </w:r>
      <w:r>
        <w:rPr>
          <w:rFonts w:ascii="Arial" w:eastAsia="Arial" w:hAnsi="Arial" w:cs="Arial"/>
          <w:color w:val="21070B"/>
        </w:rPr>
        <w:t xml:space="preserve"> </w:t>
      </w:r>
      <w:r>
        <w:rPr>
          <w:rFonts w:ascii="Arial" w:eastAsia="Arial" w:hAnsi="Arial" w:cs="Arial"/>
          <w:color w:val="000000"/>
        </w:rPr>
        <w:t>others in the community? If this project is part of a larger initiative, explain how the activities funded by this grant would contribute to overall success.</w:t>
      </w:r>
    </w:p>
    <w:p w14:paraId="0030B429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677C2FEE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2247AFA8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332A7B00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7FBD86F6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24EF9503" w14:textId="77777777" w:rsidR="00E6387F" w:rsidRDefault="004857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Evaluation: What are your criteria for success for the project, and how will you know you have met them?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634617E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ind w:left="6480"/>
        <w:rPr>
          <w:rFonts w:ascii="Arial" w:eastAsia="Arial" w:hAnsi="Arial" w:cs="Arial"/>
          <w:color w:val="000000"/>
        </w:rPr>
      </w:pPr>
    </w:p>
    <w:p w14:paraId="728CEA99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ind w:left="6480"/>
        <w:rPr>
          <w:rFonts w:ascii="Arial" w:eastAsia="Arial" w:hAnsi="Arial" w:cs="Arial"/>
          <w:color w:val="000000"/>
        </w:rPr>
      </w:pPr>
    </w:p>
    <w:p w14:paraId="2310E8E5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ind w:left="6480"/>
        <w:rPr>
          <w:rFonts w:ascii="Arial" w:eastAsia="Arial" w:hAnsi="Arial" w:cs="Arial"/>
          <w:color w:val="000000"/>
        </w:rPr>
      </w:pPr>
    </w:p>
    <w:p w14:paraId="5AC34FAA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ind w:left="6480"/>
        <w:rPr>
          <w:rFonts w:ascii="Arial" w:eastAsia="Arial" w:hAnsi="Arial" w:cs="Arial"/>
          <w:color w:val="000000"/>
        </w:rPr>
      </w:pPr>
    </w:p>
    <w:p w14:paraId="11D4089F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  <w:u w:val="single"/>
        </w:rPr>
      </w:pPr>
    </w:p>
    <w:p w14:paraId="0E5B89C4" w14:textId="77777777" w:rsidR="00E6387F" w:rsidRDefault="004857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Plan of Action and Project Activities: Describe who will do what, and specifically how the CFCD grant will be used.</w:t>
      </w:r>
    </w:p>
    <w:p w14:paraId="68C0DB0C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49A05A10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0"/>
        <w:rPr>
          <w:rFonts w:ascii="Arial" w:eastAsia="Arial" w:hAnsi="Arial" w:cs="Arial"/>
          <w:color w:val="000000"/>
        </w:rPr>
      </w:pPr>
    </w:p>
    <w:p w14:paraId="27ABF793" w14:textId="77777777" w:rsidR="00E6387F" w:rsidRDefault="004857C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B457B20" w14:textId="77777777" w:rsidR="00E6387F" w:rsidRDefault="00E6387F">
      <w:pPr>
        <w:rPr>
          <w:rFonts w:ascii="Arial" w:eastAsia="Arial" w:hAnsi="Arial" w:cs="Arial"/>
        </w:rPr>
      </w:pPr>
    </w:p>
    <w:p w14:paraId="0391415C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b/>
          <w:bCs/>
          <w:color w:val="808080"/>
        </w:rPr>
      </w:pPr>
    </w:p>
    <w:p w14:paraId="76852BE1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b/>
          <w:bCs/>
          <w:color w:val="808080"/>
        </w:rPr>
      </w:pPr>
    </w:p>
    <w:p w14:paraId="6DF13F30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b/>
          <w:bCs/>
          <w:color w:val="808080"/>
        </w:rPr>
      </w:pPr>
    </w:p>
    <w:p w14:paraId="5B11F65E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b/>
          <w:bCs/>
          <w:color w:val="808080"/>
        </w:rPr>
      </w:pPr>
    </w:p>
    <w:p w14:paraId="5B255D92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b/>
          <w:bCs/>
          <w:color w:val="808080"/>
        </w:rPr>
      </w:pPr>
    </w:p>
    <w:p w14:paraId="438399AF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b/>
          <w:bCs/>
          <w:color w:val="808080"/>
        </w:rPr>
      </w:pPr>
      <w:r>
        <w:rPr>
          <w:rFonts w:ascii="Arial" w:eastAsia="Arial" w:hAnsi="Arial" w:cs="Arial"/>
          <w:b/>
          <w:bCs/>
          <w:color w:val="808080"/>
        </w:rPr>
        <w:t>SECTION B – PROJECT BUDGET</w:t>
      </w:r>
    </w:p>
    <w:p w14:paraId="2AAB9AC7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Please provide the full budget for the proposed project and highlight what you are asking the CFCD to fund.</w:t>
      </w:r>
    </w:p>
    <w:p w14:paraId="145D93B8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1070B"/>
          <w:sz w:val="22"/>
          <w:szCs w:val="22"/>
        </w:rPr>
        <w:t xml:space="preserve"> </w:t>
      </w:r>
    </w:p>
    <w:p w14:paraId="64F8C1FF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Expenditures</w:t>
      </w:r>
    </w:p>
    <w:tbl>
      <w:tblPr>
        <w:tblStyle w:val="a"/>
        <w:tblW w:w="924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3251"/>
        <w:gridCol w:w="2324"/>
        <w:gridCol w:w="1779"/>
        <w:gridCol w:w="1886"/>
      </w:tblGrid>
      <w:tr w:rsidR="00E6387F" w14:paraId="24D8DB1A" w14:textId="77777777">
        <w:trPr>
          <w:cantSplit/>
          <w:trHeight w:val="56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750C5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225615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Description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4D262A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Cost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DFE7D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Proposed Amt from CFOCD</w:t>
            </w:r>
          </w:p>
        </w:tc>
      </w:tr>
      <w:tr w:rsidR="00E6387F" w14:paraId="6FD56970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A382F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Salaries/benefits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A1E57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DAE372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45F35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74989646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AF12F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Professional fees/honoraria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38FE3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BBF3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E33DE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3A6037ED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C9F856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Rent/utilities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48CD4B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865C1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6456BD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271469F1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4E5079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Office supply/equip/postage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1EF7A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CD3AB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11161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33790025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102C3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Printing/photocopying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3E63A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E434C8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9C436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4F9D66FD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74B95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Travel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B592F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959E8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B0075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5EDCD4AC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4D39F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Publicity/promotion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76130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1853E4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7296B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3339B750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7AC6A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Production costs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E47DB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7853D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F1F1F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02861C8D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A43BD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Evaluation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59507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7338E9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B16CA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27D7EAF1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2068A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Other (specify):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1DA9D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C9AF7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01DF15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3A484D8D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CEFE0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B336E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0A846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470CD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34B1C555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3F557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7B94A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C0594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3EEA5D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7CB103FC" w14:textId="77777777">
        <w:trPr>
          <w:cantSplit/>
          <w:trHeight w:val="350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EC15AA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 Expenditures: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07CEAF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0E4B2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24154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</w:tbl>
    <w:p w14:paraId="2DF2DDE6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color w:val="000000"/>
        </w:rPr>
      </w:pPr>
    </w:p>
    <w:p w14:paraId="59378410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1D24CE7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BDD13C2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Sources of Revenue other than CFOCD </w:t>
      </w:r>
      <w:r>
        <w:rPr>
          <w:rFonts w:ascii="Arial" w:eastAsia="Arial" w:hAnsi="Arial" w:cs="Arial"/>
          <w:color w:val="000000"/>
        </w:rPr>
        <w:t>(value volunteer time at $20 per hour)</w:t>
      </w:r>
    </w:p>
    <w:tbl>
      <w:tblPr>
        <w:tblStyle w:val="a0"/>
        <w:tblW w:w="924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856"/>
        <w:gridCol w:w="1846"/>
        <w:gridCol w:w="1846"/>
        <w:gridCol w:w="1845"/>
        <w:gridCol w:w="1847"/>
      </w:tblGrid>
      <w:tr w:rsidR="00E6387F" w14:paraId="00419658" w14:textId="77777777">
        <w:trPr>
          <w:cantSplit/>
          <w:trHeight w:val="560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BCB26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Source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D4A32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$ Assured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D42E64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$ Potential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47E14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$ Total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5B79B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Contact name and tel.</w:t>
            </w:r>
          </w:p>
        </w:tc>
      </w:tr>
      <w:tr w:rsidR="00E6387F" w14:paraId="4DE02976" w14:textId="77777777">
        <w:trPr>
          <w:cantSplit/>
          <w:trHeight w:val="1120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16A0F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Applicant:</w:t>
            </w:r>
          </w:p>
          <w:p w14:paraId="55BEB537" w14:textId="77777777" w:rsidR="00E6387F" w:rsidRDefault="004857C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cash</w:t>
            </w:r>
          </w:p>
          <w:p w14:paraId="103AD946" w14:textId="77777777" w:rsidR="00E6387F" w:rsidRDefault="004857C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 kind</w:t>
            </w:r>
          </w:p>
          <w:p w14:paraId="3CAE012F" w14:textId="77777777" w:rsidR="00E6387F" w:rsidRDefault="004857CE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volunteer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04F19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9768EB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0DC81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83898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789CB165" w14:textId="77777777">
        <w:trPr>
          <w:cantSplit/>
          <w:trHeight w:val="1400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372A7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Additional contributors other than CFCD, pending or approved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241E4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69DC6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F7585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C38D2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  <w:tr w:rsidR="00E6387F" w14:paraId="15FD1BD3" w14:textId="77777777">
        <w:trPr>
          <w:cantSplit/>
          <w:trHeight w:val="560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E591E" w14:textId="77777777" w:rsidR="00E6387F" w:rsidRDefault="004857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 from other sources: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D9D42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699C9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67F52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F5BB0" w14:textId="77777777" w:rsidR="00E6387F" w:rsidRDefault="00E63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 Sans" w:eastAsia="Merriweather Sans" w:hAnsi="Merriweather Sans" w:cs="Merriweather Sans"/>
                <w:color w:val="000000"/>
              </w:rPr>
            </w:pPr>
          </w:p>
        </w:tc>
      </w:tr>
    </w:tbl>
    <w:p w14:paraId="2A211990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Arial" w:eastAsia="Arial" w:hAnsi="Arial" w:cs="Arial"/>
          <w:color w:val="000000"/>
        </w:rPr>
      </w:pPr>
    </w:p>
    <w:p w14:paraId="52DE6DB9" w14:textId="77777777" w:rsidR="00E6387F" w:rsidRDefault="00E6387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2425D4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br w:type="page"/>
      </w:r>
    </w:p>
    <w:p w14:paraId="17CC04C5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b/>
          <w:bCs/>
          <w:color w:val="808080"/>
        </w:rPr>
      </w:pPr>
      <w:r>
        <w:rPr>
          <w:rFonts w:ascii="Arial" w:eastAsia="Arial" w:hAnsi="Arial" w:cs="Arial"/>
          <w:b/>
          <w:bCs/>
          <w:color w:val="808080"/>
        </w:rPr>
        <w:lastRenderedPageBreak/>
        <w:t>SECTION C – INFORMATION ABOUT APPLICANT ORGANIZATION</w:t>
      </w:r>
    </w:p>
    <w:p w14:paraId="08DFA960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Mailing Address: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</w:p>
    <w:p w14:paraId="07717702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26EF44DF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City/town: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Postal Code: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</w:p>
    <w:p w14:paraId="4431DAE1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47A6C899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Tel: (       )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Email: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646A6DC5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620216C0" w14:textId="77777777" w:rsidR="00E6387F" w:rsidRDefault="004857CE">
      <w:pPr>
        <w:spacing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Directors of Organization (Attach list)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52FAB14" w14:textId="77777777" w:rsidR="00E6387F" w:rsidRDefault="00E6387F">
      <w:pPr>
        <w:spacing w:line="320" w:lineRule="auto"/>
        <w:rPr>
          <w:rFonts w:ascii="Arial" w:eastAsia="Arial" w:hAnsi="Arial" w:cs="Arial"/>
        </w:rPr>
      </w:pPr>
    </w:p>
    <w:p w14:paraId="10C2E440" w14:textId="77777777" w:rsidR="00E6387F" w:rsidRDefault="004857CE">
      <w:pPr>
        <w:spacing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Chairperson/President: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Tel: (     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Email: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FBB37C1" w14:textId="77777777" w:rsidR="00E6387F" w:rsidRDefault="00E6387F">
      <w:pPr>
        <w:spacing w:line="320" w:lineRule="auto"/>
        <w:ind w:firstLine="180"/>
        <w:rPr>
          <w:rFonts w:ascii="Arial" w:eastAsia="Arial" w:hAnsi="Arial" w:cs="Arial"/>
          <w:u w:val="single"/>
        </w:rPr>
      </w:pPr>
    </w:p>
    <w:p w14:paraId="6C56AC0C" w14:textId="77777777" w:rsidR="00E6387F" w:rsidRDefault="004857CE">
      <w:pPr>
        <w:spacing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Senior Staff Member: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Tel: (     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Email: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4132665" w14:textId="77777777" w:rsidR="00E6387F" w:rsidRDefault="00E6387F">
      <w:pPr>
        <w:spacing w:line="320" w:lineRule="auto"/>
        <w:ind w:firstLine="180"/>
        <w:rPr>
          <w:rFonts w:ascii="Arial" w:eastAsia="Arial" w:hAnsi="Arial" w:cs="Arial"/>
          <w:u w:val="single"/>
        </w:rPr>
      </w:pPr>
    </w:p>
    <w:p w14:paraId="7DB4C907" w14:textId="77777777" w:rsidR="00E6387F" w:rsidRDefault="004857CE">
      <w:pPr>
        <w:spacing w:line="3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Project Manager: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Tel: (     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Email: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B9117AB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</w:p>
    <w:p w14:paraId="2845B3FE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 mandate/activities: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516EBF2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Arial" w:eastAsia="Arial" w:hAnsi="Arial" w:cs="Arial"/>
          <w:color w:val="000000"/>
        </w:rPr>
      </w:pPr>
      <w:r>
        <w:rPr>
          <w:rFonts w:ascii="Merriweather Sans" w:eastAsia="Merriweather Sans" w:hAnsi="Merriweather Sans" w:cs="Merriweather Sans"/>
          <w:color w:val="000000"/>
        </w:rPr>
        <w:t xml:space="preserve"> </w:t>
      </w:r>
    </w:p>
    <w:p w14:paraId="2B666022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182BB31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F53FB2D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3D7C5EA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7D0704E" w14:textId="77777777" w:rsidR="00E6387F" w:rsidRDefault="00E638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271596C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21804C18" w14:textId="77777777" w:rsidR="00E6387F" w:rsidRDefault="004857CE">
      <w:pPr>
        <w:rPr>
          <w:rFonts w:ascii="Helvetica Neue" w:eastAsia="Helvetica Neue" w:hAnsi="Helvetica Neue" w:cs="Helvetica Neue"/>
          <w:b/>
          <w:bCs/>
          <w:color w:val="808080"/>
        </w:rPr>
      </w:pPr>
      <w:r>
        <w:rPr>
          <w:rFonts w:ascii="Helvetica Neue" w:eastAsia="Helvetica Neue" w:hAnsi="Helvetica Neue" w:cs="Helvetica Neue"/>
          <w:sz w:val="22"/>
          <w:szCs w:val="22"/>
        </w:rPr>
        <w:br/>
      </w:r>
      <w:r>
        <w:rPr>
          <w:rFonts w:ascii="Helvetica Neue" w:eastAsia="Helvetica Neue" w:hAnsi="Helvetica Neue" w:cs="Helvetica Neue"/>
          <w:b/>
          <w:bCs/>
          <w:color w:val="808080"/>
        </w:rPr>
        <w:t>SECTION D - SIGNATURES</w:t>
      </w:r>
    </w:p>
    <w:p w14:paraId="51F3EF9D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163C2B09" w14:textId="77777777" w:rsidR="00E6387F" w:rsidRDefault="004857C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Initiator/Preparer of Application, title:</w:t>
      </w:r>
    </w:p>
    <w:p w14:paraId="1D4BB94F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34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7D10D8A6" w14:textId="77777777" w:rsidR="00E6387F" w:rsidRDefault="004857C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Signature:</w:t>
      </w:r>
    </w:p>
    <w:p w14:paraId="0A54470D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34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5E36832E" w14:textId="77777777" w:rsidR="00E6387F" w:rsidRDefault="00E6387F">
      <w:pPr>
        <w:rPr>
          <w:rFonts w:ascii="Arial" w:eastAsia="Arial" w:hAnsi="Arial" w:cs="Arial"/>
        </w:rPr>
      </w:pPr>
    </w:p>
    <w:p w14:paraId="6C536429" w14:textId="77777777" w:rsidR="00E6387F" w:rsidRDefault="004857C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</w:t>
      </w:r>
    </w:p>
    <w:p w14:paraId="56365AAD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34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7E417A55" w14:textId="77777777" w:rsidR="00E6387F" w:rsidRDefault="00E6387F">
      <w:pPr>
        <w:rPr>
          <w:rFonts w:ascii="Arial" w:eastAsia="Arial" w:hAnsi="Arial" w:cs="Arial"/>
        </w:rPr>
      </w:pPr>
    </w:p>
    <w:p w14:paraId="30FF06C4" w14:textId="77777777" w:rsidR="00E6387F" w:rsidRDefault="00E6387F">
      <w:pPr>
        <w:rPr>
          <w:rFonts w:ascii="Arial" w:eastAsia="Arial" w:hAnsi="Arial" w:cs="Arial"/>
        </w:rPr>
      </w:pPr>
    </w:p>
    <w:p w14:paraId="42B358A8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Applicant Chairperson/Board Member, title: </w:t>
      </w:r>
    </w:p>
    <w:p w14:paraId="755CFB7F" w14:textId="77777777" w:rsidR="00E6387F" w:rsidRDefault="00E6387F">
      <w:pPr>
        <w:rPr>
          <w:rFonts w:ascii="Arial" w:eastAsia="Arial" w:hAnsi="Arial" w:cs="Arial"/>
        </w:rPr>
      </w:pPr>
    </w:p>
    <w:p w14:paraId="0B292882" w14:textId="77777777" w:rsidR="00E6387F" w:rsidRDefault="004857C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Signature: </w:t>
      </w:r>
    </w:p>
    <w:p w14:paraId="4503AFF5" w14:textId="77777777" w:rsidR="00E6387F" w:rsidRDefault="004857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340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398234B4" w14:textId="77777777" w:rsidR="00E6387F" w:rsidRDefault="00E6387F">
      <w:pPr>
        <w:rPr>
          <w:rFonts w:ascii="Arial" w:eastAsia="Arial" w:hAnsi="Arial" w:cs="Arial"/>
        </w:rPr>
      </w:pPr>
    </w:p>
    <w:p w14:paraId="532CAA0B" w14:textId="77777777" w:rsidR="00E6387F" w:rsidRDefault="004857C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Date</w:t>
      </w:r>
    </w:p>
    <w:p w14:paraId="73843ADD" w14:textId="77777777" w:rsidR="00E6387F" w:rsidRDefault="00E6387F">
      <w:pPr>
        <w:rPr>
          <w:color w:val="000000"/>
          <w:sz w:val="20"/>
          <w:szCs w:val="20"/>
        </w:rPr>
      </w:pPr>
    </w:p>
    <w:sectPr w:rsidR="00E638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6E470" w14:textId="77777777" w:rsidR="004857CE" w:rsidRDefault="004857CE">
      <w:r>
        <w:separator/>
      </w:r>
    </w:p>
  </w:endnote>
  <w:endnote w:type="continuationSeparator" w:id="0">
    <w:p w14:paraId="47526B3B" w14:textId="77777777" w:rsidR="004857CE" w:rsidRDefault="004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056B800-2F04-4165-BCEB-0541B54DF101}"/>
  </w:font>
  <w:font w:name="ヒラギノ角ゴ Pro W3">
    <w:panose1 w:val="00000000000000000000"/>
    <w:charset w:val="80"/>
    <w:family w:val="roman"/>
    <w:notTrueType/>
    <w:pitch w:val="default"/>
  </w:font>
  <w:font w:name="Lucida Grand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2" w:fontKey="{14DEBA23-9264-41DA-A163-4ED00BF088C0}"/>
  </w:font>
  <w:font w:name="Georgia">
    <w:panose1 w:val="02040502050405020303"/>
    <w:charset w:val="00"/>
    <w:family w:val="auto"/>
    <w:pitch w:val="default"/>
    <w:embedItalic r:id="rId3" w:fontKey="{B08D57D7-8472-4772-8EDC-B3A9E2358EEC}"/>
  </w:font>
  <w:font w:name="Caveat">
    <w:charset w:val="00"/>
    <w:family w:val="auto"/>
    <w:pitch w:val="default"/>
    <w:embedBold r:id="rId4" w:fontKey="{F42CDA23-8EC2-4847-A40D-76D68134E7A8}"/>
  </w:font>
  <w:font w:name="Merriweather Sans">
    <w:charset w:val="00"/>
    <w:family w:val="auto"/>
    <w:pitch w:val="variable"/>
    <w:sig w:usb0="A00004FF" w:usb1="4000207B" w:usb2="00000000" w:usb3="00000000" w:csb0="00000193" w:csb1="00000000"/>
    <w:embedRegular r:id="rId5" w:fontKey="{3D1E1863-FB8A-4FF5-89CE-0BF75AA53C08}"/>
  </w:font>
  <w:font w:name="Helvetica Neue">
    <w:charset w:val="00"/>
    <w:family w:val="auto"/>
    <w:pitch w:val="default"/>
    <w:embedRegular r:id="rId6" w:fontKey="{190FE18A-D8A8-402B-BAC4-A8186E3C14D8}"/>
    <w:embedBold r:id="rId7" w:fontKey="{DCA5095B-2633-4C9F-8ADB-79B420AD9E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367996C-7556-4C67-97F6-08F59B2EFC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2E17779-F3F7-4EC4-9504-8F0BEBB89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C719F" w14:textId="77777777" w:rsidR="00E6387F" w:rsidRDefault="004857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Community Foundation of Castlegar and District – Grant Application REV March 2022</w:t>
    </w:r>
    <w:r>
      <w:rPr>
        <w:color w:val="000000"/>
        <w:sz w:val="20"/>
        <w:szCs w:val="2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E1F97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1B6C8" w14:textId="77777777" w:rsidR="00E6387F" w:rsidRDefault="004857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Community Foundation of Castlegar and District– Grant Application REV March 2022</w:t>
    </w:r>
    <w:r>
      <w:rPr>
        <w:color w:val="000000"/>
        <w:sz w:val="20"/>
        <w:szCs w:val="2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E1F97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EB0FF" w14:textId="77777777" w:rsidR="00E6387F" w:rsidRDefault="00E6387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22261" w14:textId="77777777" w:rsidR="004857CE" w:rsidRDefault="004857CE">
      <w:r>
        <w:separator/>
      </w:r>
    </w:p>
  </w:footnote>
  <w:footnote w:type="continuationSeparator" w:id="0">
    <w:p w14:paraId="578C93CD" w14:textId="77777777" w:rsidR="004857CE" w:rsidRDefault="00485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FE4A" w14:textId="77777777" w:rsidR="00E6387F" w:rsidRDefault="00E6387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FAC8F" w14:textId="77777777" w:rsidR="00E6387F" w:rsidRDefault="00E6387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AFBE" w14:textId="77777777" w:rsidR="00E6387F" w:rsidRDefault="00E6387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6208B"/>
    <w:multiLevelType w:val="multilevel"/>
    <w:tmpl w:val="7D408674"/>
    <w:lvl w:ilvl="0">
      <w:start w:val="1"/>
      <w:numFmt w:val="decimal"/>
      <w:lvlText w:val="%1."/>
      <w:lvlJc w:val="left"/>
      <w:pPr>
        <w:ind w:left="567" w:firstLine="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0" w:firstLine="1440"/>
      </w:pPr>
      <w:rPr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0" w:firstLine="2160"/>
      </w:pPr>
      <w:rPr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0" w:firstLine="2880"/>
      </w:pPr>
      <w:rPr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0" w:firstLine="3600"/>
      </w:pPr>
      <w:rPr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0" w:firstLine="4320"/>
      </w:pPr>
      <w:rPr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0" w:firstLine="5040"/>
      </w:pPr>
      <w:rPr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0" w:firstLine="5760"/>
      </w:pPr>
      <w:rPr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0" w:firstLine="6480"/>
      </w:pPr>
      <w:rPr>
        <w:sz w:val="24"/>
        <w:szCs w:val="24"/>
        <w:vertAlign w:val="baseline"/>
      </w:rPr>
    </w:lvl>
  </w:abstractNum>
  <w:abstractNum w:abstractNumId="1" w15:restartNumberingAfterBreak="0">
    <w:nsid w:val="4C634756"/>
    <w:multiLevelType w:val="multilevel"/>
    <w:tmpl w:val="D4F8CE66"/>
    <w:lvl w:ilvl="0">
      <w:start w:val="8"/>
      <w:numFmt w:val="bullet"/>
      <w:lvlText w:val="-"/>
      <w:lvlJc w:val="left"/>
      <w:pPr>
        <w:ind w:left="360" w:firstLine="360"/>
      </w:pPr>
      <w:rPr>
        <w:rFonts w:ascii="Arial" w:eastAsia="Arial" w:hAnsi="Arial" w:cs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0" w:firstLine="1440"/>
      </w:pPr>
      <w:rPr>
        <w:rFonts w:ascii="Courier New" w:eastAsia="Courier New" w:hAnsi="Courier New" w:cs="Courier New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0" w:firstLine="216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3">
      <w:start w:val="1"/>
      <w:numFmt w:val="bullet"/>
      <w:lvlText w:val="·"/>
      <w:lvlJc w:val="left"/>
      <w:pPr>
        <w:ind w:left="0" w:firstLine="2880"/>
      </w:pPr>
      <w:rPr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0" w:firstLine="3600"/>
      </w:pPr>
      <w:rPr>
        <w:rFonts w:ascii="Courier New" w:eastAsia="Courier New" w:hAnsi="Courier New" w:cs="Courier New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0" w:firstLine="432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  <w:lvl w:ilvl="6">
      <w:start w:val="1"/>
      <w:numFmt w:val="bullet"/>
      <w:lvlText w:val="·"/>
      <w:lvlJc w:val="left"/>
      <w:pPr>
        <w:ind w:left="0" w:firstLine="5040"/>
      </w:pPr>
      <w:rPr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0" w:firstLine="5760"/>
      </w:pPr>
      <w:rPr>
        <w:rFonts w:ascii="Courier New" w:eastAsia="Courier New" w:hAnsi="Courier New" w:cs="Courier New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0" w:firstLine="6480"/>
      </w:pPr>
      <w:rPr>
        <w:rFonts w:ascii="Noto Sans Symbols" w:eastAsia="Noto Sans Symbols" w:hAnsi="Noto Sans Symbols" w:cs="Noto Sans Symbols"/>
        <w:sz w:val="24"/>
        <w:szCs w:val="24"/>
        <w:vertAlign w:val="baseline"/>
      </w:rPr>
    </w:lvl>
  </w:abstractNum>
  <w:abstractNum w:abstractNumId="2" w15:restartNumberingAfterBreak="0">
    <w:nsid w:val="4DBB3A7F"/>
    <w:multiLevelType w:val="multilevel"/>
    <w:tmpl w:val="E8605822"/>
    <w:lvl w:ilvl="0">
      <w:numFmt w:val="bullet"/>
      <w:lvlText w:val=""/>
      <w:lvlJc w:val="left"/>
      <w:pPr>
        <w:ind w:left="0" w:firstLine="284"/>
      </w:pPr>
      <w:rPr>
        <w:color w:val="00000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color w:val="000000"/>
        <w:sz w:val="24"/>
        <w:szCs w:val="24"/>
        <w:vertAlign w:val="baseline"/>
      </w:rPr>
    </w:lvl>
  </w:abstractNum>
  <w:abstractNum w:abstractNumId="3" w15:restartNumberingAfterBreak="0">
    <w:nsid w:val="523A3767"/>
    <w:multiLevelType w:val="multilevel"/>
    <w:tmpl w:val="2F8EB1FA"/>
    <w:lvl w:ilvl="0">
      <w:start w:val="7"/>
      <w:numFmt w:val="bullet"/>
      <w:lvlText w:val=""/>
      <w:lvlJc w:val="left"/>
      <w:pPr>
        <w:ind w:left="373" w:firstLine="283"/>
      </w:pPr>
      <w:rPr>
        <w:sz w:val="24"/>
        <w:szCs w:val="24"/>
        <w:vertAlign w:val="baseline"/>
      </w:rPr>
    </w:lvl>
    <w:lvl w:ilvl="1">
      <w:start w:val="1"/>
      <w:numFmt w:val="lowerLetter"/>
      <w:lvlText w:val="(%2)"/>
      <w:lvlJc w:val="left"/>
      <w:pPr>
        <w:ind w:left="0" w:firstLine="1093"/>
      </w:pPr>
      <w:rPr>
        <w:sz w:val="24"/>
        <w:szCs w:val="24"/>
        <w:vertAlign w:val="baseline"/>
      </w:rPr>
    </w:lvl>
    <w:lvl w:ilvl="2">
      <w:start w:val="1"/>
      <w:numFmt w:val="lowerLetter"/>
      <w:lvlText w:val="(%3)"/>
      <w:lvlJc w:val="left"/>
      <w:pPr>
        <w:ind w:left="0" w:firstLine="1813"/>
      </w:pPr>
      <w:rPr>
        <w:sz w:val="24"/>
        <w:szCs w:val="24"/>
        <w:vertAlign w:val="baseline"/>
      </w:rPr>
    </w:lvl>
    <w:lvl w:ilvl="3">
      <w:start w:val="1"/>
      <w:numFmt w:val="lowerLetter"/>
      <w:lvlText w:val="(%4)"/>
      <w:lvlJc w:val="left"/>
      <w:pPr>
        <w:ind w:left="0" w:firstLine="2533"/>
      </w:pPr>
      <w:rPr>
        <w:sz w:val="24"/>
        <w:szCs w:val="24"/>
        <w:vertAlign w:val="baseline"/>
      </w:rPr>
    </w:lvl>
    <w:lvl w:ilvl="4">
      <w:start w:val="1"/>
      <w:numFmt w:val="lowerLetter"/>
      <w:lvlText w:val="(%5)"/>
      <w:lvlJc w:val="left"/>
      <w:pPr>
        <w:ind w:left="0" w:firstLine="3253"/>
      </w:pPr>
      <w:rPr>
        <w:sz w:val="24"/>
        <w:szCs w:val="24"/>
        <w:vertAlign w:val="baseline"/>
      </w:rPr>
    </w:lvl>
    <w:lvl w:ilvl="5">
      <w:start w:val="1"/>
      <w:numFmt w:val="lowerLetter"/>
      <w:lvlText w:val="(%6)"/>
      <w:lvlJc w:val="left"/>
      <w:pPr>
        <w:ind w:left="0" w:firstLine="3973"/>
      </w:pPr>
      <w:rPr>
        <w:sz w:val="24"/>
        <w:szCs w:val="24"/>
        <w:vertAlign w:val="baseline"/>
      </w:rPr>
    </w:lvl>
    <w:lvl w:ilvl="6">
      <w:start w:val="1"/>
      <w:numFmt w:val="lowerLetter"/>
      <w:lvlText w:val="(%7)"/>
      <w:lvlJc w:val="left"/>
      <w:pPr>
        <w:ind w:left="0" w:firstLine="4693"/>
      </w:pPr>
      <w:rPr>
        <w:sz w:val="24"/>
        <w:szCs w:val="24"/>
        <w:vertAlign w:val="baseline"/>
      </w:rPr>
    </w:lvl>
    <w:lvl w:ilvl="7">
      <w:start w:val="1"/>
      <w:numFmt w:val="lowerLetter"/>
      <w:lvlText w:val="(%8)"/>
      <w:lvlJc w:val="left"/>
      <w:pPr>
        <w:ind w:left="0" w:firstLine="5413"/>
      </w:pPr>
      <w:rPr>
        <w:sz w:val="24"/>
        <w:szCs w:val="24"/>
        <w:vertAlign w:val="baseline"/>
      </w:rPr>
    </w:lvl>
    <w:lvl w:ilvl="8">
      <w:start w:val="1"/>
      <w:numFmt w:val="lowerLetter"/>
      <w:lvlText w:val="(%9)"/>
      <w:lvlJc w:val="left"/>
      <w:pPr>
        <w:ind w:left="0" w:firstLine="6133"/>
      </w:pPr>
      <w:rPr>
        <w:sz w:val="24"/>
        <w:szCs w:val="24"/>
        <w:vertAlign w:val="baseline"/>
      </w:rPr>
    </w:lvl>
  </w:abstractNum>
  <w:abstractNum w:abstractNumId="4" w15:restartNumberingAfterBreak="0">
    <w:nsid w:val="5E8605C1"/>
    <w:multiLevelType w:val="multilevel"/>
    <w:tmpl w:val="E2823C4C"/>
    <w:lvl w:ilvl="0">
      <w:start w:val="1"/>
      <w:numFmt w:val="decimal"/>
      <w:lvlText w:val="%1."/>
      <w:lvlJc w:val="left"/>
      <w:pPr>
        <w:ind w:left="567" w:firstLine="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0" w:firstLine="1440"/>
      </w:pPr>
      <w:rPr>
        <w:sz w:val="24"/>
        <w:szCs w:val="24"/>
        <w:vertAlign w:val="baseline"/>
      </w:rPr>
    </w:lvl>
    <w:lvl w:ilvl="2">
      <w:start w:val="1"/>
      <w:numFmt w:val="lowerRoman"/>
      <w:lvlText w:val="%3."/>
      <w:lvlJc w:val="left"/>
      <w:pPr>
        <w:ind w:left="0" w:firstLine="2160"/>
      </w:pPr>
      <w:rPr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ind w:left="0" w:firstLine="2880"/>
      </w:pPr>
      <w:rPr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0" w:firstLine="3600"/>
      </w:pPr>
      <w:rPr>
        <w:sz w:val="24"/>
        <w:szCs w:val="24"/>
        <w:vertAlign w:val="baseline"/>
      </w:rPr>
    </w:lvl>
    <w:lvl w:ilvl="5">
      <w:start w:val="1"/>
      <w:numFmt w:val="lowerRoman"/>
      <w:lvlText w:val="%6."/>
      <w:lvlJc w:val="left"/>
      <w:pPr>
        <w:ind w:left="0" w:firstLine="4320"/>
      </w:pPr>
      <w:rPr>
        <w:sz w:val="24"/>
        <w:szCs w:val="24"/>
        <w:vertAlign w:val="baseline"/>
      </w:rPr>
    </w:lvl>
    <w:lvl w:ilvl="6">
      <w:start w:val="1"/>
      <w:numFmt w:val="decimal"/>
      <w:lvlText w:val="%7."/>
      <w:lvlJc w:val="left"/>
      <w:pPr>
        <w:ind w:left="0" w:firstLine="5040"/>
      </w:pPr>
      <w:rPr>
        <w:sz w:val="24"/>
        <w:szCs w:val="24"/>
        <w:vertAlign w:val="baseline"/>
      </w:rPr>
    </w:lvl>
    <w:lvl w:ilvl="7">
      <w:start w:val="1"/>
      <w:numFmt w:val="lowerLetter"/>
      <w:lvlText w:val="%8."/>
      <w:lvlJc w:val="left"/>
      <w:pPr>
        <w:ind w:left="0" w:firstLine="5760"/>
      </w:pPr>
      <w:rPr>
        <w:sz w:val="24"/>
        <w:szCs w:val="24"/>
        <w:vertAlign w:val="baseline"/>
      </w:rPr>
    </w:lvl>
    <w:lvl w:ilvl="8">
      <w:start w:val="1"/>
      <w:numFmt w:val="lowerRoman"/>
      <w:lvlText w:val="%9."/>
      <w:lvlJc w:val="left"/>
      <w:pPr>
        <w:ind w:left="0" w:firstLine="6480"/>
      </w:pPr>
      <w:rPr>
        <w:sz w:val="24"/>
        <w:szCs w:val="24"/>
        <w:vertAlign w:val="baseline"/>
      </w:rPr>
    </w:lvl>
  </w:abstractNum>
  <w:num w:numId="1" w16cid:durableId="1818570225">
    <w:abstractNumId w:val="2"/>
  </w:num>
  <w:num w:numId="2" w16cid:durableId="1107119973">
    <w:abstractNumId w:val="0"/>
  </w:num>
  <w:num w:numId="3" w16cid:durableId="1824733071">
    <w:abstractNumId w:val="3"/>
  </w:num>
  <w:num w:numId="4" w16cid:durableId="845290272">
    <w:abstractNumId w:val="4"/>
  </w:num>
  <w:num w:numId="5" w16cid:durableId="700589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7F"/>
    <w:rsid w:val="002E1F97"/>
    <w:rsid w:val="00364C7D"/>
    <w:rsid w:val="004857CE"/>
    <w:rsid w:val="00E6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45144"/>
  <w15:docId w15:val="{1E042F47-950C-42B4-B391-95EEA974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FreeFormA">
    <w:name w:val="Free Form A"/>
    <w:rsid w:val="00883D0F"/>
    <w:rPr>
      <w:rFonts w:eastAsia="ヒラギノ角ゴ Pro W3"/>
      <w:color w:val="000000"/>
      <w:sz w:val="22"/>
    </w:rPr>
  </w:style>
  <w:style w:type="paragraph" w:customStyle="1" w:styleId="Footer1">
    <w:name w:val="Footer1"/>
    <w:rsid w:val="00883D0F"/>
    <w:pPr>
      <w:tabs>
        <w:tab w:val="center" w:pos="4320"/>
        <w:tab w:val="right" w:pos="8640"/>
      </w:tabs>
    </w:pPr>
    <w:rPr>
      <w:rFonts w:eastAsia="ヒラギノ角ゴ Pro W3"/>
      <w:color w:val="000000"/>
    </w:rPr>
  </w:style>
  <w:style w:type="character" w:customStyle="1" w:styleId="PageNumber1">
    <w:name w:val="Page Number1"/>
    <w:autoRedefine/>
    <w:rsid w:val="00883D0F"/>
    <w:rPr>
      <w:color w:val="000000"/>
      <w:sz w:val="22"/>
    </w:rPr>
  </w:style>
  <w:style w:type="paragraph" w:customStyle="1" w:styleId="Default">
    <w:name w:val="Default"/>
    <w:rsid w:val="00883D0F"/>
    <w:pPr>
      <w:widowControl w:val="0"/>
    </w:pPr>
    <w:rPr>
      <w:rFonts w:ascii="Lucida Grande" w:eastAsia="ヒラギノ角ゴ Pro W3" w:hAnsi="Lucida Grande"/>
      <w:color w:val="000000"/>
    </w:rPr>
  </w:style>
  <w:style w:type="paragraph" w:customStyle="1" w:styleId="CM5">
    <w:name w:val="CM5"/>
    <w:next w:val="Default"/>
    <w:rsid w:val="00883D0F"/>
    <w:pPr>
      <w:widowControl w:val="0"/>
      <w:spacing w:after="320"/>
    </w:pPr>
    <w:rPr>
      <w:rFonts w:ascii="Lucida Grande" w:eastAsia="ヒラギノ角ゴ Pro W3" w:hAnsi="Lucida Grande"/>
      <w:color w:val="000000"/>
    </w:rPr>
  </w:style>
  <w:style w:type="paragraph" w:customStyle="1" w:styleId="CM1">
    <w:name w:val="CM1"/>
    <w:next w:val="Default"/>
    <w:autoRedefine/>
    <w:rsid w:val="0088289D"/>
    <w:pPr>
      <w:widowControl w:val="0"/>
      <w:jc w:val="center"/>
    </w:pPr>
    <w:rPr>
      <w:rFonts w:ascii="Arial" w:eastAsia="ヒラギノ角ゴ Pro W3" w:hAnsi="Arial"/>
      <w:b/>
      <w:color w:val="000000"/>
    </w:rPr>
  </w:style>
  <w:style w:type="character" w:customStyle="1" w:styleId="Hyperlink1">
    <w:name w:val="Hyperlink1"/>
    <w:rsid w:val="00883D0F"/>
    <w:rPr>
      <w:color w:val="0A00FF"/>
      <w:sz w:val="22"/>
      <w:u w:val="single"/>
    </w:rPr>
  </w:style>
  <w:style w:type="paragraph" w:customStyle="1" w:styleId="FreeForm">
    <w:name w:val="Free Form"/>
    <w:rsid w:val="00883D0F"/>
    <w:rPr>
      <w:rFonts w:eastAsia="ヒラギノ角ゴ Pro W3"/>
      <w:color w:val="000000"/>
    </w:rPr>
  </w:style>
  <w:style w:type="paragraph" w:customStyle="1" w:styleId="FreeFormB">
    <w:name w:val="Free Form B"/>
    <w:rsid w:val="00883D0F"/>
    <w:rPr>
      <w:rFonts w:eastAsia="ヒラギノ角ゴ Pro W3"/>
      <w:color w:val="000000"/>
    </w:rPr>
  </w:style>
  <w:style w:type="paragraph" w:customStyle="1" w:styleId="FreeFormBA">
    <w:name w:val="Free Form B A"/>
    <w:rsid w:val="00883D0F"/>
    <w:rPr>
      <w:rFonts w:eastAsia="ヒラギノ角ゴ Pro W3"/>
      <w:color w:val="000000"/>
    </w:rPr>
  </w:style>
  <w:style w:type="paragraph" w:customStyle="1" w:styleId="CM4">
    <w:name w:val="CM4"/>
    <w:next w:val="Default"/>
    <w:rsid w:val="00883D0F"/>
    <w:pPr>
      <w:widowControl w:val="0"/>
      <w:spacing w:line="548" w:lineRule="atLeast"/>
    </w:pPr>
    <w:rPr>
      <w:rFonts w:ascii="Lucida Grande" w:eastAsia="ヒラギノ角ゴ Pro W3" w:hAnsi="Lucida Grande"/>
      <w:color w:val="000000"/>
    </w:rPr>
  </w:style>
  <w:style w:type="paragraph" w:styleId="BalloonText">
    <w:name w:val="Balloon Text"/>
    <w:basedOn w:val="Normal"/>
    <w:semiHidden/>
    <w:locked/>
    <w:rsid w:val="00C66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locked/>
    <w:rsid w:val="00CE70F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E70F7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CE70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CE70F7"/>
    <w:rPr>
      <w:rFonts w:eastAsia="ヒラギノ角ゴ Pro W3"/>
      <w:color w:val="000000"/>
      <w:sz w:val="24"/>
      <w:szCs w:val="24"/>
    </w:rPr>
  </w:style>
  <w:style w:type="character" w:styleId="Hyperlink">
    <w:name w:val="Hyperlink"/>
    <w:locked/>
    <w:rsid w:val="00AD088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1F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.cfocd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wqYkF1zWqasskq8Ewe25tFj+NQ==">CgMxLjA4AHIhMUpEMFgtS2NGRnhDdWVxWkFTakc0Ry1UOUZ2TGI4Rjh3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Cym Lamont</cp:lastModifiedBy>
  <cp:revision>2</cp:revision>
  <dcterms:created xsi:type="dcterms:W3CDTF">2026-01-16T22:46:00Z</dcterms:created>
  <dcterms:modified xsi:type="dcterms:W3CDTF">2026-01-16T22:46:00Z</dcterms:modified>
</cp:coreProperties>
</file>