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BD9C" w14:textId="77777777" w:rsidR="00197602" w:rsidRPr="00197602" w:rsidRDefault="00F96C5E" w:rsidP="00F12D04">
      <w:pPr>
        <w:pStyle w:val="ObjectAnchor"/>
        <w:rPr>
          <w:sz w:val="12"/>
        </w:rPr>
      </w:pPr>
      <w:r>
        <w:drawing>
          <wp:anchor distT="0" distB="0" distL="0" distR="0" simplePos="0" relativeHeight="251667456" behindDoc="0" locked="1" layoutInCell="1" allowOverlap="1" wp14:anchorId="29E53F71" wp14:editId="173A990D">
            <wp:simplePos x="0" y="0"/>
            <wp:positionH relativeFrom="page">
              <wp:posOffset>2167890</wp:posOffset>
            </wp:positionH>
            <wp:positionV relativeFrom="paragraph">
              <wp:posOffset>1960880</wp:posOffset>
            </wp:positionV>
            <wp:extent cx="5605145" cy="2930525"/>
            <wp:effectExtent l="0" t="0" r="0" b="317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5605145" cy="29305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Spec="right" w:tblpY="1"/>
        <w:tblOverlap w:val="never"/>
        <w:tblW w:w="5000" w:type="pct"/>
        <w:tblLook w:val="0600" w:firstRow="0" w:lastRow="0" w:firstColumn="0" w:lastColumn="0" w:noHBand="1" w:noVBand="1"/>
      </w:tblPr>
      <w:tblGrid>
        <w:gridCol w:w="2430"/>
        <w:gridCol w:w="270"/>
        <w:gridCol w:w="5849"/>
        <w:gridCol w:w="2251"/>
      </w:tblGrid>
      <w:tr w:rsidR="00F96C5E" w14:paraId="7A24C767" w14:textId="77777777" w:rsidTr="002009AE">
        <w:tc>
          <w:tcPr>
            <w:tcW w:w="1125" w:type="pct"/>
          </w:tcPr>
          <w:p w14:paraId="2DAAB62E" w14:textId="77777777" w:rsidR="00F96C5E" w:rsidRPr="008A3EBD" w:rsidRDefault="00F96C5E" w:rsidP="002009AE">
            <w:pPr>
              <w:spacing w:before="0"/>
            </w:pPr>
          </w:p>
        </w:tc>
        <w:tc>
          <w:tcPr>
            <w:tcW w:w="125" w:type="pct"/>
          </w:tcPr>
          <w:p w14:paraId="091BD882" w14:textId="77777777" w:rsidR="00F96C5E" w:rsidRDefault="00F96C5E" w:rsidP="002009AE"/>
        </w:tc>
        <w:tc>
          <w:tcPr>
            <w:tcW w:w="2708" w:type="pct"/>
            <w:tcBorders>
              <w:bottom w:val="single" w:sz="24" w:space="0" w:color="auto"/>
            </w:tcBorders>
          </w:tcPr>
          <w:p w14:paraId="0C4DA5E2" w14:textId="632A1FB8" w:rsidR="00F96C5E" w:rsidRPr="00DF0896" w:rsidRDefault="00000000" w:rsidP="002009AE">
            <w:pPr>
              <w:pStyle w:val="Title"/>
              <w:rPr>
                <w:color w:val="0070C0"/>
              </w:rPr>
            </w:pPr>
            <w:sdt>
              <w:sdtPr>
                <w:rPr>
                  <w:color w:val="0070C0"/>
                </w:rPr>
                <w:id w:val="1031226093"/>
                <w:placeholder>
                  <w:docPart w:val="290A4BE01811BC43BA15E950566023F0"/>
                </w:placeholder>
                <w15:appearance w15:val="hidden"/>
              </w:sdtPr>
              <w:sdtContent>
                <w:r w:rsidR="00DF0896" w:rsidRPr="00DF0896">
                  <w:rPr>
                    <w:color w:val="0070C0"/>
                    <w:sz w:val="72"/>
                    <w:szCs w:val="48"/>
                  </w:rPr>
                  <w:t>MC DEM PEOPLE</w:t>
                </w:r>
              </w:sdtContent>
            </w:sdt>
            <w:r w:rsidR="007844DC" w:rsidRPr="00DF0896">
              <w:rPr>
                <w:color w:val="0070C0"/>
              </w:rPr>
              <w:t xml:space="preserve"> </w:t>
            </w:r>
          </w:p>
        </w:tc>
        <w:tc>
          <w:tcPr>
            <w:tcW w:w="1042" w:type="pct"/>
            <w:tcBorders>
              <w:bottom w:val="single" w:sz="24" w:space="0" w:color="auto"/>
            </w:tcBorders>
            <w:vAlign w:val="center"/>
          </w:tcPr>
          <w:p w14:paraId="0E428118" w14:textId="77777777" w:rsidR="00DF0896" w:rsidRPr="00DF0896" w:rsidRDefault="00DF0896" w:rsidP="002009AE">
            <w:pPr>
              <w:pStyle w:val="IssueInfo"/>
              <w:jc w:val="left"/>
              <w:rPr>
                <w:color w:val="0070C0"/>
              </w:rPr>
            </w:pPr>
          </w:p>
          <w:p w14:paraId="6817D9AD" w14:textId="77777777" w:rsidR="00DF0896" w:rsidRPr="00DF0896" w:rsidRDefault="00DF0896" w:rsidP="002009AE">
            <w:pPr>
              <w:pStyle w:val="IssueInfo"/>
              <w:rPr>
                <w:color w:val="0070C0"/>
              </w:rPr>
            </w:pPr>
            <w:r w:rsidRPr="00DF0896">
              <w:rPr>
                <w:color w:val="0070C0"/>
              </w:rPr>
              <w:t xml:space="preserve">April 2025 </w:t>
            </w:r>
          </w:p>
          <w:p w14:paraId="19E17A7D" w14:textId="285F38EE" w:rsidR="00F96C5E" w:rsidRPr="00DF0896" w:rsidRDefault="00DF0896" w:rsidP="002009AE">
            <w:pPr>
              <w:pStyle w:val="IssueInfo"/>
              <w:rPr>
                <w:color w:val="0070C0"/>
              </w:rPr>
            </w:pPr>
            <w:r w:rsidRPr="00DF0896">
              <w:rPr>
                <w:color w:val="0070C0"/>
              </w:rPr>
              <w:t>Issue 01</w:t>
            </w:r>
          </w:p>
        </w:tc>
      </w:tr>
      <w:tr w:rsidR="00F96C5E" w:rsidRPr="00F96C5E" w14:paraId="26C397E3" w14:textId="77777777" w:rsidTr="002009AE">
        <w:trPr>
          <w:trHeight w:val="720"/>
        </w:trPr>
        <w:tc>
          <w:tcPr>
            <w:tcW w:w="1125" w:type="pct"/>
          </w:tcPr>
          <w:p w14:paraId="7002AAE2" w14:textId="77777777" w:rsidR="00F96C5E" w:rsidRPr="00F96C5E" w:rsidRDefault="00F96C5E" w:rsidP="002009AE">
            <w:pPr>
              <w:pStyle w:val="NoSpacing"/>
            </w:pPr>
          </w:p>
        </w:tc>
        <w:tc>
          <w:tcPr>
            <w:tcW w:w="125" w:type="pct"/>
          </w:tcPr>
          <w:p w14:paraId="316292AB" w14:textId="77777777" w:rsidR="00F96C5E" w:rsidRPr="00F96C5E" w:rsidRDefault="00F96C5E" w:rsidP="002009AE">
            <w:pPr>
              <w:pStyle w:val="NoSpacing"/>
            </w:pPr>
          </w:p>
        </w:tc>
        <w:tc>
          <w:tcPr>
            <w:tcW w:w="3750" w:type="pct"/>
            <w:gridSpan w:val="2"/>
            <w:tcBorders>
              <w:top w:val="single" w:sz="24" w:space="0" w:color="auto"/>
            </w:tcBorders>
          </w:tcPr>
          <w:p w14:paraId="2DA1799F" w14:textId="77777777" w:rsidR="00F96C5E" w:rsidRPr="00DF0896" w:rsidRDefault="00000000" w:rsidP="002009AE">
            <w:pPr>
              <w:pStyle w:val="Subtitle"/>
              <w:rPr>
                <w:color w:val="0070C0"/>
              </w:rPr>
            </w:pPr>
            <w:sdt>
              <w:sdtPr>
                <w:rPr>
                  <w:color w:val="0070C0"/>
                </w:rPr>
                <w:id w:val="-1099560978"/>
                <w:placeholder>
                  <w:docPart w:val="3BEA30112BC3B64EAD650B7B557C006D"/>
                </w:placeholder>
                <w:showingPlcHdr/>
                <w15:appearance w15:val="hidden"/>
              </w:sdtPr>
              <w:sdtContent>
                <w:r w:rsidR="007844DC" w:rsidRPr="00DF0896">
                  <w:rPr>
                    <w:color w:val="0070C0"/>
                  </w:rPr>
                  <w:t>The latest news, views, and announcements</w:t>
                </w:r>
              </w:sdtContent>
            </w:sdt>
            <w:r w:rsidR="007844DC" w:rsidRPr="00DF0896">
              <w:rPr>
                <w:color w:val="0070C0"/>
              </w:rPr>
              <w:t xml:space="preserve"> </w:t>
            </w:r>
          </w:p>
        </w:tc>
      </w:tr>
      <w:tr w:rsidR="00F96C5E" w14:paraId="6719BA9F" w14:textId="77777777" w:rsidTr="002009AE">
        <w:trPr>
          <w:trHeight w:val="6534"/>
        </w:trPr>
        <w:tc>
          <w:tcPr>
            <w:tcW w:w="1125" w:type="pct"/>
          </w:tcPr>
          <w:p w14:paraId="38A6B21D" w14:textId="77777777" w:rsidR="007844DC" w:rsidRDefault="00000000" w:rsidP="002009AE">
            <w:pPr>
              <w:pStyle w:val="TOCHeading"/>
            </w:pPr>
            <w:sdt>
              <w:sdtPr>
                <w:id w:val="-1714798534"/>
                <w:placeholder>
                  <w:docPart w:val="9679423ADD19164B8D1FC840205307CA"/>
                </w:placeholder>
                <w:showingPlcHdr/>
                <w15:appearance w15:val="hidden"/>
              </w:sdtPr>
              <w:sdtContent>
                <w:r w:rsidR="007844DC" w:rsidRPr="007844DC">
                  <w:t>INSIDE</w:t>
                </w:r>
              </w:sdtContent>
            </w:sdt>
          </w:p>
          <w:p w14:paraId="54E8A4DF" w14:textId="7C09E510" w:rsidR="002009AE" w:rsidRDefault="002009AE" w:rsidP="002009AE">
            <w:pPr>
              <w:pStyle w:val="TopicDescription"/>
              <w:spacing w:before="0"/>
            </w:pPr>
          </w:p>
          <w:p w14:paraId="5D94D9E3" w14:textId="77777777" w:rsidR="002009AE" w:rsidRDefault="002009AE" w:rsidP="002009AE">
            <w:pPr>
              <w:pStyle w:val="TopicDescription"/>
              <w:spacing w:before="0"/>
            </w:pPr>
          </w:p>
          <w:p w14:paraId="6E0BC36C" w14:textId="7CC646BE" w:rsidR="00F96C5E" w:rsidRDefault="00F96C5E" w:rsidP="002009AE">
            <w:pPr>
              <w:pStyle w:val="TopicDescription"/>
              <w:spacing w:before="0"/>
            </w:pPr>
            <w:r>
              <w:t>_</w:t>
            </w:r>
          </w:p>
          <w:p w14:paraId="42242E4B" w14:textId="77777777" w:rsidR="002009AE" w:rsidRDefault="002009AE" w:rsidP="002009AE">
            <w:pPr>
              <w:pStyle w:val="TopicDescription"/>
              <w:spacing w:before="0"/>
            </w:pPr>
          </w:p>
          <w:p w14:paraId="5454EB9D" w14:textId="6F8DA8C0" w:rsidR="00F96C5E" w:rsidRDefault="00000000" w:rsidP="002009AE">
            <w:pPr>
              <w:pStyle w:val="TopicTitle"/>
              <w:spacing w:before="0"/>
            </w:pPr>
            <w:sdt>
              <w:sdtPr>
                <w:id w:val="-1737239591"/>
                <w:placeholder>
                  <w:docPart w:val="38C58193CB95D343BC4353BFDD4082E1"/>
                </w:placeholder>
                <w15:appearance w15:val="hidden"/>
              </w:sdtPr>
              <w:sdtContent>
                <w:r w:rsidR="002009AE">
                  <w:t>WELCOME</w:t>
                </w:r>
              </w:sdtContent>
            </w:sdt>
            <w:r w:rsidR="004748E7">
              <w:t xml:space="preserve"> </w:t>
            </w:r>
          </w:p>
          <w:sdt>
            <w:sdtPr>
              <w:id w:val="-1248647217"/>
              <w:placeholder>
                <w:docPart w:val="39F52F177DFD94448736CC3B64807FC6"/>
              </w:placeholder>
              <w15:appearance w15:val="hidden"/>
            </w:sdtPr>
            <w:sdtContent>
              <w:p w14:paraId="58DFB6BB" w14:textId="7519E412" w:rsidR="00F96C5E" w:rsidRDefault="002009AE" w:rsidP="002009AE">
                <w:pPr>
                  <w:pStyle w:val="TopicDescription"/>
                  <w:spacing w:before="0"/>
                </w:pPr>
                <w:r>
                  <w:t>Who We Are</w:t>
                </w:r>
              </w:p>
              <w:p w14:paraId="4A9752BE" w14:textId="09CB6D98" w:rsidR="002009AE" w:rsidRDefault="002009AE" w:rsidP="002009AE">
                <w:pPr>
                  <w:pStyle w:val="TopicDescription"/>
                  <w:spacing w:before="0"/>
                </w:pPr>
                <w:r>
                  <w:t>Next Meeting</w:t>
                </w:r>
              </w:p>
            </w:sdtContent>
          </w:sdt>
          <w:p w14:paraId="197215D4" w14:textId="77777777" w:rsidR="00F96C5E" w:rsidRDefault="00F96C5E" w:rsidP="002009AE">
            <w:pPr>
              <w:pStyle w:val="TopicDescription"/>
              <w:spacing w:before="0"/>
            </w:pPr>
            <w:r>
              <w:t>__</w:t>
            </w:r>
          </w:p>
          <w:p w14:paraId="798D99B5" w14:textId="77777777" w:rsidR="002009AE" w:rsidRDefault="002009AE" w:rsidP="002009AE">
            <w:pPr>
              <w:pStyle w:val="TopicDescription"/>
              <w:spacing w:before="0"/>
            </w:pPr>
          </w:p>
          <w:p w14:paraId="48BC1D16" w14:textId="19CE13F9" w:rsidR="00F96C5E" w:rsidRDefault="00000000" w:rsidP="002009AE">
            <w:pPr>
              <w:pStyle w:val="TopicTitle"/>
              <w:spacing w:before="0"/>
            </w:pPr>
            <w:sdt>
              <w:sdtPr>
                <w:id w:val="16519401"/>
                <w:placeholder>
                  <w:docPart w:val="E072F9944FAC634588EDB268DA754CB4"/>
                </w:placeholder>
                <w15:appearance w15:val="hidden"/>
              </w:sdtPr>
              <w:sdtContent>
                <w:r w:rsidR="002009AE">
                  <w:t xml:space="preserve">CENTRAL COMMITTEE </w:t>
                </w:r>
              </w:sdtContent>
            </w:sdt>
            <w:r w:rsidR="007844DC">
              <w:t xml:space="preserve"> </w:t>
            </w:r>
          </w:p>
          <w:p w14:paraId="73B4C23C" w14:textId="2785C31C" w:rsidR="00F96C5E" w:rsidRDefault="00000000" w:rsidP="002009AE">
            <w:pPr>
              <w:pStyle w:val="TopicDescription"/>
              <w:spacing w:before="0"/>
            </w:pPr>
            <w:sdt>
              <w:sdtPr>
                <w:id w:val="1263183935"/>
                <w:placeholder>
                  <w:docPart w:val="6367B1E155EBCA4E813F50633C57E527"/>
                </w:placeholder>
                <w15:appearance w15:val="hidden"/>
              </w:sdtPr>
              <w:sdtContent>
                <w:r w:rsidR="00CF5DEF">
                  <w:t>February</w:t>
                </w:r>
                <w:r w:rsidR="002009AE">
                  <w:t xml:space="preserve"> Meeting   </w:t>
                </w:r>
                <w:r w:rsidR="00CF5DEF">
                  <w:t xml:space="preserve">       March</w:t>
                </w:r>
                <w:r w:rsidR="002009AE">
                  <w:t xml:space="preserve"> Meeting</w:t>
                </w:r>
              </w:sdtContent>
            </w:sdt>
            <w:r w:rsidR="007844DC">
              <w:t xml:space="preserve"> </w:t>
            </w:r>
          </w:p>
          <w:p w14:paraId="788C718D" w14:textId="77777777" w:rsidR="00F96C5E" w:rsidRDefault="00F96C5E" w:rsidP="002009AE">
            <w:pPr>
              <w:pStyle w:val="TopicDescription"/>
              <w:spacing w:before="0"/>
            </w:pPr>
            <w:r>
              <w:t>__</w:t>
            </w:r>
          </w:p>
          <w:p w14:paraId="0F13919F" w14:textId="77777777" w:rsidR="002009AE" w:rsidRDefault="002009AE" w:rsidP="002009AE">
            <w:pPr>
              <w:pStyle w:val="TopicDescription"/>
              <w:spacing w:before="0"/>
            </w:pPr>
          </w:p>
          <w:p w14:paraId="3EED34DF" w14:textId="6D813B2A" w:rsidR="00F96C5E" w:rsidRDefault="00000000" w:rsidP="002009AE">
            <w:pPr>
              <w:pStyle w:val="TopicTitle"/>
              <w:spacing w:before="0"/>
            </w:pPr>
            <w:sdt>
              <w:sdtPr>
                <w:id w:val="-382414371"/>
                <w:placeholder>
                  <w:docPart w:val="72321C1D55279D4284983F1F204AC704"/>
                </w:placeholder>
                <w15:appearance w15:val="hidden"/>
              </w:sdtPr>
              <w:sdtContent>
                <w:r w:rsidR="002009AE">
                  <w:t>UPCOMING EVENTS</w:t>
                </w:r>
              </w:sdtContent>
            </w:sdt>
            <w:r w:rsidR="007844DC">
              <w:t xml:space="preserve"> </w:t>
            </w:r>
          </w:p>
          <w:p w14:paraId="32F918B1" w14:textId="0098283A" w:rsidR="00F96C5E" w:rsidRDefault="00000000" w:rsidP="002009AE">
            <w:pPr>
              <w:pStyle w:val="TopicDescription"/>
              <w:spacing w:before="0"/>
            </w:pPr>
            <w:sdt>
              <w:sdtPr>
                <w:id w:val="-366454327"/>
                <w:placeholder>
                  <w:docPart w:val="BA7DCB473AF602439D9AA5AA0146E7F7"/>
                </w:placeholder>
                <w15:appearance w15:val="hidden"/>
              </w:sdtPr>
              <w:sdtContent>
                <w:r w:rsidR="002009AE">
                  <w:t>Central Committee Women’s Committee Election Committee Legislative Committee Pride Committee</w:t>
                </w:r>
              </w:sdtContent>
            </w:sdt>
            <w:r w:rsidR="007844DC">
              <w:t xml:space="preserve"> </w:t>
            </w:r>
            <w:r w:rsidR="002009AE">
              <w:t xml:space="preserve">  Diversity Committee</w:t>
            </w:r>
          </w:p>
          <w:p w14:paraId="4345CDF7" w14:textId="519D9F00" w:rsidR="002009AE" w:rsidRDefault="002009AE" w:rsidP="002009AE">
            <w:pPr>
              <w:pStyle w:val="TopicDescription"/>
              <w:spacing w:before="0"/>
            </w:pPr>
            <w:r>
              <w:t>Young DEM Committee</w:t>
            </w:r>
          </w:p>
          <w:p w14:paraId="2D121239" w14:textId="77777777" w:rsidR="002009AE" w:rsidRPr="002719D0" w:rsidRDefault="002009AE" w:rsidP="002009AE">
            <w:pPr>
              <w:pStyle w:val="TopicDescription"/>
            </w:pPr>
          </w:p>
        </w:tc>
        <w:tc>
          <w:tcPr>
            <w:tcW w:w="125" w:type="pct"/>
          </w:tcPr>
          <w:p w14:paraId="2951EBED" w14:textId="77777777" w:rsidR="00F96C5E" w:rsidRDefault="00F96C5E" w:rsidP="002009AE"/>
        </w:tc>
        <w:tc>
          <w:tcPr>
            <w:tcW w:w="3750" w:type="pct"/>
            <w:gridSpan w:val="2"/>
          </w:tcPr>
          <w:p w14:paraId="46D4A70F" w14:textId="77777777" w:rsidR="00F96C5E" w:rsidRDefault="00F96C5E" w:rsidP="002009AE"/>
        </w:tc>
      </w:tr>
      <w:tr w:rsidR="00F96C5E" w14:paraId="5E1124CE" w14:textId="77777777" w:rsidTr="002009AE">
        <w:trPr>
          <w:trHeight w:val="5402"/>
        </w:trPr>
        <w:tc>
          <w:tcPr>
            <w:tcW w:w="1125" w:type="pct"/>
          </w:tcPr>
          <w:p w14:paraId="61194D3C" w14:textId="77777777" w:rsidR="00F96C5E" w:rsidRPr="002719D0" w:rsidRDefault="00F96C5E" w:rsidP="002009AE"/>
        </w:tc>
        <w:tc>
          <w:tcPr>
            <w:tcW w:w="125" w:type="pct"/>
          </w:tcPr>
          <w:p w14:paraId="22B4F115" w14:textId="77777777" w:rsidR="00F96C5E" w:rsidRDefault="00F96C5E" w:rsidP="002009AE"/>
        </w:tc>
        <w:tc>
          <w:tcPr>
            <w:tcW w:w="3750" w:type="pct"/>
            <w:gridSpan w:val="2"/>
            <w:vAlign w:val="center"/>
          </w:tcPr>
          <w:p w14:paraId="129176E4" w14:textId="6FA1A915" w:rsidR="00F96C5E" w:rsidRDefault="00000000" w:rsidP="002009AE">
            <w:pPr>
              <w:pStyle w:val="Heading1"/>
            </w:pPr>
            <w:sdt>
              <w:sdtPr>
                <w:id w:val="458464496"/>
                <w:placeholder>
                  <w:docPart w:val="7FE00C30D3EB8E44AE9A79748A04F81F"/>
                </w:placeholder>
                <w15:appearance w15:val="hidden"/>
              </w:sdtPr>
              <w:sdtContent>
                <w:proofErr w:type="gramStart"/>
                <w:r w:rsidR="002009AE">
                  <w:t>Democratically-Minded</w:t>
                </w:r>
                <w:proofErr w:type="gramEnd"/>
                <w:r w:rsidR="002009AE">
                  <w:t xml:space="preserve"> People</w:t>
                </w:r>
              </w:sdtContent>
            </w:sdt>
            <w:r w:rsidR="00CA0AAB">
              <w:t xml:space="preserve"> </w:t>
            </w:r>
          </w:p>
          <w:p w14:paraId="03992E9C" w14:textId="1AA8CBBB" w:rsidR="002009AE" w:rsidRPr="002009AE" w:rsidRDefault="002009AE" w:rsidP="002009AE">
            <w:pPr>
              <w:pStyle w:val="Heading1"/>
              <w:rPr>
                <w:color w:val="0070C0"/>
              </w:rPr>
            </w:pPr>
            <w:r w:rsidRPr="002009AE">
              <w:rPr>
                <w:color w:val="0070C0"/>
              </w:rPr>
              <w:t>WELCOME!</w:t>
            </w:r>
          </w:p>
          <w:p w14:paraId="718ACE82" w14:textId="7FB29B6C" w:rsidR="00F96C5E" w:rsidRPr="002009AE" w:rsidRDefault="002009AE" w:rsidP="002009AE">
            <w:pPr>
              <w:pStyle w:val="Byline"/>
              <w:numPr>
                <w:ilvl w:val="0"/>
                <w:numId w:val="2"/>
              </w:numPr>
              <w:rPr>
                <w:b/>
                <w:bCs/>
                <w:i/>
                <w:iCs/>
              </w:rPr>
            </w:pPr>
            <w:r w:rsidRPr="002009AE">
              <w:rPr>
                <w:b/>
                <w:bCs/>
                <w:i/>
                <w:iCs/>
              </w:rPr>
              <w:t>By INDEMS - Miami County Democrats</w:t>
            </w:r>
            <w:r w:rsidR="00CA0AAB" w:rsidRPr="002009AE">
              <w:rPr>
                <w:b/>
                <w:bCs/>
                <w:i/>
                <w:iCs/>
              </w:rPr>
              <w:t xml:space="preserve"> </w:t>
            </w:r>
          </w:p>
          <w:p w14:paraId="75214E94" w14:textId="5B01AEE5" w:rsidR="00F96C5E" w:rsidRPr="000C3643" w:rsidRDefault="002009AE" w:rsidP="002009AE">
            <w:pPr>
              <w:rPr>
                <w:rStyle w:val="Bold"/>
              </w:rPr>
            </w:pPr>
            <w:r>
              <w:rPr>
                <w:rStyle w:val="Bold"/>
              </w:rPr>
              <w:t xml:space="preserve">We hope you enjoy this month’s information sharing. If you are interested in placing information in this newsletter, please contact us at </w:t>
            </w:r>
            <w:hyperlink r:id="rId12" w:history="1">
              <w:r w:rsidRPr="00233D5C">
                <w:rPr>
                  <w:rStyle w:val="Hyperlink"/>
                </w:rPr>
                <w:t>contactus@mcdem.org</w:t>
              </w:r>
            </w:hyperlink>
            <w:r>
              <w:rPr>
                <w:rStyle w:val="Bold"/>
              </w:rPr>
              <w:t xml:space="preserve">.  </w:t>
            </w:r>
          </w:p>
          <w:sdt>
            <w:sdtPr>
              <w:id w:val="-730154984"/>
              <w:placeholder>
                <w:docPart w:val="C9A13984A6A37D46A88D66B7D68AC071"/>
              </w:placeholder>
              <w15:appearance w15:val="hidden"/>
            </w:sdtPr>
            <w:sdtContent>
              <w:p w14:paraId="5EEBF975" w14:textId="77777777" w:rsidR="00F96C5E" w:rsidRDefault="002009AE" w:rsidP="002009AE">
                <w:r>
                  <w:t>WELCOME!</w:t>
                </w:r>
              </w:p>
              <w:p w14:paraId="0D356FCD" w14:textId="43D56AC8" w:rsidR="002009AE" w:rsidRDefault="002009AE" w:rsidP="002009AE">
                <w:r>
                  <w:t>As Chair of the INDEMS - Miami County Democratic Party Central Committee, I am so pleased to send this inaugural newsletter.  After being elected at our County Reorganization meeting on March 1, 2025, I promised the Precinct County Chairs in attendance that I would do three things:</w:t>
                </w:r>
              </w:p>
              <w:p w14:paraId="7A6C3CEA" w14:textId="3F6B7A5C" w:rsidR="002009AE" w:rsidRDefault="002009AE" w:rsidP="002009AE">
                <w:pPr>
                  <w:pStyle w:val="ListParagraph"/>
                  <w:numPr>
                    <w:ilvl w:val="0"/>
                    <w:numId w:val="3"/>
                  </w:numPr>
                </w:pPr>
                <w:r>
                  <w:t xml:space="preserve">I will automate our fundraising and set a leadership goal of fundraising $20,000.00 by the end of the year and introduce creative and thoughtful new ways of rebranding our </w:t>
                </w:r>
                <w:r w:rsidR="002109FC">
                  <w:t>time-honored</w:t>
                </w:r>
                <w:r>
                  <w:t xml:space="preserve"> traditions and value of the Party and our Community members.  </w:t>
                </w:r>
              </w:p>
              <w:p w14:paraId="3CE158A7" w14:textId="53FC04F7" w:rsidR="002009AE" w:rsidRDefault="002009AE" w:rsidP="002009AE">
                <w:pPr>
                  <w:pStyle w:val="ListParagraph"/>
                  <w:numPr>
                    <w:ilvl w:val="0"/>
                    <w:numId w:val="3"/>
                  </w:numPr>
                </w:pPr>
                <w:r>
                  <w:lastRenderedPageBreak/>
                  <w:t>I will lead by following the mission and rules of the Democratic Party, to include placing our Precinct Chairs in their authorized place of leadership, and answer to their leadership as directed by their constituents.</w:t>
                </w:r>
              </w:p>
              <w:p w14:paraId="53412E51" w14:textId="77777777" w:rsidR="002009AE" w:rsidRDefault="002009AE" w:rsidP="002009AE">
                <w:pPr>
                  <w:pStyle w:val="ListParagraph"/>
                  <w:numPr>
                    <w:ilvl w:val="0"/>
                    <w:numId w:val="3"/>
                  </w:numPr>
                </w:pPr>
                <w:r>
                  <w:t xml:space="preserve">I will be transparent with the roles of leadership at the Central Committee level and in our clubs and groups, and ensure our efforts are inclusive, not divisive, </w:t>
                </w:r>
              </w:p>
              <w:p w14:paraId="4FECBD8F" w14:textId="15AE1AA7" w:rsidR="002009AE" w:rsidRDefault="002009AE" w:rsidP="002009AE">
                <w:pPr>
                  <w:pStyle w:val="ListParagraph"/>
                  <w:spacing w:before="1920"/>
                </w:pPr>
                <w:r>
                  <w:t>and work to encourage a robust list of candidates for all elections and appointments, within the Party and in our ascension to County, City, State, and Federal elections.</w:t>
                </w:r>
              </w:p>
              <w:p w14:paraId="2308C535" w14:textId="546078B2" w:rsidR="002009AE" w:rsidRDefault="002009AE" w:rsidP="002009AE">
                <w:r>
                  <w:t>Please join us at the next meeting to learn more about our rebranding and our efforts to grow the Local Central Committee.</w:t>
                </w:r>
              </w:p>
              <w:p w14:paraId="2AFD5AA0" w14:textId="6251D38E" w:rsidR="00CF5DEF" w:rsidRDefault="00CF5DEF" w:rsidP="002009AE">
                <w:r>
                  <w:t>At our next meeting, I will be sharing the names of the members who will head up our committees and ask for volunteers for a few projects like the Peru Circus Week, and the H&amp;H Dinner.  If you are interested in the research form our Blue Summer Jam, please come to the meeting with your ideas to hear about this awesome event being researched and planned.</w:t>
                </w:r>
              </w:p>
              <w:p w14:paraId="7A8D3EFF" w14:textId="3171A83B" w:rsidR="002009AE" w:rsidRDefault="002009AE" w:rsidP="002009AE">
                <w:pPr>
                  <w:pStyle w:val="Heading2"/>
                </w:pPr>
                <w:r>
                  <w:t xml:space="preserve">WHO WE ARE: </w:t>
                </w:r>
              </w:p>
              <w:p w14:paraId="613D26AE" w14:textId="29345848" w:rsidR="002009AE" w:rsidRDefault="002009AE" w:rsidP="002009AE">
                <w:pPr>
                  <w:rPr>
                    <w:u w:val="single"/>
                  </w:rPr>
                </w:pPr>
                <w:r>
                  <w:t xml:space="preserve">We are the Miami County Central Committee of the Indiana Democratic Party.  We support the Democratic Party and </w:t>
                </w:r>
                <w:r w:rsidRPr="002009AE">
                  <w:rPr>
                    <w:b/>
                    <w:bCs/>
                    <w:u w:val="single"/>
                  </w:rPr>
                  <w:t>Reigniting Hoosier Pride</w:t>
                </w:r>
                <w:r w:rsidRPr="002009AE">
                  <w:rPr>
                    <w:b/>
                    <w:bCs/>
                    <w:u w:val="single"/>
                  </w:rPr>
                  <w:t xml:space="preserve">: </w:t>
                </w:r>
                <w:r w:rsidRPr="002009AE">
                  <w:rPr>
                    <w:u w:val="single"/>
                  </w:rPr>
                  <w:t>BRINGING BACK BALANCE, COMMON SENSE, AND TRUE INDIANA VALUES.</w:t>
                </w:r>
              </w:p>
              <w:p w14:paraId="717A6140" w14:textId="2F1D29C9" w:rsidR="002009AE" w:rsidRPr="002009AE" w:rsidRDefault="002009AE" w:rsidP="002009AE">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2009AE">
                  <w:rPr>
                    <w:color w:val="0070C0"/>
                  </w:rPr>
                  <w:t>NEXT MEETING:</w:t>
                </w:r>
              </w:p>
              <w:p w14:paraId="6EBCDA57" w14:textId="3888B9F0" w:rsidR="002009AE" w:rsidRDefault="002009AE" w:rsidP="002009AE">
                <w:pPr>
                  <w:pBdr>
                    <w:top w:val="single" w:sz="4" w:space="1" w:color="auto"/>
                    <w:left w:val="single" w:sz="4" w:space="4" w:color="auto"/>
                    <w:bottom w:val="single" w:sz="4" w:space="1" w:color="auto"/>
                    <w:right w:val="single" w:sz="4" w:space="4" w:color="auto"/>
                    <w:between w:val="single" w:sz="4" w:space="1" w:color="auto"/>
                    <w:bar w:val="single" w:sz="4" w:color="auto"/>
                  </w:pBdr>
                </w:pPr>
                <w:r>
                  <w:t>The next meeting of the Miami County Central Committee will be April 28, 2025, at 6:00pm at the Peru Indiana Civic Center, 225 E. Riverview Dr., Peru, IN 46970.</w:t>
                </w:r>
              </w:p>
            </w:sdtContent>
          </w:sdt>
        </w:tc>
      </w:tr>
    </w:tbl>
    <w:p w14:paraId="3433D584" w14:textId="2F223663" w:rsidR="002009AE" w:rsidRDefault="002009AE" w:rsidP="002719D0">
      <w:pPr>
        <w:pStyle w:val="NoSpacing"/>
      </w:pPr>
    </w:p>
    <w:p w14:paraId="7AED2B42" w14:textId="134C6987" w:rsidR="002009AE" w:rsidRDefault="002009AE" w:rsidP="002719D0">
      <w:pPr>
        <w:pStyle w:val="NoSpacing"/>
      </w:pPr>
    </w:p>
    <w:tbl>
      <w:tblPr>
        <w:tblStyle w:val="TableGrid"/>
        <w:tblW w:w="0" w:type="auto"/>
        <w:tblLook w:val="04A0" w:firstRow="1" w:lastRow="0" w:firstColumn="1" w:lastColumn="0" w:noHBand="0" w:noVBand="1"/>
      </w:tblPr>
      <w:tblGrid>
        <w:gridCol w:w="5395"/>
        <w:gridCol w:w="5395"/>
      </w:tblGrid>
      <w:tr w:rsidR="002009AE" w14:paraId="121B86AF" w14:textId="77777777" w:rsidTr="002009AE">
        <w:tc>
          <w:tcPr>
            <w:tcW w:w="5395" w:type="dxa"/>
          </w:tcPr>
          <w:p w14:paraId="5EB42BC1" w14:textId="073C2634" w:rsidR="002009AE" w:rsidRPr="002009AE" w:rsidRDefault="002009AE" w:rsidP="002009AE">
            <w:pPr>
              <w:pStyle w:val="NoSpacing"/>
              <w:jc w:val="center"/>
              <w:rPr>
                <w:b/>
                <w:bCs/>
                <w:color w:val="0070C0"/>
              </w:rPr>
            </w:pPr>
            <w:r w:rsidRPr="002009AE">
              <w:rPr>
                <w:b/>
                <w:bCs/>
                <w:color w:val="0070C0"/>
              </w:rPr>
              <w:t>MAY 3, 2025</w:t>
            </w:r>
          </w:p>
          <w:p w14:paraId="6A9A1A10" w14:textId="77777777" w:rsidR="002009AE" w:rsidRPr="002009AE" w:rsidRDefault="002009AE" w:rsidP="002009AE">
            <w:pPr>
              <w:pStyle w:val="NoSpacing"/>
              <w:jc w:val="center"/>
              <w:rPr>
                <w:b/>
                <w:bCs/>
                <w:color w:val="0070C0"/>
              </w:rPr>
            </w:pPr>
          </w:p>
          <w:p w14:paraId="3E139936" w14:textId="7AE28278" w:rsidR="002009AE" w:rsidRPr="002009AE" w:rsidRDefault="002009AE" w:rsidP="002009AE">
            <w:pPr>
              <w:pStyle w:val="NoSpacing"/>
              <w:jc w:val="center"/>
              <w:rPr>
                <w:b/>
                <w:bCs/>
                <w:color w:val="0070C0"/>
              </w:rPr>
            </w:pPr>
            <w:r w:rsidRPr="002009AE">
              <w:rPr>
                <w:b/>
                <w:bCs/>
                <w:color w:val="0070C0"/>
              </w:rPr>
              <w:t>PLEASE HELP – IT IS APPRECIATED!</w:t>
            </w:r>
          </w:p>
          <w:p w14:paraId="673A464E" w14:textId="77777777" w:rsidR="002009AE" w:rsidRPr="002009AE" w:rsidRDefault="002009AE" w:rsidP="002009AE">
            <w:pPr>
              <w:pStyle w:val="NoSpacing"/>
              <w:jc w:val="center"/>
              <w:rPr>
                <w:b/>
                <w:bCs/>
              </w:rPr>
            </w:pPr>
          </w:p>
          <w:p w14:paraId="276B3810" w14:textId="34E6C37C" w:rsidR="002009AE" w:rsidRDefault="002009AE" w:rsidP="002719D0">
            <w:pPr>
              <w:pStyle w:val="NoSpacing"/>
            </w:pPr>
            <w:r>
              <w:t xml:space="preserve">We need Volunteers for the Miami County Democratic Party Annual Pancake Breakfast.  </w:t>
            </w:r>
            <w:r>
              <w:t>Please sign up for one or more of these tasks.</w:t>
            </w:r>
          </w:p>
        </w:tc>
        <w:tc>
          <w:tcPr>
            <w:tcW w:w="5395" w:type="dxa"/>
          </w:tcPr>
          <w:p w14:paraId="39091968" w14:textId="77777777" w:rsidR="002009AE" w:rsidRPr="002009AE" w:rsidRDefault="002009AE" w:rsidP="002009AE">
            <w:pPr>
              <w:pStyle w:val="NoSpacing"/>
              <w:jc w:val="center"/>
              <w:rPr>
                <w:b/>
                <w:bCs/>
                <w:color w:val="0070C0"/>
              </w:rPr>
            </w:pPr>
            <w:r w:rsidRPr="002009AE">
              <w:rPr>
                <w:b/>
                <w:bCs/>
                <w:color w:val="0070C0"/>
              </w:rPr>
              <w:t>Miami County Democratic Party</w:t>
            </w:r>
          </w:p>
          <w:p w14:paraId="0F5466F1" w14:textId="77777777" w:rsidR="002009AE" w:rsidRPr="002009AE" w:rsidRDefault="002009AE" w:rsidP="002009AE">
            <w:pPr>
              <w:pStyle w:val="NoSpacing"/>
              <w:jc w:val="center"/>
              <w:rPr>
                <w:b/>
                <w:bCs/>
                <w:color w:val="0070C0"/>
              </w:rPr>
            </w:pPr>
            <w:r w:rsidRPr="002009AE">
              <w:rPr>
                <w:b/>
                <w:bCs/>
                <w:color w:val="0070C0"/>
              </w:rPr>
              <w:t>ANNUAL PANCAKE BREAKFAST</w:t>
            </w:r>
          </w:p>
          <w:p w14:paraId="575279E7" w14:textId="2FD764E5" w:rsidR="002009AE" w:rsidRPr="002009AE" w:rsidRDefault="002009AE" w:rsidP="002009AE">
            <w:pPr>
              <w:pStyle w:val="NoSpacing"/>
              <w:jc w:val="center"/>
              <w:rPr>
                <w:b/>
                <w:bCs/>
              </w:rPr>
            </w:pPr>
            <w:r>
              <w:rPr>
                <w:b/>
                <w:bCs/>
                <w:noProof/>
              </w:rPr>
              <w:drawing>
                <wp:inline distT="0" distB="0" distL="0" distR="0" wp14:anchorId="75466A6C" wp14:editId="7EC81B8E">
                  <wp:extent cx="1150189" cy="814821"/>
                  <wp:effectExtent l="0" t="0" r="5715" b="0"/>
                  <wp:docPr id="1676056214" name="Picture 2" descr="A plate of pancakes and bu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6214" name="Picture 2" descr="A plate of pancakes and bu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4146" cy="860130"/>
                          </a:xfrm>
                          <a:prstGeom prst="rect">
                            <a:avLst/>
                          </a:prstGeom>
                        </pic:spPr>
                      </pic:pic>
                    </a:graphicData>
                  </a:graphic>
                </wp:inline>
              </w:drawing>
            </w:r>
          </w:p>
        </w:tc>
      </w:tr>
    </w:tbl>
    <w:p w14:paraId="0A1777D2" w14:textId="77777777" w:rsidR="002009AE" w:rsidRDefault="002009AE" w:rsidP="002719D0">
      <w:pPr>
        <w:pStyle w:val="NoSpacing"/>
      </w:pPr>
      <w:r>
        <w:br w:type="textWrapping" w:clear="all"/>
      </w:r>
    </w:p>
    <w:tbl>
      <w:tblPr>
        <w:tblStyle w:val="TableGrid"/>
        <w:tblW w:w="0" w:type="auto"/>
        <w:tblLook w:val="04A0" w:firstRow="1" w:lastRow="0" w:firstColumn="1" w:lastColumn="0" w:noHBand="0" w:noVBand="1"/>
      </w:tblPr>
      <w:tblGrid>
        <w:gridCol w:w="5395"/>
        <w:gridCol w:w="5395"/>
      </w:tblGrid>
      <w:tr w:rsidR="002009AE" w14:paraId="3469C72F" w14:textId="77777777" w:rsidTr="002009AE">
        <w:tc>
          <w:tcPr>
            <w:tcW w:w="5395" w:type="dxa"/>
          </w:tcPr>
          <w:p w14:paraId="48EAAF94" w14:textId="77777777" w:rsidR="002009AE" w:rsidRPr="002009AE" w:rsidRDefault="002009AE" w:rsidP="002009AE">
            <w:pPr>
              <w:pStyle w:val="NoSpacing"/>
              <w:rPr>
                <w:b/>
                <w:bCs/>
                <w:color w:val="0070C0"/>
              </w:rPr>
            </w:pPr>
            <w:r>
              <w:rPr>
                <w:b/>
                <w:bCs/>
                <w:color w:val="0070C0"/>
              </w:rPr>
              <w:t xml:space="preserve">DAY BEFORE EVENT – MAY 2, </w:t>
            </w:r>
            <w:proofErr w:type="gramStart"/>
            <w:r>
              <w:rPr>
                <w:b/>
                <w:bCs/>
                <w:color w:val="0070C0"/>
              </w:rPr>
              <w:t>2025</w:t>
            </w:r>
            <w:proofErr w:type="gramEnd"/>
            <w:r>
              <w:rPr>
                <w:b/>
                <w:bCs/>
                <w:color w:val="0070C0"/>
              </w:rPr>
              <w:t xml:space="preserve"> AT 5:00PM</w:t>
            </w:r>
          </w:p>
          <w:p w14:paraId="6E5E9FFF" w14:textId="77777777" w:rsidR="002009AE" w:rsidRDefault="002009AE" w:rsidP="002009AE">
            <w:pPr>
              <w:pStyle w:val="NoSpacing"/>
              <w:numPr>
                <w:ilvl w:val="0"/>
                <w:numId w:val="4"/>
              </w:numPr>
            </w:pPr>
            <w:r>
              <w:t>Pick up sausage at Royal Center Meat Locker.</w:t>
            </w:r>
          </w:p>
          <w:p w14:paraId="3F2CF4AB" w14:textId="77777777" w:rsidR="002009AE" w:rsidRDefault="002009AE" w:rsidP="002009AE">
            <w:pPr>
              <w:pStyle w:val="NoSpacing"/>
              <w:numPr>
                <w:ilvl w:val="0"/>
                <w:numId w:val="4"/>
              </w:numPr>
            </w:pPr>
            <w:r>
              <w:t xml:space="preserve">Pick up supplies at GFS. </w:t>
            </w:r>
          </w:p>
          <w:p w14:paraId="3AB327B4" w14:textId="77777777" w:rsidR="002009AE" w:rsidRDefault="002009AE" w:rsidP="002009AE">
            <w:pPr>
              <w:pStyle w:val="NoSpacing"/>
              <w:numPr>
                <w:ilvl w:val="0"/>
                <w:numId w:val="4"/>
              </w:numPr>
            </w:pPr>
            <w:r>
              <w:t>Setup and design on Friday night at the 4H Fairgrounds</w:t>
            </w:r>
          </w:p>
          <w:p w14:paraId="0606E73B" w14:textId="77777777" w:rsidR="002009AE" w:rsidRPr="002009AE" w:rsidRDefault="002009AE" w:rsidP="002009AE">
            <w:pPr>
              <w:pStyle w:val="NoSpacing"/>
              <w:numPr>
                <w:ilvl w:val="0"/>
                <w:numId w:val="4"/>
              </w:numPr>
            </w:pPr>
            <w:r w:rsidRPr="002009AE">
              <w:rPr>
                <w:rFonts w:cs="Times New Roman"/>
              </w:rPr>
              <w:t>Make Money Tree</w:t>
            </w:r>
            <w:r>
              <w:rPr>
                <w:rFonts w:cs="Times New Roman"/>
              </w:rPr>
              <w:t xml:space="preserve"> </w:t>
            </w:r>
            <w:r>
              <w:rPr>
                <w:rFonts w:cs="Times New Roman"/>
                <w:color w:val="0070C0"/>
              </w:rPr>
              <w:t>(done – Marilyn Wagner)</w:t>
            </w:r>
          </w:p>
          <w:p w14:paraId="51E176CF" w14:textId="77777777" w:rsidR="002009AE" w:rsidRPr="002009AE" w:rsidRDefault="002009AE" w:rsidP="002009AE">
            <w:pPr>
              <w:pStyle w:val="NoSpacing"/>
              <w:numPr>
                <w:ilvl w:val="0"/>
                <w:numId w:val="4"/>
              </w:numPr>
            </w:pPr>
            <w:r w:rsidRPr="002009AE">
              <w:rPr>
                <w:rFonts w:cs="Times New Roman"/>
              </w:rPr>
              <w:t>Flowers for table</w:t>
            </w:r>
          </w:p>
          <w:p w14:paraId="5197BBC4" w14:textId="77777777" w:rsidR="002009AE" w:rsidRPr="002009AE" w:rsidRDefault="002009AE" w:rsidP="002009AE">
            <w:pPr>
              <w:pStyle w:val="NoSpacing"/>
              <w:numPr>
                <w:ilvl w:val="0"/>
                <w:numId w:val="4"/>
              </w:numPr>
            </w:pPr>
            <w:r w:rsidRPr="002009AE">
              <w:rPr>
                <w:rFonts w:cs="Times New Roman"/>
              </w:rPr>
              <w:t>Runners for table (paper)</w:t>
            </w:r>
          </w:p>
          <w:p w14:paraId="450B1C81" w14:textId="77777777" w:rsidR="002009AE" w:rsidRPr="002009AE" w:rsidRDefault="002009AE" w:rsidP="002009AE">
            <w:pPr>
              <w:pStyle w:val="NoSpacing"/>
              <w:numPr>
                <w:ilvl w:val="0"/>
                <w:numId w:val="4"/>
              </w:numPr>
            </w:pPr>
            <w:r w:rsidRPr="002009AE">
              <w:rPr>
                <w:rFonts w:cs="Times New Roman"/>
              </w:rPr>
              <w:lastRenderedPageBreak/>
              <w:t>Large pieces of cardboard for the floor to go under the grill where the pancakes are cooked and the</w:t>
            </w:r>
          </w:p>
          <w:p w14:paraId="56515395" w14:textId="77777777" w:rsidR="002009AE" w:rsidRDefault="002009AE" w:rsidP="002009AE">
            <w:pPr>
              <w:autoSpaceDE w:val="0"/>
              <w:autoSpaceDN w:val="0"/>
              <w:adjustRightInd w:val="0"/>
              <w:spacing w:before="0"/>
              <w:ind w:firstLine="720"/>
              <w:rPr>
                <w:rFonts w:cs="Times New Roman"/>
                <w:sz w:val="22"/>
              </w:rPr>
            </w:pPr>
            <w:r w:rsidRPr="002009AE">
              <w:rPr>
                <w:rFonts w:cs="Times New Roman"/>
                <w:sz w:val="22"/>
              </w:rPr>
              <w:t xml:space="preserve">Sausage is fried. </w:t>
            </w:r>
          </w:p>
          <w:p w14:paraId="0900695A" w14:textId="77777777" w:rsidR="002009AE" w:rsidRDefault="002009AE" w:rsidP="002009AE">
            <w:pPr>
              <w:autoSpaceDE w:val="0"/>
              <w:autoSpaceDN w:val="0"/>
              <w:adjustRightInd w:val="0"/>
              <w:spacing w:before="0"/>
              <w:ind w:firstLine="720"/>
              <w:rPr>
                <w:rFonts w:cs="Times New Roman"/>
                <w:sz w:val="22"/>
              </w:rPr>
            </w:pPr>
          </w:p>
          <w:p w14:paraId="6FD65C96" w14:textId="77777777" w:rsidR="002009AE" w:rsidRDefault="002009AE" w:rsidP="002009AE">
            <w:pPr>
              <w:pStyle w:val="ListParagraph"/>
              <w:numPr>
                <w:ilvl w:val="0"/>
                <w:numId w:val="4"/>
              </w:numPr>
              <w:autoSpaceDE w:val="0"/>
              <w:autoSpaceDN w:val="0"/>
              <w:adjustRightInd w:val="0"/>
              <w:spacing w:before="0"/>
              <w:rPr>
                <w:rFonts w:cs="Times New Roman"/>
                <w:sz w:val="22"/>
              </w:rPr>
            </w:pPr>
            <w:r w:rsidRPr="002009AE">
              <w:rPr>
                <w:rFonts w:cs="Times New Roman"/>
                <w:sz w:val="22"/>
              </w:rPr>
              <w:t xml:space="preserve">Set up tables and clean them up.... </w:t>
            </w:r>
          </w:p>
          <w:p w14:paraId="0DAADDDB" w14:textId="77777777" w:rsidR="002009AE" w:rsidRDefault="002009AE" w:rsidP="002009AE">
            <w:pPr>
              <w:pStyle w:val="ListParagraph"/>
              <w:numPr>
                <w:ilvl w:val="0"/>
                <w:numId w:val="4"/>
              </w:numPr>
              <w:autoSpaceDE w:val="0"/>
              <w:autoSpaceDN w:val="0"/>
              <w:adjustRightInd w:val="0"/>
              <w:spacing w:before="0"/>
              <w:rPr>
                <w:rFonts w:cs="Times New Roman"/>
                <w:sz w:val="22"/>
              </w:rPr>
            </w:pPr>
            <w:r w:rsidRPr="002009AE">
              <w:rPr>
                <w:rFonts w:cs="Times New Roman"/>
                <w:sz w:val="22"/>
              </w:rPr>
              <w:t xml:space="preserve">Decorate the tables and the room </w:t>
            </w:r>
            <w:r>
              <w:rPr>
                <w:rFonts w:cs="Times New Roman"/>
                <w:sz w:val="22"/>
              </w:rPr>
              <w:t xml:space="preserve"> </w:t>
            </w:r>
          </w:p>
          <w:p w14:paraId="6F0DDBAB" w14:textId="77777777" w:rsidR="002009AE" w:rsidRDefault="002009AE" w:rsidP="002009AE">
            <w:pPr>
              <w:pStyle w:val="ListParagraph"/>
              <w:numPr>
                <w:ilvl w:val="0"/>
                <w:numId w:val="4"/>
              </w:numPr>
              <w:autoSpaceDE w:val="0"/>
              <w:autoSpaceDN w:val="0"/>
              <w:adjustRightInd w:val="0"/>
              <w:spacing w:before="0"/>
              <w:rPr>
                <w:rFonts w:cs="Times New Roman"/>
                <w:sz w:val="22"/>
              </w:rPr>
            </w:pPr>
            <w:r>
              <w:rPr>
                <w:rFonts w:cs="Times New Roman"/>
                <w:sz w:val="22"/>
              </w:rPr>
              <w:t>We n</w:t>
            </w:r>
            <w:r w:rsidRPr="002009AE">
              <w:rPr>
                <w:rFonts w:cs="Times New Roman"/>
                <w:sz w:val="22"/>
              </w:rPr>
              <w:t>eed 4 men to carry in grill parts and assemble grill and clean it and clean grill sausage will be cooked on</w:t>
            </w:r>
            <w:r>
              <w:rPr>
                <w:rFonts w:cs="Times New Roman"/>
                <w:sz w:val="22"/>
              </w:rPr>
              <w:t>.</w:t>
            </w:r>
          </w:p>
          <w:p w14:paraId="01B12968" w14:textId="77777777" w:rsidR="002009AE" w:rsidRDefault="002009AE" w:rsidP="002009AE">
            <w:pPr>
              <w:pStyle w:val="ListParagraph"/>
              <w:numPr>
                <w:ilvl w:val="0"/>
                <w:numId w:val="4"/>
              </w:numPr>
              <w:autoSpaceDE w:val="0"/>
              <w:autoSpaceDN w:val="0"/>
              <w:adjustRightInd w:val="0"/>
              <w:spacing w:before="0"/>
              <w:rPr>
                <w:rFonts w:cs="Times New Roman"/>
                <w:sz w:val="22"/>
              </w:rPr>
            </w:pPr>
            <w:r>
              <w:rPr>
                <w:rFonts w:cs="Times New Roman"/>
                <w:sz w:val="22"/>
              </w:rPr>
              <w:t>G</w:t>
            </w:r>
            <w:r w:rsidRPr="002009AE">
              <w:rPr>
                <w:rFonts w:cs="Times New Roman"/>
                <w:sz w:val="22"/>
              </w:rPr>
              <w:t>reen frame for grill and hook to gas line</w:t>
            </w:r>
            <w:r>
              <w:rPr>
                <w:rFonts w:cs="Times New Roman"/>
                <w:sz w:val="22"/>
              </w:rPr>
              <w:t>.</w:t>
            </w:r>
          </w:p>
          <w:p w14:paraId="048E3F0B" w14:textId="77777777" w:rsidR="002009AE" w:rsidRDefault="002009AE" w:rsidP="002009AE">
            <w:pPr>
              <w:pStyle w:val="ListParagraph"/>
              <w:numPr>
                <w:ilvl w:val="0"/>
                <w:numId w:val="4"/>
              </w:numPr>
              <w:autoSpaceDE w:val="0"/>
              <w:autoSpaceDN w:val="0"/>
              <w:adjustRightInd w:val="0"/>
              <w:spacing w:before="0"/>
              <w:rPr>
                <w:rFonts w:cs="Times New Roman"/>
                <w:sz w:val="22"/>
              </w:rPr>
            </w:pPr>
            <w:r w:rsidRPr="002009AE">
              <w:rPr>
                <w:rFonts w:cs="Times New Roman"/>
                <w:sz w:val="22"/>
              </w:rPr>
              <w:t>Prep area th</w:t>
            </w:r>
            <w:r>
              <w:rPr>
                <w:rFonts w:cs="Times New Roman"/>
                <w:sz w:val="22"/>
              </w:rPr>
              <w:t>e</w:t>
            </w:r>
            <w:r w:rsidRPr="002009AE">
              <w:rPr>
                <w:rFonts w:cs="Times New Roman"/>
                <w:sz w:val="22"/>
              </w:rPr>
              <w:t xml:space="preserve"> carry out </w:t>
            </w:r>
            <w:r>
              <w:rPr>
                <w:rFonts w:cs="Times New Roman"/>
                <w:sz w:val="22"/>
              </w:rPr>
              <w:t>area.</w:t>
            </w:r>
          </w:p>
          <w:p w14:paraId="60154EAE" w14:textId="77777777" w:rsidR="002009AE" w:rsidRPr="002009AE" w:rsidRDefault="002009AE" w:rsidP="002009AE">
            <w:pPr>
              <w:pStyle w:val="ListParagraph"/>
              <w:numPr>
                <w:ilvl w:val="0"/>
                <w:numId w:val="4"/>
              </w:numPr>
              <w:autoSpaceDE w:val="0"/>
              <w:autoSpaceDN w:val="0"/>
              <w:adjustRightInd w:val="0"/>
              <w:spacing w:before="0"/>
              <w:rPr>
                <w:rFonts w:cs="Times New Roman"/>
                <w:b/>
                <w:bCs/>
                <w:color w:val="0070C0"/>
                <w:sz w:val="22"/>
              </w:rPr>
            </w:pPr>
            <w:r w:rsidRPr="002009AE">
              <w:rPr>
                <w:rFonts w:cs="Times New Roman"/>
                <w:sz w:val="22"/>
              </w:rPr>
              <w:t xml:space="preserve">Signs needed: Front door to the patio area: </w:t>
            </w:r>
            <w:r>
              <w:rPr>
                <w:rFonts w:cs="Times New Roman"/>
                <w:sz w:val="22"/>
              </w:rPr>
              <w:t xml:space="preserve">(A) </w:t>
            </w:r>
            <w:r w:rsidRPr="002009AE">
              <w:rPr>
                <w:rFonts w:cs="Times New Roman"/>
                <w:b/>
                <w:bCs/>
                <w:color w:val="0070C0"/>
                <w:sz w:val="22"/>
              </w:rPr>
              <w:t>Enter Here</w:t>
            </w:r>
            <w:r w:rsidRPr="002009AE">
              <w:rPr>
                <w:rFonts w:cs="Times New Roman"/>
                <w:sz w:val="22"/>
              </w:rPr>
              <w:t xml:space="preserve">, </w:t>
            </w:r>
            <w:r>
              <w:rPr>
                <w:rFonts w:cs="Times New Roman"/>
                <w:sz w:val="22"/>
              </w:rPr>
              <w:t xml:space="preserve">(B) </w:t>
            </w:r>
            <w:r>
              <w:rPr>
                <w:rFonts w:cs="Times New Roman"/>
                <w:b/>
                <w:bCs/>
                <w:color w:val="0070C0"/>
                <w:sz w:val="22"/>
              </w:rPr>
              <w:t>Sign for sale items from Women’s Club and other Miami County Democrat members</w:t>
            </w:r>
            <w:r w:rsidRPr="002009AE">
              <w:rPr>
                <w:rFonts w:cs="Times New Roman"/>
                <w:sz w:val="22"/>
              </w:rPr>
              <w:t>,</w:t>
            </w:r>
            <w:r>
              <w:rPr>
                <w:rFonts w:cs="Times New Roman"/>
                <w:b/>
                <w:bCs/>
                <w:color w:val="0070C0"/>
                <w:sz w:val="22"/>
              </w:rPr>
              <w:t xml:space="preserve"> </w:t>
            </w:r>
            <w:r>
              <w:rPr>
                <w:rFonts w:cs="Times New Roman"/>
                <w:sz w:val="22"/>
              </w:rPr>
              <w:t xml:space="preserve">(C) </w:t>
            </w:r>
            <w:r w:rsidRPr="002009AE">
              <w:rPr>
                <w:rFonts w:cs="Times New Roman"/>
                <w:b/>
                <w:bCs/>
                <w:color w:val="0070C0"/>
                <w:sz w:val="22"/>
              </w:rPr>
              <w:t xml:space="preserve">Take a seat you will be </w:t>
            </w:r>
            <w:proofErr w:type="gramStart"/>
            <w:r w:rsidRPr="002009AE">
              <w:rPr>
                <w:rFonts w:cs="Times New Roman"/>
                <w:b/>
                <w:bCs/>
                <w:color w:val="0070C0"/>
                <w:sz w:val="22"/>
              </w:rPr>
              <w:t>served</w:t>
            </w:r>
            <w:r w:rsidRPr="002009AE">
              <w:rPr>
                <w:rFonts w:cs="Times New Roman"/>
                <w:sz w:val="22"/>
              </w:rPr>
              <w:t>,</w:t>
            </w:r>
            <w:r>
              <w:rPr>
                <w:rFonts w:cs="Times New Roman"/>
                <w:sz w:val="22"/>
              </w:rPr>
              <w:t>(</w:t>
            </w:r>
            <w:proofErr w:type="gramEnd"/>
            <w:r>
              <w:rPr>
                <w:rFonts w:cs="Times New Roman"/>
                <w:sz w:val="22"/>
              </w:rPr>
              <w:t xml:space="preserve">D) </w:t>
            </w:r>
            <w:r w:rsidRPr="002009AE">
              <w:rPr>
                <w:rFonts w:cs="Times New Roman"/>
                <w:b/>
                <w:bCs/>
                <w:color w:val="0070C0"/>
              </w:rPr>
              <w:t>Thank You</w:t>
            </w:r>
            <w:r>
              <w:rPr>
                <w:rFonts w:cs="Times New Roman"/>
                <w:b/>
                <w:bCs/>
                <w:color w:val="0070C0"/>
              </w:rPr>
              <w:t xml:space="preserve">! From the Miami County </w:t>
            </w:r>
            <w:r w:rsidRPr="002009AE">
              <w:rPr>
                <w:rFonts w:cs="Times New Roman"/>
                <w:b/>
                <w:bCs/>
                <w:color w:val="0070C0"/>
              </w:rPr>
              <w:t>Democrats</w:t>
            </w:r>
            <w:r>
              <w:rPr>
                <w:rFonts w:cs="Times New Roman"/>
                <w:b/>
                <w:bCs/>
                <w:color w:val="0070C0"/>
              </w:rPr>
              <w:t>!</w:t>
            </w:r>
          </w:p>
          <w:p w14:paraId="3A40FD97" w14:textId="77777777" w:rsidR="002009AE" w:rsidRDefault="002009AE" w:rsidP="002719D0">
            <w:pPr>
              <w:pStyle w:val="NoSpacing"/>
            </w:pPr>
          </w:p>
        </w:tc>
        <w:tc>
          <w:tcPr>
            <w:tcW w:w="5395" w:type="dxa"/>
          </w:tcPr>
          <w:p w14:paraId="092CA1AB" w14:textId="77777777" w:rsidR="002009AE" w:rsidRDefault="002009AE" w:rsidP="002009AE">
            <w:pPr>
              <w:autoSpaceDE w:val="0"/>
              <w:autoSpaceDN w:val="0"/>
              <w:adjustRightInd w:val="0"/>
              <w:spacing w:before="0"/>
              <w:ind w:left="360"/>
              <w:rPr>
                <w:rFonts w:cs="Times New Roman"/>
                <w:b/>
                <w:bCs/>
                <w:color w:val="0070C0"/>
                <w:sz w:val="22"/>
              </w:rPr>
            </w:pPr>
            <w:r>
              <w:rPr>
                <w:rFonts w:cs="Times New Roman"/>
                <w:b/>
                <w:bCs/>
                <w:color w:val="0070C0"/>
                <w:sz w:val="22"/>
              </w:rPr>
              <w:lastRenderedPageBreak/>
              <w:t>DAY OF EVENT – MAY 3, 2025 (STARTING AT 5:00AM)</w:t>
            </w:r>
          </w:p>
          <w:p w14:paraId="1042D1E0"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Mix pancake Batter one hour before serving</w:t>
            </w:r>
            <w:r>
              <w:rPr>
                <w:rFonts w:cs="Times New Roman"/>
                <w:sz w:val="22"/>
              </w:rPr>
              <w:t>.</w:t>
            </w:r>
          </w:p>
          <w:p w14:paraId="6E7A2D0E"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Start Grills make test pancakes one hour before serving</w:t>
            </w:r>
            <w:r>
              <w:rPr>
                <w:rFonts w:cs="Times New Roman"/>
                <w:sz w:val="22"/>
              </w:rPr>
              <w:t xml:space="preserve"> (we start serving at 7:00AM).</w:t>
            </w:r>
          </w:p>
          <w:p w14:paraId="601F5224"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Start Sausage grill and test that grill do not want grills too hot</w:t>
            </w:r>
            <w:r>
              <w:rPr>
                <w:rFonts w:cs="Times New Roman"/>
                <w:sz w:val="22"/>
              </w:rPr>
              <w:t>.</w:t>
            </w:r>
          </w:p>
          <w:p w14:paraId="2C9F2A09"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Hang signs</w:t>
            </w:r>
            <w:r>
              <w:rPr>
                <w:rFonts w:cs="Times New Roman"/>
                <w:sz w:val="22"/>
              </w:rPr>
              <w:t>.</w:t>
            </w:r>
          </w:p>
          <w:p w14:paraId="711C77E1"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Sell Tickets</w:t>
            </w:r>
            <w:r>
              <w:rPr>
                <w:rFonts w:cs="Times New Roman"/>
                <w:sz w:val="22"/>
              </w:rPr>
              <w:t>.</w:t>
            </w:r>
          </w:p>
          <w:p w14:paraId="6C2FE00E"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Check prepaid list</w:t>
            </w:r>
            <w:r>
              <w:rPr>
                <w:rFonts w:cs="Times New Roman"/>
                <w:sz w:val="22"/>
              </w:rPr>
              <w:t>.</w:t>
            </w:r>
          </w:p>
          <w:p w14:paraId="03B379E4"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lastRenderedPageBreak/>
              <w:t>Sell money tree tickets</w:t>
            </w:r>
            <w:r>
              <w:rPr>
                <w:rFonts w:cs="Times New Roman"/>
                <w:sz w:val="22"/>
              </w:rPr>
              <w:t>.</w:t>
            </w:r>
          </w:p>
          <w:p w14:paraId="1757DC99"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Serve and refill drinks</w:t>
            </w:r>
            <w:r>
              <w:rPr>
                <w:rFonts w:cs="Times New Roman"/>
                <w:sz w:val="22"/>
              </w:rPr>
              <w:t>.</w:t>
            </w:r>
          </w:p>
          <w:p w14:paraId="20B698F9"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Take orders and deliver plates of food (put sausage and pancakes on plate)</w:t>
            </w:r>
            <w:r>
              <w:rPr>
                <w:rFonts w:cs="Times New Roman"/>
                <w:sz w:val="22"/>
              </w:rPr>
              <w:t>.</w:t>
            </w:r>
          </w:p>
          <w:p w14:paraId="18175590"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Clear tables</w:t>
            </w:r>
            <w:r>
              <w:rPr>
                <w:rFonts w:cs="Times New Roman"/>
                <w:sz w:val="22"/>
              </w:rPr>
              <w:t>.</w:t>
            </w:r>
          </w:p>
          <w:p w14:paraId="523A2544"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Deliver clean silver and placemats</w:t>
            </w:r>
            <w:r>
              <w:rPr>
                <w:rFonts w:cs="Times New Roman"/>
                <w:sz w:val="22"/>
              </w:rPr>
              <w:t>.</w:t>
            </w:r>
          </w:p>
          <w:p w14:paraId="1BB48523" w14:textId="77777777" w:rsidR="002009AE" w:rsidRPr="002009AE" w:rsidRDefault="002009AE" w:rsidP="002009AE">
            <w:pPr>
              <w:pStyle w:val="ListParagraph"/>
              <w:numPr>
                <w:ilvl w:val="0"/>
                <w:numId w:val="7"/>
              </w:numPr>
              <w:rPr>
                <w:rFonts w:cs="Times New Roman"/>
                <w:sz w:val="22"/>
              </w:rPr>
            </w:pPr>
            <w:r w:rsidRPr="002009AE">
              <w:rPr>
                <w:rFonts w:cs="Times New Roman"/>
                <w:sz w:val="22"/>
              </w:rPr>
              <w:t>Clear used plates and scrape plates</w:t>
            </w:r>
            <w:r>
              <w:rPr>
                <w:rFonts w:cs="Times New Roman"/>
                <w:sz w:val="22"/>
              </w:rPr>
              <w:t>.</w:t>
            </w:r>
          </w:p>
          <w:p w14:paraId="7764449C" w14:textId="77777777" w:rsidR="002009AE" w:rsidRPr="002009AE" w:rsidRDefault="002009AE" w:rsidP="002009AE">
            <w:pPr>
              <w:pStyle w:val="ListParagraph"/>
              <w:numPr>
                <w:ilvl w:val="0"/>
                <w:numId w:val="7"/>
              </w:numPr>
              <w:autoSpaceDE w:val="0"/>
              <w:autoSpaceDN w:val="0"/>
              <w:adjustRightInd w:val="0"/>
              <w:spacing w:before="0"/>
              <w:rPr>
                <w:rFonts w:cs="Times New Roman"/>
                <w:sz w:val="22"/>
              </w:rPr>
            </w:pPr>
            <w:r w:rsidRPr="002009AE">
              <w:rPr>
                <w:rFonts w:cs="Times New Roman"/>
                <w:sz w:val="22"/>
              </w:rPr>
              <w:t>Wash dishes and run dish washer have Dave set it up</w:t>
            </w:r>
            <w:r>
              <w:rPr>
                <w:rFonts w:cs="Times New Roman"/>
                <w:sz w:val="22"/>
              </w:rPr>
              <w:t>.</w:t>
            </w:r>
          </w:p>
          <w:p w14:paraId="6A4D595A" w14:textId="77777777" w:rsidR="002009AE" w:rsidRDefault="002009AE" w:rsidP="002719D0">
            <w:pPr>
              <w:pStyle w:val="NoSpacing"/>
            </w:pPr>
          </w:p>
        </w:tc>
      </w:tr>
    </w:tbl>
    <w:p w14:paraId="7D29E47F" w14:textId="788580C6" w:rsidR="002009AE" w:rsidRDefault="002009AE" w:rsidP="00CF5DEF">
      <w:pPr>
        <w:pStyle w:val="Heading1"/>
        <w:jc w:val="center"/>
      </w:pPr>
      <w:sdt>
        <w:sdtPr>
          <w:rPr>
            <w:u w:val="single"/>
          </w:rPr>
          <w:id w:val="-1116126282"/>
          <w:placeholder>
            <w:docPart w:val="B60FFB6C90CEF54B923988A186D6AB70"/>
          </w:placeholder>
          <w15:appearance w15:val="hidden"/>
        </w:sdtPr>
        <w:sdtEndPr>
          <w:rPr>
            <w:u w:val="none"/>
          </w:rPr>
        </w:sdtEndPr>
        <w:sdtContent>
          <w:r w:rsidRPr="002009AE">
            <w:rPr>
              <w:u w:val="single"/>
            </w:rPr>
            <w:t xml:space="preserve">CENTRAL COMMITTEE </w:t>
          </w:r>
          <w:r w:rsidRPr="002009AE">
            <w:rPr>
              <w:u w:val="single"/>
            </w:rPr>
            <w:t>MEETING NOTES</w:t>
          </w:r>
        </w:sdtContent>
      </w:sdt>
    </w:p>
    <w:p w14:paraId="5FB11C1D" w14:textId="77777777" w:rsidR="002009AE" w:rsidRDefault="002009AE" w:rsidP="002009AE">
      <w:pPr>
        <w:pStyle w:val="NoSpacing"/>
      </w:pPr>
    </w:p>
    <w:sdt>
      <w:sdtPr>
        <w:id w:val="-228082639"/>
        <w:placeholder>
          <w:docPart w:val="53A569FE42387D4897367C6D2D11B323"/>
        </w:placeholder>
        <w15:appearance w15:val="hidden"/>
      </w:sdtPr>
      <w:sdtEndPr>
        <w:rPr>
          <w:b w:val="0"/>
          <w:bCs w:val="0"/>
          <w:sz w:val="20"/>
          <w:szCs w:val="22"/>
        </w:rPr>
      </w:sdtEndPr>
      <w:sdtContent>
        <w:p w14:paraId="74E0C6D5" w14:textId="59CFB2E2" w:rsidR="002009AE" w:rsidRPr="002009AE" w:rsidRDefault="002009AE" w:rsidP="002009AE">
          <w:pPr>
            <w:pStyle w:val="Heading2"/>
            <w:numPr>
              <w:ilvl w:val="0"/>
              <w:numId w:val="10"/>
            </w:numPr>
          </w:pPr>
          <w:r>
            <w:t>FEBRUARY</w:t>
          </w:r>
          <w:r w:rsidR="00CF5DEF">
            <w:t xml:space="preserve"> 2025</w:t>
          </w:r>
          <w:r>
            <w:t xml:space="preserve"> </w:t>
          </w:r>
          <w:r w:rsidRPr="002009AE">
            <w:t xml:space="preserve">Meeting </w:t>
          </w:r>
          <w:r>
            <w:t xml:space="preserve">– </w:t>
          </w:r>
          <w:r>
            <w:rPr>
              <w:b w:val="0"/>
              <w:bCs w:val="0"/>
            </w:rPr>
            <w:t xml:space="preserve">We had 4 new attendees at the meeting, and 5 new people sign up for the Facebook group in the month of February. This was the last meeting before the March 1, </w:t>
          </w:r>
          <w:proofErr w:type="gramStart"/>
          <w:r>
            <w:rPr>
              <w:b w:val="0"/>
              <w:bCs w:val="0"/>
            </w:rPr>
            <w:t>2025</w:t>
          </w:r>
          <w:proofErr w:type="gramEnd"/>
          <w:r>
            <w:rPr>
              <w:b w:val="0"/>
              <w:bCs w:val="0"/>
            </w:rPr>
            <w:t xml:space="preserve"> reorganization elections.  Thank you to the members who have sent $25 annual membership </w:t>
          </w:r>
          <w:proofErr w:type="gramStart"/>
          <w:r>
            <w:rPr>
              <w:b w:val="0"/>
              <w:bCs w:val="0"/>
            </w:rPr>
            <w:t>donation, or</w:t>
          </w:r>
          <w:proofErr w:type="gramEnd"/>
          <w:r>
            <w:rPr>
              <w:b w:val="0"/>
              <w:bCs w:val="0"/>
            </w:rPr>
            <w:t xml:space="preserve"> signed up for </w:t>
          </w:r>
          <w:proofErr w:type="spellStart"/>
          <w:r>
            <w:rPr>
              <w:b w:val="0"/>
              <w:bCs w:val="0"/>
            </w:rPr>
            <w:t>ActBlue</w:t>
          </w:r>
          <w:proofErr w:type="spellEnd"/>
          <w:r>
            <w:rPr>
              <w:b w:val="0"/>
              <w:bCs w:val="0"/>
            </w:rPr>
            <w:t xml:space="preserve"> recurring donations.  If you are interested in donating to the good works of the Miami County Democratic party, please go to our </w:t>
          </w:r>
          <w:proofErr w:type="spellStart"/>
          <w:r>
            <w:rPr>
              <w:b w:val="0"/>
              <w:bCs w:val="0"/>
            </w:rPr>
            <w:t>ActBlue</w:t>
          </w:r>
          <w:proofErr w:type="spellEnd"/>
          <w:r>
            <w:rPr>
              <w:b w:val="0"/>
              <w:bCs w:val="0"/>
            </w:rPr>
            <w:t xml:space="preserve"> </w:t>
          </w:r>
          <w:proofErr w:type="gramStart"/>
          <w:r>
            <w:rPr>
              <w:b w:val="0"/>
              <w:bCs w:val="0"/>
            </w:rPr>
            <w:t xml:space="preserve">link,  </w:t>
          </w:r>
          <w:r w:rsidRPr="002009AE">
            <w:t>https://secure.actblue.com/donate/2025mcdems</w:t>
          </w:r>
          <w:proofErr w:type="gramEnd"/>
          <w:r>
            <w:t xml:space="preserve"> .  </w:t>
          </w:r>
          <w:r w:rsidRPr="002009AE">
            <w:t xml:space="preserve"> </w:t>
          </w:r>
        </w:p>
        <w:p w14:paraId="5CF03768" w14:textId="77777777" w:rsidR="002009AE" w:rsidRPr="002009AE" w:rsidRDefault="002009AE" w:rsidP="002009AE">
          <w:pPr>
            <w:pStyle w:val="Heading2"/>
          </w:pPr>
        </w:p>
        <w:p w14:paraId="28906D36" w14:textId="3272A428" w:rsidR="002009AE" w:rsidRDefault="002009AE" w:rsidP="002009AE">
          <w:pPr>
            <w:pStyle w:val="Heading2"/>
            <w:numPr>
              <w:ilvl w:val="0"/>
              <w:numId w:val="9"/>
            </w:numPr>
            <w:rPr>
              <w:b w:val="0"/>
              <w:bCs w:val="0"/>
            </w:rPr>
          </w:pPr>
          <w:r>
            <w:t>MARCH</w:t>
          </w:r>
          <w:r w:rsidR="00CF5DEF">
            <w:t xml:space="preserve"> 2025</w:t>
          </w:r>
          <w:r>
            <w:t xml:space="preserve"> </w:t>
          </w:r>
          <w:r w:rsidRPr="002009AE">
            <w:t>Meeting</w:t>
          </w:r>
          <w:r>
            <w:t xml:space="preserve"> – </w:t>
          </w:r>
          <w:r>
            <w:rPr>
              <w:b w:val="0"/>
              <w:bCs w:val="0"/>
            </w:rPr>
            <w:t xml:space="preserve">We had four new members at the meeting, and 3 new people sign up for the Facebook group in the month of March.  The meeting was held at the Peru Civic Center and MC DEM members provided dinner, desert, </w:t>
          </w:r>
          <w:r>
            <w:rPr>
              <w:b w:val="0"/>
              <w:bCs w:val="0"/>
            </w:rPr>
            <w:lastRenderedPageBreak/>
            <w:t>and drinks.  The attendees voted to not send tickets out for the Pancake breakfast, but members will receive a postcard to alert them of the breakfast information.  The DEM leadership at the County, District, and State level have been asked to attend and make themselves available to the members and attendees. The Executive Board of Peru Pride did a presentation for MC DEM on upcoming events and how to be a good ally, highlighting statistic</w:t>
          </w:r>
          <w:r w:rsidR="00CF5DEF">
            <w:rPr>
              <w:b w:val="0"/>
              <w:bCs w:val="0"/>
            </w:rPr>
            <w:t>al</w:t>
          </w:r>
          <w:r>
            <w:rPr>
              <w:b w:val="0"/>
              <w:bCs w:val="0"/>
            </w:rPr>
            <w:t xml:space="preserve"> County information for targeted demographics.</w:t>
          </w:r>
        </w:p>
        <w:p w14:paraId="58FCA5DB" w14:textId="77777777" w:rsidR="002009AE" w:rsidRPr="002009AE" w:rsidRDefault="002009AE" w:rsidP="002009AE"/>
        <w:tbl>
          <w:tblPr>
            <w:tblStyle w:val="TableGrid"/>
            <w:tblW w:w="0" w:type="auto"/>
            <w:tblLook w:val="04A0" w:firstRow="1" w:lastRow="0" w:firstColumn="1" w:lastColumn="0" w:noHBand="0" w:noVBand="1"/>
          </w:tblPr>
          <w:tblGrid>
            <w:gridCol w:w="5395"/>
            <w:gridCol w:w="5395"/>
          </w:tblGrid>
          <w:tr w:rsidR="002009AE" w14:paraId="193189E9" w14:textId="77777777" w:rsidTr="00BC6AA0">
            <w:tc>
              <w:tcPr>
                <w:tcW w:w="10790" w:type="dxa"/>
                <w:gridSpan w:val="2"/>
              </w:tcPr>
              <w:p w14:paraId="0A2A1DD5" w14:textId="395A740A" w:rsidR="002009AE" w:rsidRDefault="002009AE" w:rsidP="002009AE">
                <w:pPr>
                  <w:pStyle w:val="TopicDescription"/>
                  <w:spacing w:before="0"/>
                  <w:jc w:val="center"/>
                </w:pPr>
                <w:r>
                  <w:t>UPCOMING EVENTS</w:t>
                </w:r>
              </w:p>
              <w:p w14:paraId="4A1EC327" w14:textId="77777777" w:rsidR="002009AE" w:rsidRDefault="002009AE" w:rsidP="002009AE"/>
            </w:tc>
          </w:tr>
          <w:tr w:rsidR="002009AE" w14:paraId="33683B13" w14:textId="77777777" w:rsidTr="002009AE">
            <w:tc>
              <w:tcPr>
                <w:tcW w:w="5395" w:type="dxa"/>
              </w:tcPr>
              <w:p w14:paraId="1C8461D9" w14:textId="2071EB07" w:rsidR="002009AE" w:rsidRDefault="002009AE" w:rsidP="002009AE">
                <w:r>
                  <w:t>Central Committee</w:t>
                </w:r>
              </w:p>
            </w:tc>
            <w:tc>
              <w:tcPr>
                <w:tcW w:w="5395" w:type="dxa"/>
              </w:tcPr>
              <w:p w14:paraId="49D025AE" w14:textId="65209195" w:rsidR="002009AE" w:rsidRDefault="002109FC" w:rsidP="00CF5DEF">
                <w:pPr>
                  <w:spacing w:before="0"/>
                </w:pPr>
                <w:r>
                  <w:t xml:space="preserve">April 28, </w:t>
                </w:r>
                <w:proofErr w:type="gramStart"/>
                <w:r>
                  <w:t>2025</w:t>
                </w:r>
                <w:proofErr w:type="gramEnd"/>
                <w:r>
                  <w:t xml:space="preserve"> 6PM - Member Meeting</w:t>
                </w:r>
              </w:p>
              <w:p w14:paraId="1DAA9022" w14:textId="29405F3A" w:rsidR="002109FC" w:rsidRDefault="002109FC" w:rsidP="00CF5DEF">
                <w:pPr>
                  <w:spacing w:before="0"/>
                </w:pPr>
                <w:r>
                  <w:t xml:space="preserve">May 3, </w:t>
                </w:r>
                <w:proofErr w:type="gramStart"/>
                <w:r>
                  <w:t>2025</w:t>
                </w:r>
                <w:proofErr w:type="gramEnd"/>
                <w:r>
                  <w:t xml:space="preserve"> 7AM-11AM – Annual Pancake Breakfast</w:t>
                </w:r>
              </w:p>
            </w:tc>
          </w:tr>
          <w:tr w:rsidR="002009AE" w14:paraId="6BFE0B4B" w14:textId="77777777" w:rsidTr="002009AE">
            <w:tc>
              <w:tcPr>
                <w:tcW w:w="5395" w:type="dxa"/>
              </w:tcPr>
              <w:p w14:paraId="40AF0FC2" w14:textId="39030D72" w:rsidR="002009AE" w:rsidRDefault="002009AE" w:rsidP="002009AE">
                <w:r>
                  <w:t>Diversity Committee</w:t>
                </w:r>
              </w:p>
            </w:tc>
            <w:tc>
              <w:tcPr>
                <w:tcW w:w="5395" w:type="dxa"/>
              </w:tcPr>
              <w:p w14:paraId="16FC66BC" w14:textId="40AFEC32" w:rsidR="002009AE" w:rsidRDefault="002109FC" w:rsidP="002009AE">
                <w:r>
                  <w:t>PENDING</w:t>
                </w:r>
              </w:p>
            </w:tc>
          </w:tr>
          <w:tr w:rsidR="002009AE" w14:paraId="298B005C" w14:textId="77777777" w:rsidTr="002009AE">
            <w:tc>
              <w:tcPr>
                <w:tcW w:w="5395" w:type="dxa"/>
              </w:tcPr>
              <w:p w14:paraId="0C0423A7" w14:textId="6DF917E4" w:rsidR="002009AE" w:rsidRDefault="002009AE" w:rsidP="002009AE">
                <w:r>
                  <w:t>Election Committee</w:t>
                </w:r>
              </w:p>
            </w:tc>
            <w:tc>
              <w:tcPr>
                <w:tcW w:w="5395" w:type="dxa"/>
              </w:tcPr>
              <w:p w14:paraId="15D86442" w14:textId="3999B1B9" w:rsidR="002009AE" w:rsidRDefault="002109FC" w:rsidP="002009AE">
                <w:r>
                  <w:t>PENDING</w:t>
                </w:r>
              </w:p>
            </w:tc>
          </w:tr>
          <w:tr w:rsidR="002009AE" w14:paraId="469DDD70" w14:textId="77777777" w:rsidTr="002009AE">
            <w:tc>
              <w:tcPr>
                <w:tcW w:w="5395" w:type="dxa"/>
              </w:tcPr>
              <w:p w14:paraId="54998EBB" w14:textId="36BEA5A4" w:rsidR="002009AE" w:rsidRDefault="002009AE" w:rsidP="002009AE">
                <w:r>
                  <w:t>Legislative Committee</w:t>
                </w:r>
              </w:p>
            </w:tc>
            <w:tc>
              <w:tcPr>
                <w:tcW w:w="5395" w:type="dxa"/>
              </w:tcPr>
              <w:p w14:paraId="22057673" w14:textId="14F3A0C8" w:rsidR="002009AE" w:rsidRDefault="002109FC" w:rsidP="002009AE">
                <w:r>
                  <w:t>PENDING</w:t>
                </w:r>
              </w:p>
            </w:tc>
          </w:tr>
          <w:tr w:rsidR="002009AE" w14:paraId="0093B1AC" w14:textId="77777777" w:rsidTr="002009AE">
            <w:tc>
              <w:tcPr>
                <w:tcW w:w="5395" w:type="dxa"/>
              </w:tcPr>
              <w:p w14:paraId="3144EC5A" w14:textId="43E1214E" w:rsidR="002009AE" w:rsidRDefault="002009AE" w:rsidP="002009AE">
                <w:r>
                  <w:t>Pride Committee</w:t>
                </w:r>
              </w:p>
            </w:tc>
            <w:tc>
              <w:tcPr>
                <w:tcW w:w="5395" w:type="dxa"/>
              </w:tcPr>
              <w:p w14:paraId="3C2C0A4B" w14:textId="5A149858" w:rsidR="002009AE" w:rsidRDefault="002109FC" w:rsidP="002009AE">
                <w:r>
                  <w:t>PENDING</w:t>
                </w:r>
              </w:p>
            </w:tc>
          </w:tr>
          <w:tr w:rsidR="002009AE" w14:paraId="6B7E58F2" w14:textId="77777777" w:rsidTr="002009AE">
            <w:tc>
              <w:tcPr>
                <w:tcW w:w="5395" w:type="dxa"/>
              </w:tcPr>
              <w:p w14:paraId="7B7CC64E" w14:textId="21A25A97" w:rsidR="002009AE" w:rsidRDefault="002009AE" w:rsidP="002009AE">
                <w:sdt>
                  <w:sdtPr>
                    <w:id w:val="249157916"/>
                    <w:placeholder>
                      <w:docPart w:val="99997D66D23E1B4993151A931EAFAAF1"/>
                    </w:placeholder>
                    <w15:appearance w15:val="hidden"/>
                  </w:sdtPr>
                  <w:sdtContent>
                    <w:r>
                      <w:t>Women’s Committee</w:t>
                    </w:r>
                  </w:sdtContent>
                </w:sdt>
              </w:p>
            </w:tc>
            <w:tc>
              <w:tcPr>
                <w:tcW w:w="5395" w:type="dxa"/>
              </w:tcPr>
              <w:p w14:paraId="68CC1149" w14:textId="77777777" w:rsidR="00CF5DEF" w:rsidRDefault="002109FC" w:rsidP="00CF5DEF">
                <w:pPr>
                  <w:spacing w:before="0"/>
                </w:pPr>
                <w:r>
                  <w:t xml:space="preserve">May 6, </w:t>
                </w:r>
                <w:proofErr w:type="gramStart"/>
                <w:r>
                  <w:t>2025  6</w:t>
                </w:r>
                <w:proofErr w:type="gramEnd"/>
                <w:r>
                  <w:t xml:space="preserve">PM– Women’s Committee Meeting </w:t>
                </w:r>
              </w:p>
              <w:p w14:paraId="7CD0A607" w14:textId="57688BEC" w:rsidR="00CF5DEF" w:rsidRDefault="00CF5DEF" w:rsidP="00CF5DEF">
                <w:pPr>
                  <w:spacing w:before="0"/>
                </w:pPr>
                <w:r>
                  <w:t>INDEMS Women’s Caucus Training, 7 E Market St, Huntington, IN 1-4PM</w:t>
                </w:r>
              </w:p>
            </w:tc>
          </w:tr>
          <w:tr w:rsidR="002009AE" w14:paraId="14703EF0" w14:textId="77777777" w:rsidTr="002009AE">
            <w:tc>
              <w:tcPr>
                <w:tcW w:w="5395" w:type="dxa"/>
                <w:vAlign w:val="bottom"/>
              </w:tcPr>
              <w:p w14:paraId="777B900B" w14:textId="01675A0D" w:rsidR="002009AE" w:rsidRDefault="002009AE" w:rsidP="002009AE">
                <w:pPr>
                  <w:pStyle w:val="TopicDescription"/>
                  <w:spacing w:before="0"/>
                  <w:jc w:val="left"/>
                </w:pPr>
                <w:r>
                  <w:t>Young DEM Committee</w:t>
                </w:r>
              </w:p>
            </w:tc>
            <w:tc>
              <w:tcPr>
                <w:tcW w:w="5395" w:type="dxa"/>
              </w:tcPr>
              <w:p w14:paraId="5A51EFFA" w14:textId="59B8C01C" w:rsidR="002009AE" w:rsidRDefault="002109FC" w:rsidP="002009AE">
                <w:r>
                  <w:t>PENDING</w:t>
                </w:r>
              </w:p>
            </w:tc>
          </w:tr>
        </w:tbl>
        <w:p w14:paraId="568458F7" w14:textId="7A7021DA" w:rsidR="00CF5DEF" w:rsidRPr="00CF5DEF" w:rsidRDefault="002009AE" w:rsidP="00CF5DEF">
          <w:pPr>
            <w:sectPr w:rsidR="00CF5DEF" w:rsidRPr="00CF5DEF" w:rsidSect="002009AE">
              <w:headerReference w:type="default" r:id="rId14"/>
              <w:footerReference w:type="default" r:id="rId15"/>
              <w:pgSz w:w="12240" w:h="15840"/>
              <w:pgMar w:top="720" w:right="720" w:bottom="360" w:left="720" w:header="720" w:footer="432" w:gutter="0"/>
              <w:cols w:space="720"/>
              <w:titlePg/>
              <w:docGrid w:linePitch="360"/>
            </w:sectPr>
          </w:pPr>
        </w:p>
      </w:sdtContent>
    </w:sdt>
    <w:p w14:paraId="12538A17" w14:textId="77777777" w:rsidR="00197602" w:rsidRDefault="00197602" w:rsidP="00B97E24">
      <w:pPr>
        <w:pStyle w:val="ObjectAnchor"/>
      </w:pPr>
    </w:p>
    <w:sectPr w:rsidR="00197602"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CADB" w14:textId="77777777" w:rsidR="001D756A" w:rsidRDefault="001D756A" w:rsidP="002719D0">
      <w:pPr>
        <w:spacing w:before="0" w:line="240" w:lineRule="auto"/>
      </w:pPr>
      <w:r>
        <w:separator/>
      </w:r>
    </w:p>
  </w:endnote>
  <w:endnote w:type="continuationSeparator" w:id="0">
    <w:p w14:paraId="5A9BAE8E" w14:textId="77777777" w:rsidR="001D756A" w:rsidRDefault="001D756A"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F3E2" w14:textId="03AE061F" w:rsidR="002009AE" w:rsidRDefault="002009AE" w:rsidP="002009AE">
    <w:pPr>
      <w:pStyle w:val="Footer"/>
      <w:jc w:val="center"/>
    </w:pPr>
    <w:r>
      <w:t>MIAMI COUNTY DEMOCRATIC PARTY, PO BOX 1511, PERU, INDIANA</w:t>
    </w:r>
  </w:p>
  <w:p w14:paraId="599A0939" w14:textId="524DB270" w:rsidR="002009AE" w:rsidRDefault="002009AE" w:rsidP="002009AE">
    <w:pPr>
      <w:pStyle w:val="Footer"/>
      <w:jc w:val="center"/>
    </w:pPr>
    <w:r>
      <w:fldChar w:fldCharType="begin"/>
    </w:r>
    <w:r>
      <w:instrText>HYPERLINK "http://www.mcdem.org"</w:instrText>
    </w:r>
    <w:r>
      <w:fldChar w:fldCharType="separate"/>
    </w:r>
    <w:r w:rsidRPr="00233D5C">
      <w:rPr>
        <w:rStyle w:val="Hyperlink"/>
      </w:rPr>
      <w:t>www.mcdem.org</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DFC2A" w14:textId="77777777" w:rsidR="001D756A" w:rsidRDefault="001D756A" w:rsidP="002719D0">
      <w:pPr>
        <w:spacing w:before="0" w:line="240" w:lineRule="auto"/>
      </w:pPr>
      <w:r>
        <w:separator/>
      </w:r>
    </w:p>
  </w:footnote>
  <w:footnote w:type="continuationSeparator" w:id="0">
    <w:p w14:paraId="123A7B3E" w14:textId="77777777" w:rsidR="001D756A" w:rsidRDefault="001D756A" w:rsidP="002719D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1AED" w14:textId="1217F516" w:rsidR="002009AE" w:rsidRDefault="002009AE">
    <w:pPr>
      <w:pStyle w:val="Header"/>
      <w:rPr>
        <w:b/>
        <w:bCs/>
      </w:rPr>
    </w:pPr>
    <w:proofErr w:type="gramStart"/>
    <w:r w:rsidRPr="002009AE">
      <w:rPr>
        <w:b/>
        <w:bCs/>
      </w:rPr>
      <w:t>DEMOCRATICALLY-MINDED</w:t>
    </w:r>
    <w:proofErr w:type="gramEnd"/>
    <w:r w:rsidRPr="002009AE">
      <w:rPr>
        <w:b/>
        <w:bCs/>
      </w:rPr>
      <w:t xml:space="preserve"> PEOPLE</w:t>
    </w:r>
  </w:p>
  <w:p w14:paraId="52055AD8" w14:textId="77777777" w:rsidR="002009AE" w:rsidRPr="002009AE" w:rsidRDefault="002009A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087"/>
    <w:multiLevelType w:val="hybridMultilevel"/>
    <w:tmpl w:val="DDEA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49CB"/>
    <w:multiLevelType w:val="hybridMultilevel"/>
    <w:tmpl w:val="A0E87B94"/>
    <w:lvl w:ilvl="0" w:tplc="023028AC">
      <w:start w:val="3"/>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10818"/>
    <w:multiLevelType w:val="hybridMultilevel"/>
    <w:tmpl w:val="8428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83A12"/>
    <w:multiLevelType w:val="hybridMultilevel"/>
    <w:tmpl w:val="34ECBB7E"/>
    <w:lvl w:ilvl="0" w:tplc="A9EC3BDE">
      <w:start w:val="3"/>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DFD"/>
    <w:multiLevelType w:val="hybridMultilevel"/>
    <w:tmpl w:val="EF5C5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E06A5F"/>
    <w:multiLevelType w:val="hybridMultilevel"/>
    <w:tmpl w:val="3F46E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90CEC"/>
    <w:multiLevelType w:val="hybridMultilevel"/>
    <w:tmpl w:val="BD7234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A16004"/>
    <w:multiLevelType w:val="hybridMultilevel"/>
    <w:tmpl w:val="67D0F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B1589"/>
    <w:multiLevelType w:val="hybridMultilevel"/>
    <w:tmpl w:val="B4B61A8E"/>
    <w:lvl w:ilvl="0" w:tplc="1A64E91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37865"/>
    <w:multiLevelType w:val="hybridMultilevel"/>
    <w:tmpl w:val="0728E970"/>
    <w:lvl w:ilvl="0" w:tplc="1A64E91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297630">
    <w:abstractNumId w:val="1"/>
  </w:num>
  <w:num w:numId="2" w16cid:durableId="1119882092">
    <w:abstractNumId w:val="3"/>
  </w:num>
  <w:num w:numId="3" w16cid:durableId="1079132630">
    <w:abstractNumId w:val="0"/>
  </w:num>
  <w:num w:numId="4" w16cid:durableId="1073549692">
    <w:abstractNumId w:val="8"/>
  </w:num>
  <w:num w:numId="5" w16cid:durableId="1376663586">
    <w:abstractNumId w:val="4"/>
  </w:num>
  <w:num w:numId="6" w16cid:durableId="1334843340">
    <w:abstractNumId w:val="2"/>
  </w:num>
  <w:num w:numId="7" w16cid:durableId="825168295">
    <w:abstractNumId w:val="9"/>
  </w:num>
  <w:num w:numId="8" w16cid:durableId="587539490">
    <w:abstractNumId w:val="6"/>
  </w:num>
  <w:num w:numId="9" w16cid:durableId="1296839224">
    <w:abstractNumId w:val="5"/>
  </w:num>
  <w:num w:numId="10" w16cid:durableId="1532111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1"/>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96"/>
    <w:rsid w:val="00064D39"/>
    <w:rsid w:val="00075F46"/>
    <w:rsid w:val="000C3643"/>
    <w:rsid w:val="00147234"/>
    <w:rsid w:val="00197602"/>
    <w:rsid w:val="001D756A"/>
    <w:rsid w:val="002009AE"/>
    <w:rsid w:val="002107E5"/>
    <w:rsid w:val="002109FC"/>
    <w:rsid w:val="002719D0"/>
    <w:rsid w:val="00360680"/>
    <w:rsid w:val="003B3C98"/>
    <w:rsid w:val="00443D16"/>
    <w:rsid w:val="004748E7"/>
    <w:rsid w:val="00624FC0"/>
    <w:rsid w:val="006370D1"/>
    <w:rsid w:val="00705BA2"/>
    <w:rsid w:val="007507E9"/>
    <w:rsid w:val="00776433"/>
    <w:rsid w:val="007844DC"/>
    <w:rsid w:val="007C2191"/>
    <w:rsid w:val="0080449D"/>
    <w:rsid w:val="00807EDA"/>
    <w:rsid w:val="008A3EBD"/>
    <w:rsid w:val="00970A18"/>
    <w:rsid w:val="009C726B"/>
    <w:rsid w:val="00A2399E"/>
    <w:rsid w:val="00A464E3"/>
    <w:rsid w:val="00AD2E65"/>
    <w:rsid w:val="00B832D1"/>
    <w:rsid w:val="00B97E24"/>
    <w:rsid w:val="00C419DC"/>
    <w:rsid w:val="00C77147"/>
    <w:rsid w:val="00CA0AAB"/>
    <w:rsid w:val="00CF5DEF"/>
    <w:rsid w:val="00D70344"/>
    <w:rsid w:val="00DF0896"/>
    <w:rsid w:val="00E35CF2"/>
    <w:rsid w:val="00F12D04"/>
    <w:rsid w:val="00F830A4"/>
    <w:rsid w:val="00F9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4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2009AE"/>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character" w:styleId="Hyperlink">
    <w:name w:val="Hyperlink"/>
    <w:basedOn w:val="DefaultParagraphFont"/>
    <w:uiPriority w:val="99"/>
    <w:unhideWhenUsed/>
    <w:rsid w:val="002009AE"/>
    <w:rPr>
      <w:color w:val="5F5F5F" w:themeColor="hyperlink"/>
      <w:u w:val="single"/>
    </w:rPr>
  </w:style>
  <w:style w:type="character" w:styleId="UnresolvedMention">
    <w:name w:val="Unresolved Mention"/>
    <w:basedOn w:val="DefaultParagraphFont"/>
    <w:uiPriority w:val="99"/>
    <w:semiHidden/>
    <w:unhideWhenUsed/>
    <w:rsid w:val="002009AE"/>
    <w:rPr>
      <w:color w:val="605E5C"/>
      <w:shd w:val="clear" w:color="auto" w:fill="E1DFDD"/>
    </w:rPr>
  </w:style>
  <w:style w:type="character" w:styleId="FollowedHyperlink">
    <w:name w:val="FollowedHyperlink"/>
    <w:basedOn w:val="DefaultParagraphFont"/>
    <w:uiPriority w:val="99"/>
    <w:semiHidden/>
    <w:unhideWhenUsed/>
    <w:rsid w:val="002009AE"/>
    <w:rPr>
      <w:color w:val="919191" w:themeColor="followedHyperlink"/>
      <w:u w:val="single"/>
    </w:rPr>
  </w:style>
  <w:style w:type="paragraph" w:styleId="ListParagraph">
    <w:name w:val="List Paragraph"/>
    <w:basedOn w:val="Normal"/>
    <w:uiPriority w:val="34"/>
    <w:semiHidden/>
    <w:qFormat/>
    <w:rsid w:val="002009AE"/>
    <w:pPr>
      <w:ind w:left="720"/>
      <w:contextualSpacing/>
    </w:pPr>
  </w:style>
  <w:style w:type="character" w:customStyle="1" w:styleId="Heading3Char">
    <w:name w:val="Heading 3 Char"/>
    <w:basedOn w:val="DefaultParagraphFont"/>
    <w:link w:val="Heading3"/>
    <w:uiPriority w:val="9"/>
    <w:semiHidden/>
    <w:rsid w:val="002009AE"/>
    <w:rPr>
      <w:rFonts w:asciiTheme="majorHAnsi" w:eastAsiaTheme="majorEastAsia" w:hAnsiTheme="majorHAnsi" w:cstheme="majorBidi"/>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9555">
      <w:bodyDiv w:val="1"/>
      <w:marLeft w:val="0"/>
      <w:marRight w:val="0"/>
      <w:marTop w:val="0"/>
      <w:marBottom w:val="0"/>
      <w:divBdr>
        <w:top w:val="none" w:sz="0" w:space="0" w:color="auto"/>
        <w:left w:val="none" w:sz="0" w:space="0" w:color="auto"/>
        <w:bottom w:val="none" w:sz="0" w:space="0" w:color="auto"/>
        <w:right w:val="none" w:sz="0" w:space="0" w:color="auto"/>
      </w:divBdr>
    </w:div>
    <w:div w:id="10757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us@mcdem.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aniegraf/Library/Containers/com.microsoft.Word/Data/Library/Application%20Support/Microsoft/Office/16.0/DTS/Search/%7b55D7812B-76B2-394E-A631-60E792C89D80%7dtf006309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0A4BE01811BC43BA15E950566023F0"/>
        <w:category>
          <w:name w:val="General"/>
          <w:gallery w:val="placeholder"/>
        </w:category>
        <w:types>
          <w:type w:val="bbPlcHdr"/>
        </w:types>
        <w:behaviors>
          <w:behavior w:val="content"/>
        </w:behaviors>
        <w:guid w:val="{748668DF-6B74-734C-99FA-362F9B42A756}"/>
      </w:docPartPr>
      <w:docPartBody>
        <w:p w:rsidR="00000000" w:rsidRDefault="00000000">
          <w:pPr>
            <w:pStyle w:val="290A4BE01811BC43BA15E950566023F0"/>
          </w:pPr>
          <w:r w:rsidRPr="007844DC">
            <w:t>The Review</w:t>
          </w:r>
        </w:p>
      </w:docPartBody>
    </w:docPart>
    <w:docPart>
      <w:docPartPr>
        <w:name w:val="3BEA30112BC3B64EAD650B7B557C006D"/>
        <w:category>
          <w:name w:val="General"/>
          <w:gallery w:val="placeholder"/>
        </w:category>
        <w:types>
          <w:type w:val="bbPlcHdr"/>
        </w:types>
        <w:behaviors>
          <w:behavior w:val="content"/>
        </w:behaviors>
        <w:guid w:val="{9617C062-C5E1-2D49-BF43-5B44972866D6}"/>
      </w:docPartPr>
      <w:docPartBody>
        <w:p w:rsidR="00000000" w:rsidRDefault="00000000">
          <w:pPr>
            <w:pStyle w:val="3BEA30112BC3B64EAD650B7B557C006D"/>
          </w:pPr>
          <w:r w:rsidRPr="007844DC">
            <w:t>The latest news, views, and announcements</w:t>
          </w:r>
        </w:p>
      </w:docPartBody>
    </w:docPart>
    <w:docPart>
      <w:docPartPr>
        <w:name w:val="9679423ADD19164B8D1FC840205307CA"/>
        <w:category>
          <w:name w:val="General"/>
          <w:gallery w:val="placeholder"/>
        </w:category>
        <w:types>
          <w:type w:val="bbPlcHdr"/>
        </w:types>
        <w:behaviors>
          <w:behavior w:val="content"/>
        </w:behaviors>
        <w:guid w:val="{7D1CB75E-1589-CA48-99A7-446E3EFE1062}"/>
      </w:docPartPr>
      <w:docPartBody>
        <w:p w:rsidR="00000000" w:rsidRDefault="00000000">
          <w:pPr>
            <w:pStyle w:val="9679423ADD19164B8D1FC840205307CA"/>
          </w:pPr>
          <w:r w:rsidRPr="007844DC">
            <w:t>INSIDE</w:t>
          </w:r>
        </w:p>
      </w:docPartBody>
    </w:docPart>
    <w:docPart>
      <w:docPartPr>
        <w:name w:val="38C58193CB95D343BC4353BFDD4082E1"/>
        <w:category>
          <w:name w:val="General"/>
          <w:gallery w:val="placeholder"/>
        </w:category>
        <w:types>
          <w:type w:val="bbPlcHdr"/>
        </w:types>
        <w:behaviors>
          <w:behavior w:val="content"/>
        </w:behaviors>
        <w:guid w:val="{0E57B522-57D0-0349-8BB7-E3F7DF2E9DA9}"/>
      </w:docPartPr>
      <w:docPartBody>
        <w:p w:rsidR="00000000" w:rsidRDefault="00000000">
          <w:pPr>
            <w:pStyle w:val="38C58193CB95D343BC4353BFDD4082E1"/>
          </w:pPr>
          <w:r w:rsidRPr="007844DC">
            <w:t>New finds this week</w:t>
          </w:r>
        </w:p>
      </w:docPartBody>
    </w:docPart>
    <w:docPart>
      <w:docPartPr>
        <w:name w:val="39F52F177DFD94448736CC3B64807FC6"/>
        <w:category>
          <w:name w:val="General"/>
          <w:gallery w:val="placeholder"/>
        </w:category>
        <w:types>
          <w:type w:val="bbPlcHdr"/>
        </w:types>
        <w:behaviors>
          <w:behavior w:val="content"/>
        </w:behaviors>
        <w:guid w:val="{7A02D49C-E6FA-4443-AB2A-4E2ADF62EAD9}"/>
      </w:docPartPr>
      <w:docPartBody>
        <w:p w:rsidR="00000000" w:rsidRDefault="00000000">
          <w:pPr>
            <w:pStyle w:val="39F52F177DFD94448736CC3B64807FC6"/>
          </w:pPr>
          <w:r w:rsidRPr="007844DC">
            <w:t>Add description text here to get your subscribers interested in your topic.</w:t>
          </w:r>
        </w:p>
      </w:docPartBody>
    </w:docPart>
    <w:docPart>
      <w:docPartPr>
        <w:name w:val="E072F9944FAC634588EDB268DA754CB4"/>
        <w:category>
          <w:name w:val="General"/>
          <w:gallery w:val="placeholder"/>
        </w:category>
        <w:types>
          <w:type w:val="bbPlcHdr"/>
        </w:types>
        <w:behaviors>
          <w:behavior w:val="content"/>
        </w:behaviors>
        <w:guid w:val="{1B9964E9-AC30-EF4C-92DA-3075F97E5C95}"/>
      </w:docPartPr>
      <w:docPartBody>
        <w:p w:rsidR="00000000" w:rsidRDefault="00000000">
          <w:pPr>
            <w:pStyle w:val="E072F9944FAC634588EDB268DA754CB4"/>
          </w:pPr>
          <w:r w:rsidRPr="007844DC">
            <w:t>Corporate newsletter</w:t>
          </w:r>
        </w:p>
      </w:docPartBody>
    </w:docPart>
    <w:docPart>
      <w:docPartPr>
        <w:name w:val="6367B1E155EBCA4E813F50633C57E527"/>
        <w:category>
          <w:name w:val="General"/>
          <w:gallery w:val="placeholder"/>
        </w:category>
        <w:types>
          <w:type w:val="bbPlcHdr"/>
        </w:types>
        <w:behaviors>
          <w:behavior w:val="content"/>
        </w:behaviors>
        <w:guid w:val="{C324712D-32EF-6949-B34A-9216D60FDCBD}"/>
      </w:docPartPr>
      <w:docPartBody>
        <w:p w:rsidR="00000000" w:rsidRDefault="00000000">
          <w:pPr>
            <w:pStyle w:val="6367B1E155EBCA4E813F50633C57E527"/>
          </w:pPr>
          <w:r w:rsidRPr="007844DC">
            <w:t>Add description text here to get your subscribers interested in your topic.</w:t>
          </w:r>
        </w:p>
      </w:docPartBody>
    </w:docPart>
    <w:docPart>
      <w:docPartPr>
        <w:name w:val="72321C1D55279D4284983F1F204AC704"/>
        <w:category>
          <w:name w:val="General"/>
          <w:gallery w:val="placeholder"/>
        </w:category>
        <w:types>
          <w:type w:val="bbPlcHdr"/>
        </w:types>
        <w:behaviors>
          <w:behavior w:val="content"/>
        </w:behaviors>
        <w:guid w:val="{0E23B984-CD75-AA42-A4A2-50F4AADB111D}"/>
      </w:docPartPr>
      <w:docPartBody>
        <w:p w:rsidR="00000000" w:rsidRDefault="00000000">
          <w:pPr>
            <w:pStyle w:val="72321C1D55279D4284983F1F204AC704"/>
          </w:pPr>
          <w:r w:rsidRPr="007844DC">
            <w:t>The observer</w:t>
          </w:r>
        </w:p>
      </w:docPartBody>
    </w:docPart>
    <w:docPart>
      <w:docPartPr>
        <w:name w:val="BA7DCB473AF602439D9AA5AA0146E7F7"/>
        <w:category>
          <w:name w:val="General"/>
          <w:gallery w:val="placeholder"/>
        </w:category>
        <w:types>
          <w:type w:val="bbPlcHdr"/>
        </w:types>
        <w:behaviors>
          <w:behavior w:val="content"/>
        </w:behaviors>
        <w:guid w:val="{23759D56-2D43-FF46-BFB2-7811A1D03371}"/>
      </w:docPartPr>
      <w:docPartBody>
        <w:p w:rsidR="00000000" w:rsidRDefault="00000000">
          <w:pPr>
            <w:pStyle w:val="BA7DCB473AF602439D9AA5AA0146E7F7"/>
          </w:pPr>
          <w:r w:rsidRPr="007844DC">
            <w:t xml:space="preserve">Add description text here to get your </w:t>
          </w:r>
          <w:r w:rsidRPr="007844DC">
            <w:t>subscribers interested in your topic.</w:t>
          </w:r>
        </w:p>
      </w:docPartBody>
    </w:docPart>
    <w:docPart>
      <w:docPartPr>
        <w:name w:val="7FE00C30D3EB8E44AE9A79748A04F81F"/>
        <w:category>
          <w:name w:val="General"/>
          <w:gallery w:val="placeholder"/>
        </w:category>
        <w:types>
          <w:type w:val="bbPlcHdr"/>
        </w:types>
        <w:behaviors>
          <w:behavior w:val="content"/>
        </w:behaviors>
        <w:guid w:val="{CC68B9BA-2A38-A948-9C4E-EFE21D9D1F48}"/>
      </w:docPartPr>
      <w:docPartBody>
        <w:p w:rsidR="00000000" w:rsidRDefault="00000000">
          <w:pPr>
            <w:pStyle w:val="7FE00C30D3EB8E44AE9A79748A04F81F"/>
          </w:pPr>
          <w:r w:rsidRPr="0080449D">
            <w:t>New finds this week</w:t>
          </w:r>
        </w:p>
      </w:docPartBody>
    </w:docPart>
    <w:docPart>
      <w:docPartPr>
        <w:name w:val="C9A13984A6A37D46A88D66B7D68AC071"/>
        <w:category>
          <w:name w:val="General"/>
          <w:gallery w:val="placeholder"/>
        </w:category>
        <w:types>
          <w:type w:val="bbPlcHdr"/>
        </w:types>
        <w:behaviors>
          <w:behavior w:val="content"/>
        </w:behaviors>
        <w:guid w:val="{10E1F533-67FD-9F47-BB65-27627C5B2304}"/>
      </w:docPartPr>
      <w:docPartBody>
        <w:p w:rsidR="00000000" w:rsidRPr="0080449D" w:rsidRDefault="00000000" w:rsidP="0080449D">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000000" w:rsidRDefault="00000000">
          <w:pPr>
            <w:pStyle w:val="C9A13984A6A37D46A88D66B7D68AC071"/>
          </w:pPr>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B60FFB6C90CEF54B923988A186D6AB70"/>
        <w:category>
          <w:name w:val="General"/>
          <w:gallery w:val="placeholder"/>
        </w:category>
        <w:types>
          <w:type w:val="bbPlcHdr"/>
        </w:types>
        <w:behaviors>
          <w:behavior w:val="content"/>
        </w:behaviors>
        <w:guid w:val="{1CC74837-2149-B04C-B859-29C0BFCD2B02}"/>
      </w:docPartPr>
      <w:docPartBody>
        <w:p w:rsidR="00000000" w:rsidRDefault="00C67916" w:rsidP="00C67916">
          <w:pPr>
            <w:pStyle w:val="B60FFB6C90CEF54B923988A186D6AB70"/>
          </w:pPr>
          <w:r w:rsidRPr="007844DC">
            <w:t>Corporate newsletter</w:t>
          </w:r>
        </w:p>
      </w:docPartBody>
    </w:docPart>
    <w:docPart>
      <w:docPartPr>
        <w:name w:val="53A569FE42387D4897367C6D2D11B323"/>
        <w:category>
          <w:name w:val="General"/>
          <w:gallery w:val="placeholder"/>
        </w:category>
        <w:types>
          <w:type w:val="bbPlcHdr"/>
        </w:types>
        <w:behaviors>
          <w:behavior w:val="content"/>
        </w:behaviors>
        <w:guid w:val="{326556AA-8D02-EA4E-9609-0F42DD091B4E}"/>
      </w:docPartPr>
      <w:docPartBody>
        <w:p w:rsidR="00000000" w:rsidRDefault="00C67916" w:rsidP="00C67916">
          <w:pPr>
            <w:pStyle w:val="53A569FE42387D4897367C6D2D11B323"/>
          </w:pPr>
          <w:r w:rsidRPr="007844DC">
            <w:t>Add description text here to get your subscribers interested in your topic.</w:t>
          </w:r>
        </w:p>
      </w:docPartBody>
    </w:docPart>
    <w:docPart>
      <w:docPartPr>
        <w:name w:val="99997D66D23E1B4993151A931EAFAAF1"/>
        <w:category>
          <w:name w:val="General"/>
          <w:gallery w:val="placeholder"/>
        </w:category>
        <w:types>
          <w:type w:val="bbPlcHdr"/>
        </w:types>
        <w:behaviors>
          <w:behavior w:val="content"/>
        </w:behaviors>
        <w:guid w:val="{EDC0E6E3-4324-B147-901B-2F7D853926A3}"/>
      </w:docPartPr>
      <w:docPartBody>
        <w:p w:rsidR="00000000" w:rsidRDefault="00C67916" w:rsidP="00C67916">
          <w:pPr>
            <w:pStyle w:val="99997D66D23E1B4993151A931EAFAAF1"/>
          </w:pPr>
          <w:r w:rsidRPr="007844DC">
            <w:t>Add description text here to get your subscribers interested in your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panose1 w:val="020B0604020202020204"/>
    <w:charset w:val="00"/>
    <w:family w:val="swiss"/>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16"/>
    <w:rsid w:val="00443D16"/>
    <w:rsid w:val="006F7955"/>
    <w:rsid w:val="00C6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0A4BE01811BC43BA15E950566023F0">
    <w:name w:val="290A4BE01811BC43BA15E950566023F0"/>
  </w:style>
  <w:style w:type="paragraph" w:customStyle="1" w:styleId="161DEE2FC466924397D4D97F1E3D4C1B">
    <w:name w:val="161DEE2FC466924397D4D97F1E3D4C1B"/>
  </w:style>
  <w:style w:type="paragraph" w:customStyle="1" w:styleId="3BEA30112BC3B64EAD650B7B557C006D">
    <w:name w:val="3BEA30112BC3B64EAD650B7B557C006D"/>
  </w:style>
  <w:style w:type="paragraph" w:customStyle="1" w:styleId="9679423ADD19164B8D1FC840205307CA">
    <w:name w:val="9679423ADD19164B8D1FC840205307CA"/>
  </w:style>
  <w:style w:type="paragraph" w:customStyle="1" w:styleId="38C58193CB95D343BC4353BFDD4082E1">
    <w:name w:val="38C58193CB95D343BC4353BFDD4082E1"/>
  </w:style>
  <w:style w:type="paragraph" w:customStyle="1" w:styleId="39F52F177DFD94448736CC3B64807FC6">
    <w:name w:val="39F52F177DFD94448736CC3B64807FC6"/>
  </w:style>
  <w:style w:type="paragraph" w:customStyle="1" w:styleId="E072F9944FAC634588EDB268DA754CB4">
    <w:name w:val="E072F9944FAC634588EDB268DA754CB4"/>
  </w:style>
  <w:style w:type="paragraph" w:customStyle="1" w:styleId="6367B1E155EBCA4E813F50633C57E527">
    <w:name w:val="6367B1E155EBCA4E813F50633C57E527"/>
  </w:style>
  <w:style w:type="paragraph" w:customStyle="1" w:styleId="72321C1D55279D4284983F1F204AC704">
    <w:name w:val="72321C1D55279D4284983F1F204AC704"/>
  </w:style>
  <w:style w:type="paragraph" w:customStyle="1" w:styleId="BA7DCB473AF602439D9AA5AA0146E7F7">
    <w:name w:val="BA7DCB473AF602439D9AA5AA0146E7F7"/>
  </w:style>
  <w:style w:type="paragraph" w:customStyle="1" w:styleId="7FE00C30D3EB8E44AE9A79748A04F81F">
    <w:name w:val="7FE00C30D3EB8E44AE9A79748A04F81F"/>
  </w:style>
  <w:style w:type="paragraph" w:customStyle="1" w:styleId="76D97CC12E0EAE46B1979ED3BB4A2034">
    <w:name w:val="76D97CC12E0EAE46B1979ED3BB4A2034"/>
  </w:style>
  <w:style w:type="character" w:customStyle="1" w:styleId="Bold">
    <w:name w:val="Bold"/>
    <w:uiPriority w:val="1"/>
    <w:qFormat/>
    <w:rPr>
      <w:b/>
    </w:rPr>
  </w:style>
  <w:style w:type="paragraph" w:customStyle="1" w:styleId="51C478F67556074882872A887BC4E706">
    <w:name w:val="51C478F67556074882872A887BC4E706"/>
  </w:style>
  <w:style w:type="paragraph" w:customStyle="1" w:styleId="C9A13984A6A37D46A88D66B7D68AC071">
    <w:name w:val="C9A13984A6A37D46A88D66B7D68AC071"/>
  </w:style>
  <w:style w:type="paragraph" w:customStyle="1" w:styleId="B4A5D8D4F14F904F8344231C6F224D00">
    <w:name w:val="B4A5D8D4F14F904F8344231C6F224D00"/>
  </w:style>
  <w:style w:type="paragraph" w:customStyle="1" w:styleId="E8F893E069D64447B24744B609E81302">
    <w:name w:val="E8F893E069D64447B24744B609E81302"/>
  </w:style>
  <w:style w:type="paragraph" w:customStyle="1" w:styleId="85748ECA795B2042A76CDB1348DBF1EE">
    <w:name w:val="85748ECA795B2042A76CDB1348DBF1EE"/>
  </w:style>
  <w:style w:type="paragraph" w:customStyle="1" w:styleId="D637DD1C66BC264D8567286C10D8E9E4">
    <w:name w:val="D637DD1C66BC264D8567286C10D8E9E4"/>
  </w:style>
  <w:style w:type="paragraph" w:customStyle="1" w:styleId="E376C7E066873B40A8B0093763546286">
    <w:name w:val="E376C7E066873B40A8B0093763546286"/>
  </w:style>
  <w:style w:type="paragraph" w:customStyle="1" w:styleId="C40DA6136B26EA49B7D61190C6BAB393">
    <w:name w:val="C40DA6136B26EA49B7D61190C6BAB393"/>
  </w:style>
  <w:style w:type="paragraph" w:customStyle="1" w:styleId="F3295D313DEE35489949EB0158486B1C">
    <w:name w:val="F3295D313DEE35489949EB0158486B1C"/>
  </w:style>
  <w:style w:type="paragraph" w:customStyle="1" w:styleId="631345DDAAA3434F9F37199CDF661CE5">
    <w:name w:val="631345DDAAA3434F9F37199CDF661CE5"/>
  </w:style>
  <w:style w:type="paragraph" w:customStyle="1" w:styleId="091E055ABD50DD46B072DDCD383B73C2">
    <w:name w:val="091E055ABD50DD46B072DDCD383B73C2"/>
  </w:style>
  <w:style w:type="paragraph" w:customStyle="1" w:styleId="5FB66B820CDE1C4284B27756DCD787F3">
    <w:name w:val="5FB66B820CDE1C4284B27756DCD787F3"/>
  </w:style>
  <w:style w:type="paragraph" w:customStyle="1" w:styleId="1F7F7BAC4015414BA5C6A78A460F7947">
    <w:name w:val="1F7F7BAC4015414BA5C6A78A460F7947"/>
  </w:style>
  <w:style w:type="paragraph" w:customStyle="1" w:styleId="E69D327C54065647B849954D0AADC2C7">
    <w:name w:val="E69D327C54065647B849954D0AADC2C7"/>
    <w:rsid w:val="00C67916"/>
  </w:style>
  <w:style w:type="paragraph" w:customStyle="1" w:styleId="7A0CAD7A88AD5842A6286213C90CC4E6">
    <w:name w:val="7A0CAD7A88AD5842A6286213C90CC4E6"/>
    <w:rsid w:val="00C67916"/>
  </w:style>
  <w:style w:type="paragraph" w:customStyle="1" w:styleId="B60FFB6C90CEF54B923988A186D6AB70">
    <w:name w:val="B60FFB6C90CEF54B923988A186D6AB70"/>
    <w:rsid w:val="00C67916"/>
  </w:style>
  <w:style w:type="paragraph" w:customStyle="1" w:styleId="83F8F22DE820A245B70D6D51FB0955B1">
    <w:name w:val="83F8F22DE820A245B70D6D51FB0955B1"/>
    <w:rsid w:val="00C67916"/>
  </w:style>
  <w:style w:type="paragraph" w:customStyle="1" w:styleId="53A569FE42387D4897367C6D2D11B323">
    <w:name w:val="53A569FE42387D4897367C6D2D11B323"/>
    <w:rsid w:val="00C67916"/>
  </w:style>
  <w:style w:type="paragraph" w:customStyle="1" w:styleId="6221760EF89BDC4A8164F17EFD41FAC3">
    <w:name w:val="6221760EF89BDC4A8164F17EFD41FAC3"/>
    <w:rsid w:val="00C67916"/>
  </w:style>
  <w:style w:type="paragraph" w:customStyle="1" w:styleId="F9B1A51D916C264E8B2249268EFBF5D1">
    <w:name w:val="F9B1A51D916C264E8B2249268EFBF5D1"/>
    <w:rsid w:val="00C67916"/>
  </w:style>
  <w:style w:type="paragraph" w:customStyle="1" w:styleId="99997D66D23E1B4993151A931EAFAAF1">
    <w:name w:val="99997D66D23E1B4993151A931EAFAAF1"/>
    <w:rsid w:val="00C67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4.xml><?xml version="1.0" encoding="utf-8"?>
<ds:datastoreItem xmlns:ds="http://schemas.openxmlformats.org/officeDocument/2006/customXml" ds:itemID="{904FEB70-DB7A-6145-8BD8-55517AFA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newsletter.dotx</Template>
  <TotalTime>0</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2025-04-14T21:32:00Z</dcterms:created>
  <dcterms:modified xsi:type="dcterms:W3CDTF">2025-04-14T21:44:00Z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