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rtl w:val="0"/>
        </w:rPr>
        <w:t xml:space="preserve">December</w:t>
      </w:r>
      <w:r w:rsidDel="00000000" w:rsidR="00000000" w:rsidRPr="00000000">
        <w:rPr>
          <w:rFonts w:ascii="Times New Roman" w:cs="Times New Roman" w:eastAsia="Times New Roman" w:hAnsi="Times New Roman"/>
          <w:sz w:val="24"/>
          <w:szCs w:val="24"/>
          <w:rtl w:val="0"/>
        </w:rPr>
        <w:t xml:space="preserve"> 5</w:t>
      </w:r>
      <w:r w:rsidDel="00000000" w:rsidR="00000000" w:rsidRPr="00000000">
        <w:rPr>
          <w:rFonts w:ascii="Times New Roman" w:cs="Times New Roman" w:eastAsia="Times New Roman" w:hAnsi="Times New Roman"/>
          <w:sz w:val="24"/>
          <w:szCs w:val="24"/>
          <w:vertAlign w:val="baseline"/>
          <w:rtl w:val="0"/>
        </w:rPr>
        <w:t xml:space="preserve">, 2022</w:t>
      </w:r>
    </w:p>
    <w:p w:rsidR="00000000" w:rsidDel="00000000" w:rsidP="00000000" w:rsidRDefault="00000000" w:rsidRPr="00000000" w14:paraId="00000002">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The executive board of the Virginia Mosquito Control Association held a meeting on </w:t>
      </w:r>
      <w:r w:rsidDel="00000000" w:rsidR="00000000" w:rsidRPr="00000000">
        <w:rPr>
          <w:rFonts w:ascii="Times New Roman" w:cs="Times New Roman" w:eastAsia="Times New Roman" w:hAnsi="Times New Roman"/>
          <w:sz w:val="24"/>
          <w:szCs w:val="24"/>
          <w:rtl w:val="0"/>
        </w:rPr>
        <w:t xml:space="preserve">November 3</w:t>
      </w:r>
      <w:r w:rsidDel="00000000" w:rsidR="00000000" w:rsidRPr="00000000">
        <w:rPr>
          <w:rFonts w:ascii="Times New Roman" w:cs="Times New Roman" w:eastAsia="Times New Roman" w:hAnsi="Times New Roman"/>
          <w:sz w:val="24"/>
          <w:szCs w:val="24"/>
          <w:vertAlign w:val="baseline"/>
          <w:rtl w:val="0"/>
        </w:rPr>
        <w:t xml:space="preserve">, 2022 through GoToMeeting.</w:t>
      </w:r>
    </w:p>
    <w:p w:rsidR="00000000" w:rsidDel="00000000" w:rsidP="00000000" w:rsidRDefault="00000000" w:rsidRPr="00000000" w14:paraId="00000004">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Those present were past president Tim Du</w:t>
      </w:r>
      <w:r w:rsidDel="00000000" w:rsidR="00000000" w:rsidRPr="00000000">
        <w:rPr>
          <w:rFonts w:ascii="Times New Roman" w:cs="Times New Roman" w:eastAsia="Times New Roman" w:hAnsi="Times New Roman"/>
          <w:sz w:val="24"/>
          <w:szCs w:val="24"/>
          <w:rtl w:val="0"/>
        </w:rPr>
        <w:t xml:space="preserve">Bois, president </w:t>
      </w:r>
      <w:r w:rsidDel="00000000" w:rsidR="00000000" w:rsidRPr="00000000">
        <w:rPr>
          <w:rFonts w:ascii="Times New Roman" w:cs="Times New Roman" w:eastAsia="Times New Roman" w:hAnsi="Times New Roman"/>
          <w:sz w:val="24"/>
          <w:szCs w:val="24"/>
          <w:vertAlign w:val="baseline"/>
          <w:rtl w:val="0"/>
        </w:rPr>
        <w:t xml:space="preserve">Wes Robertson, president elect</w:t>
      </w:r>
      <w:r w:rsidDel="00000000" w:rsidR="00000000" w:rsidRPr="00000000">
        <w:rPr>
          <w:rFonts w:ascii="Times New Roman" w:cs="Times New Roman" w:eastAsia="Times New Roman" w:hAnsi="Times New Roman"/>
          <w:sz w:val="24"/>
          <w:szCs w:val="24"/>
          <w:rtl w:val="0"/>
        </w:rPr>
        <w:t xml:space="preserve"> Carla Caulkins</w:t>
      </w:r>
      <w:r w:rsidDel="00000000" w:rsidR="00000000" w:rsidRPr="00000000">
        <w:rPr>
          <w:rFonts w:ascii="Times New Roman" w:cs="Times New Roman" w:eastAsia="Times New Roman" w:hAnsi="Times New Roman"/>
          <w:sz w:val="24"/>
          <w:szCs w:val="24"/>
          <w:vertAlign w:val="baseline"/>
          <w:rtl w:val="0"/>
        </w:rPr>
        <w:t xml:space="preserve">, interim vice president </w:t>
      </w:r>
      <w:r w:rsidDel="00000000" w:rsidR="00000000" w:rsidRPr="00000000">
        <w:rPr>
          <w:rFonts w:ascii="Times New Roman" w:cs="Times New Roman" w:eastAsia="Times New Roman" w:hAnsi="Times New Roman"/>
          <w:sz w:val="24"/>
          <w:szCs w:val="24"/>
          <w:rtl w:val="0"/>
        </w:rPr>
        <w:t xml:space="preserve">Addie Weddle</w:t>
      </w:r>
      <w:r w:rsidDel="00000000" w:rsidR="00000000" w:rsidRPr="00000000">
        <w:rPr>
          <w:rFonts w:ascii="Times New Roman" w:cs="Times New Roman" w:eastAsia="Times New Roman" w:hAnsi="Times New Roman"/>
          <w:sz w:val="24"/>
          <w:szCs w:val="24"/>
          <w:vertAlign w:val="baseline"/>
          <w:rtl w:val="0"/>
        </w:rPr>
        <w:t xml:space="preserve">, inter</w:t>
      </w:r>
      <w:r w:rsidDel="00000000" w:rsidR="00000000" w:rsidRPr="00000000">
        <w:rPr>
          <w:rFonts w:ascii="Times New Roman" w:cs="Times New Roman" w:eastAsia="Times New Roman" w:hAnsi="Times New Roman"/>
          <w:sz w:val="24"/>
          <w:szCs w:val="24"/>
          <w:rtl w:val="0"/>
        </w:rPr>
        <w:t xml:space="preserve">im first vice president Lisa Wagenbrenner, s</w:t>
      </w:r>
      <w:r w:rsidDel="00000000" w:rsidR="00000000" w:rsidRPr="00000000">
        <w:rPr>
          <w:rFonts w:ascii="Times New Roman" w:cs="Times New Roman" w:eastAsia="Times New Roman" w:hAnsi="Times New Roman"/>
          <w:sz w:val="24"/>
          <w:szCs w:val="24"/>
          <w:vertAlign w:val="baseline"/>
          <w:rtl w:val="0"/>
        </w:rPr>
        <w:t xml:space="preserve">ecretary/treasurer Jay Kiser,</w:t>
      </w:r>
      <w:r w:rsidDel="00000000" w:rsidR="00000000" w:rsidRPr="00000000">
        <w:rPr>
          <w:rFonts w:ascii="Times New Roman" w:cs="Times New Roman" w:eastAsia="Times New Roman" w:hAnsi="Times New Roman"/>
          <w:sz w:val="24"/>
          <w:szCs w:val="24"/>
          <w:rtl w:val="0"/>
        </w:rPr>
        <w:t xml:space="preserve"> MAMCA Representative Jeff Hottenstein, hospitality room committee chair Ann Herring, and local arrangements committee chair Charles Abadam</w:t>
      </w:r>
      <w:r w:rsidDel="00000000" w:rsidR="00000000" w:rsidRPr="00000000">
        <w:rPr>
          <w:rFonts w:ascii="Times New Roman" w:cs="Times New Roman" w:eastAsia="Times New Roman" w:hAnsi="Times New Roman"/>
          <w:sz w:val="24"/>
          <w:szCs w:val="24"/>
          <w:vertAlign w:val="baseline"/>
          <w:rtl w:val="0"/>
        </w:rPr>
        <w:t xml:space="preserve">  </w:t>
      </w:r>
    </w:p>
    <w:p w:rsidR="00000000" w:rsidDel="00000000" w:rsidP="00000000" w:rsidRDefault="00000000" w:rsidRPr="00000000" w14:paraId="00000006">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The executive board meeting was called to order at </w:t>
      </w:r>
      <w:r w:rsidDel="00000000" w:rsidR="00000000" w:rsidRPr="00000000">
        <w:rPr>
          <w:rFonts w:ascii="Times New Roman" w:cs="Times New Roman" w:eastAsia="Times New Roman" w:hAnsi="Times New Roman"/>
          <w:sz w:val="24"/>
          <w:szCs w:val="24"/>
          <w:rtl w:val="0"/>
        </w:rPr>
        <w:t xml:space="preserve">9</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sz w:val="24"/>
          <w:szCs w:val="24"/>
          <w:rtl w:val="0"/>
        </w:rPr>
        <w:t xml:space="preserve">16</w:t>
      </w:r>
      <w:r w:rsidDel="00000000" w:rsidR="00000000" w:rsidRPr="00000000">
        <w:rPr>
          <w:rFonts w:ascii="Times New Roman" w:cs="Times New Roman" w:eastAsia="Times New Roman" w:hAnsi="Times New Roman"/>
          <w:sz w:val="24"/>
          <w:szCs w:val="24"/>
          <w:vertAlign w:val="baseline"/>
          <w:rtl w:val="0"/>
        </w:rPr>
        <w:t xml:space="preserve">am.</w:t>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 DuBois made a motion, seconded by Addie Weddle, to approve the November 3, 2022 board meeting minutes as presented to the board by Jay Kiser. There was no discussion, all in favor and none opposed; motion carried.  </w:t>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rtl w:val="0"/>
        </w:rPr>
        <w:t xml:space="preserve">Carla Caulkins made a motion, seconded by Tim DuBois, to approve </w:t>
      </w:r>
      <w:r w:rsidDel="00000000" w:rsidR="00000000" w:rsidRPr="00000000">
        <w:rPr>
          <w:rFonts w:ascii="Times New Roman" w:cs="Times New Roman" w:eastAsia="Times New Roman" w:hAnsi="Times New Roman"/>
          <w:sz w:val="24"/>
          <w:szCs w:val="24"/>
          <w:vertAlign w:val="baseline"/>
          <w:rtl w:val="0"/>
        </w:rPr>
        <w:t xml:space="preserve">the </w:t>
      </w:r>
      <w:r w:rsidDel="00000000" w:rsidR="00000000" w:rsidRPr="00000000">
        <w:rPr>
          <w:rFonts w:ascii="Times New Roman" w:cs="Times New Roman" w:eastAsia="Times New Roman" w:hAnsi="Times New Roman"/>
          <w:sz w:val="24"/>
          <w:szCs w:val="24"/>
          <w:rtl w:val="0"/>
        </w:rPr>
        <w:t xml:space="preserve">December 5</w:t>
      </w:r>
      <w:r w:rsidDel="00000000" w:rsidR="00000000" w:rsidRPr="00000000">
        <w:rPr>
          <w:rFonts w:ascii="Times New Roman" w:cs="Times New Roman" w:eastAsia="Times New Roman" w:hAnsi="Times New Roman"/>
          <w:sz w:val="24"/>
          <w:szCs w:val="24"/>
          <w:vertAlign w:val="baseline"/>
          <w:rtl w:val="0"/>
        </w:rPr>
        <w:t xml:space="preserve">, 2022 </w:t>
      </w:r>
      <w:r w:rsidDel="00000000" w:rsidR="00000000" w:rsidRPr="00000000">
        <w:rPr>
          <w:rFonts w:ascii="Times New Roman" w:cs="Times New Roman" w:eastAsia="Times New Roman" w:hAnsi="Times New Roman"/>
          <w:sz w:val="24"/>
          <w:szCs w:val="24"/>
          <w:rtl w:val="0"/>
        </w:rPr>
        <w:t xml:space="preserve">financial report </w:t>
      </w:r>
      <w:r w:rsidDel="00000000" w:rsidR="00000000" w:rsidRPr="00000000">
        <w:rPr>
          <w:rFonts w:ascii="Times New Roman" w:cs="Times New Roman" w:eastAsia="Times New Roman" w:hAnsi="Times New Roman"/>
          <w:sz w:val="24"/>
          <w:szCs w:val="24"/>
          <w:vertAlign w:val="baseline"/>
          <w:rtl w:val="0"/>
        </w:rPr>
        <w:t xml:space="preserve">as presented to the board by Jay Kiser.  In d</w:t>
      </w:r>
      <w:r w:rsidDel="00000000" w:rsidR="00000000" w:rsidRPr="00000000">
        <w:rPr>
          <w:rFonts w:ascii="Times New Roman" w:cs="Times New Roman" w:eastAsia="Times New Roman" w:hAnsi="Times New Roman"/>
          <w:sz w:val="24"/>
          <w:szCs w:val="24"/>
          <w:rtl w:val="0"/>
        </w:rPr>
        <w:t xml:space="preserve">iscussion, Jay said that the Express Checkout fees on PayPal may be more than 25 cents per transaction depending on the amount of the transaction itself.  Over the last month, there was a total of  $7.18 in fees for over $1000 in collection. Jay and Karen both recommend keeping it due to the ease of paperwork it provides. Board members agreed. </w:t>
      </w:r>
      <w:r w:rsidDel="00000000" w:rsidR="00000000" w:rsidRPr="00000000">
        <w:rPr>
          <w:rFonts w:ascii="Times New Roman" w:cs="Times New Roman" w:eastAsia="Times New Roman" w:hAnsi="Times New Roman"/>
          <w:sz w:val="24"/>
          <w:szCs w:val="24"/>
          <w:vertAlign w:val="baseline"/>
          <w:rtl w:val="0"/>
        </w:rPr>
        <w:t xml:space="preserve">There was no more discussion, all in favor and none opposed; motion carried.</w:t>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jc w:val="left"/>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sz w:val="24"/>
          <w:szCs w:val="24"/>
          <w:u w:val="single"/>
          <w:vertAlign w:val="baseline"/>
        </w:rPr>
      </w:pPr>
      <w:r w:rsidDel="00000000" w:rsidR="00000000" w:rsidRPr="00000000">
        <w:rPr>
          <w:rFonts w:ascii="Times New Roman" w:cs="Times New Roman" w:eastAsia="Times New Roman" w:hAnsi="Times New Roman"/>
          <w:sz w:val="24"/>
          <w:szCs w:val="24"/>
          <w:u w:val="single"/>
          <w:vertAlign w:val="baseline"/>
          <w:rtl w:val="0"/>
        </w:rPr>
        <w:t xml:space="preserve">Board member and committee reports</w:t>
      </w:r>
    </w:p>
    <w:p w:rsidR="00000000" w:rsidDel="00000000" w:rsidP="00000000" w:rsidRDefault="00000000" w:rsidRPr="00000000" w14:paraId="0000000F">
      <w:pPr>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(Members and committees not mentioned had nothing to report)</w:t>
      </w:r>
    </w:p>
    <w:p w:rsidR="00000000" w:rsidDel="00000000" w:rsidP="00000000" w:rsidRDefault="00000000" w:rsidRPr="00000000" w14:paraId="00000010">
      <w:pPr>
        <w:ind w:firstLine="720"/>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1">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Secretary/Treasurer Jay Kiser</w:t>
      </w:r>
      <w:r w:rsidDel="00000000" w:rsidR="00000000" w:rsidRPr="00000000">
        <w:rPr>
          <w:rFonts w:ascii="Times New Roman" w:cs="Times New Roman" w:eastAsia="Times New Roman" w:hAnsi="Times New Roman"/>
          <w:sz w:val="24"/>
          <w:szCs w:val="24"/>
          <w:rtl w:val="0"/>
        </w:rPr>
        <w:t xml:space="preserve">, in preparation for vacation, Jay will be handing over the VMCA credit card to Penny later this week and giving Karen the login info for the email.  Jay will be gone from December 9-28.  Over the past month, we have had 3 vendors pay for membership and over 10 people pay for registration.  </w:t>
      </w:r>
    </w:p>
    <w:p w:rsidR="00000000" w:rsidDel="00000000" w:rsidP="00000000" w:rsidRDefault="00000000" w:rsidRPr="00000000" w14:paraId="00000012">
      <w:pPr>
        <w:ind w:left="72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Student Competition Committee Jay Kiser</w:t>
      </w:r>
      <w:r w:rsidDel="00000000" w:rsidR="00000000" w:rsidRPr="00000000">
        <w:rPr>
          <w:rFonts w:ascii="Times New Roman" w:cs="Times New Roman" w:eastAsia="Times New Roman" w:hAnsi="Times New Roman"/>
          <w:sz w:val="24"/>
          <w:szCs w:val="24"/>
          <w:rtl w:val="0"/>
        </w:rPr>
        <w:t xml:space="preserve">, poster deadline was Friday night last week.  A total of 9 posters were submitted from 5 different states including VA and DC.  We are still choosing judges, but will not need as many as we prepared for.</w:t>
      </w:r>
    </w:p>
    <w:p w:rsidR="00000000" w:rsidDel="00000000" w:rsidP="00000000" w:rsidRDefault="00000000" w:rsidRPr="00000000" w14:paraId="00000014">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Bylaws committee chair Jay Kiser</w:t>
      </w:r>
      <w:r w:rsidDel="00000000" w:rsidR="00000000" w:rsidRPr="00000000">
        <w:rPr>
          <w:rFonts w:ascii="Times New Roman" w:cs="Times New Roman" w:eastAsia="Times New Roman" w:hAnsi="Times New Roman"/>
          <w:sz w:val="24"/>
          <w:szCs w:val="24"/>
          <w:rtl w:val="0"/>
        </w:rPr>
        <w:t xml:space="preserve">, sent out the updated book of guidelines last week.  Jay will send them to Lisa after the meeting.  Everyone should look them over, and we can vote on the updates during the January meeting.</w:t>
      </w:r>
    </w:p>
    <w:p w:rsidR="00000000" w:rsidDel="00000000" w:rsidP="00000000" w:rsidRDefault="00000000" w:rsidRPr="00000000" w14:paraId="00000016">
      <w:pPr>
        <w:ind w:left="72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Curiations committee chair Wes Robertson</w:t>
      </w:r>
      <w:r w:rsidDel="00000000" w:rsidR="00000000" w:rsidRPr="00000000">
        <w:rPr>
          <w:rFonts w:ascii="Times New Roman" w:cs="Times New Roman" w:eastAsia="Times New Roman" w:hAnsi="Times New Roman"/>
          <w:sz w:val="24"/>
          <w:szCs w:val="24"/>
          <w:rtl w:val="0"/>
        </w:rPr>
        <w:t xml:space="preserve">, Wes and Jay still plan to meet up at the conference to exchange equipment. </w:t>
      </w:r>
    </w:p>
    <w:p w:rsidR="00000000" w:rsidDel="00000000" w:rsidP="00000000" w:rsidRDefault="00000000" w:rsidRPr="00000000" w14:paraId="00000018">
      <w:pPr>
        <w:ind w:left="720" w:hanging="72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19">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Local arrangements committee chair Charles Abadam</w:t>
      </w:r>
      <w:r w:rsidDel="00000000" w:rsidR="00000000" w:rsidRPr="00000000">
        <w:rPr>
          <w:rFonts w:ascii="Times New Roman" w:cs="Times New Roman" w:eastAsia="Times New Roman" w:hAnsi="Times New Roman"/>
          <w:sz w:val="24"/>
          <w:szCs w:val="24"/>
          <w:rtl w:val="0"/>
        </w:rPr>
        <w:t xml:space="preserve">, things are moving forward. The food order will take place soon.  Working on 2024 hotels and will give the board options to choose from by January.</w:t>
      </w:r>
    </w:p>
    <w:p w:rsidR="00000000" w:rsidDel="00000000" w:rsidP="00000000" w:rsidRDefault="00000000" w:rsidRPr="00000000" w14:paraId="0000001A">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MAMCA Representative Jeff Hottenstein</w:t>
      </w:r>
      <w:r w:rsidDel="00000000" w:rsidR="00000000" w:rsidRPr="00000000">
        <w:rPr>
          <w:rFonts w:ascii="Times New Roman" w:cs="Times New Roman" w:eastAsia="Times New Roman" w:hAnsi="Times New Roman"/>
          <w:sz w:val="24"/>
          <w:szCs w:val="24"/>
          <w:rtl w:val="0"/>
        </w:rPr>
        <w:t xml:space="preserve">, please come to the MAMCA meeting in January.  It is a combo meeting with the State of GA and the FL flyby takes place afterwards. In 2025, VMCA will need to decide if they want to do a combo meeting with MAMCA or not.  MAMCA will be looking for a VA person to be on the board.  After that, the combo meeting conversation can take place. </w:t>
      </w:r>
    </w:p>
    <w:p w:rsidR="00000000" w:rsidDel="00000000" w:rsidP="00000000" w:rsidRDefault="00000000" w:rsidRPr="00000000" w14:paraId="0000001C">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Agenda committee chair Carla Caulkins</w:t>
      </w:r>
      <w:r w:rsidDel="00000000" w:rsidR="00000000" w:rsidRPr="00000000">
        <w:rPr>
          <w:rFonts w:ascii="Times New Roman" w:cs="Times New Roman" w:eastAsia="Times New Roman" w:hAnsi="Times New Roman"/>
          <w:sz w:val="24"/>
          <w:szCs w:val="24"/>
          <w:rtl w:val="0"/>
        </w:rPr>
        <w:t xml:space="preserve">, agenda is almost done with only a few slots to fill.  There were some potential issues with students signing up, but only one student ended up signing up for both a poster and a presentation.  Carla thanked Jay and Tim for their help. Tim praised the timeliness of the completion and said how important having a committee is.</w:t>
      </w:r>
    </w:p>
    <w:p w:rsidR="00000000" w:rsidDel="00000000" w:rsidP="00000000" w:rsidRDefault="00000000" w:rsidRPr="00000000" w14:paraId="0000001E">
      <w:pPr>
        <w:ind w:left="72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Nominating committee chair Tim DuBois</w:t>
      </w:r>
      <w:r w:rsidDel="00000000" w:rsidR="00000000" w:rsidRPr="00000000">
        <w:rPr>
          <w:rFonts w:ascii="Times New Roman" w:cs="Times New Roman" w:eastAsia="Times New Roman" w:hAnsi="Times New Roman"/>
          <w:sz w:val="24"/>
          <w:szCs w:val="24"/>
          <w:rtl w:val="0"/>
        </w:rPr>
        <w:t xml:space="preserve">, sent the proposed ballot to the board members via email.  Jay started the discussion by saying the three candidates seem great, thinks they would be fantastic board members, and Tim did a good job getting them together.  Jay showed concern with two aspects: 1. Having only 3 people running for 3 positions, doesn’t really give the membership a choice of who gets on the board, only where on the board they will fall. 2. The VMCA inexperience of the 3 candidates would be fine if only one position was being filled, but the bottom 3 positions at one time could be a big deal.  In 15 months from now, February 2024, Carla will be entering the past president position as the senior board member with only 2 years under her belt (with Jay and Wes off the board).  Jay would like to see a fourth person added to the ballot that has some experience.  Jay knows Karen showed interest, and says she would be a great choice.  Jay also said it doesn’t have to be Karen, just someone with experience.  Tim said he would have liked to have more people, but no one was interested except these 3 candidates.  Lisa agreed that more people with experience would be needed; with a total of 4, 5, or even 6 people.  Lisa said she would put her name in if needed.  Addie and Carla expressed concern for the potential lack of experience on the future board.  Charles said that the board should also be thinking about next year’s election and how the secretary position will be filled.  Wes called for a motion on the current ballot presented by Tim.  Tim made a motion to accept the ballot that he presented to the board.  There was no second.  The board agreed that there should be at least a 4th candidate or more added to the ballot that has VMCA experience (committee chairs, past board members, and so on). Wes asked Tim to present the new ballot to the board by December 12th so it can be voted on. Jay reminded Tim that the ballot should have additional sections as well to be accepted (all positions being voted on, spot for write-ins, and so on). Penny should get the final ballot and not have to fill in missing items.</w:t>
      </w:r>
    </w:p>
    <w:p w:rsidR="00000000" w:rsidDel="00000000" w:rsidP="00000000" w:rsidRDefault="00000000" w:rsidRPr="00000000" w14:paraId="00000020">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Ballot committee chair Wes Robertson</w:t>
      </w:r>
      <w:r w:rsidDel="00000000" w:rsidR="00000000" w:rsidRPr="00000000">
        <w:rPr>
          <w:rFonts w:ascii="Times New Roman" w:cs="Times New Roman" w:eastAsia="Times New Roman" w:hAnsi="Times New Roman"/>
          <w:sz w:val="24"/>
          <w:szCs w:val="24"/>
          <w:rtl w:val="0"/>
        </w:rPr>
        <w:t xml:space="preserve">, once the ballot is approved, how will the voting proceed?  Wes needs to talk with Penny to see what options are possible with the website we use.  Jay reminded the board that this was discussed at the last meeting and a vote by ranking seemed the best option. If not possible, members should get to vote for two candidates and the candidate with the most votes gets the upper positions on the board.  Wes will speak with Penny.</w:t>
      </w:r>
    </w:p>
    <w:p w:rsidR="00000000" w:rsidDel="00000000" w:rsidP="00000000" w:rsidRDefault="00000000" w:rsidRPr="00000000" w14:paraId="00000024">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Sustaining Member Representative</w:t>
      </w:r>
      <w:r w:rsidDel="00000000" w:rsidR="00000000" w:rsidRPr="00000000">
        <w:rPr>
          <w:rFonts w:ascii="Times New Roman" w:cs="Times New Roman" w:eastAsia="Times New Roman" w:hAnsi="Times New Roman"/>
          <w:sz w:val="24"/>
          <w:szCs w:val="24"/>
          <w:rtl w:val="0"/>
        </w:rPr>
        <w:t xml:space="preserve">, Wes said that he has tried communicating with Kurt via 3 email addresses and phone calls, but with no response.  Jeff suggested contacting our Target sustaining member and see if he has a better way to get a hold of him (Target works with Bayer).  Jeff also expressed concern that the sustaining membership is not being represented with this position empty at board meetings.  Jay said he will talk with his bylaws committee for ideas, but this seems like new ground.  If no communication with Kurt takes place, and/or Kurt does not resign from his position on the board, Jay will discuss this at the business meeting with the membership.  </w:t>
      </w:r>
    </w:p>
    <w:p w:rsidR="00000000" w:rsidDel="00000000" w:rsidP="00000000" w:rsidRDefault="00000000" w:rsidRPr="00000000" w14:paraId="00000026">
      <w:pPr>
        <w:rPr>
          <w:rFonts w:ascii="Times New Roman" w:cs="Times New Roman" w:eastAsia="Times New Roman" w:hAnsi="Times New Roman"/>
          <w:sz w:val="24"/>
          <w:szCs w:val="24"/>
          <w:u w:val="single"/>
          <w:vertAlign w:val="baseline"/>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sz w:val="24"/>
          <w:szCs w:val="24"/>
          <w:u w:val="single"/>
          <w:vertAlign w:val="baseline"/>
        </w:rPr>
      </w:pPr>
      <w:r w:rsidDel="00000000" w:rsidR="00000000" w:rsidRPr="00000000">
        <w:rPr>
          <w:rFonts w:ascii="Times New Roman" w:cs="Times New Roman" w:eastAsia="Times New Roman" w:hAnsi="Times New Roman"/>
          <w:sz w:val="24"/>
          <w:szCs w:val="24"/>
          <w:u w:val="single"/>
          <w:vertAlign w:val="baseline"/>
          <w:rtl w:val="0"/>
        </w:rPr>
        <w:t xml:space="preserve">Old Business</w:t>
      </w:r>
    </w:p>
    <w:p w:rsidR="00000000" w:rsidDel="00000000" w:rsidP="00000000" w:rsidRDefault="00000000" w:rsidRPr="00000000" w14:paraId="00000028">
      <w:pPr>
        <w:rPr>
          <w:rFonts w:ascii="Times New Roman" w:cs="Times New Roman" w:eastAsia="Times New Roman" w:hAnsi="Times New Roman"/>
          <w:sz w:val="24"/>
          <w:szCs w:val="24"/>
          <w:u w:val="single"/>
          <w:vertAlign w:val="baseline"/>
        </w:rPr>
      </w:pPr>
      <w:r w:rsidDel="00000000" w:rsidR="00000000" w:rsidRPr="00000000">
        <w:rPr>
          <w:rtl w:val="0"/>
        </w:rPr>
      </w:r>
    </w:p>
    <w:p w:rsidR="00000000" w:rsidDel="00000000" w:rsidP="00000000" w:rsidRDefault="00000000" w:rsidRPr="00000000" w14:paraId="00000029">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Larval ID course: Jay asked if Parker Whitt had been communicated with.  Wes said not yet.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u w:val="single"/>
          <w:vertAlign w:val="baseline"/>
          <w:rtl w:val="0"/>
        </w:rPr>
        <w:t xml:space="preserve">New Business</w:t>
      </w:r>
      <w:r w:rsidDel="00000000" w:rsidR="00000000" w:rsidRPr="00000000">
        <w:rPr>
          <w:rtl w:val="0"/>
        </w:rPr>
      </w:r>
    </w:p>
    <w:p w:rsidR="00000000" w:rsidDel="00000000" w:rsidP="00000000" w:rsidRDefault="00000000" w:rsidRPr="00000000" w14:paraId="0000002C">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numPr>
          <w:ilvl w:val="0"/>
          <w:numId w:val="1"/>
        </w:numPr>
        <w:ind w:left="72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rtl w:val="0"/>
        </w:rPr>
        <w:t xml:space="preserve">The next board meeting will be January 3, 2023 at 8:30am.</w:t>
      </w: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rtl w:val="0"/>
        </w:rPr>
        <w:t xml:space="preserve">Jay Kiser </w:t>
      </w:r>
      <w:r w:rsidDel="00000000" w:rsidR="00000000" w:rsidRPr="00000000">
        <w:rPr>
          <w:rFonts w:ascii="Times New Roman" w:cs="Times New Roman" w:eastAsia="Times New Roman" w:hAnsi="Times New Roman"/>
          <w:sz w:val="24"/>
          <w:szCs w:val="24"/>
          <w:vertAlign w:val="baseline"/>
          <w:rtl w:val="0"/>
        </w:rPr>
        <w:t xml:space="preserve">made a motion, seconded b</w:t>
      </w:r>
      <w:r w:rsidDel="00000000" w:rsidR="00000000" w:rsidRPr="00000000">
        <w:rPr>
          <w:rFonts w:ascii="Times New Roman" w:cs="Times New Roman" w:eastAsia="Times New Roman" w:hAnsi="Times New Roman"/>
          <w:sz w:val="24"/>
          <w:szCs w:val="24"/>
          <w:rtl w:val="0"/>
        </w:rPr>
        <w:t xml:space="preserve">y Tim DuBois</w:t>
      </w:r>
      <w:r w:rsidDel="00000000" w:rsidR="00000000" w:rsidRPr="00000000">
        <w:rPr>
          <w:rFonts w:ascii="Times New Roman" w:cs="Times New Roman" w:eastAsia="Times New Roman" w:hAnsi="Times New Roman"/>
          <w:sz w:val="24"/>
          <w:szCs w:val="24"/>
          <w:vertAlign w:val="baseline"/>
          <w:rtl w:val="0"/>
        </w:rPr>
        <w:t xml:space="preserve">, to adjourn the meeting at </w:t>
      </w:r>
      <w:r w:rsidDel="00000000" w:rsidR="00000000" w:rsidRPr="00000000">
        <w:rPr>
          <w:rFonts w:ascii="Times New Roman" w:cs="Times New Roman" w:eastAsia="Times New Roman" w:hAnsi="Times New Roman"/>
          <w:sz w:val="24"/>
          <w:szCs w:val="24"/>
          <w:rtl w:val="0"/>
        </w:rPr>
        <w:t xml:space="preserve">10</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sz w:val="24"/>
          <w:szCs w:val="24"/>
          <w:rtl w:val="0"/>
        </w:rPr>
        <w:t xml:space="preserve">11</w:t>
      </w:r>
      <w:r w:rsidDel="00000000" w:rsidR="00000000" w:rsidRPr="00000000">
        <w:rPr>
          <w:rFonts w:ascii="Times New Roman" w:cs="Times New Roman" w:eastAsia="Times New Roman" w:hAnsi="Times New Roman"/>
          <w:sz w:val="24"/>
          <w:szCs w:val="24"/>
          <w:vertAlign w:val="baseline"/>
          <w:rtl w:val="0"/>
        </w:rPr>
        <w:t xml:space="preserve">am, all in favor, none opposed.</w:t>
      </w:r>
    </w:p>
    <w:p w:rsidR="00000000" w:rsidDel="00000000" w:rsidP="00000000" w:rsidRDefault="00000000" w:rsidRPr="00000000" w14:paraId="00000030">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Respectfully Submitted,</w:t>
      </w:r>
    </w:p>
    <w:p w:rsidR="00000000" w:rsidDel="00000000" w:rsidP="00000000" w:rsidRDefault="00000000" w:rsidRPr="00000000" w14:paraId="00000032">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Jay Kiser</w:t>
      </w:r>
    </w:p>
    <w:p w:rsidR="00000000" w:rsidDel="00000000" w:rsidP="00000000" w:rsidRDefault="00000000" w:rsidRPr="00000000" w14:paraId="00000034">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Secretary/Treasurer VMCA</w:t>
      </w:r>
    </w:p>
    <w:sectPr>
      <w:headerReference r:id="rId7" w:type="default"/>
      <w:headerReference r:id="rId8" w:type="first"/>
      <w:pgSz w:h="15840" w:w="12240" w:orient="portrait"/>
      <w:pgMar w:bottom="990" w:top="1080" w:left="1800" w:right="180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Pr>
      <w:drawing>
        <wp:inline distB="0" distT="0" distL="114300" distR="114300">
          <wp:extent cx="2067560" cy="1384935"/>
          <wp:effectExtent b="0" l="0" r="0" t="0"/>
          <wp:docPr id="103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067560" cy="138493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16"/>
        <w:szCs w:val="16"/>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rFonts w:ascii="Tahoma" w:hAnsi="Tahoma"/>
      <w:w w:val="100"/>
      <w:position w:val="-1"/>
      <w:sz w:val="16"/>
      <w:szCs w:val="24"/>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Header">
    <w:name w:val="Header"/>
    <w:basedOn w:val="Normal"/>
    <w:next w:val="Head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rFonts w:ascii="Tahoma" w:hAnsi="Tahoma"/>
      <w:w w:val="100"/>
      <w:position w:val="-1"/>
      <w:sz w:val="16"/>
      <w:szCs w:val="24"/>
      <w:effect w:val="none"/>
      <w:vertAlign w:val="baseline"/>
      <w:cs w:val="0"/>
      <w:em w:val="none"/>
      <w:lang w:bidi="ar-SA" w:eastAsia="en-US" w:val="en-US"/>
    </w:rPr>
  </w:style>
  <w:style w:type="paragraph" w:styleId="Footer">
    <w:name w:val="Footer"/>
    <w:basedOn w:val="Normal"/>
    <w:next w:val="Foot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rFonts w:ascii="Tahoma" w:hAnsi="Tahoma"/>
      <w:w w:val="100"/>
      <w:position w:val="-1"/>
      <w:sz w:val="16"/>
      <w:szCs w:val="24"/>
      <w:effect w:val="none"/>
      <w:vertAlign w:val="baseline"/>
      <w:cs w:val="0"/>
      <w:em w:val="none"/>
      <w:lang w:bidi="ar-SA" w:eastAsia="en-US" w:val="en-US"/>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character" w:styleId="Hyperlink">
    <w:name w:val="Hyperlink"/>
    <w:next w:val="Hyperlink"/>
    <w:autoRedefine w:val="0"/>
    <w:hidden w:val="0"/>
    <w:qFormat w:val="0"/>
    <w:rPr>
      <w:color w:val="0563c1"/>
      <w:w w:val="100"/>
      <w:position w:val="-1"/>
      <w:u w:val="single"/>
      <w:effect w:val="none"/>
      <w:vertAlign w:val="baseline"/>
      <w:cs w:val="0"/>
      <w:em w:val="none"/>
      <w:lang/>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next w:val="ListParagraph"/>
    <w:autoRedefine w:val="0"/>
    <w:hidden w:val="0"/>
    <w:qFormat w:val="0"/>
    <w:pPr>
      <w:suppressAutoHyphens w:val="1"/>
      <w:spacing w:line="1" w:lineRule="atLeast"/>
      <w:ind w:left="720" w:leftChars="-1" w:rightChars="0" w:firstLineChars="-1"/>
      <w:textDirection w:val="btLr"/>
      <w:textAlignment w:val="top"/>
      <w:outlineLvl w:val="0"/>
    </w:pPr>
    <w:rPr>
      <w:rFonts w:ascii="Tahoma" w:hAnsi="Tahoma"/>
      <w:w w:val="100"/>
      <w:position w:val="-1"/>
      <w:sz w:val="16"/>
      <w:szCs w:val="24"/>
      <w:effect w:val="none"/>
      <w:vertAlign w:val="baseline"/>
      <w:cs w:val="0"/>
      <w:em w:val="none"/>
      <w:lang w:bidi="ar-SA" w:eastAsia="en-US" w:val="en-US"/>
    </w:rPr>
  </w:style>
  <w:style w:type="paragraph" w:styleId="BodyText">
    <w:name w:val="Body Text"/>
    <w:basedOn w:val="Normal"/>
    <w:next w:val="BodyText"/>
    <w:autoRedefine w:val="0"/>
    <w:hidden w:val="0"/>
    <w:qFormat w:val="0"/>
    <w:pPr>
      <w:suppressAutoHyphens w:val="1"/>
      <w:spacing w:after="120" w:line="1" w:lineRule="atLeast"/>
      <w:ind w:leftChars="-1" w:rightChars="0" w:firstLineChars="-1"/>
      <w:textDirection w:val="btLr"/>
      <w:textAlignment w:val="top"/>
      <w:outlineLvl w:val="0"/>
    </w:pPr>
    <w:rPr>
      <w:rFonts w:ascii="Tahoma" w:hAnsi="Tahoma"/>
      <w:w w:val="100"/>
      <w:position w:val="-1"/>
      <w:sz w:val="16"/>
      <w:szCs w:val="24"/>
      <w:effect w:val="none"/>
      <w:vertAlign w:val="baseline"/>
      <w:cs w:val="0"/>
      <w:em w:val="none"/>
      <w:lang w:bidi="ar-SA" w:eastAsia="en-US" w:val="en-US"/>
    </w:rPr>
  </w:style>
  <w:style w:type="character" w:styleId="BodyTextChar">
    <w:name w:val="Body Text Char"/>
    <w:next w:val="BodyTextChar"/>
    <w:autoRedefine w:val="0"/>
    <w:hidden w:val="0"/>
    <w:qFormat w:val="0"/>
    <w:rPr>
      <w:rFonts w:ascii="Tahoma" w:hAnsi="Tahoma"/>
      <w:w w:val="100"/>
      <w:position w:val="-1"/>
      <w:sz w:val="16"/>
      <w:szCs w:val="24"/>
      <w:effect w:val="none"/>
      <w:vertAlign w:val="baseline"/>
      <w:cs w:val="0"/>
      <w:em w:val="none"/>
      <w:lang/>
    </w:rPr>
  </w:style>
  <w:style w:type="character" w:styleId="CommentReference">
    <w:name w:val="Comment Reference"/>
    <w:next w:val="CommentReference"/>
    <w:autoRedefine w:val="0"/>
    <w:hidden w:val="0"/>
    <w:qFormat w:val="1"/>
    <w:rPr>
      <w:w w:val="100"/>
      <w:position w:val="-1"/>
      <w:sz w:val="16"/>
      <w:szCs w:val="16"/>
      <w:effect w:val="none"/>
      <w:vertAlign w:val="baseline"/>
      <w:cs w:val="0"/>
      <w:em w:val="none"/>
      <w:lang/>
    </w:rPr>
  </w:style>
  <w:style w:type="paragraph" w:styleId="CommentText">
    <w:name w:val="Comment Text"/>
    <w:basedOn w:val="Normal"/>
    <w:next w:val="CommentText"/>
    <w:autoRedefine w:val="0"/>
    <w:hidden w:val="0"/>
    <w:qFormat w:val="1"/>
    <w:pPr>
      <w:suppressAutoHyphens w:val="1"/>
      <w:spacing w:line="1" w:lineRule="atLeast"/>
      <w:ind w:leftChars="-1" w:rightChars="0" w:firstLineChars="-1"/>
      <w:textDirection w:val="btLr"/>
      <w:textAlignment w:val="top"/>
      <w:outlineLvl w:val="0"/>
    </w:pPr>
    <w:rPr>
      <w:rFonts w:ascii="Times New Roman" w:hAnsi="Times New Roman"/>
      <w:w w:val="100"/>
      <w:position w:val="-1"/>
      <w:sz w:val="20"/>
      <w:szCs w:val="20"/>
      <w:effect w:val="none"/>
      <w:vertAlign w:val="baseline"/>
      <w:cs w:val="0"/>
      <w:em w:val="none"/>
      <w:lang w:bidi="ar-SA" w:eastAsia="en-US" w:val="en-US"/>
    </w:rPr>
  </w:style>
  <w:style w:type="character" w:styleId="CommentTextChar">
    <w:name w:val="Comment Text Char"/>
    <w:basedOn w:val="DefaultParagraphFont"/>
    <w:next w:val="CommentText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ntF5EyJ8zTdOFN258hpoK7FQMg==">AMUW2mVnxgn2IJlEqEfblYrN1U3bHcNmQkKZkVXTuLipTFxQmjAO7aFZozqOZWkENTsPNGC6d20FUa34XFdUGpner46UozVovf/g7xKOPDYAdbh+yJmTbj4=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2022-05-16T19:12:00Z</dcterms:created>
  <dc:creator>Penelope Smelser</dc:creator>
</cp:coreProperties>
</file>