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C8D39" w14:textId="77777777" w:rsidR="00A35F1D" w:rsidRPr="00A35F1D" w:rsidRDefault="00A35F1D" w:rsidP="00A35F1D">
      <w:pPr>
        <w:shd w:val="clear" w:color="auto" w:fill="FFFFFF"/>
        <w:rPr>
          <w:rFonts w:ascii="Arial" w:eastAsia="Times New Roman" w:hAnsi="Arial" w:cs="Arial"/>
          <w:color w:val="222222"/>
          <w:kern w:val="0"/>
          <w:sz w:val="24"/>
          <w:szCs w:val="24"/>
          <w14:ligatures w14:val="none"/>
        </w:rPr>
      </w:pPr>
      <w:r w:rsidRPr="00A35F1D">
        <w:rPr>
          <w:rFonts w:ascii="Arial" w:eastAsia="Times New Roman" w:hAnsi="Arial" w:cs="Arial"/>
          <w:color w:val="222222"/>
          <w:kern w:val="0"/>
          <w:sz w:val="24"/>
          <w:szCs w:val="24"/>
          <w14:ligatures w14:val="none"/>
        </w:rPr>
        <w:t> </w:t>
      </w: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A35F1D" w:rsidRPr="00A35F1D" w14:paraId="2D7DDEAF" w14:textId="77777777" w:rsidTr="00A35F1D">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360"/>
            </w:tblGrid>
            <w:tr w:rsidR="00A35F1D" w:rsidRPr="00A35F1D" w14:paraId="6831BCE0"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60"/>
                  </w:tblGrid>
                  <w:tr w:rsidR="00A35F1D" w:rsidRPr="00A35F1D" w14:paraId="1ECA379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A35F1D" w:rsidRPr="00A35F1D" w14:paraId="33EBACE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35F1D" w:rsidRPr="00A35F1D" w14:paraId="402607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54BEDBCB" w14:textId="77777777">
                                      <w:tc>
                                        <w:tcPr>
                                          <w:tcW w:w="0" w:type="auto"/>
                                          <w:tcMar>
                                            <w:top w:w="0" w:type="dxa"/>
                                            <w:left w:w="135" w:type="dxa"/>
                                            <w:bottom w:w="0" w:type="dxa"/>
                                            <w:right w:w="135" w:type="dxa"/>
                                          </w:tcMar>
                                          <w:hideMark/>
                                        </w:tcPr>
                                        <w:p w14:paraId="2DA2AC75"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50D4A4E2" wp14:editId="40816DFA">
                                                <wp:extent cx="4888230" cy="2579370"/>
                                                <wp:effectExtent l="0" t="0" r="0" b="0"/>
                                                <wp:docPr id="69" name="m_6477516930268659344_x0000_i1044" descr="A red hea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_6477516930268659344_x0000_i1044" descr="A red heart with blue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8230" cy="2579370"/>
                                                        </a:xfrm>
                                                        <a:prstGeom prst="rect">
                                                          <a:avLst/>
                                                        </a:prstGeom>
                                                        <a:noFill/>
                                                        <a:ln>
                                                          <a:noFill/>
                                                        </a:ln>
                                                      </pic:spPr>
                                                    </pic:pic>
                                                  </a:graphicData>
                                                </a:graphic>
                                              </wp:inline>
                                            </w:drawing>
                                          </w:r>
                                        </w:p>
                                      </w:tc>
                                    </w:tr>
                                  </w:tbl>
                                  <w:p w14:paraId="3902EC0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E01AC6E"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7EBFD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0209B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579389A7" w14:textId="77777777">
                                            <w:tc>
                                              <w:tcPr>
                                                <w:tcW w:w="0" w:type="auto"/>
                                                <w:tcMar>
                                                  <w:top w:w="0" w:type="dxa"/>
                                                  <w:left w:w="270" w:type="dxa"/>
                                                  <w:bottom w:w="135" w:type="dxa"/>
                                                  <w:right w:w="270" w:type="dxa"/>
                                                </w:tcMar>
                                                <w:hideMark/>
                                              </w:tcPr>
                                              <w:p w14:paraId="7140A1FE" w14:textId="77777777" w:rsidR="00A35F1D" w:rsidRPr="00A35F1D" w:rsidRDefault="00A35F1D" w:rsidP="00A35F1D">
                                                <w:pPr>
                                                  <w:spacing w:line="488" w:lineRule="atLeast"/>
                                                  <w:jc w:val="center"/>
                                                  <w:outlineLvl w:val="0"/>
                                                  <w:rPr>
                                                    <w:rFonts w:ascii="Helvetica" w:eastAsia="Times New Roman" w:hAnsi="Helvetica" w:cs="Helvetica"/>
                                                    <w:b/>
                                                    <w:bCs/>
                                                    <w:color w:val="202020"/>
                                                    <w:kern w:val="36"/>
                                                    <w:sz w:val="39"/>
                                                    <w:szCs w:val="39"/>
                                                    <w14:ligatures w14:val="none"/>
                                                  </w:rPr>
                                                </w:pPr>
                                                <w:r w:rsidRPr="00A35F1D">
                                                  <w:rPr>
                                                    <w:rFonts w:ascii="Helvetica" w:eastAsia="Times New Roman" w:hAnsi="Helvetica" w:cs="Helvetica"/>
                                                    <w:b/>
                                                    <w:bCs/>
                                                    <w:color w:val="FF0000"/>
                                                    <w:kern w:val="36"/>
                                                    <w:sz w:val="72"/>
                                                    <w:szCs w:val="72"/>
                                                    <w14:ligatures w14:val="none"/>
                                                  </w:rPr>
                                                  <w:t>February 2025</w:t>
                                                </w:r>
                                              </w:p>
                                            </w:tc>
                                          </w:tr>
                                        </w:tbl>
                                        <w:p w14:paraId="5214B99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DF054A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368411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AC0A3D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19636658" w14:textId="77777777">
                                      <w:tc>
                                        <w:tcPr>
                                          <w:tcW w:w="0" w:type="auto"/>
                                          <w:tcBorders>
                                            <w:top w:val="single" w:sz="12" w:space="0" w:color="3A60EB"/>
                                            <w:left w:val="nil"/>
                                            <w:bottom w:val="nil"/>
                                            <w:right w:val="nil"/>
                                          </w:tcBorders>
                                          <w:vAlign w:val="center"/>
                                          <w:hideMark/>
                                        </w:tcPr>
                                        <w:p w14:paraId="5196987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155A0D65" w14:textId="77777777" w:rsidR="00A35F1D" w:rsidRPr="00A35F1D" w:rsidRDefault="00A35F1D" w:rsidP="00A35F1D">
                                    <w:pPr>
                                      <w:rPr>
                                        <w:rFonts w:ascii="Times New Roman" w:eastAsia="Times New Roman" w:hAnsi="Times New Roman" w:cs="Times New Roman"/>
                                        <w:kern w:val="0"/>
                                        <w:sz w:val="24"/>
                                        <w:szCs w:val="24"/>
                                        <w14:ligatures w14:val="none"/>
                                      </w:rPr>
                                    </w:pPr>
                                  </w:p>
                                </w:tc>
                              </w:tr>
                              <w:tr w:rsidR="00A35F1D" w:rsidRPr="00A35F1D" w14:paraId="733E36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7E811766" w14:textId="77777777">
                                      <w:tc>
                                        <w:tcPr>
                                          <w:tcW w:w="0" w:type="auto"/>
                                          <w:tcMar>
                                            <w:top w:w="0" w:type="dxa"/>
                                            <w:left w:w="135" w:type="dxa"/>
                                            <w:bottom w:w="0" w:type="dxa"/>
                                            <w:right w:w="135" w:type="dxa"/>
                                          </w:tcMar>
                                          <w:hideMark/>
                                        </w:tcPr>
                                        <w:p w14:paraId="2CB6DE76" w14:textId="562F1C5A"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r w:rsidRPr="00A35F1D">
                                            <w:rPr>
                                              <w:rFonts w:ascii="Times New Roman" w:eastAsia="Times New Roman" w:hAnsi="Times New Roman" w:cs="Times New Roman"/>
                                              <w:noProof/>
                                              <w:kern w:val="0"/>
                                              <w:sz w:val="24"/>
                                              <w:szCs w:val="24"/>
                                              <w14:ligatures w14:val="none"/>
                                            </w:rPr>
                                            <w:drawing>
                                              <wp:inline distT="0" distB="0" distL="0" distR="0" wp14:anchorId="3A760D0F" wp14:editId="4064F9C5">
                                                <wp:extent cx="5368925" cy="5368925"/>
                                                <wp:effectExtent l="0" t="0" r="3175" b="3175"/>
                                                <wp:docPr id="70" name="m_6477516930268659344_x0000_i104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_6477516930268659344_x0000_i1043" descr="A group of people posing for a phot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8925" cy="5368925"/>
                                                        </a:xfrm>
                                                        <a:prstGeom prst="rect">
                                                          <a:avLst/>
                                                        </a:prstGeom>
                                                        <a:noFill/>
                                                        <a:ln>
                                                          <a:noFill/>
                                                        </a:ln>
                                                      </pic:spPr>
                                                    </pic:pic>
                                                  </a:graphicData>
                                                </a:graphic>
                                              </wp:inline>
                                            </w:drawing>
                                          </w:r>
                                        </w:p>
                                      </w:tc>
                                    </w:tr>
                                  </w:tbl>
                                  <w:p w14:paraId="396BAFA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4ACFDF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FE406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E6C6D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1C5DE69D" w14:textId="77777777">
                                            <w:tc>
                                              <w:tcPr>
                                                <w:tcW w:w="0" w:type="auto"/>
                                                <w:tcMar>
                                                  <w:top w:w="0" w:type="dxa"/>
                                                  <w:left w:w="270" w:type="dxa"/>
                                                  <w:bottom w:w="135" w:type="dxa"/>
                                                  <w:right w:w="270" w:type="dxa"/>
                                                </w:tcMar>
                                                <w:hideMark/>
                                              </w:tcPr>
                                              <w:p w14:paraId="6B9709BF"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FF0000"/>
                                                    <w:kern w:val="0"/>
                                                    <w:sz w:val="30"/>
                                                    <w:szCs w:val="30"/>
                                                    <w14:ligatures w14:val="none"/>
                                                  </w:rPr>
                                                  <w:t>WOW!! Thank you so much to those who have renewed their memberships already! You all have been so generous, and we are excited to have your support for another great year of fellowship, learning, music and community fun! </w:t>
                                                </w:r>
                                              </w:p>
                                            </w:tc>
                                          </w:tr>
                                        </w:tbl>
                                        <w:p w14:paraId="5964E32F"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0A6F3C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9D4360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831CE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FE2CA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27F442E" w14:textId="77777777">
                                            <w:tc>
                                              <w:tcPr>
                                                <w:tcW w:w="0" w:type="auto"/>
                                                <w:tcMar>
                                                  <w:top w:w="0" w:type="dxa"/>
                                                  <w:left w:w="270" w:type="dxa"/>
                                                  <w:bottom w:w="135" w:type="dxa"/>
                                                  <w:right w:w="270" w:type="dxa"/>
                                                </w:tcMar>
                                                <w:hideMark/>
                                              </w:tcPr>
                                              <w:p w14:paraId="5D28D4F9"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CD"/>
                                                    <w:kern w:val="0"/>
                                                    <w:sz w:val="30"/>
                                                    <w:szCs w:val="30"/>
                                                    <w14:ligatures w14:val="none"/>
                                                  </w:rPr>
                                                  <w:t xml:space="preserve">If you have not renewed your membership for 2025, please either click the link below and join online, or download the </w:t>
                                                </w:r>
                                                <w:r w:rsidRPr="00A35F1D">
                                                  <w:rPr>
                                                    <w:rFonts w:ascii="Helvetica" w:eastAsia="Times New Roman" w:hAnsi="Helvetica" w:cs="Helvetica"/>
                                                    <w:color w:val="0000CD"/>
                                                    <w:kern w:val="0"/>
                                                    <w:sz w:val="30"/>
                                                    <w:szCs w:val="30"/>
                                                    <w14:ligatures w14:val="none"/>
                                                  </w:rPr>
                                                  <w:lastRenderedPageBreak/>
                                                  <w:t>Membership Form and mail it to </w:t>
                                                </w:r>
                                                <w:r w:rsidRPr="00A35F1D">
                                                  <w:rPr>
                                                    <w:rFonts w:ascii="Helvetica" w:eastAsia="Times New Roman" w:hAnsi="Helvetica" w:cs="Helvetica"/>
                                                    <w:color w:val="0000CD"/>
                                                    <w:kern w:val="0"/>
                                                    <w:sz w:val="30"/>
                                                    <w:szCs w:val="30"/>
                                                    <w14:ligatures w14:val="none"/>
                                                  </w:rPr>
                                                  <w:br/>
                                                  <w:t>FHCCA, P.O. Box 18254, Fountain Hills, AZ 85269</w:t>
                                                </w:r>
                                              </w:p>
                                            </w:tc>
                                          </w:tr>
                                        </w:tbl>
                                        <w:p w14:paraId="67674584"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A84154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9D9CE5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B8F9D55" w14:textId="77777777">
                                <w:tc>
                                  <w:tcPr>
                                    <w:tcW w:w="0" w:type="auto"/>
                                    <w:tcMar>
                                      <w:top w:w="0" w:type="dxa"/>
                                      <w:left w:w="270" w:type="dxa"/>
                                      <w:bottom w:w="270" w:type="dxa"/>
                                      <w:right w:w="270" w:type="dxa"/>
                                    </w:tcMar>
                                    <w:hideMark/>
                                  </w:tcPr>
                                  <w:tbl>
                                    <w:tblPr>
                                      <w:tblW w:w="0" w:type="auto"/>
                                      <w:jc w:val="center"/>
                                      <w:shd w:val="clear" w:color="auto" w:fill="293BDD"/>
                                      <w:tblCellMar>
                                        <w:left w:w="0" w:type="dxa"/>
                                        <w:right w:w="0" w:type="dxa"/>
                                      </w:tblCellMar>
                                      <w:tblLook w:val="04A0" w:firstRow="1" w:lastRow="0" w:firstColumn="1" w:lastColumn="0" w:noHBand="0" w:noVBand="1"/>
                                    </w:tblPr>
                                    <w:tblGrid>
                                      <w:gridCol w:w="1687"/>
                                    </w:tblGrid>
                                    <w:tr w:rsidR="00A35F1D" w:rsidRPr="00A35F1D" w14:paraId="33BE016A" w14:textId="77777777">
                                      <w:trPr>
                                        <w:jc w:val="center"/>
                                      </w:trPr>
                                      <w:tc>
                                        <w:tcPr>
                                          <w:tcW w:w="0" w:type="auto"/>
                                          <w:shd w:val="clear" w:color="auto" w:fill="293BDD"/>
                                          <w:tcMar>
                                            <w:top w:w="270" w:type="dxa"/>
                                            <w:left w:w="270" w:type="dxa"/>
                                            <w:bottom w:w="270" w:type="dxa"/>
                                            <w:right w:w="270" w:type="dxa"/>
                                          </w:tcMar>
                                          <w:vAlign w:val="center"/>
                                          <w:hideMark/>
                                        </w:tcPr>
                                        <w:p w14:paraId="23CE1310"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6" w:tgtFrame="_blank" w:tooltip="Join NOW" w:history="1">
                                            <w:r w:rsidRPr="00A35F1D">
                                              <w:rPr>
                                                <w:rFonts w:ascii="Arial" w:eastAsia="Times New Roman" w:hAnsi="Arial" w:cs="Arial"/>
                                                <w:b/>
                                                <w:bCs/>
                                                <w:color w:val="FFFFFF"/>
                                                <w:kern w:val="0"/>
                                                <w:sz w:val="24"/>
                                                <w:szCs w:val="24"/>
                                                <w:u w:val="single"/>
                                                <w14:ligatures w14:val="none"/>
                                              </w:rPr>
                                              <w:t>Join NOW</w:t>
                                            </w:r>
                                          </w:hyperlink>
                                        </w:p>
                                      </w:tc>
                                    </w:tr>
                                  </w:tbl>
                                  <w:p w14:paraId="1B49069E"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2F93C01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F882B53" w14:textId="77777777">
                                <w:tc>
                                  <w:tcPr>
                                    <w:tcW w:w="0" w:type="auto"/>
                                    <w:tcMar>
                                      <w:top w:w="0" w:type="dxa"/>
                                      <w:left w:w="270" w:type="dxa"/>
                                      <w:bottom w:w="270" w:type="dxa"/>
                                      <w:right w:w="270" w:type="dxa"/>
                                    </w:tcMar>
                                    <w:hideMark/>
                                  </w:tcPr>
                                  <w:tbl>
                                    <w:tblPr>
                                      <w:tblW w:w="0" w:type="auto"/>
                                      <w:jc w:val="center"/>
                                      <w:shd w:val="clear" w:color="auto" w:fill="FB2121"/>
                                      <w:tblCellMar>
                                        <w:left w:w="0" w:type="dxa"/>
                                        <w:right w:w="0" w:type="dxa"/>
                                      </w:tblCellMar>
                                      <w:tblLook w:val="04A0" w:firstRow="1" w:lastRow="0" w:firstColumn="1" w:lastColumn="0" w:noHBand="0" w:noVBand="1"/>
                                    </w:tblPr>
                                    <w:tblGrid>
                                      <w:gridCol w:w="2354"/>
                                    </w:tblGrid>
                                    <w:tr w:rsidR="00A35F1D" w:rsidRPr="00A35F1D" w14:paraId="06C27D1D" w14:textId="77777777">
                                      <w:trPr>
                                        <w:jc w:val="center"/>
                                      </w:trPr>
                                      <w:tc>
                                        <w:tcPr>
                                          <w:tcW w:w="0" w:type="auto"/>
                                          <w:shd w:val="clear" w:color="auto" w:fill="FB2121"/>
                                          <w:tcMar>
                                            <w:top w:w="270" w:type="dxa"/>
                                            <w:left w:w="270" w:type="dxa"/>
                                            <w:bottom w:w="270" w:type="dxa"/>
                                            <w:right w:w="270" w:type="dxa"/>
                                          </w:tcMar>
                                          <w:vAlign w:val="center"/>
                                          <w:hideMark/>
                                        </w:tcPr>
                                        <w:p w14:paraId="523CEFA5"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7" w:tgtFrame="_blank" w:tooltip="Download Form" w:history="1">
                                            <w:r w:rsidRPr="00A35F1D">
                                              <w:rPr>
                                                <w:rFonts w:ascii="Arial" w:eastAsia="Times New Roman" w:hAnsi="Arial" w:cs="Arial"/>
                                                <w:b/>
                                                <w:bCs/>
                                                <w:color w:val="FFFFFF"/>
                                                <w:kern w:val="0"/>
                                                <w:sz w:val="24"/>
                                                <w:szCs w:val="24"/>
                                                <w:u w:val="single"/>
                                                <w14:ligatures w14:val="none"/>
                                              </w:rPr>
                                              <w:t>Download Form</w:t>
                                            </w:r>
                                          </w:hyperlink>
                                        </w:p>
                                      </w:tc>
                                    </w:tr>
                                  </w:tbl>
                                  <w:p w14:paraId="6E4671C9"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45F2DA01"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87A76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3C10482C" w14:textId="77777777">
                                      <w:tc>
                                        <w:tcPr>
                                          <w:tcW w:w="0" w:type="auto"/>
                                          <w:tcMar>
                                            <w:top w:w="0" w:type="dxa"/>
                                            <w:left w:w="135" w:type="dxa"/>
                                            <w:bottom w:w="0" w:type="dxa"/>
                                            <w:right w:w="135" w:type="dxa"/>
                                          </w:tcMar>
                                          <w:hideMark/>
                                        </w:tcPr>
                                        <w:p w14:paraId="10A243D0"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6EB2D121" wp14:editId="7E8E40EC">
                                                <wp:extent cx="5368925" cy="5368925"/>
                                                <wp:effectExtent l="0" t="0" r="3175" b="3175"/>
                                                <wp:docPr id="71" name="m_6477516930268659344_x0000_i1042" descr="A poster for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_6477516930268659344_x0000_i1042" descr="A poster for a meet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8925" cy="5368925"/>
                                                        </a:xfrm>
                                                        <a:prstGeom prst="rect">
                                                          <a:avLst/>
                                                        </a:prstGeom>
                                                        <a:noFill/>
                                                        <a:ln>
                                                          <a:noFill/>
                                                        </a:ln>
                                                      </pic:spPr>
                                                    </pic:pic>
                                                  </a:graphicData>
                                                </a:graphic>
                                              </wp:inline>
                                            </w:drawing>
                                          </w:r>
                                        </w:p>
                                      </w:tc>
                                    </w:tr>
                                  </w:tbl>
                                  <w:p w14:paraId="57AD900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D17EAD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BD3F2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5BC329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158493A0" w14:textId="77777777">
                                            <w:tc>
                                              <w:tcPr>
                                                <w:tcW w:w="0" w:type="auto"/>
                                                <w:tcMar>
                                                  <w:top w:w="0" w:type="dxa"/>
                                                  <w:left w:w="270" w:type="dxa"/>
                                                  <w:bottom w:w="135" w:type="dxa"/>
                                                  <w:right w:w="270" w:type="dxa"/>
                                                </w:tcMar>
                                                <w:hideMark/>
                                              </w:tcPr>
                                              <w:p w14:paraId="299A0A29"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It's time to get your tickets for the</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b/>
                                                    <w:bCs/>
                                                    <w:color w:val="000000"/>
                                                    <w:kern w:val="0"/>
                                                    <w:sz w:val="33"/>
                                                    <w:szCs w:val="33"/>
                                                    <w14:ligatures w14:val="none"/>
                                                  </w:rPr>
                                                  <w:t>Annual Members Meeting</w:t>
                                                </w:r>
                                                <w:r w:rsidRPr="00A35F1D">
                                                  <w:rPr>
                                                    <w:rFonts w:ascii="Helvetica" w:eastAsia="Times New Roman" w:hAnsi="Helvetica" w:cs="Helvetica"/>
                                                    <w:color w:val="000000"/>
                                                    <w:kern w:val="0"/>
                                                    <w:sz w:val="30"/>
                                                    <w:szCs w:val="30"/>
                                                    <w14:ligatures w14:val="none"/>
                                                  </w:rPr>
                                                  <w:t>!</w:t>
                                                </w:r>
                                                <w:r w:rsidRPr="00A35F1D">
                                                  <w:rPr>
                                                    <w:rFonts w:ascii="Helvetica" w:eastAsia="Times New Roman" w:hAnsi="Helvetica" w:cs="Helvetica"/>
                                                    <w:color w:val="000000"/>
                                                    <w:kern w:val="0"/>
                                                    <w:sz w:val="30"/>
                                                    <w:szCs w:val="30"/>
                                                    <w14:ligatures w14:val="none"/>
                                                  </w:rPr>
                                                  <w:br/>
                                                  <w:t>It will be a fun night of fellowship, food and music! This is also your time to learn about how each of the programs worked this year to make Fountain Hills the best place to live and play! </w:t>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color w:val="000000"/>
                                                    <w:kern w:val="0"/>
                                                    <w:sz w:val="30"/>
                                                    <w:szCs w:val="30"/>
                                                    <w14:ligatures w14:val="none"/>
                                                  </w:rPr>
                                                  <w:br/>
                                                  <w:t>Grab a friend, as this event is open to the public, and get ready to have a wonderful night! </w:t>
                                                </w:r>
                                              </w:p>
                                            </w:tc>
                                          </w:tr>
                                        </w:tbl>
                                        <w:p w14:paraId="1A20149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9206BC9"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D0F166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D23A947"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461"/>
                                    </w:tblGrid>
                                    <w:tr w:rsidR="00A35F1D" w:rsidRPr="00A35F1D" w14:paraId="35B42B49" w14:textId="77777777">
                                      <w:trPr>
                                        <w:jc w:val="center"/>
                                      </w:trPr>
                                      <w:tc>
                                        <w:tcPr>
                                          <w:tcW w:w="0" w:type="auto"/>
                                          <w:shd w:val="clear" w:color="auto" w:fill="2BAADF"/>
                                          <w:tcMar>
                                            <w:top w:w="270" w:type="dxa"/>
                                            <w:left w:w="270" w:type="dxa"/>
                                            <w:bottom w:w="270" w:type="dxa"/>
                                            <w:right w:w="270" w:type="dxa"/>
                                          </w:tcMar>
                                          <w:vAlign w:val="center"/>
                                          <w:hideMark/>
                                        </w:tcPr>
                                        <w:p w14:paraId="36DC1F93"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9" w:tgtFrame="_blank" w:tooltip="Buy Tickets Now" w:history="1">
                                            <w:r w:rsidRPr="00A35F1D">
                                              <w:rPr>
                                                <w:rFonts w:ascii="Arial" w:eastAsia="Times New Roman" w:hAnsi="Arial" w:cs="Arial"/>
                                                <w:b/>
                                                <w:bCs/>
                                                <w:color w:val="FFFFFF"/>
                                                <w:kern w:val="0"/>
                                                <w:sz w:val="24"/>
                                                <w:szCs w:val="24"/>
                                                <w:u w:val="single"/>
                                                <w14:ligatures w14:val="none"/>
                                              </w:rPr>
                                              <w:t>Buy Tickets Now</w:t>
                                            </w:r>
                                          </w:hyperlink>
                                        </w:p>
                                      </w:tc>
                                    </w:tr>
                                  </w:tbl>
                                  <w:p w14:paraId="5BED640A"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1C21D3E0"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5A7C74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556F9B9C" w14:textId="77777777">
                                      <w:tc>
                                        <w:tcPr>
                                          <w:tcW w:w="0" w:type="auto"/>
                                          <w:tcBorders>
                                            <w:top w:val="single" w:sz="12" w:space="0" w:color="3A60EB"/>
                                            <w:left w:val="nil"/>
                                            <w:bottom w:val="nil"/>
                                            <w:right w:val="nil"/>
                                          </w:tcBorders>
                                          <w:vAlign w:val="center"/>
                                          <w:hideMark/>
                                        </w:tcPr>
                                        <w:p w14:paraId="58C9EC00"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5B180D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094406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891EA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CD824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1D9A90B7" w14:textId="77777777">
                                            <w:tc>
                                              <w:tcPr>
                                                <w:tcW w:w="0" w:type="auto"/>
                                                <w:tcMar>
                                                  <w:top w:w="0" w:type="dxa"/>
                                                  <w:left w:w="270" w:type="dxa"/>
                                                  <w:bottom w:w="135" w:type="dxa"/>
                                                  <w:right w:w="270" w:type="dxa"/>
                                                </w:tcMar>
                                                <w:hideMark/>
                                              </w:tcPr>
                                              <w:p w14:paraId="1277EBB7"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In- Home Concerts</w:t>
                                                </w:r>
                                              </w:p>
                                            </w:tc>
                                          </w:tr>
                                        </w:tbl>
                                        <w:p w14:paraId="4DAE900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AF65E71"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0D15AA6"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9B316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29CD4948" w14:textId="77777777">
                                      <w:tc>
                                        <w:tcPr>
                                          <w:tcW w:w="0" w:type="auto"/>
                                          <w:tcMar>
                                            <w:top w:w="0" w:type="dxa"/>
                                            <w:left w:w="135" w:type="dxa"/>
                                            <w:bottom w:w="0" w:type="dxa"/>
                                            <w:right w:w="135" w:type="dxa"/>
                                          </w:tcMar>
                                          <w:hideMark/>
                                        </w:tcPr>
                                        <w:p w14:paraId="3A8F62C7"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771B9946" wp14:editId="7224884F">
                                                <wp:extent cx="5368925" cy="6951980"/>
                                                <wp:effectExtent l="0" t="0" r="3175" b="1270"/>
                                                <wp:docPr id="72" name="m_6477516930268659344_x0000_i104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_6477516930268659344_x0000_i1041" descr="A group of people playing instrumen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925" cy="6951980"/>
                                                        </a:xfrm>
                                                        <a:prstGeom prst="rect">
                                                          <a:avLst/>
                                                        </a:prstGeom>
                                                        <a:noFill/>
                                                        <a:ln>
                                                          <a:noFill/>
                                                        </a:ln>
                                                      </pic:spPr>
                                                    </pic:pic>
                                                  </a:graphicData>
                                                </a:graphic>
                                              </wp:inline>
                                            </w:drawing>
                                          </w:r>
                                        </w:p>
                                      </w:tc>
                                    </w:tr>
                                  </w:tbl>
                                  <w:p w14:paraId="43811298"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68552C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E5759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5BF5DD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42EEE800" w14:textId="77777777">
                                            <w:tc>
                                              <w:tcPr>
                                                <w:tcW w:w="0" w:type="auto"/>
                                                <w:tcMar>
                                                  <w:top w:w="0" w:type="dxa"/>
                                                  <w:left w:w="270" w:type="dxa"/>
                                                  <w:bottom w:w="135" w:type="dxa"/>
                                                  <w:right w:w="270" w:type="dxa"/>
                                                </w:tcMar>
                                                <w:hideMark/>
                                              </w:tcPr>
                                              <w:p w14:paraId="73C593F3"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i/>
                                                    <w:iCs/>
                                                    <w:color w:val="0000CD"/>
                                                    <w:kern w:val="0"/>
                                                    <w:sz w:val="36"/>
                                                    <w:szCs w:val="36"/>
                                                    <w14:ligatures w14:val="none"/>
                                                  </w:rPr>
                                                  <w:t xml:space="preserve">TWO IN-HOME CONCERTS HAVE ALREADY SOLD OUT!! DON'T MISS YOUR CHANCE THIS </w:t>
                                                </w:r>
                                                <w:r w:rsidRPr="00A35F1D">
                                                  <w:rPr>
                                                    <w:rFonts w:ascii="Helvetica" w:eastAsia="Times New Roman" w:hAnsi="Helvetica" w:cs="Helvetica"/>
                                                    <w:b/>
                                                    <w:bCs/>
                                                    <w:i/>
                                                    <w:iCs/>
                                                    <w:color w:val="0000CD"/>
                                                    <w:kern w:val="0"/>
                                                    <w:sz w:val="36"/>
                                                    <w:szCs w:val="36"/>
                                                    <w14:ligatures w14:val="none"/>
                                                  </w:rPr>
                                                  <w:lastRenderedPageBreak/>
                                                  <w:t>SEASON!</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000000"/>
                                                    <w:kern w:val="0"/>
                                                    <w:sz w:val="36"/>
                                                    <w:szCs w:val="36"/>
                                                    <w14:ligatures w14:val="none"/>
                                                  </w:rPr>
                                                  <w:t>Each performance is on a Sunday afternoon, February through March, from four o’clock to five-thirty pm.</w:t>
                                                </w:r>
                                              </w:p>
                                              <w:p w14:paraId="7DC9D4A0"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6"/>
                                                    <w:szCs w:val="36"/>
                                                    <w14:ligatures w14:val="none"/>
                                                  </w:rPr>
                                                  <w:t>$35 Private residence location will be disclosed upon ticket purchase</w:t>
                                                </w:r>
                                              </w:p>
                                            </w:tc>
                                          </w:tr>
                                        </w:tbl>
                                        <w:p w14:paraId="624714C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236E0B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8120E06"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37931CE"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700"/>
                                    </w:tblGrid>
                                    <w:tr w:rsidR="00A35F1D" w:rsidRPr="00A35F1D" w14:paraId="544EE3AA" w14:textId="77777777">
                                      <w:trPr>
                                        <w:jc w:val="center"/>
                                      </w:trPr>
                                      <w:tc>
                                        <w:tcPr>
                                          <w:tcW w:w="0" w:type="auto"/>
                                          <w:shd w:val="clear" w:color="auto" w:fill="2BAADF"/>
                                          <w:tcMar>
                                            <w:top w:w="270" w:type="dxa"/>
                                            <w:left w:w="270" w:type="dxa"/>
                                            <w:bottom w:w="270" w:type="dxa"/>
                                            <w:right w:w="270" w:type="dxa"/>
                                          </w:tcMar>
                                          <w:vAlign w:val="center"/>
                                          <w:hideMark/>
                                        </w:tcPr>
                                        <w:p w14:paraId="77B0CA54"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11" w:tgtFrame="_blank" w:tooltip="BUY NOW" w:history="1">
                                            <w:r w:rsidRPr="00A35F1D">
                                              <w:rPr>
                                                <w:rFonts w:ascii="Arial" w:eastAsia="Times New Roman" w:hAnsi="Arial" w:cs="Arial"/>
                                                <w:b/>
                                                <w:bCs/>
                                                <w:color w:val="FFFFFF"/>
                                                <w:kern w:val="0"/>
                                                <w:sz w:val="24"/>
                                                <w:szCs w:val="24"/>
                                                <w:u w:val="single"/>
                                                <w14:ligatures w14:val="none"/>
                                              </w:rPr>
                                              <w:t>BUY NOW</w:t>
                                            </w:r>
                                          </w:hyperlink>
                                        </w:p>
                                      </w:tc>
                                    </w:tr>
                                  </w:tbl>
                                  <w:p w14:paraId="7180C101"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0B78A22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9AE0C5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1FC14908" w14:textId="77777777">
                                      <w:tc>
                                        <w:tcPr>
                                          <w:tcW w:w="0" w:type="auto"/>
                                          <w:tcBorders>
                                            <w:top w:val="single" w:sz="12" w:space="0" w:color="3A60EB"/>
                                            <w:left w:val="nil"/>
                                            <w:bottom w:val="nil"/>
                                            <w:right w:val="nil"/>
                                          </w:tcBorders>
                                          <w:vAlign w:val="center"/>
                                          <w:hideMark/>
                                        </w:tcPr>
                                        <w:p w14:paraId="2DF15E74"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51B76E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51CE9FB"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833ED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2F25C8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6DECF687" w14:textId="77777777">
                                            <w:tc>
                                              <w:tcPr>
                                                <w:tcW w:w="0" w:type="auto"/>
                                                <w:tcMar>
                                                  <w:top w:w="0" w:type="dxa"/>
                                                  <w:left w:w="270" w:type="dxa"/>
                                                  <w:bottom w:w="135" w:type="dxa"/>
                                                  <w:right w:w="270" w:type="dxa"/>
                                                </w:tcMar>
                                                <w:hideMark/>
                                              </w:tcPr>
                                              <w:p w14:paraId="014923BF"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Fountain Hills Community Garden</w:t>
                                                </w:r>
                                              </w:p>
                                            </w:tc>
                                          </w:tr>
                                        </w:tbl>
                                        <w:p w14:paraId="36BA965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77BECAF"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B1B33F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3E051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3FA528F7" w14:textId="77777777">
                                      <w:tc>
                                        <w:tcPr>
                                          <w:tcW w:w="0" w:type="auto"/>
                                          <w:tcMar>
                                            <w:top w:w="0" w:type="dxa"/>
                                            <w:left w:w="135" w:type="dxa"/>
                                            <w:bottom w:w="0" w:type="dxa"/>
                                            <w:right w:w="135" w:type="dxa"/>
                                          </w:tcMar>
                                          <w:hideMark/>
                                        </w:tcPr>
                                        <w:p w14:paraId="2DA575CE"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78B0DBA1" wp14:editId="24CBB60F">
                                                <wp:extent cx="5368925" cy="7028180"/>
                                                <wp:effectExtent l="0" t="0" r="3175" b="1270"/>
                                                <wp:docPr id="73" name="m_6477516930268659344_x0000_i1040" descr="A poster for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_6477516930268659344_x0000_i1040" descr="A poster for a gard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925" cy="7028180"/>
                                                        </a:xfrm>
                                                        <a:prstGeom prst="rect">
                                                          <a:avLst/>
                                                        </a:prstGeom>
                                                        <a:noFill/>
                                                        <a:ln>
                                                          <a:noFill/>
                                                        </a:ln>
                                                      </pic:spPr>
                                                    </pic:pic>
                                                  </a:graphicData>
                                                </a:graphic>
                                              </wp:inline>
                                            </w:drawing>
                                          </w:r>
                                        </w:p>
                                      </w:tc>
                                    </w:tr>
                                  </w:tbl>
                                  <w:p w14:paraId="3E21705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F93A6C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822A9BF"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2F2F1E08" w14:textId="77777777">
                                      <w:trPr>
                                        <w:jc w:val="center"/>
                                      </w:trPr>
                                      <w:tc>
                                        <w:tcPr>
                                          <w:tcW w:w="0" w:type="auto"/>
                                          <w:shd w:val="clear" w:color="auto" w:fill="2BAADF"/>
                                          <w:tcMar>
                                            <w:top w:w="270" w:type="dxa"/>
                                            <w:left w:w="270" w:type="dxa"/>
                                            <w:bottom w:w="270" w:type="dxa"/>
                                            <w:right w:w="270" w:type="dxa"/>
                                          </w:tcMar>
                                          <w:vAlign w:val="center"/>
                                          <w:hideMark/>
                                        </w:tcPr>
                                        <w:p w14:paraId="0E7164A7"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13"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3D9FD7B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24D6D550"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6A4F52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1124A16D" w14:textId="77777777">
                                      <w:tc>
                                        <w:tcPr>
                                          <w:tcW w:w="0" w:type="auto"/>
                                          <w:tcBorders>
                                            <w:top w:val="single" w:sz="12" w:space="0" w:color="3A60EB"/>
                                            <w:left w:val="nil"/>
                                            <w:bottom w:val="nil"/>
                                            <w:right w:val="nil"/>
                                          </w:tcBorders>
                                          <w:vAlign w:val="center"/>
                                          <w:hideMark/>
                                        </w:tcPr>
                                        <w:p w14:paraId="60C21821"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5519A9B"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15D2ED5"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C7912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5CD3A6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0DAEC51" w14:textId="77777777">
                                            <w:tc>
                                              <w:tcPr>
                                                <w:tcW w:w="0" w:type="auto"/>
                                                <w:tcMar>
                                                  <w:top w:w="0" w:type="dxa"/>
                                                  <w:left w:w="270" w:type="dxa"/>
                                                  <w:bottom w:w="135" w:type="dxa"/>
                                                  <w:right w:w="270" w:type="dxa"/>
                                                </w:tcMar>
                                                <w:hideMark/>
                                              </w:tcPr>
                                              <w:p w14:paraId="4EDA8987"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Fountain Hills Community Band </w:t>
                                                </w:r>
                                              </w:p>
                                            </w:tc>
                                          </w:tr>
                                        </w:tbl>
                                        <w:p w14:paraId="59A8A4F5"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1D471EE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BD9EE3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7C564F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2930F608" w14:textId="77777777">
                                      <w:tc>
                                        <w:tcPr>
                                          <w:tcW w:w="0" w:type="auto"/>
                                          <w:tcMar>
                                            <w:top w:w="0" w:type="dxa"/>
                                            <w:left w:w="135" w:type="dxa"/>
                                            <w:bottom w:w="0" w:type="dxa"/>
                                            <w:right w:w="135" w:type="dxa"/>
                                          </w:tcMar>
                                          <w:hideMark/>
                                        </w:tcPr>
                                        <w:p w14:paraId="52949550"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346D655C" wp14:editId="36142F7F">
                                                <wp:extent cx="4753610" cy="6306820"/>
                                                <wp:effectExtent l="0" t="0" r="8890" b="0"/>
                                                <wp:docPr id="74" name="m_6477516930268659344_x0000_i1039" descr="A poster for a western trail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_6477516930268659344_x0000_i1039" descr="A poster for a western trail ev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610" cy="6306820"/>
                                                        </a:xfrm>
                                                        <a:prstGeom prst="rect">
                                                          <a:avLst/>
                                                        </a:prstGeom>
                                                        <a:noFill/>
                                                        <a:ln>
                                                          <a:noFill/>
                                                        </a:ln>
                                                      </pic:spPr>
                                                    </pic:pic>
                                                  </a:graphicData>
                                                </a:graphic>
                                              </wp:inline>
                                            </w:drawing>
                                          </w:r>
                                        </w:p>
                                      </w:tc>
                                    </w:tr>
                                  </w:tbl>
                                  <w:p w14:paraId="565B4DD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ABFB60B"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933E7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8F8E7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A00DF75" w14:textId="77777777">
                                            <w:tc>
                                              <w:tcPr>
                                                <w:tcW w:w="0" w:type="auto"/>
                                                <w:tcMar>
                                                  <w:top w:w="0" w:type="dxa"/>
                                                  <w:left w:w="270" w:type="dxa"/>
                                                  <w:bottom w:w="135" w:type="dxa"/>
                                                  <w:right w:w="270" w:type="dxa"/>
                                                </w:tcMar>
                                                <w:hideMark/>
                                              </w:tcPr>
                                              <w:p w14:paraId="67B79B10" w14:textId="77777777" w:rsidR="00A35F1D" w:rsidRPr="00A35F1D" w:rsidRDefault="00A35F1D" w:rsidP="00A35F1D">
                                                <w:pPr>
                                                  <w:spacing w:line="413" w:lineRule="atLeast"/>
                                                  <w:jc w:val="center"/>
                                                  <w:outlineLvl w:val="1"/>
                                                  <w:rPr>
                                                    <w:rFonts w:ascii="Helvetica" w:eastAsia="Times New Roman" w:hAnsi="Helvetica" w:cs="Helvetica"/>
                                                    <w:b/>
                                                    <w:bCs/>
                                                    <w:color w:val="202020"/>
                                                    <w:kern w:val="0"/>
                                                    <w:sz w:val="33"/>
                                                    <w:szCs w:val="33"/>
                                                    <w14:ligatures w14:val="none"/>
                                                  </w:rPr>
                                                </w:pPr>
                                                <w:r w:rsidRPr="00A35F1D">
                                                  <w:rPr>
                                                    <w:rFonts w:ascii="Helvetica" w:eastAsia="Times New Roman" w:hAnsi="Helvetica" w:cs="Helvetica"/>
                                                    <w:b/>
                                                    <w:bCs/>
                                                    <w:color w:val="000000"/>
                                                    <w:kern w:val="0"/>
                                                    <w:sz w:val="30"/>
                                                    <w:szCs w:val="30"/>
                                                    <w14:ligatures w14:val="none"/>
                                                  </w:rPr>
                                                  <w:t>Western Trails</w:t>
                                                </w:r>
                                              </w:p>
                                              <w:p w14:paraId="09C49134"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A concert featuring a diverse selection of music with a Western theme!</w:t>
                                                </w:r>
                                              </w:p>
                                              <w:p w14:paraId="550329F1" w14:textId="77777777" w:rsidR="00A35F1D" w:rsidRPr="00A35F1D" w:rsidRDefault="00A35F1D" w:rsidP="00A35F1D">
                                                <w:pPr>
                                                  <w:spacing w:after="150"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February 11, 2025</w:t>
                                                </w:r>
                                              </w:p>
                                              <w:p w14:paraId="756CE946" w14:textId="77777777" w:rsidR="00A35F1D" w:rsidRPr="00A35F1D" w:rsidRDefault="00A35F1D" w:rsidP="00A35F1D">
                                                <w:pPr>
                                                  <w:spacing w:after="150"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lastRenderedPageBreak/>
                                                  <w:t>7:00 p.m.</w:t>
                                                </w:r>
                                              </w:p>
                                              <w:p w14:paraId="6E3E23C1" w14:textId="77777777" w:rsidR="00A35F1D" w:rsidRPr="00A35F1D" w:rsidRDefault="00A35F1D" w:rsidP="00A35F1D">
                                                <w:pPr>
                                                  <w:spacing w:after="150"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Fountain Hills Community Center Ballroom</w:t>
                                                </w:r>
                                              </w:p>
                                              <w:p w14:paraId="60EE90BB" w14:textId="77777777" w:rsidR="00A35F1D" w:rsidRPr="00A35F1D" w:rsidRDefault="00A35F1D" w:rsidP="00A35F1D">
                                                <w:pPr>
                                                  <w:spacing w:after="150"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Admission Free</w:t>
                                                </w:r>
                                              </w:p>
                                              <w:p w14:paraId="3B334C3F" w14:textId="77777777" w:rsidR="00A35F1D" w:rsidRPr="00A35F1D" w:rsidRDefault="00A35F1D" w:rsidP="00A35F1D">
                                                <w:pPr>
                                                  <w:spacing w:after="150" w:line="293" w:lineRule="atLeast"/>
                                                  <w:rPr>
                                                    <w:rFonts w:ascii="Times New Roman" w:eastAsia="Times New Roman" w:hAnsi="Times New Roman" w:cs="Times New Roman"/>
                                                    <w:kern w:val="0"/>
                                                    <w:sz w:val="24"/>
                                                    <w:szCs w:val="24"/>
                                                    <w14:ligatures w14:val="none"/>
                                                  </w:rPr>
                                                </w:pPr>
                                                <w:hyperlink r:id="rId15" w:tgtFrame="_blank" w:history="1">
                                                  <w:r w:rsidRPr="00A35F1D">
                                                    <w:rPr>
                                                      <w:rFonts w:ascii="Helvetica" w:eastAsia="Times New Roman" w:hAnsi="Helvetica" w:cs="Helvetica"/>
                                                      <w:color w:val="000000"/>
                                                      <w:kern w:val="0"/>
                                                      <w:sz w:val="30"/>
                                                      <w:szCs w:val="30"/>
                                                      <w:u w:val="single"/>
                                                      <w14:ligatures w14:val="none"/>
                                                    </w:rPr>
                                                    <w:t>Donations Welcomed</w:t>
                                                  </w:r>
                                                </w:hyperlink>
                                              </w:p>
                                            </w:tc>
                                          </w:tr>
                                        </w:tbl>
                                        <w:p w14:paraId="4E896BC9"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FD6A990"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74ECD46"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60F4395"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1948DAFF" w14:textId="77777777">
                                      <w:trPr>
                                        <w:jc w:val="center"/>
                                      </w:trPr>
                                      <w:tc>
                                        <w:tcPr>
                                          <w:tcW w:w="0" w:type="auto"/>
                                          <w:shd w:val="clear" w:color="auto" w:fill="2BAADF"/>
                                          <w:tcMar>
                                            <w:top w:w="270" w:type="dxa"/>
                                            <w:left w:w="270" w:type="dxa"/>
                                            <w:bottom w:w="270" w:type="dxa"/>
                                            <w:right w:w="270" w:type="dxa"/>
                                          </w:tcMar>
                                          <w:vAlign w:val="center"/>
                                          <w:hideMark/>
                                        </w:tcPr>
                                        <w:p w14:paraId="0525E18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16"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1B0626E8"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22A098E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9006D5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2A3A1283" w14:textId="77777777">
                                      <w:tc>
                                        <w:tcPr>
                                          <w:tcW w:w="0" w:type="auto"/>
                                          <w:tcBorders>
                                            <w:top w:val="single" w:sz="12" w:space="0" w:color="3A60EB"/>
                                            <w:left w:val="nil"/>
                                            <w:bottom w:val="nil"/>
                                            <w:right w:val="nil"/>
                                          </w:tcBorders>
                                          <w:vAlign w:val="center"/>
                                          <w:hideMark/>
                                        </w:tcPr>
                                        <w:p w14:paraId="06168D5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10E4EA6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06EB3B6"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07CF8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6C6D4B4B" w14:textId="77777777">
                                      <w:tc>
                                        <w:tcPr>
                                          <w:tcW w:w="0" w:type="auto"/>
                                          <w:tcMar>
                                            <w:top w:w="0" w:type="dxa"/>
                                            <w:left w:w="135" w:type="dxa"/>
                                            <w:bottom w:w="0" w:type="dxa"/>
                                            <w:right w:w="135" w:type="dxa"/>
                                          </w:tcMar>
                                          <w:hideMark/>
                                        </w:tcPr>
                                        <w:p w14:paraId="11F12D8E"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2D3824DF" wp14:editId="0CE96DC3">
                                                <wp:extent cx="5368925" cy="2667000"/>
                                                <wp:effectExtent l="0" t="0" r="3175" b="0"/>
                                                <wp:docPr id="75" name="m_6477516930268659344_x0000_i1038"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_6477516930268659344_x0000_i1038" descr="A poster for a community ev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925" cy="2667000"/>
                                                        </a:xfrm>
                                                        <a:prstGeom prst="rect">
                                                          <a:avLst/>
                                                        </a:prstGeom>
                                                        <a:noFill/>
                                                        <a:ln>
                                                          <a:noFill/>
                                                        </a:ln>
                                                      </pic:spPr>
                                                    </pic:pic>
                                                  </a:graphicData>
                                                </a:graphic>
                                              </wp:inline>
                                            </w:drawing>
                                          </w:r>
                                        </w:p>
                                      </w:tc>
                                    </w:tr>
                                  </w:tbl>
                                  <w:p w14:paraId="37EE6A9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54E980F"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9B519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E153DA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27BE43F8" w14:textId="77777777">
                                            <w:tc>
                                              <w:tcPr>
                                                <w:tcW w:w="0" w:type="auto"/>
                                                <w:tcMar>
                                                  <w:top w:w="0" w:type="dxa"/>
                                                  <w:left w:w="270" w:type="dxa"/>
                                                  <w:bottom w:w="135" w:type="dxa"/>
                                                  <w:right w:w="270" w:type="dxa"/>
                                                </w:tcMar>
                                                <w:hideMark/>
                                              </w:tcPr>
                                              <w:p w14:paraId="132C5B7B"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The Spring concerts will be held on Saturday, April 5 and Sunday, April 6, 2025, at 4:00 P.M. for both days, at the Fountain Hills Community Center.</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b/>
                                                    <w:bCs/>
                                                    <w:color w:val="000000"/>
                                                    <w:kern w:val="0"/>
                                                    <w:sz w:val="45"/>
                                                    <w:szCs w:val="45"/>
                                                    <w14:ligatures w14:val="none"/>
                                                  </w:rPr>
                                                  <w:t>Ticket sales begin February 20th!</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000000"/>
                                                    <w:kern w:val="0"/>
                                                    <w:sz w:val="30"/>
                                                    <w:szCs w:val="30"/>
                                                    <w14:ligatures w14:val="none"/>
                                                  </w:rPr>
                                                  <w:t>Please visit our website for further information.</w:t>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color w:val="000000"/>
                                                    <w:kern w:val="0"/>
                                                    <w:sz w:val="30"/>
                                                    <w:szCs w:val="30"/>
                                                    <w14:ligatures w14:val="none"/>
                                                  </w:rPr>
                                                  <w:lastRenderedPageBreak/>
                                                  <w:t>We are also available via e-mail at </w:t>
                                                </w:r>
                                                <w:hyperlink r:id="rId18" w:tgtFrame="_blank" w:history="1">
                                                  <w:r w:rsidRPr="00A35F1D">
                                                    <w:rPr>
                                                      <w:rFonts w:ascii="Helvetica" w:eastAsia="Times New Roman" w:hAnsi="Helvetica" w:cs="Helvetica"/>
                                                      <w:color w:val="1155CC"/>
                                                      <w:kern w:val="0"/>
                                                      <w:sz w:val="30"/>
                                                      <w:szCs w:val="30"/>
                                                      <w:u w:val="single"/>
                                                      <w14:ligatures w14:val="none"/>
                                                    </w:rPr>
                                                    <w:t>fh.sings@gmail.com</w:t>
                                                  </w:r>
                                                </w:hyperlink>
                                                <w:r w:rsidRPr="00A35F1D">
                                                  <w:rPr>
                                                    <w:rFonts w:ascii="Helvetica" w:eastAsia="Times New Roman" w:hAnsi="Helvetica" w:cs="Helvetica"/>
                                                    <w:color w:val="000000"/>
                                                    <w:kern w:val="0"/>
                                                    <w:sz w:val="30"/>
                                                    <w:szCs w:val="30"/>
                                                    <w14:ligatures w14:val="none"/>
                                                  </w:rPr>
                                                  <w:t> or phone 480-837-5135.</w:t>
                                                </w:r>
                                              </w:p>
                                            </w:tc>
                                          </w:tr>
                                        </w:tbl>
                                        <w:p w14:paraId="4942431B"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FE9DC4B"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3AB2D7B"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83408E5"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0B946879" w14:textId="77777777">
                                      <w:trPr>
                                        <w:jc w:val="center"/>
                                      </w:trPr>
                                      <w:tc>
                                        <w:tcPr>
                                          <w:tcW w:w="0" w:type="auto"/>
                                          <w:shd w:val="clear" w:color="auto" w:fill="2BAADF"/>
                                          <w:tcMar>
                                            <w:top w:w="270" w:type="dxa"/>
                                            <w:left w:w="270" w:type="dxa"/>
                                            <w:bottom w:w="270" w:type="dxa"/>
                                            <w:right w:w="270" w:type="dxa"/>
                                          </w:tcMar>
                                          <w:vAlign w:val="center"/>
                                          <w:hideMark/>
                                        </w:tcPr>
                                        <w:p w14:paraId="78FC8C04"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19"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5778968A"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0F460E1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9BA8A0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7CB7195E" w14:textId="77777777">
                                      <w:tc>
                                        <w:tcPr>
                                          <w:tcW w:w="0" w:type="auto"/>
                                          <w:tcBorders>
                                            <w:top w:val="single" w:sz="12" w:space="0" w:color="3A60EB"/>
                                            <w:left w:val="nil"/>
                                            <w:bottom w:val="nil"/>
                                            <w:right w:val="nil"/>
                                          </w:tcBorders>
                                          <w:vAlign w:val="center"/>
                                          <w:hideMark/>
                                        </w:tcPr>
                                        <w:p w14:paraId="0D97341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17552D60"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44DF35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7648E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01C2E0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31D408B" w14:textId="77777777">
                                            <w:tc>
                                              <w:tcPr>
                                                <w:tcW w:w="0" w:type="auto"/>
                                                <w:tcMar>
                                                  <w:top w:w="0" w:type="dxa"/>
                                                  <w:left w:w="270" w:type="dxa"/>
                                                  <w:bottom w:w="135" w:type="dxa"/>
                                                  <w:right w:w="270" w:type="dxa"/>
                                                </w:tcMar>
                                                <w:hideMark/>
                                              </w:tcPr>
                                              <w:p w14:paraId="7D7CAD9C"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Fountain Hills Women's Club</w:t>
                                                </w:r>
                                              </w:p>
                                            </w:tc>
                                          </w:tr>
                                        </w:tbl>
                                        <w:p w14:paraId="0441EC8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41E3F0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7BB2BE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230F0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7BF17B23" w14:textId="77777777">
                                      <w:tc>
                                        <w:tcPr>
                                          <w:tcW w:w="0" w:type="auto"/>
                                          <w:tcMar>
                                            <w:top w:w="0" w:type="dxa"/>
                                            <w:left w:w="135" w:type="dxa"/>
                                            <w:bottom w:w="0" w:type="dxa"/>
                                            <w:right w:w="135" w:type="dxa"/>
                                          </w:tcMar>
                                          <w:hideMark/>
                                        </w:tcPr>
                                        <w:p w14:paraId="3290E6C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2674EF1F" wp14:editId="1E209359">
                                                <wp:extent cx="5011420" cy="6488430"/>
                                                <wp:effectExtent l="0" t="0" r="0" b="7620"/>
                                                <wp:docPr id="76" name="m_6477516930268659344_x0000_i1037" descr="A poster for a char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_6477516930268659344_x0000_i1037" descr="A poster for a charity ev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1420" cy="6488430"/>
                                                        </a:xfrm>
                                                        <a:prstGeom prst="rect">
                                                          <a:avLst/>
                                                        </a:prstGeom>
                                                        <a:noFill/>
                                                        <a:ln>
                                                          <a:noFill/>
                                                        </a:ln>
                                                      </pic:spPr>
                                                    </pic:pic>
                                                  </a:graphicData>
                                                </a:graphic>
                                              </wp:inline>
                                            </w:drawing>
                                          </w:r>
                                        </w:p>
                                      </w:tc>
                                    </w:tr>
                                  </w:tbl>
                                  <w:p w14:paraId="7A0DE5A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A81395C"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222B9E9"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33C35F10" w14:textId="77777777">
                                      <w:trPr>
                                        <w:jc w:val="center"/>
                                      </w:trPr>
                                      <w:tc>
                                        <w:tcPr>
                                          <w:tcW w:w="0" w:type="auto"/>
                                          <w:shd w:val="clear" w:color="auto" w:fill="2BAADF"/>
                                          <w:tcMar>
                                            <w:top w:w="270" w:type="dxa"/>
                                            <w:left w:w="270" w:type="dxa"/>
                                            <w:bottom w:w="270" w:type="dxa"/>
                                            <w:right w:w="270" w:type="dxa"/>
                                          </w:tcMar>
                                          <w:vAlign w:val="center"/>
                                          <w:hideMark/>
                                        </w:tcPr>
                                        <w:p w14:paraId="3A824CA6"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21"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6922ABB9"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39431A7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7A15B7E" w14:textId="77777777">
                                <w:tc>
                                  <w:tcPr>
                                    <w:tcW w:w="0" w:type="auto"/>
                                    <w:tcMar>
                                      <w:top w:w="0" w:type="dxa"/>
                                      <w:left w:w="270" w:type="dxa"/>
                                      <w:bottom w:w="270" w:type="dxa"/>
                                      <w:right w:w="270" w:type="dxa"/>
                                    </w:tcMar>
                                    <w:hideMark/>
                                  </w:tcPr>
                                  <w:tbl>
                                    <w:tblPr>
                                      <w:tblW w:w="0" w:type="auto"/>
                                      <w:jc w:val="center"/>
                                      <w:shd w:val="clear" w:color="auto" w:fill="DD2935"/>
                                      <w:tblCellMar>
                                        <w:left w:w="0" w:type="dxa"/>
                                        <w:right w:w="0" w:type="dxa"/>
                                      </w:tblCellMar>
                                      <w:tblLook w:val="04A0" w:firstRow="1" w:lastRow="0" w:firstColumn="1" w:lastColumn="0" w:noHBand="0" w:noVBand="1"/>
                                    </w:tblPr>
                                    <w:tblGrid>
                                      <w:gridCol w:w="2327"/>
                                    </w:tblGrid>
                                    <w:tr w:rsidR="00A35F1D" w:rsidRPr="00A35F1D" w14:paraId="5627DAFF" w14:textId="77777777">
                                      <w:trPr>
                                        <w:jc w:val="center"/>
                                      </w:trPr>
                                      <w:tc>
                                        <w:tcPr>
                                          <w:tcW w:w="0" w:type="auto"/>
                                          <w:shd w:val="clear" w:color="auto" w:fill="DD2935"/>
                                          <w:tcMar>
                                            <w:top w:w="270" w:type="dxa"/>
                                            <w:left w:w="270" w:type="dxa"/>
                                            <w:bottom w:w="270" w:type="dxa"/>
                                            <w:right w:w="270" w:type="dxa"/>
                                          </w:tcMar>
                                          <w:vAlign w:val="center"/>
                                          <w:hideMark/>
                                        </w:tcPr>
                                        <w:p w14:paraId="5E5AA2E4"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22" w:tgtFrame="_blank" w:tooltip="Buy Ticket Now" w:history="1">
                                            <w:r w:rsidRPr="00A35F1D">
                                              <w:rPr>
                                                <w:rFonts w:ascii="Arial" w:eastAsia="Times New Roman" w:hAnsi="Arial" w:cs="Arial"/>
                                                <w:b/>
                                                <w:bCs/>
                                                <w:color w:val="FFFFFF"/>
                                                <w:kern w:val="0"/>
                                                <w:sz w:val="24"/>
                                                <w:szCs w:val="24"/>
                                                <w:u w:val="single"/>
                                                <w14:ligatures w14:val="none"/>
                                              </w:rPr>
                                              <w:t>Buy Ticket Now</w:t>
                                            </w:r>
                                          </w:hyperlink>
                                        </w:p>
                                      </w:tc>
                                    </w:tr>
                                  </w:tbl>
                                  <w:p w14:paraId="52093E21"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143FD30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36EFD1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4F71DEE6" w14:textId="77777777">
                                      <w:tc>
                                        <w:tcPr>
                                          <w:tcW w:w="0" w:type="auto"/>
                                          <w:tcBorders>
                                            <w:top w:val="single" w:sz="12" w:space="0" w:color="3A60EB"/>
                                            <w:left w:val="nil"/>
                                            <w:bottom w:val="nil"/>
                                            <w:right w:val="nil"/>
                                          </w:tcBorders>
                                          <w:vAlign w:val="center"/>
                                          <w:hideMark/>
                                        </w:tcPr>
                                        <w:p w14:paraId="6F8EAC38"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E80EF7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3EF83C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C4EB0B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03AEBE0C" w14:textId="77777777">
                                      <w:tc>
                                        <w:tcPr>
                                          <w:tcW w:w="0" w:type="auto"/>
                                          <w:tcMar>
                                            <w:top w:w="0" w:type="dxa"/>
                                            <w:left w:w="135" w:type="dxa"/>
                                            <w:bottom w:w="0" w:type="dxa"/>
                                            <w:right w:w="135" w:type="dxa"/>
                                          </w:tcMar>
                                          <w:hideMark/>
                                        </w:tcPr>
                                        <w:p w14:paraId="369EC315"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5F5AAEB2" wp14:editId="62C18AF5">
                                                <wp:extent cx="5368925" cy="6922770"/>
                                                <wp:effectExtent l="0" t="0" r="3175" b="0"/>
                                                <wp:docPr id="77" name="m_6477516930268659344_x0000_i103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_6477516930268659344_x0000_i1036" descr="A poster with text and imag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925" cy="6922770"/>
                                                        </a:xfrm>
                                                        <a:prstGeom prst="rect">
                                                          <a:avLst/>
                                                        </a:prstGeom>
                                                        <a:noFill/>
                                                        <a:ln>
                                                          <a:noFill/>
                                                        </a:ln>
                                                      </pic:spPr>
                                                    </pic:pic>
                                                  </a:graphicData>
                                                </a:graphic>
                                              </wp:inline>
                                            </w:drawing>
                                          </w:r>
                                        </w:p>
                                      </w:tc>
                                    </w:tr>
                                  </w:tbl>
                                  <w:p w14:paraId="61BD756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1DF09D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915EA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98098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70F6E99" w14:textId="77777777">
                                            <w:tc>
                                              <w:tcPr>
                                                <w:tcW w:w="0" w:type="auto"/>
                                                <w:tcMar>
                                                  <w:top w:w="0" w:type="dxa"/>
                                                  <w:left w:w="270" w:type="dxa"/>
                                                  <w:bottom w:w="135" w:type="dxa"/>
                                                  <w:right w:w="270" w:type="dxa"/>
                                                </w:tcMar>
                                                <w:hideMark/>
                                              </w:tcPr>
                                              <w:p w14:paraId="54896C60"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 xml:space="preserve">Thank you Town of Fountain Hills, Fountain Hills Community Center, Fountain Hills Gives, Girandola Center, Musicians </w:t>
                                                </w:r>
                                                <w:r w:rsidRPr="00A35F1D">
                                                  <w:rPr>
                                                    <w:rFonts w:ascii="Helvetica" w:eastAsia="Times New Roman" w:hAnsi="Helvetica" w:cs="Helvetica"/>
                                                    <w:color w:val="000000"/>
                                                    <w:kern w:val="0"/>
                                                    <w:sz w:val="30"/>
                                                    <w:szCs w:val="30"/>
                                                    <w14:ligatures w14:val="none"/>
                                                  </w:rPr>
                                                  <w:lastRenderedPageBreak/>
                                                  <w:t>Performance Trust Fund, and Edward Jones/Jake Issac (Tempe) for your gracious financial and in-kind sponsorships for the 2024/25 Season!"</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FF8C00"/>
                                                    <w:kern w:val="0"/>
                                                    <w:sz w:val="30"/>
                                                    <w:szCs w:val="30"/>
                                                    <w14:ligatures w14:val="none"/>
                                                  </w:rPr>
                                                  <w:t>****************************************************</w:t>
                                                </w:r>
                                                <w:r w:rsidRPr="00A35F1D">
                                                  <w:rPr>
                                                    <w:rFonts w:ascii="Helvetica" w:eastAsia="Times New Roman" w:hAnsi="Helvetica" w:cs="Helvetica"/>
                                                    <w:color w:val="656565"/>
                                                    <w:kern w:val="0"/>
                                                    <w:sz w:val="30"/>
                                                    <w:szCs w:val="30"/>
                                                    <w14:ligatures w14:val="none"/>
                                                  </w:rPr>
                                                  <w:br/>
                                                </w:r>
                                                <w:r w:rsidRPr="00A35F1D">
                                                  <w:rPr>
                                                    <w:rFonts w:ascii="Helvetica" w:eastAsia="Times New Roman" w:hAnsi="Helvetica" w:cs="Helvetica"/>
                                                    <w:color w:val="000000"/>
                                                    <w:kern w:val="0"/>
                                                    <w:sz w:val="30"/>
                                                    <w:szCs w:val="30"/>
                                                    <w14:ligatures w14:val="none"/>
                                                  </w:rPr>
                                                  <w:t>Do you know anyone who wants to attend concerts, schmooze with musicians, make a community happy, and pay musicians market rate for their amazing playing?</w:t>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b/>
                                                    <w:bCs/>
                                                    <w:color w:val="000000"/>
                                                    <w:kern w:val="0"/>
                                                    <w:sz w:val="30"/>
                                                    <w:szCs w:val="30"/>
                                                    <w14:ligatures w14:val="none"/>
                                                  </w:rPr>
                                                  <w:t>Munch and Music is seeking a Deputy Director for the 2025 season</w:t>
                                                </w:r>
                                                <w:r w:rsidRPr="00A35F1D">
                                                  <w:rPr>
                                                    <w:rFonts w:ascii="Helvetica" w:eastAsia="Times New Roman" w:hAnsi="Helvetica" w:cs="Helvetica"/>
                                                    <w:color w:val="000000"/>
                                                    <w:kern w:val="0"/>
                                                    <w:sz w:val="30"/>
                                                    <w:szCs w:val="30"/>
                                                    <w14:ligatures w14:val="none"/>
                                                  </w:rPr>
                                                  <w:t>.</w:t>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color w:val="000000"/>
                                                    <w:kern w:val="0"/>
                                                    <w:sz w:val="30"/>
                                                    <w:szCs w:val="30"/>
                                                    <w14:ligatures w14:val="none"/>
                                                  </w:rPr>
                                                  <w:br/>
                                                  <w:t>The position is a three year term, beginning in 2025, and is responsible for orchestrating 3 to 4 concerts each high-season.  It would be super to introduce potential volunteers to the 2024 program. Please forward any interested parties to Tiffany McVeety at </w:t>
                                                </w:r>
                                                <w:hyperlink r:id="rId24" w:tgtFrame="_blank" w:history="1">
                                                  <w:r w:rsidRPr="00A35F1D">
                                                    <w:rPr>
                                                      <w:rFonts w:ascii="Helvetica" w:eastAsia="Times New Roman" w:hAnsi="Helvetica" w:cs="Helvetica"/>
                                                      <w:color w:val="000000"/>
                                                      <w:kern w:val="0"/>
                                                      <w:sz w:val="30"/>
                                                      <w:szCs w:val="30"/>
                                                      <w:u w:val="single"/>
                                                      <w14:ligatures w14:val="none"/>
                                                    </w:rPr>
                                                    <w:t>tiffany@tiffanymcveety.com</w:t>
                                                  </w:r>
                                                </w:hyperlink>
                                                <w:r w:rsidRPr="00A35F1D">
                                                  <w:rPr>
                                                    <w:rFonts w:ascii="Helvetica" w:eastAsia="Times New Roman" w:hAnsi="Helvetica" w:cs="Helvetica"/>
                                                    <w:color w:val="000000"/>
                                                    <w:kern w:val="0"/>
                                                    <w:sz w:val="30"/>
                                                    <w:szCs w:val="30"/>
                                                    <w14:ligatures w14:val="none"/>
                                                  </w:rPr>
                                                  <w:t> or text 206-289-0523.</w:t>
                                                </w:r>
                                              </w:p>
                                            </w:tc>
                                          </w:tr>
                                        </w:tbl>
                                        <w:p w14:paraId="6612C79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56043C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8CCB1E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7F35CC3"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754"/>
                                    </w:tblGrid>
                                    <w:tr w:rsidR="00A35F1D" w:rsidRPr="00A35F1D" w14:paraId="3CFDAD00" w14:textId="77777777">
                                      <w:trPr>
                                        <w:jc w:val="center"/>
                                      </w:trPr>
                                      <w:tc>
                                        <w:tcPr>
                                          <w:tcW w:w="0" w:type="auto"/>
                                          <w:shd w:val="clear" w:color="auto" w:fill="2BAADF"/>
                                          <w:tcMar>
                                            <w:top w:w="270" w:type="dxa"/>
                                            <w:left w:w="270" w:type="dxa"/>
                                            <w:bottom w:w="270" w:type="dxa"/>
                                            <w:right w:w="270" w:type="dxa"/>
                                          </w:tcMar>
                                          <w:vAlign w:val="center"/>
                                          <w:hideMark/>
                                        </w:tcPr>
                                        <w:p w14:paraId="2FD29728"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25" w:tgtFrame="_blank" w:tooltip="Email Now" w:history="1">
                                            <w:r w:rsidRPr="00A35F1D">
                                              <w:rPr>
                                                <w:rFonts w:ascii="Arial" w:eastAsia="Times New Roman" w:hAnsi="Arial" w:cs="Arial"/>
                                                <w:b/>
                                                <w:bCs/>
                                                <w:color w:val="FFFFFF"/>
                                                <w:kern w:val="0"/>
                                                <w:sz w:val="24"/>
                                                <w:szCs w:val="24"/>
                                                <w:u w:val="single"/>
                                                <w14:ligatures w14:val="none"/>
                                              </w:rPr>
                                              <w:t>Email Now</w:t>
                                            </w:r>
                                          </w:hyperlink>
                                        </w:p>
                                      </w:tc>
                                    </w:tr>
                                  </w:tbl>
                                  <w:p w14:paraId="6AE2C02D"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6E3A533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11B1C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BF29E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2392910F" w14:textId="77777777">
                                            <w:tc>
                                              <w:tcPr>
                                                <w:tcW w:w="0" w:type="auto"/>
                                                <w:tcMar>
                                                  <w:top w:w="0" w:type="dxa"/>
                                                  <w:left w:w="270" w:type="dxa"/>
                                                  <w:bottom w:w="135" w:type="dxa"/>
                                                  <w:right w:w="270" w:type="dxa"/>
                                                </w:tcMar>
                                                <w:hideMark/>
                                              </w:tcPr>
                                              <w:p w14:paraId="4E9775E4"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8D3AF2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5B80EC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81D021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821896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460395BF" w14:textId="77777777">
                                      <w:tc>
                                        <w:tcPr>
                                          <w:tcW w:w="0" w:type="auto"/>
                                          <w:tcBorders>
                                            <w:top w:val="single" w:sz="12" w:space="0" w:color="3A60EB"/>
                                            <w:left w:val="nil"/>
                                            <w:bottom w:val="nil"/>
                                            <w:right w:val="nil"/>
                                          </w:tcBorders>
                                          <w:vAlign w:val="center"/>
                                          <w:hideMark/>
                                        </w:tcPr>
                                        <w:p w14:paraId="7BE61D6B"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12948E3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9A247E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9BDF3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24CF1F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456CF303" w14:textId="77777777">
                                            <w:tc>
                                              <w:tcPr>
                                                <w:tcW w:w="0" w:type="auto"/>
                                                <w:tcMar>
                                                  <w:top w:w="0" w:type="dxa"/>
                                                  <w:left w:w="270" w:type="dxa"/>
                                                  <w:bottom w:w="135" w:type="dxa"/>
                                                  <w:right w:w="270" w:type="dxa"/>
                                                </w:tcMar>
                                                <w:hideMark/>
                                              </w:tcPr>
                                              <w:p w14:paraId="11AD6E4B"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Encore for More!</w:t>
                                                </w:r>
                                              </w:p>
                                            </w:tc>
                                          </w:tr>
                                        </w:tbl>
                                        <w:p w14:paraId="7FB383A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8ECA68B"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724B0D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6DF93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413DD057" w14:textId="77777777">
                                      <w:tc>
                                        <w:tcPr>
                                          <w:tcW w:w="0" w:type="auto"/>
                                          <w:tcMar>
                                            <w:top w:w="0" w:type="dxa"/>
                                            <w:left w:w="135" w:type="dxa"/>
                                            <w:bottom w:w="0" w:type="dxa"/>
                                            <w:right w:w="135" w:type="dxa"/>
                                          </w:tcMar>
                                          <w:hideMark/>
                                        </w:tcPr>
                                        <w:p w14:paraId="15A049D9"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7A9520AF" wp14:editId="0DBFAA00">
                                                <wp:extent cx="5368925" cy="6916420"/>
                                                <wp:effectExtent l="0" t="0" r="3175" b="0"/>
                                                <wp:docPr id="78" name="m_6477516930268659344_x0000_i1035" descr="A flyer with colorful ball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_6477516930268659344_x0000_i1035" descr="A flyer with colorful balls and 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8925" cy="6916420"/>
                                                        </a:xfrm>
                                                        <a:prstGeom prst="rect">
                                                          <a:avLst/>
                                                        </a:prstGeom>
                                                        <a:noFill/>
                                                        <a:ln>
                                                          <a:noFill/>
                                                        </a:ln>
                                                      </pic:spPr>
                                                    </pic:pic>
                                                  </a:graphicData>
                                                </a:graphic>
                                              </wp:inline>
                                            </w:drawing>
                                          </w:r>
                                        </w:p>
                                      </w:tc>
                                    </w:tr>
                                  </w:tbl>
                                  <w:p w14:paraId="7B6E7085"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A1C39B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6E6B0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52ADB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17793D21" w14:textId="77777777">
                                            <w:tc>
                                              <w:tcPr>
                                                <w:tcW w:w="0" w:type="auto"/>
                                                <w:tcMar>
                                                  <w:top w:w="0" w:type="dxa"/>
                                                  <w:left w:w="270" w:type="dxa"/>
                                                  <w:bottom w:w="135" w:type="dxa"/>
                                                  <w:right w:w="270" w:type="dxa"/>
                                                </w:tcMar>
                                                <w:hideMark/>
                                              </w:tcPr>
                                              <w:p w14:paraId="07DF34CB"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6"/>
                                                    <w:szCs w:val="36"/>
                                                    <w14:ligatures w14:val="none"/>
                                                  </w:rPr>
                                                  <w:t>Bingo! </w:t>
                                                </w:r>
                                              </w:p>
                                              <w:p w14:paraId="18F90745"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lastRenderedPageBreak/>
                                                  <w:t>Bingo attendance has doubled from last year!! </w:t>
                                                </w:r>
                                                <w:r w:rsidRPr="00A35F1D">
                                                  <w:rPr>
                                                    <w:rFonts w:ascii="Helvetica" w:eastAsia="Times New Roman" w:hAnsi="Helvetica" w:cs="Helvetica"/>
                                                    <w:b/>
                                                    <w:bCs/>
                                                    <w:color w:val="000000"/>
                                                    <w:kern w:val="0"/>
                                                    <w:sz w:val="30"/>
                                                    <w:szCs w:val="30"/>
                                                    <w14:ligatures w14:val="none"/>
                                                  </w:rPr>
                                                  <w:t>90+ players</w:t>
                                                </w:r>
                                                <w:r w:rsidRPr="00A35F1D">
                                                  <w:rPr>
                                                    <w:rFonts w:ascii="Helvetica" w:eastAsia="Times New Roman" w:hAnsi="Helvetica" w:cs="Helvetica"/>
                                                    <w:color w:val="000000"/>
                                                    <w:kern w:val="0"/>
                                                    <w:sz w:val="30"/>
                                                    <w:szCs w:val="30"/>
                                                    <w14:ligatures w14:val="none"/>
                                                  </w:rPr>
                                                  <w:t>! Come early and grab a seat for cash prizes, treats, fun, and fellowship! </w:t>
                                                </w:r>
                                                <w:r w:rsidRPr="00A35F1D">
                                                  <w:rPr>
                                                    <w:rFonts w:ascii="Helvetica" w:eastAsia="Times New Roman" w:hAnsi="Helvetica" w:cs="Helvetica"/>
                                                    <w:color w:val="656565"/>
                                                    <w:kern w:val="0"/>
                                                    <w:sz w:val="18"/>
                                                    <w:szCs w:val="18"/>
                                                    <w14:ligatures w14:val="none"/>
                                                  </w:rPr>
                                                  <w:br/>
                                                  <w:t> </w:t>
                                                </w:r>
                                              </w:p>
                                              <w:p w14:paraId="2498AC66"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This excellent attendance is due to our dedicated bingo volunteers coming up with great ideas for each week (ie: fun new games, door prizes, and ice cream treats during intermission in addition to their regular snacks)!</w:t>
                                                </w:r>
                                              </w:p>
                                              <w:p w14:paraId="101A7FBA"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656565"/>
                                                    <w:kern w:val="0"/>
                                                    <w:sz w:val="18"/>
                                                    <w:szCs w:val="18"/>
                                                    <w14:ligatures w14:val="none"/>
                                                  </w:rPr>
                                                  <w:br/>
                                                  <w:t> </w:t>
                                                </w:r>
                                              </w:p>
                                              <w:p w14:paraId="63A2BEA9"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656565"/>
                                                    <w:kern w:val="0"/>
                                                    <w:sz w:val="18"/>
                                                    <w:szCs w:val="18"/>
                                                    <w14:ligatures w14:val="none"/>
                                                  </w:rPr>
                                                  <w:t> </w:t>
                                                </w:r>
                                              </w:p>
                                              <w:p w14:paraId="75794D28"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6"/>
                                                    <w:szCs w:val="36"/>
                                                    <w14:ligatures w14:val="none"/>
                                                  </w:rPr>
                                                  <w:t>Home Delivered Meals </w:t>
                                                </w:r>
                                              </w:p>
                                              <w:p w14:paraId="4991E9B9"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Volunteers delivered</w:t>
                                                </w:r>
                                                <w:r w:rsidRPr="00A35F1D">
                                                  <w:rPr>
                                                    <w:rFonts w:ascii="Helvetica" w:eastAsia="Times New Roman" w:hAnsi="Helvetica" w:cs="Helvetica"/>
                                                    <w:b/>
                                                    <w:bCs/>
                                                    <w:color w:val="000000"/>
                                                    <w:kern w:val="0"/>
                                                    <w:sz w:val="30"/>
                                                    <w:szCs w:val="30"/>
                                                    <w14:ligatures w14:val="none"/>
                                                  </w:rPr>
                                                  <w:t> </w:t>
                                                </w:r>
                                                <w:r w:rsidRPr="00A35F1D">
                                                  <w:rPr>
                                                    <w:rFonts w:ascii="Helvetica" w:eastAsia="Times New Roman" w:hAnsi="Helvetica" w:cs="Helvetica"/>
                                                    <w:b/>
                                                    <w:bCs/>
                                                    <w:color w:val="000000"/>
                                                    <w:kern w:val="0"/>
                                                    <w:sz w:val="30"/>
                                                    <w:szCs w:val="30"/>
                                                    <w:shd w:val="clear" w:color="auto" w:fill="FFFF00"/>
                                                    <w14:ligatures w14:val="none"/>
                                                  </w:rPr>
                                                  <w:t>510</w:t>
                                                </w:r>
                                                <w:r w:rsidRPr="00A35F1D">
                                                  <w:rPr>
                                                    <w:rFonts w:ascii="Helvetica" w:eastAsia="Times New Roman" w:hAnsi="Helvetica" w:cs="Helvetica"/>
                                                    <w:b/>
                                                    <w:bCs/>
                                                    <w:color w:val="000000"/>
                                                    <w:kern w:val="0"/>
                                                    <w:sz w:val="30"/>
                                                    <w:szCs w:val="30"/>
                                                    <w14:ligatures w14:val="none"/>
                                                  </w:rPr>
                                                  <w:t> </w:t>
                                                </w:r>
                                                <w:r w:rsidRPr="00A35F1D">
                                                  <w:rPr>
                                                    <w:rFonts w:ascii="Helvetica" w:eastAsia="Times New Roman" w:hAnsi="Helvetica" w:cs="Helvetica"/>
                                                    <w:color w:val="000000"/>
                                                    <w:kern w:val="0"/>
                                                    <w:sz w:val="30"/>
                                                    <w:szCs w:val="30"/>
                                                    <w14:ligatures w14:val="none"/>
                                                  </w:rPr>
                                                  <w:t>meals last month!! Home Delivered Meals now has 230 volunteers! THANK YOU!! </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t> </w:t>
                                                </w:r>
                                              </w:p>
                                              <w:p w14:paraId="7DC03126"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6"/>
                                                    <w:szCs w:val="36"/>
                                                    <w14:ligatures w14:val="none"/>
                                                  </w:rPr>
                                                  <w:t>Give a Lift </w:t>
                                                </w:r>
                                              </w:p>
                                              <w:p w14:paraId="512A81EE"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This program is receiving calls every week for rides around Fountain Hills for medical appointments. Volunteers are always needed!</w:t>
                                                </w:r>
                                                <w:r w:rsidRPr="00A35F1D">
                                                  <w:rPr>
                                                    <w:rFonts w:ascii="Helvetica" w:eastAsia="Times New Roman" w:hAnsi="Helvetica" w:cs="Helvetica"/>
                                                    <w:b/>
                                                    <w:bCs/>
                                                    <w:color w:val="000000"/>
                                                    <w:kern w:val="0"/>
                                                    <w:sz w:val="30"/>
                                                    <w:szCs w:val="30"/>
                                                    <w14:ligatures w14:val="none"/>
                                                  </w:rPr>
                                                  <w:t> </w:t>
                                                </w:r>
                                                <w:r w:rsidRPr="00A35F1D">
                                                  <w:rPr>
                                                    <w:rFonts w:ascii="Helvetica" w:eastAsia="Times New Roman" w:hAnsi="Helvetica" w:cs="Helvetica"/>
                                                    <w:b/>
                                                    <w:bCs/>
                                                    <w:color w:val="000000"/>
                                                    <w:kern w:val="0"/>
                                                    <w:sz w:val="30"/>
                                                    <w:szCs w:val="30"/>
                                                    <w:shd w:val="clear" w:color="auto" w:fill="FFFF00"/>
                                                    <w14:ligatures w14:val="none"/>
                                                  </w:rPr>
                                                  <w:t>15</w:t>
                                                </w:r>
                                                <w:r w:rsidRPr="00A35F1D">
                                                  <w:rPr>
                                                    <w:rFonts w:ascii="Helvetica" w:eastAsia="Times New Roman" w:hAnsi="Helvetica" w:cs="Helvetica"/>
                                                    <w:color w:val="000000"/>
                                                    <w:kern w:val="0"/>
                                                    <w:sz w:val="30"/>
                                                    <w:szCs w:val="30"/>
                                                    <w14:ligatures w14:val="none"/>
                                                  </w:rPr>
                                                  <w:t> rides were given last month!</w:t>
                                                </w:r>
                                                <w:r w:rsidRPr="00A35F1D">
                                                  <w:rPr>
                                                    <w:rFonts w:ascii="Helvetica" w:eastAsia="Times New Roman" w:hAnsi="Helvetica" w:cs="Helvetica"/>
                                                    <w:color w:val="656565"/>
                                                    <w:kern w:val="0"/>
                                                    <w:sz w:val="18"/>
                                                    <w:szCs w:val="18"/>
                                                    <w14:ligatures w14:val="none"/>
                                                  </w:rPr>
                                                  <w:br/>
                                                </w:r>
                                                <w:r w:rsidRPr="00A35F1D">
                                                  <w:rPr>
                                                    <w:rFonts w:ascii="Helvetica" w:eastAsia="Times New Roman" w:hAnsi="Helvetica" w:cs="Helvetica"/>
                                                    <w:color w:val="656565"/>
                                                    <w:kern w:val="0"/>
                                                    <w:sz w:val="18"/>
                                                    <w:szCs w:val="18"/>
                                                    <w14:ligatures w14:val="none"/>
                                                  </w:rPr>
                                                  <w:br/>
                                                  <w:t> </w:t>
                                                </w:r>
                                              </w:p>
                                              <w:p w14:paraId="66C75C81"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6"/>
                                                    <w:szCs w:val="36"/>
                                                    <w14:ligatures w14:val="none"/>
                                                  </w:rPr>
                                                  <w:t>Durable Medical Equipment Loan Program </w:t>
                                                </w:r>
                                              </w:p>
                                              <w:p w14:paraId="0934A0ED"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There are over </w:t>
                                                </w:r>
                                                <w:r w:rsidRPr="00A35F1D">
                                                  <w:rPr>
                                                    <w:rFonts w:ascii="Helvetica" w:eastAsia="Times New Roman" w:hAnsi="Helvetica" w:cs="Helvetica"/>
                                                    <w:b/>
                                                    <w:bCs/>
                                                    <w:color w:val="000000"/>
                                                    <w:kern w:val="0"/>
                                                    <w:sz w:val="30"/>
                                                    <w:szCs w:val="30"/>
                                                    <w:shd w:val="clear" w:color="auto" w:fill="FFFF00"/>
                                                    <w14:ligatures w14:val="none"/>
                                                  </w:rPr>
                                                  <w:t>24</w:t>
                                                </w:r>
                                                <w:r w:rsidRPr="00A35F1D">
                                                  <w:rPr>
                                                    <w:rFonts w:ascii="Helvetica" w:eastAsia="Times New Roman" w:hAnsi="Helvetica" w:cs="Helvetica"/>
                                                    <w:color w:val="000000"/>
                                                    <w:kern w:val="0"/>
                                                    <w:sz w:val="30"/>
                                                    <w:szCs w:val="30"/>
                                                    <w14:ligatures w14:val="none"/>
                                                  </w:rPr>
                                                  <w:t> pieces of medical equipment (walkers, wheelchairs, canes, crutches, etc) out on loan last month. Encore provides the shed to hold all the equipment and residents can rent the equipment at NO CHARGE.</w:t>
                                                </w:r>
                                              </w:p>
                                              <w:p w14:paraId="430E5254"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656565"/>
                                                    <w:kern w:val="0"/>
                                                    <w:sz w:val="18"/>
                                                    <w:szCs w:val="18"/>
                                                    <w14:ligatures w14:val="none"/>
                                                  </w:rPr>
                                                  <w:t> </w:t>
                                                </w:r>
                                              </w:p>
                                            </w:tc>
                                          </w:tr>
                                        </w:tbl>
                                        <w:p w14:paraId="212AE1F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82B0EE1"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B137AC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6E368B3" w14:textId="77777777">
                                <w:tc>
                                  <w:tcPr>
                                    <w:tcW w:w="0" w:type="auto"/>
                                    <w:tcMar>
                                      <w:top w:w="0" w:type="dxa"/>
                                      <w:left w:w="270" w:type="dxa"/>
                                      <w:bottom w:w="270" w:type="dxa"/>
                                      <w:right w:w="270" w:type="dxa"/>
                                    </w:tcMar>
                                    <w:hideMark/>
                                  </w:tcPr>
                                  <w:tbl>
                                    <w:tblPr>
                                      <w:tblW w:w="0" w:type="auto"/>
                                      <w:jc w:val="center"/>
                                      <w:shd w:val="clear" w:color="auto" w:fill="E64A23"/>
                                      <w:tblCellMar>
                                        <w:left w:w="0" w:type="dxa"/>
                                        <w:right w:w="0" w:type="dxa"/>
                                      </w:tblCellMar>
                                      <w:tblLook w:val="04A0" w:firstRow="1" w:lastRow="0" w:firstColumn="1" w:lastColumn="0" w:noHBand="0" w:noVBand="1"/>
                                    </w:tblPr>
                                    <w:tblGrid>
                                      <w:gridCol w:w="1834"/>
                                    </w:tblGrid>
                                    <w:tr w:rsidR="00A35F1D" w:rsidRPr="00A35F1D" w14:paraId="49A80A06" w14:textId="77777777">
                                      <w:trPr>
                                        <w:jc w:val="center"/>
                                      </w:trPr>
                                      <w:tc>
                                        <w:tcPr>
                                          <w:tcW w:w="0" w:type="auto"/>
                                          <w:shd w:val="clear" w:color="auto" w:fill="E64A23"/>
                                          <w:tcMar>
                                            <w:top w:w="270" w:type="dxa"/>
                                            <w:left w:w="270" w:type="dxa"/>
                                            <w:bottom w:w="270" w:type="dxa"/>
                                            <w:right w:w="270" w:type="dxa"/>
                                          </w:tcMar>
                                          <w:vAlign w:val="center"/>
                                          <w:hideMark/>
                                        </w:tcPr>
                                        <w:p w14:paraId="155A70DA"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27"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4E95762D"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6D347863"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3BAFE2C"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3848"/>
                                    </w:tblGrid>
                                    <w:tr w:rsidR="00A35F1D" w:rsidRPr="00A35F1D" w14:paraId="14DBA61E" w14:textId="77777777">
                                      <w:trPr>
                                        <w:jc w:val="center"/>
                                      </w:trPr>
                                      <w:tc>
                                        <w:tcPr>
                                          <w:tcW w:w="0" w:type="auto"/>
                                          <w:shd w:val="clear" w:color="auto" w:fill="2BAADF"/>
                                          <w:tcMar>
                                            <w:top w:w="270" w:type="dxa"/>
                                            <w:left w:w="270" w:type="dxa"/>
                                            <w:bottom w:w="270" w:type="dxa"/>
                                            <w:right w:w="270" w:type="dxa"/>
                                          </w:tcMar>
                                          <w:vAlign w:val="center"/>
                                          <w:hideMark/>
                                        </w:tcPr>
                                        <w:p w14:paraId="10FB543F"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28" w:tgtFrame="_blank" w:tooltip="Email to Become a Volunteer" w:history="1">
                                            <w:r w:rsidRPr="00A35F1D">
                                              <w:rPr>
                                                <w:rFonts w:ascii="Arial" w:eastAsia="Times New Roman" w:hAnsi="Arial" w:cs="Arial"/>
                                                <w:b/>
                                                <w:bCs/>
                                                <w:color w:val="FFFFFF"/>
                                                <w:kern w:val="0"/>
                                                <w:sz w:val="24"/>
                                                <w:szCs w:val="24"/>
                                                <w:u w:val="single"/>
                                                <w14:ligatures w14:val="none"/>
                                              </w:rPr>
                                              <w:t>Email to Become a Volunteer</w:t>
                                            </w:r>
                                          </w:hyperlink>
                                        </w:p>
                                      </w:tc>
                                    </w:tr>
                                  </w:tbl>
                                  <w:p w14:paraId="49808D56"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17B5C756"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0936C5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0C9547EA" w14:textId="77777777">
                                      <w:tc>
                                        <w:tcPr>
                                          <w:tcW w:w="0" w:type="auto"/>
                                          <w:tcBorders>
                                            <w:top w:val="single" w:sz="12" w:space="0" w:color="3A60EB"/>
                                            <w:left w:val="nil"/>
                                            <w:bottom w:val="nil"/>
                                            <w:right w:val="nil"/>
                                          </w:tcBorders>
                                          <w:vAlign w:val="center"/>
                                          <w:hideMark/>
                                        </w:tcPr>
                                        <w:p w14:paraId="33ACF08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5F484B1"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2B030F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509B5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45BF31CC" w14:textId="77777777">
                                      <w:tc>
                                        <w:tcPr>
                                          <w:tcW w:w="0" w:type="auto"/>
                                          <w:tcMar>
                                            <w:top w:w="0" w:type="dxa"/>
                                            <w:left w:w="135" w:type="dxa"/>
                                            <w:bottom w:w="0" w:type="dxa"/>
                                            <w:right w:w="135" w:type="dxa"/>
                                          </w:tcMar>
                                          <w:hideMark/>
                                        </w:tcPr>
                                        <w:p w14:paraId="4C53CBD3"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0387EE2E" wp14:editId="3B6E4E3E">
                                                <wp:extent cx="5368925" cy="3030220"/>
                                                <wp:effectExtent l="0" t="0" r="3175" b="0"/>
                                                <wp:docPr id="79" name="m_6477516930268659344_x0000_i1034" descr="A water spouting out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_6477516930268659344_x0000_i1034" descr="A water spouting out of a boa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8925" cy="3030220"/>
                                                        </a:xfrm>
                                                        <a:prstGeom prst="rect">
                                                          <a:avLst/>
                                                        </a:prstGeom>
                                                        <a:noFill/>
                                                        <a:ln>
                                                          <a:noFill/>
                                                        </a:ln>
                                                      </pic:spPr>
                                                    </pic:pic>
                                                  </a:graphicData>
                                                </a:graphic>
                                              </wp:inline>
                                            </w:drawing>
                                          </w:r>
                                        </w:p>
                                      </w:tc>
                                    </w:tr>
                                  </w:tbl>
                                  <w:p w14:paraId="52E6384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075F1A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F1889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391846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136AFFC4" w14:textId="77777777">
                                            <w:tc>
                                              <w:tcPr>
                                                <w:tcW w:w="0" w:type="auto"/>
                                                <w:tcMar>
                                                  <w:top w:w="0" w:type="dxa"/>
                                                  <w:left w:w="270" w:type="dxa"/>
                                                  <w:bottom w:w="135" w:type="dxa"/>
                                                  <w:right w:w="270" w:type="dxa"/>
                                                </w:tcMar>
                                                <w:hideMark/>
                                              </w:tcPr>
                                              <w:p w14:paraId="07C45E86"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You are cordially invited to attend our Monthly Luncheon on February 19, at 11:30 a.m. at the Community Center in Fountain Hills. (13001 N. La Montana Drive).</w:t>
                                                </w:r>
                                                <w:r w:rsidRPr="00A35F1D">
                                                  <w:rPr>
                                                    <w:rFonts w:ascii="Helvetica" w:eastAsia="Times New Roman" w:hAnsi="Helvetica" w:cs="Helvetica"/>
                                                    <w:color w:val="000000"/>
                                                    <w:kern w:val="0"/>
                                                    <w:sz w:val="30"/>
                                                    <w:szCs w:val="30"/>
                                                    <w14:ligatures w14:val="none"/>
                                                  </w:rPr>
                                                  <w:br/>
                                                </w:r>
                                                <w:r w:rsidRPr="00A35F1D">
                                                  <w:rPr>
                                                    <w:rFonts w:ascii="Helvetica" w:eastAsia="Times New Roman" w:hAnsi="Helvetica" w:cs="Helvetica"/>
                                                    <w:color w:val="000000"/>
                                                    <w:kern w:val="0"/>
                                                    <w:sz w:val="30"/>
                                                    <w:szCs w:val="30"/>
                                                    <w14:ligatures w14:val="none"/>
                                                  </w:rPr>
                                                  <w:br/>
                                                  <w:t> To RSVP, please text Carol Goyena at 480-825-1084 or send an email to </w:t>
                                                </w:r>
                                                <w:hyperlink r:id="rId30" w:tgtFrame="_blank" w:history="1">
                                                  <w:r w:rsidRPr="00A35F1D">
                                                    <w:rPr>
                                                      <w:rFonts w:ascii="Helvetica" w:eastAsia="Times New Roman" w:hAnsi="Helvetica" w:cs="Helvetica"/>
                                                      <w:color w:val="000000"/>
                                                      <w:kern w:val="0"/>
                                                      <w:sz w:val="30"/>
                                                      <w:szCs w:val="30"/>
                                                      <w:u w:val="single"/>
                                                      <w14:ligatures w14:val="none"/>
                                                    </w:rPr>
                                                    <w:t>carolgoyena@gmail.com</w:t>
                                                  </w:r>
                                                </w:hyperlink>
                                                <w:r w:rsidRPr="00A35F1D">
                                                  <w:rPr>
                                                    <w:rFonts w:ascii="Helvetica" w:eastAsia="Times New Roman" w:hAnsi="Helvetica" w:cs="Helvetica"/>
                                                    <w:color w:val="000000"/>
                                                    <w:kern w:val="0"/>
                                                    <w:sz w:val="30"/>
                                                    <w:szCs w:val="30"/>
                                                    <w14:ligatures w14:val="none"/>
                                                  </w:rPr>
                                                  <w:t>.</w:t>
                                                </w:r>
                                                <w:r w:rsidRPr="00A35F1D">
                                                  <w:rPr>
                                                    <w:rFonts w:ascii="Helvetica" w:eastAsia="Times New Roman" w:hAnsi="Helvetica" w:cs="Helvetica"/>
                                                    <w:color w:val="000000"/>
                                                    <w:kern w:val="0"/>
                                                    <w:sz w:val="30"/>
                                                    <w:szCs w:val="30"/>
                                                    <w14:ligatures w14:val="none"/>
                                                  </w:rPr>
                                                  <w:br/>
                                                  <w:t>Price of luncheon is $25 cash or check. Please make checks payable to FHCCA.</w:t>
                                                </w:r>
                                              </w:p>
                                            </w:tc>
                                          </w:tr>
                                        </w:tbl>
                                        <w:p w14:paraId="0AE2C7D1"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358C207"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B4F3B33"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07AC0AA"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31249F66" w14:textId="77777777">
                                      <w:trPr>
                                        <w:jc w:val="center"/>
                                      </w:trPr>
                                      <w:tc>
                                        <w:tcPr>
                                          <w:tcW w:w="0" w:type="auto"/>
                                          <w:shd w:val="clear" w:color="auto" w:fill="2BAADF"/>
                                          <w:tcMar>
                                            <w:top w:w="270" w:type="dxa"/>
                                            <w:left w:w="270" w:type="dxa"/>
                                            <w:bottom w:w="270" w:type="dxa"/>
                                            <w:right w:w="270" w:type="dxa"/>
                                          </w:tcMar>
                                          <w:vAlign w:val="center"/>
                                          <w:hideMark/>
                                        </w:tcPr>
                                        <w:p w14:paraId="099EEE3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31"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6503DE79"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603E2B7F"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6F13C5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40EED820" w14:textId="77777777">
                                      <w:tc>
                                        <w:tcPr>
                                          <w:tcW w:w="0" w:type="auto"/>
                                          <w:tcBorders>
                                            <w:top w:val="single" w:sz="12" w:space="0" w:color="3A60EB"/>
                                            <w:left w:val="nil"/>
                                            <w:bottom w:val="nil"/>
                                            <w:right w:val="nil"/>
                                          </w:tcBorders>
                                          <w:vAlign w:val="center"/>
                                          <w:hideMark/>
                                        </w:tcPr>
                                        <w:p w14:paraId="4C179D00"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5E6164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6FA3D4C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24A69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3D1C7A6D" w14:textId="77777777">
                                      <w:tc>
                                        <w:tcPr>
                                          <w:tcW w:w="0" w:type="auto"/>
                                          <w:tcMar>
                                            <w:top w:w="0" w:type="dxa"/>
                                            <w:left w:w="135" w:type="dxa"/>
                                            <w:bottom w:w="0" w:type="dxa"/>
                                            <w:right w:w="135" w:type="dxa"/>
                                          </w:tcMar>
                                          <w:hideMark/>
                                        </w:tcPr>
                                        <w:p w14:paraId="7B27B375"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0D09AF6A" wp14:editId="11BC7E69">
                                                <wp:extent cx="4560570" cy="5961380"/>
                                                <wp:effectExtent l="0" t="0" r="0" b="1270"/>
                                                <wp:docPr id="80" name="m_6477516930268659344_x0000_i1033" descr="A poster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_6477516930268659344_x0000_i1033" descr="A poster of a hand holding a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0570" cy="5961380"/>
                                                        </a:xfrm>
                                                        <a:prstGeom prst="rect">
                                                          <a:avLst/>
                                                        </a:prstGeom>
                                                        <a:noFill/>
                                                        <a:ln>
                                                          <a:noFill/>
                                                        </a:ln>
                                                      </pic:spPr>
                                                    </pic:pic>
                                                  </a:graphicData>
                                                </a:graphic>
                                              </wp:inline>
                                            </w:drawing>
                                          </w:r>
                                        </w:p>
                                      </w:tc>
                                    </w:tr>
                                  </w:tbl>
                                  <w:p w14:paraId="0891893C"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BCDE27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4A4DC4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097605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ACA3809" w14:textId="77777777">
                                            <w:tc>
                                              <w:tcPr>
                                                <w:tcW w:w="0" w:type="auto"/>
                                                <w:tcMar>
                                                  <w:top w:w="0" w:type="dxa"/>
                                                  <w:left w:w="270" w:type="dxa"/>
                                                  <w:bottom w:w="135" w:type="dxa"/>
                                                  <w:right w:w="270" w:type="dxa"/>
                                                </w:tcMar>
                                                <w:hideMark/>
                                              </w:tcPr>
                                              <w:p w14:paraId="7474D7DF"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When: Every Third Wednesday of the month</w:t>
                                                </w:r>
                                              </w:p>
                                              <w:p w14:paraId="418A8983" w14:textId="77777777" w:rsidR="00A35F1D" w:rsidRPr="00A35F1D" w:rsidRDefault="00A35F1D" w:rsidP="00A35F1D">
                                                <w:pPr>
                                                  <w:spacing w:line="293" w:lineRule="atLeast"/>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          (February 19th, March 19th, April 16th)</w:t>
                                                </w:r>
                                                <w:r w:rsidRPr="00A35F1D">
                                                  <w:rPr>
                                                    <w:rFonts w:ascii="Helvetica" w:eastAsia="Times New Roman" w:hAnsi="Helvetica" w:cs="Helvetica"/>
                                                    <w:color w:val="000000"/>
                                                    <w:kern w:val="0"/>
                                                    <w:sz w:val="30"/>
                                                    <w:szCs w:val="30"/>
                                                    <w14:ligatures w14:val="none"/>
                                                  </w:rPr>
                                                  <w:br/>
                                                  <w:t>9 am to 12:00 pm</w:t>
                                                </w:r>
                                                <w:r w:rsidRPr="00A35F1D">
                                                  <w:rPr>
                                                    <w:rFonts w:ascii="Helvetica" w:eastAsia="Times New Roman" w:hAnsi="Helvetica" w:cs="Helvetica"/>
                                                    <w:color w:val="000000"/>
                                                    <w:kern w:val="0"/>
                                                    <w:sz w:val="30"/>
                                                    <w:szCs w:val="30"/>
                                                    <w14:ligatures w14:val="none"/>
                                                  </w:rPr>
                                                  <w:br/>
                                                  <w:t>Where: Community Center</w:t>
                                                </w:r>
                                                <w:r w:rsidRPr="00A35F1D">
                                                  <w:rPr>
                                                    <w:rFonts w:ascii="Helvetica" w:eastAsia="Times New Roman" w:hAnsi="Helvetica" w:cs="Helvetica"/>
                                                    <w:color w:val="000000"/>
                                                    <w:kern w:val="0"/>
                                                    <w:sz w:val="30"/>
                                                    <w:szCs w:val="30"/>
                                                    <w14:ligatures w14:val="none"/>
                                                  </w:rPr>
                                                  <w:br/>
                                                  <w:t>Cost: FREE </w:t>
                                                </w:r>
                                              </w:p>
                                            </w:tc>
                                          </w:tr>
                                        </w:tbl>
                                        <w:p w14:paraId="3AD49C1E"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FC316C9"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489BDB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450FEFD" w14:textId="77777777">
                                <w:tc>
                                  <w:tcPr>
                                    <w:tcW w:w="0" w:type="auto"/>
                                    <w:tcMar>
                                      <w:top w:w="0" w:type="dxa"/>
                                      <w:left w:w="270" w:type="dxa"/>
                                      <w:bottom w:w="270" w:type="dxa"/>
                                      <w:right w:w="270" w:type="dxa"/>
                                    </w:tcMar>
                                    <w:hideMark/>
                                  </w:tcPr>
                                  <w:tbl>
                                    <w:tblPr>
                                      <w:tblW w:w="0" w:type="auto"/>
                                      <w:jc w:val="center"/>
                                      <w:shd w:val="clear" w:color="auto" w:fill="EA5B3A"/>
                                      <w:tblCellMar>
                                        <w:left w:w="0" w:type="dxa"/>
                                        <w:right w:w="0" w:type="dxa"/>
                                      </w:tblCellMar>
                                      <w:tblLook w:val="04A0" w:firstRow="1" w:lastRow="0" w:firstColumn="1" w:lastColumn="0" w:noHBand="0" w:noVBand="1"/>
                                    </w:tblPr>
                                    <w:tblGrid>
                                      <w:gridCol w:w="1834"/>
                                    </w:tblGrid>
                                    <w:tr w:rsidR="00A35F1D" w:rsidRPr="00A35F1D" w14:paraId="655A46DA" w14:textId="77777777">
                                      <w:trPr>
                                        <w:jc w:val="center"/>
                                      </w:trPr>
                                      <w:tc>
                                        <w:tcPr>
                                          <w:tcW w:w="0" w:type="auto"/>
                                          <w:shd w:val="clear" w:color="auto" w:fill="EA5B3A"/>
                                          <w:tcMar>
                                            <w:top w:w="270" w:type="dxa"/>
                                            <w:left w:w="270" w:type="dxa"/>
                                            <w:bottom w:w="270" w:type="dxa"/>
                                            <w:right w:w="270" w:type="dxa"/>
                                          </w:tcMar>
                                          <w:vAlign w:val="center"/>
                                          <w:hideMark/>
                                        </w:tcPr>
                                        <w:p w14:paraId="5340506D"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33"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535D108E"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2252FCD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2FAD0F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062ACF6F" w14:textId="77777777">
                                      <w:tc>
                                        <w:tcPr>
                                          <w:tcW w:w="0" w:type="auto"/>
                                          <w:tcBorders>
                                            <w:top w:val="single" w:sz="12" w:space="0" w:color="3A60EB"/>
                                            <w:left w:val="nil"/>
                                            <w:bottom w:val="nil"/>
                                            <w:right w:val="nil"/>
                                          </w:tcBorders>
                                          <w:vAlign w:val="center"/>
                                          <w:hideMark/>
                                        </w:tcPr>
                                        <w:p w14:paraId="64BB72A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364897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B3007D8"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F8143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2206B5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C3A0B61" w14:textId="77777777">
                                            <w:tc>
                                              <w:tcPr>
                                                <w:tcW w:w="0" w:type="auto"/>
                                                <w:tcMar>
                                                  <w:top w:w="0" w:type="dxa"/>
                                                  <w:left w:w="270" w:type="dxa"/>
                                                  <w:bottom w:w="135" w:type="dxa"/>
                                                  <w:right w:w="270" w:type="dxa"/>
                                                </w:tcMar>
                                                <w:hideMark/>
                                              </w:tcPr>
                                              <w:p w14:paraId="5CA9E16D"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ENCORE for MORE!</w:t>
                                                </w:r>
                                                <w:r w:rsidRPr="00A35F1D">
                                                  <w:rPr>
                                                    <w:rFonts w:ascii="Helvetica" w:eastAsia="Times New Roman" w:hAnsi="Helvetica" w:cs="Helvetica"/>
                                                    <w:b/>
                                                    <w:bCs/>
                                                    <w:color w:val="000000"/>
                                                    <w:kern w:val="0"/>
                                                    <w:sz w:val="45"/>
                                                    <w:szCs w:val="45"/>
                                                    <w14:ligatures w14:val="none"/>
                                                  </w:rPr>
                                                  <w:br/>
                                                  <w:t>Speaker Program</w:t>
                                                </w:r>
                                              </w:p>
                                            </w:tc>
                                          </w:tr>
                                        </w:tbl>
                                        <w:p w14:paraId="59D380F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6769D6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D04595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2E2AC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619DC8A1" w14:textId="77777777">
                                      <w:tc>
                                        <w:tcPr>
                                          <w:tcW w:w="0" w:type="auto"/>
                                          <w:tcMar>
                                            <w:top w:w="0" w:type="dxa"/>
                                            <w:left w:w="135" w:type="dxa"/>
                                            <w:bottom w:w="0" w:type="dxa"/>
                                            <w:right w:w="135" w:type="dxa"/>
                                          </w:tcMar>
                                          <w:hideMark/>
                                        </w:tcPr>
                                        <w:p w14:paraId="0AE3D638"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261B81BF" wp14:editId="074A4C7A">
                                                <wp:extent cx="5368925" cy="2608580"/>
                                                <wp:effectExtent l="0" t="0" r="3175" b="1270"/>
                                                <wp:docPr id="81" name="m_6477516930268659344_x0000_i1032"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_6477516930268659344_x0000_i1032" descr="A collage of two peop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8925" cy="2608580"/>
                                                        </a:xfrm>
                                                        <a:prstGeom prst="rect">
                                                          <a:avLst/>
                                                        </a:prstGeom>
                                                        <a:noFill/>
                                                        <a:ln>
                                                          <a:noFill/>
                                                        </a:ln>
                                                      </pic:spPr>
                                                    </pic:pic>
                                                  </a:graphicData>
                                                </a:graphic>
                                              </wp:inline>
                                            </w:drawing>
                                          </w:r>
                                        </w:p>
                                      </w:tc>
                                    </w:tr>
                                  </w:tbl>
                                  <w:p w14:paraId="7D26C1B8"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5CED551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7B87A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74358AC6" w14:textId="77777777">
                                      <w:tc>
                                        <w:tcPr>
                                          <w:tcW w:w="0" w:type="auto"/>
                                          <w:tcMar>
                                            <w:top w:w="0" w:type="dxa"/>
                                            <w:left w:w="135" w:type="dxa"/>
                                            <w:bottom w:w="0" w:type="dxa"/>
                                            <w:right w:w="135" w:type="dxa"/>
                                          </w:tcMar>
                                          <w:hideMark/>
                                        </w:tcPr>
                                        <w:p w14:paraId="17E62C13"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187EF16E" wp14:editId="48649EFD">
                                                <wp:extent cx="5368925" cy="4284980"/>
                                                <wp:effectExtent l="0" t="0" r="3175" b="1270"/>
                                                <wp:docPr id="82" name="m_6477516930268659344_x0000_i1031"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_6477516930268659344_x0000_i1031" descr="A close-up of a fly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8925" cy="4284980"/>
                                                        </a:xfrm>
                                                        <a:prstGeom prst="rect">
                                                          <a:avLst/>
                                                        </a:prstGeom>
                                                        <a:noFill/>
                                                        <a:ln>
                                                          <a:noFill/>
                                                        </a:ln>
                                                      </pic:spPr>
                                                    </pic:pic>
                                                  </a:graphicData>
                                                </a:graphic>
                                              </wp:inline>
                                            </w:drawing>
                                          </w:r>
                                        </w:p>
                                      </w:tc>
                                    </w:tr>
                                  </w:tbl>
                                  <w:p w14:paraId="4519BEC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B4773B9"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3AC6FB8"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29617038" w14:textId="77777777">
                                      <w:trPr>
                                        <w:jc w:val="center"/>
                                      </w:trPr>
                                      <w:tc>
                                        <w:tcPr>
                                          <w:tcW w:w="0" w:type="auto"/>
                                          <w:shd w:val="clear" w:color="auto" w:fill="2BAADF"/>
                                          <w:tcMar>
                                            <w:top w:w="270" w:type="dxa"/>
                                            <w:left w:w="270" w:type="dxa"/>
                                            <w:bottom w:w="270" w:type="dxa"/>
                                            <w:right w:w="270" w:type="dxa"/>
                                          </w:tcMar>
                                          <w:vAlign w:val="center"/>
                                          <w:hideMark/>
                                        </w:tcPr>
                                        <w:p w14:paraId="0F2F6C7B"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36"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1A1ADD67"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59469B4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1A3D583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3EC9396A" w14:textId="77777777">
                                      <w:tc>
                                        <w:tcPr>
                                          <w:tcW w:w="0" w:type="auto"/>
                                          <w:tcBorders>
                                            <w:top w:val="single" w:sz="12" w:space="0" w:color="3A60EB"/>
                                            <w:left w:val="nil"/>
                                            <w:bottom w:val="nil"/>
                                            <w:right w:val="nil"/>
                                          </w:tcBorders>
                                          <w:vAlign w:val="center"/>
                                          <w:hideMark/>
                                        </w:tcPr>
                                        <w:p w14:paraId="04BF6D1A"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48AC6F79"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E6EE97D"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AF8A6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60A29F22" w14:textId="77777777">
                                      <w:tc>
                                        <w:tcPr>
                                          <w:tcW w:w="0" w:type="auto"/>
                                          <w:tcMar>
                                            <w:top w:w="0" w:type="dxa"/>
                                            <w:left w:w="135" w:type="dxa"/>
                                            <w:bottom w:w="0" w:type="dxa"/>
                                            <w:right w:w="135" w:type="dxa"/>
                                          </w:tcMar>
                                          <w:hideMark/>
                                        </w:tcPr>
                                        <w:p w14:paraId="40002545"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0B66D094" wp14:editId="5734325D">
                                                <wp:extent cx="5368925" cy="6916420"/>
                                                <wp:effectExtent l="0" t="0" r="3175" b="0"/>
                                                <wp:docPr id="83" name="m_6477516930268659344_x0000_i1030" descr="A poster for a musical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_6477516930268659344_x0000_i1030" descr="A poster for a musical museu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8925" cy="6916420"/>
                                                        </a:xfrm>
                                                        <a:prstGeom prst="rect">
                                                          <a:avLst/>
                                                        </a:prstGeom>
                                                        <a:noFill/>
                                                        <a:ln>
                                                          <a:noFill/>
                                                        </a:ln>
                                                      </pic:spPr>
                                                    </pic:pic>
                                                  </a:graphicData>
                                                </a:graphic>
                                              </wp:inline>
                                            </w:drawing>
                                          </w:r>
                                        </w:p>
                                      </w:tc>
                                    </w:tr>
                                  </w:tbl>
                                  <w:p w14:paraId="59BFB7B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0080DA2"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9FCEF27"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3FBA8D3F" w14:textId="77777777">
                                      <w:trPr>
                                        <w:jc w:val="center"/>
                                      </w:trPr>
                                      <w:tc>
                                        <w:tcPr>
                                          <w:tcW w:w="0" w:type="auto"/>
                                          <w:shd w:val="clear" w:color="auto" w:fill="2BAADF"/>
                                          <w:tcMar>
                                            <w:top w:w="270" w:type="dxa"/>
                                            <w:left w:w="270" w:type="dxa"/>
                                            <w:bottom w:w="270" w:type="dxa"/>
                                            <w:right w:w="270" w:type="dxa"/>
                                          </w:tcMar>
                                          <w:vAlign w:val="center"/>
                                          <w:hideMark/>
                                        </w:tcPr>
                                        <w:p w14:paraId="6FFFB473"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38"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72C9924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376F8AB4"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09E3A36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35F1D" w:rsidRPr="00A35F1D" w14:paraId="34FBE523" w14:textId="77777777">
                                      <w:tc>
                                        <w:tcPr>
                                          <w:tcW w:w="0" w:type="auto"/>
                                          <w:tcBorders>
                                            <w:top w:val="single" w:sz="12" w:space="0" w:color="3A60EB"/>
                                            <w:left w:val="nil"/>
                                            <w:bottom w:val="nil"/>
                                            <w:right w:val="nil"/>
                                          </w:tcBorders>
                                          <w:vAlign w:val="center"/>
                                          <w:hideMark/>
                                        </w:tcPr>
                                        <w:p w14:paraId="4D28E592"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E92340D"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CFF6CBE"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286C8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4AB74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6BC90ACC" w14:textId="77777777">
                                            <w:tc>
                                              <w:tcPr>
                                                <w:tcW w:w="0" w:type="auto"/>
                                                <w:tcMar>
                                                  <w:top w:w="0" w:type="dxa"/>
                                                  <w:left w:w="270" w:type="dxa"/>
                                                  <w:bottom w:w="135" w:type="dxa"/>
                                                  <w:right w:w="270" w:type="dxa"/>
                                                </w:tcMar>
                                                <w:hideMark/>
                                              </w:tcPr>
                                              <w:p w14:paraId="6DFBB12D"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45"/>
                                                    <w:szCs w:val="45"/>
                                                    <w14:ligatures w14:val="none"/>
                                                  </w:rPr>
                                                  <w:t>Fountain Hills Leadership Academy</w:t>
                                                </w:r>
                                              </w:p>
                                            </w:tc>
                                          </w:tr>
                                        </w:tbl>
                                        <w:p w14:paraId="1AB03344"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0A5C516"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7BBBD20"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3F6B1D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5AA34EB1" w14:textId="77777777">
                                      <w:tc>
                                        <w:tcPr>
                                          <w:tcW w:w="0" w:type="auto"/>
                                          <w:tcMar>
                                            <w:top w:w="0" w:type="dxa"/>
                                            <w:left w:w="135" w:type="dxa"/>
                                            <w:bottom w:w="0" w:type="dxa"/>
                                            <w:right w:w="135" w:type="dxa"/>
                                          </w:tcMar>
                                          <w:hideMark/>
                                        </w:tcPr>
                                        <w:p w14:paraId="6853319D"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drawing>
                                              <wp:inline distT="0" distB="0" distL="0" distR="0" wp14:anchorId="322BA9C5" wp14:editId="60F763E1">
                                                <wp:extent cx="3546475" cy="3546475"/>
                                                <wp:effectExtent l="0" t="0" r="0" b="0"/>
                                                <wp:docPr id="84" name="m_6477516930268659344_x0000_i1029" descr="An orang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_6477516930268659344_x0000_i1029" descr="An orange and white background with word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6475" cy="3546475"/>
                                                        </a:xfrm>
                                                        <a:prstGeom prst="rect">
                                                          <a:avLst/>
                                                        </a:prstGeom>
                                                        <a:noFill/>
                                                        <a:ln>
                                                          <a:noFill/>
                                                        </a:ln>
                                                      </pic:spPr>
                                                    </pic:pic>
                                                  </a:graphicData>
                                                </a:graphic>
                                              </wp:inline>
                                            </w:drawing>
                                          </w:r>
                                        </w:p>
                                      </w:tc>
                                    </w:tr>
                                  </w:tbl>
                                  <w:p w14:paraId="460EC367"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B6559CA"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6ED329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7DF9EB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5CF70466" w14:textId="77777777">
                                            <w:tc>
                                              <w:tcPr>
                                                <w:tcW w:w="0" w:type="auto"/>
                                                <w:tcMar>
                                                  <w:top w:w="0" w:type="dxa"/>
                                                  <w:left w:w="270" w:type="dxa"/>
                                                  <w:bottom w:w="135" w:type="dxa"/>
                                                  <w:right w:w="270" w:type="dxa"/>
                                                </w:tcMar>
                                                <w:hideMark/>
                                              </w:tcPr>
                                              <w:p w14:paraId="4A325E31"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0"/>
                                                    <w:szCs w:val="30"/>
                                                    <w14:ligatures w14:val="none"/>
                                                  </w:rPr>
                                                  <w:t>Looking Ahead to 2025</w:t>
                                                </w:r>
                                              </w:p>
                                              <w:p w14:paraId="09546668"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As the Fountain Hills Leadership Academy wraps up another remarkable year, the Board and members of Class 8 are gearing up to launch into 2025 with enthusiasm and a commitment to action.</w:t>
                                                </w:r>
                                              </w:p>
                                              <w:p w14:paraId="05E946C7"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In January, Class 8 will step into their new roles as the Planning Committee, taking on the exciting challenge of organizing and preparing for FHLA’s 9th class of emerging community leaders.</w:t>
                                                </w:r>
                                              </w:p>
                                              <w:p w14:paraId="614CED19"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lastRenderedPageBreak/>
                                                  <w:t>At the close of 2024, the FHLA bid a heartfelt farewell to nine dedicated board members: Mark Biermann, Steve Bolton, Jessamyn Clark, Larry Cole, Patricia Day-Ryan, Patrick Garman, Sharron Gryzbowski, Natalie Hogeboom, and Maryann O’Connor. </w:t>
                                                </w:r>
                                              </w:p>
                                              <w:p w14:paraId="5F30C9BF"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While we say goodbye to one chapter, a new one begins. The FHLA Board is thrilled to welcome eight passionate alumni joining us this year: Kaye Baumgartner, Nic Grieve, Jill Keefe, Joe Reyes, Scott Sommer, John Watson, Carleen Watts, and John Weil. Their fresh perspectives and innovative ideas will undoubtedly help propel the Leadership Academy forward, ensuring we continue to fulfill our mission of </w:t>
                                                </w:r>
                                                <w:r w:rsidRPr="00A35F1D">
                                                  <w:rPr>
                                                    <w:rFonts w:ascii="Helvetica" w:eastAsia="Times New Roman" w:hAnsi="Helvetica" w:cs="Helvetica"/>
                                                    <w:i/>
                                                    <w:iCs/>
                                                    <w:color w:val="000000"/>
                                                    <w:kern w:val="0"/>
                                                    <w:sz w:val="30"/>
                                                    <w:szCs w:val="30"/>
                                                    <w14:ligatures w14:val="none"/>
                                                  </w:rPr>
                                                  <w:t>“Building Tomorrow’s Leaders Today.”</w:t>
                                                </w:r>
                                              </w:p>
                                              <w:p w14:paraId="6DB89347" w14:textId="77777777" w:rsidR="00A35F1D" w:rsidRPr="00A35F1D" w:rsidRDefault="00A35F1D" w:rsidP="00A35F1D">
                                                <w:pPr>
                                                  <w:spacing w:after="150"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b/>
                                                    <w:bCs/>
                                                    <w:color w:val="000000"/>
                                                    <w:kern w:val="0"/>
                                                    <w:sz w:val="30"/>
                                                    <w:szCs w:val="30"/>
                                                    <w14:ligatures w14:val="none"/>
                                                  </w:rPr>
                                                  <w:t>Interested in applying for Class 9 of the FHLA?</w:t>
                                                </w:r>
                                                <w:r w:rsidRPr="00A35F1D">
                                                  <w:rPr>
                                                    <w:rFonts w:ascii="Helvetica" w:eastAsia="Times New Roman" w:hAnsi="Helvetica" w:cs="Helvetica"/>
                                                    <w:color w:val="000000"/>
                                                    <w:kern w:val="0"/>
                                                    <w:sz w:val="30"/>
                                                    <w:szCs w:val="30"/>
                                                    <w14:ligatures w14:val="none"/>
                                                  </w:rPr>
                                                  <w:t> Visit </w:t>
                                                </w:r>
                                                <w:hyperlink r:id="rId40" w:tgtFrame="_blank" w:history="1">
                                                  <w:r w:rsidRPr="00A35F1D">
                                                    <w:rPr>
                                                      <w:rFonts w:ascii="Helvetica" w:eastAsia="Times New Roman" w:hAnsi="Helvetica" w:cs="Helvetica"/>
                                                      <w:color w:val="000000"/>
                                                      <w:kern w:val="0"/>
                                                      <w:sz w:val="30"/>
                                                      <w:szCs w:val="30"/>
                                                      <w:u w:val="single"/>
                                                      <w14:ligatures w14:val="none"/>
                                                    </w:rPr>
                                                    <w:t>https://ilovefountainhills.org/leadership-academy/</w:t>
                                                  </w:r>
                                                </w:hyperlink>
                                                <w:r w:rsidRPr="00A35F1D">
                                                  <w:rPr>
                                                    <w:rFonts w:ascii="Helvetica" w:eastAsia="Times New Roman" w:hAnsi="Helvetica" w:cs="Helvetica"/>
                                                    <w:color w:val="000000"/>
                                                    <w:kern w:val="0"/>
                                                    <w:sz w:val="30"/>
                                                    <w:szCs w:val="30"/>
                                                    <w14:ligatures w14:val="none"/>
                                                  </w:rPr>
                                                  <w:t> to learn more and take the first step in this empowering leadership experience!</w:t>
                                                </w:r>
                                              </w:p>
                                            </w:tc>
                                          </w:tr>
                                        </w:tbl>
                                        <w:p w14:paraId="0B70B5C5"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77CF82A0"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5F31EA1"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579D21A0"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834"/>
                                    </w:tblGrid>
                                    <w:tr w:rsidR="00A35F1D" w:rsidRPr="00A35F1D" w14:paraId="2C5FAE36" w14:textId="77777777">
                                      <w:trPr>
                                        <w:jc w:val="center"/>
                                      </w:trPr>
                                      <w:tc>
                                        <w:tcPr>
                                          <w:tcW w:w="0" w:type="auto"/>
                                          <w:shd w:val="clear" w:color="auto" w:fill="2BAADF"/>
                                          <w:tcMar>
                                            <w:top w:w="270" w:type="dxa"/>
                                            <w:left w:w="270" w:type="dxa"/>
                                            <w:bottom w:w="270" w:type="dxa"/>
                                            <w:right w:w="270" w:type="dxa"/>
                                          </w:tcMar>
                                          <w:vAlign w:val="center"/>
                                          <w:hideMark/>
                                        </w:tcPr>
                                        <w:p w14:paraId="4AEACA4C"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41"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6DAB16F8"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421FE8F1"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4CE7F6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35F1D" w:rsidRPr="00A35F1D" w14:paraId="516356D2" w14:textId="77777777">
                                      <w:tc>
                                        <w:tcPr>
                                          <w:tcW w:w="0" w:type="auto"/>
                                          <w:tcMar>
                                            <w:top w:w="0" w:type="dxa"/>
                                            <w:left w:w="135" w:type="dxa"/>
                                            <w:bottom w:w="0" w:type="dxa"/>
                                            <w:right w:w="135" w:type="dxa"/>
                                          </w:tcMar>
                                          <w:hideMark/>
                                        </w:tcPr>
                                        <w:p w14:paraId="5D383C04"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noProof/>
                                              <w:kern w:val="0"/>
                                              <w:sz w:val="24"/>
                                              <w:szCs w:val="24"/>
                                              <w14:ligatures w14:val="none"/>
                                            </w:rPr>
                                            <w:lastRenderedPageBreak/>
                                            <w:drawing>
                                              <wp:inline distT="0" distB="0" distL="0" distR="0" wp14:anchorId="79FE1A15" wp14:editId="407DA60D">
                                                <wp:extent cx="5368925" cy="4027170"/>
                                                <wp:effectExtent l="0" t="0" r="3175" b="0"/>
                                                <wp:docPr id="85" name="m_6477516930268659344_x0000_i1028" descr="A sign with a heart and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_6477516930268659344_x0000_i1028" descr="A sign with a heart and lightning bol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8925" cy="4027170"/>
                                                        </a:xfrm>
                                                        <a:prstGeom prst="rect">
                                                          <a:avLst/>
                                                        </a:prstGeom>
                                                        <a:noFill/>
                                                        <a:ln>
                                                          <a:noFill/>
                                                        </a:ln>
                                                      </pic:spPr>
                                                    </pic:pic>
                                                  </a:graphicData>
                                                </a:graphic>
                                              </wp:inline>
                                            </w:drawing>
                                          </w:r>
                                        </w:p>
                                      </w:tc>
                                    </w:tr>
                                  </w:tbl>
                                  <w:p w14:paraId="6B06894F"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30FB6FCF"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7BB594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6B43C4F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35F1D" w:rsidRPr="00A35F1D" w14:paraId="6469FBD2" w14:textId="77777777">
                                            <w:tc>
                                              <w:tcPr>
                                                <w:tcW w:w="0" w:type="auto"/>
                                                <w:tcMar>
                                                  <w:top w:w="0" w:type="dxa"/>
                                                  <w:left w:w="270" w:type="dxa"/>
                                                  <w:bottom w:w="135" w:type="dxa"/>
                                                  <w:right w:w="270" w:type="dxa"/>
                                                </w:tcMar>
                                                <w:hideMark/>
                                              </w:tcPr>
                                              <w:p w14:paraId="38FD31BD" w14:textId="77777777" w:rsidR="00A35F1D" w:rsidRPr="00A35F1D" w:rsidRDefault="00A35F1D" w:rsidP="00A35F1D">
                                                <w:pPr>
                                                  <w:spacing w:line="293" w:lineRule="atLeast"/>
                                                  <w:jc w:val="center"/>
                                                  <w:rPr>
                                                    <w:rFonts w:ascii="Times New Roman" w:eastAsia="Times New Roman" w:hAnsi="Times New Roman" w:cs="Times New Roman"/>
                                                    <w:kern w:val="0"/>
                                                    <w:sz w:val="24"/>
                                                    <w:szCs w:val="24"/>
                                                    <w14:ligatures w14:val="none"/>
                                                  </w:rPr>
                                                </w:pPr>
                                                <w:r w:rsidRPr="00A35F1D">
                                                  <w:rPr>
                                                    <w:rFonts w:ascii="Helvetica" w:eastAsia="Times New Roman" w:hAnsi="Helvetica" w:cs="Helvetica"/>
                                                    <w:color w:val="000000"/>
                                                    <w:kern w:val="0"/>
                                                    <w:sz w:val="30"/>
                                                    <w:szCs w:val="30"/>
                                                    <w14:ligatures w14:val="none"/>
                                                  </w:rPr>
                                                  <w:t>The AED project is compiling a list of private businesses in Fountain Hills that have public access to an AED/defibrillator. This list will be combined with the information already gathered on the public AED units (Town facilities, schools, Sheriff’s department, etc). The goal is to help bring awareness to the community of the location of these life saving devices.</w:t>
                                                </w:r>
                                                <w:r w:rsidRPr="00A35F1D">
                                                  <w:rPr>
                                                    <w:rFonts w:ascii="Helvetica" w:eastAsia="Times New Roman" w:hAnsi="Helvetica" w:cs="Helvetica"/>
                                                    <w:color w:val="000000"/>
                                                    <w:kern w:val="0"/>
                                                    <w:sz w:val="30"/>
                                                    <w:szCs w:val="30"/>
                                                    <w14:ligatures w14:val="none"/>
                                                  </w:rPr>
                                                  <w:br/>
                                                  <w:t> </w:t>
                                                </w:r>
                                                <w:r w:rsidRPr="00A35F1D">
                                                  <w:rPr>
                                                    <w:rFonts w:ascii="Helvetica" w:eastAsia="Times New Roman" w:hAnsi="Helvetica" w:cs="Helvetica"/>
                                                    <w:color w:val="000000"/>
                                                    <w:kern w:val="0"/>
                                                    <w:sz w:val="30"/>
                                                    <w:szCs w:val="30"/>
                                                    <w14:ligatures w14:val="none"/>
                                                  </w:rPr>
                                                  <w:br/>
                                                  <w:t>The FHCCA will be offering a sticker to place on the entrance of businesses with an AED inside, and this is the</w:t>
                                                </w:r>
                                                <w:r w:rsidRPr="00A35F1D">
                                                  <w:rPr>
                                                    <w:rFonts w:ascii="Helvetica" w:eastAsia="Times New Roman" w:hAnsi="Helvetica" w:cs="Helvetica"/>
                                                    <w:b/>
                                                    <w:bCs/>
                                                    <w:color w:val="000000"/>
                                                    <w:kern w:val="0"/>
                                                    <w:sz w:val="30"/>
                                                    <w:szCs w:val="30"/>
                                                    <w14:ligatures w14:val="none"/>
                                                  </w:rPr>
                                                  <w:t> LAST CHANCE TO REQUEST A STICKER</w:t>
                                                </w:r>
                                                <w:r w:rsidRPr="00A35F1D">
                                                  <w:rPr>
                                                    <w:rFonts w:ascii="Helvetica" w:eastAsia="Times New Roman" w:hAnsi="Helvetica" w:cs="Helvetica"/>
                                                    <w:color w:val="000000"/>
                                                    <w:kern w:val="0"/>
                                                    <w:sz w:val="30"/>
                                                    <w:szCs w:val="30"/>
                                                    <w14:ligatures w14:val="none"/>
                                                  </w:rPr>
                                                  <w:t>. If you are the business owner, employee or are involved with an organization that has an AED that is accessible to the public and you have not already done so, please email </w:t>
                                                </w:r>
                                                <w:hyperlink r:id="rId43" w:tgtFrame="_blank" w:history="1">
                                                  <w:r w:rsidRPr="00A35F1D">
                                                    <w:rPr>
                                                      <w:rFonts w:ascii="Helvetica" w:eastAsia="Times New Roman" w:hAnsi="Helvetica" w:cs="Helvetica"/>
                                                      <w:color w:val="000000"/>
                                                      <w:kern w:val="0"/>
                                                      <w:sz w:val="30"/>
                                                      <w:szCs w:val="30"/>
                                                      <w:u w:val="single"/>
                                                      <w14:ligatures w14:val="none"/>
                                                    </w:rPr>
                                                    <w:t>AEDprojectFH@gmail.com</w:t>
                                                  </w:r>
                                                </w:hyperlink>
                                                <w:r w:rsidRPr="00A35F1D">
                                                  <w:rPr>
                                                    <w:rFonts w:ascii="Helvetica" w:eastAsia="Times New Roman" w:hAnsi="Helvetica" w:cs="Helvetica"/>
                                                    <w:color w:val="000000"/>
                                                    <w:kern w:val="0"/>
                                                    <w:sz w:val="30"/>
                                                    <w:szCs w:val="30"/>
                                                    <w14:ligatures w14:val="none"/>
                                                  </w:rPr>
                                                  <w:t> to provide the location of the AED and request a sticker!</w:t>
                                                </w:r>
                                              </w:p>
                                            </w:tc>
                                          </w:tr>
                                        </w:tbl>
                                        <w:p w14:paraId="50EE9129"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21E8D163" w14:textId="77777777" w:rsidR="00A35F1D" w:rsidRPr="00A35F1D" w:rsidRDefault="00A35F1D" w:rsidP="00A35F1D">
                                    <w:pPr>
                                      <w:rPr>
                                        <w:rFonts w:ascii="Times New Roman" w:eastAsia="Times New Roman" w:hAnsi="Times New Roman" w:cs="Times New Roman"/>
                                        <w:kern w:val="0"/>
                                        <w:sz w:val="24"/>
                                        <w:szCs w:val="24"/>
                                        <w14:ligatures w14:val="none"/>
                                      </w:rPr>
                                    </w:pPr>
                                  </w:p>
                                </w:tc>
                              </w:tr>
                            </w:tbl>
                            <w:p w14:paraId="0016EA7B"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000"/>
                              </w:tblGrid>
                              <w:tr w:rsidR="00A35F1D" w:rsidRPr="00A35F1D" w14:paraId="2329AEA4" w14:textId="77777777">
                                <w:tc>
                                  <w:tcPr>
                                    <w:tcW w:w="0" w:type="auto"/>
                                    <w:tcMar>
                                      <w:top w:w="0" w:type="dxa"/>
                                      <w:left w:w="270" w:type="dxa"/>
                                      <w:bottom w:w="270" w:type="dxa"/>
                                      <w:right w:w="270" w:type="dxa"/>
                                    </w:tcMar>
                                    <w:hideMark/>
                                  </w:tcPr>
                                  <w:tbl>
                                    <w:tblPr>
                                      <w:tblW w:w="0" w:type="auto"/>
                                      <w:jc w:val="center"/>
                                      <w:shd w:val="clear" w:color="auto" w:fill="EB3A4C"/>
                                      <w:tblCellMar>
                                        <w:left w:w="0" w:type="dxa"/>
                                        <w:right w:w="0" w:type="dxa"/>
                                      </w:tblCellMar>
                                      <w:tblLook w:val="04A0" w:firstRow="1" w:lastRow="0" w:firstColumn="1" w:lastColumn="0" w:noHBand="0" w:noVBand="1"/>
                                    </w:tblPr>
                                    <w:tblGrid>
                                      <w:gridCol w:w="1834"/>
                                    </w:tblGrid>
                                    <w:tr w:rsidR="00A35F1D" w:rsidRPr="00A35F1D" w14:paraId="24D82578" w14:textId="77777777">
                                      <w:trPr>
                                        <w:jc w:val="center"/>
                                      </w:trPr>
                                      <w:tc>
                                        <w:tcPr>
                                          <w:tcW w:w="0" w:type="auto"/>
                                          <w:shd w:val="clear" w:color="auto" w:fill="EB3A4C"/>
                                          <w:tcMar>
                                            <w:top w:w="270" w:type="dxa"/>
                                            <w:left w:w="270" w:type="dxa"/>
                                            <w:bottom w:w="270" w:type="dxa"/>
                                            <w:right w:w="270" w:type="dxa"/>
                                          </w:tcMar>
                                          <w:vAlign w:val="center"/>
                                          <w:hideMark/>
                                        </w:tcPr>
                                        <w:p w14:paraId="0A2E1494"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hyperlink r:id="rId44" w:tgtFrame="_blank" w:tooltip="Learn More" w:history="1">
                                            <w:r w:rsidRPr="00A35F1D">
                                              <w:rPr>
                                                <w:rFonts w:ascii="Arial" w:eastAsia="Times New Roman" w:hAnsi="Arial" w:cs="Arial"/>
                                                <w:b/>
                                                <w:bCs/>
                                                <w:color w:val="FFFFFF"/>
                                                <w:kern w:val="0"/>
                                                <w:sz w:val="24"/>
                                                <w:szCs w:val="24"/>
                                                <w:u w:val="single"/>
                                                <w14:ligatures w14:val="none"/>
                                              </w:rPr>
                                              <w:t>Learn More</w:t>
                                            </w:r>
                                          </w:hyperlink>
                                        </w:p>
                                      </w:tc>
                                    </w:tr>
                                  </w:tbl>
                                  <w:p w14:paraId="13223A77"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111D8107" w14:textId="77777777" w:rsidR="00A35F1D" w:rsidRPr="00A35F1D" w:rsidRDefault="00A35F1D" w:rsidP="00A35F1D">
                              <w:pPr>
                                <w:rPr>
                                  <w:rFonts w:ascii="Times New Roman" w:eastAsia="Times New Roman" w:hAnsi="Times New Roman" w:cs="Times New Roman"/>
                                  <w:kern w:val="0"/>
                                  <w:sz w:val="24"/>
                                  <w:szCs w:val="24"/>
                                  <w14:ligatures w14:val="none"/>
                                </w:rPr>
                              </w:pPr>
                              <w:r w:rsidRPr="00A35F1D">
                                <w:rPr>
                                  <w:rFonts w:ascii="Times New Roman" w:eastAsia="Times New Roman" w:hAnsi="Times New Roman" w:cs="Times New Roman"/>
                                  <w:kern w:val="0"/>
                                  <w:sz w:val="24"/>
                                  <w:szCs w:val="24"/>
                                  <w14:ligatures w14:val="none"/>
                                </w:rPr>
                                <w:t> </w:t>
                              </w:r>
                            </w:p>
                          </w:tc>
                        </w:tr>
                      </w:tbl>
                      <w:p w14:paraId="7354FF11"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4EC49FC2"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5727D0B0" w14:textId="77777777" w:rsidR="00A35F1D" w:rsidRPr="00A35F1D" w:rsidRDefault="00A35F1D" w:rsidP="00A35F1D">
            <w:pPr>
              <w:jc w:val="center"/>
              <w:rPr>
                <w:rFonts w:ascii="Times New Roman" w:eastAsia="Times New Roman" w:hAnsi="Times New Roman" w:cs="Times New Roman"/>
                <w:kern w:val="0"/>
                <w:sz w:val="24"/>
                <w:szCs w:val="24"/>
                <w14:ligatures w14:val="none"/>
              </w:rPr>
            </w:pPr>
          </w:p>
        </w:tc>
      </w:tr>
    </w:tbl>
    <w:p w14:paraId="6AE3B162" w14:textId="77777777" w:rsidR="0018753C" w:rsidRDefault="0018753C"/>
    <w:sectPr w:rsidR="001875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1D"/>
    <w:rsid w:val="0018753C"/>
    <w:rsid w:val="007E6358"/>
    <w:rsid w:val="00A35F1D"/>
    <w:rsid w:val="00F91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490CB"/>
  <w15:chartTrackingRefBased/>
  <w15:docId w15:val="{12334782-D5E3-4648-A1D0-F7243867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F1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35F1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35F1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35F1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35F1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35F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5F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5F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5F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F1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35F1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35F1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35F1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35F1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35F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5F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5F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5F1D"/>
    <w:rPr>
      <w:rFonts w:eastAsiaTheme="majorEastAsia" w:cstheme="majorBidi"/>
      <w:color w:val="272727" w:themeColor="text1" w:themeTint="D8"/>
    </w:rPr>
  </w:style>
  <w:style w:type="paragraph" w:styleId="Title">
    <w:name w:val="Title"/>
    <w:basedOn w:val="Normal"/>
    <w:next w:val="Normal"/>
    <w:link w:val="TitleChar"/>
    <w:uiPriority w:val="10"/>
    <w:qFormat/>
    <w:rsid w:val="00A35F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5F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5F1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5F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5F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5F1D"/>
    <w:rPr>
      <w:i/>
      <w:iCs/>
      <w:color w:val="404040" w:themeColor="text1" w:themeTint="BF"/>
    </w:rPr>
  </w:style>
  <w:style w:type="paragraph" w:styleId="ListParagraph">
    <w:name w:val="List Paragraph"/>
    <w:basedOn w:val="Normal"/>
    <w:uiPriority w:val="34"/>
    <w:qFormat/>
    <w:rsid w:val="00A35F1D"/>
    <w:pPr>
      <w:ind w:left="720"/>
      <w:contextualSpacing/>
    </w:pPr>
  </w:style>
  <w:style w:type="character" w:styleId="IntenseEmphasis">
    <w:name w:val="Intense Emphasis"/>
    <w:basedOn w:val="DefaultParagraphFont"/>
    <w:uiPriority w:val="21"/>
    <w:qFormat/>
    <w:rsid w:val="00A35F1D"/>
    <w:rPr>
      <w:i/>
      <w:iCs/>
      <w:color w:val="365F91" w:themeColor="accent1" w:themeShade="BF"/>
    </w:rPr>
  </w:style>
  <w:style w:type="paragraph" w:styleId="IntenseQuote">
    <w:name w:val="Intense Quote"/>
    <w:basedOn w:val="Normal"/>
    <w:next w:val="Normal"/>
    <w:link w:val="IntenseQuoteChar"/>
    <w:uiPriority w:val="30"/>
    <w:qFormat/>
    <w:rsid w:val="00A35F1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35F1D"/>
    <w:rPr>
      <w:i/>
      <w:iCs/>
      <w:color w:val="365F91" w:themeColor="accent1" w:themeShade="BF"/>
    </w:rPr>
  </w:style>
  <w:style w:type="character" w:styleId="IntenseReference">
    <w:name w:val="Intense Reference"/>
    <w:basedOn w:val="DefaultParagraphFont"/>
    <w:uiPriority w:val="32"/>
    <w:qFormat/>
    <w:rsid w:val="00A35F1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518981">
      <w:bodyDiv w:val="1"/>
      <w:marLeft w:val="0"/>
      <w:marRight w:val="0"/>
      <w:marTop w:val="0"/>
      <w:marBottom w:val="0"/>
      <w:divBdr>
        <w:top w:val="none" w:sz="0" w:space="0" w:color="auto"/>
        <w:left w:val="none" w:sz="0" w:space="0" w:color="auto"/>
        <w:bottom w:val="none" w:sz="0" w:space="0" w:color="auto"/>
        <w:right w:val="none" w:sz="0" w:space="0" w:color="auto"/>
      </w:divBdr>
      <w:divsChild>
        <w:div w:id="643631775">
          <w:marLeft w:val="0"/>
          <w:marRight w:val="0"/>
          <w:marTop w:val="0"/>
          <w:marBottom w:val="0"/>
          <w:divBdr>
            <w:top w:val="none" w:sz="0" w:space="0" w:color="auto"/>
            <w:left w:val="none" w:sz="0" w:space="0" w:color="auto"/>
            <w:bottom w:val="none" w:sz="0" w:space="0" w:color="auto"/>
            <w:right w:val="none" w:sz="0" w:space="0" w:color="auto"/>
          </w:divBdr>
          <w:divsChild>
            <w:div w:id="10185777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ovefountainhills.us16.list-manage.com/track/click?u=2ada99bebf377ece2b1ebdd92&amp;id=7a924f972d&amp;e=2d7849f1a3" TargetMode="External"/><Relationship Id="rId18" Type="http://schemas.openxmlformats.org/officeDocument/2006/relationships/hyperlink" Target="mailto:fh.sings@gmail.com" TargetMode="External"/><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hyperlink" Target="https://ilovefountainhills.us16.list-manage.com/track/click?u=2ada99bebf377ece2b1ebdd92&amp;id=25f3eeb6a7&amp;e=2d7849f1a3" TargetMode="External"/><Relationship Id="rId34" Type="http://schemas.openxmlformats.org/officeDocument/2006/relationships/image" Target="media/image13.png"/><Relationship Id="rId42" Type="http://schemas.openxmlformats.org/officeDocument/2006/relationships/image" Target="media/image17.jpeg"/><Relationship Id="rId7" Type="http://schemas.openxmlformats.org/officeDocument/2006/relationships/hyperlink" Target="https://ilovefountainhills.us16.list-manage.com/track/click?u=2ada99bebf377ece2b1ebdd92&amp;id=6b3bbed144&amp;e=2d7849f1a3" TargetMode="External"/><Relationship Id="rId2" Type="http://schemas.openxmlformats.org/officeDocument/2006/relationships/settings" Target="settings.xml"/><Relationship Id="rId16" Type="http://schemas.openxmlformats.org/officeDocument/2006/relationships/hyperlink" Target="https://ilovefountainhills.us16.list-manage.com/track/click?u=2ada99bebf377ece2b1ebdd92&amp;id=84e7b9fd2c&amp;e=2d7849f1a3"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ilovefountainhills.us16.list-manage.com/track/click?u=2ada99bebf377ece2b1ebdd92&amp;id=f8cb8f60b9&amp;e=2d7849f1a3" TargetMode="External"/><Relationship Id="rId11" Type="http://schemas.openxmlformats.org/officeDocument/2006/relationships/hyperlink" Target="https://ilovefountainhills.us16.list-manage.com/track/click?u=2ada99bebf377ece2b1ebdd92&amp;id=803ee40911&amp;e=2d7849f1a3" TargetMode="External"/><Relationship Id="rId24" Type="http://schemas.openxmlformats.org/officeDocument/2006/relationships/hyperlink" Target="mailto:tiffany@tiffanymcveety.com"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ilovefountainhills.us16.list-manage.com/track/click?u=2ada99bebf377ece2b1ebdd92&amp;id=150f89cac8&amp;e=2d7849f1a3" TargetMode="External"/><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ilovefountainhills.us16.list-manage.com/track/click?u=2ada99bebf377ece2b1ebdd92&amp;id=208ad888ed&amp;e=2d7849f1a3" TargetMode="External"/><Relationship Id="rId23" Type="http://schemas.openxmlformats.org/officeDocument/2006/relationships/image" Target="media/image9.jpeg"/><Relationship Id="rId28" Type="http://schemas.openxmlformats.org/officeDocument/2006/relationships/hyperlink" Target="mailto:encorefountainhills@gmail.com?subject=I%27m%20interested%20in%20becoming%20a%20Volunteer&amp;body=Hello%20Encore%20for%20More!%20%0A%0AI%20am%20interested%20in%20becoming%20a%20volunteer.%20" TargetMode="External"/><Relationship Id="rId36" Type="http://schemas.openxmlformats.org/officeDocument/2006/relationships/hyperlink" Target="https://ilovefountainhills.us16.list-manage.com/track/click?u=2ada99bebf377ece2b1ebdd92&amp;id=ba1e3c7f8a&amp;e=2d7849f1a3" TargetMode="External"/><Relationship Id="rId10" Type="http://schemas.openxmlformats.org/officeDocument/2006/relationships/image" Target="media/image4.png"/><Relationship Id="rId19" Type="http://schemas.openxmlformats.org/officeDocument/2006/relationships/hyperlink" Target="https://ilovefountainhills.us16.list-manage.com/track/click?u=2ada99bebf377ece2b1ebdd92&amp;id=b8ebee4d98&amp;e=2d7849f1a3" TargetMode="External"/><Relationship Id="rId31" Type="http://schemas.openxmlformats.org/officeDocument/2006/relationships/hyperlink" Target="https://ilovefountainhills.us16.list-manage.com/track/click?u=2ada99bebf377ece2b1ebdd92&amp;id=49a67675b1&amp;e=2d7849f1a3" TargetMode="External"/><Relationship Id="rId44" Type="http://schemas.openxmlformats.org/officeDocument/2006/relationships/hyperlink" Target="https://ilovefountainhills.us16.list-manage.com/track/click?u=2ada99bebf377ece2b1ebdd92&amp;id=adfa810709&amp;e=2d7849f1a3" TargetMode="External"/><Relationship Id="rId4" Type="http://schemas.openxmlformats.org/officeDocument/2006/relationships/image" Target="media/image1.png"/><Relationship Id="rId9" Type="http://schemas.openxmlformats.org/officeDocument/2006/relationships/hyperlink" Target="https://ilovefountainhills.us16.list-manage.com/track/click?u=2ada99bebf377ece2b1ebdd92&amp;id=c971ea8f31&amp;e=2d7849f1a3" TargetMode="External"/><Relationship Id="rId14" Type="http://schemas.openxmlformats.org/officeDocument/2006/relationships/image" Target="media/image6.png"/><Relationship Id="rId22" Type="http://schemas.openxmlformats.org/officeDocument/2006/relationships/hyperlink" Target="https://ilovefountainhills.us16.list-manage.com/track/click?u=2ada99bebf377ece2b1ebdd92&amp;id=0035c48ba1&amp;e=2d7849f1a3" TargetMode="External"/><Relationship Id="rId27" Type="http://schemas.openxmlformats.org/officeDocument/2006/relationships/hyperlink" Target="https://ilovefountainhills.us16.list-manage.com/track/click?u=2ada99bebf377ece2b1ebdd92&amp;id=897cf446d9&amp;e=2d7849f1a3" TargetMode="External"/><Relationship Id="rId30" Type="http://schemas.openxmlformats.org/officeDocument/2006/relationships/hyperlink" Target="mailto:carolgoyena@gmail.com" TargetMode="External"/><Relationship Id="rId35" Type="http://schemas.openxmlformats.org/officeDocument/2006/relationships/image" Target="media/image14.png"/><Relationship Id="rId43" Type="http://schemas.openxmlformats.org/officeDocument/2006/relationships/hyperlink" Target="mailto:AEDprojectFH@gmail.com"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mailto:tiffany@tiffanymcveety.com?subject=Munch%20and%20Music%20Referral&amp;body=Hello%20Tiffany%20McVeety%2C%0A%0AI%20am%20interested%20in%20hearing%20more%20about%20the%20Director%20position.%20%0A%0A" TargetMode="External"/><Relationship Id="rId33" Type="http://schemas.openxmlformats.org/officeDocument/2006/relationships/hyperlink" Target="https://ilovefountainhills.us16.list-manage.com/track/click?u=2ada99bebf377ece2b1ebdd92&amp;id=66ff854b7c&amp;e=2d7849f1a3" TargetMode="External"/><Relationship Id="rId38" Type="http://schemas.openxmlformats.org/officeDocument/2006/relationships/hyperlink" Target="https://ilovefountainhills.us16.list-manage.com/track/click?u=2ada99bebf377ece2b1ebdd92&amp;id=0caead063d&amp;e=2d7849f1a3"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ilovefountainhills.us16.list-manage.com/track/click?u=2ada99bebf377ece2b1ebdd92&amp;id=3cfc069755&amp;e=2d7849f1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1526</Words>
  <Characters>8699</Characters>
  <Application>Microsoft Office Word</Application>
  <DocSecurity>0</DocSecurity>
  <Lines>72</Lines>
  <Paragraphs>20</Paragraphs>
  <ScaleCrop>false</ScaleCrop>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Hansen</dc:creator>
  <cp:keywords/>
  <dc:description/>
  <cp:lastModifiedBy>Cassie Hansen</cp:lastModifiedBy>
  <cp:revision>2</cp:revision>
  <dcterms:created xsi:type="dcterms:W3CDTF">2025-02-01T01:22:00Z</dcterms:created>
  <dcterms:modified xsi:type="dcterms:W3CDTF">2025-02-01T01:29:00Z</dcterms:modified>
</cp:coreProperties>
</file>