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25"/>
        <w:gridCol w:w="7935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183E0616" w14:textId="34B26AF5" w:rsidR="00477814" w:rsidRDefault="009C10CF" w:rsidP="00AD56E1">
      <w:r>
        <w:t>3</w:t>
      </w:r>
      <w:r w:rsidR="00145C6E">
        <w:t>/1</w:t>
      </w:r>
      <w:r>
        <w:t>8</w:t>
      </w:r>
      <w:r w:rsidR="00FD0311">
        <w:t>/2024</w:t>
      </w:r>
    </w:p>
    <w:p w14:paraId="242D5211" w14:textId="6EB450A2" w:rsidR="00C87755" w:rsidRPr="00C87755" w:rsidRDefault="003E4129">
      <w:r>
        <w:t xml:space="preserve">The Old Jefferson Crime Prevention and Improvement District (CPID) board met on </w:t>
      </w:r>
      <w:r w:rsidR="00145C6E">
        <w:rPr>
          <w:rStyle w:val="Strong"/>
        </w:rPr>
        <w:t>Monday</w:t>
      </w:r>
      <w:r>
        <w:rPr>
          <w:rStyle w:val="Strong"/>
        </w:rPr>
        <w:t xml:space="preserve">, </w:t>
      </w:r>
      <w:r w:rsidR="00A61D97">
        <w:rPr>
          <w:rStyle w:val="Strong"/>
        </w:rPr>
        <w:t>March</w:t>
      </w:r>
      <w:r w:rsidR="00145C6E">
        <w:rPr>
          <w:rStyle w:val="Strong"/>
        </w:rPr>
        <w:t xml:space="preserve"> 1</w:t>
      </w:r>
      <w:r w:rsidR="00A61D97">
        <w:rPr>
          <w:rStyle w:val="Strong"/>
        </w:rPr>
        <w:t>8</w:t>
      </w:r>
      <w:r>
        <w:rPr>
          <w:rStyle w:val="Strong"/>
        </w:rPr>
        <w:t>, 202</w:t>
      </w:r>
      <w:r w:rsidR="001E4C75">
        <w:rPr>
          <w:rStyle w:val="Strong"/>
        </w:rPr>
        <w:t>4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A61D97">
        <w:rPr>
          <w:rStyle w:val="Strong"/>
        </w:rPr>
        <w:t>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</w:p>
    <w:p w14:paraId="2D53FF0C" w14:textId="096C8BEE" w:rsidR="005D240C" w:rsidRDefault="00AB7A24">
      <w:pPr>
        <w:pStyle w:val="Heading1"/>
      </w:pPr>
      <w:r>
        <w:t>Agenda:</w:t>
      </w:r>
    </w:p>
    <w:p w14:paraId="58113156" w14:textId="29A6C694" w:rsidR="00E812CF" w:rsidRPr="00AD6982" w:rsidRDefault="00AD6982" w:rsidP="009C10CF">
      <w:pPr>
        <w:pStyle w:val="ListParagraph"/>
        <w:numPr>
          <w:ilvl w:val="0"/>
          <w:numId w:val="20"/>
        </w:numPr>
      </w:pPr>
      <w:r w:rsidRPr="00AD6982">
        <w:t>CALL TO ORDER</w:t>
      </w:r>
    </w:p>
    <w:p w14:paraId="2A283737" w14:textId="356DB679" w:rsidR="002753B4" w:rsidRDefault="00AD6982" w:rsidP="003E4129">
      <w:pPr>
        <w:pStyle w:val="ListParagraph"/>
        <w:numPr>
          <w:ilvl w:val="0"/>
          <w:numId w:val="20"/>
        </w:numPr>
      </w:pPr>
      <w:r w:rsidRPr="00AD6982">
        <w:t>ROLL CA</w:t>
      </w:r>
      <w:r w:rsidR="005D374B">
        <w:t>LL (Quorum present)</w:t>
      </w:r>
    </w:p>
    <w:p w14:paraId="294DA01E" w14:textId="076B765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  <w:r w:rsidR="00BB3CAD">
        <w:t xml:space="preserve"> </w:t>
      </w:r>
      <w:r w:rsidR="006243F3">
        <w:t>present</w:t>
      </w:r>
    </w:p>
    <w:p w14:paraId="38A0447B" w14:textId="2F442CF9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>, Vice Chairman</w:t>
      </w:r>
      <w:r w:rsidR="006243F3">
        <w:t xml:space="preserve"> present</w:t>
      </w:r>
    </w:p>
    <w:p w14:paraId="25032923" w14:textId="4F415288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</w:t>
      </w:r>
      <w:r w:rsidR="00145C6E">
        <w:t xml:space="preserve">Treasurer present 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008707E8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present</w:t>
      </w:r>
    </w:p>
    <w:p w14:paraId="26BC4471" w14:textId="128FC2DA" w:rsidR="0046544F" w:rsidRDefault="00C87755" w:rsidP="00A61D97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</w:p>
    <w:p w14:paraId="69DAE942" w14:textId="7F196CD2" w:rsidR="00417EAC" w:rsidRDefault="0035550C" w:rsidP="00417EAC">
      <w:pPr>
        <w:pStyle w:val="ListParagraph"/>
        <w:numPr>
          <w:ilvl w:val="0"/>
          <w:numId w:val="20"/>
        </w:numPr>
        <w:jc w:val="both"/>
      </w:pPr>
      <w:r>
        <w:t xml:space="preserve">REVIEW/ACCEPTANCE OF </w:t>
      </w:r>
      <w:r w:rsidR="0032063B">
        <w:t>MINUTE</w:t>
      </w:r>
      <w:r w:rsidR="00145C6E">
        <w:t>S</w:t>
      </w:r>
    </w:p>
    <w:p w14:paraId="4D4C8C98" w14:textId="3BBDFE50" w:rsidR="00145C6E" w:rsidRDefault="00183AAE" w:rsidP="00145C6E">
      <w:pPr>
        <w:pStyle w:val="ListParagraph"/>
        <w:numPr>
          <w:ilvl w:val="1"/>
          <w:numId w:val="20"/>
        </w:numPr>
        <w:jc w:val="both"/>
      </w:pPr>
      <w:r>
        <w:t xml:space="preserve">Motion made </w:t>
      </w:r>
      <w:r w:rsidR="009F145B">
        <w:t xml:space="preserve">by </w:t>
      </w:r>
      <w:r w:rsidR="00145C6E">
        <w:t xml:space="preserve">Monty McNutt </w:t>
      </w:r>
      <w:r>
        <w:t xml:space="preserve">to </w:t>
      </w:r>
      <w:r w:rsidR="00FA1E98">
        <w:t xml:space="preserve">approve minutes from </w:t>
      </w:r>
      <w:r w:rsidR="00A61D97">
        <w:t>February</w:t>
      </w:r>
      <w:r w:rsidR="009C10CF">
        <w:t xml:space="preserve"> </w:t>
      </w:r>
      <w:r w:rsidR="00A61D97">
        <w:t>19</w:t>
      </w:r>
      <w:r w:rsidR="00145C6E">
        <w:t>,</w:t>
      </w:r>
      <w:r w:rsidR="00FA1E98">
        <w:t xml:space="preserve"> 202</w:t>
      </w:r>
      <w:r w:rsidR="00145C6E">
        <w:t xml:space="preserve">4. Seconded by </w:t>
      </w:r>
      <w:r w:rsidR="00A61D97">
        <w:t>Al Whitehead</w:t>
      </w:r>
      <w:r w:rsidR="00145C6E">
        <w:t>.  Motion</w:t>
      </w:r>
      <w:r w:rsidR="009A0FBA">
        <w:t xml:space="preserve"> carried</w:t>
      </w:r>
      <w:r w:rsidR="00145C6E">
        <w:t>.</w:t>
      </w:r>
    </w:p>
    <w:p w14:paraId="6FB35A79" w14:textId="735F95A8" w:rsidR="00145C6E" w:rsidRDefault="00A61D97" w:rsidP="00497A64">
      <w:pPr>
        <w:pStyle w:val="ListParagraph"/>
        <w:numPr>
          <w:ilvl w:val="0"/>
          <w:numId w:val="20"/>
        </w:numPr>
      </w:pPr>
      <w:r>
        <w:t>FINANCIAL REPORT – Monty McNutt</w:t>
      </w:r>
    </w:p>
    <w:p w14:paraId="52F1FBAE" w14:textId="541A5475" w:rsidR="00A61D97" w:rsidRDefault="00A61D97" w:rsidP="00A61D97">
      <w:pPr>
        <w:pStyle w:val="ListParagraph"/>
        <w:numPr>
          <w:ilvl w:val="1"/>
          <w:numId w:val="20"/>
        </w:numPr>
      </w:pPr>
      <w:r w:rsidRPr="00A61D97">
        <w:t xml:space="preserve">Monty provided </w:t>
      </w:r>
      <w:r>
        <w:t>copies of the February Budget and Expense Summary</w:t>
      </w:r>
      <w:r w:rsidR="006D0FF7">
        <w:t xml:space="preserve"> Report</w:t>
      </w:r>
      <w:r>
        <w:t xml:space="preserve"> to all </w:t>
      </w:r>
      <w:r w:rsidR="009C10CF">
        <w:t>Board members.</w:t>
      </w:r>
    </w:p>
    <w:p w14:paraId="3364D57B" w14:textId="0C53FDF2" w:rsidR="00A61D97" w:rsidRDefault="00A61D97" w:rsidP="00A61D97">
      <w:pPr>
        <w:pStyle w:val="ListParagraph"/>
        <w:numPr>
          <w:ilvl w:val="1"/>
          <w:numId w:val="20"/>
        </w:numPr>
      </w:pPr>
      <w:r>
        <w:t>A</w:t>
      </w:r>
      <w:r w:rsidR="009C10CF">
        <w:t xml:space="preserve">n </w:t>
      </w:r>
      <w:r w:rsidRPr="00A61D97">
        <w:t>overview of the current bank account balance as well as latest expenditures</w:t>
      </w:r>
      <w:r>
        <w:t xml:space="preserve"> were discussed.</w:t>
      </w:r>
    </w:p>
    <w:p w14:paraId="7EAED17D" w14:textId="2CBE1C79" w:rsidR="004F325C" w:rsidRDefault="00A61D97" w:rsidP="006D0FF7">
      <w:pPr>
        <w:pStyle w:val="ListParagraph"/>
        <w:numPr>
          <w:ilvl w:val="1"/>
          <w:numId w:val="20"/>
        </w:numPr>
      </w:pPr>
      <w:r>
        <w:t xml:space="preserve">Motion made by Scott Cormier </w:t>
      </w:r>
      <w:r w:rsidR="006D0FF7">
        <w:t>to accept the February Budget and Expense Summary Report. Seconded by Al Whitehead. Motion carried.</w:t>
      </w:r>
    </w:p>
    <w:p w14:paraId="162D792A" w14:textId="0B2A1BC2" w:rsidR="00BF49F2" w:rsidRDefault="00BF49F2" w:rsidP="00583950">
      <w:pPr>
        <w:pStyle w:val="ListParagraph"/>
        <w:numPr>
          <w:ilvl w:val="0"/>
          <w:numId w:val="20"/>
        </w:numPr>
        <w:jc w:val="both"/>
      </w:pPr>
      <w:r>
        <w:t>OLD BUSINESS</w:t>
      </w:r>
    </w:p>
    <w:p w14:paraId="2B58094A" w14:textId="4936467A" w:rsidR="00BF49F2" w:rsidRDefault="00BF49F2" w:rsidP="00497A64">
      <w:pPr>
        <w:pStyle w:val="ListParagraph"/>
        <w:numPr>
          <w:ilvl w:val="1"/>
          <w:numId w:val="20"/>
        </w:numPr>
      </w:pPr>
      <w:r>
        <w:t xml:space="preserve">Flock </w:t>
      </w:r>
      <w:r w:rsidR="006D0FF7">
        <w:t xml:space="preserve">Camera update – Scott Cormier </w:t>
      </w:r>
    </w:p>
    <w:p w14:paraId="7260627D" w14:textId="58C877E4" w:rsidR="00922C16" w:rsidRDefault="00BF49F2" w:rsidP="006D0FF7">
      <w:pPr>
        <w:pStyle w:val="ListParagraph"/>
        <w:numPr>
          <w:ilvl w:val="2"/>
          <w:numId w:val="20"/>
        </w:numPr>
      </w:pPr>
      <w:r>
        <w:t>P</w:t>
      </w:r>
      <w:r w:rsidR="006D0FF7">
        <w:t>ermitting process ongoing; awaiting Eas</w:t>
      </w:r>
      <w:r w:rsidR="009C10CF">
        <w:t>t</w:t>
      </w:r>
      <w:r w:rsidR="006D0FF7">
        <w:t xml:space="preserve"> Baton Rouge Parish to review multiple items required for the permit</w:t>
      </w:r>
      <w:r w:rsidR="009C10CF">
        <w:t>(s).</w:t>
      </w:r>
    </w:p>
    <w:p w14:paraId="1CCEF7F5" w14:textId="5559E6FF" w:rsidR="00922C16" w:rsidRDefault="00922C16" w:rsidP="00497A64">
      <w:pPr>
        <w:pStyle w:val="ListParagraph"/>
        <w:numPr>
          <w:ilvl w:val="1"/>
          <w:numId w:val="20"/>
        </w:numPr>
        <w:jc w:val="both"/>
      </w:pPr>
      <w:r>
        <w:t xml:space="preserve">Sheriff patrol update – Erica Pippen </w:t>
      </w:r>
    </w:p>
    <w:p w14:paraId="71C7D497" w14:textId="26BF7338" w:rsidR="00922C16" w:rsidRDefault="00922C16" w:rsidP="00497A64">
      <w:pPr>
        <w:pStyle w:val="ListParagraph"/>
        <w:numPr>
          <w:ilvl w:val="2"/>
          <w:numId w:val="20"/>
        </w:numPr>
        <w:jc w:val="both"/>
      </w:pPr>
      <w:r>
        <w:t xml:space="preserve">Kleinpeter Substation </w:t>
      </w:r>
      <w:r w:rsidR="006D0FF7">
        <w:t xml:space="preserve">liaison still to be </w:t>
      </w:r>
      <w:r w:rsidR="009C10CF">
        <w:t>identified.</w:t>
      </w:r>
    </w:p>
    <w:p w14:paraId="3BF9660C" w14:textId="4DF37EBD" w:rsidR="00C50725" w:rsidRDefault="00196C46" w:rsidP="009C10CF">
      <w:pPr>
        <w:pStyle w:val="ListParagraph"/>
        <w:numPr>
          <w:ilvl w:val="2"/>
          <w:numId w:val="20"/>
        </w:numPr>
      </w:pPr>
      <w:r>
        <w:t xml:space="preserve">Speeding in the neighborhood </w:t>
      </w:r>
      <w:r w:rsidR="009C10CF">
        <w:t>could</w:t>
      </w:r>
      <w:r>
        <w:t xml:space="preserve"> be part of </w:t>
      </w:r>
      <w:r w:rsidR="00C50725">
        <w:t>the sheriff’s</w:t>
      </w:r>
      <w:r>
        <w:t xml:space="preserve"> patrol responsibilities, but the Board will have to approve purchase of a radar gun which will be kept at the Kleinpeter Substation.</w:t>
      </w:r>
      <w:r w:rsidR="00C50725">
        <w:t xml:space="preserve"> All maintenance of the radar gun will be done by the Sheriff Department.</w:t>
      </w:r>
    </w:p>
    <w:p w14:paraId="027DC233" w14:textId="532B64E2" w:rsidR="00C50725" w:rsidRDefault="00C50725" w:rsidP="009C10CF">
      <w:pPr>
        <w:pStyle w:val="ListParagraph"/>
        <w:numPr>
          <w:ilvl w:val="2"/>
          <w:numId w:val="20"/>
        </w:numPr>
        <w:jc w:val="both"/>
      </w:pPr>
      <w:r>
        <w:lastRenderedPageBreak/>
        <w:t>Motion made by Scott Cormier to submit to the Kleinpeter Substation Captain a 12 hour per week patrol schedule at $38 per hour. Seconded by Al Whitehead.  Motion carried.</w:t>
      </w:r>
    </w:p>
    <w:p w14:paraId="75B5F1DF" w14:textId="3AC738B7" w:rsidR="00922C16" w:rsidRDefault="00C50725" w:rsidP="00922C16">
      <w:pPr>
        <w:pStyle w:val="ListParagraph"/>
        <w:numPr>
          <w:ilvl w:val="1"/>
          <w:numId w:val="20"/>
        </w:numPr>
        <w:jc w:val="both"/>
      </w:pPr>
      <w:r>
        <w:t xml:space="preserve">Workers Comp Insurance – Al Whitehead </w:t>
      </w:r>
    </w:p>
    <w:p w14:paraId="16682195" w14:textId="2ED6903E" w:rsidR="00A61D97" w:rsidRDefault="00C50725" w:rsidP="00A61D97">
      <w:pPr>
        <w:pStyle w:val="ListParagraph"/>
        <w:numPr>
          <w:ilvl w:val="2"/>
          <w:numId w:val="20"/>
        </w:numPr>
        <w:jc w:val="both"/>
      </w:pPr>
      <w:r>
        <w:t>Recommend</w:t>
      </w:r>
      <w:r w:rsidR="00E148BA">
        <w:t xml:space="preserve">ed </w:t>
      </w:r>
      <w:r>
        <w:t>minimum coverage of $20,000/</w:t>
      </w:r>
      <w:r w:rsidR="00E666ED">
        <w:t>year.</w:t>
      </w:r>
    </w:p>
    <w:p w14:paraId="0EACCE04" w14:textId="42AE2CF0" w:rsidR="00A61D97" w:rsidRDefault="00E148BA" w:rsidP="00A61D97">
      <w:pPr>
        <w:pStyle w:val="ListParagraph"/>
        <w:numPr>
          <w:ilvl w:val="2"/>
          <w:numId w:val="20"/>
        </w:numPr>
        <w:jc w:val="both"/>
      </w:pPr>
      <w:r>
        <w:t>The Board must make sure</w:t>
      </w:r>
      <w:r w:rsidR="00E666ED">
        <w:t xml:space="preserve"> </w:t>
      </w:r>
      <w:r w:rsidR="009C10CF">
        <w:t xml:space="preserve">there is </w:t>
      </w:r>
      <w:r w:rsidR="00E666ED">
        <w:t xml:space="preserve">coordination with </w:t>
      </w:r>
      <w:r>
        <w:t>the Sheriff</w:t>
      </w:r>
      <w:r w:rsidR="00E666ED">
        <w:t xml:space="preserve"> Patrol </w:t>
      </w:r>
      <w:r w:rsidR="009C10CF">
        <w:t xml:space="preserve">on the </w:t>
      </w:r>
      <w:r w:rsidR="00E666ED">
        <w:t xml:space="preserve">start date and </w:t>
      </w:r>
      <w:r w:rsidR="00424B67">
        <w:t xml:space="preserve">the </w:t>
      </w:r>
      <w:r>
        <w:t>approved</w:t>
      </w:r>
      <w:r w:rsidR="00E666ED">
        <w:t xml:space="preserve"> patrol hours per week to activate insurance coverage</w:t>
      </w:r>
      <w:r>
        <w:t xml:space="preserve"> at the appropriate time.</w:t>
      </w:r>
    </w:p>
    <w:p w14:paraId="1BB0A60A" w14:textId="0A28C2A3" w:rsidR="00E666ED" w:rsidRDefault="00E666ED" w:rsidP="00E666ED">
      <w:pPr>
        <w:pStyle w:val="ListParagraph"/>
        <w:numPr>
          <w:ilvl w:val="1"/>
          <w:numId w:val="20"/>
        </w:numPr>
        <w:jc w:val="both"/>
      </w:pPr>
      <w:r>
        <w:t>Old Jefferson CPID Bylaws</w:t>
      </w:r>
    </w:p>
    <w:p w14:paraId="2BBF15DB" w14:textId="625078E2" w:rsidR="00497A64" w:rsidRDefault="00E666ED" w:rsidP="00E666ED">
      <w:pPr>
        <w:pStyle w:val="ListParagraph"/>
        <w:numPr>
          <w:ilvl w:val="2"/>
          <w:numId w:val="20"/>
        </w:numPr>
        <w:jc w:val="both"/>
      </w:pPr>
      <w:r>
        <w:t>Discussed proposed Bylaws and recommendation made to make minor change to Article VIII Parliamentary Authority</w:t>
      </w:r>
      <w:r w:rsidR="00E148BA">
        <w:t xml:space="preserve"> paragraph</w:t>
      </w:r>
      <w:r>
        <w:t xml:space="preserve"> as it relates to Robert’s Rules of Order.  Scott Cormier will make the necessary updates for the Board’s review.</w:t>
      </w:r>
    </w:p>
    <w:p w14:paraId="47C4FEFA" w14:textId="1CC48323" w:rsidR="007B72DC" w:rsidRDefault="00246EA7" w:rsidP="00583950">
      <w:pPr>
        <w:pStyle w:val="ListParagraph"/>
        <w:numPr>
          <w:ilvl w:val="0"/>
          <w:numId w:val="20"/>
        </w:numPr>
        <w:jc w:val="both"/>
      </w:pPr>
      <w:r>
        <w:t>NEW BUSINESS</w:t>
      </w:r>
    </w:p>
    <w:p w14:paraId="03DFDEF5" w14:textId="0925BB6D" w:rsidR="00246EA7" w:rsidRDefault="00246EA7" w:rsidP="00246EA7">
      <w:pPr>
        <w:pStyle w:val="ListParagraph"/>
        <w:numPr>
          <w:ilvl w:val="1"/>
          <w:numId w:val="20"/>
        </w:numPr>
        <w:jc w:val="both"/>
      </w:pPr>
      <w:r>
        <w:t>Crime District Signage – Scott Cormier</w:t>
      </w:r>
    </w:p>
    <w:p w14:paraId="6669098A" w14:textId="2EFEDE56" w:rsidR="00246EA7" w:rsidRDefault="00246EA7" w:rsidP="00497A64">
      <w:pPr>
        <w:pStyle w:val="ListParagraph"/>
        <w:numPr>
          <w:ilvl w:val="2"/>
          <w:numId w:val="20"/>
        </w:numPr>
        <w:jc w:val="both"/>
      </w:pPr>
      <w:r>
        <w:t xml:space="preserve">Traffic Control Products of La, </w:t>
      </w:r>
      <w:r w:rsidR="00E666ED">
        <w:t xml:space="preserve">Denham Springs, provided a quote of $915.86 for </w:t>
      </w:r>
      <w:r w:rsidR="007853D0">
        <w:t>4 signs at each neighborhood entrance.</w:t>
      </w:r>
    </w:p>
    <w:p w14:paraId="3E266526" w14:textId="2A0E7EC2" w:rsidR="00416753" w:rsidRDefault="007853D0" w:rsidP="005255DA">
      <w:pPr>
        <w:pStyle w:val="ListParagraph"/>
        <w:numPr>
          <w:ilvl w:val="2"/>
          <w:numId w:val="20"/>
        </w:numPr>
        <w:jc w:val="both"/>
      </w:pPr>
      <w:r>
        <w:t xml:space="preserve">Scott will confirm with Traffic Control Products that the quote includes applicable permitting </w:t>
      </w:r>
      <w:r w:rsidR="005255DA">
        <w:t>fees.</w:t>
      </w:r>
    </w:p>
    <w:p w14:paraId="69E2C034" w14:textId="239ED163" w:rsidR="005255DA" w:rsidRDefault="005255DA" w:rsidP="005255DA">
      <w:pPr>
        <w:pStyle w:val="ListParagraph"/>
        <w:numPr>
          <w:ilvl w:val="2"/>
          <w:numId w:val="20"/>
        </w:numPr>
        <w:jc w:val="both"/>
      </w:pPr>
      <w:r>
        <w:t>Motion made by Scott Cormier to approve purchase of 4 CPID signs for installation. Seconded by Monty McNutt</w:t>
      </w:r>
      <w:r w:rsidR="009C10CF">
        <w:t xml:space="preserve">. Motion </w:t>
      </w:r>
      <w:r w:rsidR="00E148BA">
        <w:t>carried</w:t>
      </w:r>
      <w:r w:rsidR="009C10CF">
        <w:t>.</w:t>
      </w:r>
    </w:p>
    <w:p w14:paraId="35DF5C52" w14:textId="1177F4B8" w:rsidR="00416753" w:rsidRDefault="00C96BDC" w:rsidP="00497A64">
      <w:pPr>
        <w:pStyle w:val="ListParagraph"/>
        <w:numPr>
          <w:ilvl w:val="1"/>
          <w:numId w:val="20"/>
        </w:numPr>
        <w:jc w:val="both"/>
      </w:pPr>
      <w:r>
        <w:t>ACT 393 – Scott Cormier</w:t>
      </w:r>
    </w:p>
    <w:p w14:paraId="03F654B5" w14:textId="326AD39A" w:rsidR="006E6161" w:rsidRDefault="005255DA" w:rsidP="005255DA">
      <w:pPr>
        <w:pStyle w:val="ListParagraph"/>
        <w:numPr>
          <w:ilvl w:val="2"/>
          <w:numId w:val="20"/>
        </w:numPr>
        <w:jc w:val="both"/>
      </w:pPr>
      <w:r>
        <w:t xml:space="preserve">After review of ACT 393, </w:t>
      </w:r>
      <w:r w:rsidR="009C10CF">
        <w:t>the board</w:t>
      </w:r>
      <w:r>
        <w:t xml:space="preserve"> agree</w:t>
      </w:r>
      <w:r w:rsidR="00E148BA">
        <w:t>d</w:t>
      </w:r>
      <w:r>
        <w:t xml:space="preserve"> a policy to accommodate mandates in the Act should be adopted.</w:t>
      </w:r>
    </w:p>
    <w:p w14:paraId="71CCB997" w14:textId="613C78F1" w:rsidR="005255DA" w:rsidRDefault="005255DA" w:rsidP="005255DA">
      <w:pPr>
        <w:pStyle w:val="ListParagraph"/>
        <w:numPr>
          <w:ilvl w:val="2"/>
          <w:numId w:val="20"/>
        </w:numPr>
        <w:jc w:val="both"/>
      </w:pPr>
      <w:r>
        <w:t>Al Whitehead volunteered to take the lead in this effort.</w:t>
      </w:r>
    </w:p>
    <w:p w14:paraId="6B1E88F7" w14:textId="5ECBFC9E" w:rsidR="00351DCD" w:rsidRDefault="005255DA" w:rsidP="005255DA">
      <w:pPr>
        <w:pStyle w:val="ListParagraph"/>
        <w:numPr>
          <w:ilvl w:val="0"/>
          <w:numId w:val="20"/>
        </w:numPr>
        <w:jc w:val="both"/>
      </w:pPr>
      <w:r>
        <w:t xml:space="preserve"> OPEN DISCUSSION</w:t>
      </w:r>
    </w:p>
    <w:p w14:paraId="7062E844" w14:textId="101B3180" w:rsidR="005255DA" w:rsidRDefault="005255DA" w:rsidP="005255DA">
      <w:pPr>
        <w:pStyle w:val="ListParagraph"/>
        <w:numPr>
          <w:ilvl w:val="1"/>
          <w:numId w:val="20"/>
        </w:numPr>
        <w:jc w:val="both"/>
      </w:pPr>
      <w:r>
        <w:t>Proposed OJCPID 2024 Budget</w:t>
      </w:r>
    </w:p>
    <w:p w14:paraId="782984B2" w14:textId="2C30A29A" w:rsidR="005255DA" w:rsidRDefault="005255DA" w:rsidP="005255DA">
      <w:pPr>
        <w:pStyle w:val="ListParagraph"/>
        <w:numPr>
          <w:ilvl w:val="2"/>
          <w:numId w:val="20"/>
        </w:numPr>
        <w:jc w:val="both"/>
      </w:pPr>
      <w:r>
        <w:t>Brainstormed items to include in the budget, prioritiz</w:t>
      </w:r>
      <w:r w:rsidR="00E148BA">
        <w:t>ed</w:t>
      </w:r>
      <w:r>
        <w:t xml:space="preserve"> items in the budget, and </w:t>
      </w:r>
      <w:r w:rsidR="00E148BA">
        <w:t>discussed getting</w:t>
      </w:r>
      <w:r>
        <w:t xml:space="preserve"> quotes </w:t>
      </w:r>
      <w:r w:rsidR="008E1A2F">
        <w:t>where necessary.</w:t>
      </w:r>
    </w:p>
    <w:p w14:paraId="7978A267" w14:textId="76043F1C" w:rsidR="008E1A2F" w:rsidRDefault="008E1A2F" w:rsidP="005255DA">
      <w:pPr>
        <w:pStyle w:val="ListParagraph"/>
        <w:numPr>
          <w:ilvl w:val="2"/>
          <w:numId w:val="20"/>
        </w:numPr>
        <w:jc w:val="both"/>
      </w:pPr>
      <w:r>
        <w:t>Scott Cormier will contact Entergy regarding adding electric</w:t>
      </w:r>
      <w:r w:rsidR="00E148BA">
        <w:t>al</w:t>
      </w:r>
      <w:r>
        <w:t xml:space="preserve"> needs at the Baringer Road entrance to accommodate</w:t>
      </w:r>
      <w:r w:rsidR="009C10CF">
        <w:t xml:space="preserve"> </w:t>
      </w:r>
      <w:r w:rsidR="00424B67">
        <w:t xml:space="preserve">a </w:t>
      </w:r>
      <w:r>
        <w:t>proposed sprinkler system and additional lighting.</w:t>
      </w:r>
    </w:p>
    <w:p w14:paraId="6032DB5E" w14:textId="65EA266B" w:rsidR="008E1A2F" w:rsidRDefault="008E1A2F" w:rsidP="008E1A2F">
      <w:pPr>
        <w:pStyle w:val="ListParagraph"/>
        <w:numPr>
          <w:ilvl w:val="2"/>
          <w:numId w:val="20"/>
        </w:numPr>
        <w:jc w:val="both"/>
      </w:pPr>
      <w:r>
        <w:t>Erica Pippen will get details from Kleinpeter Substation regarding the radar gun and get quote</w:t>
      </w:r>
      <w:r w:rsidR="009C10CF">
        <w:t>(</w:t>
      </w:r>
      <w:r>
        <w:t>s</w:t>
      </w:r>
      <w:r w:rsidR="009C10CF">
        <w:t>)</w:t>
      </w:r>
      <w:r>
        <w:t>.</w:t>
      </w:r>
    </w:p>
    <w:p w14:paraId="20AF8FEE" w14:textId="3E283078" w:rsidR="009C10CF" w:rsidRDefault="009C10CF" w:rsidP="008E1A2F">
      <w:pPr>
        <w:pStyle w:val="ListParagraph"/>
        <w:numPr>
          <w:ilvl w:val="2"/>
          <w:numId w:val="20"/>
        </w:numPr>
        <w:jc w:val="both"/>
      </w:pPr>
      <w:r>
        <w:t>Proposed future meeting dates:  4/18, 5/2</w:t>
      </w:r>
      <w:r w:rsidR="00AF31FC">
        <w:t>0</w:t>
      </w:r>
      <w:r>
        <w:t>, and 6/17.  Confirmation of Library room availability for these dates to be determined.</w:t>
      </w:r>
    </w:p>
    <w:p w14:paraId="378ECE1C" w14:textId="320B8D04" w:rsidR="00351DCD" w:rsidRDefault="00351DCD" w:rsidP="00497A64">
      <w:pPr>
        <w:pStyle w:val="ListParagraph"/>
        <w:numPr>
          <w:ilvl w:val="0"/>
          <w:numId w:val="20"/>
        </w:numPr>
        <w:jc w:val="both"/>
      </w:pPr>
      <w:r>
        <w:t>ADJOURN</w:t>
      </w:r>
    </w:p>
    <w:p w14:paraId="2AF5455C" w14:textId="36492C39" w:rsidR="008E1A2F" w:rsidRDefault="00351DCD" w:rsidP="008E1A2F">
      <w:pPr>
        <w:pStyle w:val="ListParagraph"/>
        <w:numPr>
          <w:ilvl w:val="1"/>
          <w:numId w:val="20"/>
        </w:numPr>
        <w:jc w:val="both"/>
      </w:pPr>
      <w:r>
        <w:t xml:space="preserve">Motion made by Scott Cormier. Seconded by </w:t>
      </w:r>
      <w:r w:rsidR="008E1A2F">
        <w:t>Monty McNutt</w:t>
      </w:r>
      <w:r>
        <w:t>. Motion carried.</w:t>
      </w:r>
    </w:p>
    <w:p w14:paraId="0162A264" w14:textId="77777777" w:rsidR="004F325C" w:rsidRDefault="004F325C" w:rsidP="00497A64">
      <w:pPr>
        <w:pStyle w:val="Heading1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3741"/>
        <w:gridCol w:w="1877"/>
        <w:gridCol w:w="374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2A397F6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  </w:t>
            </w:r>
            <w:r w:rsidR="008E1A2F">
              <w:rPr>
                <w:rFonts w:asciiTheme="majorHAnsi" w:eastAsiaTheme="majorEastAsia" w:hAnsiTheme="majorHAnsi" w:cstheme="majorBidi"/>
              </w:rPr>
              <w:t>3/18</w:t>
            </w:r>
            <w:r w:rsidR="00383AF8" w:rsidRPr="004F325C">
              <w:rPr>
                <w:rFonts w:asciiTheme="majorHAnsi" w:eastAsiaTheme="majorEastAsia" w:hAnsiTheme="majorHAnsi" w:cstheme="majorBidi"/>
              </w:rPr>
              <w:t>/202</w:t>
            </w:r>
            <w:r w:rsidR="00D02E21" w:rsidRPr="004F325C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4028" w:type="dxa"/>
            <w:vAlign w:val="bottom"/>
          </w:tcPr>
          <w:p w14:paraId="5D6E967C" w14:textId="14CD0D1C" w:rsidR="002E2169" w:rsidRPr="007D7823" w:rsidRDefault="002E40D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4/18/2024</w:t>
            </w: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920718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3744" w14:textId="77777777" w:rsidR="00920718" w:rsidRDefault="00920718">
      <w:pPr>
        <w:spacing w:before="0" w:after="0" w:line="240" w:lineRule="auto"/>
      </w:pPr>
      <w:r>
        <w:separator/>
      </w:r>
    </w:p>
    <w:p w14:paraId="62E8F834" w14:textId="77777777" w:rsidR="00920718" w:rsidRDefault="00920718"/>
    <w:p w14:paraId="1E86CE31" w14:textId="77777777" w:rsidR="00920718" w:rsidRDefault="00920718"/>
  </w:endnote>
  <w:endnote w:type="continuationSeparator" w:id="0">
    <w:p w14:paraId="1B902B3A" w14:textId="77777777" w:rsidR="00920718" w:rsidRDefault="00920718">
      <w:pPr>
        <w:spacing w:before="0" w:after="0" w:line="240" w:lineRule="auto"/>
      </w:pPr>
      <w:r>
        <w:continuationSeparator/>
      </w:r>
    </w:p>
    <w:p w14:paraId="04D70280" w14:textId="77777777" w:rsidR="00920718" w:rsidRDefault="00920718"/>
    <w:p w14:paraId="4787A557" w14:textId="77777777" w:rsidR="00920718" w:rsidRDefault="00920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49E3" w14:textId="77777777" w:rsidR="00920718" w:rsidRDefault="00920718">
      <w:pPr>
        <w:spacing w:before="0" w:after="0" w:line="240" w:lineRule="auto"/>
      </w:pPr>
      <w:r>
        <w:separator/>
      </w:r>
    </w:p>
    <w:p w14:paraId="43445EF5" w14:textId="77777777" w:rsidR="00920718" w:rsidRDefault="00920718"/>
    <w:p w14:paraId="30FBC083" w14:textId="77777777" w:rsidR="00920718" w:rsidRDefault="00920718"/>
  </w:footnote>
  <w:footnote w:type="continuationSeparator" w:id="0">
    <w:p w14:paraId="5617F05D" w14:textId="77777777" w:rsidR="00920718" w:rsidRDefault="00920718">
      <w:pPr>
        <w:spacing w:before="0" w:after="0" w:line="240" w:lineRule="auto"/>
      </w:pPr>
      <w:r>
        <w:continuationSeparator/>
      </w:r>
    </w:p>
    <w:p w14:paraId="6F6CF7F9" w14:textId="77777777" w:rsidR="00920718" w:rsidRDefault="00920718"/>
    <w:p w14:paraId="427203A4" w14:textId="77777777" w:rsidR="00920718" w:rsidRDefault="00920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165402"/>
    <w:multiLevelType w:val="hybridMultilevel"/>
    <w:tmpl w:val="182A4B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1"/>
  </w:num>
  <w:num w:numId="2" w16cid:durableId="945231139">
    <w:abstractNumId w:val="11"/>
  </w:num>
  <w:num w:numId="3" w16cid:durableId="642658668">
    <w:abstractNumId w:val="24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19"/>
  </w:num>
  <w:num w:numId="15" w16cid:durableId="1110004492">
    <w:abstractNumId w:val="26"/>
  </w:num>
  <w:num w:numId="16" w16cid:durableId="1299452962">
    <w:abstractNumId w:val="17"/>
  </w:num>
  <w:num w:numId="17" w16cid:durableId="289015425">
    <w:abstractNumId w:val="15"/>
  </w:num>
  <w:num w:numId="18" w16cid:durableId="1331711783">
    <w:abstractNumId w:val="23"/>
  </w:num>
  <w:num w:numId="19" w16cid:durableId="1466580136">
    <w:abstractNumId w:val="14"/>
  </w:num>
  <w:num w:numId="20" w16cid:durableId="182867050">
    <w:abstractNumId w:val="13"/>
  </w:num>
  <w:num w:numId="21" w16cid:durableId="911697631">
    <w:abstractNumId w:val="16"/>
  </w:num>
  <w:num w:numId="22" w16cid:durableId="1600331199">
    <w:abstractNumId w:val="20"/>
  </w:num>
  <w:num w:numId="23" w16cid:durableId="1700399506">
    <w:abstractNumId w:val="22"/>
  </w:num>
  <w:num w:numId="24" w16cid:durableId="1426615897">
    <w:abstractNumId w:val="10"/>
  </w:num>
  <w:num w:numId="25" w16cid:durableId="1852840809">
    <w:abstractNumId w:val="25"/>
  </w:num>
  <w:num w:numId="26" w16cid:durableId="629937941">
    <w:abstractNumId w:val="18"/>
  </w:num>
  <w:num w:numId="27" w16cid:durableId="77648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6FD"/>
    <w:rsid w:val="00006894"/>
    <w:rsid w:val="0001437F"/>
    <w:rsid w:val="00036377"/>
    <w:rsid w:val="00054478"/>
    <w:rsid w:val="00054A28"/>
    <w:rsid w:val="00083238"/>
    <w:rsid w:val="000B6C10"/>
    <w:rsid w:val="000C3057"/>
    <w:rsid w:val="000C58C7"/>
    <w:rsid w:val="000E1945"/>
    <w:rsid w:val="000E502E"/>
    <w:rsid w:val="00105A78"/>
    <w:rsid w:val="001145FC"/>
    <w:rsid w:val="00122EAD"/>
    <w:rsid w:val="00132BF2"/>
    <w:rsid w:val="00145C6E"/>
    <w:rsid w:val="001612D2"/>
    <w:rsid w:val="00162B9E"/>
    <w:rsid w:val="00183AAE"/>
    <w:rsid w:val="001920E8"/>
    <w:rsid w:val="00196C46"/>
    <w:rsid w:val="001C5EDC"/>
    <w:rsid w:val="001D6EB2"/>
    <w:rsid w:val="001E4C75"/>
    <w:rsid w:val="00204422"/>
    <w:rsid w:val="00210930"/>
    <w:rsid w:val="00225B59"/>
    <w:rsid w:val="00225F7C"/>
    <w:rsid w:val="00233BB1"/>
    <w:rsid w:val="00235657"/>
    <w:rsid w:val="00246EA7"/>
    <w:rsid w:val="002753B4"/>
    <w:rsid w:val="002760E3"/>
    <w:rsid w:val="002A022D"/>
    <w:rsid w:val="002A175B"/>
    <w:rsid w:val="002A1BBD"/>
    <w:rsid w:val="002A480E"/>
    <w:rsid w:val="002B0E36"/>
    <w:rsid w:val="002B366C"/>
    <w:rsid w:val="002B4AD9"/>
    <w:rsid w:val="002D309F"/>
    <w:rsid w:val="002E2169"/>
    <w:rsid w:val="002E40D9"/>
    <w:rsid w:val="003110F6"/>
    <w:rsid w:val="0032037B"/>
    <w:rsid w:val="0032063B"/>
    <w:rsid w:val="00351DCD"/>
    <w:rsid w:val="0035550C"/>
    <w:rsid w:val="00370290"/>
    <w:rsid w:val="00383AF8"/>
    <w:rsid w:val="003960C3"/>
    <w:rsid w:val="003A6FF0"/>
    <w:rsid w:val="003C2A9E"/>
    <w:rsid w:val="003C5B98"/>
    <w:rsid w:val="003C6BC9"/>
    <w:rsid w:val="003D3CA8"/>
    <w:rsid w:val="003E4129"/>
    <w:rsid w:val="00402EB5"/>
    <w:rsid w:val="00410F52"/>
    <w:rsid w:val="004117B8"/>
    <w:rsid w:val="00416753"/>
    <w:rsid w:val="00417EAC"/>
    <w:rsid w:val="00424B67"/>
    <w:rsid w:val="0046544F"/>
    <w:rsid w:val="00476702"/>
    <w:rsid w:val="00477814"/>
    <w:rsid w:val="00487F00"/>
    <w:rsid w:val="00496ED4"/>
    <w:rsid w:val="00497A64"/>
    <w:rsid w:val="004A605E"/>
    <w:rsid w:val="004B73AA"/>
    <w:rsid w:val="004C2861"/>
    <w:rsid w:val="004D25D8"/>
    <w:rsid w:val="004F325C"/>
    <w:rsid w:val="00502BA8"/>
    <w:rsid w:val="00514CB6"/>
    <w:rsid w:val="005255DA"/>
    <w:rsid w:val="00530A69"/>
    <w:rsid w:val="00534C86"/>
    <w:rsid w:val="005533A8"/>
    <w:rsid w:val="00567B23"/>
    <w:rsid w:val="00572DF0"/>
    <w:rsid w:val="00583018"/>
    <w:rsid w:val="00583950"/>
    <w:rsid w:val="00586EEB"/>
    <w:rsid w:val="005A0843"/>
    <w:rsid w:val="005A459E"/>
    <w:rsid w:val="005B00C7"/>
    <w:rsid w:val="005D240C"/>
    <w:rsid w:val="005D374B"/>
    <w:rsid w:val="005D4F05"/>
    <w:rsid w:val="005E1BE1"/>
    <w:rsid w:val="005E1CAF"/>
    <w:rsid w:val="005E7552"/>
    <w:rsid w:val="0061286F"/>
    <w:rsid w:val="0062233D"/>
    <w:rsid w:val="006243F3"/>
    <w:rsid w:val="0062510E"/>
    <w:rsid w:val="0064516E"/>
    <w:rsid w:val="00645F9B"/>
    <w:rsid w:val="006534C0"/>
    <w:rsid w:val="006568DA"/>
    <w:rsid w:val="00672DFC"/>
    <w:rsid w:val="006862DB"/>
    <w:rsid w:val="00692EE0"/>
    <w:rsid w:val="006A0212"/>
    <w:rsid w:val="006A1BE1"/>
    <w:rsid w:val="006C1C71"/>
    <w:rsid w:val="006D0FF7"/>
    <w:rsid w:val="006D369A"/>
    <w:rsid w:val="006D660B"/>
    <w:rsid w:val="006E2384"/>
    <w:rsid w:val="006E6161"/>
    <w:rsid w:val="00715EA4"/>
    <w:rsid w:val="00724F8A"/>
    <w:rsid w:val="00746057"/>
    <w:rsid w:val="00765698"/>
    <w:rsid w:val="007666D4"/>
    <w:rsid w:val="00767AC0"/>
    <w:rsid w:val="0077160F"/>
    <w:rsid w:val="007853D0"/>
    <w:rsid w:val="007A1046"/>
    <w:rsid w:val="007A3F2E"/>
    <w:rsid w:val="007A6C41"/>
    <w:rsid w:val="007B72DC"/>
    <w:rsid w:val="007C053B"/>
    <w:rsid w:val="007F26A1"/>
    <w:rsid w:val="007F348B"/>
    <w:rsid w:val="008127E2"/>
    <w:rsid w:val="0082302D"/>
    <w:rsid w:val="008238A2"/>
    <w:rsid w:val="00823FCB"/>
    <w:rsid w:val="00834515"/>
    <w:rsid w:val="008639DB"/>
    <w:rsid w:val="00875A8E"/>
    <w:rsid w:val="008A3E58"/>
    <w:rsid w:val="008B6A8A"/>
    <w:rsid w:val="008C314C"/>
    <w:rsid w:val="008C5277"/>
    <w:rsid w:val="008C67D8"/>
    <w:rsid w:val="008E1A2F"/>
    <w:rsid w:val="008E4B7C"/>
    <w:rsid w:val="00902D77"/>
    <w:rsid w:val="00920718"/>
    <w:rsid w:val="00922C16"/>
    <w:rsid w:val="00924B52"/>
    <w:rsid w:val="00982622"/>
    <w:rsid w:val="009A0FBA"/>
    <w:rsid w:val="009C10CF"/>
    <w:rsid w:val="009E354F"/>
    <w:rsid w:val="009E66B9"/>
    <w:rsid w:val="009F062B"/>
    <w:rsid w:val="009F0EBE"/>
    <w:rsid w:val="009F145B"/>
    <w:rsid w:val="009F7427"/>
    <w:rsid w:val="00A047E8"/>
    <w:rsid w:val="00A22D2A"/>
    <w:rsid w:val="00A32D6F"/>
    <w:rsid w:val="00A32DFD"/>
    <w:rsid w:val="00A51F89"/>
    <w:rsid w:val="00A61D0E"/>
    <w:rsid w:val="00A61D97"/>
    <w:rsid w:val="00A7588C"/>
    <w:rsid w:val="00A8154C"/>
    <w:rsid w:val="00A83341"/>
    <w:rsid w:val="00A861A7"/>
    <w:rsid w:val="00A9779B"/>
    <w:rsid w:val="00AA2FFE"/>
    <w:rsid w:val="00AB7A24"/>
    <w:rsid w:val="00AD56E1"/>
    <w:rsid w:val="00AD6982"/>
    <w:rsid w:val="00AF31FC"/>
    <w:rsid w:val="00B0675F"/>
    <w:rsid w:val="00B1468A"/>
    <w:rsid w:val="00B25715"/>
    <w:rsid w:val="00B2718A"/>
    <w:rsid w:val="00B611B3"/>
    <w:rsid w:val="00B706F1"/>
    <w:rsid w:val="00B85D53"/>
    <w:rsid w:val="00B86F1D"/>
    <w:rsid w:val="00BB3CAD"/>
    <w:rsid w:val="00BC0758"/>
    <w:rsid w:val="00BC7F86"/>
    <w:rsid w:val="00BF2485"/>
    <w:rsid w:val="00BF49F2"/>
    <w:rsid w:val="00C04B04"/>
    <w:rsid w:val="00C44D3D"/>
    <w:rsid w:val="00C50725"/>
    <w:rsid w:val="00C6120F"/>
    <w:rsid w:val="00C67668"/>
    <w:rsid w:val="00C71D31"/>
    <w:rsid w:val="00C81C80"/>
    <w:rsid w:val="00C851CA"/>
    <w:rsid w:val="00C87755"/>
    <w:rsid w:val="00C96BDC"/>
    <w:rsid w:val="00CA3A1A"/>
    <w:rsid w:val="00CE036D"/>
    <w:rsid w:val="00CE3348"/>
    <w:rsid w:val="00CE4877"/>
    <w:rsid w:val="00CF771E"/>
    <w:rsid w:val="00D02E21"/>
    <w:rsid w:val="00D121CF"/>
    <w:rsid w:val="00D32B3B"/>
    <w:rsid w:val="00D514AA"/>
    <w:rsid w:val="00D71519"/>
    <w:rsid w:val="00D87A70"/>
    <w:rsid w:val="00E148BA"/>
    <w:rsid w:val="00E30A25"/>
    <w:rsid w:val="00E34B50"/>
    <w:rsid w:val="00E532B2"/>
    <w:rsid w:val="00E666ED"/>
    <w:rsid w:val="00E812CF"/>
    <w:rsid w:val="00E853C3"/>
    <w:rsid w:val="00EA130F"/>
    <w:rsid w:val="00EA3578"/>
    <w:rsid w:val="00EA7E24"/>
    <w:rsid w:val="00EA7FE3"/>
    <w:rsid w:val="00EB50F2"/>
    <w:rsid w:val="00F12B43"/>
    <w:rsid w:val="00F344BD"/>
    <w:rsid w:val="00F36EF9"/>
    <w:rsid w:val="00FA1E98"/>
    <w:rsid w:val="00FA79A1"/>
    <w:rsid w:val="00FD0311"/>
    <w:rsid w:val="00FD2A8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3</cp:revision>
  <cp:lastPrinted>2024-02-19T15:09:00Z</cp:lastPrinted>
  <dcterms:created xsi:type="dcterms:W3CDTF">2024-04-16T22:05:00Z</dcterms:created>
  <dcterms:modified xsi:type="dcterms:W3CDTF">2024-04-21T13:53:00Z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