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ECE9D1" w14:textId="47C5DECD" w:rsidR="00DE50E2" w:rsidRDefault="00F724CF" w:rsidP="007A14C1">
      <w:pPr>
        <w:spacing w:after="0"/>
      </w:pPr>
      <w:r>
        <w:rPr>
          <w:noProof/>
          <w:lang w:eastAsia="zh-TW"/>
        </w:rPr>
        <mc:AlternateContent>
          <mc:Choice Requires="wps">
            <w:drawing>
              <wp:anchor distT="0" distB="0" distL="114300" distR="114300" simplePos="0" relativeHeight="251660288" behindDoc="0" locked="0" layoutInCell="1" allowOverlap="1" wp14:anchorId="6D668007" wp14:editId="52D81C63">
                <wp:simplePos x="0" y="0"/>
                <wp:positionH relativeFrom="column">
                  <wp:posOffset>1035685</wp:posOffset>
                </wp:positionH>
                <wp:positionV relativeFrom="paragraph">
                  <wp:posOffset>-35560</wp:posOffset>
                </wp:positionV>
                <wp:extent cx="4751705" cy="876300"/>
                <wp:effectExtent l="0" t="0" r="3810" b="4445"/>
                <wp:wrapNone/>
                <wp:docPr id="21419456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1705" cy="876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0FA327" w14:textId="7D0C254E" w:rsidR="007A14C1" w:rsidRDefault="00BC238A" w:rsidP="007A14C1">
                            <w:pPr>
                              <w:jc w:val="center"/>
                              <w:rPr>
                                <w:rFonts w:asciiTheme="majorHAnsi" w:hAnsiTheme="majorHAnsi"/>
                                <w:b/>
                                <w:sz w:val="34"/>
                                <w:szCs w:val="34"/>
                              </w:rPr>
                            </w:pPr>
                            <w:r>
                              <w:rPr>
                                <w:rFonts w:asciiTheme="majorHAnsi" w:hAnsiTheme="majorHAnsi"/>
                                <w:b/>
                                <w:sz w:val="34"/>
                                <w:szCs w:val="34"/>
                              </w:rPr>
                              <w:t xml:space="preserve">HCV </w:t>
                            </w:r>
                            <w:r w:rsidR="007A14C1" w:rsidRPr="007A14C1">
                              <w:rPr>
                                <w:rFonts w:asciiTheme="majorHAnsi" w:hAnsiTheme="majorHAnsi"/>
                                <w:b/>
                                <w:sz w:val="34"/>
                                <w:szCs w:val="34"/>
                              </w:rPr>
                              <w:t xml:space="preserve">Homeownership Program </w:t>
                            </w:r>
                          </w:p>
                          <w:p w14:paraId="42F2DA05" w14:textId="77777777" w:rsidR="007A14C1" w:rsidRPr="00712AB2" w:rsidRDefault="007A14C1" w:rsidP="007A14C1">
                            <w:pPr>
                              <w:jc w:val="center"/>
                              <w:rPr>
                                <w:rFonts w:asciiTheme="majorHAnsi" w:hAnsiTheme="majorHAnsi"/>
                                <w:b/>
                                <w:sz w:val="28"/>
                                <w:szCs w:val="28"/>
                              </w:rPr>
                            </w:pPr>
                            <w:r w:rsidRPr="00712AB2">
                              <w:rPr>
                                <w:rFonts w:asciiTheme="majorHAnsi" w:hAnsiTheme="majorHAnsi"/>
                                <w:b/>
                                <w:sz w:val="28"/>
                                <w:szCs w:val="28"/>
                              </w:rPr>
                              <w:t xml:space="preserve">Statement of Obligations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6D668007" id="_x0000_t202" coordsize="21600,21600" o:spt="202" path="m,l,21600r21600,l21600,xe">
                <v:stroke joinstyle="miter"/>
                <v:path gradientshapeok="t" o:connecttype="rect"/>
              </v:shapetype>
              <v:shape id="Text Box 2" o:spid="_x0000_s1026" type="#_x0000_t202" style="position:absolute;margin-left:81.55pt;margin-top:-2.8pt;width:374.15pt;height:69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" stroked="f">
                <v:textbox style="mso-fit-shape-to-text:t">
                  <w:txbxContent>
                    <w:p w14:paraId="100FA327" w14:textId="7D0C254E" w:rsidR="007A14C1" w:rsidRDefault="00BC238A" w:rsidP="007A14C1">
                      <w:pPr>
                        <w:jc w:val="center"/>
                        <w:rPr>
                          <w:rFonts w:asciiTheme="majorHAnsi" w:hAnsiTheme="majorHAnsi"/>
                          <w:b/>
                          <w:sz w:val="34"/>
                          <w:szCs w:val="34"/>
                        </w:rPr>
                      </w:pPr>
                      <w:r>
                        <w:rPr>
                          <w:rFonts w:asciiTheme="majorHAnsi" w:hAnsiTheme="majorHAnsi"/>
                          <w:b/>
                          <w:sz w:val="34"/>
                          <w:szCs w:val="34"/>
                        </w:rPr>
                        <w:t xml:space="preserve">HCV </w:t>
                      </w:r>
                      <w:r w:rsidR="007A14C1" w:rsidRPr="007A14C1">
                        <w:rPr>
                          <w:rFonts w:asciiTheme="majorHAnsi" w:hAnsiTheme="majorHAnsi"/>
                          <w:b/>
                          <w:sz w:val="34"/>
                          <w:szCs w:val="34"/>
                        </w:rPr>
                        <w:t xml:space="preserve">Homeownership Program </w:t>
                      </w:r>
                    </w:p>
                    <w:p w14:paraId="42F2DA05" w14:textId="77777777" w:rsidR="007A14C1" w:rsidRPr="00712AB2" w:rsidRDefault="007A14C1" w:rsidP="007A14C1">
                      <w:pPr>
                        <w:jc w:val="center"/>
                        <w:rPr>
                          <w:rFonts w:asciiTheme="majorHAnsi" w:hAnsiTheme="majorHAnsi"/>
                          <w:b/>
                          <w:sz w:val="28"/>
                          <w:szCs w:val="28"/>
                        </w:rPr>
                      </w:pPr>
                      <w:r w:rsidRPr="00712AB2">
                        <w:rPr>
                          <w:rFonts w:asciiTheme="majorHAnsi" w:hAnsiTheme="majorHAnsi"/>
                          <w:b/>
                          <w:sz w:val="28"/>
                          <w:szCs w:val="28"/>
                        </w:rPr>
                        <w:t xml:space="preserve">Statement of Obligations </w:t>
                      </w:r>
                    </w:p>
                  </w:txbxContent>
                </v:textbox>
              </v:shape>
            </w:pict>
          </mc:Fallback>
        </mc:AlternateContent>
      </w:r>
      <w:r w:rsidR="007A14C1">
        <w:rPr>
          <w:noProof/>
        </w:rPr>
        <w:drawing>
          <wp:inline distT="0" distB="0" distL="0" distR="0" wp14:anchorId="104A7E96" wp14:editId="14E705A7">
            <wp:extent cx="819150" cy="808277"/>
            <wp:effectExtent l="0" t="0" r="0" b="0"/>
            <wp:docPr id="1" name="Picture 1" descr="habd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bd LOGO.jpg"/>
                    <pic:cNvPicPr/>
                  </pic:nvPicPr>
                  <pic:blipFill>
                    <a:blip r:embed="rId5"/>
                    <a:stretch>
                      <a:fillRect/>
                    </a:stretch>
                  </pic:blipFill>
                  <pic:spPr>
                    <a:xfrm>
                      <a:off x="0" y="0"/>
                      <a:ext cx="827453" cy="816470"/>
                    </a:xfrm>
                    <a:prstGeom prst="rect">
                      <a:avLst/>
                    </a:prstGeom>
                  </pic:spPr>
                </pic:pic>
              </a:graphicData>
            </a:graphic>
          </wp:inline>
        </w:drawing>
      </w:r>
    </w:p>
    <w:p w14:paraId="7BD2E538" w14:textId="77777777" w:rsidR="007A14C1" w:rsidRDefault="007A14C1" w:rsidP="007A14C1">
      <w:pPr>
        <w:spacing w:after="0"/>
      </w:pPr>
    </w:p>
    <w:p w14:paraId="64B07D91" w14:textId="6AEB9625" w:rsidR="007A14C1" w:rsidRDefault="007A14C1" w:rsidP="007A14C1">
      <w:pPr>
        <w:spacing w:after="0"/>
        <w:rPr>
          <w:rFonts w:asciiTheme="majorHAnsi" w:hAnsiTheme="majorHAnsi"/>
          <w:sz w:val="23"/>
          <w:szCs w:val="23"/>
        </w:rPr>
      </w:pPr>
      <w:r>
        <w:rPr>
          <w:rFonts w:asciiTheme="majorHAnsi" w:hAnsiTheme="majorHAnsi"/>
          <w:sz w:val="23"/>
          <w:szCs w:val="23"/>
        </w:rPr>
        <w:t xml:space="preserve">This document will </w:t>
      </w:r>
      <w:r w:rsidR="00FA3B2B">
        <w:rPr>
          <w:rFonts w:asciiTheme="majorHAnsi" w:hAnsiTheme="majorHAnsi"/>
          <w:sz w:val="23"/>
          <w:szCs w:val="23"/>
        </w:rPr>
        <w:t>describe your responsibilities as a participant under the Homeownership Program offered by</w:t>
      </w:r>
      <w:r w:rsidR="00C10155">
        <w:rPr>
          <w:rFonts w:asciiTheme="majorHAnsi" w:hAnsiTheme="majorHAnsi"/>
          <w:sz w:val="23"/>
          <w:szCs w:val="23"/>
        </w:rPr>
        <w:t xml:space="preserve"> HABD</w:t>
      </w:r>
      <w:r w:rsidR="00FA3B2B">
        <w:rPr>
          <w:rFonts w:asciiTheme="majorHAnsi" w:hAnsiTheme="majorHAnsi"/>
          <w:sz w:val="23"/>
          <w:szCs w:val="23"/>
        </w:rPr>
        <w:t xml:space="preserve">. </w:t>
      </w:r>
    </w:p>
    <w:p w14:paraId="61CE16FD" w14:textId="77777777" w:rsidR="00FA3B2B" w:rsidRDefault="00FA3B2B" w:rsidP="007A14C1">
      <w:pPr>
        <w:spacing w:after="0"/>
        <w:rPr>
          <w:rFonts w:asciiTheme="majorHAnsi" w:hAnsiTheme="majorHAnsi"/>
          <w:sz w:val="23"/>
          <w:szCs w:val="23"/>
        </w:rPr>
      </w:pPr>
    </w:p>
    <w:p w14:paraId="3A54D6A8" w14:textId="77777777" w:rsidR="00FA3B2B" w:rsidRDefault="00FA3B2B" w:rsidP="007A14C1">
      <w:pPr>
        <w:spacing w:after="0"/>
        <w:rPr>
          <w:rFonts w:asciiTheme="majorHAnsi" w:hAnsiTheme="majorHAnsi"/>
          <w:sz w:val="23"/>
          <w:szCs w:val="23"/>
        </w:rPr>
      </w:pPr>
      <w:r>
        <w:rPr>
          <w:rFonts w:asciiTheme="majorHAnsi" w:hAnsiTheme="majorHAnsi"/>
          <w:sz w:val="23"/>
          <w:szCs w:val="23"/>
        </w:rPr>
        <w:t xml:space="preserve">If you fail to comply, through your action, you may be terminated from the Homeownership Program. </w:t>
      </w:r>
    </w:p>
    <w:p w14:paraId="63BBB057" w14:textId="77777777" w:rsidR="00FA3B2B" w:rsidRDefault="00FA3B2B" w:rsidP="007A14C1">
      <w:pPr>
        <w:spacing w:after="0"/>
        <w:rPr>
          <w:rFonts w:asciiTheme="majorHAnsi" w:hAnsiTheme="majorHAnsi"/>
          <w:sz w:val="23"/>
          <w:szCs w:val="23"/>
        </w:rPr>
      </w:pPr>
    </w:p>
    <w:p w14:paraId="3268D41F" w14:textId="77777777" w:rsidR="003662F4" w:rsidRPr="003662F4" w:rsidRDefault="003662F4" w:rsidP="003662F4">
      <w:pPr>
        <w:pStyle w:val="ListParagraph"/>
        <w:numPr>
          <w:ilvl w:val="0"/>
          <w:numId w:val="1"/>
        </w:numPr>
        <w:spacing w:after="0"/>
        <w:rPr>
          <w:rFonts w:asciiTheme="majorHAnsi" w:hAnsiTheme="majorHAnsi"/>
          <w:b/>
          <w:sz w:val="23"/>
          <w:szCs w:val="23"/>
        </w:rPr>
      </w:pPr>
      <w:r w:rsidRPr="003B75DF">
        <w:rPr>
          <w:rFonts w:asciiTheme="majorHAnsi" w:hAnsiTheme="majorHAnsi"/>
          <w:b/>
          <w:sz w:val="23"/>
          <w:szCs w:val="23"/>
        </w:rPr>
        <w:t>Family Obligations:</w:t>
      </w:r>
      <w:r>
        <w:rPr>
          <w:rFonts w:asciiTheme="majorHAnsi" w:hAnsiTheme="majorHAnsi"/>
          <w:sz w:val="23"/>
          <w:szCs w:val="23"/>
        </w:rPr>
        <w:t xml:space="preserve">  You must comply with all Family Obligations of the Section 8 Housing Choice Voucher Program and/or the Homeownership Program </w:t>
      </w:r>
    </w:p>
    <w:p w14:paraId="7A9E6CEB" w14:textId="77777777" w:rsidR="003662F4" w:rsidRPr="003662F4" w:rsidRDefault="003662F4" w:rsidP="003662F4">
      <w:pPr>
        <w:pStyle w:val="ListParagraph"/>
        <w:numPr>
          <w:ilvl w:val="0"/>
          <w:numId w:val="1"/>
        </w:numPr>
        <w:spacing w:after="0"/>
        <w:rPr>
          <w:rFonts w:asciiTheme="majorHAnsi" w:hAnsiTheme="majorHAnsi"/>
          <w:b/>
          <w:sz w:val="23"/>
          <w:szCs w:val="23"/>
        </w:rPr>
      </w:pPr>
      <w:r w:rsidRPr="003B75DF">
        <w:rPr>
          <w:rFonts w:asciiTheme="majorHAnsi" w:hAnsiTheme="majorHAnsi"/>
          <w:b/>
          <w:sz w:val="23"/>
          <w:szCs w:val="23"/>
        </w:rPr>
        <w:t>Housing Counseling / Homeownership Education</w:t>
      </w:r>
      <w:r>
        <w:rPr>
          <w:rFonts w:asciiTheme="majorHAnsi" w:hAnsiTheme="majorHAnsi"/>
          <w:sz w:val="23"/>
          <w:szCs w:val="23"/>
        </w:rPr>
        <w:t xml:space="preserve">:  All Participants must satisfactorily complete a Housing Workshop provided by an approved Homeownership Counseling program prior to the commencement of home ownership assistance. </w:t>
      </w:r>
    </w:p>
    <w:p w14:paraId="2AC57466" w14:textId="77777777" w:rsidR="003662F4" w:rsidRPr="003662F4" w:rsidRDefault="001F5B18" w:rsidP="003662F4">
      <w:pPr>
        <w:pStyle w:val="ListParagraph"/>
        <w:numPr>
          <w:ilvl w:val="0"/>
          <w:numId w:val="1"/>
        </w:numPr>
        <w:spacing w:after="0"/>
        <w:rPr>
          <w:rFonts w:asciiTheme="majorHAnsi" w:hAnsiTheme="majorHAnsi"/>
          <w:b/>
          <w:sz w:val="23"/>
          <w:szCs w:val="23"/>
        </w:rPr>
      </w:pPr>
      <w:r>
        <w:rPr>
          <w:rFonts w:asciiTheme="majorHAnsi" w:hAnsiTheme="majorHAnsi"/>
          <w:b/>
          <w:sz w:val="23"/>
          <w:szCs w:val="23"/>
        </w:rPr>
        <w:t xml:space="preserve">Required </w:t>
      </w:r>
      <w:r w:rsidR="003662F4" w:rsidRPr="003B75DF">
        <w:rPr>
          <w:rFonts w:asciiTheme="majorHAnsi" w:hAnsiTheme="majorHAnsi"/>
          <w:b/>
          <w:sz w:val="23"/>
          <w:szCs w:val="23"/>
        </w:rPr>
        <w:t>Documentation:</w:t>
      </w:r>
      <w:r w:rsidR="003662F4">
        <w:rPr>
          <w:rFonts w:asciiTheme="majorHAnsi" w:hAnsiTheme="majorHAnsi"/>
          <w:sz w:val="23"/>
          <w:szCs w:val="23"/>
        </w:rPr>
        <w:t xml:space="preserve"> It is the responsibility of the participant to provide to the Homeownership Coordinator the following items (after receiving bank approval) </w:t>
      </w:r>
    </w:p>
    <w:p w14:paraId="740F3ECC" w14:textId="7206517E" w:rsidR="003662F4" w:rsidRPr="00FB2799" w:rsidRDefault="003662F4" w:rsidP="003662F4">
      <w:pPr>
        <w:pStyle w:val="ListParagraph"/>
        <w:numPr>
          <w:ilvl w:val="1"/>
          <w:numId w:val="1"/>
        </w:numPr>
        <w:spacing w:after="0"/>
        <w:rPr>
          <w:rFonts w:asciiTheme="majorHAnsi" w:hAnsiTheme="majorHAnsi"/>
          <w:b/>
          <w:i/>
          <w:sz w:val="23"/>
          <w:szCs w:val="23"/>
        </w:rPr>
      </w:pPr>
      <w:r w:rsidRPr="00FB2799">
        <w:rPr>
          <w:rFonts w:asciiTheme="majorHAnsi" w:hAnsiTheme="majorHAnsi"/>
          <w:i/>
          <w:sz w:val="23"/>
          <w:szCs w:val="23"/>
        </w:rPr>
        <w:t>Pre-Approval Letter</w:t>
      </w:r>
      <w:r w:rsidR="00F224D9">
        <w:rPr>
          <w:rFonts w:asciiTheme="majorHAnsi" w:hAnsiTheme="majorHAnsi"/>
          <w:i/>
          <w:sz w:val="23"/>
          <w:szCs w:val="23"/>
        </w:rPr>
        <w:t>/estimate fee sheet</w:t>
      </w:r>
      <w:r w:rsidRPr="00FB2799">
        <w:rPr>
          <w:rFonts w:asciiTheme="majorHAnsi" w:hAnsiTheme="majorHAnsi"/>
          <w:i/>
          <w:sz w:val="23"/>
          <w:szCs w:val="23"/>
        </w:rPr>
        <w:t xml:space="preserve"> from Lender </w:t>
      </w:r>
    </w:p>
    <w:p w14:paraId="07E91ED6" w14:textId="77777777" w:rsidR="00B164D5" w:rsidRPr="00FB2799" w:rsidRDefault="00B164D5" w:rsidP="003662F4">
      <w:pPr>
        <w:pStyle w:val="ListParagraph"/>
        <w:numPr>
          <w:ilvl w:val="1"/>
          <w:numId w:val="1"/>
        </w:numPr>
        <w:spacing w:after="0"/>
        <w:rPr>
          <w:rFonts w:asciiTheme="majorHAnsi" w:hAnsiTheme="majorHAnsi"/>
          <w:b/>
          <w:i/>
          <w:sz w:val="23"/>
          <w:szCs w:val="23"/>
        </w:rPr>
      </w:pPr>
      <w:r w:rsidRPr="00FB2799">
        <w:rPr>
          <w:rFonts w:asciiTheme="majorHAnsi" w:hAnsiTheme="majorHAnsi"/>
          <w:i/>
          <w:sz w:val="23"/>
          <w:szCs w:val="23"/>
        </w:rPr>
        <w:t xml:space="preserve">Homeowner Education / Workshop Certificate </w:t>
      </w:r>
    </w:p>
    <w:p w14:paraId="15509BA3" w14:textId="77777777" w:rsidR="003662F4" w:rsidRPr="00FB2799" w:rsidRDefault="003662F4" w:rsidP="003662F4">
      <w:pPr>
        <w:pStyle w:val="ListParagraph"/>
        <w:numPr>
          <w:ilvl w:val="1"/>
          <w:numId w:val="1"/>
        </w:numPr>
        <w:spacing w:after="0"/>
        <w:rPr>
          <w:rFonts w:asciiTheme="majorHAnsi" w:hAnsiTheme="majorHAnsi"/>
          <w:b/>
          <w:i/>
          <w:sz w:val="23"/>
          <w:szCs w:val="23"/>
        </w:rPr>
      </w:pPr>
      <w:r w:rsidRPr="00FB2799">
        <w:rPr>
          <w:rFonts w:asciiTheme="majorHAnsi" w:hAnsiTheme="majorHAnsi"/>
          <w:i/>
          <w:sz w:val="23"/>
          <w:szCs w:val="23"/>
        </w:rPr>
        <w:t xml:space="preserve">Purchase Agreement or Contract </w:t>
      </w:r>
    </w:p>
    <w:p w14:paraId="506F6FEA" w14:textId="77777777" w:rsidR="003662F4" w:rsidRPr="00FB2799" w:rsidRDefault="003662F4" w:rsidP="003662F4">
      <w:pPr>
        <w:pStyle w:val="ListParagraph"/>
        <w:numPr>
          <w:ilvl w:val="1"/>
          <w:numId w:val="1"/>
        </w:numPr>
        <w:spacing w:after="0"/>
        <w:rPr>
          <w:rFonts w:asciiTheme="majorHAnsi" w:hAnsiTheme="majorHAnsi"/>
          <w:b/>
          <w:i/>
          <w:sz w:val="23"/>
          <w:szCs w:val="23"/>
        </w:rPr>
      </w:pPr>
      <w:r w:rsidRPr="00FB2799">
        <w:rPr>
          <w:rFonts w:asciiTheme="majorHAnsi" w:hAnsiTheme="majorHAnsi"/>
          <w:i/>
          <w:sz w:val="23"/>
          <w:szCs w:val="23"/>
        </w:rPr>
        <w:t xml:space="preserve">Home Inspection </w:t>
      </w:r>
    </w:p>
    <w:p w14:paraId="5E254A95" w14:textId="77777777" w:rsidR="003662F4" w:rsidRPr="00FB2799" w:rsidRDefault="003662F4" w:rsidP="003662F4">
      <w:pPr>
        <w:pStyle w:val="ListParagraph"/>
        <w:numPr>
          <w:ilvl w:val="1"/>
          <w:numId w:val="1"/>
        </w:numPr>
        <w:spacing w:after="0"/>
        <w:rPr>
          <w:rFonts w:asciiTheme="majorHAnsi" w:hAnsiTheme="majorHAnsi"/>
          <w:b/>
          <w:i/>
          <w:sz w:val="23"/>
          <w:szCs w:val="23"/>
        </w:rPr>
      </w:pPr>
      <w:r w:rsidRPr="00FB2799">
        <w:rPr>
          <w:rFonts w:asciiTheme="majorHAnsi" w:hAnsiTheme="majorHAnsi"/>
          <w:i/>
          <w:sz w:val="23"/>
          <w:szCs w:val="23"/>
        </w:rPr>
        <w:t xml:space="preserve">Preliminary Closing Disclosure / Final Closing documents and Disclosures </w:t>
      </w:r>
    </w:p>
    <w:p w14:paraId="57AB2984" w14:textId="32D5B93E" w:rsidR="003662F4" w:rsidRPr="008C6440" w:rsidRDefault="003662F4" w:rsidP="003662F4">
      <w:pPr>
        <w:pStyle w:val="ListParagraph"/>
        <w:numPr>
          <w:ilvl w:val="0"/>
          <w:numId w:val="1"/>
        </w:numPr>
        <w:spacing w:after="0"/>
        <w:rPr>
          <w:rFonts w:asciiTheme="majorHAnsi" w:hAnsiTheme="majorHAnsi"/>
          <w:b/>
          <w:sz w:val="23"/>
          <w:szCs w:val="23"/>
        </w:rPr>
      </w:pPr>
      <w:r w:rsidRPr="003B75DF">
        <w:rPr>
          <w:rFonts w:asciiTheme="majorHAnsi" w:hAnsiTheme="majorHAnsi"/>
          <w:b/>
          <w:sz w:val="23"/>
          <w:szCs w:val="23"/>
        </w:rPr>
        <w:t>Mortgage Obligations:</w:t>
      </w:r>
      <w:r>
        <w:rPr>
          <w:rFonts w:asciiTheme="majorHAnsi" w:hAnsiTheme="majorHAnsi"/>
          <w:sz w:val="23"/>
          <w:szCs w:val="23"/>
        </w:rPr>
        <w:t xml:space="preserve">  You must comply with the terms of any mortgage incurred in the purchase of the property and must notify </w:t>
      </w:r>
      <w:r w:rsidR="00C10155">
        <w:rPr>
          <w:rFonts w:asciiTheme="majorHAnsi" w:hAnsiTheme="majorHAnsi"/>
          <w:sz w:val="23"/>
          <w:szCs w:val="23"/>
        </w:rPr>
        <w:t>HABD</w:t>
      </w:r>
      <w:r>
        <w:rPr>
          <w:rFonts w:asciiTheme="majorHAnsi" w:hAnsiTheme="majorHAnsi"/>
          <w:sz w:val="23"/>
          <w:szCs w:val="23"/>
        </w:rPr>
        <w:t xml:space="preserve"> Homeownership </w:t>
      </w:r>
      <w:r w:rsidR="00CD0E01">
        <w:rPr>
          <w:rFonts w:asciiTheme="majorHAnsi" w:hAnsiTheme="majorHAnsi"/>
          <w:sz w:val="23"/>
          <w:szCs w:val="23"/>
        </w:rPr>
        <w:t>Manager</w:t>
      </w:r>
      <w:r>
        <w:rPr>
          <w:rFonts w:asciiTheme="majorHAnsi" w:hAnsiTheme="majorHAnsi"/>
          <w:sz w:val="23"/>
          <w:szCs w:val="23"/>
        </w:rPr>
        <w:t xml:space="preserve"> or Section 8 Housing Specialist </w:t>
      </w:r>
      <w:r w:rsidR="008C6440">
        <w:rPr>
          <w:rFonts w:asciiTheme="majorHAnsi" w:hAnsiTheme="majorHAnsi"/>
          <w:sz w:val="23"/>
          <w:szCs w:val="23"/>
        </w:rPr>
        <w:t xml:space="preserve">within five (5) days of receipt of any late payment, or default notices. </w:t>
      </w:r>
    </w:p>
    <w:p w14:paraId="5C64A2AA" w14:textId="73C4BB04" w:rsidR="008C6440" w:rsidRPr="008C6440" w:rsidRDefault="008C6440" w:rsidP="003662F4">
      <w:pPr>
        <w:pStyle w:val="ListParagraph"/>
        <w:numPr>
          <w:ilvl w:val="0"/>
          <w:numId w:val="1"/>
        </w:numPr>
        <w:spacing w:after="0"/>
        <w:rPr>
          <w:rFonts w:asciiTheme="majorHAnsi" w:hAnsiTheme="majorHAnsi"/>
          <w:b/>
          <w:sz w:val="23"/>
          <w:szCs w:val="23"/>
        </w:rPr>
      </w:pPr>
      <w:r w:rsidRPr="003B75DF">
        <w:rPr>
          <w:rFonts w:asciiTheme="majorHAnsi" w:hAnsiTheme="majorHAnsi"/>
          <w:b/>
          <w:sz w:val="23"/>
          <w:szCs w:val="23"/>
        </w:rPr>
        <w:t>Occupancy:</w:t>
      </w:r>
      <w:r>
        <w:rPr>
          <w:rFonts w:asciiTheme="majorHAnsi" w:hAnsiTheme="majorHAnsi"/>
          <w:sz w:val="23"/>
          <w:szCs w:val="23"/>
        </w:rPr>
        <w:t xml:space="preserve">  You must occupy the property as your principal residence. You may not transfer, sell or assign any interest in the property without prior written consent from HABD. You must notify the H</w:t>
      </w:r>
      <w:r w:rsidR="00C10155">
        <w:rPr>
          <w:rFonts w:asciiTheme="majorHAnsi" w:hAnsiTheme="majorHAnsi"/>
          <w:sz w:val="23"/>
          <w:szCs w:val="23"/>
        </w:rPr>
        <w:t>ABD</w:t>
      </w:r>
      <w:r>
        <w:rPr>
          <w:rFonts w:asciiTheme="majorHAnsi" w:hAnsiTheme="majorHAnsi"/>
          <w:sz w:val="23"/>
          <w:szCs w:val="23"/>
        </w:rPr>
        <w:t xml:space="preserve"> in writing at least 30 days prior to moving out of the house for a period of 30 days or longer or prior to any sale, transfer, assignment, lease or other form of alienation of the assisted property. </w:t>
      </w:r>
    </w:p>
    <w:p w14:paraId="1BC13B50" w14:textId="5EB386D0" w:rsidR="008C6440" w:rsidRPr="007E45FA" w:rsidRDefault="008C6440" w:rsidP="003662F4">
      <w:pPr>
        <w:pStyle w:val="ListParagraph"/>
        <w:numPr>
          <w:ilvl w:val="0"/>
          <w:numId w:val="1"/>
        </w:numPr>
        <w:spacing w:after="0"/>
        <w:rPr>
          <w:rFonts w:asciiTheme="majorHAnsi" w:hAnsiTheme="majorHAnsi"/>
          <w:b/>
          <w:sz w:val="23"/>
          <w:szCs w:val="23"/>
        </w:rPr>
      </w:pPr>
      <w:r w:rsidRPr="003B75DF">
        <w:rPr>
          <w:rFonts w:asciiTheme="majorHAnsi" w:hAnsiTheme="majorHAnsi"/>
          <w:b/>
          <w:sz w:val="23"/>
          <w:szCs w:val="23"/>
        </w:rPr>
        <w:t>Annual Certification:</w:t>
      </w:r>
      <w:r>
        <w:rPr>
          <w:rFonts w:asciiTheme="majorHAnsi" w:hAnsiTheme="majorHAnsi"/>
          <w:sz w:val="23"/>
          <w:szCs w:val="23"/>
        </w:rPr>
        <w:t xml:space="preserve">  A recertification will be completed annually, it at any time you have a chance in the household members or household income, you must report the changes in writing to H</w:t>
      </w:r>
      <w:r w:rsidR="00241E5F">
        <w:rPr>
          <w:rFonts w:asciiTheme="majorHAnsi" w:hAnsiTheme="majorHAnsi"/>
          <w:sz w:val="23"/>
          <w:szCs w:val="23"/>
        </w:rPr>
        <w:t>ABD</w:t>
      </w:r>
    </w:p>
    <w:p w14:paraId="5F0D2096" w14:textId="7735FB7C" w:rsidR="007E45FA" w:rsidRPr="007E45FA" w:rsidRDefault="007E45FA" w:rsidP="003662F4">
      <w:pPr>
        <w:pStyle w:val="ListParagraph"/>
        <w:numPr>
          <w:ilvl w:val="0"/>
          <w:numId w:val="1"/>
        </w:numPr>
        <w:spacing w:after="0"/>
        <w:rPr>
          <w:rFonts w:asciiTheme="majorHAnsi" w:hAnsiTheme="majorHAnsi"/>
          <w:b/>
          <w:sz w:val="23"/>
          <w:szCs w:val="23"/>
        </w:rPr>
      </w:pPr>
      <w:r w:rsidRPr="003B75DF">
        <w:rPr>
          <w:rFonts w:asciiTheme="majorHAnsi" w:hAnsiTheme="majorHAnsi"/>
          <w:b/>
          <w:sz w:val="23"/>
          <w:szCs w:val="23"/>
        </w:rPr>
        <w:t>Refinancing:</w:t>
      </w:r>
      <w:r>
        <w:rPr>
          <w:rFonts w:asciiTheme="majorHAnsi" w:hAnsiTheme="majorHAnsi"/>
          <w:sz w:val="23"/>
          <w:szCs w:val="23"/>
        </w:rPr>
        <w:t xml:space="preserve"> You must </w:t>
      </w:r>
      <w:r w:rsidR="003B75DF">
        <w:rPr>
          <w:rFonts w:asciiTheme="majorHAnsi" w:hAnsiTheme="majorHAnsi"/>
          <w:sz w:val="23"/>
          <w:szCs w:val="23"/>
        </w:rPr>
        <w:t>notify</w:t>
      </w:r>
      <w:r w:rsidR="00E14DDA">
        <w:rPr>
          <w:rFonts w:asciiTheme="majorHAnsi" w:hAnsiTheme="majorHAnsi"/>
          <w:sz w:val="23"/>
          <w:szCs w:val="23"/>
        </w:rPr>
        <w:t xml:space="preserve"> </w:t>
      </w:r>
      <w:r w:rsidR="003B75DF">
        <w:rPr>
          <w:rFonts w:asciiTheme="majorHAnsi" w:hAnsiTheme="majorHAnsi"/>
          <w:sz w:val="23"/>
          <w:szCs w:val="23"/>
        </w:rPr>
        <w:t xml:space="preserve">the </w:t>
      </w:r>
      <w:r>
        <w:rPr>
          <w:rFonts w:asciiTheme="majorHAnsi" w:hAnsiTheme="majorHAnsi"/>
          <w:sz w:val="23"/>
          <w:szCs w:val="23"/>
        </w:rPr>
        <w:t>H</w:t>
      </w:r>
      <w:r w:rsidR="00C10155">
        <w:rPr>
          <w:rFonts w:asciiTheme="majorHAnsi" w:hAnsiTheme="majorHAnsi"/>
          <w:sz w:val="23"/>
          <w:szCs w:val="23"/>
        </w:rPr>
        <w:t>ABD in</w:t>
      </w:r>
      <w:r>
        <w:rPr>
          <w:rFonts w:asciiTheme="majorHAnsi" w:hAnsiTheme="majorHAnsi"/>
          <w:sz w:val="23"/>
          <w:szCs w:val="23"/>
        </w:rPr>
        <w:t xml:space="preserve"> writing of any proposal to refinance the original purchase mortgage or of any proposal to encumber the property with secondary financing and obtain H</w:t>
      </w:r>
      <w:r w:rsidR="00C10155">
        <w:rPr>
          <w:rFonts w:asciiTheme="majorHAnsi" w:hAnsiTheme="majorHAnsi"/>
          <w:sz w:val="23"/>
          <w:szCs w:val="23"/>
        </w:rPr>
        <w:t xml:space="preserve">ABD </w:t>
      </w:r>
      <w:r>
        <w:rPr>
          <w:rFonts w:asciiTheme="majorHAnsi" w:hAnsiTheme="majorHAnsi"/>
          <w:sz w:val="23"/>
          <w:szCs w:val="23"/>
        </w:rPr>
        <w:t xml:space="preserve">written approval of such financing prior to executing any loan documents. </w:t>
      </w:r>
    </w:p>
    <w:p w14:paraId="15A800FF" w14:textId="1A94DE82" w:rsidR="007E45FA" w:rsidRPr="009A0240" w:rsidRDefault="007E45FA" w:rsidP="003662F4">
      <w:pPr>
        <w:pStyle w:val="ListParagraph"/>
        <w:numPr>
          <w:ilvl w:val="0"/>
          <w:numId w:val="1"/>
        </w:numPr>
        <w:spacing w:after="0"/>
        <w:rPr>
          <w:rFonts w:asciiTheme="majorHAnsi" w:hAnsiTheme="majorHAnsi"/>
          <w:b/>
          <w:sz w:val="23"/>
          <w:szCs w:val="23"/>
        </w:rPr>
      </w:pPr>
      <w:r w:rsidRPr="003B75DF">
        <w:rPr>
          <w:rFonts w:asciiTheme="majorHAnsi" w:hAnsiTheme="majorHAnsi"/>
          <w:b/>
          <w:sz w:val="23"/>
          <w:szCs w:val="23"/>
        </w:rPr>
        <w:t>Default:</w:t>
      </w:r>
      <w:r>
        <w:rPr>
          <w:rFonts w:asciiTheme="majorHAnsi" w:hAnsiTheme="majorHAnsi"/>
          <w:sz w:val="23"/>
          <w:szCs w:val="23"/>
        </w:rPr>
        <w:t xml:space="preserve">  In the event of a default on your mortgage obligation, you must cooper</w:t>
      </w:r>
      <w:r w:rsidR="00F224D9">
        <w:rPr>
          <w:rFonts w:asciiTheme="majorHAnsi" w:hAnsiTheme="majorHAnsi"/>
          <w:sz w:val="23"/>
          <w:szCs w:val="23"/>
        </w:rPr>
        <w:t>ate</w:t>
      </w:r>
      <w:r>
        <w:rPr>
          <w:rFonts w:asciiTheme="majorHAnsi" w:hAnsiTheme="majorHAnsi"/>
          <w:sz w:val="23"/>
          <w:szCs w:val="23"/>
        </w:rPr>
        <w:t xml:space="preserve"> with the HABD and the lender to minimize any loss to the lender in order to maintain your eligibility to continue as a participant in the Section 8 Housing Choice Voucher Program. </w:t>
      </w:r>
    </w:p>
    <w:p w14:paraId="693AFCB1" w14:textId="77777777" w:rsidR="009A0240" w:rsidRDefault="009A0240" w:rsidP="009A0240">
      <w:pPr>
        <w:spacing w:after="0"/>
        <w:rPr>
          <w:rFonts w:asciiTheme="majorHAnsi" w:hAnsiTheme="majorHAnsi"/>
          <w:b/>
          <w:sz w:val="23"/>
          <w:szCs w:val="23"/>
        </w:rPr>
      </w:pPr>
    </w:p>
    <w:p w14:paraId="16FD0C23" w14:textId="77777777" w:rsidR="009A0240" w:rsidRDefault="009A0240" w:rsidP="009A0240">
      <w:pPr>
        <w:spacing w:after="0"/>
        <w:rPr>
          <w:rFonts w:asciiTheme="majorHAnsi" w:hAnsiTheme="majorHAnsi"/>
          <w:b/>
          <w:sz w:val="23"/>
          <w:szCs w:val="23"/>
        </w:rPr>
      </w:pPr>
    </w:p>
    <w:p w14:paraId="04C75B88" w14:textId="77777777" w:rsidR="009A0240" w:rsidRDefault="009A0240" w:rsidP="009A0240">
      <w:pPr>
        <w:spacing w:after="0"/>
        <w:rPr>
          <w:rFonts w:asciiTheme="majorHAnsi" w:hAnsiTheme="majorHAnsi"/>
          <w:b/>
          <w:sz w:val="23"/>
          <w:szCs w:val="23"/>
        </w:rPr>
      </w:pPr>
    </w:p>
    <w:p w14:paraId="6F0F2873" w14:textId="77777777" w:rsidR="009A0240" w:rsidRDefault="009A0240" w:rsidP="009A0240">
      <w:pPr>
        <w:spacing w:after="0"/>
        <w:rPr>
          <w:rFonts w:asciiTheme="majorHAnsi" w:hAnsiTheme="majorHAnsi"/>
          <w:b/>
          <w:sz w:val="23"/>
          <w:szCs w:val="23"/>
        </w:rPr>
      </w:pPr>
    </w:p>
    <w:p w14:paraId="338FBEE3" w14:textId="77777777" w:rsidR="009A0240" w:rsidRDefault="009A0240" w:rsidP="009A0240">
      <w:pPr>
        <w:spacing w:after="0"/>
        <w:rPr>
          <w:rFonts w:asciiTheme="majorHAnsi" w:hAnsiTheme="majorHAnsi"/>
          <w:b/>
          <w:sz w:val="23"/>
          <w:szCs w:val="23"/>
        </w:rPr>
      </w:pPr>
    </w:p>
    <w:p w14:paraId="2C9ACEBA" w14:textId="66E5FC55" w:rsidR="009A0240" w:rsidRDefault="00F724CF" w:rsidP="009A0240">
      <w:pPr>
        <w:spacing w:after="0"/>
        <w:rPr>
          <w:rFonts w:asciiTheme="majorHAnsi" w:hAnsiTheme="majorHAnsi"/>
          <w:b/>
          <w:sz w:val="23"/>
          <w:szCs w:val="23"/>
        </w:rPr>
      </w:pPr>
      <w:r>
        <w:rPr>
          <w:rFonts w:asciiTheme="majorHAnsi" w:hAnsiTheme="majorHAnsi"/>
          <w:noProof/>
          <w:sz w:val="23"/>
          <w:szCs w:val="23"/>
        </w:rPr>
        <mc:AlternateContent>
          <mc:Choice Requires="wps">
            <w:drawing>
              <wp:anchor distT="0" distB="0" distL="114300" distR="114300" simplePos="0" relativeHeight="251662336" behindDoc="0" locked="0" layoutInCell="1" allowOverlap="1" wp14:anchorId="7DD0A43E" wp14:editId="0E40CC30">
                <wp:simplePos x="0" y="0"/>
                <wp:positionH relativeFrom="column">
                  <wp:posOffset>1169035</wp:posOffset>
                </wp:positionH>
                <wp:positionV relativeFrom="paragraph">
                  <wp:posOffset>190500</wp:posOffset>
                </wp:positionV>
                <wp:extent cx="4751705" cy="458470"/>
                <wp:effectExtent l="0" t="0" r="3810" b="0"/>
                <wp:wrapNone/>
                <wp:docPr id="145476228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1705" cy="4584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FCB028" w14:textId="0B7D32AE" w:rsidR="001F5B18" w:rsidRPr="007A14C1" w:rsidRDefault="001F5B18" w:rsidP="00CD0E01">
                            <w:pPr>
                              <w:rPr>
                                <w:rFonts w:asciiTheme="majorHAnsi" w:hAnsiTheme="majorHAnsi"/>
                                <w:sz w:val="28"/>
                                <w:szCs w:val="28"/>
                              </w:rPr>
                            </w:pPr>
                            <w:bookmarkStart w:id="0" w:name="_Hlk196815515"/>
                            <w:bookmarkStart w:id="1" w:name="_Hlk196815516"/>
                            <w:bookmarkStart w:id="2" w:name="_Hlk196815517"/>
                            <w:bookmarkStart w:id="3" w:name="_Hlk196815518"/>
                            <w:r>
                              <w:rPr>
                                <w:rFonts w:asciiTheme="majorHAnsi" w:hAnsiTheme="majorHAnsi"/>
                                <w:sz w:val="28"/>
                                <w:szCs w:val="28"/>
                              </w:rPr>
                              <w:t xml:space="preserve"> </w:t>
                            </w:r>
                            <w:bookmarkEnd w:id="0"/>
                            <w:bookmarkEnd w:id="1"/>
                            <w:bookmarkEnd w:id="2"/>
                            <w:bookmarkEnd w:id="3"/>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DD0A43E" id="Text Box 5" o:spid="_x0000_s1027" type="#_x0000_t202" style="position:absolute;margin-left:92.05pt;margin-top:15pt;width:374.15pt;height:36.1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" stroked="f">
                <v:textbox style="mso-fit-shape-to-text:t">
                  <w:txbxContent>
                    <w:p w14:paraId="7BFCB028" w14:textId="0B7D32AE" w:rsidR="001F5B18" w:rsidRPr="007A14C1" w:rsidRDefault="001F5B18" w:rsidP="00CD0E01">
                      <w:pPr>
                        <w:rPr>
                          <w:rFonts w:asciiTheme="majorHAnsi" w:hAnsiTheme="majorHAnsi"/>
                          <w:sz w:val="28"/>
                          <w:szCs w:val="28"/>
                        </w:rPr>
                      </w:pPr>
                      <w:bookmarkStart w:id="4" w:name="_Hlk196815515"/>
                      <w:bookmarkStart w:id="5" w:name="_Hlk196815516"/>
                      <w:bookmarkStart w:id="6" w:name="_Hlk196815517"/>
                      <w:bookmarkStart w:id="7" w:name="_Hlk196815518"/>
                      <w:r>
                        <w:rPr>
                          <w:rFonts w:asciiTheme="majorHAnsi" w:hAnsiTheme="majorHAnsi"/>
                          <w:sz w:val="28"/>
                          <w:szCs w:val="28"/>
                        </w:rPr>
                        <w:t xml:space="preserve"> </w:t>
                      </w:r>
                      <w:bookmarkEnd w:id="4"/>
                      <w:bookmarkEnd w:id="5"/>
                      <w:bookmarkEnd w:id="6"/>
                      <w:bookmarkEnd w:id="7"/>
                    </w:p>
                  </w:txbxContent>
                </v:textbox>
              </v:shape>
            </w:pict>
          </mc:Fallback>
        </mc:AlternateContent>
      </w:r>
    </w:p>
    <w:p w14:paraId="49F97B41" w14:textId="5953BFAC" w:rsidR="00E77BCC" w:rsidRPr="007D60FA" w:rsidRDefault="00E77BCC" w:rsidP="007D60FA">
      <w:pPr>
        <w:spacing w:after="0"/>
        <w:rPr>
          <w:rFonts w:asciiTheme="majorHAnsi" w:hAnsiTheme="majorHAnsi"/>
          <w:b/>
          <w:sz w:val="34"/>
          <w:szCs w:val="34"/>
        </w:rPr>
      </w:pPr>
      <w:r>
        <w:rPr>
          <w:noProof/>
        </w:rPr>
        <w:lastRenderedPageBreak/>
        <w:drawing>
          <wp:inline distT="0" distB="0" distL="0" distR="0" wp14:anchorId="4839D0CA" wp14:editId="6D0BAF5F">
            <wp:extent cx="819150" cy="808277"/>
            <wp:effectExtent l="0" t="0" r="0" b="0"/>
            <wp:docPr id="6" name="Picture 2" descr="habd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bd LOGO.jpg"/>
                    <pic:cNvPicPr/>
                  </pic:nvPicPr>
                  <pic:blipFill>
                    <a:blip r:embed="rId5"/>
                    <a:stretch>
                      <a:fillRect/>
                    </a:stretch>
                  </pic:blipFill>
                  <pic:spPr>
                    <a:xfrm>
                      <a:off x="0" y="0"/>
                      <a:ext cx="827453" cy="816470"/>
                    </a:xfrm>
                    <a:prstGeom prst="rect">
                      <a:avLst/>
                    </a:prstGeom>
                  </pic:spPr>
                </pic:pic>
              </a:graphicData>
            </a:graphic>
          </wp:inline>
        </w:drawing>
      </w:r>
      <w:r w:rsidR="00CD0E01">
        <w:rPr>
          <w:rFonts w:asciiTheme="majorHAnsi" w:hAnsiTheme="majorHAnsi"/>
          <w:b/>
          <w:sz w:val="34"/>
          <w:szCs w:val="34"/>
        </w:rPr>
        <w:t xml:space="preserve">                          </w:t>
      </w:r>
      <w:r w:rsidR="007D60FA">
        <w:rPr>
          <w:rFonts w:asciiTheme="majorHAnsi" w:hAnsiTheme="majorHAnsi"/>
          <w:b/>
          <w:sz w:val="34"/>
          <w:szCs w:val="34"/>
        </w:rPr>
        <w:t xml:space="preserve">HCV </w:t>
      </w:r>
      <w:r w:rsidR="00CD0E01" w:rsidRPr="007A14C1">
        <w:rPr>
          <w:rFonts w:asciiTheme="majorHAnsi" w:hAnsiTheme="majorHAnsi"/>
          <w:b/>
          <w:sz w:val="34"/>
          <w:szCs w:val="34"/>
        </w:rPr>
        <w:t>Homeownership Program</w:t>
      </w:r>
    </w:p>
    <w:p w14:paraId="02FA439C" w14:textId="77777777" w:rsidR="00E77BCC" w:rsidRDefault="00E77BCC" w:rsidP="009A0240">
      <w:pPr>
        <w:spacing w:after="0"/>
        <w:rPr>
          <w:rFonts w:asciiTheme="majorHAnsi" w:hAnsiTheme="majorHAnsi"/>
          <w:b/>
          <w:sz w:val="23"/>
          <w:szCs w:val="23"/>
        </w:rPr>
      </w:pPr>
    </w:p>
    <w:p w14:paraId="6CF238BD" w14:textId="77777777" w:rsidR="00CD0E01" w:rsidRPr="007A14C1" w:rsidRDefault="00CD0E01" w:rsidP="00CD0E01">
      <w:pPr>
        <w:jc w:val="center"/>
        <w:rPr>
          <w:rFonts w:asciiTheme="majorHAnsi" w:hAnsiTheme="majorHAnsi"/>
          <w:sz w:val="28"/>
          <w:szCs w:val="28"/>
        </w:rPr>
      </w:pPr>
      <w:r>
        <w:rPr>
          <w:rFonts w:asciiTheme="majorHAnsi" w:hAnsiTheme="majorHAnsi"/>
          <w:sz w:val="28"/>
          <w:szCs w:val="28"/>
        </w:rPr>
        <w:t xml:space="preserve">Statement of Obligations </w:t>
      </w:r>
    </w:p>
    <w:p w14:paraId="560066BA" w14:textId="77777777" w:rsidR="00E77BCC" w:rsidRDefault="00E77BCC" w:rsidP="009A0240">
      <w:pPr>
        <w:spacing w:after="0"/>
        <w:rPr>
          <w:rFonts w:asciiTheme="majorHAnsi" w:hAnsiTheme="majorHAnsi"/>
          <w:b/>
          <w:sz w:val="23"/>
          <w:szCs w:val="23"/>
        </w:rPr>
      </w:pPr>
    </w:p>
    <w:p w14:paraId="6871CA1B" w14:textId="77777777" w:rsidR="00E77BCC" w:rsidRPr="009A0240" w:rsidRDefault="00E77BCC" w:rsidP="009A0240">
      <w:pPr>
        <w:spacing w:after="0"/>
        <w:rPr>
          <w:rFonts w:asciiTheme="majorHAnsi" w:hAnsiTheme="majorHAnsi"/>
          <w:b/>
          <w:sz w:val="23"/>
          <w:szCs w:val="23"/>
        </w:rPr>
      </w:pPr>
    </w:p>
    <w:p w14:paraId="70636B29" w14:textId="77777777" w:rsidR="009A0240" w:rsidRPr="009A0240" w:rsidRDefault="009A0240" w:rsidP="003662F4">
      <w:pPr>
        <w:pStyle w:val="ListParagraph"/>
        <w:numPr>
          <w:ilvl w:val="0"/>
          <w:numId w:val="1"/>
        </w:numPr>
        <w:spacing w:after="0"/>
        <w:rPr>
          <w:rFonts w:asciiTheme="majorHAnsi" w:hAnsiTheme="majorHAnsi"/>
          <w:b/>
          <w:sz w:val="23"/>
          <w:szCs w:val="23"/>
        </w:rPr>
      </w:pPr>
      <w:r w:rsidRPr="000F1487">
        <w:rPr>
          <w:rFonts w:asciiTheme="majorHAnsi" w:hAnsiTheme="majorHAnsi"/>
          <w:b/>
          <w:sz w:val="23"/>
          <w:szCs w:val="23"/>
          <w:highlight w:val="yellow"/>
        </w:rPr>
        <w:t>Terms of Assistance</w:t>
      </w:r>
      <w:r>
        <w:rPr>
          <w:rFonts w:asciiTheme="majorHAnsi" w:hAnsiTheme="majorHAnsi"/>
          <w:b/>
          <w:sz w:val="23"/>
          <w:szCs w:val="23"/>
        </w:rPr>
        <w:t xml:space="preserve">: </w:t>
      </w:r>
      <w:r>
        <w:rPr>
          <w:rFonts w:asciiTheme="majorHAnsi" w:hAnsiTheme="majorHAnsi"/>
          <w:sz w:val="23"/>
          <w:szCs w:val="23"/>
        </w:rPr>
        <w:t xml:space="preserve"> The maximum term of assistance will be as follows: </w:t>
      </w:r>
    </w:p>
    <w:p w14:paraId="3112FFAD" w14:textId="7A504457" w:rsidR="009A0240" w:rsidRDefault="009A0240" w:rsidP="009A0240">
      <w:pPr>
        <w:pStyle w:val="ListParagraph"/>
        <w:numPr>
          <w:ilvl w:val="0"/>
          <w:numId w:val="3"/>
        </w:numPr>
        <w:spacing w:after="0"/>
        <w:rPr>
          <w:rFonts w:asciiTheme="majorHAnsi" w:hAnsiTheme="majorHAnsi"/>
          <w:b/>
          <w:sz w:val="23"/>
          <w:szCs w:val="23"/>
        </w:rPr>
      </w:pPr>
      <w:r>
        <w:rPr>
          <w:rFonts w:asciiTheme="majorHAnsi" w:hAnsiTheme="majorHAnsi"/>
          <w:b/>
          <w:sz w:val="23"/>
          <w:szCs w:val="23"/>
        </w:rPr>
        <w:t>15 Year Mortgage Term - The H</w:t>
      </w:r>
      <w:r w:rsidR="00C10155">
        <w:rPr>
          <w:rFonts w:asciiTheme="majorHAnsi" w:hAnsiTheme="majorHAnsi"/>
          <w:b/>
          <w:sz w:val="23"/>
          <w:szCs w:val="23"/>
        </w:rPr>
        <w:t>ABD</w:t>
      </w:r>
      <w:r>
        <w:rPr>
          <w:rFonts w:asciiTheme="majorHAnsi" w:hAnsiTheme="majorHAnsi"/>
          <w:b/>
          <w:sz w:val="23"/>
          <w:szCs w:val="23"/>
        </w:rPr>
        <w:t xml:space="preserve"> will assist for a maximum term of 10 years. </w:t>
      </w:r>
    </w:p>
    <w:p w14:paraId="40E76C62" w14:textId="2266BD03" w:rsidR="009A0240" w:rsidRDefault="009A0240" w:rsidP="009A0240">
      <w:pPr>
        <w:pStyle w:val="ListParagraph"/>
        <w:numPr>
          <w:ilvl w:val="0"/>
          <w:numId w:val="3"/>
        </w:numPr>
        <w:spacing w:after="0"/>
        <w:rPr>
          <w:rFonts w:asciiTheme="majorHAnsi" w:hAnsiTheme="majorHAnsi"/>
          <w:b/>
          <w:sz w:val="23"/>
          <w:szCs w:val="23"/>
        </w:rPr>
      </w:pPr>
      <w:r>
        <w:rPr>
          <w:rFonts w:asciiTheme="majorHAnsi" w:hAnsiTheme="majorHAnsi"/>
          <w:b/>
          <w:sz w:val="23"/>
          <w:szCs w:val="23"/>
        </w:rPr>
        <w:t>20 or 30 Mortgage Term - The H</w:t>
      </w:r>
      <w:r w:rsidR="00C10155">
        <w:rPr>
          <w:rFonts w:asciiTheme="majorHAnsi" w:hAnsiTheme="majorHAnsi"/>
          <w:b/>
          <w:sz w:val="23"/>
          <w:szCs w:val="23"/>
        </w:rPr>
        <w:t>ABD</w:t>
      </w:r>
      <w:r>
        <w:rPr>
          <w:rFonts w:asciiTheme="majorHAnsi" w:hAnsiTheme="majorHAnsi"/>
          <w:b/>
          <w:sz w:val="23"/>
          <w:szCs w:val="23"/>
        </w:rPr>
        <w:t xml:space="preserve"> will assist for a maximum term of 15 years. </w:t>
      </w:r>
    </w:p>
    <w:p w14:paraId="0935D1F5" w14:textId="6AFCC4BB" w:rsidR="009A0240" w:rsidRDefault="009A0240" w:rsidP="009A0240">
      <w:pPr>
        <w:pStyle w:val="ListParagraph"/>
        <w:numPr>
          <w:ilvl w:val="0"/>
          <w:numId w:val="3"/>
        </w:numPr>
        <w:spacing w:after="0"/>
        <w:rPr>
          <w:rFonts w:asciiTheme="majorHAnsi" w:hAnsiTheme="majorHAnsi"/>
          <w:b/>
          <w:sz w:val="23"/>
          <w:szCs w:val="23"/>
        </w:rPr>
      </w:pPr>
      <w:r>
        <w:rPr>
          <w:rFonts w:asciiTheme="majorHAnsi" w:hAnsiTheme="majorHAnsi"/>
          <w:b/>
          <w:sz w:val="23"/>
          <w:szCs w:val="23"/>
        </w:rPr>
        <w:t>Elderly and Disabled Participants - Exempt; The</w:t>
      </w:r>
      <w:r w:rsidR="00C10155">
        <w:rPr>
          <w:rFonts w:asciiTheme="majorHAnsi" w:hAnsiTheme="majorHAnsi"/>
          <w:b/>
          <w:sz w:val="23"/>
          <w:szCs w:val="23"/>
        </w:rPr>
        <w:t xml:space="preserve"> HABD</w:t>
      </w:r>
      <w:r>
        <w:rPr>
          <w:rFonts w:asciiTheme="majorHAnsi" w:hAnsiTheme="majorHAnsi"/>
          <w:b/>
          <w:sz w:val="23"/>
          <w:szCs w:val="23"/>
        </w:rPr>
        <w:t xml:space="preserve"> will pay for a maximum term of "LIFE OF LOAN" </w:t>
      </w:r>
    </w:p>
    <w:p w14:paraId="70C45C1F" w14:textId="77777777" w:rsidR="000F1487" w:rsidRDefault="000F1487" w:rsidP="000F1487">
      <w:pPr>
        <w:pStyle w:val="ListParagraph"/>
        <w:spacing w:after="0"/>
        <w:ind w:left="1440"/>
        <w:rPr>
          <w:rFonts w:asciiTheme="majorHAnsi" w:hAnsiTheme="majorHAnsi"/>
          <w:b/>
          <w:sz w:val="23"/>
          <w:szCs w:val="23"/>
        </w:rPr>
      </w:pPr>
    </w:p>
    <w:p w14:paraId="380F1357" w14:textId="26234CA3" w:rsidR="000F1487" w:rsidRPr="000F1487" w:rsidRDefault="000F1487" w:rsidP="000F1487">
      <w:pPr>
        <w:spacing w:after="0"/>
        <w:rPr>
          <w:rFonts w:asciiTheme="majorHAnsi" w:hAnsiTheme="majorHAnsi"/>
          <w:b/>
          <w:sz w:val="23"/>
          <w:szCs w:val="23"/>
        </w:rPr>
      </w:pPr>
      <w:r>
        <w:rPr>
          <w:rFonts w:asciiTheme="majorHAnsi" w:hAnsiTheme="majorHAnsi"/>
          <w:b/>
          <w:sz w:val="23"/>
          <w:szCs w:val="23"/>
        </w:rPr>
        <w:t xml:space="preserve">              </w:t>
      </w:r>
      <w:r w:rsidR="007D60FA">
        <w:rPr>
          <w:rFonts w:asciiTheme="majorHAnsi" w:hAnsiTheme="majorHAnsi"/>
          <w:b/>
          <w:sz w:val="23"/>
          <w:szCs w:val="23"/>
          <w:highlight w:val="yellow"/>
        </w:rPr>
        <w:t>HABD</w:t>
      </w:r>
      <w:r w:rsidRPr="000F1487">
        <w:rPr>
          <w:rFonts w:asciiTheme="majorHAnsi" w:hAnsiTheme="majorHAnsi"/>
          <w:b/>
          <w:sz w:val="23"/>
          <w:szCs w:val="23"/>
          <w:highlight w:val="yellow"/>
        </w:rPr>
        <w:t xml:space="preserve"> has to approve the terms of the loan</w:t>
      </w:r>
      <w:r w:rsidR="0007201F">
        <w:rPr>
          <w:rFonts w:asciiTheme="majorHAnsi" w:hAnsiTheme="majorHAnsi"/>
          <w:b/>
          <w:sz w:val="23"/>
          <w:szCs w:val="23"/>
        </w:rPr>
        <w:t>.</w:t>
      </w:r>
    </w:p>
    <w:p w14:paraId="3565B0AC" w14:textId="77777777" w:rsidR="00E77BCC" w:rsidRDefault="00E77BCC" w:rsidP="00E77BCC">
      <w:pPr>
        <w:pStyle w:val="ListParagraph"/>
        <w:spacing w:after="0"/>
        <w:ind w:left="1440"/>
        <w:rPr>
          <w:rFonts w:asciiTheme="majorHAnsi" w:hAnsiTheme="majorHAnsi"/>
          <w:b/>
          <w:sz w:val="23"/>
          <w:szCs w:val="23"/>
        </w:rPr>
      </w:pPr>
    </w:p>
    <w:p w14:paraId="4F5630BA" w14:textId="1540BA30" w:rsidR="0069662A" w:rsidRDefault="00E77BCC" w:rsidP="00BC238A">
      <w:pPr>
        <w:spacing w:after="0"/>
        <w:ind w:left="720"/>
        <w:rPr>
          <w:rFonts w:asciiTheme="majorHAnsi" w:hAnsiTheme="majorHAnsi"/>
          <w:i/>
          <w:sz w:val="19"/>
          <w:szCs w:val="19"/>
        </w:rPr>
      </w:pPr>
      <w:r>
        <w:rPr>
          <w:rFonts w:asciiTheme="majorHAnsi" w:hAnsiTheme="majorHAnsi"/>
          <w:i/>
          <w:sz w:val="19"/>
          <w:szCs w:val="19"/>
        </w:rPr>
        <w:t>A</w:t>
      </w:r>
      <w:r w:rsidR="0069662A" w:rsidRPr="00E77BCC">
        <w:rPr>
          <w:rFonts w:asciiTheme="majorHAnsi" w:hAnsiTheme="majorHAnsi"/>
          <w:i/>
          <w:sz w:val="19"/>
          <w:szCs w:val="19"/>
        </w:rPr>
        <w:t>ny and all assistance provided by</w:t>
      </w:r>
      <w:r w:rsidR="00C96EB7">
        <w:rPr>
          <w:rFonts w:asciiTheme="majorHAnsi" w:hAnsiTheme="majorHAnsi"/>
          <w:i/>
          <w:sz w:val="19"/>
          <w:szCs w:val="19"/>
        </w:rPr>
        <w:t xml:space="preserve"> the Dept of </w:t>
      </w:r>
      <w:r w:rsidR="00BC238A">
        <w:rPr>
          <w:rFonts w:asciiTheme="majorHAnsi" w:hAnsiTheme="majorHAnsi"/>
          <w:i/>
          <w:sz w:val="19"/>
          <w:szCs w:val="19"/>
        </w:rPr>
        <w:t>HABD</w:t>
      </w:r>
      <w:r w:rsidR="0069662A" w:rsidRPr="00E77BCC">
        <w:rPr>
          <w:rFonts w:asciiTheme="majorHAnsi" w:hAnsiTheme="majorHAnsi"/>
          <w:i/>
          <w:sz w:val="19"/>
          <w:szCs w:val="19"/>
        </w:rPr>
        <w:t xml:space="preserve"> will be based </w:t>
      </w:r>
      <w:r w:rsidR="00BC238A" w:rsidRPr="00E77BCC">
        <w:rPr>
          <w:rFonts w:asciiTheme="majorHAnsi" w:hAnsiTheme="majorHAnsi"/>
          <w:i/>
          <w:sz w:val="19"/>
          <w:szCs w:val="19"/>
        </w:rPr>
        <w:t>on rules</w:t>
      </w:r>
      <w:r w:rsidR="0069662A" w:rsidRPr="00E77BCC">
        <w:rPr>
          <w:rFonts w:asciiTheme="majorHAnsi" w:hAnsiTheme="majorHAnsi"/>
          <w:i/>
          <w:sz w:val="19"/>
          <w:szCs w:val="19"/>
        </w:rPr>
        <w:t xml:space="preserve"> and regulations </w:t>
      </w:r>
      <w:r w:rsidRPr="00E77BCC">
        <w:rPr>
          <w:rFonts w:asciiTheme="majorHAnsi" w:hAnsiTheme="majorHAnsi"/>
          <w:i/>
          <w:sz w:val="19"/>
          <w:szCs w:val="19"/>
        </w:rPr>
        <w:t xml:space="preserve">set forth </w:t>
      </w:r>
      <w:r w:rsidR="0069662A" w:rsidRPr="00E77BCC">
        <w:rPr>
          <w:rFonts w:asciiTheme="majorHAnsi" w:hAnsiTheme="majorHAnsi"/>
          <w:i/>
          <w:sz w:val="19"/>
          <w:szCs w:val="19"/>
        </w:rPr>
        <w:t>by</w:t>
      </w:r>
      <w:r w:rsidR="006F158E">
        <w:rPr>
          <w:rFonts w:asciiTheme="majorHAnsi" w:hAnsiTheme="majorHAnsi"/>
          <w:i/>
          <w:sz w:val="19"/>
          <w:szCs w:val="19"/>
        </w:rPr>
        <w:t xml:space="preserve"> </w:t>
      </w:r>
      <w:r w:rsidR="0069662A" w:rsidRPr="00E77BCC">
        <w:rPr>
          <w:rFonts w:asciiTheme="majorHAnsi" w:hAnsiTheme="majorHAnsi"/>
          <w:i/>
          <w:sz w:val="19"/>
          <w:szCs w:val="19"/>
        </w:rPr>
        <w:t xml:space="preserve">Housing and Urban Development </w:t>
      </w:r>
      <w:r w:rsidRPr="00E77BCC">
        <w:rPr>
          <w:rFonts w:asciiTheme="majorHAnsi" w:hAnsiTheme="majorHAnsi"/>
          <w:i/>
          <w:sz w:val="19"/>
          <w:szCs w:val="19"/>
        </w:rPr>
        <w:t xml:space="preserve">(HUD) </w:t>
      </w:r>
      <w:r w:rsidR="0069662A" w:rsidRPr="00E77BCC">
        <w:rPr>
          <w:rFonts w:asciiTheme="majorHAnsi" w:hAnsiTheme="majorHAnsi"/>
          <w:i/>
          <w:sz w:val="19"/>
          <w:szCs w:val="19"/>
        </w:rPr>
        <w:t>as well as participants eligibility. If participants fail to</w:t>
      </w:r>
      <w:r w:rsidRPr="00E77BCC">
        <w:rPr>
          <w:rFonts w:asciiTheme="majorHAnsi" w:hAnsiTheme="majorHAnsi"/>
          <w:i/>
          <w:sz w:val="19"/>
          <w:szCs w:val="19"/>
        </w:rPr>
        <w:t xml:space="preserve"> meet any of the requirements,</w:t>
      </w:r>
      <w:r w:rsidR="0069662A" w:rsidRPr="00E77BCC">
        <w:rPr>
          <w:rFonts w:asciiTheme="majorHAnsi" w:hAnsiTheme="majorHAnsi"/>
          <w:i/>
          <w:sz w:val="19"/>
          <w:szCs w:val="19"/>
        </w:rPr>
        <w:t xml:space="preserve"> does not comply with the terms of the program</w:t>
      </w:r>
      <w:r w:rsidRPr="00E77BCC">
        <w:rPr>
          <w:rFonts w:asciiTheme="majorHAnsi" w:hAnsiTheme="majorHAnsi"/>
          <w:i/>
          <w:sz w:val="19"/>
          <w:szCs w:val="19"/>
        </w:rPr>
        <w:t xml:space="preserve"> </w:t>
      </w:r>
      <w:r w:rsidR="00BC238A" w:rsidRPr="00E77BCC">
        <w:rPr>
          <w:rFonts w:asciiTheme="majorHAnsi" w:hAnsiTheme="majorHAnsi"/>
          <w:i/>
          <w:sz w:val="19"/>
          <w:szCs w:val="19"/>
        </w:rPr>
        <w:t>or If</w:t>
      </w:r>
      <w:r w:rsidR="0069662A" w:rsidRPr="00E77BCC">
        <w:rPr>
          <w:rFonts w:asciiTheme="majorHAnsi" w:hAnsiTheme="majorHAnsi"/>
          <w:i/>
          <w:sz w:val="19"/>
          <w:szCs w:val="19"/>
        </w:rPr>
        <w:t xml:space="preserve"> participant</w:t>
      </w:r>
      <w:r w:rsidRPr="00E77BCC">
        <w:rPr>
          <w:rFonts w:asciiTheme="majorHAnsi" w:hAnsiTheme="majorHAnsi"/>
          <w:i/>
          <w:sz w:val="19"/>
          <w:szCs w:val="19"/>
        </w:rPr>
        <w:t xml:space="preserve"> </w:t>
      </w:r>
      <w:r w:rsidR="0069662A" w:rsidRPr="00E77BCC">
        <w:rPr>
          <w:rFonts w:asciiTheme="majorHAnsi" w:hAnsiTheme="majorHAnsi"/>
          <w:i/>
          <w:sz w:val="19"/>
          <w:szCs w:val="19"/>
        </w:rPr>
        <w:t>becomes illegible for assistance, the participant will be solely responsible for ALL future mortgage payments.</w:t>
      </w:r>
    </w:p>
    <w:p w14:paraId="38983865" w14:textId="77777777" w:rsidR="00296929" w:rsidRPr="00E77BCC" w:rsidRDefault="00296929" w:rsidP="009A0240">
      <w:pPr>
        <w:spacing w:after="0"/>
        <w:rPr>
          <w:rFonts w:asciiTheme="majorHAnsi" w:hAnsiTheme="majorHAnsi"/>
          <w:i/>
          <w:sz w:val="19"/>
          <w:szCs w:val="19"/>
        </w:rPr>
      </w:pPr>
    </w:p>
    <w:p w14:paraId="42B858F4" w14:textId="61B0C0BB" w:rsidR="003B75DF" w:rsidRDefault="00296929" w:rsidP="003B75DF">
      <w:pPr>
        <w:spacing w:after="0"/>
        <w:rPr>
          <w:rFonts w:asciiTheme="majorHAnsi" w:hAnsiTheme="majorHAnsi"/>
          <w:sz w:val="23"/>
          <w:szCs w:val="23"/>
        </w:rPr>
      </w:pPr>
      <w:r>
        <w:rPr>
          <w:rFonts w:asciiTheme="majorHAnsi" w:hAnsiTheme="majorHAnsi"/>
          <w:b/>
          <w:sz w:val="23"/>
          <w:szCs w:val="23"/>
        </w:rPr>
        <w:t xml:space="preserve">  10.</w:t>
      </w:r>
      <w:r>
        <w:rPr>
          <w:rFonts w:asciiTheme="majorHAnsi" w:hAnsiTheme="majorHAnsi"/>
          <w:b/>
          <w:sz w:val="23"/>
          <w:szCs w:val="23"/>
        </w:rPr>
        <w:tab/>
        <w:t xml:space="preserve">Closing Date: </w:t>
      </w:r>
      <w:r>
        <w:rPr>
          <w:rFonts w:asciiTheme="majorHAnsi" w:hAnsiTheme="majorHAnsi"/>
          <w:sz w:val="23"/>
          <w:szCs w:val="23"/>
        </w:rPr>
        <w:t xml:space="preserve"> The </w:t>
      </w:r>
      <w:r w:rsidR="00C10155">
        <w:rPr>
          <w:rFonts w:asciiTheme="majorHAnsi" w:hAnsiTheme="majorHAnsi"/>
          <w:sz w:val="23"/>
          <w:szCs w:val="23"/>
        </w:rPr>
        <w:t xml:space="preserve">HABD </w:t>
      </w:r>
      <w:r>
        <w:rPr>
          <w:rFonts w:asciiTheme="majorHAnsi" w:hAnsiTheme="majorHAnsi"/>
          <w:sz w:val="23"/>
          <w:szCs w:val="23"/>
        </w:rPr>
        <w:t>must be contacted with the date</w:t>
      </w:r>
    </w:p>
    <w:p w14:paraId="35394F73" w14:textId="77777777" w:rsidR="00296929" w:rsidRPr="00296929" w:rsidRDefault="00296929" w:rsidP="003B75DF">
      <w:pPr>
        <w:spacing w:after="0"/>
        <w:rPr>
          <w:rFonts w:asciiTheme="majorHAnsi" w:hAnsiTheme="majorHAnsi"/>
          <w:sz w:val="23"/>
          <w:szCs w:val="23"/>
        </w:rPr>
      </w:pPr>
      <w:r>
        <w:rPr>
          <w:rFonts w:asciiTheme="majorHAnsi" w:hAnsiTheme="majorHAnsi"/>
          <w:sz w:val="23"/>
          <w:szCs w:val="23"/>
        </w:rPr>
        <w:tab/>
        <w:t xml:space="preserve">of closing, no less than 10 days prior to the closing. (No Exceptions) </w:t>
      </w:r>
    </w:p>
    <w:p w14:paraId="72A9BB34" w14:textId="77777777" w:rsidR="001F5B18" w:rsidRDefault="001F5B18" w:rsidP="003B75DF">
      <w:pPr>
        <w:spacing w:after="0"/>
        <w:rPr>
          <w:rFonts w:asciiTheme="majorHAnsi" w:hAnsiTheme="majorHAnsi"/>
          <w:sz w:val="23"/>
          <w:szCs w:val="23"/>
        </w:rPr>
      </w:pPr>
    </w:p>
    <w:p w14:paraId="747F9E37" w14:textId="2CB68631" w:rsidR="003B75DF" w:rsidRDefault="001F5B18" w:rsidP="003B75DF">
      <w:pPr>
        <w:spacing w:after="0"/>
        <w:rPr>
          <w:rFonts w:asciiTheme="majorHAnsi" w:hAnsiTheme="majorHAnsi"/>
          <w:sz w:val="23"/>
          <w:szCs w:val="23"/>
        </w:rPr>
      </w:pPr>
      <w:r>
        <w:rPr>
          <w:rFonts w:asciiTheme="majorHAnsi" w:hAnsiTheme="majorHAnsi"/>
          <w:sz w:val="23"/>
          <w:szCs w:val="23"/>
        </w:rPr>
        <w:t>I acknowledge, b</w:t>
      </w:r>
      <w:r w:rsidR="003B75DF">
        <w:rPr>
          <w:rFonts w:asciiTheme="majorHAnsi" w:hAnsiTheme="majorHAnsi"/>
          <w:sz w:val="23"/>
          <w:szCs w:val="23"/>
        </w:rPr>
        <w:t xml:space="preserve">y signing below, I attest that I have read and understand my obligations as a participant in the Homeownership Program (including Section 8 Housing Choice Voucher Program) and I agree to abide by these responsibilities. I understand that the </w:t>
      </w:r>
      <w:r w:rsidR="00C10155">
        <w:rPr>
          <w:rFonts w:asciiTheme="majorHAnsi" w:hAnsiTheme="majorHAnsi"/>
          <w:sz w:val="23"/>
          <w:szCs w:val="23"/>
        </w:rPr>
        <w:t>HABD</w:t>
      </w:r>
      <w:r w:rsidR="003B75DF">
        <w:rPr>
          <w:rFonts w:asciiTheme="majorHAnsi" w:hAnsiTheme="majorHAnsi"/>
          <w:sz w:val="23"/>
          <w:szCs w:val="23"/>
        </w:rPr>
        <w:t xml:space="preserve"> may terminate my homeownership assistance if I violate any of these obligations, but that I may request an informal review of any proposed notice of termination prior to becoming effective</w:t>
      </w:r>
      <w:r>
        <w:rPr>
          <w:rFonts w:asciiTheme="majorHAnsi" w:hAnsiTheme="majorHAnsi"/>
          <w:sz w:val="23"/>
          <w:szCs w:val="23"/>
        </w:rPr>
        <w:t xml:space="preserve">. </w:t>
      </w:r>
    </w:p>
    <w:p w14:paraId="5EE5AC93" w14:textId="77777777" w:rsidR="001F5B18" w:rsidRDefault="001F5B18" w:rsidP="003B75DF">
      <w:pPr>
        <w:spacing w:after="0"/>
        <w:rPr>
          <w:rFonts w:asciiTheme="majorHAnsi" w:hAnsiTheme="majorHAnsi"/>
          <w:sz w:val="23"/>
          <w:szCs w:val="23"/>
        </w:rPr>
      </w:pPr>
    </w:p>
    <w:p w14:paraId="2C1A6257" w14:textId="77777777" w:rsidR="001F5B18" w:rsidRDefault="001F5B18" w:rsidP="003B75DF">
      <w:pPr>
        <w:spacing w:after="0"/>
        <w:rPr>
          <w:rFonts w:asciiTheme="majorHAnsi" w:hAnsiTheme="majorHAnsi"/>
          <w:sz w:val="23"/>
          <w:szCs w:val="23"/>
        </w:rPr>
      </w:pPr>
    </w:p>
    <w:p w14:paraId="0B3B5C68" w14:textId="77777777" w:rsidR="003B75DF" w:rsidRDefault="003B75DF" w:rsidP="003B75DF">
      <w:pPr>
        <w:spacing w:after="0"/>
        <w:rPr>
          <w:rFonts w:asciiTheme="majorHAnsi" w:hAnsiTheme="majorHAnsi"/>
          <w:sz w:val="23"/>
          <w:szCs w:val="23"/>
        </w:rPr>
      </w:pPr>
    </w:p>
    <w:p w14:paraId="7F54A91D" w14:textId="77777777" w:rsidR="003B75DF" w:rsidRDefault="003B75DF" w:rsidP="003B75DF">
      <w:pPr>
        <w:spacing w:after="0"/>
        <w:rPr>
          <w:rFonts w:asciiTheme="majorHAnsi" w:hAnsiTheme="majorHAnsi"/>
          <w:sz w:val="23"/>
          <w:szCs w:val="23"/>
        </w:rPr>
      </w:pPr>
      <w:r>
        <w:rPr>
          <w:rFonts w:asciiTheme="majorHAnsi" w:hAnsiTheme="majorHAnsi"/>
          <w:sz w:val="23"/>
          <w:szCs w:val="23"/>
        </w:rPr>
        <w:t>____________________________________________________________</w:t>
      </w:r>
      <w:r>
        <w:rPr>
          <w:rFonts w:asciiTheme="majorHAnsi" w:hAnsiTheme="majorHAnsi"/>
          <w:sz w:val="23"/>
          <w:szCs w:val="23"/>
        </w:rPr>
        <w:tab/>
      </w:r>
      <w:r>
        <w:rPr>
          <w:rFonts w:asciiTheme="majorHAnsi" w:hAnsiTheme="majorHAnsi"/>
          <w:sz w:val="23"/>
          <w:szCs w:val="23"/>
        </w:rPr>
        <w:tab/>
        <w:t>__________________________________</w:t>
      </w:r>
    </w:p>
    <w:p w14:paraId="6DE8CB99" w14:textId="77777777" w:rsidR="003B75DF" w:rsidRDefault="003B75DF" w:rsidP="003B75DF">
      <w:pPr>
        <w:spacing w:after="0"/>
        <w:rPr>
          <w:rFonts w:asciiTheme="majorHAnsi" w:hAnsiTheme="majorHAnsi"/>
          <w:sz w:val="23"/>
          <w:szCs w:val="23"/>
        </w:rPr>
      </w:pPr>
      <w:r>
        <w:rPr>
          <w:rFonts w:asciiTheme="majorHAnsi" w:hAnsiTheme="majorHAnsi"/>
          <w:sz w:val="23"/>
          <w:szCs w:val="23"/>
        </w:rPr>
        <w:t>Homeownership Program Participant</w:t>
      </w:r>
      <w:r>
        <w:rPr>
          <w:rFonts w:asciiTheme="majorHAnsi" w:hAnsiTheme="majorHAnsi"/>
          <w:sz w:val="23"/>
          <w:szCs w:val="23"/>
        </w:rPr>
        <w:tab/>
      </w:r>
      <w:r>
        <w:rPr>
          <w:rFonts w:asciiTheme="majorHAnsi" w:hAnsiTheme="majorHAnsi"/>
          <w:sz w:val="23"/>
          <w:szCs w:val="23"/>
        </w:rPr>
        <w:tab/>
      </w:r>
      <w:r>
        <w:rPr>
          <w:rFonts w:asciiTheme="majorHAnsi" w:hAnsiTheme="majorHAnsi"/>
          <w:sz w:val="23"/>
          <w:szCs w:val="23"/>
        </w:rPr>
        <w:tab/>
      </w:r>
      <w:r>
        <w:rPr>
          <w:rFonts w:asciiTheme="majorHAnsi" w:hAnsiTheme="majorHAnsi"/>
          <w:sz w:val="23"/>
          <w:szCs w:val="23"/>
        </w:rPr>
        <w:tab/>
      </w:r>
      <w:r>
        <w:rPr>
          <w:rFonts w:asciiTheme="majorHAnsi" w:hAnsiTheme="majorHAnsi"/>
          <w:sz w:val="23"/>
          <w:szCs w:val="23"/>
        </w:rPr>
        <w:tab/>
        <w:t xml:space="preserve">           Date </w:t>
      </w:r>
    </w:p>
    <w:p w14:paraId="16D79569" w14:textId="77777777" w:rsidR="003B75DF" w:rsidRDefault="003B75DF" w:rsidP="003B75DF">
      <w:pPr>
        <w:spacing w:after="0"/>
        <w:rPr>
          <w:rFonts w:asciiTheme="majorHAnsi" w:hAnsiTheme="majorHAnsi"/>
          <w:sz w:val="23"/>
          <w:szCs w:val="23"/>
        </w:rPr>
      </w:pPr>
    </w:p>
    <w:p w14:paraId="678B951D" w14:textId="77777777" w:rsidR="003B75DF" w:rsidRDefault="003B75DF" w:rsidP="003B75DF">
      <w:pPr>
        <w:spacing w:after="0"/>
        <w:rPr>
          <w:rFonts w:asciiTheme="majorHAnsi" w:hAnsiTheme="majorHAnsi"/>
          <w:sz w:val="23"/>
          <w:szCs w:val="23"/>
        </w:rPr>
      </w:pPr>
      <w:r>
        <w:rPr>
          <w:rFonts w:asciiTheme="majorHAnsi" w:hAnsiTheme="majorHAnsi"/>
          <w:sz w:val="23"/>
          <w:szCs w:val="23"/>
        </w:rPr>
        <w:t>____________________________________________________________</w:t>
      </w:r>
      <w:r>
        <w:rPr>
          <w:rFonts w:asciiTheme="majorHAnsi" w:hAnsiTheme="majorHAnsi"/>
          <w:sz w:val="23"/>
          <w:szCs w:val="23"/>
        </w:rPr>
        <w:tab/>
      </w:r>
      <w:r>
        <w:rPr>
          <w:rFonts w:asciiTheme="majorHAnsi" w:hAnsiTheme="majorHAnsi"/>
          <w:sz w:val="23"/>
          <w:szCs w:val="23"/>
        </w:rPr>
        <w:tab/>
        <w:t>__________________________________</w:t>
      </w:r>
    </w:p>
    <w:p w14:paraId="70E46DAC" w14:textId="77777777" w:rsidR="003B75DF" w:rsidRDefault="003B75DF" w:rsidP="003B75DF">
      <w:pPr>
        <w:spacing w:after="0"/>
        <w:rPr>
          <w:rFonts w:asciiTheme="majorHAnsi" w:hAnsiTheme="majorHAnsi"/>
          <w:sz w:val="23"/>
          <w:szCs w:val="23"/>
        </w:rPr>
      </w:pPr>
      <w:r>
        <w:rPr>
          <w:rFonts w:asciiTheme="majorHAnsi" w:hAnsiTheme="majorHAnsi"/>
          <w:sz w:val="23"/>
          <w:szCs w:val="23"/>
        </w:rPr>
        <w:t>Homeownership Program Participant</w:t>
      </w:r>
      <w:r>
        <w:rPr>
          <w:rFonts w:asciiTheme="majorHAnsi" w:hAnsiTheme="majorHAnsi"/>
          <w:sz w:val="23"/>
          <w:szCs w:val="23"/>
        </w:rPr>
        <w:tab/>
      </w:r>
      <w:r>
        <w:rPr>
          <w:rFonts w:asciiTheme="majorHAnsi" w:hAnsiTheme="majorHAnsi"/>
          <w:sz w:val="23"/>
          <w:szCs w:val="23"/>
        </w:rPr>
        <w:tab/>
      </w:r>
      <w:r>
        <w:rPr>
          <w:rFonts w:asciiTheme="majorHAnsi" w:hAnsiTheme="majorHAnsi"/>
          <w:sz w:val="23"/>
          <w:szCs w:val="23"/>
        </w:rPr>
        <w:tab/>
      </w:r>
      <w:r>
        <w:rPr>
          <w:rFonts w:asciiTheme="majorHAnsi" w:hAnsiTheme="majorHAnsi"/>
          <w:sz w:val="23"/>
          <w:szCs w:val="23"/>
        </w:rPr>
        <w:tab/>
      </w:r>
      <w:r>
        <w:rPr>
          <w:rFonts w:asciiTheme="majorHAnsi" w:hAnsiTheme="majorHAnsi"/>
          <w:sz w:val="23"/>
          <w:szCs w:val="23"/>
        </w:rPr>
        <w:tab/>
        <w:t xml:space="preserve">           Date </w:t>
      </w:r>
    </w:p>
    <w:p w14:paraId="06504E28" w14:textId="77777777" w:rsidR="003B75DF" w:rsidRDefault="003B75DF" w:rsidP="003B75DF">
      <w:pPr>
        <w:spacing w:after="0"/>
        <w:rPr>
          <w:rFonts w:asciiTheme="majorHAnsi" w:hAnsiTheme="majorHAnsi"/>
          <w:sz w:val="23"/>
          <w:szCs w:val="23"/>
        </w:rPr>
      </w:pPr>
    </w:p>
    <w:p w14:paraId="51D312F2" w14:textId="77777777" w:rsidR="003B75DF" w:rsidRDefault="003B75DF" w:rsidP="003B75DF">
      <w:pPr>
        <w:spacing w:after="0"/>
        <w:rPr>
          <w:rFonts w:asciiTheme="majorHAnsi" w:hAnsiTheme="majorHAnsi"/>
          <w:sz w:val="23"/>
          <w:szCs w:val="23"/>
        </w:rPr>
      </w:pPr>
      <w:r>
        <w:rPr>
          <w:rFonts w:asciiTheme="majorHAnsi" w:hAnsiTheme="majorHAnsi"/>
          <w:sz w:val="23"/>
          <w:szCs w:val="23"/>
        </w:rPr>
        <w:t>____________________________________________________________</w:t>
      </w:r>
      <w:r>
        <w:rPr>
          <w:rFonts w:asciiTheme="majorHAnsi" w:hAnsiTheme="majorHAnsi"/>
          <w:sz w:val="23"/>
          <w:szCs w:val="23"/>
        </w:rPr>
        <w:tab/>
      </w:r>
      <w:r>
        <w:rPr>
          <w:rFonts w:asciiTheme="majorHAnsi" w:hAnsiTheme="majorHAnsi"/>
          <w:sz w:val="23"/>
          <w:szCs w:val="23"/>
        </w:rPr>
        <w:tab/>
        <w:t>__________________________________</w:t>
      </w:r>
    </w:p>
    <w:p w14:paraId="298AB385" w14:textId="0BB376F2" w:rsidR="003B75DF" w:rsidRDefault="003B75DF" w:rsidP="003B75DF">
      <w:pPr>
        <w:spacing w:after="0"/>
        <w:rPr>
          <w:rFonts w:asciiTheme="majorHAnsi" w:hAnsiTheme="majorHAnsi"/>
          <w:sz w:val="23"/>
          <w:szCs w:val="23"/>
        </w:rPr>
      </w:pPr>
      <w:r>
        <w:rPr>
          <w:rFonts w:asciiTheme="majorHAnsi" w:hAnsiTheme="majorHAnsi"/>
          <w:sz w:val="23"/>
          <w:szCs w:val="23"/>
        </w:rPr>
        <w:t xml:space="preserve">Homeownership </w:t>
      </w:r>
      <w:r w:rsidR="00CD0E01">
        <w:rPr>
          <w:rFonts w:asciiTheme="majorHAnsi" w:hAnsiTheme="majorHAnsi"/>
          <w:sz w:val="23"/>
          <w:szCs w:val="23"/>
        </w:rPr>
        <w:t>Manager</w:t>
      </w:r>
      <w:r>
        <w:rPr>
          <w:rFonts w:asciiTheme="majorHAnsi" w:hAnsiTheme="majorHAnsi"/>
          <w:sz w:val="23"/>
          <w:szCs w:val="23"/>
        </w:rPr>
        <w:tab/>
      </w:r>
      <w:r>
        <w:rPr>
          <w:rFonts w:asciiTheme="majorHAnsi" w:hAnsiTheme="majorHAnsi"/>
          <w:sz w:val="23"/>
          <w:szCs w:val="23"/>
        </w:rPr>
        <w:tab/>
      </w:r>
      <w:r>
        <w:rPr>
          <w:rFonts w:asciiTheme="majorHAnsi" w:hAnsiTheme="majorHAnsi"/>
          <w:sz w:val="23"/>
          <w:szCs w:val="23"/>
        </w:rPr>
        <w:tab/>
      </w:r>
      <w:r>
        <w:rPr>
          <w:rFonts w:asciiTheme="majorHAnsi" w:hAnsiTheme="majorHAnsi"/>
          <w:sz w:val="23"/>
          <w:szCs w:val="23"/>
        </w:rPr>
        <w:tab/>
      </w:r>
      <w:r>
        <w:rPr>
          <w:rFonts w:asciiTheme="majorHAnsi" w:hAnsiTheme="majorHAnsi"/>
          <w:sz w:val="23"/>
          <w:szCs w:val="23"/>
        </w:rPr>
        <w:tab/>
      </w:r>
      <w:r>
        <w:rPr>
          <w:rFonts w:asciiTheme="majorHAnsi" w:hAnsiTheme="majorHAnsi"/>
          <w:sz w:val="23"/>
          <w:szCs w:val="23"/>
        </w:rPr>
        <w:tab/>
        <w:t xml:space="preserve">        </w:t>
      </w:r>
      <w:r w:rsidR="00CD0E01">
        <w:rPr>
          <w:rFonts w:asciiTheme="majorHAnsi" w:hAnsiTheme="majorHAnsi"/>
          <w:sz w:val="23"/>
          <w:szCs w:val="23"/>
        </w:rPr>
        <w:t xml:space="preserve">              </w:t>
      </w:r>
      <w:r>
        <w:rPr>
          <w:rFonts w:asciiTheme="majorHAnsi" w:hAnsiTheme="majorHAnsi"/>
          <w:sz w:val="23"/>
          <w:szCs w:val="23"/>
        </w:rPr>
        <w:t xml:space="preserve">   Date </w:t>
      </w:r>
    </w:p>
    <w:p w14:paraId="4915B47B" w14:textId="77777777" w:rsidR="003B75DF" w:rsidRDefault="003B75DF" w:rsidP="003B75DF">
      <w:pPr>
        <w:spacing w:after="0"/>
        <w:rPr>
          <w:rFonts w:asciiTheme="majorHAnsi" w:hAnsiTheme="majorHAnsi"/>
          <w:sz w:val="23"/>
          <w:szCs w:val="23"/>
        </w:rPr>
      </w:pPr>
    </w:p>
    <w:p w14:paraId="60B9B13E" w14:textId="77777777" w:rsidR="003B75DF" w:rsidRDefault="003B75DF" w:rsidP="003B75DF">
      <w:pPr>
        <w:spacing w:after="0"/>
        <w:rPr>
          <w:rFonts w:asciiTheme="majorHAnsi" w:hAnsiTheme="majorHAnsi"/>
          <w:sz w:val="23"/>
          <w:szCs w:val="23"/>
        </w:rPr>
      </w:pPr>
    </w:p>
    <w:p w14:paraId="4ED17A34" w14:textId="77777777" w:rsidR="001518AF" w:rsidRDefault="001518AF" w:rsidP="003B75DF">
      <w:pPr>
        <w:spacing w:after="0"/>
        <w:rPr>
          <w:rFonts w:asciiTheme="majorHAnsi" w:hAnsiTheme="majorHAnsi"/>
          <w:sz w:val="23"/>
          <w:szCs w:val="23"/>
        </w:rPr>
      </w:pPr>
    </w:p>
    <w:p w14:paraId="5549FF32" w14:textId="77777777" w:rsidR="001518AF" w:rsidRDefault="001518AF" w:rsidP="003B75DF">
      <w:pPr>
        <w:spacing w:after="0"/>
        <w:rPr>
          <w:rFonts w:asciiTheme="majorHAnsi" w:hAnsiTheme="majorHAnsi"/>
          <w:sz w:val="23"/>
          <w:szCs w:val="23"/>
        </w:rPr>
      </w:pPr>
    </w:p>
    <w:p w14:paraId="12D006FF" w14:textId="77777777" w:rsidR="001518AF" w:rsidRDefault="001518AF" w:rsidP="003B75DF">
      <w:pPr>
        <w:spacing w:after="0"/>
        <w:rPr>
          <w:rFonts w:asciiTheme="majorHAnsi" w:hAnsiTheme="majorHAnsi"/>
          <w:sz w:val="23"/>
          <w:szCs w:val="23"/>
        </w:rPr>
      </w:pPr>
    </w:p>
    <w:p w14:paraId="51A91258" w14:textId="77777777" w:rsidR="001518AF" w:rsidRDefault="001518AF" w:rsidP="003B75DF">
      <w:pPr>
        <w:spacing w:after="0"/>
        <w:rPr>
          <w:rFonts w:asciiTheme="majorHAnsi" w:hAnsiTheme="majorHAnsi"/>
          <w:sz w:val="23"/>
          <w:szCs w:val="23"/>
        </w:rPr>
      </w:pPr>
    </w:p>
    <w:p w14:paraId="5E318C2A" w14:textId="77777777" w:rsidR="001518AF" w:rsidRDefault="001518AF" w:rsidP="003B75DF">
      <w:pPr>
        <w:spacing w:after="0"/>
        <w:rPr>
          <w:rFonts w:asciiTheme="majorHAnsi" w:hAnsiTheme="majorHAnsi"/>
          <w:sz w:val="23"/>
          <w:szCs w:val="23"/>
        </w:rPr>
      </w:pPr>
    </w:p>
    <w:p w14:paraId="2DDB0B10" w14:textId="756D1A59" w:rsidR="00843482" w:rsidRDefault="00F724CF" w:rsidP="003B75DF">
      <w:pPr>
        <w:spacing w:after="0"/>
        <w:rPr>
          <w:rFonts w:asciiTheme="majorHAnsi" w:hAnsiTheme="majorHAnsi"/>
          <w:sz w:val="23"/>
          <w:szCs w:val="23"/>
        </w:rPr>
      </w:pPr>
      <w:r>
        <w:rPr>
          <w:noProof/>
        </w:rPr>
        <mc:AlternateContent>
          <mc:Choice Requires="wps">
            <w:drawing>
              <wp:anchor distT="0" distB="0" distL="114300" distR="114300" simplePos="0" relativeHeight="251661312" behindDoc="0" locked="0" layoutInCell="1" allowOverlap="1" wp14:anchorId="7453AF1E" wp14:editId="1B1E5344">
                <wp:simplePos x="0" y="0"/>
                <wp:positionH relativeFrom="column">
                  <wp:posOffset>1064260</wp:posOffset>
                </wp:positionH>
                <wp:positionV relativeFrom="paragraph">
                  <wp:posOffset>81280</wp:posOffset>
                </wp:positionV>
                <wp:extent cx="4751705" cy="876300"/>
                <wp:effectExtent l="0" t="1905" r="3810" b="0"/>
                <wp:wrapNone/>
                <wp:docPr id="19357725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1705" cy="876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1C2867" w14:textId="07F41896" w:rsidR="001518AF" w:rsidRDefault="007D60FA" w:rsidP="001518AF">
                            <w:pPr>
                              <w:jc w:val="center"/>
                              <w:rPr>
                                <w:rFonts w:asciiTheme="majorHAnsi" w:hAnsiTheme="majorHAnsi"/>
                                <w:b/>
                                <w:sz w:val="34"/>
                                <w:szCs w:val="34"/>
                              </w:rPr>
                            </w:pPr>
                            <w:r>
                              <w:rPr>
                                <w:rFonts w:asciiTheme="majorHAnsi" w:hAnsiTheme="majorHAnsi"/>
                                <w:b/>
                                <w:sz w:val="34"/>
                                <w:szCs w:val="34"/>
                              </w:rPr>
                              <w:t xml:space="preserve">HCV </w:t>
                            </w:r>
                            <w:r w:rsidR="001518AF" w:rsidRPr="007A14C1">
                              <w:rPr>
                                <w:rFonts w:asciiTheme="majorHAnsi" w:hAnsiTheme="majorHAnsi"/>
                                <w:b/>
                                <w:sz w:val="34"/>
                                <w:szCs w:val="34"/>
                              </w:rPr>
                              <w:t xml:space="preserve">Homeownership Program </w:t>
                            </w:r>
                          </w:p>
                          <w:p w14:paraId="0246E485" w14:textId="77777777" w:rsidR="001518AF" w:rsidRPr="007A14C1" w:rsidRDefault="00843482" w:rsidP="001518AF">
                            <w:pPr>
                              <w:jc w:val="center"/>
                              <w:rPr>
                                <w:rFonts w:asciiTheme="majorHAnsi" w:hAnsiTheme="majorHAnsi"/>
                                <w:sz w:val="28"/>
                                <w:szCs w:val="28"/>
                              </w:rPr>
                            </w:pPr>
                            <w:r>
                              <w:rPr>
                                <w:rFonts w:asciiTheme="majorHAnsi" w:hAnsiTheme="majorHAnsi"/>
                                <w:sz w:val="28"/>
                                <w:szCs w:val="28"/>
                              </w:rPr>
                              <w:t xml:space="preserve">Home Inspection Disclosure Form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453AF1E" id="Text Box 4" o:spid="_x0000_s1028" type="#_x0000_t202" style="position:absolute;margin-left:83.8pt;margin-top:6.4pt;width:374.15pt;height:69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" stroked="f">
                <v:textbox style="mso-fit-shape-to-text:t">
                  <w:txbxContent>
                    <w:p w14:paraId="7B1C2867" w14:textId="07F41896" w:rsidR="001518AF" w:rsidRDefault="007D60FA" w:rsidP="001518AF">
                      <w:pPr>
                        <w:jc w:val="center"/>
                        <w:rPr>
                          <w:rFonts w:asciiTheme="majorHAnsi" w:hAnsiTheme="majorHAnsi"/>
                          <w:b/>
                          <w:sz w:val="34"/>
                          <w:szCs w:val="34"/>
                        </w:rPr>
                      </w:pPr>
                      <w:r>
                        <w:rPr>
                          <w:rFonts w:asciiTheme="majorHAnsi" w:hAnsiTheme="majorHAnsi"/>
                          <w:b/>
                          <w:sz w:val="34"/>
                          <w:szCs w:val="34"/>
                        </w:rPr>
                        <w:t xml:space="preserve">HCV </w:t>
                      </w:r>
                      <w:r w:rsidR="001518AF" w:rsidRPr="007A14C1">
                        <w:rPr>
                          <w:rFonts w:asciiTheme="majorHAnsi" w:hAnsiTheme="majorHAnsi"/>
                          <w:b/>
                          <w:sz w:val="34"/>
                          <w:szCs w:val="34"/>
                        </w:rPr>
                        <w:t xml:space="preserve">Homeownership Program </w:t>
                      </w:r>
                    </w:p>
                    <w:p w14:paraId="0246E485" w14:textId="77777777" w:rsidR="001518AF" w:rsidRPr="007A14C1" w:rsidRDefault="00843482" w:rsidP="001518AF">
                      <w:pPr>
                        <w:jc w:val="center"/>
                        <w:rPr>
                          <w:rFonts w:asciiTheme="majorHAnsi" w:hAnsiTheme="majorHAnsi"/>
                          <w:sz w:val="28"/>
                          <w:szCs w:val="28"/>
                        </w:rPr>
                      </w:pPr>
                      <w:r>
                        <w:rPr>
                          <w:rFonts w:asciiTheme="majorHAnsi" w:hAnsiTheme="majorHAnsi"/>
                          <w:sz w:val="28"/>
                          <w:szCs w:val="28"/>
                        </w:rPr>
                        <w:t xml:space="preserve">Home Inspection Disclosure Form </w:t>
                      </w:r>
                    </w:p>
                  </w:txbxContent>
                </v:textbox>
              </v:shape>
            </w:pict>
          </mc:Fallback>
        </mc:AlternateContent>
      </w:r>
      <w:r w:rsidR="001F5B18">
        <w:rPr>
          <w:noProof/>
        </w:rPr>
        <w:drawing>
          <wp:inline distT="0" distB="0" distL="0" distR="0" wp14:anchorId="49720969" wp14:editId="36DFD032">
            <wp:extent cx="819150" cy="808277"/>
            <wp:effectExtent l="0" t="0" r="0" b="0"/>
            <wp:docPr id="2" name="Picture 3" descr="habd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bd LOGO.jpg"/>
                    <pic:cNvPicPr/>
                  </pic:nvPicPr>
                  <pic:blipFill>
                    <a:blip r:embed="rId5"/>
                    <a:stretch>
                      <a:fillRect/>
                    </a:stretch>
                  </pic:blipFill>
                  <pic:spPr>
                    <a:xfrm>
                      <a:off x="0" y="0"/>
                      <a:ext cx="827453" cy="816470"/>
                    </a:xfrm>
                    <a:prstGeom prst="rect">
                      <a:avLst/>
                    </a:prstGeom>
                  </pic:spPr>
                </pic:pic>
              </a:graphicData>
            </a:graphic>
          </wp:inline>
        </w:drawing>
      </w:r>
    </w:p>
    <w:p w14:paraId="47443C8E" w14:textId="77777777" w:rsidR="00843482" w:rsidRDefault="00843482" w:rsidP="003B75DF">
      <w:pPr>
        <w:spacing w:after="0"/>
        <w:rPr>
          <w:rFonts w:asciiTheme="majorHAnsi" w:hAnsiTheme="majorHAnsi"/>
          <w:sz w:val="23"/>
          <w:szCs w:val="23"/>
        </w:rPr>
      </w:pPr>
    </w:p>
    <w:p w14:paraId="1FD3E1F7" w14:textId="312ACD79" w:rsidR="00C67F22" w:rsidRDefault="00C10155" w:rsidP="003B75DF">
      <w:pPr>
        <w:spacing w:after="0"/>
        <w:rPr>
          <w:rFonts w:asciiTheme="majorHAnsi" w:hAnsiTheme="majorHAnsi"/>
          <w:sz w:val="23"/>
          <w:szCs w:val="23"/>
        </w:rPr>
      </w:pPr>
      <w:r>
        <w:rPr>
          <w:rFonts w:asciiTheme="majorHAnsi" w:hAnsiTheme="majorHAnsi"/>
          <w:sz w:val="23"/>
          <w:szCs w:val="23"/>
        </w:rPr>
        <w:t xml:space="preserve">HABD </w:t>
      </w:r>
      <w:r w:rsidR="00843482">
        <w:rPr>
          <w:rFonts w:asciiTheme="majorHAnsi" w:hAnsiTheme="majorHAnsi"/>
          <w:sz w:val="23"/>
          <w:szCs w:val="23"/>
        </w:rPr>
        <w:t>recommends that you exercise any right you have to obtain a home inspection (collectively “inspections”) A home inspection is a visual, non- intrusive examination of the systems/components</w:t>
      </w:r>
      <w:r w:rsidR="00256B60">
        <w:rPr>
          <w:rFonts w:asciiTheme="majorHAnsi" w:hAnsiTheme="majorHAnsi"/>
          <w:sz w:val="23"/>
          <w:szCs w:val="23"/>
        </w:rPr>
        <w:t xml:space="preserve"> of the home. A home inspection may not reveal any defeat</w:t>
      </w:r>
      <w:r w:rsidR="00C67F22">
        <w:rPr>
          <w:rFonts w:asciiTheme="majorHAnsi" w:hAnsiTheme="majorHAnsi"/>
          <w:sz w:val="23"/>
          <w:szCs w:val="23"/>
        </w:rPr>
        <w:t xml:space="preserve">s that are not readily discoverable through visual, non-intrusive examination of the property. It may also not reveal building code violations. You may wish to ask your home inspector for a written contract detailing the scope of the inspection as well as an agreed upon fee for the inspection. The fee you pay to your home inspector is paid by you (the buyer) and is not </w:t>
      </w:r>
      <w:r w:rsidR="007E0C82">
        <w:rPr>
          <w:rFonts w:asciiTheme="majorHAnsi" w:hAnsiTheme="majorHAnsi"/>
          <w:sz w:val="23"/>
          <w:szCs w:val="23"/>
        </w:rPr>
        <w:t>a part</w:t>
      </w:r>
      <w:r w:rsidR="00C67F22">
        <w:rPr>
          <w:rFonts w:asciiTheme="majorHAnsi" w:hAnsiTheme="majorHAnsi"/>
          <w:sz w:val="23"/>
          <w:szCs w:val="23"/>
        </w:rPr>
        <w:t xml:space="preserve"> of your closing cost. Such fees are due and payable at the time of inspection. </w:t>
      </w:r>
    </w:p>
    <w:p w14:paraId="1E90740F" w14:textId="77777777" w:rsidR="00C67F22" w:rsidRDefault="00C67F22" w:rsidP="003B75DF">
      <w:pPr>
        <w:spacing w:after="0"/>
        <w:rPr>
          <w:rFonts w:asciiTheme="majorHAnsi" w:hAnsiTheme="majorHAnsi"/>
          <w:sz w:val="23"/>
          <w:szCs w:val="23"/>
        </w:rPr>
      </w:pPr>
    </w:p>
    <w:p w14:paraId="26C12730" w14:textId="28A265BC" w:rsidR="00C67F22" w:rsidRDefault="00C67F22" w:rsidP="003B75DF">
      <w:pPr>
        <w:spacing w:after="0"/>
        <w:rPr>
          <w:rFonts w:asciiTheme="majorHAnsi" w:hAnsiTheme="majorHAnsi"/>
          <w:sz w:val="23"/>
          <w:szCs w:val="23"/>
        </w:rPr>
      </w:pPr>
      <w:r>
        <w:rPr>
          <w:rFonts w:asciiTheme="majorHAnsi" w:hAnsiTheme="majorHAnsi"/>
          <w:sz w:val="23"/>
          <w:szCs w:val="23"/>
        </w:rPr>
        <w:t>It is a requirement of the Homeownership Program offered through The HABD</w:t>
      </w:r>
      <w:r w:rsidR="006B2C7E">
        <w:rPr>
          <w:rFonts w:asciiTheme="majorHAnsi" w:hAnsiTheme="majorHAnsi"/>
          <w:sz w:val="23"/>
          <w:szCs w:val="23"/>
        </w:rPr>
        <w:t xml:space="preserve"> </w:t>
      </w:r>
      <w:r>
        <w:rPr>
          <w:rFonts w:asciiTheme="majorHAnsi" w:hAnsiTheme="majorHAnsi"/>
          <w:sz w:val="23"/>
          <w:szCs w:val="23"/>
        </w:rPr>
        <w:t xml:space="preserve">that you (the buyer) obtain a Home Inspection by a licensed Inspector and a copy of this report will be provided to the Homeownership Coordinator. </w:t>
      </w:r>
    </w:p>
    <w:p w14:paraId="5B0917B4" w14:textId="77777777" w:rsidR="00C67F22" w:rsidRDefault="00C67F22" w:rsidP="003B75DF">
      <w:pPr>
        <w:spacing w:after="0"/>
        <w:rPr>
          <w:rFonts w:asciiTheme="majorHAnsi" w:hAnsiTheme="majorHAnsi"/>
          <w:sz w:val="23"/>
          <w:szCs w:val="23"/>
        </w:rPr>
      </w:pPr>
    </w:p>
    <w:p w14:paraId="3EE2D23B" w14:textId="5625038D" w:rsidR="00C67F22" w:rsidRDefault="00C67F22" w:rsidP="003B75DF">
      <w:pPr>
        <w:spacing w:after="0"/>
        <w:rPr>
          <w:rFonts w:asciiTheme="majorHAnsi" w:hAnsiTheme="majorHAnsi"/>
          <w:sz w:val="23"/>
          <w:szCs w:val="23"/>
        </w:rPr>
      </w:pPr>
      <w:r>
        <w:rPr>
          <w:rFonts w:asciiTheme="majorHAnsi" w:hAnsiTheme="majorHAnsi"/>
          <w:sz w:val="23"/>
          <w:szCs w:val="23"/>
        </w:rPr>
        <w:t>Upon completion of the Home Inspection, the HA</w:t>
      </w:r>
      <w:r w:rsidR="006B2C7E">
        <w:rPr>
          <w:rFonts w:asciiTheme="majorHAnsi" w:hAnsiTheme="majorHAnsi"/>
          <w:sz w:val="23"/>
          <w:szCs w:val="23"/>
        </w:rPr>
        <w:t>B</w:t>
      </w:r>
      <w:r>
        <w:rPr>
          <w:rFonts w:asciiTheme="majorHAnsi" w:hAnsiTheme="majorHAnsi"/>
          <w:sz w:val="23"/>
          <w:szCs w:val="23"/>
        </w:rPr>
        <w:t xml:space="preserve">D will perform </w:t>
      </w:r>
      <w:r w:rsidR="00122EDA">
        <w:rPr>
          <w:rFonts w:asciiTheme="majorHAnsi" w:hAnsiTheme="majorHAnsi"/>
          <w:sz w:val="23"/>
          <w:szCs w:val="23"/>
        </w:rPr>
        <w:t>an</w:t>
      </w:r>
      <w:r>
        <w:rPr>
          <w:rFonts w:asciiTheme="majorHAnsi" w:hAnsiTheme="majorHAnsi"/>
          <w:sz w:val="23"/>
          <w:szCs w:val="23"/>
        </w:rPr>
        <w:t xml:space="preserve"> HQS (Housing Quality Inspection) to ensure the property meets HUD’s Housing Quality Standards. If for any reason the repairs are not completed to the satisfaction of the HQS Inspection, it will be at the discretion of the HABD to cease with any </w:t>
      </w:r>
      <w:r w:rsidR="00122EDA">
        <w:rPr>
          <w:rFonts w:asciiTheme="majorHAnsi" w:hAnsiTheme="majorHAnsi"/>
          <w:sz w:val="23"/>
          <w:szCs w:val="23"/>
        </w:rPr>
        <w:t xml:space="preserve">(or all) future mortgage </w:t>
      </w:r>
      <w:r>
        <w:rPr>
          <w:rFonts w:asciiTheme="majorHAnsi" w:hAnsiTheme="majorHAnsi"/>
          <w:sz w:val="23"/>
          <w:szCs w:val="23"/>
        </w:rPr>
        <w:t xml:space="preserve">assistance to the participant of the </w:t>
      </w:r>
      <w:r w:rsidR="00122EDA">
        <w:rPr>
          <w:rFonts w:asciiTheme="majorHAnsi" w:hAnsiTheme="majorHAnsi"/>
          <w:sz w:val="23"/>
          <w:szCs w:val="23"/>
        </w:rPr>
        <w:t xml:space="preserve">Section 8 Housing Choice Voucher </w:t>
      </w:r>
      <w:r>
        <w:rPr>
          <w:rFonts w:asciiTheme="majorHAnsi" w:hAnsiTheme="majorHAnsi"/>
          <w:sz w:val="23"/>
          <w:szCs w:val="23"/>
        </w:rPr>
        <w:t>program</w:t>
      </w:r>
      <w:r w:rsidR="00122EDA">
        <w:rPr>
          <w:rFonts w:asciiTheme="majorHAnsi" w:hAnsiTheme="majorHAnsi"/>
          <w:sz w:val="23"/>
          <w:szCs w:val="23"/>
        </w:rPr>
        <w:t xml:space="preserve"> nor will the agency move forward with closing on any home loans and/or make any monthly mortgage payments to the Lender. Furthermore, the participant will be responsible for all liability and monthly mortgage payments if the home inspection fails and the participants chooses to move forward with the purchase of the home. </w:t>
      </w:r>
    </w:p>
    <w:p w14:paraId="1EA7F043" w14:textId="77777777" w:rsidR="00D168CC" w:rsidRDefault="00D168CC" w:rsidP="003B75DF">
      <w:pPr>
        <w:spacing w:after="0"/>
        <w:rPr>
          <w:rFonts w:asciiTheme="majorHAnsi" w:hAnsiTheme="majorHAnsi"/>
          <w:sz w:val="23"/>
          <w:szCs w:val="23"/>
        </w:rPr>
      </w:pPr>
    </w:p>
    <w:p w14:paraId="2BB8F11D" w14:textId="50A1AA0E" w:rsidR="00D168CC" w:rsidRDefault="00D168CC" w:rsidP="003B75DF">
      <w:pPr>
        <w:spacing w:after="0"/>
        <w:rPr>
          <w:rFonts w:asciiTheme="majorHAnsi" w:hAnsiTheme="majorHAnsi"/>
          <w:sz w:val="23"/>
          <w:szCs w:val="23"/>
        </w:rPr>
      </w:pPr>
      <w:r w:rsidRPr="00D168CC">
        <w:rPr>
          <w:rFonts w:asciiTheme="majorHAnsi" w:hAnsiTheme="majorHAnsi"/>
          <w:sz w:val="23"/>
          <w:szCs w:val="23"/>
          <w:highlight w:val="yellow"/>
        </w:rPr>
        <w:t xml:space="preserve">Once the Home Inspection has been completed by </w:t>
      </w:r>
      <w:r w:rsidR="00F224D9" w:rsidRPr="00D168CC">
        <w:rPr>
          <w:rFonts w:asciiTheme="majorHAnsi" w:hAnsiTheme="majorHAnsi"/>
          <w:sz w:val="23"/>
          <w:szCs w:val="23"/>
          <w:highlight w:val="yellow"/>
        </w:rPr>
        <w:t>an</w:t>
      </w:r>
      <w:r w:rsidRPr="00D168CC">
        <w:rPr>
          <w:rFonts w:asciiTheme="majorHAnsi" w:hAnsiTheme="majorHAnsi"/>
          <w:sz w:val="23"/>
          <w:szCs w:val="23"/>
          <w:highlight w:val="yellow"/>
        </w:rPr>
        <w:t xml:space="preserve"> Independent Home Inspector and HABD is sent the report, please allow up to 5 days to have the H</w:t>
      </w:r>
      <w:r w:rsidR="000741FB">
        <w:rPr>
          <w:rFonts w:asciiTheme="majorHAnsi" w:hAnsiTheme="majorHAnsi"/>
          <w:sz w:val="23"/>
          <w:szCs w:val="23"/>
          <w:highlight w:val="yellow"/>
        </w:rPr>
        <w:t>ABD</w:t>
      </w:r>
      <w:r w:rsidRPr="00D168CC">
        <w:rPr>
          <w:rFonts w:asciiTheme="majorHAnsi" w:hAnsiTheme="majorHAnsi"/>
          <w:sz w:val="23"/>
          <w:szCs w:val="23"/>
          <w:highlight w:val="yellow"/>
        </w:rPr>
        <w:t xml:space="preserve"> inspection completed</w:t>
      </w:r>
      <w:r>
        <w:rPr>
          <w:rFonts w:asciiTheme="majorHAnsi" w:hAnsiTheme="majorHAnsi"/>
          <w:sz w:val="23"/>
          <w:szCs w:val="23"/>
        </w:rPr>
        <w:t xml:space="preserve">. </w:t>
      </w:r>
    </w:p>
    <w:p w14:paraId="7106B6E8" w14:textId="77777777" w:rsidR="00C67F22" w:rsidRDefault="00C67F22" w:rsidP="003B75DF">
      <w:pPr>
        <w:spacing w:after="0"/>
        <w:rPr>
          <w:rFonts w:asciiTheme="majorHAnsi" w:hAnsiTheme="majorHAnsi"/>
          <w:sz w:val="23"/>
          <w:szCs w:val="23"/>
        </w:rPr>
      </w:pPr>
    </w:p>
    <w:p w14:paraId="29A3C62A" w14:textId="6365DD77" w:rsidR="00C67F22" w:rsidRDefault="00C67F22" w:rsidP="003B75DF">
      <w:pPr>
        <w:spacing w:after="0"/>
        <w:rPr>
          <w:rFonts w:asciiTheme="majorHAnsi" w:hAnsiTheme="majorHAnsi"/>
          <w:sz w:val="23"/>
          <w:szCs w:val="23"/>
        </w:rPr>
      </w:pPr>
      <w:r>
        <w:rPr>
          <w:rFonts w:asciiTheme="majorHAnsi" w:hAnsiTheme="majorHAnsi"/>
          <w:sz w:val="23"/>
          <w:szCs w:val="23"/>
        </w:rPr>
        <w:t>Please sign this document to indicate that you</w:t>
      </w:r>
      <w:r w:rsidR="00122EDA">
        <w:rPr>
          <w:rFonts w:asciiTheme="majorHAnsi" w:hAnsiTheme="majorHAnsi"/>
          <w:sz w:val="23"/>
          <w:szCs w:val="23"/>
        </w:rPr>
        <w:t xml:space="preserve"> acknowledge and understand the Home Inspection regulation under the Homeownership Program offered </w:t>
      </w:r>
      <w:r w:rsidR="007D60FA">
        <w:rPr>
          <w:rFonts w:asciiTheme="majorHAnsi" w:hAnsiTheme="majorHAnsi"/>
          <w:sz w:val="23"/>
          <w:szCs w:val="23"/>
        </w:rPr>
        <w:t>by HABD</w:t>
      </w:r>
      <w:r w:rsidR="00122EDA">
        <w:rPr>
          <w:rFonts w:asciiTheme="majorHAnsi" w:hAnsiTheme="majorHAnsi"/>
          <w:sz w:val="23"/>
          <w:szCs w:val="23"/>
        </w:rPr>
        <w:t xml:space="preserve">. </w:t>
      </w:r>
    </w:p>
    <w:p w14:paraId="0AF5F1AF" w14:textId="77777777" w:rsidR="001F5B18" w:rsidRDefault="001F5B18" w:rsidP="003B75DF">
      <w:pPr>
        <w:spacing w:after="0"/>
        <w:rPr>
          <w:rFonts w:asciiTheme="majorHAnsi" w:hAnsiTheme="majorHAnsi"/>
          <w:sz w:val="23"/>
          <w:szCs w:val="23"/>
        </w:rPr>
      </w:pPr>
    </w:p>
    <w:p w14:paraId="18457170" w14:textId="77777777" w:rsidR="001518AF" w:rsidRDefault="001518AF" w:rsidP="003B75DF">
      <w:pPr>
        <w:spacing w:after="0"/>
        <w:rPr>
          <w:rFonts w:asciiTheme="majorHAnsi" w:hAnsiTheme="majorHAnsi"/>
          <w:sz w:val="23"/>
          <w:szCs w:val="23"/>
        </w:rPr>
      </w:pPr>
    </w:p>
    <w:p w14:paraId="3B1D8545" w14:textId="77777777" w:rsidR="001518AF" w:rsidRDefault="001518AF" w:rsidP="003B75DF">
      <w:pPr>
        <w:spacing w:after="0"/>
        <w:rPr>
          <w:rFonts w:asciiTheme="majorHAnsi" w:hAnsiTheme="majorHAnsi"/>
          <w:sz w:val="23"/>
          <w:szCs w:val="23"/>
        </w:rPr>
      </w:pPr>
    </w:p>
    <w:p w14:paraId="768E68A7" w14:textId="77777777" w:rsidR="001518AF" w:rsidRDefault="001518AF" w:rsidP="001518AF">
      <w:pPr>
        <w:spacing w:after="0"/>
        <w:rPr>
          <w:rFonts w:asciiTheme="majorHAnsi" w:hAnsiTheme="majorHAnsi"/>
          <w:sz w:val="23"/>
          <w:szCs w:val="23"/>
        </w:rPr>
      </w:pPr>
      <w:r>
        <w:rPr>
          <w:rFonts w:asciiTheme="majorHAnsi" w:hAnsiTheme="majorHAnsi"/>
          <w:sz w:val="23"/>
          <w:szCs w:val="23"/>
        </w:rPr>
        <w:t>____________________________________________________________</w:t>
      </w:r>
      <w:r>
        <w:rPr>
          <w:rFonts w:asciiTheme="majorHAnsi" w:hAnsiTheme="majorHAnsi"/>
          <w:sz w:val="23"/>
          <w:szCs w:val="23"/>
        </w:rPr>
        <w:tab/>
      </w:r>
      <w:r>
        <w:rPr>
          <w:rFonts w:asciiTheme="majorHAnsi" w:hAnsiTheme="majorHAnsi"/>
          <w:sz w:val="23"/>
          <w:szCs w:val="23"/>
        </w:rPr>
        <w:tab/>
        <w:t>__________________________________</w:t>
      </w:r>
    </w:p>
    <w:p w14:paraId="5051BE89" w14:textId="77777777" w:rsidR="001518AF" w:rsidRDefault="001518AF" w:rsidP="001518AF">
      <w:pPr>
        <w:spacing w:after="0"/>
        <w:rPr>
          <w:rFonts w:asciiTheme="majorHAnsi" w:hAnsiTheme="majorHAnsi"/>
          <w:sz w:val="23"/>
          <w:szCs w:val="23"/>
        </w:rPr>
      </w:pPr>
      <w:r>
        <w:rPr>
          <w:rFonts w:asciiTheme="majorHAnsi" w:hAnsiTheme="majorHAnsi"/>
          <w:sz w:val="23"/>
          <w:szCs w:val="23"/>
        </w:rPr>
        <w:t>Homeownership Program Participant</w:t>
      </w:r>
      <w:r>
        <w:rPr>
          <w:rFonts w:asciiTheme="majorHAnsi" w:hAnsiTheme="majorHAnsi"/>
          <w:sz w:val="23"/>
          <w:szCs w:val="23"/>
        </w:rPr>
        <w:tab/>
      </w:r>
      <w:r>
        <w:rPr>
          <w:rFonts w:asciiTheme="majorHAnsi" w:hAnsiTheme="majorHAnsi"/>
          <w:sz w:val="23"/>
          <w:szCs w:val="23"/>
        </w:rPr>
        <w:tab/>
      </w:r>
      <w:r>
        <w:rPr>
          <w:rFonts w:asciiTheme="majorHAnsi" w:hAnsiTheme="majorHAnsi"/>
          <w:sz w:val="23"/>
          <w:szCs w:val="23"/>
        </w:rPr>
        <w:tab/>
      </w:r>
      <w:r>
        <w:rPr>
          <w:rFonts w:asciiTheme="majorHAnsi" w:hAnsiTheme="majorHAnsi"/>
          <w:sz w:val="23"/>
          <w:szCs w:val="23"/>
        </w:rPr>
        <w:tab/>
      </w:r>
      <w:r>
        <w:rPr>
          <w:rFonts w:asciiTheme="majorHAnsi" w:hAnsiTheme="majorHAnsi"/>
          <w:sz w:val="23"/>
          <w:szCs w:val="23"/>
        </w:rPr>
        <w:tab/>
        <w:t xml:space="preserve">           Date </w:t>
      </w:r>
    </w:p>
    <w:p w14:paraId="6B076EF3" w14:textId="77777777" w:rsidR="001518AF" w:rsidRDefault="001518AF" w:rsidP="001518AF">
      <w:pPr>
        <w:spacing w:after="0"/>
        <w:rPr>
          <w:rFonts w:asciiTheme="majorHAnsi" w:hAnsiTheme="majorHAnsi"/>
          <w:sz w:val="23"/>
          <w:szCs w:val="23"/>
        </w:rPr>
      </w:pPr>
    </w:p>
    <w:p w14:paraId="173850AC" w14:textId="77777777" w:rsidR="001518AF" w:rsidRDefault="001518AF" w:rsidP="001518AF">
      <w:pPr>
        <w:spacing w:after="0"/>
        <w:rPr>
          <w:rFonts w:asciiTheme="majorHAnsi" w:hAnsiTheme="majorHAnsi"/>
          <w:sz w:val="23"/>
          <w:szCs w:val="23"/>
        </w:rPr>
      </w:pPr>
      <w:r>
        <w:rPr>
          <w:rFonts w:asciiTheme="majorHAnsi" w:hAnsiTheme="majorHAnsi"/>
          <w:sz w:val="23"/>
          <w:szCs w:val="23"/>
        </w:rPr>
        <w:t>____________________________________________________________</w:t>
      </w:r>
      <w:r>
        <w:rPr>
          <w:rFonts w:asciiTheme="majorHAnsi" w:hAnsiTheme="majorHAnsi"/>
          <w:sz w:val="23"/>
          <w:szCs w:val="23"/>
        </w:rPr>
        <w:tab/>
      </w:r>
      <w:r>
        <w:rPr>
          <w:rFonts w:asciiTheme="majorHAnsi" w:hAnsiTheme="majorHAnsi"/>
          <w:sz w:val="23"/>
          <w:szCs w:val="23"/>
        </w:rPr>
        <w:tab/>
        <w:t>__________________________________</w:t>
      </w:r>
    </w:p>
    <w:p w14:paraId="667B9BA4" w14:textId="77777777" w:rsidR="001518AF" w:rsidRDefault="001518AF" w:rsidP="001518AF">
      <w:pPr>
        <w:spacing w:after="0"/>
        <w:rPr>
          <w:rFonts w:asciiTheme="majorHAnsi" w:hAnsiTheme="majorHAnsi"/>
          <w:sz w:val="23"/>
          <w:szCs w:val="23"/>
        </w:rPr>
      </w:pPr>
      <w:r>
        <w:rPr>
          <w:rFonts w:asciiTheme="majorHAnsi" w:hAnsiTheme="majorHAnsi"/>
          <w:sz w:val="23"/>
          <w:szCs w:val="23"/>
        </w:rPr>
        <w:t>Homeownership Program Participant</w:t>
      </w:r>
      <w:r>
        <w:rPr>
          <w:rFonts w:asciiTheme="majorHAnsi" w:hAnsiTheme="majorHAnsi"/>
          <w:sz w:val="23"/>
          <w:szCs w:val="23"/>
        </w:rPr>
        <w:tab/>
      </w:r>
      <w:r>
        <w:rPr>
          <w:rFonts w:asciiTheme="majorHAnsi" w:hAnsiTheme="majorHAnsi"/>
          <w:sz w:val="23"/>
          <w:szCs w:val="23"/>
        </w:rPr>
        <w:tab/>
      </w:r>
      <w:r>
        <w:rPr>
          <w:rFonts w:asciiTheme="majorHAnsi" w:hAnsiTheme="majorHAnsi"/>
          <w:sz w:val="23"/>
          <w:szCs w:val="23"/>
        </w:rPr>
        <w:tab/>
      </w:r>
      <w:r>
        <w:rPr>
          <w:rFonts w:asciiTheme="majorHAnsi" w:hAnsiTheme="majorHAnsi"/>
          <w:sz w:val="23"/>
          <w:szCs w:val="23"/>
        </w:rPr>
        <w:tab/>
      </w:r>
      <w:r>
        <w:rPr>
          <w:rFonts w:asciiTheme="majorHAnsi" w:hAnsiTheme="majorHAnsi"/>
          <w:sz w:val="23"/>
          <w:szCs w:val="23"/>
        </w:rPr>
        <w:tab/>
        <w:t xml:space="preserve">           Date </w:t>
      </w:r>
    </w:p>
    <w:p w14:paraId="2F0ED585" w14:textId="77777777" w:rsidR="001518AF" w:rsidRDefault="001518AF" w:rsidP="001518AF">
      <w:pPr>
        <w:spacing w:after="0"/>
        <w:rPr>
          <w:rFonts w:asciiTheme="majorHAnsi" w:hAnsiTheme="majorHAnsi"/>
          <w:sz w:val="23"/>
          <w:szCs w:val="23"/>
        </w:rPr>
      </w:pPr>
    </w:p>
    <w:p w14:paraId="67221B37" w14:textId="77777777" w:rsidR="001518AF" w:rsidRDefault="001518AF" w:rsidP="001518AF">
      <w:pPr>
        <w:spacing w:after="0"/>
        <w:rPr>
          <w:rFonts w:asciiTheme="majorHAnsi" w:hAnsiTheme="majorHAnsi"/>
          <w:sz w:val="23"/>
          <w:szCs w:val="23"/>
        </w:rPr>
      </w:pPr>
      <w:r>
        <w:rPr>
          <w:rFonts w:asciiTheme="majorHAnsi" w:hAnsiTheme="majorHAnsi"/>
          <w:sz w:val="23"/>
          <w:szCs w:val="23"/>
        </w:rPr>
        <w:t>____________________________________________________________</w:t>
      </w:r>
      <w:r>
        <w:rPr>
          <w:rFonts w:asciiTheme="majorHAnsi" w:hAnsiTheme="majorHAnsi"/>
          <w:sz w:val="23"/>
          <w:szCs w:val="23"/>
        </w:rPr>
        <w:tab/>
      </w:r>
      <w:r>
        <w:rPr>
          <w:rFonts w:asciiTheme="majorHAnsi" w:hAnsiTheme="majorHAnsi"/>
          <w:sz w:val="23"/>
          <w:szCs w:val="23"/>
        </w:rPr>
        <w:tab/>
        <w:t>__________________________________</w:t>
      </w:r>
    </w:p>
    <w:p w14:paraId="227B0D43" w14:textId="19D1D586" w:rsidR="001518AF" w:rsidRDefault="001518AF" w:rsidP="001518AF">
      <w:pPr>
        <w:spacing w:after="0"/>
        <w:rPr>
          <w:rFonts w:asciiTheme="majorHAnsi" w:hAnsiTheme="majorHAnsi"/>
          <w:sz w:val="23"/>
          <w:szCs w:val="23"/>
        </w:rPr>
      </w:pPr>
      <w:r>
        <w:rPr>
          <w:rFonts w:asciiTheme="majorHAnsi" w:hAnsiTheme="majorHAnsi"/>
          <w:sz w:val="23"/>
          <w:szCs w:val="23"/>
        </w:rPr>
        <w:t xml:space="preserve">Homeownership </w:t>
      </w:r>
      <w:r w:rsidR="00CD0E01">
        <w:rPr>
          <w:rFonts w:asciiTheme="majorHAnsi" w:hAnsiTheme="majorHAnsi"/>
          <w:sz w:val="23"/>
          <w:szCs w:val="23"/>
        </w:rPr>
        <w:t>Manager</w:t>
      </w:r>
      <w:r>
        <w:rPr>
          <w:rFonts w:asciiTheme="majorHAnsi" w:hAnsiTheme="majorHAnsi"/>
          <w:sz w:val="23"/>
          <w:szCs w:val="23"/>
        </w:rPr>
        <w:tab/>
      </w:r>
      <w:r>
        <w:rPr>
          <w:rFonts w:asciiTheme="majorHAnsi" w:hAnsiTheme="majorHAnsi"/>
          <w:sz w:val="23"/>
          <w:szCs w:val="23"/>
        </w:rPr>
        <w:tab/>
      </w:r>
      <w:r>
        <w:rPr>
          <w:rFonts w:asciiTheme="majorHAnsi" w:hAnsiTheme="majorHAnsi"/>
          <w:sz w:val="23"/>
          <w:szCs w:val="23"/>
        </w:rPr>
        <w:tab/>
      </w:r>
      <w:r>
        <w:rPr>
          <w:rFonts w:asciiTheme="majorHAnsi" w:hAnsiTheme="majorHAnsi"/>
          <w:sz w:val="23"/>
          <w:szCs w:val="23"/>
        </w:rPr>
        <w:tab/>
      </w:r>
      <w:r>
        <w:rPr>
          <w:rFonts w:asciiTheme="majorHAnsi" w:hAnsiTheme="majorHAnsi"/>
          <w:sz w:val="23"/>
          <w:szCs w:val="23"/>
        </w:rPr>
        <w:tab/>
      </w:r>
      <w:r>
        <w:rPr>
          <w:rFonts w:asciiTheme="majorHAnsi" w:hAnsiTheme="majorHAnsi"/>
          <w:sz w:val="23"/>
          <w:szCs w:val="23"/>
        </w:rPr>
        <w:tab/>
        <w:t xml:space="preserve">         </w:t>
      </w:r>
      <w:r w:rsidR="00CD0E01">
        <w:rPr>
          <w:rFonts w:asciiTheme="majorHAnsi" w:hAnsiTheme="majorHAnsi"/>
          <w:sz w:val="23"/>
          <w:szCs w:val="23"/>
        </w:rPr>
        <w:t xml:space="preserve">               </w:t>
      </w:r>
      <w:r>
        <w:rPr>
          <w:rFonts w:asciiTheme="majorHAnsi" w:hAnsiTheme="majorHAnsi"/>
          <w:sz w:val="23"/>
          <w:szCs w:val="23"/>
        </w:rPr>
        <w:t xml:space="preserve">  Date </w:t>
      </w:r>
    </w:p>
    <w:p w14:paraId="65B8759D" w14:textId="77777777" w:rsidR="001518AF" w:rsidRDefault="001518AF" w:rsidP="001518AF">
      <w:pPr>
        <w:spacing w:after="0"/>
        <w:rPr>
          <w:rFonts w:asciiTheme="majorHAnsi" w:hAnsiTheme="majorHAnsi"/>
          <w:sz w:val="23"/>
          <w:szCs w:val="23"/>
        </w:rPr>
      </w:pPr>
    </w:p>
    <w:p w14:paraId="708503AA" w14:textId="77777777" w:rsidR="001518AF" w:rsidRDefault="001518AF" w:rsidP="003B75DF">
      <w:pPr>
        <w:spacing w:after="0"/>
        <w:rPr>
          <w:rFonts w:asciiTheme="majorHAnsi" w:hAnsiTheme="majorHAnsi"/>
          <w:sz w:val="23"/>
          <w:szCs w:val="23"/>
        </w:rPr>
      </w:pPr>
    </w:p>
    <w:p w14:paraId="39EA85B9" w14:textId="77777777" w:rsidR="003B75DF" w:rsidRDefault="003B75DF" w:rsidP="003B75DF">
      <w:pPr>
        <w:spacing w:after="0"/>
        <w:rPr>
          <w:rFonts w:asciiTheme="majorHAnsi" w:hAnsiTheme="majorHAnsi"/>
          <w:b/>
          <w:sz w:val="23"/>
          <w:szCs w:val="23"/>
        </w:rPr>
      </w:pPr>
    </w:p>
    <w:p w14:paraId="7518D283" w14:textId="77777777" w:rsidR="002B5583" w:rsidRDefault="002B5583" w:rsidP="003B75DF">
      <w:pPr>
        <w:spacing w:after="0"/>
        <w:rPr>
          <w:rFonts w:asciiTheme="majorHAnsi" w:hAnsiTheme="majorHAnsi"/>
          <w:b/>
          <w:sz w:val="23"/>
          <w:szCs w:val="23"/>
        </w:rPr>
      </w:pPr>
    </w:p>
    <w:p w14:paraId="5450D04B" w14:textId="4407FA82" w:rsidR="002B5583" w:rsidRDefault="00F724CF" w:rsidP="003B75DF">
      <w:pPr>
        <w:spacing w:after="0"/>
        <w:rPr>
          <w:rFonts w:asciiTheme="majorHAnsi" w:hAnsiTheme="majorHAnsi"/>
          <w:b/>
          <w:sz w:val="23"/>
          <w:szCs w:val="23"/>
        </w:rPr>
      </w:pPr>
      <w:r>
        <w:rPr>
          <w:noProof/>
        </w:rPr>
        <mc:AlternateContent>
          <mc:Choice Requires="wps">
            <w:drawing>
              <wp:anchor distT="0" distB="0" distL="114300" distR="114300" simplePos="0" relativeHeight="251663360" behindDoc="0" locked="0" layoutInCell="1" allowOverlap="1" wp14:anchorId="4342D9D7" wp14:editId="0A4995E4">
                <wp:simplePos x="0" y="0"/>
                <wp:positionH relativeFrom="column">
                  <wp:posOffset>1102360</wp:posOffset>
                </wp:positionH>
                <wp:positionV relativeFrom="paragraph">
                  <wp:posOffset>79375</wp:posOffset>
                </wp:positionV>
                <wp:extent cx="4751705" cy="1294130"/>
                <wp:effectExtent l="0" t="3175" r="3810" b="0"/>
                <wp:wrapNone/>
                <wp:docPr id="5796732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1705" cy="12941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DAE19A" w14:textId="7D847A21" w:rsidR="002B5583" w:rsidRDefault="007D60FA" w:rsidP="007D60FA">
                            <w:pPr>
                              <w:ind w:left="720" w:firstLine="720"/>
                              <w:rPr>
                                <w:rFonts w:asciiTheme="majorHAnsi" w:hAnsiTheme="majorHAnsi"/>
                                <w:b/>
                                <w:sz w:val="34"/>
                                <w:szCs w:val="34"/>
                              </w:rPr>
                            </w:pPr>
                            <w:r>
                              <w:rPr>
                                <w:rFonts w:asciiTheme="majorHAnsi" w:hAnsiTheme="majorHAnsi"/>
                                <w:b/>
                                <w:sz w:val="34"/>
                                <w:szCs w:val="34"/>
                              </w:rPr>
                              <w:t xml:space="preserve">HCV </w:t>
                            </w:r>
                            <w:r w:rsidR="002B5583" w:rsidRPr="007A14C1">
                              <w:rPr>
                                <w:rFonts w:asciiTheme="majorHAnsi" w:hAnsiTheme="majorHAnsi"/>
                                <w:b/>
                                <w:sz w:val="34"/>
                                <w:szCs w:val="34"/>
                              </w:rPr>
                              <w:t xml:space="preserve">Homeownership Program </w:t>
                            </w:r>
                          </w:p>
                          <w:p w14:paraId="160D7D15" w14:textId="77777777" w:rsidR="002B5583" w:rsidRPr="007A14C1" w:rsidRDefault="002B5583" w:rsidP="002B5583">
                            <w:pPr>
                              <w:jc w:val="center"/>
                              <w:rPr>
                                <w:rFonts w:asciiTheme="majorHAnsi" w:hAnsiTheme="majorHAnsi"/>
                                <w:sz w:val="28"/>
                                <w:szCs w:val="28"/>
                              </w:rPr>
                            </w:pPr>
                            <w:r>
                              <w:rPr>
                                <w:rFonts w:asciiTheme="majorHAnsi" w:hAnsiTheme="majorHAnsi"/>
                                <w:sz w:val="28"/>
                                <w:szCs w:val="28"/>
                              </w:rPr>
                              <w:t xml:space="preserve">Disclosure Form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342D9D7" id="Text Box 6" o:spid="_x0000_s1029" type="#_x0000_t202" style="position:absolute;margin-left:86.8pt;margin-top:6.25pt;width:374.15pt;height:101.9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" stroked="f">
                <v:textbox style="mso-fit-shape-to-text:t">
                  <w:txbxContent>
                    <w:p w14:paraId="06DAE19A" w14:textId="7D847A21" w:rsidR="002B5583" w:rsidRDefault="007D60FA" w:rsidP="007D60FA">
                      <w:pPr>
                        <w:ind w:left="720" w:firstLine="720"/>
                        <w:rPr>
                          <w:rFonts w:asciiTheme="majorHAnsi" w:hAnsiTheme="majorHAnsi"/>
                          <w:b/>
                          <w:sz w:val="34"/>
                          <w:szCs w:val="34"/>
                        </w:rPr>
                      </w:pPr>
                      <w:r>
                        <w:rPr>
                          <w:rFonts w:asciiTheme="majorHAnsi" w:hAnsiTheme="majorHAnsi"/>
                          <w:b/>
                          <w:sz w:val="34"/>
                          <w:szCs w:val="34"/>
                        </w:rPr>
                        <w:t xml:space="preserve">HCV </w:t>
                      </w:r>
                      <w:r w:rsidR="002B5583" w:rsidRPr="007A14C1">
                        <w:rPr>
                          <w:rFonts w:asciiTheme="majorHAnsi" w:hAnsiTheme="majorHAnsi"/>
                          <w:b/>
                          <w:sz w:val="34"/>
                          <w:szCs w:val="34"/>
                        </w:rPr>
                        <w:t xml:space="preserve">Homeownership Program </w:t>
                      </w:r>
                    </w:p>
                    <w:p w14:paraId="160D7D15" w14:textId="77777777" w:rsidR="002B5583" w:rsidRPr="007A14C1" w:rsidRDefault="002B5583" w:rsidP="002B5583">
                      <w:pPr>
                        <w:jc w:val="center"/>
                        <w:rPr>
                          <w:rFonts w:asciiTheme="majorHAnsi" w:hAnsiTheme="majorHAnsi"/>
                          <w:sz w:val="28"/>
                          <w:szCs w:val="28"/>
                        </w:rPr>
                      </w:pPr>
                      <w:r>
                        <w:rPr>
                          <w:rFonts w:asciiTheme="majorHAnsi" w:hAnsiTheme="majorHAnsi"/>
                          <w:sz w:val="28"/>
                          <w:szCs w:val="28"/>
                        </w:rPr>
                        <w:t xml:space="preserve">Disclosure Form </w:t>
                      </w:r>
                    </w:p>
                  </w:txbxContent>
                </v:textbox>
              </v:shape>
            </w:pict>
          </mc:Fallback>
        </mc:AlternateContent>
      </w:r>
      <w:r w:rsidR="002B5583">
        <w:rPr>
          <w:noProof/>
        </w:rPr>
        <w:drawing>
          <wp:inline distT="0" distB="0" distL="0" distR="0" wp14:anchorId="76ABF87A" wp14:editId="3E684553">
            <wp:extent cx="819150" cy="808277"/>
            <wp:effectExtent l="0" t="0" r="0" b="0"/>
            <wp:docPr id="4" name="Picture 4" descr="habd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bd LOGO.jpg"/>
                    <pic:cNvPicPr/>
                  </pic:nvPicPr>
                  <pic:blipFill>
                    <a:blip r:embed="rId5"/>
                    <a:stretch>
                      <a:fillRect/>
                    </a:stretch>
                  </pic:blipFill>
                  <pic:spPr>
                    <a:xfrm>
                      <a:off x="0" y="0"/>
                      <a:ext cx="827453" cy="816470"/>
                    </a:xfrm>
                    <a:prstGeom prst="rect">
                      <a:avLst/>
                    </a:prstGeom>
                  </pic:spPr>
                </pic:pic>
              </a:graphicData>
            </a:graphic>
          </wp:inline>
        </w:drawing>
      </w:r>
    </w:p>
    <w:p w14:paraId="3B53ABE2" w14:textId="77777777" w:rsidR="002B5583" w:rsidRDefault="002B5583" w:rsidP="003B75DF">
      <w:pPr>
        <w:spacing w:after="0"/>
        <w:rPr>
          <w:rFonts w:asciiTheme="majorHAnsi" w:hAnsiTheme="majorHAnsi"/>
          <w:b/>
          <w:sz w:val="23"/>
          <w:szCs w:val="23"/>
        </w:rPr>
      </w:pPr>
    </w:p>
    <w:p w14:paraId="13F5C064" w14:textId="77777777" w:rsidR="002B5583" w:rsidRDefault="002B5583" w:rsidP="003B75DF">
      <w:pPr>
        <w:spacing w:after="0"/>
        <w:rPr>
          <w:rFonts w:asciiTheme="majorHAnsi" w:hAnsiTheme="majorHAnsi"/>
          <w:b/>
          <w:sz w:val="23"/>
          <w:szCs w:val="23"/>
        </w:rPr>
      </w:pPr>
    </w:p>
    <w:p w14:paraId="55E27426" w14:textId="77777777" w:rsidR="002B5583" w:rsidRDefault="002B5583" w:rsidP="003B75DF">
      <w:pPr>
        <w:spacing w:after="0"/>
        <w:rPr>
          <w:rFonts w:asciiTheme="majorHAnsi" w:hAnsiTheme="majorHAnsi"/>
          <w:b/>
          <w:sz w:val="23"/>
          <w:szCs w:val="23"/>
        </w:rPr>
      </w:pPr>
    </w:p>
    <w:p w14:paraId="6B8EBC01" w14:textId="77777777" w:rsidR="002B5583" w:rsidRDefault="002B5583" w:rsidP="003B75DF">
      <w:pPr>
        <w:spacing w:after="0"/>
        <w:rPr>
          <w:rFonts w:asciiTheme="majorHAnsi" w:hAnsiTheme="majorHAnsi"/>
          <w:b/>
          <w:sz w:val="23"/>
          <w:szCs w:val="23"/>
        </w:rPr>
      </w:pPr>
    </w:p>
    <w:p w14:paraId="5DCF6946" w14:textId="53715EE1" w:rsidR="002B5583" w:rsidRDefault="002B5583" w:rsidP="003B75DF">
      <w:pPr>
        <w:spacing w:after="0"/>
        <w:rPr>
          <w:rFonts w:asciiTheme="majorHAnsi" w:hAnsiTheme="majorHAnsi"/>
          <w:sz w:val="23"/>
          <w:szCs w:val="23"/>
        </w:rPr>
      </w:pPr>
      <w:r>
        <w:rPr>
          <w:rFonts w:asciiTheme="majorHAnsi" w:hAnsiTheme="majorHAnsi"/>
          <w:sz w:val="23"/>
          <w:szCs w:val="23"/>
        </w:rPr>
        <w:t>I understand that H</w:t>
      </w:r>
      <w:r w:rsidR="00C10155">
        <w:rPr>
          <w:rFonts w:asciiTheme="majorHAnsi" w:hAnsiTheme="majorHAnsi"/>
          <w:sz w:val="23"/>
          <w:szCs w:val="23"/>
        </w:rPr>
        <w:t>ABD</w:t>
      </w:r>
      <w:r>
        <w:rPr>
          <w:rFonts w:asciiTheme="majorHAnsi" w:hAnsiTheme="majorHAnsi"/>
          <w:sz w:val="23"/>
          <w:szCs w:val="23"/>
        </w:rPr>
        <w:t xml:space="preserve"> does not provide any of the following assistance: </w:t>
      </w:r>
    </w:p>
    <w:p w14:paraId="79068675" w14:textId="77777777" w:rsidR="002B5583" w:rsidRDefault="002B5583" w:rsidP="003B75DF">
      <w:pPr>
        <w:spacing w:after="0"/>
        <w:rPr>
          <w:rFonts w:asciiTheme="majorHAnsi" w:hAnsiTheme="majorHAnsi"/>
          <w:sz w:val="23"/>
          <w:szCs w:val="23"/>
        </w:rPr>
      </w:pPr>
    </w:p>
    <w:p w14:paraId="0A612327" w14:textId="16E51160" w:rsidR="002B5583" w:rsidRDefault="002B5583" w:rsidP="002B5583">
      <w:pPr>
        <w:pStyle w:val="ListParagraph"/>
        <w:numPr>
          <w:ilvl w:val="0"/>
          <w:numId w:val="2"/>
        </w:numPr>
        <w:spacing w:after="0"/>
        <w:rPr>
          <w:rFonts w:asciiTheme="majorHAnsi" w:hAnsiTheme="majorHAnsi"/>
          <w:sz w:val="23"/>
          <w:szCs w:val="23"/>
        </w:rPr>
      </w:pPr>
      <w:r>
        <w:rPr>
          <w:rFonts w:asciiTheme="majorHAnsi" w:hAnsiTheme="majorHAnsi"/>
          <w:sz w:val="23"/>
          <w:szCs w:val="23"/>
        </w:rPr>
        <w:t>Financial Assistance toward purchase of home</w:t>
      </w:r>
    </w:p>
    <w:p w14:paraId="4B8E5154" w14:textId="77777777" w:rsidR="002B5583" w:rsidRDefault="002B5583" w:rsidP="002B5583">
      <w:pPr>
        <w:pStyle w:val="ListParagraph"/>
        <w:numPr>
          <w:ilvl w:val="0"/>
          <w:numId w:val="2"/>
        </w:numPr>
        <w:spacing w:after="0"/>
        <w:rPr>
          <w:rFonts w:asciiTheme="majorHAnsi" w:hAnsiTheme="majorHAnsi"/>
          <w:sz w:val="23"/>
          <w:szCs w:val="23"/>
        </w:rPr>
      </w:pPr>
      <w:r>
        <w:rPr>
          <w:rFonts w:asciiTheme="majorHAnsi" w:hAnsiTheme="majorHAnsi"/>
          <w:sz w:val="23"/>
          <w:szCs w:val="23"/>
        </w:rPr>
        <w:t xml:space="preserve">Home Improvement, Renovations or Warranty services </w:t>
      </w:r>
    </w:p>
    <w:p w14:paraId="2DD2EC44" w14:textId="6CD85B07" w:rsidR="002B5583" w:rsidRDefault="002B5583" w:rsidP="002B5583">
      <w:pPr>
        <w:pStyle w:val="ListParagraph"/>
        <w:numPr>
          <w:ilvl w:val="0"/>
          <w:numId w:val="2"/>
        </w:numPr>
        <w:spacing w:after="0"/>
        <w:rPr>
          <w:rFonts w:asciiTheme="majorHAnsi" w:hAnsiTheme="majorHAnsi"/>
          <w:sz w:val="23"/>
          <w:szCs w:val="23"/>
        </w:rPr>
      </w:pPr>
      <w:r>
        <w:rPr>
          <w:rFonts w:asciiTheme="majorHAnsi" w:hAnsiTheme="majorHAnsi"/>
          <w:sz w:val="23"/>
          <w:szCs w:val="23"/>
        </w:rPr>
        <w:t>Down Payment Assistance</w:t>
      </w:r>
    </w:p>
    <w:p w14:paraId="0FBEC3FF" w14:textId="4328FC80" w:rsidR="002B5583" w:rsidRDefault="002B5583" w:rsidP="002B5583">
      <w:pPr>
        <w:pStyle w:val="ListParagraph"/>
        <w:numPr>
          <w:ilvl w:val="0"/>
          <w:numId w:val="2"/>
        </w:numPr>
        <w:spacing w:after="0"/>
        <w:rPr>
          <w:rFonts w:asciiTheme="majorHAnsi" w:hAnsiTheme="majorHAnsi"/>
          <w:sz w:val="23"/>
          <w:szCs w:val="23"/>
        </w:rPr>
      </w:pPr>
      <w:r>
        <w:rPr>
          <w:rFonts w:asciiTheme="majorHAnsi" w:hAnsiTheme="majorHAnsi"/>
          <w:sz w:val="23"/>
          <w:szCs w:val="23"/>
        </w:rPr>
        <w:t>Closing Cost</w:t>
      </w:r>
    </w:p>
    <w:p w14:paraId="2471D891" w14:textId="77777777" w:rsidR="002B5583" w:rsidRDefault="002B5583" w:rsidP="002B5583">
      <w:pPr>
        <w:pStyle w:val="ListParagraph"/>
        <w:numPr>
          <w:ilvl w:val="0"/>
          <w:numId w:val="2"/>
        </w:numPr>
        <w:spacing w:after="0"/>
        <w:rPr>
          <w:rFonts w:asciiTheme="majorHAnsi" w:hAnsiTheme="majorHAnsi"/>
          <w:sz w:val="23"/>
          <w:szCs w:val="23"/>
        </w:rPr>
      </w:pPr>
      <w:r>
        <w:rPr>
          <w:rFonts w:asciiTheme="majorHAnsi" w:hAnsiTheme="majorHAnsi"/>
          <w:sz w:val="23"/>
          <w:szCs w:val="23"/>
        </w:rPr>
        <w:t>Finance purchases or hold 2</w:t>
      </w:r>
      <w:r w:rsidRPr="002B5583">
        <w:rPr>
          <w:rFonts w:asciiTheme="majorHAnsi" w:hAnsiTheme="majorHAnsi"/>
          <w:sz w:val="23"/>
          <w:szCs w:val="23"/>
          <w:vertAlign w:val="superscript"/>
        </w:rPr>
        <w:t>nd</w:t>
      </w:r>
      <w:r>
        <w:rPr>
          <w:rFonts w:asciiTheme="majorHAnsi" w:hAnsiTheme="majorHAnsi"/>
          <w:sz w:val="23"/>
          <w:szCs w:val="23"/>
        </w:rPr>
        <w:t xml:space="preserve"> mortgages </w:t>
      </w:r>
    </w:p>
    <w:p w14:paraId="3E8DFEBA" w14:textId="77777777" w:rsidR="00B164D5" w:rsidRDefault="00B164D5" w:rsidP="002B5583">
      <w:pPr>
        <w:pStyle w:val="ListParagraph"/>
        <w:numPr>
          <w:ilvl w:val="0"/>
          <w:numId w:val="2"/>
        </w:numPr>
        <w:spacing w:after="0"/>
        <w:rPr>
          <w:rFonts w:asciiTheme="majorHAnsi" w:hAnsiTheme="majorHAnsi"/>
          <w:sz w:val="23"/>
          <w:szCs w:val="23"/>
        </w:rPr>
      </w:pPr>
      <w:r>
        <w:rPr>
          <w:rFonts w:asciiTheme="majorHAnsi" w:hAnsiTheme="majorHAnsi"/>
          <w:sz w:val="23"/>
          <w:szCs w:val="23"/>
        </w:rPr>
        <w:t xml:space="preserve">Legal Assistance or Advice </w:t>
      </w:r>
    </w:p>
    <w:p w14:paraId="68720D6B" w14:textId="77777777" w:rsidR="002B5583" w:rsidRDefault="002B5583" w:rsidP="002B5583">
      <w:pPr>
        <w:spacing w:after="0"/>
        <w:rPr>
          <w:rFonts w:asciiTheme="majorHAnsi" w:hAnsiTheme="majorHAnsi"/>
          <w:sz w:val="23"/>
          <w:szCs w:val="23"/>
        </w:rPr>
      </w:pPr>
    </w:p>
    <w:p w14:paraId="7A79B8A1" w14:textId="77777777" w:rsidR="002B5583" w:rsidRDefault="002B5583" w:rsidP="002B5583">
      <w:pPr>
        <w:spacing w:after="0"/>
        <w:rPr>
          <w:rFonts w:asciiTheme="majorHAnsi" w:hAnsiTheme="majorHAnsi"/>
          <w:sz w:val="23"/>
          <w:szCs w:val="23"/>
        </w:rPr>
      </w:pPr>
    </w:p>
    <w:p w14:paraId="2AACF4DF" w14:textId="77777777" w:rsidR="002B5583" w:rsidRDefault="002B5583" w:rsidP="002B5583">
      <w:pPr>
        <w:spacing w:after="0"/>
        <w:rPr>
          <w:rFonts w:asciiTheme="majorHAnsi" w:hAnsiTheme="majorHAnsi"/>
          <w:sz w:val="23"/>
          <w:szCs w:val="23"/>
        </w:rPr>
      </w:pPr>
      <w:r>
        <w:rPr>
          <w:rFonts w:asciiTheme="majorHAnsi" w:hAnsiTheme="majorHAnsi"/>
          <w:sz w:val="23"/>
          <w:szCs w:val="23"/>
        </w:rPr>
        <w:t>I acknowledge, by signing below, I attest that I have read and understand the above as a participant in the Homeownership Program (including Section 8 Housing Choice Voucher Program)</w:t>
      </w:r>
      <w:r w:rsidR="00B164D5">
        <w:rPr>
          <w:rFonts w:asciiTheme="majorHAnsi" w:hAnsiTheme="majorHAnsi"/>
          <w:sz w:val="23"/>
          <w:szCs w:val="23"/>
        </w:rPr>
        <w:t xml:space="preserve">. </w:t>
      </w:r>
    </w:p>
    <w:p w14:paraId="483AD691" w14:textId="77777777" w:rsidR="002B5583" w:rsidRDefault="002B5583" w:rsidP="002B5583">
      <w:pPr>
        <w:spacing w:after="0"/>
        <w:rPr>
          <w:rFonts w:asciiTheme="majorHAnsi" w:hAnsiTheme="majorHAnsi"/>
          <w:sz w:val="23"/>
          <w:szCs w:val="23"/>
        </w:rPr>
      </w:pPr>
    </w:p>
    <w:p w14:paraId="1446646D" w14:textId="77777777" w:rsidR="002B5583" w:rsidRDefault="002B5583" w:rsidP="002B5583">
      <w:pPr>
        <w:spacing w:after="0"/>
        <w:rPr>
          <w:rFonts w:asciiTheme="majorHAnsi" w:hAnsiTheme="majorHAnsi"/>
          <w:sz w:val="23"/>
          <w:szCs w:val="23"/>
        </w:rPr>
      </w:pPr>
    </w:p>
    <w:p w14:paraId="6B8764B7" w14:textId="77777777" w:rsidR="002B5583" w:rsidRDefault="002B5583" w:rsidP="002B5583">
      <w:pPr>
        <w:spacing w:after="0"/>
        <w:rPr>
          <w:rFonts w:asciiTheme="majorHAnsi" w:hAnsiTheme="majorHAnsi"/>
          <w:sz w:val="23"/>
          <w:szCs w:val="23"/>
        </w:rPr>
      </w:pPr>
    </w:p>
    <w:p w14:paraId="442FA662" w14:textId="77777777" w:rsidR="002B5583" w:rsidRDefault="002B5583" w:rsidP="002B5583">
      <w:pPr>
        <w:spacing w:after="0"/>
        <w:rPr>
          <w:rFonts w:asciiTheme="majorHAnsi" w:hAnsiTheme="majorHAnsi"/>
          <w:sz w:val="23"/>
          <w:szCs w:val="23"/>
        </w:rPr>
      </w:pPr>
    </w:p>
    <w:p w14:paraId="730ED8A3" w14:textId="77777777" w:rsidR="002B5583" w:rsidRDefault="002B5583" w:rsidP="002B5583">
      <w:pPr>
        <w:spacing w:after="0"/>
        <w:rPr>
          <w:rFonts w:asciiTheme="majorHAnsi" w:hAnsiTheme="majorHAnsi"/>
          <w:sz w:val="23"/>
          <w:szCs w:val="23"/>
        </w:rPr>
      </w:pPr>
    </w:p>
    <w:p w14:paraId="1B99D9A8" w14:textId="77777777" w:rsidR="002B5583" w:rsidRDefault="002B5583" w:rsidP="002B5583">
      <w:pPr>
        <w:spacing w:after="0"/>
        <w:rPr>
          <w:rFonts w:asciiTheme="majorHAnsi" w:hAnsiTheme="majorHAnsi"/>
          <w:sz w:val="23"/>
          <w:szCs w:val="23"/>
        </w:rPr>
      </w:pPr>
      <w:r>
        <w:rPr>
          <w:rFonts w:asciiTheme="majorHAnsi" w:hAnsiTheme="majorHAnsi"/>
          <w:sz w:val="23"/>
          <w:szCs w:val="23"/>
        </w:rPr>
        <w:t>____________________________________________________________</w:t>
      </w:r>
      <w:r>
        <w:rPr>
          <w:rFonts w:asciiTheme="majorHAnsi" w:hAnsiTheme="majorHAnsi"/>
          <w:sz w:val="23"/>
          <w:szCs w:val="23"/>
        </w:rPr>
        <w:tab/>
      </w:r>
      <w:r>
        <w:rPr>
          <w:rFonts w:asciiTheme="majorHAnsi" w:hAnsiTheme="majorHAnsi"/>
          <w:sz w:val="23"/>
          <w:szCs w:val="23"/>
        </w:rPr>
        <w:tab/>
        <w:t>__________________________________</w:t>
      </w:r>
    </w:p>
    <w:p w14:paraId="783FBFFE" w14:textId="77777777" w:rsidR="002B5583" w:rsidRDefault="002B5583" w:rsidP="002B5583">
      <w:pPr>
        <w:spacing w:after="0"/>
        <w:rPr>
          <w:rFonts w:asciiTheme="majorHAnsi" w:hAnsiTheme="majorHAnsi"/>
          <w:sz w:val="23"/>
          <w:szCs w:val="23"/>
        </w:rPr>
      </w:pPr>
      <w:r>
        <w:rPr>
          <w:rFonts w:asciiTheme="majorHAnsi" w:hAnsiTheme="majorHAnsi"/>
          <w:sz w:val="23"/>
          <w:szCs w:val="23"/>
        </w:rPr>
        <w:t>Homeownership Program Participant</w:t>
      </w:r>
      <w:r>
        <w:rPr>
          <w:rFonts w:asciiTheme="majorHAnsi" w:hAnsiTheme="majorHAnsi"/>
          <w:sz w:val="23"/>
          <w:szCs w:val="23"/>
        </w:rPr>
        <w:tab/>
      </w:r>
      <w:r>
        <w:rPr>
          <w:rFonts w:asciiTheme="majorHAnsi" w:hAnsiTheme="majorHAnsi"/>
          <w:sz w:val="23"/>
          <w:szCs w:val="23"/>
        </w:rPr>
        <w:tab/>
      </w:r>
      <w:r>
        <w:rPr>
          <w:rFonts w:asciiTheme="majorHAnsi" w:hAnsiTheme="majorHAnsi"/>
          <w:sz w:val="23"/>
          <w:szCs w:val="23"/>
        </w:rPr>
        <w:tab/>
      </w:r>
      <w:r>
        <w:rPr>
          <w:rFonts w:asciiTheme="majorHAnsi" w:hAnsiTheme="majorHAnsi"/>
          <w:sz w:val="23"/>
          <w:szCs w:val="23"/>
        </w:rPr>
        <w:tab/>
      </w:r>
      <w:r>
        <w:rPr>
          <w:rFonts w:asciiTheme="majorHAnsi" w:hAnsiTheme="majorHAnsi"/>
          <w:sz w:val="23"/>
          <w:szCs w:val="23"/>
        </w:rPr>
        <w:tab/>
        <w:t xml:space="preserve">           Date </w:t>
      </w:r>
    </w:p>
    <w:p w14:paraId="40B57BCB" w14:textId="77777777" w:rsidR="002B5583" w:rsidRDefault="002B5583" w:rsidP="002B5583">
      <w:pPr>
        <w:spacing w:after="0"/>
        <w:rPr>
          <w:rFonts w:asciiTheme="majorHAnsi" w:hAnsiTheme="majorHAnsi"/>
          <w:sz w:val="23"/>
          <w:szCs w:val="23"/>
        </w:rPr>
      </w:pPr>
    </w:p>
    <w:p w14:paraId="0D5AF2CA" w14:textId="77777777" w:rsidR="002B5583" w:rsidRDefault="002B5583" w:rsidP="002B5583">
      <w:pPr>
        <w:spacing w:after="0"/>
        <w:rPr>
          <w:rFonts w:asciiTheme="majorHAnsi" w:hAnsiTheme="majorHAnsi"/>
          <w:sz w:val="23"/>
          <w:szCs w:val="23"/>
        </w:rPr>
      </w:pPr>
      <w:r>
        <w:rPr>
          <w:rFonts w:asciiTheme="majorHAnsi" w:hAnsiTheme="majorHAnsi"/>
          <w:sz w:val="23"/>
          <w:szCs w:val="23"/>
        </w:rPr>
        <w:t>____________________________________________________________</w:t>
      </w:r>
      <w:r>
        <w:rPr>
          <w:rFonts w:asciiTheme="majorHAnsi" w:hAnsiTheme="majorHAnsi"/>
          <w:sz w:val="23"/>
          <w:szCs w:val="23"/>
        </w:rPr>
        <w:tab/>
      </w:r>
      <w:r>
        <w:rPr>
          <w:rFonts w:asciiTheme="majorHAnsi" w:hAnsiTheme="majorHAnsi"/>
          <w:sz w:val="23"/>
          <w:szCs w:val="23"/>
        </w:rPr>
        <w:tab/>
        <w:t>__________________________________</w:t>
      </w:r>
    </w:p>
    <w:p w14:paraId="7520F344" w14:textId="77777777" w:rsidR="002B5583" w:rsidRDefault="002B5583" w:rsidP="002B5583">
      <w:pPr>
        <w:spacing w:after="0"/>
        <w:rPr>
          <w:rFonts w:asciiTheme="majorHAnsi" w:hAnsiTheme="majorHAnsi"/>
          <w:sz w:val="23"/>
          <w:szCs w:val="23"/>
        </w:rPr>
      </w:pPr>
      <w:r>
        <w:rPr>
          <w:rFonts w:asciiTheme="majorHAnsi" w:hAnsiTheme="majorHAnsi"/>
          <w:sz w:val="23"/>
          <w:szCs w:val="23"/>
        </w:rPr>
        <w:t>Homeownership Program Participant</w:t>
      </w:r>
      <w:r>
        <w:rPr>
          <w:rFonts w:asciiTheme="majorHAnsi" w:hAnsiTheme="majorHAnsi"/>
          <w:sz w:val="23"/>
          <w:szCs w:val="23"/>
        </w:rPr>
        <w:tab/>
      </w:r>
      <w:r>
        <w:rPr>
          <w:rFonts w:asciiTheme="majorHAnsi" w:hAnsiTheme="majorHAnsi"/>
          <w:sz w:val="23"/>
          <w:szCs w:val="23"/>
        </w:rPr>
        <w:tab/>
      </w:r>
      <w:r>
        <w:rPr>
          <w:rFonts w:asciiTheme="majorHAnsi" w:hAnsiTheme="majorHAnsi"/>
          <w:sz w:val="23"/>
          <w:szCs w:val="23"/>
        </w:rPr>
        <w:tab/>
      </w:r>
      <w:r>
        <w:rPr>
          <w:rFonts w:asciiTheme="majorHAnsi" w:hAnsiTheme="majorHAnsi"/>
          <w:sz w:val="23"/>
          <w:szCs w:val="23"/>
        </w:rPr>
        <w:tab/>
      </w:r>
      <w:r>
        <w:rPr>
          <w:rFonts w:asciiTheme="majorHAnsi" w:hAnsiTheme="majorHAnsi"/>
          <w:sz w:val="23"/>
          <w:szCs w:val="23"/>
        </w:rPr>
        <w:tab/>
        <w:t xml:space="preserve">           Date </w:t>
      </w:r>
    </w:p>
    <w:p w14:paraId="0C216746" w14:textId="77777777" w:rsidR="002B5583" w:rsidRDefault="002B5583" w:rsidP="002B5583">
      <w:pPr>
        <w:spacing w:after="0"/>
        <w:rPr>
          <w:rFonts w:asciiTheme="majorHAnsi" w:hAnsiTheme="majorHAnsi"/>
          <w:sz w:val="23"/>
          <w:szCs w:val="23"/>
        </w:rPr>
      </w:pPr>
    </w:p>
    <w:p w14:paraId="7883ADBC" w14:textId="77777777" w:rsidR="002B5583" w:rsidRDefault="002B5583" w:rsidP="002B5583">
      <w:pPr>
        <w:spacing w:after="0"/>
        <w:rPr>
          <w:rFonts w:asciiTheme="majorHAnsi" w:hAnsiTheme="majorHAnsi"/>
          <w:sz w:val="23"/>
          <w:szCs w:val="23"/>
        </w:rPr>
      </w:pPr>
      <w:r>
        <w:rPr>
          <w:rFonts w:asciiTheme="majorHAnsi" w:hAnsiTheme="majorHAnsi"/>
          <w:sz w:val="23"/>
          <w:szCs w:val="23"/>
        </w:rPr>
        <w:t>____________________________________________________________</w:t>
      </w:r>
      <w:r>
        <w:rPr>
          <w:rFonts w:asciiTheme="majorHAnsi" w:hAnsiTheme="majorHAnsi"/>
          <w:sz w:val="23"/>
          <w:szCs w:val="23"/>
        </w:rPr>
        <w:tab/>
      </w:r>
      <w:r>
        <w:rPr>
          <w:rFonts w:asciiTheme="majorHAnsi" w:hAnsiTheme="majorHAnsi"/>
          <w:sz w:val="23"/>
          <w:szCs w:val="23"/>
        </w:rPr>
        <w:tab/>
        <w:t>__________________________________</w:t>
      </w:r>
    </w:p>
    <w:p w14:paraId="6EAD062C" w14:textId="3A4FCCF6" w:rsidR="002B5583" w:rsidRDefault="002B5583" w:rsidP="002B5583">
      <w:pPr>
        <w:spacing w:after="0"/>
        <w:rPr>
          <w:rFonts w:asciiTheme="majorHAnsi" w:hAnsiTheme="majorHAnsi"/>
          <w:sz w:val="23"/>
          <w:szCs w:val="23"/>
        </w:rPr>
      </w:pPr>
      <w:r>
        <w:rPr>
          <w:rFonts w:asciiTheme="majorHAnsi" w:hAnsiTheme="majorHAnsi"/>
          <w:sz w:val="23"/>
          <w:szCs w:val="23"/>
        </w:rPr>
        <w:t xml:space="preserve">Homeownership </w:t>
      </w:r>
      <w:r w:rsidR="00CD0E01">
        <w:rPr>
          <w:rFonts w:asciiTheme="majorHAnsi" w:hAnsiTheme="majorHAnsi"/>
          <w:sz w:val="23"/>
          <w:szCs w:val="23"/>
        </w:rPr>
        <w:t>Manager</w:t>
      </w:r>
      <w:r>
        <w:rPr>
          <w:rFonts w:asciiTheme="majorHAnsi" w:hAnsiTheme="majorHAnsi"/>
          <w:sz w:val="23"/>
          <w:szCs w:val="23"/>
        </w:rPr>
        <w:t xml:space="preserve"> </w:t>
      </w:r>
      <w:r>
        <w:rPr>
          <w:rFonts w:asciiTheme="majorHAnsi" w:hAnsiTheme="majorHAnsi"/>
          <w:sz w:val="23"/>
          <w:szCs w:val="23"/>
        </w:rPr>
        <w:tab/>
      </w:r>
      <w:r>
        <w:rPr>
          <w:rFonts w:asciiTheme="majorHAnsi" w:hAnsiTheme="majorHAnsi"/>
          <w:sz w:val="23"/>
          <w:szCs w:val="23"/>
        </w:rPr>
        <w:tab/>
      </w:r>
      <w:r>
        <w:rPr>
          <w:rFonts w:asciiTheme="majorHAnsi" w:hAnsiTheme="majorHAnsi"/>
          <w:sz w:val="23"/>
          <w:szCs w:val="23"/>
        </w:rPr>
        <w:tab/>
      </w:r>
      <w:r>
        <w:rPr>
          <w:rFonts w:asciiTheme="majorHAnsi" w:hAnsiTheme="majorHAnsi"/>
          <w:sz w:val="23"/>
          <w:szCs w:val="23"/>
        </w:rPr>
        <w:tab/>
      </w:r>
      <w:r>
        <w:rPr>
          <w:rFonts w:asciiTheme="majorHAnsi" w:hAnsiTheme="majorHAnsi"/>
          <w:sz w:val="23"/>
          <w:szCs w:val="23"/>
        </w:rPr>
        <w:tab/>
      </w:r>
      <w:r>
        <w:rPr>
          <w:rFonts w:asciiTheme="majorHAnsi" w:hAnsiTheme="majorHAnsi"/>
          <w:sz w:val="23"/>
          <w:szCs w:val="23"/>
        </w:rPr>
        <w:tab/>
        <w:t xml:space="preserve">           </w:t>
      </w:r>
      <w:r w:rsidR="00CD0E01">
        <w:rPr>
          <w:rFonts w:asciiTheme="majorHAnsi" w:hAnsiTheme="majorHAnsi"/>
          <w:sz w:val="23"/>
          <w:szCs w:val="23"/>
        </w:rPr>
        <w:t xml:space="preserve">              </w:t>
      </w:r>
      <w:r>
        <w:rPr>
          <w:rFonts w:asciiTheme="majorHAnsi" w:hAnsiTheme="majorHAnsi"/>
          <w:sz w:val="23"/>
          <w:szCs w:val="23"/>
        </w:rPr>
        <w:t xml:space="preserve">Date </w:t>
      </w:r>
    </w:p>
    <w:p w14:paraId="7ED2B001" w14:textId="77777777" w:rsidR="002B5583" w:rsidRDefault="002B5583" w:rsidP="002B5583">
      <w:pPr>
        <w:spacing w:after="0"/>
        <w:rPr>
          <w:rFonts w:asciiTheme="majorHAnsi" w:hAnsiTheme="majorHAnsi"/>
          <w:sz w:val="23"/>
          <w:szCs w:val="23"/>
        </w:rPr>
      </w:pPr>
    </w:p>
    <w:p w14:paraId="73B71776" w14:textId="77777777" w:rsidR="002B5583" w:rsidRDefault="002B5583" w:rsidP="002B5583">
      <w:pPr>
        <w:spacing w:after="0"/>
        <w:rPr>
          <w:rFonts w:asciiTheme="majorHAnsi" w:hAnsiTheme="majorHAnsi"/>
          <w:sz w:val="23"/>
          <w:szCs w:val="23"/>
        </w:rPr>
      </w:pPr>
    </w:p>
    <w:p w14:paraId="520C08DF" w14:textId="77777777" w:rsidR="002B5583" w:rsidRDefault="002B5583" w:rsidP="002B5583">
      <w:pPr>
        <w:spacing w:after="0"/>
        <w:rPr>
          <w:rFonts w:asciiTheme="majorHAnsi" w:hAnsiTheme="majorHAnsi"/>
          <w:sz w:val="23"/>
          <w:szCs w:val="23"/>
        </w:rPr>
      </w:pPr>
    </w:p>
    <w:p w14:paraId="32BD285B" w14:textId="77777777" w:rsidR="002B5583" w:rsidRDefault="002B5583" w:rsidP="002B5583">
      <w:pPr>
        <w:spacing w:after="0"/>
        <w:rPr>
          <w:rFonts w:asciiTheme="majorHAnsi" w:hAnsiTheme="majorHAnsi"/>
          <w:sz w:val="23"/>
          <w:szCs w:val="23"/>
        </w:rPr>
      </w:pPr>
    </w:p>
    <w:p w14:paraId="1DC200A1" w14:textId="77777777" w:rsidR="002B5583" w:rsidRPr="002B5583" w:rsidRDefault="002B5583" w:rsidP="002B5583">
      <w:pPr>
        <w:spacing w:after="0"/>
        <w:rPr>
          <w:rFonts w:asciiTheme="majorHAnsi" w:hAnsiTheme="majorHAnsi"/>
          <w:sz w:val="23"/>
          <w:szCs w:val="23"/>
        </w:rPr>
      </w:pPr>
    </w:p>
    <w:p w14:paraId="369EE499" w14:textId="77777777" w:rsidR="002B5583" w:rsidRDefault="002B5583" w:rsidP="003B75DF">
      <w:pPr>
        <w:spacing w:after="0"/>
        <w:rPr>
          <w:rFonts w:asciiTheme="majorHAnsi" w:hAnsiTheme="majorHAnsi"/>
          <w:b/>
          <w:sz w:val="23"/>
          <w:szCs w:val="23"/>
        </w:rPr>
      </w:pPr>
    </w:p>
    <w:p w14:paraId="08B49FB2" w14:textId="77777777" w:rsidR="002B5583" w:rsidRDefault="002B5583" w:rsidP="003B75DF">
      <w:pPr>
        <w:spacing w:after="0"/>
        <w:rPr>
          <w:rFonts w:asciiTheme="majorHAnsi" w:hAnsiTheme="majorHAnsi"/>
          <w:b/>
          <w:sz w:val="23"/>
          <w:szCs w:val="23"/>
        </w:rPr>
      </w:pPr>
    </w:p>
    <w:p w14:paraId="145F288A" w14:textId="77777777" w:rsidR="002B5583" w:rsidRDefault="002B5583" w:rsidP="003B75DF">
      <w:pPr>
        <w:spacing w:after="0"/>
        <w:rPr>
          <w:rFonts w:asciiTheme="majorHAnsi" w:hAnsiTheme="majorHAnsi"/>
          <w:b/>
          <w:sz w:val="23"/>
          <w:szCs w:val="23"/>
        </w:rPr>
      </w:pPr>
    </w:p>
    <w:p w14:paraId="21A2E471" w14:textId="77777777" w:rsidR="002B5583" w:rsidRDefault="002B5583" w:rsidP="003B75DF">
      <w:pPr>
        <w:spacing w:after="0"/>
        <w:rPr>
          <w:rFonts w:asciiTheme="majorHAnsi" w:hAnsiTheme="majorHAnsi"/>
          <w:b/>
          <w:sz w:val="23"/>
          <w:szCs w:val="23"/>
        </w:rPr>
      </w:pPr>
    </w:p>
    <w:p w14:paraId="01228045" w14:textId="77777777" w:rsidR="002B5583" w:rsidRDefault="002B5583" w:rsidP="003B75DF">
      <w:pPr>
        <w:spacing w:after="0"/>
        <w:rPr>
          <w:rFonts w:asciiTheme="majorHAnsi" w:hAnsiTheme="majorHAnsi"/>
          <w:b/>
          <w:sz w:val="23"/>
          <w:szCs w:val="23"/>
        </w:rPr>
      </w:pPr>
    </w:p>
    <w:p w14:paraId="239F99E8" w14:textId="77777777" w:rsidR="002B5583" w:rsidRDefault="002B5583" w:rsidP="003B75DF">
      <w:pPr>
        <w:spacing w:after="0"/>
        <w:rPr>
          <w:rFonts w:asciiTheme="majorHAnsi" w:hAnsiTheme="majorHAnsi"/>
          <w:b/>
          <w:sz w:val="23"/>
          <w:szCs w:val="23"/>
        </w:rPr>
      </w:pPr>
    </w:p>
    <w:p w14:paraId="3CE00DA8" w14:textId="77777777" w:rsidR="002B5583" w:rsidRDefault="002B5583" w:rsidP="003B75DF">
      <w:pPr>
        <w:spacing w:after="0"/>
        <w:rPr>
          <w:rFonts w:asciiTheme="majorHAnsi" w:hAnsiTheme="majorHAnsi"/>
          <w:b/>
          <w:sz w:val="23"/>
          <w:szCs w:val="23"/>
        </w:rPr>
      </w:pPr>
    </w:p>
    <w:p w14:paraId="7A78CA18" w14:textId="76389A7A" w:rsidR="00B164D5" w:rsidRDefault="00F724CF" w:rsidP="003B75DF">
      <w:pPr>
        <w:spacing w:after="0"/>
        <w:rPr>
          <w:rFonts w:asciiTheme="majorHAnsi" w:hAnsiTheme="majorHAnsi"/>
          <w:b/>
          <w:sz w:val="23"/>
          <w:szCs w:val="23"/>
        </w:rPr>
      </w:pPr>
      <w:r>
        <w:rPr>
          <w:rFonts w:asciiTheme="majorHAnsi" w:hAnsiTheme="majorHAnsi"/>
          <w:b/>
          <w:noProof/>
          <w:sz w:val="23"/>
          <w:szCs w:val="23"/>
        </w:rPr>
        <w:lastRenderedPageBreak/>
        <mc:AlternateContent>
          <mc:Choice Requires="wps">
            <w:drawing>
              <wp:anchor distT="0" distB="0" distL="114300" distR="114300" simplePos="0" relativeHeight="251664384" behindDoc="0" locked="0" layoutInCell="1" allowOverlap="1" wp14:anchorId="4138554C" wp14:editId="0803008B">
                <wp:simplePos x="0" y="0"/>
                <wp:positionH relativeFrom="column">
                  <wp:posOffset>997585</wp:posOffset>
                </wp:positionH>
                <wp:positionV relativeFrom="paragraph">
                  <wp:posOffset>117475</wp:posOffset>
                </wp:positionV>
                <wp:extent cx="4751705" cy="876300"/>
                <wp:effectExtent l="0" t="3175" r="3810" b="0"/>
                <wp:wrapNone/>
                <wp:docPr id="8153738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1705" cy="876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D4B863" w14:textId="547299CF" w:rsidR="00B164D5" w:rsidRDefault="007D60FA" w:rsidP="007D60FA">
                            <w:pPr>
                              <w:ind w:left="720" w:firstLine="720"/>
                              <w:rPr>
                                <w:rFonts w:asciiTheme="majorHAnsi" w:hAnsiTheme="majorHAnsi"/>
                                <w:b/>
                                <w:sz w:val="34"/>
                                <w:szCs w:val="34"/>
                              </w:rPr>
                            </w:pPr>
                            <w:r>
                              <w:rPr>
                                <w:rFonts w:asciiTheme="majorHAnsi" w:hAnsiTheme="majorHAnsi"/>
                                <w:b/>
                                <w:sz w:val="34"/>
                                <w:szCs w:val="34"/>
                              </w:rPr>
                              <w:t xml:space="preserve">HCV </w:t>
                            </w:r>
                            <w:r w:rsidR="00B164D5" w:rsidRPr="007A14C1">
                              <w:rPr>
                                <w:rFonts w:asciiTheme="majorHAnsi" w:hAnsiTheme="majorHAnsi"/>
                                <w:b/>
                                <w:sz w:val="34"/>
                                <w:szCs w:val="34"/>
                              </w:rPr>
                              <w:t xml:space="preserve">Homeownership Program </w:t>
                            </w:r>
                          </w:p>
                          <w:p w14:paraId="45B27DD7" w14:textId="77777777" w:rsidR="00B164D5" w:rsidRPr="007A14C1" w:rsidRDefault="009F3469" w:rsidP="00B164D5">
                            <w:pPr>
                              <w:jc w:val="center"/>
                              <w:rPr>
                                <w:rFonts w:asciiTheme="majorHAnsi" w:hAnsiTheme="majorHAnsi"/>
                                <w:sz w:val="28"/>
                                <w:szCs w:val="28"/>
                              </w:rPr>
                            </w:pPr>
                            <w:r>
                              <w:rPr>
                                <w:rFonts w:asciiTheme="majorHAnsi" w:hAnsiTheme="majorHAnsi"/>
                                <w:sz w:val="28"/>
                                <w:szCs w:val="28"/>
                              </w:rPr>
                              <w:t xml:space="preserve">Anti-Steering Disclosure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138554C" id="Text Box 7" o:spid="_x0000_s1030" type="#_x0000_t202" style="position:absolute;margin-left:78.55pt;margin-top:9.25pt;width:374.15pt;height:69pt;z-index:2516643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" stroked="f">
                <v:textbox style="mso-fit-shape-to-text:t">
                  <w:txbxContent>
                    <w:p w14:paraId="52D4B863" w14:textId="547299CF" w:rsidR="00B164D5" w:rsidRDefault="007D60FA" w:rsidP="007D60FA">
                      <w:pPr>
                        <w:ind w:left="720" w:firstLine="720"/>
                        <w:rPr>
                          <w:rFonts w:asciiTheme="majorHAnsi" w:hAnsiTheme="majorHAnsi"/>
                          <w:b/>
                          <w:sz w:val="34"/>
                          <w:szCs w:val="34"/>
                        </w:rPr>
                      </w:pPr>
                      <w:r>
                        <w:rPr>
                          <w:rFonts w:asciiTheme="majorHAnsi" w:hAnsiTheme="majorHAnsi"/>
                          <w:b/>
                          <w:sz w:val="34"/>
                          <w:szCs w:val="34"/>
                        </w:rPr>
                        <w:t xml:space="preserve">HCV </w:t>
                      </w:r>
                      <w:r w:rsidR="00B164D5" w:rsidRPr="007A14C1">
                        <w:rPr>
                          <w:rFonts w:asciiTheme="majorHAnsi" w:hAnsiTheme="majorHAnsi"/>
                          <w:b/>
                          <w:sz w:val="34"/>
                          <w:szCs w:val="34"/>
                        </w:rPr>
                        <w:t xml:space="preserve">Homeownership Program </w:t>
                      </w:r>
                    </w:p>
                    <w:p w14:paraId="45B27DD7" w14:textId="77777777" w:rsidR="00B164D5" w:rsidRPr="007A14C1" w:rsidRDefault="009F3469" w:rsidP="00B164D5">
                      <w:pPr>
                        <w:jc w:val="center"/>
                        <w:rPr>
                          <w:rFonts w:asciiTheme="majorHAnsi" w:hAnsiTheme="majorHAnsi"/>
                          <w:sz w:val="28"/>
                          <w:szCs w:val="28"/>
                        </w:rPr>
                      </w:pPr>
                      <w:r>
                        <w:rPr>
                          <w:rFonts w:asciiTheme="majorHAnsi" w:hAnsiTheme="majorHAnsi"/>
                          <w:sz w:val="28"/>
                          <w:szCs w:val="28"/>
                        </w:rPr>
                        <w:t xml:space="preserve">Anti-Steering Disclosure </w:t>
                      </w:r>
                    </w:p>
                  </w:txbxContent>
                </v:textbox>
              </v:shape>
            </w:pict>
          </mc:Fallback>
        </mc:AlternateContent>
      </w:r>
      <w:r w:rsidR="00B164D5">
        <w:rPr>
          <w:noProof/>
        </w:rPr>
        <w:drawing>
          <wp:inline distT="0" distB="0" distL="0" distR="0" wp14:anchorId="292D1DC7" wp14:editId="42DC149D">
            <wp:extent cx="819150" cy="808277"/>
            <wp:effectExtent l="0" t="0" r="0" b="0"/>
            <wp:docPr id="5" name="Picture 5" descr="habd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bd LOGO.jpg"/>
                    <pic:cNvPicPr/>
                  </pic:nvPicPr>
                  <pic:blipFill>
                    <a:blip r:embed="rId5"/>
                    <a:stretch>
                      <a:fillRect/>
                    </a:stretch>
                  </pic:blipFill>
                  <pic:spPr>
                    <a:xfrm>
                      <a:off x="0" y="0"/>
                      <a:ext cx="827453" cy="816470"/>
                    </a:xfrm>
                    <a:prstGeom prst="rect">
                      <a:avLst/>
                    </a:prstGeom>
                  </pic:spPr>
                </pic:pic>
              </a:graphicData>
            </a:graphic>
          </wp:inline>
        </w:drawing>
      </w:r>
    </w:p>
    <w:p w14:paraId="06EDFDFF" w14:textId="77777777" w:rsidR="00B164D5" w:rsidRDefault="00B164D5" w:rsidP="003B75DF">
      <w:pPr>
        <w:spacing w:after="0"/>
        <w:rPr>
          <w:rFonts w:asciiTheme="majorHAnsi" w:hAnsiTheme="majorHAnsi"/>
          <w:b/>
          <w:sz w:val="23"/>
          <w:szCs w:val="23"/>
        </w:rPr>
      </w:pPr>
    </w:p>
    <w:p w14:paraId="7335DC1A" w14:textId="77777777" w:rsidR="00B164D5" w:rsidRDefault="00B164D5" w:rsidP="003B75DF">
      <w:pPr>
        <w:spacing w:after="0"/>
        <w:rPr>
          <w:rFonts w:asciiTheme="majorHAnsi" w:hAnsiTheme="majorHAnsi"/>
          <w:b/>
          <w:sz w:val="23"/>
          <w:szCs w:val="23"/>
        </w:rPr>
      </w:pPr>
    </w:p>
    <w:p w14:paraId="7449C1AF" w14:textId="32845864" w:rsidR="00C63824" w:rsidRDefault="00AE04C3" w:rsidP="003B75DF">
      <w:pPr>
        <w:spacing w:after="0"/>
        <w:rPr>
          <w:rFonts w:asciiTheme="majorHAnsi" w:hAnsiTheme="majorHAnsi"/>
          <w:sz w:val="23"/>
          <w:szCs w:val="23"/>
        </w:rPr>
      </w:pPr>
      <w:r>
        <w:rPr>
          <w:rFonts w:asciiTheme="majorHAnsi" w:hAnsiTheme="majorHAnsi"/>
          <w:sz w:val="23"/>
          <w:szCs w:val="23"/>
        </w:rPr>
        <w:t xml:space="preserve">This disclosure </w:t>
      </w:r>
      <w:r w:rsidR="00C63824">
        <w:rPr>
          <w:rFonts w:asciiTheme="majorHAnsi" w:hAnsiTheme="majorHAnsi"/>
          <w:sz w:val="23"/>
          <w:szCs w:val="23"/>
        </w:rPr>
        <w:t xml:space="preserve">is to </w:t>
      </w:r>
      <w:r>
        <w:rPr>
          <w:rFonts w:asciiTheme="majorHAnsi" w:hAnsiTheme="majorHAnsi"/>
          <w:sz w:val="23"/>
          <w:szCs w:val="23"/>
        </w:rPr>
        <w:t xml:space="preserve">ensure that </w:t>
      </w:r>
      <w:r w:rsidR="00C10155">
        <w:rPr>
          <w:rFonts w:asciiTheme="majorHAnsi" w:hAnsiTheme="majorHAnsi"/>
          <w:sz w:val="23"/>
          <w:szCs w:val="23"/>
        </w:rPr>
        <w:t>HABD</w:t>
      </w:r>
      <w:r>
        <w:rPr>
          <w:rFonts w:asciiTheme="majorHAnsi" w:hAnsiTheme="majorHAnsi"/>
          <w:sz w:val="23"/>
          <w:szCs w:val="23"/>
        </w:rPr>
        <w:t xml:space="preserve"> is complying with the requirements of the provisions of Regulation Z and to implement borrower protection mechanisms as required by Federal regulation. Regulation</w:t>
      </w:r>
      <w:r w:rsidR="00FB2799">
        <w:rPr>
          <w:rFonts w:asciiTheme="majorHAnsi" w:hAnsiTheme="majorHAnsi"/>
          <w:sz w:val="23"/>
          <w:szCs w:val="23"/>
        </w:rPr>
        <w:t xml:space="preserve"> </w:t>
      </w:r>
      <w:r>
        <w:rPr>
          <w:rFonts w:asciiTheme="majorHAnsi" w:hAnsiTheme="majorHAnsi"/>
          <w:sz w:val="23"/>
          <w:szCs w:val="23"/>
        </w:rPr>
        <w:t>Z prohibits agencies from steering borrowers toward specific loans</w:t>
      </w:r>
      <w:r w:rsidR="00C63824">
        <w:rPr>
          <w:rFonts w:asciiTheme="majorHAnsi" w:hAnsiTheme="majorHAnsi"/>
          <w:sz w:val="23"/>
          <w:szCs w:val="23"/>
        </w:rPr>
        <w:t>, credit transactions, advising, counseling, influencing and</w:t>
      </w:r>
      <w:r>
        <w:rPr>
          <w:rFonts w:asciiTheme="majorHAnsi" w:hAnsiTheme="majorHAnsi"/>
          <w:sz w:val="23"/>
          <w:szCs w:val="23"/>
        </w:rPr>
        <w:t xml:space="preserve">/or </w:t>
      </w:r>
      <w:r w:rsidR="00C63824">
        <w:rPr>
          <w:rFonts w:asciiTheme="majorHAnsi" w:hAnsiTheme="majorHAnsi"/>
          <w:sz w:val="23"/>
          <w:szCs w:val="23"/>
        </w:rPr>
        <w:t xml:space="preserve">selecting specific </w:t>
      </w:r>
      <w:r>
        <w:rPr>
          <w:rFonts w:asciiTheme="majorHAnsi" w:hAnsiTheme="majorHAnsi"/>
          <w:sz w:val="23"/>
          <w:szCs w:val="23"/>
        </w:rPr>
        <w:t>banking institutions</w:t>
      </w:r>
      <w:r w:rsidR="00C63824">
        <w:rPr>
          <w:rFonts w:asciiTheme="majorHAnsi" w:hAnsiTheme="majorHAnsi"/>
          <w:sz w:val="23"/>
          <w:szCs w:val="23"/>
        </w:rPr>
        <w:t xml:space="preserve">, </w:t>
      </w:r>
    </w:p>
    <w:p w14:paraId="4C985AAC" w14:textId="77777777" w:rsidR="00C63824" w:rsidRDefault="00C63824" w:rsidP="00C63824">
      <w:pPr>
        <w:spacing w:after="0"/>
        <w:rPr>
          <w:rFonts w:asciiTheme="majorHAnsi" w:hAnsiTheme="majorHAnsi"/>
          <w:sz w:val="23"/>
          <w:szCs w:val="23"/>
        </w:rPr>
      </w:pPr>
      <w:r w:rsidRPr="00C63824">
        <w:rPr>
          <w:rFonts w:asciiTheme="majorHAnsi" w:hAnsiTheme="majorHAnsi"/>
          <w:sz w:val="23"/>
          <w:szCs w:val="23"/>
        </w:rPr>
        <w:t>based on the fact that the originator will receive greater compensation if the borrower accepts that particular loan unless the loan is in the borrower’s interest</w:t>
      </w:r>
    </w:p>
    <w:p w14:paraId="0BDB5B51" w14:textId="77777777" w:rsidR="00C63824" w:rsidRDefault="00C63824" w:rsidP="003B75DF">
      <w:pPr>
        <w:spacing w:after="0"/>
        <w:rPr>
          <w:rFonts w:asciiTheme="majorHAnsi" w:hAnsiTheme="majorHAnsi"/>
          <w:sz w:val="23"/>
          <w:szCs w:val="23"/>
        </w:rPr>
      </w:pPr>
    </w:p>
    <w:p w14:paraId="794AFC4D" w14:textId="57C2D7BF" w:rsidR="00AE04C3" w:rsidRDefault="00C63824" w:rsidP="003B75DF">
      <w:pPr>
        <w:spacing w:after="0"/>
        <w:rPr>
          <w:rFonts w:asciiTheme="majorHAnsi" w:hAnsiTheme="majorHAnsi"/>
          <w:sz w:val="23"/>
          <w:szCs w:val="23"/>
        </w:rPr>
      </w:pPr>
      <w:r>
        <w:rPr>
          <w:rFonts w:asciiTheme="majorHAnsi" w:hAnsiTheme="majorHAnsi"/>
          <w:sz w:val="23"/>
          <w:szCs w:val="23"/>
        </w:rPr>
        <w:t>H</w:t>
      </w:r>
      <w:r w:rsidR="00C10155">
        <w:rPr>
          <w:rFonts w:asciiTheme="majorHAnsi" w:hAnsiTheme="majorHAnsi"/>
          <w:sz w:val="23"/>
          <w:szCs w:val="23"/>
        </w:rPr>
        <w:t>ABD</w:t>
      </w:r>
      <w:r>
        <w:rPr>
          <w:rFonts w:asciiTheme="majorHAnsi" w:hAnsiTheme="majorHAnsi"/>
          <w:sz w:val="23"/>
          <w:szCs w:val="23"/>
        </w:rPr>
        <w:t xml:space="preserve"> nor any agents of this agency </w:t>
      </w:r>
      <w:r w:rsidR="00DA0B27">
        <w:rPr>
          <w:rFonts w:asciiTheme="majorHAnsi" w:hAnsiTheme="majorHAnsi"/>
          <w:sz w:val="23"/>
          <w:szCs w:val="23"/>
        </w:rPr>
        <w:t>receive</w:t>
      </w:r>
      <w:r>
        <w:rPr>
          <w:rFonts w:asciiTheme="majorHAnsi" w:hAnsiTheme="majorHAnsi"/>
          <w:sz w:val="23"/>
          <w:szCs w:val="23"/>
        </w:rPr>
        <w:t xml:space="preserve"> no compensation benefit and not any direct or proxy term of this transaction as a participant in the Homeownership Program. </w:t>
      </w:r>
    </w:p>
    <w:p w14:paraId="4CBE19EC" w14:textId="77777777" w:rsidR="00AE04C3" w:rsidRDefault="00AE04C3" w:rsidP="003B75DF">
      <w:pPr>
        <w:spacing w:after="0"/>
        <w:rPr>
          <w:rFonts w:asciiTheme="majorHAnsi" w:hAnsiTheme="majorHAnsi"/>
          <w:sz w:val="23"/>
          <w:szCs w:val="23"/>
        </w:rPr>
      </w:pPr>
    </w:p>
    <w:p w14:paraId="33F547A1" w14:textId="77777777" w:rsidR="00AE04C3" w:rsidRPr="009D2C9F" w:rsidRDefault="00AE04C3" w:rsidP="003B75DF">
      <w:pPr>
        <w:spacing w:after="0"/>
        <w:rPr>
          <w:rFonts w:asciiTheme="majorHAnsi" w:hAnsiTheme="majorHAnsi"/>
          <w:sz w:val="23"/>
          <w:szCs w:val="23"/>
        </w:rPr>
      </w:pPr>
      <w:r>
        <w:rPr>
          <w:rFonts w:asciiTheme="majorHAnsi" w:hAnsiTheme="majorHAnsi"/>
          <w:sz w:val="23"/>
          <w:szCs w:val="23"/>
        </w:rPr>
        <w:t xml:space="preserve">I have expressed interest with applying for a home loan through the Homeownership Program and was provided with a list of Banking Lenders by the Homeownership Coordinator and this selection was made by me, I was not pressured, under duress or coerced into making this decision.   </w:t>
      </w:r>
    </w:p>
    <w:p w14:paraId="63C9BD9C" w14:textId="77777777" w:rsidR="00B164D5" w:rsidRDefault="00B164D5" w:rsidP="003B75DF">
      <w:pPr>
        <w:spacing w:after="0"/>
        <w:rPr>
          <w:rFonts w:asciiTheme="majorHAnsi" w:hAnsiTheme="majorHAnsi"/>
          <w:b/>
          <w:sz w:val="23"/>
          <w:szCs w:val="23"/>
        </w:rPr>
      </w:pPr>
    </w:p>
    <w:p w14:paraId="4D7BE682" w14:textId="77777777" w:rsidR="00B164D5" w:rsidRDefault="00C63824" w:rsidP="003B75DF">
      <w:pPr>
        <w:spacing w:after="0"/>
        <w:rPr>
          <w:rFonts w:asciiTheme="majorHAnsi" w:hAnsiTheme="majorHAnsi"/>
          <w:sz w:val="23"/>
          <w:szCs w:val="23"/>
        </w:rPr>
      </w:pPr>
      <w:r>
        <w:rPr>
          <w:rFonts w:asciiTheme="majorHAnsi" w:hAnsiTheme="majorHAnsi"/>
          <w:sz w:val="23"/>
          <w:szCs w:val="23"/>
        </w:rPr>
        <w:t xml:space="preserve">I selected the following bank/lender for the purpose of obtaining a mortgage loan: </w:t>
      </w:r>
    </w:p>
    <w:p w14:paraId="2546E517" w14:textId="77777777" w:rsidR="00DF4F79" w:rsidRPr="00DF4F79" w:rsidRDefault="00DF4F79" w:rsidP="003B75DF">
      <w:pPr>
        <w:spacing w:after="0"/>
        <w:rPr>
          <w:rFonts w:asciiTheme="majorHAnsi" w:hAnsiTheme="majorHAnsi"/>
          <w:b/>
          <w:sz w:val="23"/>
          <w:szCs w:val="23"/>
        </w:rPr>
      </w:pPr>
      <w:r w:rsidRPr="00DF4F79">
        <w:rPr>
          <w:rFonts w:asciiTheme="majorHAnsi" w:hAnsiTheme="majorHAnsi"/>
          <w:b/>
          <w:sz w:val="23"/>
          <w:szCs w:val="23"/>
        </w:rPr>
        <w:t>Please initial next to the selection</w:t>
      </w:r>
    </w:p>
    <w:p w14:paraId="2BCF715B" w14:textId="77777777" w:rsidR="00C63824" w:rsidRDefault="00C63824" w:rsidP="003B75DF">
      <w:pPr>
        <w:spacing w:after="0"/>
        <w:rPr>
          <w:rFonts w:asciiTheme="majorHAnsi" w:hAnsiTheme="majorHAnsi"/>
          <w:sz w:val="23"/>
          <w:szCs w:val="23"/>
        </w:rPr>
      </w:pPr>
    </w:p>
    <w:p w14:paraId="503C8D45" w14:textId="7CF69ED3" w:rsidR="00C63824" w:rsidRDefault="00DF4F79" w:rsidP="003B75DF">
      <w:pPr>
        <w:spacing w:after="0"/>
        <w:rPr>
          <w:rFonts w:asciiTheme="majorHAnsi" w:hAnsiTheme="majorHAnsi"/>
          <w:sz w:val="23"/>
          <w:szCs w:val="23"/>
        </w:rPr>
      </w:pPr>
      <w:r>
        <w:rPr>
          <w:rFonts w:asciiTheme="majorHAnsi" w:hAnsiTheme="majorHAnsi"/>
          <w:sz w:val="23"/>
          <w:szCs w:val="23"/>
        </w:rPr>
        <w:t>______________</w:t>
      </w:r>
      <w:r>
        <w:rPr>
          <w:rFonts w:asciiTheme="majorHAnsi" w:hAnsiTheme="majorHAnsi"/>
          <w:sz w:val="23"/>
          <w:szCs w:val="23"/>
        </w:rPr>
        <w:tab/>
      </w:r>
      <w:r w:rsidR="000350BF">
        <w:rPr>
          <w:rFonts w:asciiTheme="majorHAnsi" w:hAnsiTheme="majorHAnsi"/>
          <w:sz w:val="23"/>
          <w:szCs w:val="23"/>
        </w:rPr>
        <w:t>Bancorp</w:t>
      </w:r>
      <w:r>
        <w:rPr>
          <w:rFonts w:asciiTheme="majorHAnsi" w:hAnsiTheme="majorHAnsi"/>
          <w:sz w:val="23"/>
          <w:szCs w:val="23"/>
        </w:rPr>
        <w:t xml:space="preserve"> South </w:t>
      </w:r>
      <w:r>
        <w:rPr>
          <w:rFonts w:asciiTheme="majorHAnsi" w:hAnsiTheme="majorHAnsi"/>
          <w:sz w:val="23"/>
          <w:szCs w:val="23"/>
        </w:rPr>
        <w:tab/>
        <w:t xml:space="preserve">______________ </w:t>
      </w:r>
      <w:r w:rsidR="00DA0B27">
        <w:rPr>
          <w:rFonts w:asciiTheme="majorHAnsi" w:hAnsiTheme="majorHAnsi"/>
          <w:sz w:val="23"/>
          <w:szCs w:val="23"/>
        </w:rPr>
        <w:t xml:space="preserve"> </w:t>
      </w:r>
      <w:r>
        <w:rPr>
          <w:rFonts w:asciiTheme="majorHAnsi" w:hAnsiTheme="majorHAnsi"/>
          <w:sz w:val="23"/>
          <w:szCs w:val="23"/>
        </w:rPr>
        <w:t xml:space="preserve"> Valley Bank</w:t>
      </w:r>
      <w:r>
        <w:rPr>
          <w:rFonts w:asciiTheme="majorHAnsi" w:hAnsiTheme="majorHAnsi"/>
          <w:sz w:val="23"/>
          <w:szCs w:val="23"/>
        </w:rPr>
        <w:tab/>
        <w:t>_____________</w:t>
      </w:r>
      <w:r w:rsidR="00C96EB7">
        <w:rPr>
          <w:rFonts w:asciiTheme="majorHAnsi" w:hAnsiTheme="majorHAnsi"/>
          <w:sz w:val="23"/>
          <w:szCs w:val="23"/>
        </w:rPr>
        <w:t>_ Cadance</w:t>
      </w:r>
      <w:r>
        <w:rPr>
          <w:rFonts w:asciiTheme="majorHAnsi" w:hAnsiTheme="majorHAnsi"/>
          <w:sz w:val="23"/>
          <w:szCs w:val="23"/>
        </w:rPr>
        <w:t xml:space="preserve"> Bank</w:t>
      </w:r>
    </w:p>
    <w:p w14:paraId="4A263D8A" w14:textId="68A2EA80" w:rsidR="000350BF" w:rsidRDefault="00DF4F79" w:rsidP="003B75DF">
      <w:pPr>
        <w:spacing w:after="0"/>
        <w:rPr>
          <w:rFonts w:asciiTheme="majorHAnsi" w:hAnsiTheme="majorHAnsi"/>
          <w:sz w:val="23"/>
          <w:szCs w:val="23"/>
        </w:rPr>
      </w:pPr>
      <w:r>
        <w:rPr>
          <w:rFonts w:asciiTheme="majorHAnsi" w:hAnsiTheme="majorHAnsi"/>
          <w:sz w:val="23"/>
          <w:szCs w:val="23"/>
        </w:rPr>
        <w:t>______________</w:t>
      </w:r>
      <w:r>
        <w:rPr>
          <w:rFonts w:asciiTheme="majorHAnsi" w:hAnsiTheme="majorHAnsi"/>
          <w:sz w:val="23"/>
          <w:szCs w:val="23"/>
        </w:rPr>
        <w:tab/>
        <w:t xml:space="preserve">Renasant Bank </w:t>
      </w:r>
      <w:r>
        <w:rPr>
          <w:rFonts w:asciiTheme="majorHAnsi" w:hAnsiTheme="majorHAnsi"/>
          <w:sz w:val="23"/>
          <w:szCs w:val="23"/>
        </w:rPr>
        <w:tab/>
        <w:t xml:space="preserve">______________  </w:t>
      </w:r>
      <w:r w:rsidR="00DA0B27">
        <w:rPr>
          <w:rFonts w:asciiTheme="majorHAnsi" w:hAnsiTheme="majorHAnsi"/>
          <w:sz w:val="23"/>
          <w:szCs w:val="23"/>
        </w:rPr>
        <w:t xml:space="preserve"> </w:t>
      </w:r>
      <w:r>
        <w:rPr>
          <w:rFonts w:asciiTheme="majorHAnsi" w:hAnsiTheme="majorHAnsi"/>
          <w:sz w:val="23"/>
          <w:szCs w:val="23"/>
        </w:rPr>
        <w:t xml:space="preserve">PNC Bank </w:t>
      </w:r>
      <w:r>
        <w:rPr>
          <w:rFonts w:asciiTheme="majorHAnsi" w:hAnsiTheme="majorHAnsi"/>
          <w:sz w:val="23"/>
          <w:szCs w:val="23"/>
        </w:rPr>
        <w:tab/>
      </w:r>
      <w:r w:rsidR="00D350BB">
        <w:rPr>
          <w:rFonts w:asciiTheme="majorHAnsi" w:hAnsiTheme="majorHAnsi"/>
          <w:sz w:val="23"/>
          <w:szCs w:val="23"/>
        </w:rPr>
        <w:t>______________ First Horizon</w:t>
      </w:r>
      <w:r>
        <w:rPr>
          <w:rFonts w:asciiTheme="majorHAnsi" w:hAnsiTheme="majorHAnsi"/>
          <w:sz w:val="23"/>
          <w:szCs w:val="23"/>
        </w:rPr>
        <w:tab/>
      </w:r>
    </w:p>
    <w:p w14:paraId="3813B638" w14:textId="2B3E1096" w:rsidR="000350BF" w:rsidRDefault="00DF4F79" w:rsidP="003B75DF">
      <w:pPr>
        <w:spacing w:after="0"/>
        <w:rPr>
          <w:rFonts w:asciiTheme="majorHAnsi" w:hAnsiTheme="majorHAnsi"/>
          <w:sz w:val="23"/>
          <w:szCs w:val="23"/>
        </w:rPr>
      </w:pPr>
      <w:r>
        <w:rPr>
          <w:rFonts w:asciiTheme="majorHAnsi" w:hAnsiTheme="majorHAnsi"/>
          <w:sz w:val="23"/>
          <w:szCs w:val="23"/>
        </w:rPr>
        <w:t>____________</w:t>
      </w:r>
      <w:r w:rsidR="000350BF">
        <w:rPr>
          <w:rFonts w:asciiTheme="majorHAnsi" w:hAnsiTheme="majorHAnsi"/>
          <w:sz w:val="23"/>
          <w:szCs w:val="23"/>
        </w:rPr>
        <w:t>__   Compass BBVA</w:t>
      </w:r>
      <w:r w:rsidR="000350BF">
        <w:rPr>
          <w:rFonts w:asciiTheme="majorHAnsi" w:hAnsiTheme="majorHAnsi"/>
          <w:sz w:val="23"/>
          <w:szCs w:val="23"/>
        </w:rPr>
        <w:tab/>
      </w:r>
      <w:r w:rsidR="000350BF">
        <w:rPr>
          <w:rFonts w:asciiTheme="majorHAnsi" w:hAnsiTheme="majorHAnsi"/>
          <w:sz w:val="23"/>
          <w:szCs w:val="23"/>
        </w:rPr>
        <w:tab/>
      </w:r>
      <w:r w:rsidR="00D350BB">
        <w:rPr>
          <w:rFonts w:asciiTheme="majorHAnsi" w:hAnsiTheme="majorHAnsi"/>
          <w:sz w:val="23"/>
          <w:szCs w:val="23"/>
        </w:rPr>
        <w:t>_____________</w:t>
      </w:r>
      <w:r w:rsidR="00C96EB7">
        <w:rPr>
          <w:rFonts w:asciiTheme="majorHAnsi" w:hAnsiTheme="majorHAnsi"/>
          <w:sz w:val="23"/>
          <w:szCs w:val="23"/>
        </w:rPr>
        <w:t>_ Canopy</w:t>
      </w:r>
      <w:r w:rsidR="00D350BB">
        <w:rPr>
          <w:rFonts w:asciiTheme="majorHAnsi" w:hAnsiTheme="majorHAnsi"/>
          <w:sz w:val="23"/>
          <w:szCs w:val="23"/>
        </w:rPr>
        <w:t xml:space="preserve"> Mortgage  </w:t>
      </w:r>
    </w:p>
    <w:p w14:paraId="67424913" w14:textId="2E95AE4F" w:rsidR="00DF4F79" w:rsidRPr="00C63824" w:rsidRDefault="00DF4F79" w:rsidP="003B75DF">
      <w:pPr>
        <w:spacing w:after="0"/>
        <w:rPr>
          <w:rFonts w:asciiTheme="majorHAnsi" w:hAnsiTheme="majorHAnsi"/>
          <w:sz w:val="23"/>
          <w:szCs w:val="23"/>
        </w:rPr>
      </w:pPr>
    </w:p>
    <w:p w14:paraId="74FA49B9" w14:textId="77777777" w:rsidR="00B164D5" w:rsidRDefault="00B164D5" w:rsidP="003B75DF">
      <w:pPr>
        <w:spacing w:after="0"/>
        <w:rPr>
          <w:rFonts w:asciiTheme="majorHAnsi" w:hAnsiTheme="majorHAnsi"/>
          <w:b/>
          <w:sz w:val="23"/>
          <w:szCs w:val="23"/>
        </w:rPr>
      </w:pPr>
    </w:p>
    <w:p w14:paraId="40EB26A8" w14:textId="77777777" w:rsidR="00B164D5" w:rsidRDefault="00B164D5" w:rsidP="003B75DF">
      <w:pPr>
        <w:spacing w:after="0"/>
        <w:rPr>
          <w:rFonts w:asciiTheme="majorHAnsi" w:hAnsiTheme="majorHAnsi"/>
          <w:b/>
          <w:sz w:val="23"/>
          <w:szCs w:val="23"/>
        </w:rPr>
      </w:pPr>
    </w:p>
    <w:p w14:paraId="1836DCF7" w14:textId="77777777" w:rsidR="00DF4F79" w:rsidRDefault="00DF4F79" w:rsidP="003B75DF">
      <w:pPr>
        <w:spacing w:after="0"/>
        <w:rPr>
          <w:rFonts w:asciiTheme="majorHAnsi" w:hAnsiTheme="majorHAnsi"/>
          <w:b/>
          <w:sz w:val="23"/>
          <w:szCs w:val="23"/>
        </w:rPr>
      </w:pPr>
    </w:p>
    <w:p w14:paraId="0BC7B2B8" w14:textId="77777777" w:rsidR="00DF4F79" w:rsidRDefault="00DF4F79" w:rsidP="003B75DF">
      <w:pPr>
        <w:spacing w:after="0"/>
        <w:rPr>
          <w:rFonts w:asciiTheme="majorHAnsi" w:hAnsiTheme="majorHAnsi"/>
          <w:b/>
          <w:sz w:val="23"/>
          <w:szCs w:val="23"/>
        </w:rPr>
      </w:pPr>
    </w:p>
    <w:p w14:paraId="071FFF29" w14:textId="77777777" w:rsidR="00B164D5" w:rsidRDefault="00B164D5" w:rsidP="00B164D5">
      <w:pPr>
        <w:spacing w:after="0"/>
        <w:rPr>
          <w:rFonts w:asciiTheme="majorHAnsi" w:hAnsiTheme="majorHAnsi"/>
          <w:sz w:val="23"/>
          <w:szCs w:val="23"/>
        </w:rPr>
      </w:pPr>
      <w:r>
        <w:rPr>
          <w:rFonts w:asciiTheme="majorHAnsi" w:hAnsiTheme="majorHAnsi"/>
          <w:sz w:val="23"/>
          <w:szCs w:val="23"/>
        </w:rPr>
        <w:t>____________________________________________________________</w:t>
      </w:r>
      <w:r>
        <w:rPr>
          <w:rFonts w:asciiTheme="majorHAnsi" w:hAnsiTheme="majorHAnsi"/>
          <w:sz w:val="23"/>
          <w:szCs w:val="23"/>
        </w:rPr>
        <w:tab/>
      </w:r>
      <w:r>
        <w:rPr>
          <w:rFonts w:asciiTheme="majorHAnsi" w:hAnsiTheme="majorHAnsi"/>
          <w:sz w:val="23"/>
          <w:szCs w:val="23"/>
        </w:rPr>
        <w:tab/>
        <w:t>__________________________________</w:t>
      </w:r>
    </w:p>
    <w:p w14:paraId="718C71DA" w14:textId="77777777" w:rsidR="00B164D5" w:rsidRDefault="00B164D5" w:rsidP="00B164D5">
      <w:pPr>
        <w:spacing w:after="0"/>
        <w:rPr>
          <w:rFonts w:asciiTheme="majorHAnsi" w:hAnsiTheme="majorHAnsi"/>
          <w:sz w:val="23"/>
          <w:szCs w:val="23"/>
        </w:rPr>
      </w:pPr>
      <w:r>
        <w:rPr>
          <w:rFonts w:asciiTheme="majorHAnsi" w:hAnsiTheme="majorHAnsi"/>
          <w:sz w:val="23"/>
          <w:szCs w:val="23"/>
        </w:rPr>
        <w:t>Homeownership Program Participant</w:t>
      </w:r>
      <w:r>
        <w:rPr>
          <w:rFonts w:asciiTheme="majorHAnsi" w:hAnsiTheme="majorHAnsi"/>
          <w:sz w:val="23"/>
          <w:szCs w:val="23"/>
        </w:rPr>
        <w:tab/>
      </w:r>
      <w:r>
        <w:rPr>
          <w:rFonts w:asciiTheme="majorHAnsi" w:hAnsiTheme="majorHAnsi"/>
          <w:sz w:val="23"/>
          <w:szCs w:val="23"/>
        </w:rPr>
        <w:tab/>
      </w:r>
      <w:r>
        <w:rPr>
          <w:rFonts w:asciiTheme="majorHAnsi" w:hAnsiTheme="majorHAnsi"/>
          <w:sz w:val="23"/>
          <w:szCs w:val="23"/>
        </w:rPr>
        <w:tab/>
      </w:r>
      <w:r>
        <w:rPr>
          <w:rFonts w:asciiTheme="majorHAnsi" w:hAnsiTheme="majorHAnsi"/>
          <w:sz w:val="23"/>
          <w:szCs w:val="23"/>
        </w:rPr>
        <w:tab/>
      </w:r>
      <w:r>
        <w:rPr>
          <w:rFonts w:asciiTheme="majorHAnsi" w:hAnsiTheme="majorHAnsi"/>
          <w:sz w:val="23"/>
          <w:szCs w:val="23"/>
        </w:rPr>
        <w:tab/>
        <w:t xml:space="preserve">           Date </w:t>
      </w:r>
    </w:p>
    <w:p w14:paraId="33F8AD9C" w14:textId="77777777" w:rsidR="00B164D5" w:rsidRDefault="00B164D5" w:rsidP="00B164D5">
      <w:pPr>
        <w:spacing w:after="0"/>
        <w:rPr>
          <w:rFonts w:asciiTheme="majorHAnsi" w:hAnsiTheme="majorHAnsi"/>
          <w:sz w:val="23"/>
          <w:szCs w:val="23"/>
        </w:rPr>
      </w:pPr>
    </w:p>
    <w:p w14:paraId="6629056C" w14:textId="77777777" w:rsidR="00B164D5" w:rsidRDefault="00B164D5" w:rsidP="00B164D5">
      <w:pPr>
        <w:spacing w:after="0"/>
        <w:rPr>
          <w:rFonts w:asciiTheme="majorHAnsi" w:hAnsiTheme="majorHAnsi"/>
          <w:sz w:val="23"/>
          <w:szCs w:val="23"/>
        </w:rPr>
      </w:pPr>
      <w:r>
        <w:rPr>
          <w:rFonts w:asciiTheme="majorHAnsi" w:hAnsiTheme="majorHAnsi"/>
          <w:sz w:val="23"/>
          <w:szCs w:val="23"/>
        </w:rPr>
        <w:t>____________________________________________________________</w:t>
      </w:r>
      <w:r>
        <w:rPr>
          <w:rFonts w:asciiTheme="majorHAnsi" w:hAnsiTheme="majorHAnsi"/>
          <w:sz w:val="23"/>
          <w:szCs w:val="23"/>
        </w:rPr>
        <w:tab/>
      </w:r>
      <w:r>
        <w:rPr>
          <w:rFonts w:asciiTheme="majorHAnsi" w:hAnsiTheme="majorHAnsi"/>
          <w:sz w:val="23"/>
          <w:szCs w:val="23"/>
        </w:rPr>
        <w:tab/>
        <w:t>__________________________________</w:t>
      </w:r>
    </w:p>
    <w:p w14:paraId="4EC1F293" w14:textId="77777777" w:rsidR="00B164D5" w:rsidRDefault="00B164D5" w:rsidP="00B164D5">
      <w:pPr>
        <w:spacing w:after="0"/>
        <w:rPr>
          <w:rFonts w:asciiTheme="majorHAnsi" w:hAnsiTheme="majorHAnsi"/>
          <w:sz w:val="23"/>
          <w:szCs w:val="23"/>
        </w:rPr>
      </w:pPr>
      <w:r>
        <w:rPr>
          <w:rFonts w:asciiTheme="majorHAnsi" w:hAnsiTheme="majorHAnsi"/>
          <w:sz w:val="23"/>
          <w:szCs w:val="23"/>
        </w:rPr>
        <w:t>Homeownership Program Participant</w:t>
      </w:r>
      <w:r>
        <w:rPr>
          <w:rFonts w:asciiTheme="majorHAnsi" w:hAnsiTheme="majorHAnsi"/>
          <w:sz w:val="23"/>
          <w:szCs w:val="23"/>
        </w:rPr>
        <w:tab/>
      </w:r>
      <w:r>
        <w:rPr>
          <w:rFonts w:asciiTheme="majorHAnsi" w:hAnsiTheme="majorHAnsi"/>
          <w:sz w:val="23"/>
          <w:szCs w:val="23"/>
        </w:rPr>
        <w:tab/>
      </w:r>
      <w:r>
        <w:rPr>
          <w:rFonts w:asciiTheme="majorHAnsi" w:hAnsiTheme="majorHAnsi"/>
          <w:sz w:val="23"/>
          <w:szCs w:val="23"/>
        </w:rPr>
        <w:tab/>
      </w:r>
      <w:r>
        <w:rPr>
          <w:rFonts w:asciiTheme="majorHAnsi" w:hAnsiTheme="majorHAnsi"/>
          <w:sz w:val="23"/>
          <w:szCs w:val="23"/>
        </w:rPr>
        <w:tab/>
      </w:r>
      <w:r>
        <w:rPr>
          <w:rFonts w:asciiTheme="majorHAnsi" w:hAnsiTheme="majorHAnsi"/>
          <w:sz w:val="23"/>
          <w:szCs w:val="23"/>
        </w:rPr>
        <w:tab/>
        <w:t xml:space="preserve">           Date </w:t>
      </w:r>
    </w:p>
    <w:p w14:paraId="0183D24A" w14:textId="77777777" w:rsidR="00B164D5" w:rsidRDefault="00B164D5" w:rsidP="00B164D5">
      <w:pPr>
        <w:spacing w:after="0"/>
        <w:rPr>
          <w:rFonts w:asciiTheme="majorHAnsi" w:hAnsiTheme="majorHAnsi"/>
          <w:sz w:val="23"/>
          <w:szCs w:val="23"/>
        </w:rPr>
      </w:pPr>
    </w:p>
    <w:p w14:paraId="39270F0A" w14:textId="77777777" w:rsidR="00B164D5" w:rsidRDefault="00B164D5" w:rsidP="00B164D5">
      <w:pPr>
        <w:spacing w:after="0"/>
        <w:rPr>
          <w:rFonts w:asciiTheme="majorHAnsi" w:hAnsiTheme="majorHAnsi"/>
          <w:sz w:val="23"/>
          <w:szCs w:val="23"/>
        </w:rPr>
      </w:pPr>
      <w:r>
        <w:rPr>
          <w:rFonts w:asciiTheme="majorHAnsi" w:hAnsiTheme="majorHAnsi"/>
          <w:sz w:val="23"/>
          <w:szCs w:val="23"/>
        </w:rPr>
        <w:t>____________________________________________________________</w:t>
      </w:r>
      <w:r>
        <w:rPr>
          <w:rFonts w:asciiTheme="majorHAnsi" w:hAnsiTheme="majorHAnsi"/>
          <w:sz w:val="23"/>
          <w:szCs w:val="23"/>
        </w:rPr>
        <w:tab/>
      </w:r>
      <w:r>
        <w:rPr>
          <w:rFonts w:asciiTheme="majorHAnsi" w:hAnsiTheme="majorHAnsi"/>
          <w:sz w:val="23"/>
          <w:szCs w:val="23"/>
        </w:rPr>
        <w:tab/>
        <w:t>__________________________________</w:t>
      </w:r>
    </w:p>
    <w:p w14:paraId="2A78C847" w14:textId="4B5F4CF6" w:rsidR="00B164D5" w:rsidRDefault="00B164D5" w:rsidP="00B164D5">
      <w:pPr>
        <w:spacing w:after="0"/>
        <w:rPr>
          <w:rFonts w:asciiTheme="majorHAnsi" w:hAnsiTheme="majorHAnsi"/>
          <w:sz w:val="23"/>
          <w:szCs w:val="23"/>
        </w:rPr>
      </w:pPr>
      <w:r>
        <w:rPr>
          <w:rFonts w:asciiTheme="majorHAnsi" w:hAnsiTheme="majorHAnsi"/>
          <w:sz w:val="23"/>
          <w:szCs w:val="23"/>
        </w:rPr>
        <w:t xml:space="preserve">Homeownership </w:t>
      </w:r>
      <w:r w:rsidR="007E0C82">
        <w:rPr>
          <w:rFonts w:asciiTheme="majorHAnsi" w:hAnsiTheme="majorHAnsi"/>
          <w:sz w:val="23"/>
          <w:szCs w:val="23"/>
        </w:rPr>
        <w:t>Manager</w:t>
      </w:r>
      <w:r>
        <w:rPr>
          <w:rFonts w:asciiTheme="majorHAnsi" w:hAnsiTheme="majorHAnsi"/>
          <w:sz w:val="23"/>
          <w:szCs w:val="23"/>
        </w:rPr>
        <w:tab/>
      </w:r>
      <w:r>
        <w:rPr>
          <w:rFonts w:asciiTheme="majorHAnsi" w:hAnsiTheme="majorHAnsi"/>
          <w:sz w:val="23"/>
          <w:szCs w:val="23"/>
        </w:rPr>
        <w:tab/>
      </w:r>
      <w:r>
        <w:rPr>
          <w:rFonts w:asciiTheme="majorHAnsi" w:hAnsiTheme="majorHAnsi"/>
          <w:sz w:val="23"/>
          <w:szCs w:val="23"/>
        </w:rPr>
        <w:tab/>
      </w:r>
      <w:r>
        <w:rPr>
          <w:rFonts w:asciiTheme="majorHAnsi" w:hAnsiTheme="majorHAnsi"/>
          <w:sz w:val="23"/>
          <w:szCs w:val="23"/>
        </w:rPr>
        <w:tab/>
      </w:r>
      <w:r>
        <w:rPr>
          <w:rFonts w:asciiTheme="majorHAnsi" w:hAnsiTheme="majorHAnsi"/>
          <w:sz w:val="23"/>
          <w:szCs w:val="23"/>
        </w:rPr>
        <w:tab/>
      </w:r>
      <w:r>
        <w:rPr>
          <w:rFonts w:asciiTheme="majorHAnsi" w:hAnsiTheme="majorHAnsi"/>
          <w:sz w:val="23"/>
          <w:szCs w:val="23"/>
        </w:rPr>
        <w:tab/>
        <w:t xml:space="preserve">          </w:t>
      </w:r>
      <w:r w:rsidR="00C96EB7">
        <w:rPr>
          <w:rFonts w:asciiTheme="majorHAnsi" w:hAnsiTheme="majorHAnsi"/>
          <w:sz w:val="23"/>
          <w:szCs w:val="23"/>
        </w:rPr>
        <w:tab/>
        <w:t xml:space="preserve">           </w:t>
      </w:r>
      <w:r>
        <w:rPr>
          <w:rFonts w:asciiTheme="majorHAnsi" w:hAnsiTheme="majorHAnsi"/>
          <w:sz w:val="23"/>
          <w:szCs w:val="23"/>
        </w:rPr>
        <w:t xml:space="preserve"> Date </w:t>
      </w:r>
    </w:p>
    <w:p w14:paraId="06A518F4" w14:textId="06BAFBBF" w:rsidR="004111C4" w:rsidRDefault="004111C4" w:rsidP="00B164D5">
      <w:pPr>
        <w:spacing w:after="0"/>
        <w:rPr>
          <w:rFonts w:asciiTheme="majorHAnsi" w:hAnsiTheme="majorHAnsi"/>
          <w:sz w:val="23"/>
          <w:szCs w:val="23"/>
        </w:rPr>
      </w:pPr>
    </w:p>
    <w:p w14:paraId="4E587D37" w14:textId="33C894FA" w:rsidR="004111C4" w:rsidRDefault="004111C4" w:rsidP="00B164D5">
      <w:pPr>
        <w:spacing w:after="0"/>
        <w:rPr>
          <w:rFonts w:asciiTheme="majorHAnsi" w:hAnsiTheme="majorHAnsi"/>
          <w:sz w:val="23"/>
          <w:szCs w:val="23"/>
        </w:rPr>
      </w:pPr>
    </w:p>
    <w:p w14:paraId="3108072C" w14:textId="1C080059" w:rsidR="004111C4" w:rsidRDefault="004111C4" w:rsidP="00B164D5">
      <w:pPr>
        <w:spacing w:after="0"/>
        <w:rPr>
          <w:rFonts w:asciiTheme="majorHAnsi" w:hAnsiTheme="majorHAnsi"/>
          <w:sz w:val="23"/>
          <w:szCs w:val="23"/>
        </w:rPr>
      </w:pPr>
    </w:p>
    <w:p w14:paraId="122A38C6" w14:textId="77777777" w:rsidR="007D60FA" w:rsidRDefault="007D60FA" w:rsidP="004111C4">
      <w:pPr>
        <w:spacing w:after="0"/>
        <w:jc w:val="center"/>
        <w:rPr>
          <w:rFonts w:ascii="Cambria" w:hAnsi="Cambria"/>
          <w:b/>
          <w:bCs/>
          <w:sz w:val="32"/>
          <w:szCs w:val="32"/>
        </w:rPr>
      </w:pPr>
    </w:p>
    <w:p w14:paraId="2A295098" w14:textId="777C1A75" w:rsidR="006B2C7E" w:rsidRDefault="006B2C7E" w:rsidP="004111C4">
      <w:pPr>
        <w:spacing w:after="0"/>
        <w:jc w:val="center"/>
        <w:rPr>
          <w:rFonts w:ascii="Cambria" w:hAnsi="Cambria"/>
          <w:b/>
          <w:bCs/>
          <w:sz w:val="32"/>
          <w:szCs w:val="32"/>
        </w:rPr>
      </w:pPr>
    </w:p>
    <w:p w14:paraId="13B9ACC1" w14:textId="77777777" w:rsidR="006F158E" w:rsidRDefault="006F158E" w:rsidP="004111C4">
      <w:pPr>
        <w:spacing w:after="0"/>
        <w:jc w:val="center"/>
        <w:rPr>
          <w:rFonts w:ascii="Cambria" w:hAnsi="Cambria"/>
          <w:b/>
          <w:bCs/>
          <w:sz w:val="32"/>
          <w:szCs w:val="32"/>
        </w:rPr>
      </w:pPr>
    </w:p>
    <w:p w14:paraId="3D1C4667" w14:textId="37CECDCB" w:rsidR="004111C4" w:rsidRPr="00847350" w:rsidRDefault="007D60FA" w:rsidP="004111C4">
      <w:pPr>
        <w:spacing w:after="0"/>
        <w:jc w:val="center"/>
        <w:rPr>
          <w:rFonts w:ascii="Cambria" w:hAnsi="Cambria"/>
          <w:b/>
          <w:bCs/>
          <w:sz w:val="32"/>
          <w:szCs w:val="32"/>
        </w:rPr>
      </w:pPr>
      <w:r>
        <w:rPr>
          <w:rFonts w:ascii="Cambria" w:hAnsi="Cambria"/>
          <w:b/>
          <w:bCs/>
          <w:sz w:val="32"/>
          <w:szCs w:val="32"/>
        </w:rPr>
        <w:lastRenderedPageBreak/>
        <w:t xml:space="preserve">HCV </w:t>
      </w:r>
      <w:r w:rsidR="004111C4" w:rsidRPr="00847350">
        <w:rPr>
          <w:rFonts w:ascii="Cambria" w:hAnsi="Cambria"/>
          <w:b/>
          <w:bCs/>
          <w:sz w:val="32"/>
          <w:szCs w:val="32"/>
        </w:rPr>
        <w:t xml:space="preserve">Homeownership Program </w:t>
      </w:r>
    </w:p>
    <w:p w14:paraId="3CFA264E" w14:textId="77777777" w:rsidR="004111C4" w:rsidRPr="00847350" w:rsidRDefault="004111C4" w:rsidP="004111C4">
      <w:pPr>
        <w:spacing w:after="0"/>
        <w:jc w:val="center"/>
        <w:rPr>
          <w:rFonts w:ascii="Cambria" w:hAnsi="Cambria"/>
          <w:b/>
          <w:bCs/>
          <w:sz w:val="32"/>
          <w:szCs w:val="32"/>
        </w:rPr>
      </w:pPr>
      <w:r w:rsidRPr="00847350">
        <w:rPr>
          <w:rFonts w:ascii="Cambria" w:hAnsi="Cambria"/>
          <w:b/>
          <w:bCs/>
          <w:sz w:val="32"/>
          <w:szCs w:val="32"/>
        </w:rPr>
        <w:t xml:space="preserve">Process </w:t>
      </w:r>
    </w:p>
    <w:p w14:paraId="639C40F2" w14:textId="77777777" w:rsidR="004111C4" w:rsidRPr="00CF4C5D" w:rsidRDefault="004111C4" w:rsidP="004111C4">
      <w:pPr>
        <w:spacing w:after="0"/>
        <w:rPr>
          <w:rFonts w:ascii="Cambria" w:hAnsi="Cambria"/>
          <w:sz w:val="16"/>
          <w:szCs w:val="16"/>
        </w:rPr>
      </w:pPr>
    </w:p>
    <w:p w14:paraId="7C747B92" w14:textId="2A931630" w:rsidR="004111C4" w:rsidRPr="008B6951" w:rsidRDefault="004111C4" w:rsidP="004111C4">
      <w:pPr>
        <w:pStyle w:val="ListParagraph"/>
        <w:numPr>
          <w:ilvl w:val="0"/>
          <w:numId w:val="4"/>
        </w:numPr>
        <w:spacing w:after="0" w:line="259" w:lineRule="auto"/>
        <w:rPr>
          <w:rFonts w:ascii="Cambria" w:hAnsi="Cambria"/>
          <w:b/>
          <w:bCs/>
          <w:sz w:val="24"/>
          <w:szCs w:val="24"/>
        </w:rPr>
      </w:pPr>
      <w:r w:rsidRPr="008B6951">
        <w:rPr>
          <w:rFonts w:ascii="Cambria" w:hAnsi="Cambria"/>
          <w:b/>
          <w:bCs/>
          <w:sz w:val="24"/>
          <w:szCs w:val="24"/>
        </w:rPr>
        <w:t>Complete Homeownership Application &amp; submit with a</w:t>
      </w:r>
      <w:r w:rsidR="00C96EB7">
        <w:rPr>
          <w:rFonts w:ascii="Cambria" w:hAnsi="Cambria"/>
          <w:b/>
          <w:bCs/>
          <w:sz w:val="24"/>
          <w:szCs w:val="24"/>
        </w:rPr>
        <w:t xml:space="preserve">ll required </w:t>
      </w:r>
      <w:r w:rsidR="000741FB">
        <w:rPr>
          <w:rFonts w:ascii="Cambria" w:hAnsi="Cambria"/>
          <w:b/>
          <w:bCs/>
          <w:sz w:val="24"/>
          <w:szCs w:val="24"/>
        </w:rPr>
        <w:t>documents</w:t>
      </w:r>
      <w:r w:rsidR="0007201F">
        <w:rPr>
          <w:rFonts w:ascii="Cambria" w:hAnsi="Cambria"/>
          <w:b/>
          <w:bCs/>
          <w:sz w:val="24"/>
          <w:szCs w:val="24"/>
        </w:rPr>
        <w:t>.</w:t>
      </w:r>
    </w:p>
    <w:p w14:paraId="1BB59351" w14:textId="77777777" w:rsidR="004111C4" w:rsidRDefault="004111C4" w:rsidP="004111C4">
      <w:pPr>
        <w:pStyle w:val="ListParagraph"/>
        <w:numPr>
          <w:ilvl w:val="1"/>
          <w:numId w:val="4"/>
        </w:numPr>
        <w:spacing w:after="0" w:line="259" w:lineRule="auto"/>
        <w:rPr>
          <w:rFonts w:ascii="Cambria" w:hAnsi="Cambria"/>
          <w:sz w:val="24"/>
          <w:szCs w:val="24"/>
        </w:rPr>
      </w:pPr>
      <w:r>
        <w:rPr>
          <w:rFonts w:ascii="Cambria" w:hAnsi="Cambria"/>
          <w:sz w:val="24"/>
          <w:szCs w:val="24"/>
        </w:rPr>
        <w:t>Proof of Income (30 days)</w:t>
      </w:r>
    </w:p>
    <w:p w14:paraId="0ED37CAC" w14:textId="3F2CE4A5" w:rsidR="006F158E" w:rsidRDefault="006F158E" w:rsidP="004111C4">
      <w:pPr>
        <w:pStyle w:val="ListParagraph"/>
        <w:numPr>
          <w:ilvl w:val="1"/>
          <w:numId w:val="4"/>
        </w:numPr>
        <w:spacing w:after="0" w:line="259" w:lineRule="auto"/>
        <w:rPr>
          <w:rFonts w:ascii="Cambria" w:hAnsi="Cambria"/>
          <w:sz w:val="24"/>
          <w:szCs w:val="24"/>
        </w:rPr>
      </w:pPr>
      <w:r>
        <w:rPr>
          <w:rFonts w:ascii="Cambria" w:hAnsi="Cambria"/>
          <w:sz w:val="24"/>
          <w:szCs w:val="24"/>
        </w:rPr>
        <w:t>Pay Stubs/3 current Pay stub’s</w:t>
      </w:r>
    </w:p>
    <w:p w14:paraId="26E87C7B" w14:textId="1E529B95" w:rsidR="006F158E" w:rsidRDefault="006F158E" w:rsidP="004111C4">
      <w:pPr>
        <w:pStyle w:val="ListParagraph"/>
        <w:numPr>
          <w:ilvl w:val="1"/>
          <w:numId w:val="4"/>
        </w:numPr>
        <w:spacing w:after="0" w:line="259" w:lineRule="auto"/>
        <w:rPr>
          <w:rFonts w:ascii="Cambria" w:hAnsi="Cambria"/>
          <w:sz w:val="24"/>
          <w:szCs w:val="24"/>
        </w:rPr>
      </w:pPr>
      <w:r>
        <w:rPr>
          <w:rFonts w:ascii="Cambria" w:hAnsi="Cambria"/>
          <w:sz w:val="24"/>
          <w:szCs w:val="24"/>
        </w:rPr>
        <w:t>Child Support</w:t>
      </w:r>
    </w:p>
    <w:p w14:paraId="79EE6B3B" w14:textId="77777777" w:rsidR="006F158E" w:rsidRDefault="006F158E" w:rsidP="004111C4">
      <w:pPr>
        <w:pStyle w:val="ListParagraph"/>
        <w:numPr>
          <w:ilvl w:val="1"/>
          <w:numId w:val="4"/>
        </w:numPr>
        <w:spacing w:after="0" w:line="259" w:lineRule="auto"/>
        <w:rPr>
          <w:rFonts w:ascii="Cambria" w:hAnsi="Cambria"/>
          <w:sz w:val="24"/>
          <w:szCs w:val="24"/>
        </w:rPr>
      </w:pPr>
      <w:r>
        <w:rPr>
          <w:rFonts w:ascii="Cambria" w:hAnsi="Cambria"/>
          <w:sz w:val="24"/>
          <w:szCs w:val="24"/>
        </w:rPr>
        <w:t>SSI/ Disability</w:t>
      </w:r>
    </w:p>
    <w:p w14:paraId="198E715B" w14:textId="7B0EC363" w:rsidR="006F158E" w:rsidRDefault="006F158E" w:rsidP="004111C4">
      <w:pPr>
        <w:pStyle w:val="ListParagraph"/>
        <w:numPr>
          <w:ilvl w:val="1"/>
          <w:numId w:val="4"/>
        </w:numPr>
        <w:spacing w:after="0" w:line="259" w:lineRule="auto"/>
        <w:rPr>
          <w:rFonts w:ascii="Cambria" w:hAnsi="Cambria"/>
          <w:sz w:val="24"/>
          <w:szCs w:val="24"/>
        </w:rPr>
      </w:pPr>
      <w:r>
        <w:rPr>
          <w:rFonts w:ascii="Cambria" w:hAnsi="Cambria"/>
          <w:sz w:val="24"/>
          <w:szCs w:val="24"/>
        </w:rPr>
        <w:t xml:space="preserve">Retirement </w:t>
      </w:r>
    </w:p>
    <w:p w14:paraId="744944A1" w14:textId="63DA4319" w:rsidR="004111C4" w:rsidRDefault="004111C4" w:rsidP="007E0C82">
      <w:pPr>
        <w:pStyle w:val="ListParagraph"/>
        <w:spacing w:after="0" w:line="259" w:lineRule="auto"/>
        <w:ind w:left="1440"/>
        <w:rPr>
          <w:rFonts w:ascii="Cambria" w:hAnsi="Cambria"/>
          <w:sz w:val="24"/>
          <w:szCs w:val="24"/>
        </w:rPr>
      </w:pPr>
    </w:p>
    <w:p w14:paraId="39DAD657" w14:textId="77777777" w:rsidR="004111C4" w:rsidRPr="008B6951" w:rsidRDefault="004111C4" w:rsidP="004111C4">
      <w:pPr>
        <w:pStyle w:val="ListParagraph"/>
        <w:numPr>
          <w:ilvl w:val="0"/>
          <w:numId w:val="4"/>
        </w:numPr>
        <w:spacing w:after="0" w:line="259" w:lineRule="auto"/>
        <w:rPr>
          <w:rFonts w:ascii="Cambria" w:hAnsi="Cambria"/>
          <w:b/>
          <w:bCs/>
          <w:sz w:val="24"/>
          <w:szCs w:val="24"/>
        </w:rPr>
      </w:pPr>
      <w:r w:rsidRPr="008B6951">
        <w:rPr>
          <w:rFonts w:ascii="Cambria" w:hAnsi="Cambria"/>
          <w:b/>
          <w:bCs/>
          <w:sz w:val="24"/>
          <w:szCs w:val="24"/>
        </w:rPr>
        <w:t xml:space="preserve">Must meet Program Eligibility Requirements </w:t>
      </w:r>
    </w:p>
    <w:p w14:paraId="1B5D9934" w14:textId="77777777" w:rsidR="004111C4" w:rsidRDefault="004111C4" w:rsidP="004111C4">
      <w:pPr>
        <w:pStyle w:val="ListParagraph"/>
        <w:numPr>
          <w:ilvl w:val="1"/>
          <w:numId w:val="4"/>
        </w:numPr>
        <w:spacing w:after="0" w:line="259" w:lineRule="auto"/>
        <w:rPr>
          <w:rFonts w:ascii="Cambria" w:hAnsi="Cambria"/>
          <w:sz w:val="24"/>
          <w:szCs w:val="24"/>
        </w:rPr>
      </w:pPr>
      <w:r>
        <w:rPr>
          <w:rFonts w:ascii="Cambria" w:hAnsi="Cambria"/>
          <w:sz w:val="24"/>
          <w:szCs w:val="24"/>
        </w:rPr>
        <w:t xml:space="preserve">Must be First-time Homebuyer </w:t>
      </w:r>
    </w:p>
    <w:p w14:paraId="70CB324F" w14:textId="77777777" w:rsidR="004111C4" w:rsidRDefault="004111C4" w:rsidP="004111C4">
      <w:pPr>
        <w:pStyle w:val="ListParagraph"/>
        <w:numPr>
          <w:ilvl w:val="1"/>
          <w:numId w:val="4"/>
        </w:numPr>
        <w:spacing w:after="0" w:line="259" w:lineRule="auto"/>
        <w:rPr>
          <w:rFonts w:ascii="Cambria" w:hAnsi="Cambria"/>
          <w:sz w:val="24"/>
          <w:szCs w:val="24"/>
        </w:rPr>
      </w:pPr>
      <w:r>
        <w:rPr>
          <w:rFonts w:ascii="Cambria" w:hAnsi="Cambria"/>
          <w:sz w:val="24"/>
          <w:szCs w:val="24"/>
        </w:rPr>
        <w:t>Participant must attend First-time Homebuyer Education Workshop</w:t>
      </w:r>
    </w:p>
    <w:p w14:paraId="3E55F969" w14:textId="77777777" w:rsidR="004111C4" w:rsidRDefault="004111C4" w:rsidP="004111C4">
      <w:pPr>
        <w:pStyle w:val="ListParagraph"/>
        <w:numPr>
          <w:ilvl w:val="1"/>
          <w:numId w:val="4"/>
        </w:numPr>
        <w:spacing w:after="0" w:line="259" w:lineRule="auto"/>
        <w:rPr>
          <w:rFonts w:ascii="Cambria" w:hAnsi="Cambria"/>
          <w:sz w:val="24"/>
          <w:szCs w:val="24"/>
        </w:rPr>
      </w:pPr>
      <w:r>
        <w:rPr>
          <w:rFonts w:ascii="Cambria" w:hAnsi="Cambria"/>
          <w:sz w:val="24"/>
          <w:szCs w:val="24"/>
        </w:rPr>
        <w:t xml:space="preserve">Must have acceptable rental history with current landlord </w:t>
      </w:r>
    </w:p>
    <w:p w14:paraId="034DFC9A" w14:textId="77777777" w:rsidR="004111C4" w:rsidRDefault="004111C4" w:rsidP="004111C4">
      <w:pPr>
        <w:pStyle w:val="ListParagraph"/>
        <w:numPr>
          <w:ilvl w:val="1"/>
          <w:numId w:val="4"/>
        </w:numPr>
        <w:spacing w:after="0" w:line="259" w:lineRule="auto"/>
        <w:rPr>
          <w:rFonts w:ascii="Cambria" w:hAnsi="Cambria"/>
          <w:sz w:val="24"/>
          <w:szCs w:val="24"/>
        </w:rPr>
      </w:pPr>
      <w:r>
        <w:rPr>
          <w:rFonts w:ascii="Cambria" w:hAnsi="Cambria"/>
          <w:sz w:val="24"/>
          <w:szCs w:val="24"/>
        </w:rPr>
        <w:t xml:space="preserve">Must meet income requirements </w:t>
      </w:r>
    </w:p>
    <w:p w14:paraId="61E0500C" w14:textId="77777777" w:rsidR="004111C4" w:rsidRDefault="004111C4" w:rsidP="004111C4">
      <w:pPr>
        <w:pStyle w:val="ListParagraph"/>
        <w:numPr>
          <w:ilvl w:val="2"/>
          <w:numId w:val="4"/>
        </w:numPr>
        <w:spacing w:after="0" w:line="259" w:lineRule="auto"/>
        <w:rPr>
          <w:rFonts w:ascii="Cambria" w:hAnsi="Cambria"/>
          <w:sz w:val="24"/>
          <w:szCs w:val="24"/>
        </w:rPr>
      </w:pPr>
      <w:r>
        <w:rPr>
          <w:rFonts w:ascii="Cambria" w:hAnsi="Cambria"/>
          <w:sz w:val="24"/>
          <w:szCs w:val="24"/>
        </w:rPr>
        <w:t xml:space="preserve">Employed – Monthly Income must be at least $1250. Participant must be employed for at least 12 consecutive months and work at least 30 hours a week.  (Annual Income: $15,000) </w:t>
      </w:r>
    </w:p>
    <w:p w14:paraId="756BCDBA" w14:textId="4E83AC10" w:rsidR="004111C4" w:rsidRDefault="004111C4" w:rsidP="004111C4">
      <w:pPr>
        <w:pStyle w:val="ListParagraph"/>
        <w:numPr>
          <w:ilvl w:val="2"/>
          <w:numId w:val="4"/>
        </w:numPr>
        <w:spacing w:after="0" w:line="259" w:lineRule="auto"/>
        <w:rPr>
          <w:rFonts w:ascii="Cambria" w:hAnsi="Cambria"/>
          <w:sz w:val="24"/>
          <w:szCs w:val="24"/>
        </w:rPr>
      </w:pPr>
      <w:r>
        <w:rPr>
          <w:rFonts w:ascii="Cambria" w:hAnsi="Cambria"/>
          <w:sz w:val="24"/>
          <w:szCs w:val="24"/>
        </w:rPr>
        <w:t>Disabled or Social Security Income – Monthly Income must be at least $</w:t>
      </w:r>
      <w:r w:rsidR="00F224D9">
        <w:rPr>
          <w:rFonts w:ascii="Cambria" w:hAnsi="Cambria"/>
          <w:sz w:val="24"/>
          <w:szCs w:val="24"/>
        </w:rPr>
        <w:t xml:space="preserve">967 </w:t>
      </w:r>
      <w:r>
        <w:rPr>
          <w:rFonts w:ascii="Cambria" w:hAnsi="Cambria"/>
          <w:sz w:val="24"/>
          <w:szCs w:val="24"/>
        </w:rPr>
        <w:t>month.  (Annual Income: $</w:t>
      </w:r>
      <w:r w:rsidR="00F224D9">
        <w:rPr>
          <w:rFonts w:ascii="Cambria" w:hAnsi="Cambria"/>
          <w:sz w:val="24"/>
          <w:szCs w:val="24"/>
        </w:rPr>
        <w:t>11</w:t>
      </w:r>
      <w:r>
        <w:rPr>
          <w:rFonts w:ascii="Cambria" w:hAnsi="Cambria"/>
          <w:sz w:val="24"/>
          <w:szCs w:val="24"/>
        </w:rPr>
        <w:t>,</w:t>
      </w:r>
      <w:r w:rsidR="00F224D9">
        <w:rPr>
          <w:rFonts w:ascii="Cambria" w:hAnsi="Cambria"/>
          <w:sz w:val="24"/>
          <w:szCs w:val="24"/>
        </w:rPr>
        <w:t>604</w:t>
      </w:r>
      <w:r>
        <w:rPr>
          <w:rFonts w:ascii="Cambria" w:hAnsi="Cambria"/>
          <w:sz w:val="24"/>
          <w:szCs w:val="24"/>
        </w:rPr>
        <w:t>)</w:t>
      </w:r>
    </w:p>
    <w:p w14:paraId="43C04298" w14:textId="77777777" w:rsidR="004111C4" w:rsidRDefault="004111C4" w:rsidP="004111C4">
      <w:pPr>
        <w:pStyle w:val="ListParagraph"/>
        <w:numPr>
          <w:ilvl w:val="1"/>
          <w:numId w:val="4"/>
        </w:numPr>
        <w:spacing w:after="0" w:line="259" w:lineRule="auto"/>
        <w:rPr>
          <w:rFonts w:ascii="Cambria" w:hAnsi="Cambria"/>
          <w:sz w:val="24"/>
          <w:szCs w:val="24"/>
        </w:rPr>
      </w:pPr>
      <w:r>
        <w:rPr>
          <w:rFonts w:ascii="Cambria" w:hAnsi="Cambria"/>
          <w:sz w:val="24"/>
          <w:szCs w:val="24"/>
        </w:rPr>
        <w:t>Must have credit score of at least 620 to qualify for financing of mortgage loan.</w:t>
      </w:r>
    </w:p>
    <w:p w14:paraId="41C79BF5" w14:textId="77777777" w:rsidR="004111C4" w:rsidRDefault="004111C4" w:rsidP="004111C4">
      <w:pPr>
        <w:pStyle w:val="ListParagraph"/>
        <w:numPr>
          <w:ilvl w:val="0"/>
          <w:numId w:val="4"/>
        </w:numPr>
        <w:spacing w:after="0" w:line="259" w:lineRule="auto"/>
        <w:rPr>
          <w:rFonts w:ascii="Cambria" w:hAnsi="Cambria"/>
          <w:sz w:val="24"/>
          <w:szCs w:val="24"/>
        </w:rPr>
      </w:pPr>
      <w:r w:rsidRPr="008B6951">
        <w:rPr>
          <w:rFonts w:ascii="Cambria" w:hAnsi="Cambria"/>
          <w:b/>
          <w:bCs/>
          <w:sz w:val="24"/>
          <w:szCs w:val="24"/>
        </w:rPr>
        <w:t>Pre-Approval:</w:t>
      </w:r>
      <w:r>
        <w:rPr>
          <w:rFonts w:ascii="Cambria" w:hAnsi="Cambria"/>
          <w:sz w:val="24"/>
          <w:szCs w:val="24"/>
        </w:rPr>
        <w:t xml:space="preserve"> Participant selects participating lenders under the Section 8 program</w:t>
      </w:r>
    </w:p>
    <w:p w14:paraId="21B6DE92" w14:textId="4651316A" w:rsidR="004111C4" w:rsidRDefault="004111C4" w:rsidP="004111C4">
      <w:pPr>
        <w:pStyle w:val="ListParagraph"/>
        <w:numPr>
          <w:ilvl w:val="1"/>
          <w:numId w:val="4"/>
        </w:numPr>
        <w:spacing w:after="0" w:line="259" w:lineRule="auto"/>
        <w:rPr>
          <w:rFonts w:ascii="Cambria" w:hAnsi="Cambria"/>
          <w:sz w:val="24"/>
          <w:szCs w:val="24"/>
        </w:rPr>
      </w:pPr>
      <w:r>
        <w:rPr>
          <w:rFonts w:ascii="Cambria" w:hAnsi="Cambria"/>
          <w:sz w:val="24"/>
          <w:szCs w:val="24"/>
        </w:rPr>
        <w:t xml:space="preserve">Lender must also provide copy of Loan Estimate </w:t>
      </w:r>
      <w:r w:rsidR="00F224D9">
        <w:rPr>
          <w:rFonts w:ascii="Cambria" w:hAnsi="Cambria"/>
          <w:sz w:val="24"/>
          <w:szCs w:val="24"/>
        </w:rPr>
        <w:t>and</w:t>
      </w:r>
      <w:r>
        <w:rPr>
          <w:rFonts w:ascii="Cambria" w:hAnsi="Cambria"/>
          <w:sz w:val="24"/>
          <w:szCs w:val="24"/>
        </w:rPr>
        <w:t xml:space="preserve"> Itemized Fee Worksheet</w:t>
      </w:r>
    </w:p>
    <w:p w14:paraId="7F855556" w14:textId="77777777" w:rsidR="004111C4" w:rsidRDefault="004111C4" w:rsidP="004111C4">
      <w:pPr>
        <w:pStyle w:val="ListParagraph"/>
        <w:numPr>
          <w:ilvl w:val="1"/>
          <w:numId w:val="4"/>
        </w:numPr>
        <w:spacing w:after="0" w:line="259" w:lineRule="auto"/>
        <w:rPr>
          <w:rFonts w:ascii="Cambria" w:hAnsi="Cambria"/>
          <w:sz w:val="24"/>
          <w:szCs w:val="24"/>
        </w:rPr>
      </w:pPr>
      <w:r>
        <w:rPr>
          <w:rFonts w:ascii="Cambria" w:hAnsi="Cambria"/>
          <w:sz w:val="24"/>
          <w:szCs w:val="24"/>
        </w:rPr>
        <w:t xml:space="preserve">Calculations will be completed by HABD to determine monthly amounts. Once this has been completed a letter will be provided to the Lender with this information. </w:t>
      </w:r>
      <w:r w:rsidRPr="00C37359">
        <w:rPr>
          <w:rFonts w:ascii="Cambria" w:hAnsi="Cambria"/>
          <w:sz w:val="24"/>
          <w:szCs w:val="24"/>
          <w:highlight w:val="yellow"/>
        </w:rPr>
        <w:t>Please allow up to 5 days for this process to be completed</w:t>
      </w:r>
      <w:r>
        <w:rPr>
          <w:rFonts w:ascii="Cambria" w:hAnsi="Cambria"/>
          <w:sz w:val="24"/>
          <w:szCs w:val="24"/>
        </w:rPr>
        <w:t>.</w:t>
      </w:r>
    </w:p>
    <w:p w14:paraId="3927BD54" w14:textId="0FD57F71" w:rsidR="004111C4" w:rsidRDefault="007D60FA" w:rsidP="004111C4">
      <w:pPr>
        <w:pStyle w:val="ListParagraph"/>
        <w:spacing w:after="0"/>
        <w:ind w:left="1440"/>
        <w:rPr>
          <w:rFonts w:ascii="Cambria" w:hAnsi="Cambria"/>
          <w:sz w:val="20"/>
          <w:szCs w:val="20"/>
        </w:rPr>
      </w:pPr>
      <w:r>
        <w:rPr>
          <w:rFonts w:ascii="Cambria" w:hAnsi="Cambria"/>
          <w:sz w:val="20"/>
          <w:szCs w:val="20"/>
          <w:highlight w:val="yellow"/>
        </w:rPr>
        <w:t>HABD</w:t>
      </w:r>
      <w:r w:rsidR="004111C4" w:rsidRPr="00CF4C5D">
        <w:rPr>
          <w:rFonts w:ascii="Cambria" w:hAnsi="Cambria"/>
          <w:sz w:val="20"/>
          <w:szCs w:val="20"/>
          <w:highlight w:val="yellow"/>
        </w:rPr>
        <w:t xml:space="preserve"> has to APPROVE the terms of the loan.</w:t>
      </w:r>
      <w:r w:rsidR="004111C4">
        <w:rPr>
          <w:rFonts w:ascii="Cambria" w:hAnsi="Cambria"/>
          <w:sz w:val="20"/>
          <w:szCs w:val="20"/>
        </w:rPr>
        <w:t xml:space="preserve"> </w:t>
      </w:r>
    </w:p>
    <w:p w14:paraId="4497075F" w14:textId="77777777" w:rsidR="004111C4" w:rsidRPr="00CF4C5D" w:rsidRDefault="004111C4" w:rsidP="004111C4">
      <w:pPr>
        <w:pStyle w:val="ListParagraph"/>
        <w:spacing w:after="0"/>
        <w:ind w:left="1440"/>
        <w:rPr>
          <w:rFonts w:ascii="Cambria" w:hAnsi="Cambria"/>
          <w:sz w:val="20"/>
          <w:szCs w:val="20"/>
        </w:rPr>
      </w:pPr>
    </w:p>
    <w:p w14:paraId="7102A8C4" w14:textId="3E66188A" w:rsidR="004111C4" w:rsidRDefault="004111C4" w:rsidP="004111C4">
      <w:pPr>
        <w:pStyle w:val="ListParagraph"/>
        <w:numPr>
          <w:ilvl w:val="0"/>
          <w:numId w:val="4"/>
        </w:numPr>
        <w:spacing w:after="0" w:line="259" w:lineRule="auto"/>
        <w:rPr>
          <w:rFonts w:ascii="Cambria" w:hAnsi="Cambria"/>
          <w:sz w:val="24"/>
          <w:szCs w:val="24"/>
        </w:rPr>
      </w:pPr>
      <w:r w:rsidRPr="008B6951">
        <w:rPr>
          <w:rFonts w:ascii="Cambria" w:hAnsi="Cambria"/>
          <w:b/>
          <w:bCs/>
          <w:sz w:val="24"/>
          <w:szCs w:val="24"/>
        </w:rPr>
        <w:t>Update Voucher</w:t>
      </w:r>
      <w:r>
        <w:rPr>
          <w:rFonts w:ascii="Cambria" w:hAnsi="Cambria"/>
          <w:sz w:val="24"/>
          <w:szCs w:val="24"/>
        </w:rPr>
        <w:t xml:space="preserve">: Meet with HABD Homeownership </w:t>
      </w:r>
      <w:r w:rsidR="008A2569">
        <w:rPr>
          <w:rFonts w:ascii="Cambria" w:hAnsi="Cambria"/>
          <w:sz w:val="24"/>
          <w:szCs w:val="24"/>
        </w:rPr>
        <w:t>Manager</w:t>
      </w:r>
      <w:r>
        <w:rPr>
          <w:rFonts w:ascii="Cambria" w:hAnsi="Cambria"/>
          <w:sz w:val="24"/>
          <w:szCs w:val="24"/>
        </w:rPr>
        <w:t xml:space="preserve"> and Section 8 Staff to update voucher from Rental to Homeownership. </w:t>
      </w:r>
    </w:p>
    <w:p w14:paraId="0E115E91" w14:textId="77777777" w:rsidR="004111C4" w:rsidRDefault="004111C4" w:rsidP="004111C4">
      <w:pPr>
        <w:pStyle w:val="ListParagraph"/>
        <w:numPr>
          <w:ilvl w:val="1"/>
          <w:numId w:val="4"/>
        </w:numPr>
        <w:spacing w:after="0" w:line="259" w:lineRule="auto"/>
        <w:rPr>
          <w:rFonts w:ascii="Cambria" w:hAnsi="Cambria"/>
          <w:sz w:val="24"/>
          <w:szCs w:val="24"/>
        </w:rPr>
      </w:pPr>
      <w:r>
        <w:rPr>
          <w:rFonts w:ascii="Cambria" w:hAnsi="Cambria"/>
          <w:sz w:val="24"/>
          <w:szCs w:val="24"/>
        </w:rPr>
        <w:t xml:space="preserve">Participants must be under contract within 120 days </w:t>
      </w:r>
    </w:p>
    <w:p w14:paraId="4B65A1CA" w14:textId="77777777" w:rsidR="004111C4" w:rsidRDefault="004111C4" w:rsidP="004111C4">
      <w:pPr>
        <w:pStyle w:val="ListParagraph"/>
        <w:numPr>
          <w:ilvl w:val="1"/>
          <w:numId w:val="4"/>
        </w:numPr>
        <w:spacing w:after="0" w:line="259" w:lineRule="auto"/>
        <w:rPr>
          <w:rFonts w:ascii="Cambria" w:hAnsi="Cambria"/>
          <w:sz w:val="24"/>
          <w:szCs w:val="24"/>
        </w:rPr>
      </w:pPr>
      <w:r>
        <w:rPr>
          <w:rFonts w:ascii="Cambria" w:hAnsi="Cambria"/>
          <w:sz w:val="24"/>
          <w:szCs w:val="24"/>
        </w:rPr>
        <w:t>Must sign Statement of Obligations forms</w:t>
      </w:r>
    </w:p>
    <w:p w14:paraId="14FC964E" w14:textId="77777777" w:rsidR="004111C4" w:rsidRDefault="004111C4" w:rsidP="004111C4">
      <w:pPr>
        <w:pStyle w:val="ListParagraph"/>
        <w:numPr>
          <w:ilvl w:val="1"/>
          <w:numId w:val="4"/>
        </w:numPr>
        <w:spacing w:after="0" w:line="259" w:lineRule="auto"/>
        <w:rPr>
          <w:rFonts w:ascii="Cambria" w:hAnsi="Cambria"/>
          <w:sz w:val="24"/>
          <w:szCs w:val="24"/>
        </w:rPr>
      </w:pPr>
      <w:r>
        <w:rPr>
          <w:rFonts w:ascii="Cambria" w:hAnsi="Cambria"/>
          <w:sz w:val="24"/>
          <w:szCs w:val="24"/>
        </w:rPr>
        <w:t xml:space="preserve">Must provide forms to sign by Seller – Certification regarding Debarments and Suspension </w:t>
      </w:r>
    </w:p>
    <w:p w14:paraId="391EF299" w14:textId="77777777" w:rsidR="004111C4" w:rsidRDefault="004111C4" w:rsidP="004111C4">
      <w:pPr>
        <w:pStyle w:val="ListParagraph"/>
        <w:numPr>
          <w:ilvl w:val="1"/>
          <w:numId w:val="4"/>
        </w:numPr>
        <w:spacing w:after="0" w:line="259" w:lineRule="auto"/>
        <w:rPr>
          <w:rFonts w:ascii="Cambria" w:hAnsi="Cambria"/>
          <w:sz w:val="24"/>
          <w:szCs w:val="24"/>
        </w:rPr>
      </w:pPr>
      <w:r>
        <w:rPr>
          <w:rFonts w:ascii="Cambria" w:hAnsi="Cambria"/>
          <w:sz w:val="24"/>
          <w:szCs w:val="24"/>
        </w:rPr>
        <w:t xml:space="preserve">Must provide form to sign by Seller &amp; Buyer and add with contract – Sales Contract Addendum </w:t>
      </w:r>
    </w:p>
    <w:p w14:paraId="734D9D43" w14:textId="77777777" w:rsidR="004111C4" w:rsidRDefault="004111C4" w:rsidP="004111C4">
      <w:pPr>
        <w:pStyle w:val="ListParagraph"/>
        <w:numPr>
          <w:ilvl w:val="0"/>
          <w:numId w:val="4"/>
        </w:numPr>
        <w:spacing w:after="0" w:line="259" w:lineRule="auto"/>
        <w:rPr>
          <w:rFonts w:ascii="Cambria" w:hAnsi="Cambria"/>
          <w:sz w:val="24"/>
          <w:szCs w:val="24"/>
        </w:rPr>
      </w:pPr>
      <w:r>
        <w:rPr>
          <w:rFonts w:ascii="Cambria" w:hAnsi="Cambria"/>
          <w:sz w:val="24"/>
          <w:szCs w:val="24"/>
        </w:rPr>
        <w:t xml:space="preserve">Participant proceeds with Home Purchase Process including locating home, sign contract, pay earnest money, hire home inspector. </w:t>
      </w:r>
    </w:p>
    <w:p w14:paraId="039710B3" w14:textId="09E522A8" w:rsidR="004111C4" w:rsidRPr="00C37359" w:rsidRDefault="004111C4" w:rsidP="004111C4">
      <w:pPr>
        <w:pStyle w:val="ListParagraph"/>
        <w:spacing w:after="0"/>
        <w:rPr>
          <w:rFonts w:ascii="Cambria" w:hAnsi="Cambria"/>
          <w:sz w:val="24"/>
          <w:szCs w:val="24"/>
          <w:highlight w:val="yellow"/>
        </w:rPr>
      </w:pPr>
      <w:r w:rsidRPr="000D10A4">
        <w:rPr>
          <w:rFonts w:ascii="Cambria" w:hAnsi="Cambria"/>
          <w:b/>
          <w:bCs/>
          <w:sz w:val="24"/>
          <w:szCs w:val="24"/>
        </w:rPr>
        <w:t>HQS Inspection</w:t>
      </w:r>
      <w:r>
        <w:rPr>
          <w:rFonts w:ascii="Cambria" w:hAnsi="Cambria"/>
          <w:sz w:val="24"/>
          <w:szCs w:val="24"/>
        </w:rPr>
        <w:t xml:space="preserve">: This will be done after the home has been selected. The HQS inspection is done by HABD. A copy of HQS inspection checklist is provided to participants. If repairs are required, they must be done before closing or HABD will not be able to move forward with mortgage assistance. </w:t>
      </w:r>
      <w:r w:rsidRPr="00C37359">
        <w:rPr>
          <w:rFonts w:ascii="Cambria" w:hAnsi="Cambria"/>
          <w:sz w:val="24"/>
          <w:szCs w:val="24"/>
          <w:highlight w:val="yellow"/>
        </w:rPr>
        <w:t xml:space="preserve">This inspection is scheduled within 5 days of receiving the results of the independent inspection from the participant. </w:t>
      </w:r>
    </w:p>
    <w:p w14:paraId="55685228" w14:textId="199AC0BA" w:rsidR="004111C4" w:rsidRPr="000F3666" w:rsidRDefault="004111C4" w:rsidP="004111C4">
      <w:pPr>
        <w:pStyle w:val="ListParagraph"/>
        <w:numPr>
          <w:ilvl w:val="0"/>
          <w:numId w:val="4"/>
        </w:numPr>
        <w:spacing w:after="0" w:line="259" w:lineRule="auto"/>
        <w:rPr>
          <w:rFonts w:ascii="Cambria" w:hAnsi="Cambria"/>
          <w:b/>
          <w:sz w:val="24"/>
          <w:szCs w:val="24"/>
        </w:rPr>
      </w:pPr>
      <w:r>
        <w:rPr>
          <w:rFonts w:ascii="Cambria" w:hAnsi="Cambria"/>
          <w:b/>
          <w:sz w:val="24"/>
          <w:szCs w:val="24"/>
        </w:rPr>
        <w:t>H</w:t>
      </w:r>
      <w:r w:rsidR="00BC238A">
        <w:rPr>
          <w:rFonts w:ascii="Cambria" w:hAnsi="Cambria"/>
          <w:b/>
          <w:sz w:val="24"/>
          <w:szCs w:val="24"/>
        </w:rPr>
        <w:t xml:space="preserve">ABD </w:t>
      </w:r>
      <w:r>
        <w:rPr>
          <w:rFonts w:ascii="Cambria" w:hAnsi="Cambria"/>
          <w:b/>
          <w:sz w:val="24"/>
          <w:szCs w:val="24"/>
        </w:rPr>
        <w:t xml:space="preserve">Assistance: </w:t>
      </w:r>
      <w:r>
        <w:rPr>
          <w:rFonts w:ascii="Cambria" w:hAnsi="Cambria"/>
          <w:sz w:val="24"/>
          <w:szCs w:val="24"/>
        </w:rPr>
        <w:t>The maximum term of assistance</w:t>
      </w:r>
    </w:p>
    <w:p w14:paraId="1E24AC0A" w14:textId="77777777" w:rsidR="004111C4" w:rsidRDefault="004111C4" w:rsidP="004111C4">
      <w:pPr>
        <w:pStyle w:val="ListParagraph"/>
        <w:spacing w:after="0"/>
        <w:rPr>
          <w:rFonts w:ascii="Cambria" w:hAnsi="Cambria"/>
          <w:sz w:val="24"/>
          <w:szCs w:val="24"/>
        </w:rPr>
      </w:pPr>
      <w:r>
        <w:rPr>
          <w:rFonts w:ascii="Cambria" w:hAnsi="Cambria"/>
          <w:sz w:val="24"/>
          <w:szCs w:val="24"/>
        </w:rPr>
        <w:t xml:space="preserve">will be as follows: </w:t>
      </w:r>
    </w:p>
    <w:p w14:paraId="7FE8B77F" w14:textId="56B7E656" w:rsidR="004111C4" w:rsidRDefault="003F7543" w:rsidP="004111C4">
      <w:pPr>
        <w:pStyle w:val="ListParagraph"/>
        <w:numPr>
          <w:ilvl w:val="0"/>
          <w:numId w:val="8"/>
        </w:numPr>
        <w:spacing w:after="0" w:line="259" w:lineRule="auto"/>
        <w:rPr>
          <w:rFonts w:ascii="Cambria" w:hAnsi="Cambria"/>
          <w:b/>
          <w:sz w:val="24"/>
          <w:szCs w:val="24"/>
        </w:rPr>
      </w:pPr>
      <w:r>
        <w:rPr>
          <w:rFonts w:ascii="Cambria" w:hAnsi="Cambria"/>
          <w:b/>
          <w:sz w:val="24"/>
          <w:szCs w:val="24"/>
        </w:rPr>
        <w:t>15-year</w:t>
      </w:r>
      <w:r w:rsidR="004111C4">
        <w:rPr>
          <w:rFonts w:ascii="Cambria" w:hAnsi="Cambria"/>
          <w:b/>
          <w:sz w:val="24"/>
          <w:szCs w:val="24"/>
        </w:rPr>
        <w:t xml:space="preserve"> mortgage loan - The </w:t>
      </w:r>
      <w:r w:rsidR="00C10155">
        <w:rPr>
          <w:rFonts w:ascii="Cambria" w:hAnsi="Cambria"/>
          <w:b/>
          <w:sz w:val="24"/>
          <w:szCs w:val="24"/>
        </w:rPr>
        <w:t xml:space="preserve">HABD </w:t>
      </w:r>
      <w:r w:rsidR="004111C4">
        <w:rPr>
          <w:rFonts w:ascii="Cambria" w:hAnsi="Cambria"/>
          <w:b/>
          <w:sz w:val="24"/>
          <w:szCs w:val="24"/>
        </w:rPr>
        <w:t xml:space="preserve">will pay for a maximum term of 10 years. </w:t>
      </w:r>
    </w:p>
    <w:p w14:paraId="1DD4885D" w14:textId="11781A0F" w:rsidR="004111C4" w:rsidRDefault="003F7543" w:rsidP="004111C4">
      <w:pPr>
        <w:pStyle w:val="ListParagraph"/>
        <w:numPr>
          <w:ilvl w:val="0"/>
          <w:numId w:val="8"/>
        </w:numPr>
        <w:spacing w:after="0" w:line="259" w:lineRule="auto"/>
        <w:rPr>
          <w:rFonts w:ascii="Cambria" w:hAnsi="Cambria"/>
          <w:b/>
          <w:sz w:val="24"/>
          <w:szCs w:val="24"/>
        </w:rPr>
      </w:pPr>
      <w:r>
        <w:rPr>
          <w:rFonts w:ascii="Cambria" w:hAnsi="Cambria"/>
          <w:b/>
          <w:sz w:val="24"/>
          <w:szCs w:val="24"/>
        </w:rPr>
        <w:t>20- or 30-year</w:t>
      </w:r>
      <w:r w:rsidR="004111C4">
        <w:rPr>
          <w:rFonts w:ascii="Cambria" w:hAnsi="Cambria"/>
          <w:b/>
          <w:sz w:val="24"/>
          <w:szCs w:val="24"/>
        </w:rPr>
        <w:t xml:space="preserve"> mortgage loan - The </w:t>
      </w:r>
      <w:r w:rsidR="00C10155">
        <w:rPr>
          <w:rFonts w:ascii="Cambria" w:hAnsi="Cambria"/>
          <w:b/>
          <w:sz w:val="24"/>
          <w:szCs w:val="24"/>
        </w:rPr>
        <w:t>HABD</w:t>
      </w:r>
      <w:r w:rsidR="004111C4">
        <w:rPr>
          <w:rFonts w:ascii="Cambria" w:hAnsi="Cambria"/>
          <w:b/>
          <w:sz w:val="24"/>
          <w:szCs w:val="24"/>
        </w:rPr>
        <w:t xml:space="preserve"> will pay for a maximum term of 15 years. </w:t>
      </w:r>
    </w:p>
    <w:p w14:paraId="7D8009C2" w14:textId="7D4C4B9E" w:rsidR="004111C4" w:rsidRPr="00F753D2" w:rsidRDefault="004111C4" w:rsidP="004111C4">
      <w:pPr>
        <w:pStyle w:val="ListParagraph"/>
        <w:numPr>
          <w:ilvl w:val="0"/>
          <w:numId w:val="8"/>
        </w:numPr>
        <w:spacing w:after="0" w:line="259" w:lineRule="auto"/>
        <w:rPr>
          <w:rFonts w:ascii="Cambria" w:hAnsi="Cambria"/>
          <w:b/>
          <w:sz w:val="24"/>
          <w:szCs w:val="24"/>
        </w:rPr>
      </w:pPr>
      <w:r>
        <w:rPr>
          <w:rFonts w:ascii="Cambria" w:hAnsi="Cambria"/>
          <w:b/>
          <w:sz w:val="24"/>
          <w:szCs w:val="24"/>
        </w:rPr>
        <w:lastRenderedPageBreak/>
        <w:t xml:space="preserve">Elderly and Disabled Participants - The </w:t>
      </w:r>
      <w:r w:rsidR="00C10155">
        <w:rPr>
          <w:rFonts w:ascii="Cambria" w:hAnsi="Cambria"/>
          <w:b/>
          <w:sz w:val="24"/>
          <w:szCs w:val="24"/>
        </w:rPr>
        <w:t>HABD</w:t>
      </w:r>
      <w:r>
        <w:rPr>
          <w:rFonts w:ascii="Cambria" w:hAnsi="Cambria"/>
          <w:b/>
          <w:sz w:val="24"/>
          <w:szCs w:val="24"/>
        </w:rPr>
        <w:t xml:space="preserve"> will pay for a maximum term of</w:t>
      </w:r>
      <w:r w:rsidR="0007201F">
        <w:rPr>
          <w:rFonts w:ascii="Cambria" w:hAnsi="Cambria"/>
          <w:b/>
          <w:sz w:val="24"/>
          <w:szCs w:val="24"/>
        </w:rPr>
        <w:t xml:space="preserve"> the </w:t>
      </w:r>
      <w:r>
        <w:rPr>
          <w:rFonts w:ascii="Cambria" w:hAnsi="Cambria"/>
          <w:b/>
          <w:sz w:val="24"/>
          <w:szCs w:val="24"/>
        </w:rPr>
        <w:t xml:space="preserve">LIFE OF LOAN </w:t>
      </w:r>
    </w:p>
    <w:p w14:paraId="34035D99" w14:textId="05E6AB75" w:rsidR="004111C4" w:rsidRDefault="004111C4" w:rsidP="004111C4">
      <w:pPr>
        <w:spacing w:after="0"/>
        <w:rPr>
          <w:rFonts w:ascii="Cambria" w:hAnsi="Cambria"/>
          <w:sz w:val="24"/>
          <w:szCs w:val="24"/>
        </w:rPr>
      </w:pPr>
      <w:r>
        <w:rPr>
          <w:rFonts w:asciiTheme="majorHAnsi" w:hAnsiTheme="majorHAnsi"/>
          <w:b/>
          <w:sz w:val="23"/>
          <w:szCs w:val="23"/>
        </w:rPr>
        <w:t xml:space="preserve">              </w:t>
      </w:r>
      <w:r w:rsidR="007D60FA">
        <w:rPr>
          <w:rFonts w:asciiTheme="majorHAnsi" w:hAnsiTheme="majorHAnsi"/>
          <w:b/>
          <w:sz w:val="23"/>
          <w:szCs w:val="23"/>
          <w:highlight w:val="yellow"/>
        </w:rPr>
        <w:t>HABD</w:t>
      </w:r>
      <w:r w:rsidRPr="000F1487">
        <w:rPr>
          <w:rFonts w:asciiTheme="majorHAnsi" w:hAnsiTheme="majorHAnsi"/>
          <w:b/>
          <w:sz w:val="23"/>
          <w:szCs w:val="23"/>
          <w:highlight w:val="yellow"/>
        </w:rPr>
        <w:t xml:space="preserve"> has to approve the terms of the loan</w:t>
      </w:r>
    </w:p>
    <w:p w14:paraId="002A95D2" w14:textId="77777777" w:rsidR="004111C4" w:rsidRDefault="004111C4" w:rsidP="004111C4">
      <w:pPr>
        <w:spacing w:after="0"/>
        <w:rPr>
          <w:rFonts w:ascii="Cambria" w:hAnsi="Cambria"/>
          <w:sz w:val="24"/>
          <w:szCs w:val="24"/>
        </w:rPr>
      </w:pPr>
    </w:p>
    <w:p w14:paraId="7479679B" w14:textId="386B9C2D" w:rsidR="00BC238A" w:rsidRDefault="004111C4" w:rsidP="004111C4">
      <w:pPr>
        <w:spacing w:after="0"/>
        <w:rPr>
          <w:rFonts w:asciiTheme="majorHAnsi" w:hAnsiTheme="majorHAnsi"/>
          <w:i/>
          <w:sz w:val="19"/>
          <w:szCs w:val="19"/>
        </w:rPr>
      </w:pPr>
      <w:r>
        <w:rPr>
          <w:rFonts w:asciiTheme="majorHAnsi" w:hAnsiTheme="majorHAnsi"/>
          <w:i/>
          <w:sz w:val="19"/>
          <w:szCs w:val="19"/>
        </w:rPr>
        <w:tab/>
        <w:t>A</w:t>
      </w:r>
      <w:r w:rsidRPr="00E77BCC">
        <w:rPr>
          <w:rFonts w:asciiTheme="majorHAnsi" w:hAnsiTheme="majorHAnsi"/>
          <w:i/>
          <w:sz w:val="19"/>
          <w:szCs w:val="19"/>
        </w:rPr>
        <w:t>ny and all assistance provided by the H</w:t>
      </w:r>
      <w:r w:rsidR="00BC238A">
        <w:rPr>
          <w:rFonts w:asciiTheme="majorHAnsi" w:hAnsiTheme="majorHAnsi"/>
          <w:i/>
          <w:sz w:val="19"/>
          <w:szCs w:val="19"/>
        </w:rPr>
        <w:t>ABD</w:t>
      </w:r>
      <w:r w:rsidRPr="00E77BCC">
        <w:rPr>
          <w:rFonts w:asciiTheme="majorHAnsi" w:hAnsiTheme="majorHAnsi"/>
          <w:i/>
          <w:sz w:val="19"/>
          <w:szCs w:val="19"/>
        </w:rPr>
        <w:t xml:space="preserve"> will be based on rules and regulations set forth by Housing and Urban</w:t>
      </w:r>
    </w:p>
    <w:p w14:paraId="444175CD" w14:textId="2CBD47D4" w:rsidR="004111C4" w:rsidRPr="00E77BCC" w:rsidRDefault="004111C4" w:rsidP="00BC238A">
      <w:pPr>
        <w:spacing w:after="0"/>
        <w:ind w:firstLine="720"/>
        <w:rPr>
          <w:rFonts w:asciiTheme="majorHAnsi" w:hAnsiTheme="majorHAnsi"/>
          <w:i/>
          <w:sz w:val="19"/>
          <w:szCs w:val="19"/>
        </w:rPr>
      </w:pPr>
      <w:r w:rsidRPr="00E77BCC">
        <w:rPr>
          <w:rFonts w:asciiTheme="majorHAnsi" w:hAnsiTheme="majorHAnsi"/>
          <w:i/>
          <w:sz w:val="19"/>
          <w:szCs w:val="19"/>
        </w:rPr>
        <w:t xml:space="preserve">Development (HUD) as well as participants eligibility. </w:t>
      </w:r>
    </w:p>
    <w:p w14:paraId="1E510AC6" w14:textId="77777777" w:rsidR="004111C4" w:rsidRPr="00E77BCC" w:rsidRDefault="004111C4" w:rsidP="004111C4">
      <w:pPr>
        <w:spacing w:after="0"/>
        <w:rPr>
          <w:rFonts w:asciiTheme="majorHAnsi" w:hAnsiTheme="majorHAnsi"/>
          <w:i/>
          <w:sz w:val="19"/>
          <w:szCs w:val="19"/>
        </w:rPr>
      </w:pPr>
      <w:r w:rsidRPr="00E77BCC">
        <w:rPr>
          <w:rFonts w:asciiTheme="majorHAnsi" w:hAnsiTheme="majorHAnsi"/>
          <w:i/>
          <w:sz w:val="19"/>
          <w:szCs w:val="19"/>
        </w:rPr>
        <w:tab/>
        <w:t xml:space="preserve">  If participants fail to meet any of the requirements, does not comply with the terms of the program or </w:t>
      </w:r>
    </w:p>
    <w:p w14:paraId="2617047B" w14:textId="77777777" w:rsidR="004111C4" w:rsidRPr="00E77BCC" w:rsidRDefault="004111C4" w:rsidP="004111C4">
      <w:pPr>
        <w:spacing w:after="0"/>
        <w:rPr>
          <w:rFonts w:asciiTheme="majorHAnsi" w:hAnsiTheme="majorHAnsi"/>
          <w:i/>
          <w:sz w:val="19"/>
          <w:szCs w:val="19"/>
        </w:rPr>
      </w:pPr>
      <w:r w:rsidRPr="00E77BCC">
        <w:rPr>
          <w:rFonts w:asciiTheme="majorHAnsi" w:hAnsiTheme="majorHAnsi"/>
          <w:i/>
          <w:sz w:val="19"/>
          <w:szCs w:val="19"/>
        </w:rPr>
        <w:tab/>
        <w:t xml:space="preserve">  If participant becomes illegible for assistance, the participant will be solely responsible for ALL future </w:t>
      </w:r>
    </w:p>
    <w:p w14:paraId="5C139F26" w14:textId="77777777" w:rsidR="004111C4" w:rsidRDefault="004111C4" w:rsidP="004111C4">
      <w:pPr>
        <w:spacing w:after="0"/>
        <w:rPr>
          <w:rFonts w:ascii="Cambria" w:hAnsi="Cambria"/>
          <w:sz w:val="24"/>
          <w:szCs w:val="24"/>
        </w:rPr>
      </w:pPr>
      <w:r w:rsidRPr="00E77BCC">
        <w:rPr>
          <w:rFonts w:asciiTheme="majorHAnsi" w:hAnsiTheme="majorHAnsi"/>
          <w:i/>
          <w:sz w:val="19"/>
          <w:szCs w:val="19"/>
        </w:rPr>
        <w:tab/>
        <w:t xml:space="preserve">  mortgage payments.</w:t>
      </w:r>
    </w:p>
    <w:p w14:paraId="77CD650B" w14:textId="77777777" w:rsidR="004111C4" w:rsidRDefault="004111C4" w:rsidP="004111C4">
      <w:pPr>
        <w:spacing w:after="0"/>
        <w:rPr>
          <w:rFonts w:ascii="Cambria" w:hAnsi="Cambria"/>
          <w:sz w:val="24"/>
          <w:szCs w:val="24"/>
        </w:rPr>
      </w:pPr>
    </w:p>
    <w:p w14:paraId="1DAA5AF2" w14:textId="291AE555" w:rsidR="004111C4" w:rsidRDefault="004111C4" w:rsidP="004111C4">
      <w:pPr>
        <w:spacing w:after="0"/>
        <w:rPr>
          <w:rFonts w:ascii="Cambria" w:hAnsi="Cambria"/>
          <w:sz w:val="24"/>
          <w:szCs w:val="24"/>
        </w:rPr>
      </w:pPr>
      <w:r>
        <w:rPr>
          <w:rFonts w:ascii="Cambria" w:hAnsi="Cambria"/>
          <w:sz w:val="24"/>
          <w:szCs w:val="24"/>
        </w:rPr>
        <w:t xml:space="preserve">The Participant is required to turn in the following documents to the Homeownership </w:t>
      </w:r>
      <w:r w:rsidR="000741FB">
        <w:rPr>
          <w:rFonts w:ascii="Cambria" w:hAnsi="Cambria"/>
          <w:sz w:val="24"/>
          <w:szCs w:val="24"/>
        </w:rPr>
        <w:t>Manager</w:t>
      </w:r>
      <w:r>
        <w:rPr>
          <w:rFonts w:ascii="Cambria" w:hAnsi="Cambria"/>
          <w:sz w:val="24"/>
          <w:szCs w:val="24"/>
        </w:rPr>
        <w:t xml:space="preserve">: </w:t>
      </w:r>
    </w:p>
    <w:p w14:paraId="2B6FCACF" w14:textId="77777777" w:rsidR="004111C4" w:rsidRDefault="004111C4" w:rsidP="004111C4">
      <w:pPr>
        <w:spacing w:after="0"/>
        <w:rPr>
          <w:rFonts w:ascii="Cambria" w:hAnsi="Cambria"/>
          <w:sz w:val="24"/>
          <w:szCs w:val="24"/>
        </w:rPr>
      </w:pPr>
    </w:p>
    <w:p w14:paraId="7AC43951" w14:textId="77777777" w:rsidR="004111C4" w:rsidRDefault="004111C4" w:rsidP="004111C4">
      <w:pPr>
        <w:pStyle w:val="ListParagraph"/>
        <w:numPr>
          <w:ilvl w:val="0"/>
          <w:numId w:val="5"/>
        </w:numPr>
        <w:spacing w:after="0" w:line="259" w:lineRule="auto"/>
        <w:rPr>
          <w:rFonts w:ascii="Cambria" w:hAnsi="Cambria"/>
          <w:sz w:val="24"/>
          <w:szCs w:val="24"/>
        </w:rPr>
      </w:pPr>
      <w:r>
        <w:rPr>
          <w:rFonts w:ascii="Cambria" w:hAnsi="Cambria"/>
          <w:sz w:val="24"/>
          <w:szCs w:val="24"/>
        </w:rPr>
        <w:t xml:space="preserve">Approval Letter from Lender </w:t>
      </w:r>
    </w:p>
    <w:p w14:paraId="54D7DBA0" w14:textId="77777777" w:rsidR="004111C4" w:rsidRDefault="004111C4" w:rsidP="004111C4">
      <w:pPr>
        <w:pStyle w:val="ListParagraph"/>
        <w:numPr>
          <w:ilvl w:val="0"/>
          <w:numId w:val="5"/>
        </w:numPr>
        <w:spacing w:after="0" w:line="259" w:lineRule="auto"/>
        <w:rPr>
          <w:rFonts w:ascii="Cambria" w:hAnsi="Cambria"/>
          <w:sz w:val="24"/>
          <w:szCs w:val="24"/>
        </w:rPr>
      </w:pPr>
      <w:r>
        <w:rPr>
          <w:rFonts w:ascii="Cambria" w:hAnsi="Cambria"/>
          <w:sz w:val="24"/>
          <w:szCs w:val="24"/>
        </w:rPr>
        <w:t xml:space="preserve">Home Inspection Report </w:t>
      </w:r>
    </w:p>
    <w:p w14:paraId="7811650F" w14:textId="77777777" w:rsidR="004111C4" w:rsidRDefault="004111C4" w:rsidP="004111C4">
      <w:pPr>
        <w:pStyle w:val="ListParagraph"/>
        <w:numPr>
          <w:ilvl w:val="0"/>
          <w:numId w:val="5"/>
        </w:numPr>
        <w:spacing w:after="0" w:line="259" w:lineRule="auto"/>
        <w:rPr>
          <w:rFonts w:ascii="Cambria" w:hAnsi="Cambria"/>
          <w:sz w:val="24"/>
          <w:szCs w:val="24"/>
        </w:rPr>
      </w:pPr>
      <w:r>
        <w:rPr>
          <w:rFonts w:ascii="Cambria" w:hAnsi="Cambria"/>
          <w:sz w:val="24"/>
          <w:szCs w:val="24"/>
        </w:rPr>
        <w:t xml:space="preserve">First-Time Homebuyer Education Certificate </w:t>
      </w:r>
    </w:p>
    <w:p w14:paraId="4E5EEBC8" w14:textId="77777777" w:rsidR="004111C4" w:rsidRDefault="004111C4" w:rsidP="004111C4">
      <w:pPr>
        <w:pStyle w:val="ListParagraph"/>
        <w:numPr>
          <w:ilvl w:val="0"/>
          <w:numId w:val="5"/>
        </w:numPr>
        <w:spacing w:after="0" w:line="259" w:lineRule="auto"/>
        <w:rPr>
          <w:rFonts w:ascii="Cambria" w:hAnsi="Cambria"/>
          <w:sz w:val="24"/>
          <w:szCs w:val="24"/>
        </w:rPr>
      </w:pPr>
      <w:r>
        <w:rPr>
          <w:rFonts w:ascii="Cambria" w:hAnsi="Cambria"/>
          <w:sz w:val="24"/>
          <w:szCs w:val="24"/>
        </w:rPr>
        <w:t xml:space="preserve">Purchase Contract with Debarment Form &amp; Sale Contract Addendum </w:t>
      </w:r>
    </w:p>
    <w:p w14:paraId="2A8830E6" w14:textId="77777777" w:rsidR="004111C4" w:rsidRDefault="004111C4" w:rsidP="004111C4">
      <w:pPr>
        <w:pStyle w:val="ListParagraph"/>
        <w:numPr>
          <w:ilvl w:val="0"/>
          <w:numId w:val="5"/>
        </w:numPr>
        <w:spacing w:after="0" w:line="259" w:lineRule="auto"/>
        <w:rPr>
          <w:rFonts w:ascii="Cambria" w:hAnsi="Cambria"/>
          <w:sz w:val="24"/>
          <w:szCs w:val="24"/>
        </w:rPr>
      </w:pPr>
      <w:r>
        <w:rPr>
          <w:rFonts w:ascii="Cambria" w:hAnsi="Cambria"/>
          <w:sz w:val="24"/>
          <w:szCs w:val="24"/>
        </w:rPr>
        <w:t xml:space="preserve">Closing Disclosure </w:t>
      </w:r>
    </w:p>
    <w:p w14:paraId="45C8A7D8" w14:textId="77777777" w:rsidR="004111C4" w:rsidRDefault="004111C4" w:rsidP="004111C4">
      <w:pPr>
        <w:spacing w:after="0"/>
        <w:rPr>
          <w:rFonts w:ascii="Cambria" w:hAnsi="Cambria"/>
          <w:sz w:val="24"/>
          <w:szCs w:val="24"/>
        </w:rPr>
      </w:pPr>
    </w:p>
    <w:p w14:paraId="3DDBDD77" w14:textId="6D6E27FA" w:rsidR="004111C4" w:rsidRDefault="004111C4" w:rsidP="004111C4">
      <w:pPr>
        <w:pStyle w:val="ListParagraph"/>
        <w:numPr>
          <w:ilvl w:val="0"/>
          <w:numId w:val="6"/>
        </w:numPr>
        <w:spacing w:after="0" w:line="259" w:lineRule="auto"/>
        <w:rPr>
          <w:rFonts w:ascii="Cambria" w:hAnsi="Cambria"/>
          <w:sz w:val="24"/>
          <w:szCs w:val="24"/>
        </w:rPr>
      </w:pPr>
      <w:r w:rsidRPr="007E5BFE">
        <w:rPr>
          <w:rFonts w:ascii="Cambria" w:hAnsi="Cambria"/>
          <w:b/>
          <w:bCs/>
          <w:sz w:val="24"/>
          <w:szCs w:val="24"/>
        </w:rPr>
        <w:t>Closing</w:t>
      </w:r>
      <w:r>
        <w:rPr>
          <w:rFonts w:ascii="Cambria" w:hAnsi="Cambria"/>
          <w:sz w:val="24"/>
          <w:szCs w:val="24"/>
        </w:rPr>
        <w:t xml:space="preserve">: It is requested that the Lender notify the Homeownership </w:t>
      </w:r>
      <w:r w:rsidR="0007201F">
        <w:rPr>
          <w:rFonts w:ascii="Cambria" w:hAnsi="Cambria"/>
          <w:sz w:val="24"/>
          <w:szCs w:val="24"/>
        </w:rPr>
        <w:t>Manager</w:t>
      </w:r>
      <w:r>
        <w:rPr>
          <w:rFonts w:ascii="Cambria" w:hAnsi="Cambria"/>
          <w:sz w:val="24"/>
          <w:szCs w:val="24"/>
        </w:rPr>
        <w:t xml:space="preserve"> once the closing date has been determined and/or if any changes are made regarding the loan for the Section 8 participant.  A representative from Section 8 will have to be present at the closing and will need a copy of all documents related to the sale of the property. </w:t>
      </w:r>
      <w:r w:rsidRPr="00C37359">
        <w:rPr>
          <w:rFonts w:ascii="Cambria" w:hAnsi="Cambria"/>
          <w:sz w:val="24"/>
          <w:szCs w:val="24"/>
          <w:highlight w:val="yellow"/>
        </w:rPr>
        <w:t xml:space="preserve"> H</w:t>
      </w:r>
      <w:r w:rsidR="00C10155">
        <w:rPr>
          <w:rFonts w:ascii="Cambria" w:hAnsi="Cambria"/>
          <w:sz w:val="24"/>
          <w:szCs w:val="24"/>
          <w:highlight w:val="yellow"/>
        </w:rPr>
        <w:t>ABD</w:t>
      </w:r>
      <w:r w:rsidRPr="00C37359">
        <w:rPr>
          <w:rFonts w:ascii="Cambria" w:hAnsi="Cambria"/>
          <w:sz w:val="24"/>
          <w:szCs w:val="24"/>
          <w:highlight w:val="yellow"/>
        </w:rPr>
        <w:t xml:space="preserve"> must be contacted with the date of closing no less than 10 days prior to closing date</w:t>
      </w:r>
      <w:r>
        <w:rPr>
          <w:rFonts w:ascii="Cambria" w:hAnsi="Cambria"/>
          <w:sz w:val="24"/>
          <w:szCs w:val="24"/>
        </w:rPr>
        <w:t>.</w:t>
      </w:r>
    </w:p>
    <w:p w14:paraId="36CBE976" w14:textId="3B30F8DC" w:rsidR="004111C4" w:rsidRPr="00C37359" w:rsidRDefault="004111C4" w:rsidP="004111C4">
      <w:pPr>
        <w:pStyle w:val="ListParagraph"/>
        <w:spacing w:after="0"/>
        <w:rPr>
          <w:rFonts w:ascii="Cambria" w:hAnsi="Cambria"/>
          <w:sz w:val="24"/>
          <w:szCs w:val="24"/>
        </w:rPr>
      </w:pPr>
      <w:r>
        <w:rPr>
          <w:rFonts w:ascii="Cambria" w:hAnsi="Cambria"/>
          <w:sz w:val="24"/>
          <w:szCs w:val="24"/>
        </w:rPr>
        <w:t xml:space="preserve">(No Exceptions) </w:t>
      </w:r>
    </w:p>
    <w:p w14:paraId="47C8156E" w14:textId="77777777" w:rsidR="004111C4" w:rsidRDefault="004111C4" w:rsidP="004111C4">
      <w:pPr>
        <w:spacing w:after="0"/>
        <w:rPr>
          <w:rFonts w:ascii="Cambria" w:hAnsi="Cambria"/>
          <w:sz w:val="24"/>
          <w:szCs w:val="24"/>
        </w:rPr>
      </w:pPr>
    </w:p>
    <w:p w14:paraId="61EAF453" w14:textId="77777777" w:rsidR="004111C4" w:rsidRDefault="004111C4" w:rsidP="004111C4">
      <w:pPr>
        <w:spacing w:after="0"/>
        <w:rPr>
          <w:rFonts w:ascii="Cambria" w:hAnsi="Cambria"/>
          <w:sz w:val="24"/>
          <w:szCs w:val="24"/>
        </w:rPr>
      </w:pPr>
    </w:p>
    <w:p w14:paraId="1477DE6F" w14:textId="77777777" w:rsidR="004111C4" w:rsidRDefault="004111C4" w:rsidP="004111C4">
      <w:pPr>
        <w:spacing w:after="0"/>
        <w:rPr>
          <w:rFonts w:asciiTheme="majorHAnsi" w:hAnsiTheme="majorHAnsi"/>
          <w:sz w:val="23"/>
          <w:szCs w:val="23"/>
        </w:rPr>
      </w:pPr>
      <w:r>
        <w:rPr>
          <w:rFonts w:asciiTheme="majorHAnsi" w:hAnsiTheme="majorHAnsi"/>
          <w:sz w:val="23"/>
          <w:szCs w:val="23"/>
        </w:rPr>
        <w:t>____________________________________________________________</w:t>
      </w:r>
      <w:r>
        <w:rPr>
          <w:rFonts w:asciiTheme="majorHAnsi" w:hAnsiTheme="majorHAnsi"/>
          <w:sz w:val="23"/>
          <w:szCs w:val="23"/>
        </w:rPr>
        <w:tab/>
      </w:r>
      <w:r>
        <w:rPr>
          <w:rFonts w:asciiTheme="majorHAnsi" w:hAnsiTheme="majorHAnsi"/>
          <w:sz w:val="23"/>
          <w:szCs w:val="23"/>
        </w:rPr>
        <w:tab/>
        <w:t>__________________________________</w:t>
      </w:r>
    </w:p>
    <w:p w14:paraId="559D1593" w14:textId="77777777" w:rsidR="004111C4" w:rsidRDefault="004111C4" w:rsidP="004111C4">
      <w:pPr>
        <w:spacing w:after="0"/>
        <w:rPr>
          <w:rFonts w:asciiTheme="majorHAnsi" w:hAnsiTheme="majorHAnsi"/>
          <w:sz w:val="23"/>
          <w:szCs w:val="23"/>
        </w:rPr>
      </w:pPr>
      <w:r>
        <w:rPr>
          <w:rFonts w:asciiTheme="majorHAnsi" w:hAnsiTheme="majorHAnsi"/>
          <w:sz w:val="23"/>
          <w:szCs w:val="23"/>
        </w:rPr>
        <w:t>Homeownership Program Participant</w:t>
      </w:r>
      <w:r>
        <w:rPr>
          <w:rFonts w:asciiTheme="majorHAnsi" w:hAnsiTheme="majorHAnsi"/>
          <w:sz w:val="23"/>
          <w:szCs w:val="23"/>
        </w:rPr>
        <w:tab/>
      </w:r>
      <w:r>
        <w:rPr>
          <w:rFonts w:asciiTheme="majorHAnsi" w:hAnsiTheme="majorHAnsi"/>
          <w:sz w:val="23"/>
          <w:szCs w:val="23"/>
        </w:rPr>
        <w:tab/>
      </w:r>
      <w:r>
        <w:rPr>
          <w:rFonts w:asciiTheme="majorHAnsi" w:hAnsiTheme="majorHAnsi"/>
          <w:sz w:val="23"/>
          <w:szCs w:val="23"/>
        </w:rPr>
        <w:tab/>
      </w:r>
      <w:r>
        <w:rPr>
          <w:rFonts w:asciiTheme="majorHAnsi" w:hAnsiTheme="majorHAnsi"/>
          <w:sz w:val="23"/>
          <w:szCs w:val="23"/>
        </w:rPr>
        <w:tab/>
      </w:r>
      <w:r>
        <w:rPr>
          <w:rFonts w:asciiTheme="majorHAnsi" w:hAnsiTheme="majorHAnsi"/>
          <w:sz w:val="23"/>
          <w:szCs w:val="23"/>
        </w:rPr>
        <w:tab/>
        <w:t xml:space="preserve">           Date </w:t>
      </w:r>
    </w:p>
    <w:p w14:paraId="06518CA9" w14:textId="77777777" w:rsidR="004111C4" w:rsidRDefault="004111C4" w:rsidP="004111C4">
      <w:pPr>
        <w:spacing w:after="0"/>
        <w:rPr>
          <w:rFonts w:asciiTheme="majorHAnsi" w:hAnsiTheme="majorHAnsi"/>
          <w:sz w:val="23"/>
          <w:szCs w:val="23"/>
        </w:rPr>
      </w:pPr>
    </w:p>
    <w:p w14:paraId="018DE439" w14:textId="77777777" w:rsidR="004111C4" w:rsidRDefault="004111C4" w:rsidP="004111C4">
      <w:pPr>
        <w:spacing w:after="0"/>
        <w:rPr>
          <w:rFonts w:asciiTheme="majorHAnsi" w:hAnsiTheme="majorHAnsi"/>
          <w:sz w:val="23"/>
          <w:szCs w:val="23"/>
        </w:rPr>
      </w:pPr>
      <w:r>
        <w:rPr>
          <w:rFonts w:asciiTheme="majorHAnsi" w:hAnsiTheme="majorHAnsi"/>
          <w:sz w:val="23"/>
          <w:szCs w:val="23"/>
        </w:rPr>
        <w:t>____________________________________________________________</w:t>
      </w:r>
      <w:r>
        <w:rPr>
          <w:rFonts w:asciiTheme="majorHAnsi" w:hAnsiTheme="majorHAnsi"/>
          <w:sz w:val="23"/>
          <w:szCs w:val="23"/>
        </w:rPr>
        <w:tab/>
      </w:r>
      <w:r>
        <w:rPr>
          <w:rFonts w:asciiTheme="majorHAnsi" w:hAnsiTheme="majorHAnsi"/>
          <w:sz w:val="23"/>
          <w:szCs w:val="23"/>
        </w:rPr>
        <w:tab/>
        <w:t>__________________________________</w:t>
      </w:r>
    </w:p>
    <w:p w14:paraId="3B79145B" w14:textId="77777777" w:rsidR="004111C4" w:rsidRDefault="004111C4" w:rsidP="004111C4">
      <w:pPr>
        <w:spacing w:after="0"/>
        <w:rPr>
          <w:rFonts w:asciiTheme="majorHAnsi" w:hAnsiTheme="majorHAnsi"/>
          <w:sz w:val="23"/>
          <w:szCs w:val="23"/>
        </w:rPr>
      </w:pPr>
      <w:r>
        <w:rPr>
          <w:rFonts w:asciiTheme="majorHAnsi" w:hAnsiTheme="majorHAnsi"/>
          <w:sz w:val="23"/>
          <w:szCs w:val="23"/>
        </w:rPr>
        <w:t>Homeownership Program Participant</w:t>
      </w:r>
      <w:r>
        <w:rPr>
          <w:rFonts w:asciiTheme="majorHAnsi" w:hAnsiTheme="majorHAnsi"/>
          <w:sz w:val="23"/>
          <w:szCs w:val="23"/>
        </w:rPr>
        <w:tab/>
      </w:r>
      <w:r>
        <w:rPr>
          <w:rFonts w:asciiTheme="majorHAnsi" w:hAnsiTheme="majorHAnsi"/>
          <w:sz w:val="23"/>
          <w:szCs w:val="23"/>
        </w:rPr>
        <w:tab/>
      </w:r>
      <w:r>
        <w:rPr>
          <w:rFonts w:asciiTheme="majorHAnsi" w:hAnsiTheme="majorHAnsi"/>
          <w:sz w:val="23"/>
          <w:szCs w:val="23"/>
        </w:rPr>
        <w:tab/>
      </w:r>
      <w:r>
        <w:rPr>
          <w:rFonts w:asciiTheme="majorHAnsi" w:hAnsiTheme="majorHAnsi"/>
          <w:sz w:val="23"/>
          <w:szCs w:val="23"/>
        </w:rPr>
        <w:tab/>
      </w:r>
      <w:r>
        <w:rPr>
          <w:rFonts w:asciiTheme="majorHAnsi" w:hAnsiTheme="majorHAnsi"/>
          <w:sz w:val="23"/>
          <w:szCs w:val="23"/>
        </w:rPr>
        <w:tab/>
        <w:t xml:space="preserve">           Date </w:t>
      </w:r>
    </w:p>
    <w:p w14:paraId="2F0EC300" w14:textId="77777777" w:rsidR="004111C4" w:rsidRDefault="004111C4" w:rsidP="004111C4">
      <w:pPr>
        <w:spacing w:after="0"/>
        <w:rPr>
          <w:rFonts w:asciiTheme="majorHAnsi" w:hAnsiTheme="majorHAnsi"/>
          <w:sz w:val="23"/>
          <w:szCs w:val="23"/>
        </w:rPr>
      </w:pPr>
    </w:p>
    <w:p w14:paraId="645B9111" w14:textId="77777777" w:rsidR="004111C4" w:rsidRDefault="004111C4" w:rsidP="004111C4">
      <w:pPr>
        <w:spacing w:after="0"/>
        <w:rPr>
          <w:rFonts w:asciiTheme="majorHAnsi" w:hAnsiTheme="majorHAnsi"/>
          <w:sz w:val="23"/>
          <w:szCs w:val="23"/>
        </w:rPr>
      </w:pPr>
      <w:r>
        <w:rPr>
          <w:rFonts w:asciiTheme="majorHAnsi" w:hAnsiTheme="majorHAnsi"/>
          <w:sz w:val="23"/>
          <w:szCs w:val="23"/>
        </w:rPr>
        <w:t>____________________________________________________________</w:t>
      </w:r>
      <w:r>
        <w:rPr>
          <w:rFonts w:asciiTheme="majorHAnsi" w:hAnsiTheme="majorHAnsi"/>
          <w:sz w:val="23"/>
          <w:szCs w:val="23"/>
        </w:rPr>
        <w:tab/>
      </w:r>
      <w:r>
        <w:rPr>
          <w:rFonts w:asciiTheme="majorHAnsi" w:hAnsiTheme="majorHAnsi"/>
          <w:sz w:val="23"/>
          <w:szCs w:val="23"/>
        </w:rPr>
        <w:tab/>
        <w:t>__________________________________</w:t>
      </w:r>
    </w:p>
    <w:p w14:paraId="27D9309D" w14:textId="5A3439A0" w:rsidR="004111C4" w:rsidRDefault="004111C4" w:rsidP="004111C4">
      <w:pPr>
        <w:spacing w:after="0"/>
        <w:rPr>
          <w:rFonts w:asciiTheme="majorHAnsi" w:hAnsiTheme="majorHAnsi"/>
          <w:sz w:val="23"/>
          <w:szCs w:val="23"/>
        </w:rPr>
      </w:pPr>
      <w:r>
        <w:rPr>
          <w:rFonts w:asciiTheme="majorHAnsi" w:hAnsiTheme="majorHAnsi"/>
          <w:sz w:val="23"/>
          <w:szCs w:val="23"/>
        </w:rPr>
        <w:t xml:space="preserve">Homeownership </w:t>
      </w:r>
      <w:r w:rsidR="0026039B">
        <w:rPr>
          <w:rFonts w:asciiTheme="majorHAnsi" w:hAnsiTheme="majorHAnsi"/>
          <w:sz w:val="23"/>
          <w:szCs w:val="23"/>
        </w:rPr>
        <w:t>Manager</w:t>
      </w:r>
      <w:r>
        <w:rPr>
          <w:rFonts w:asciiTheme="majorHAnsi" w:hAnsiTheme="majorHAnsi"/>
          <w:sz w:val="23"/>
          <w:szCs w:val="23"/>
        </w:rPr>
        <w:tab/>
      </w:r>
      <w:r>
        <w:rPr>
          <w:rFonts w:asciiTheme="majorHAnsi" w:hAnsiTheme="majorHAnsi"/>
          <w:sz w:val="23"/>
          <w:szCs w:val="23"/>
        </w:rPr>
        <w:tab/>
      </w:r>
      <w:r>
        <w:rPr>
          <w:rFonts w:asciiTheme="majorHAnsi" w:hAnsiTheme="majorHAnsi"/>
          <w:sz w:val="23"/>
          <w:szCs w:val="23"/>
        </w:rPr>
        <w:tab/>
      </w:r>
      <w:r>
        <w:rPr>
          <w:rFonts w:asciiTheme="majorHAnsi" w:hAnsiTheme="majorHAnsi"/>
          <w:sz w:val="23"/>
          <w:szCs w:val="23"/>
        </w:rPr>
        <w:tab/>
      </w:r>
      <w:r>
        <w:rPr>
          <w:rFonts w:asciiTheme="majorHAnsi" w:hAnsiTheme="majorHAnsi"/>
          <w:sz w:val="23"/>
          <w:szCs w:val="23"/>
        </w:rPr>
        <w:tab/>
      </w:r>
      <w:r>
        <w:rPr>
          <w:rFonts w:asciiTheme="majorHAnsi" w:hAnsiTheme="majorHAnsi"/>
          <w:sz w:val="23"/>
          <w:szCs w:val="23"/>
        </w:rPr>
        <w:tab/>
        <w:t xml:space="preserve">         </w:t>
      </w:r>
      <w:r w:rsidR="000741FB">
        <w:rPr>
          <w:rFonts w:asciiTheme="majorHAnsi" w:hAnsiTheme="majorHAnsi"/>
          <w:sz w:val="23"/>
          <w:szCs w:val="23"/>
        </w:rPr>
        <w:tab/>
        <w:t xml:space="preserve">           Date</w:t>
      </w:r>
      <w:r>
        <w:rPr>
          <w:rFonts w:asciiTheme="majorHAnsi" w:hAnsiTheme="majorHAnsi"/>
          <w:sz w:val="23"/>
          <w:szCs w:val="23"/>
        </w:rPr>
        <w:t xml:space="preserve"> </w:t>
      </w:r>
    </w:p>
    <w:p w14:paraId="522ABF0A" w14:textId="77777777" w:rsidR="004111C4" w:rsidRDefault="004111C4" w:rsidP="004111C4">
      <w:pPr>
        <w:spacing w:after="0"/>
        <w:rPr>
          <w:rFonts w:asciiTheme="majorHAnsi" w:hAnsiTheme="majorHAnsi"/>
          <w:sz w:val="23"/>
          <w:szCs w:val="23"/>
        </w:rPr>
      </w:pPr>
    </w:p>
    <w:p w14:paraId="4CEFD1D3" w14:textId="77777777" w:rsidR="004111C4" w:rsidRDefault="004111C4" w:rsidP="004111C4">
      <w:pPr>
        <w:spacing w:after="0"/>
        <w:rPr>
          <w:rFonts w:asciiTheme="majorHAnsi" w:hAnsiTheme="majorHAnsi"/>
          <w:sz w:val="23"/>
          <w:szCs w:val="23"/>
        </w:rPr>
      </w:pPr>
    </w:p>
    <w:p w14:paraId="08485CE2" w14:textId="77777777" w:rsidR="004111C4" w:rsidRDefault="004111C4" w:rsidP="004111C4">
      <w:pPr>
        <w:spacing w:after="0"/>
        <w:rPr>
          <w:rFonts w:ascii="Cambria" w:hAnsi="Cambria"/>
          <w:sz w:val="24"/>
          <w:szCs w:val="24"/>
        </w:rPr>
      </w:pPr>
    </w:p>
    <w:p w14:paraId="5B1FED2B" w14:textId="77777777" w:rsidR="004111C4" w:rsidRDefault="004111C4" w:rsidP="004111C4">
      <w:pPr>
        <w:spacing w:after="0"/>
        <w:rPr>
          <w:rFonts w:ascii="Cambria" w:hAnsi="Cambria"/>
          <w:sz w:val="24"/>
          <w:szCs w:val="24"/>
        </w:rPr>
      </w:pPr>
    </w:p>
    <w:p w14:paraId="117A4BEE" w14:textId="7F500085" w:rsidR="00241E5F" w:rsidRPr="002D3F4E" w:rsidRDefault="00241E5F" w:rsidP="00241E5F">
      <w:pPr>
        <w:spacing w:after="0"/>
        <w:rPr>
          <w:rFonts w:asciiTheme="majorHAnsi" w:hAnsiTheme="majorHAnsi"/>
          <w:b/>
          <w:sz w:val="24"/>
          <w:szCs w:val="24"/>
        </w:rPr>
      </w:pPr>
      <w:r w:rsidRPr="002D3F4E">
        <w:rPr>
          <w:rFonts w:asciiTheme="majorHAnsi" w:hAnsiTheme="majorHAnsi"/>
          <w:b/>
          <w:sz w:val="24"/>
          <w:szCs w:val="24"/>
        </w:rPr>
        <w:t>If you have any questions or need further assistance, please feel free to</w:t>
      </w:r>
      <w:r w:rsidR="0007201F">
        <w:rPr>
          <w:rFonts w:asciiTheme="majorHAnsi" w:hAnsiTheme="majorHAnsi"/>
          <w:b/>
          <w:sz w:val="24"/>
          <w:szCs w:val="24"/>
        </w:rPr>
        <w:t xml:space="preserve"> contact</w:t>
      </w:r>
      <w:r w:rsidRPr="002D3F4E">
        <w:rPr>
          <w:rFonts w:asciiTheme="majorHAnsi" w:hAnsiTheme="majorHAnsi"/>
          <w:b/>
          <w:sz w:val="24"/>
          <w:szCs w:val="24"/>
        </w:rPr>
        <w:t xml:space="preserve"> </w:t>
      </w:r>
      <w:proofErr w:type="spellStart"/>
      <w:r w:rsidRPr="002D3F4E">
        <w:rPr>
          <w:rFonts w:asciiTheme="majorHAnsi" w:hAnsiTheme="majorHAnsi"/>
          <w:b/>
          <w:sz w:val="24"/>
          <w:szCs w:val="24"/>
        </w:rPr>
        <w:t>Quiyayla</w:t>
      </w:r>
      <w:proofErr w:type="spellEnd"/>
      <w:r w:rsidRPr="002D3F4E">
        <w:rPr>
          <w:rFonts w:asciiTheme="majorHAnsi" w:hAnsiTheme="majorHAnsi"/>
          <w:b/>
          <w:sz w:val="24"/>
          <w:szCs w:val="24"/>
        </w:rPr>
        <w:t xml:space="preserve"> Baker.</w:t>
      </w:r>
    </w:p>
    <w:p w14:paraId="1BBFA269" w14:textId="77777777" w:rsidR="00241E5F" w:rsidRPr="00241E5F" w:rsidRDefault="00241E5F" w:rsidP="00241E5F">
      <w:pPr>
        <w:spacing w:after="0"/>
        <w:rPr>
          <w:rFonts w:asciiTheme="majorHAnsi" w:hAnsiTheme="majorHAnsi"/>
          <w:b/>
          <w:sz w:val="23"/>
          <w:szCs w:val="23"/>
        </w:rPr>
      </w:pPr>
    </w:p>
    <w:p w14:paraId="022F9ECF" w14:textId="77777777" w:rsidR="00241E5F" w:rsidRDefault="00241E5F" w:rsidP="00241E5F">
      <w:pPr>
        <w:spacing w:after="0"/>
        <w:rPr>
          <w:rFonts w:asciiTheme="majorHAnsi" w:hAnsiTheme="majorHAnsi"/>
          <w:b/>
          <w:sz w:val="23"/>
          <w:szCs w:val="23"/>
        </w:rPr>
      </w:pPr>
    </w:p>
    <w:p w14:paraId="44E067F5" w14:textId="488D88E4" w:rsidR="00241E5F" w:rsidRPr="002D3F4E" w:rsidRDefault="00241E5F" w:rsidP="00241E5F">
      <w:pPr>
        <w:spacing w:after="0"/>
        <w:rPr>
          <w:rFonts w:asciiTheme="majorHAnsi" w:hAnsiTheme="majorHAnsi"/>
          <w:b/>
          <w:sz w:val="24"/>
          <w:szCs w:val="24"/>
        </w:rPr>
      </w:pPr>
      <w:proofErr w:type="spellStart"/>
      <w:r w:rsidRPr="002D3F4E">
        <w:rPr>
          <w:rFonts w:asciiTheme="majorHAnsi" w:hAnsiTheme="majorHAnsi"/>
          <w:b/>
          <w:sz w:val="24"/>
          <w:szCs w:val="24"/>
        </w:rPr>
        <w:t>Quiyala</w:t>
      </w:r>
      <w:proofErr w:type="spellEnd"/>
      <w:r w:rsidRPr="002D3F4E">
        <w:rPr>
          <w:rFonts w:asciiTheme="majorHAnsi" w:hAnsiTheme="majorHAnsi"/>
          <w:b/>
          <w:sz w:val="24"/>
          <w:szCs w:val="24"/>
        </w:rPr>
        <w:t xml:space="preserve"> Baker</w:t>
      </w:r>
    </w:p>
    <w:p w14:paraId="7000ED4E" w14:textId="71F8A8DC" w:rsidR="00241E5F" w:rsidRPr="002D3F4E" w:rsidRDefault="00241E5F" w:rsidP="00241E5F">
      <w:pPr>
        <w:spacing w:after="0"/>
        <w:rPr>
          <w:rFonts w:asciiTheme="majorHAnsi" w:hAnsiTheme="majorHAnsi"/>
          <w:b/>
          <w:sz w:val="24"/>
          <w:szCs w:val="24"/>
        </w:rPr>
      </w:pPr>
      <w:r w:rsidRPr="002D3F4E">
        <w:rPr>
          <w:rFonts w:asciiTheme="majorHAnsi" w:hAnsiTheme="majorHAnsi"/>
          <w:b/>
          <w:sz w:val="24"/>
          <w:szCs w:val="24"/>
        </w:rPr>
        <w:t>Email: qbaker@habd.net</w:t>
      </w:r>
    </w:p>
    <w:p w14:paraId="6E9CB83A" w14:textId="44F6CCD2" w:rsidR="00241E5F" w:rsidRPr="002D3F4E" w:rsidRDefault="00241E5F" w:rsidP="00241E5F">
      <w:pPr>
        <w:spacing w:after="0"/>
        <w:rPr>
          <w:rFonts w:asciiTheme="majorHAnsi" w:hAnsiTheme="majorHAnsi"/>
          <w:b/>
          <w:sz w:val="24"/>
          <w:szCs w:val="24"/>
        </w:rPr>
      </w:pPr>
      <w:r w:rsidRPr="002D3F4E">
        <w:rPr>
          <w:rFonts w:asciiTheme="majorHAnsi" w:hAnsiTheme="majorHAnsi"/>
          <w:b/>
          <w:sz w:val="24"/>
          <w:szCs w:val="24"/>
        </w:rPr>
        <w:t>Phone#: 205-781-5356</w:t>
      </w:r>
    </w:p>
    <w:p w14:paraId="05CD8221" w14:textId="512E2567" w:rsidR="00241E5F" w:rsidRPr="002D3F4E" w:rsidRDefault="00241E5F" w:rsidP="00241E5F">
      <w:pPr>
        <w:spacing w:after="0"/>
        <w:rPr>
          <w:rFonts w:asciiTheme="majorHAnsi" w:hAnsiTheme="majorHAnsi"/>
          <w:b/>
          <w:sz w:val="24"/>
          <w:szCs w:val="24"/>
        </w:rPr>
      </w:pPr>
      <w:r w:rsidRPr="002D3F4E">
        <w:rPr>
          <w:rFonts w:asciiTheme="majorHAnsi" w:hAnsiTheme="majorHAnsi"/>
          <w:b/>
          <w:sz w:val="24"/>
          <w:szCs w:val="24"/>
        </w:rPr>
        <w:t>Homeownership Manager</w:t>
      </w:r>
    </w:p>
    <w:sectPr w:rsidR="00241E5F" w:rsidRPr="002D3F4E" w:rsidSect="007A14C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23163E"/>
    <w:multiLevelType w:val="hybridMultilevel"/>
    <w:tmpl w:val="F8A09B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704190"/>
    <w:multiLevelType w:val="hybridMultilevel"/>
    <w:tmpl w:val="F6D83CDC"/>
    <w:lvl w:ilvl="0" w:tplc="2116AD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2E0F4A"/>
    <w:multiLevelType w:val="hybridMultilevel"/>
    <w:tmpl w:val="8F400E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E25645A"/>
    <w:multiLevelType w:val="hybridMultilevel"/>
    <w:tmpl w:val="8714A1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E6D66E2"/>
    <w:multiLevelType w:val="hybridMultilevel"/>
    <w:tmpl w:val="7FA69B32"/>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5" w15:restartNumberingAfterBreak="0">
    <w:nsid w:val="69645D8E"/>
    <w:multiLevelType w:val="hybridMultilevel"/>
    <w:tmpl w:val="3B0E01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46F201F"/>
    <w:multiLevelType w:val="hybridMultilevel"/>
    <w:tmpl w:val="04EC14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7D84100C"/>
    <w:multiLevelType w:val="hybridMultilevel"/>
    <w:tmpl w:val="8DE05130"/>
    <w:lvl w:ilvl="0" w:tplc="2116AD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47835843">
    <w:abstractNumId w:val="0"/>
  </w:num>
  <w:num w:numId="2" w16cid:durableId="2007513427">
    <w:abstractNumId w:val="2"/>
  </w:num>
  <w:num w:numId="3" w16cid:durableId="242103249">
    <w:abstractNumId w:val="6"/>
  </w:num>
  <w:num w:numId="4" w16cid:durableId="1736929731">
    <w:abstractNumId w:val="7"/>
  </w:num>
  <w:num w:numId="5" w16cid:durableId="819229179">
    <w:abstractNumId w:val="5"/>
  </w:num>
  <w:num w:numId="6" w16cid:durableId="1693266466">
    <w:abstractNumId w:val="1"/>
  </w:num>
  <w:num w:numId="7" w16cid:durableId="1094861998">
    <w:abstractNumId w:val="3"/>
  </w:num>
  <w:num w:numId="8" w16cid:durableId="14923354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4C1"/>
    <w:rsid w:val="000024BE"/>
    <w:rsid w:val="000350BF"/>
    <w:rsid w:val="0007201F"/>
    <w:rsid w:val="000741FB"/>
    <w:rsid w:val="000F1487"/>
    <w:rsid w:val="0010602D"/>
    <w:rsid w:val="00122EDA"/>
    <w:rsid w:val="001518AF"/>
    <w:rsid w:val="001F5B18"/>
    <w:rsid w:val="00241E5F"/>
    <w:rsid w:val="00256B60"/>
    <w:rsid w:val="0026039B"/>
    <w:rsid w:val="00277925"/>
    <w:rsid w:val="00296929"/>
    <w:rsid w:val="002B5583"/>
    <w:rsid w:val="002D3F4E"/>
    <w:rsid w:val="002E5E63"/>
    <w:rsid w:val="00355186"/>
    <w:rsid w:val="003662F4"/>
    <w:rsid w:val="003B75DF"/>
    <w:rsid w:val="003F0B00"/>
    <w:rsid w:val="003F7543"/>
    <w:rsid w:val="004111C4"/>
    <w:rsid w:val="004960CB"/>
    <w:rsid w:val="004A5CED"/>
    <w:rsid w:val="004C3AEE"/>
    <w:rsid w:val="004D2F3C"/>
    <w:rsid w:val="005A0FD0"/>
    <w:rsid w:val="005D4545"/>
    <w:rsid w:val="0069662A"/>
    <w:rsid w:val="006B2C7E"/>
    <w:rsid w:val="006F158E"/>
    <w:rsid w:val="00712AB2"/>
    <w:rsid w:val="007A14C1"/>
    <w:rsid w:val="007D60FA"/>
    <w:rsid w:val="007E0C82"/>
    <w:rsid w:val="007E45FA"/>
    <w:rsid w:val="00843482"/>
    <w:rsid w:val="008A2569"/>
    <w:rsid w:val="008C6440"/>
    <w:rsid w:val="009A0240"/>
    <w:rsid w:val="009D2C9F"/>
    <w:rsid w:val="009F3469"/>
    <w:rsid w:val="00AE04C3"/>
    <w:rsid w:val="00B164D5"/>
    <w:rsid w:val="00B214E9"/>
    <w:rsid w:val="00B31390"/>
    <w:rsid w:val="00BC238A"/>
    <w:rsid w:val="00BC598D"/>
    <w:rsid w:val="00C10155"/>
    <w:rsid w:val="00C26B97"/>
    <w:rsid w:val="00C63824"/>
    <w:rsid w:val="00C67F22"/>
    <w:rsid w:val="00C81AC5"/>
    <w:rsid w:val="00C96EB7"/>
    <w:rsid w:val="00CD0E01"/>
    <w:rsid w:val="00CE5D02"/>
    <w:rsid w:val="00D168CC"/>
    <w:rsid w:val="00D350BB"/>
    <w:rsid w:val="00D456A3"/>
    <w:rsid w:val="00DA0B27"/>
    <w:rsid w:val="00DE50E2"/>
    <w:rsid w:val="00DF4F79"/>
    <w:rsid w:val="00E14DDA"/>
    <w:rsid w:val="00E77BCC"/>
    <w:rsid w:val="00F166AB"/>
    <w:rsid w:val="00F224D9"/>
    <w:rsid w:val="00F724CF"/>
    <w:rsid w:val="00F73197"/>
    <w:rsid w:val="00FA3B2B"/>
    <w:rsid w:val="00FB2799"/>
    <w:rsid w:val="00FE42F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E92BE1"/>
  <w15:docId w15:val="{DA54CBC5-B115-4C24-BAAE-26C06E474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50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14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14C1"/>
    <w:rPr>
      <w:rFonts w:ascii="Tahoma" w:hAnsi="Tahoma" w:cs="Tahoma"/>
      <w:sz w:val="16"/>
      <w:szCs w:val="16"/>
    </w:rPr>
  </w:style>
  <w:style w:type="paragraph" w:styleId="ListParagraph">
    <w:name w:val="List Paragraph"/>
    <w:basedOn w:val="Normal"/>
    <w:uiPriority w:val="34"/>
    <w:qFormat/>
    <w:rsid w:val="003662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6696894">
      <w:bodyDiv w:val="1"/>
      <w:marLeft w:val="0"/>
      <w:marRight w:val="0"/>
      <w:marTop w:val="0"/>
      <w:marBottom w:val="0"/>
      <w:divBdr>
        <w:top w:val="none" w:sz="0" w:space="0" w:color="auto"/>
        <w:left w:val="none" w:sz="0" w:space="0" w:color="auto"/>
        <w:bottom w:val="none" w:sz="0" w:space="0" w:color="auto"/>
        <w:right w:val="none" w:sz="0" w:space="0" w:color="auto"/>
      </w:divBdr>
      <w:divsChild>
        <w:div w:id="428709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5222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7</Pages>
  <Words>1933</Words>
  <Characters>11963</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NewPC</dc:creator>
  <cp:lastModifiedBy>Larry Williams</cp:lastModifiedBy>
  <cp:revision>2</cp:revision>
  <cp:lastPrinted>2025-05-14T21:56:00Z</cp:lastPrinted>
  <dcterms:created xsi:type="dcterms:W3CDTF">2025-05-22T11:22:00Z</dcterms:created>
  <dcterms:modified xsi:type="dcterms:W3CDTF">2025-05-22T11:22:00Z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1615b688-99ad-40f2-9a9a-3725ef58dad3</vt:lpwstr>
  </property>
</Properties>
</file>