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4D5" w:themeColor="accent2" w:themeTint="33"/>
  <w:body>
    <w:p w14:paraId="02C58680" w14:textId="50762F5B" w:rsidR="003C04CE" w:rsidRDefault="003C04CE" w:rsidP="003C04CE">
      <w:pPr>
        <w:rPr>
          <w:rFonts w:ascii="Calibri" w:eastAsia="Times New Roman" w:hAnsi="Calibri" w:cs="Calibri"/>
          <w:b/>
          <w:bCs/>
          <w:color w:val="000000"/>
          <w:kern w:val="28"/>
          <w:sz w:val="36"/>
          <w:szCs w:val="36"/>
          <w:lang w:eastAsia="en-CA"/>
          <w14:cntxtAlts/>
        </w:rPr>
      </w:pPr>
      <w:r w:rsidRPr="003C04CE">
        <w:rPr>
          <w:rFonts w:ascii="Calibri" w:eastAsia="Times New Roman" w:hAnsi="Calibri" w:cs="Calibri"/>
          <w:b/>
          <w:bCs/>
          <w:color w:val="000000"/>
          <w:kern w:val="28"/>
          <w:sz w:val="36"/>
          <w:szCs w:val="36"/>
          <w:lang w:eastAsia="en-CA"/>
          <w14:cntxtAlts/>
        </w:rPr>
        <w:t>List of Figures</w:t>
      </w:r>
    </w:p>
    <w:p w14:paraId="61039FDB" w14:textId="77777777" w:rsidR="00F13A99" w:rsidRPr="003C04CE" w:rsidRDefault="00F13A99" w:rsidP="003C04CE">
      <w:pPr>
        <w:rPr>
          <w:rFonts w:ascii="Calibri" w:eastAsia="Times New Roman" w:hAnsi="Calibri" w:cs="Calibri"/>
          <w:color w:val="000000"/>
          <w:kern w:val="28"/>
          <w:sz w:val="20"/>
          <w:szCs w:val="20"/>
          <w:lang w:eastAsia="en-CA"/>
          <w14:cntxtAlts/>
        </w:rPr>
      </w:pPr>
    </w:p>
    <w:p w14:paraId="6B3D7480" w14:textId="77777777" w:rsidR="00A90401" w:rsidRPr="00A90401" w:rsidRDefault="00A90401" w:rsidP="00A90401">
      <w:pPr>
        <w:spacing w:after="0" w:line="240" w:lineRule="auto"/>
        <w:rPr>
          <w:rFonts w:eastAsiaTheme="minorEastAsia" w:hAnsi="Calibri"/>
          <w:color w:val="000000" w:themeColor="text1"/>
          <w:kern w:val="24"/>
          <w:sz w:val="24"/>
          <w:szCs w:val="24"/>
          <w:lang w:eastAsia="en-CA"/>
        </w:rPr>
      </w:pPr>
      <w:r w:rsidRPr="00A90401">
        <w:rPr>
          <w:rFonts w:eastAsiaTheme="minorEastAsia" w:hAnsi="Calibri"/>
          <w:color w:val="000000" w:themeColor="text1"/>
          <w:kern w:val="24"/>
          <w:sz w:val="24"/>
          <w:szCs w:val="24"/>
          <w:lang w:eastAsia="en-CA"/>
        </w:rPr>
        <w:t>Figure 3.1 Factors affecting weather and climate.</w:t>
      </w:r>
    </w:p>
    <w:p w14:paraId="7EB81702" w14:textId="2FAB53C1" w:rsidR="00A90401" w:rsidRDefault="00AC1501" w:rsidP="00A90401">
      <w:pPr>
        <w:spacing w:after="0" w:line="240" w:lineRule="auto"/>
        <w:rPr>
          <w:rFonts w:eastAsiaTheme="minorEastAsia" w:hAnsi="Calibri"/>
          <w:color w:val="000000" w:themeColor="text1"/>
          <w:kern w:val="24"/>
          <w:sz w:val="24"/>
          <w:szCs w:val="24"/>
          <w:lang w:eastAsia="en-CA"/>
        </w:rPr>
      </w:pPr>
      <w:hyperlink r:id="rId6" w:history="1">
        <w:r w:rsidR="00A90401" w:rsidRPr="00A90401">
          <w:rPr>
            <w:rFonts w:ascii="Times New Roman" w:eastAsia="Times New Roman" w:hAnsi="Times New Roman" w:cs="Times New Roman"/>
            <w:color w:val="085296"/>
            <w:sz w:val="24"/>
            <w:szCs w:val="24"/>
            <w:u w:val="single"/>
            <w:lang w:eastAsia="en-CA"/>
          </w:rPr>
          <w:t>https://www.ipcc.ch/site/assets/uploads/2018/03/TAR-01.pdf</w:t>
        </w:r>
      </w:hyperlink>
    </w:p>
    <w:p w14:paraId="7AF16EB0" w14:textId="77777777" w:rsidR="00A90401" w:rsidRDefault="00A90401" w:rsidP="003C04CE">
      <w:pPr>
        <w:spacing w:after="0" w:line="240" w:lineRule="auto"/>
        <w:rPr>
          <w:rFonts w:eastAsiaTheme="minorEastAsia" w:hAnsi="Calibri"/>
          <w:color w:val="000000" w:themeColor="text1"/>
          <w:kern w:val="24"/>
          <w:sz w:val="24"/>
          <w:szCs w:val="24"/>
          <w:lang w:eastAsia="en-CA"/>
        </w:rPr>
      </w:pPr>
    </w:p>
    <w:p w14:paraId="682FC955" w14:textId="7757B616"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4.1 Sun’s radiant energy that reaches Earth’s atmosphere and surface.</w:t>
      </w:r>
    </w:p>
    <w:p w14:paraId="0C4BB0ED"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4ECF2EEA"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14:ligatures w14:val="standard"/>
          <w14:cntxtAlts/>
        </w:rPr>
      </w:pPr>
      <w:r w:rsidRPr="003C04CE">
        <w:rPr>
          <w:rFonts w:eastAsiaTheme="minorEastAsia" w:hAnsi="Calibri"/>
          <w:color w:val="000000" w:themeColor="text1"/>
          <w:kern w:val="24"/>
          <w:sz w:val="24"/>
          <w:szCs w:val="24"/>
          <w:lang w:eastAsia="en-CA"/>
          <w14:ligatures w14:val="standard"/>
          <w14:cntxtAlts/>
        </w:rPr>
        <w:t>Figure 4.2 Wavelength description of radiant energy.</w:t>
      </w:r>
    </w:p>
    <w:p w14:paraId="7D47B766"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14:ligatures w14:val="standard"/>
          <w14:cntxtAlts/>
        </w:rPr>
      </w:pPr>
    </w:p>
    <w:p w14:paraId="4353AF94"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4.3 Absorption of Sun’s radiant energy that reaches Earth’s atmosphere and surface.</w:t>
      </w:r>
    </w:p>
    <w:p w14:paraId="7C838D6A"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5DD514BE"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4.4 Absorption of solar radiation by Earth’s atmosphere.</w:t>
      </w:r>
    </w:p>
    <w:p w14:paraId="528992F7"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02D7F4B0" w14:textId="77777777" w:rsidR="003C04CE" w:rsidRPr="003C04CE" w:rsidRDefault="003C04CE" w:rsidP="003C04CE">
      <w:pPr>
        <w:spacing w:after="0" w:line="240" w:lineRule="auto"/>
        <w:rPr>
          <w:rFonts w:eastAsiaTheme="minorEastAsia" w:hAnsi="Calibri"/>
          <w:b/>
          <w:bCs/>
          <w:color w:val="000000" w:themeColor="text1"/>
          <w:kern w:val="24"/>
          <w:sz w:val="24"/>
          <w:szCs w:val="24"/>
          <w:lang w:val="en-US" w:eastAsia="en-CA"/>
        </w:rPr>
      </w:pPr>
      <w:r w:rsidRPr="003C04CE">
        <w:rPr>
          <w:rFonts w:eastAsiaTheme="minorEastAsia" w:hAnsi="Calibri"/>
          <w:color w:val="000000" w:themeColor="text1"/>
          <w:kern w:val="24"/>
          <w:sz w:val="24"/>
          <w:szCs w:val="24"/>
          <w:lang w:val="en-US" w:eastAsia="en-CA"/>
        </w:rPr>
        <w:t xml:space="preserve">Figure 4.5 Global Energy Budget taken from </w:t>
      </w:r>
      <w:hyperlink r:id="rId7" w:history="1">
        <w:r w:rsidRPr="003C04CE">
          <w:rPr>
            <w:rFonts w:eastAsiaTheme="minorEastAsia" w:hAnsi="Calibri"/>
            <w:color w:val="4472C4" w:themeColor="accent1"/>
            <w:kern w:val="24"/>
            <w:sz w:val="24"/>
            <w:szCs w:val="24"/>
            <w:u w:val="single"/>
            <w:lang w:eastAsia="en-CA"/>
          </w:rPr>
          <w:t>http://climateknowledge.org/figures/Rood_Climate_Change_AOSS480_Documents/Kiehl_Trenberth_Radiative_Balance_BAMS_1997.pdf</w:t>
        </w:r>
      </w:hyperlink>
      <w:r w:rsidRPr="003C04CE">
        <w:rPr>
          <w:rFonts w:eastAsiaTheme="minorEastAsia" w:hAnsi="Calibri"/>
          <w:b/>
          <w:bCs/>
          <w:color w:val="4472C4" w:themeColor="accent1"/>
          <w:kern w:val="24"/>
          <w:sz w:val="24"/>
          <w:szCs w:val="24"/>
          <w:lang w:val="en-US" w:eastAsia="en-CA"/>
        </w:rPr>
        <w:t>.</w:t>
      </w:r>
    </w:p>
    <w:p w14:paraId="31D2A714"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79608B5F" w14:textId="631880AE" w:rsidR="003C04CE" w:rsidRDefault="003C04CE" w:rsidP="003C04CE">
      <w:pPr>
        <w:spacing w:after="0" w:line="240" w:lineRule="auto"/>
        <w:rPr>
          <w:rFonts w:eastAsiaTheme="minorEastAsia" w:hAnsi="Calibri"/>
          <w:color w:val="000000" w:themeColor="text1"/>
          <w:kern w:val="24"/>
          <w:sz w:val="24"/>
          <w:szCs w:val="24"/>
          <w:lang w:eastAsia="en-CA"/>
          <w14:ligatures w14:val="standard"/>
          <w14:cntxtAlts/>
        </w:rPr>
      </w:pPr>
      <w:r w:rsidRPr="003C04CE">
        <w:rPr>
          <w:rFonts w:eastAsiaTheme="minorEastAsia" w:hAnsi="Calibri"/>
          <w:color w:val="000000" w:themeColor="text1"/>
          <w:kern w:val="24"/>
          <w:sz w:val="24"/>
          <w:szCs w:val="24"/>
          <w:lang w:eastAsia="en-CA"/>
          <w14:ligatures w14:val="standard"/>
          <w14:cntxtAlts/>
        </w:rPr>
        <w:t>Figure 4.6 Energy budget of atmosphere.</w:t>
      </w:r>
    </w:p>
    <w:p w14:paraId="3E0D712C" w14:textId="24BB7649" w:rsidR="00F13A99" w:rsidRDefault="00F13A99" w:rsidP="003C04CE">
      <w:pPr>
        <w:spacing w:after="0" w:line="240" w:lineRule="auto"/>
        <w:rPr>
          <w:rFonts w:eastAsiaTheme="minorEastAsia" w:hAnsi="Calibri"/>
          <w:color w:val="000000" w:themeColor="text1"/>
          <w:kern w:val="24"/>
          <w:sz w:val="24"/>
          <w:szCs w:val="24"/>
          <w:lang w:eastAsia="en-CA"/>
          <w14:ligatures w14:val="standard"/>
          <w14:cntxtAlts/>
        </w:rPr>
      </w:pPr>
    </w:p>
    <w:p w14:paraId="46B58511" w14:textId="25ADD5E5" w:rsidR="00F13A99" w:rsidRPr="003C04CE" w:rsidRDefault="00F13A99" w:rsidP="003C04CE">
      <w:pPr>
        <w:spacing w:after="0" w:line="240" w:lineRule="auto"/>
        <w:rPr>
          <w:rFonts w:eastAsiaTheme="minorEastAsia" w:hAnsi="Calibri"/>
          <w:color w:val="000000" w:themeColor="text1"/>
          <w:kern w:val="24"/>
          <w:sz w:val="24"/>
          <w:szCs w:val="24"/>
          <w:lang w:eastAsia="en-CA"/>
          <w14:ligatures w14:val="standard"/>
          <w14:cntxtAlts/>
        </w:rPr>
      </w:pPr>
      <w:r w:rsidRPr="00106C29">
        <w:rPr>
          <w:color w:val="000000" w:themeColor="text1"/>
          <w:kern w:val="24"/>
          <w:sz w:val="24"/>
          <w:szCs w:val="24"/>
        </w:rPr>
        <w:t>Figure 4.7 The greenhouse effect.</w:t>
      </w:r>
    </w:p>
    <w:p w14:paraId="07CFBBF1"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14:ligatures w14:val="standard"/>
          <w14:cntxtAlts/>
        </w:rPr>
      </w:pPr>
    </w:p>
    <w:p w14:paraId="4769CCEA" w14:textId="09408A61" w:rsidR="003C04CE" w:rsidRPr="003C04CE" w:rsidRDefault="003C04CE" w:rsidP="003C04CE">
      <w:pPr>
        <w:spacing w:after="0" w:line="240" w:lineRule="auto"/>
        <w:rPr>
          <w:rFonts w:eastAsia="Times New Roman" w:hAnsi="Calibri"/>
          <w:color w:val="000000" w:themeColor="text1"/>
          <w:kern w:val="24"/>
          <w:sz w:val="24"/>
          <w:szCs w:val="24"/>
          <w:lang w:eastAsia="en-CA"/>
          <w14:ligatures w14:val="standard"/>
          <w14:cntxtAlts/>
        </w:rPr>
      </w:pPr>
      <w:r w:rsidRPr="003C04CE">
        <w:rPr>
          <w:rFonts w:eastAsiaTheme="minorEastAsia" w:hAnsi="Calibri"/>
          <w:color w:val="000000" w:themeColor="text1"/>
          <w:kern w:val="24"/>
          <w:sz w:val="24"/>
          <w:szCs w:val="24"/>
          <w:lang w:eastAsia="en-CA"/>
        </w:rPr>
        <w:t>Figure 4.</w:t>
      </w:r>
      <w:r w:rsidR="00F13A99">
        <w:rPr>
          <w:rFonts w:eastAsiaTheme="minorEastAsia" w:hAnsi="Calibri"/>
          <w:color w:val="000000" w:themeColor="text1"/>
          <w:kern w:val="24"/>
          <w:sz w:val="24"/>
          <w:szCs w:val="24"/>
          <w:lang w:eastAsia="en-CA"/>
        </w:rPr>
        <w:t>8</w:t>
      </w:r>
      <w:r w:rsidRPr="003C04CE">
        <w:rPr>
          <w:rFonts w:eastAsiaTheme="minorEastAsia" w:hAnsi="Calibri"/>
          <w:color w:val="000000" w:themeColor="text1"/>
          <w:kern w:val="24"/>
          <w:sz w:val="24"/>
          <w:szCs w:val="24"/>
          <w:lang w:eastAsia="en-CA"/>
        </w:rPr>
        <w:t>.  Components of energy budget affected by human activities.</w:t>
      </w:r>
    </w:p>
    <w:p w14:paraId="40E707F9"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7A29A290"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5.1 Carbon Cycle.  (Office of Biological and Environmental Research of the U.S. Department of Energy Office of Science)</w:t>
      </w:r>
    </w:p>
    <w:p w14:paraId="2A4E569D"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1A5D98E2" w14:textId="77777777" w:rsidR="003C04CE" w:rsidRPr="003C04CE" w:rsidRDefault="003C04CE" w:rsidP="003C04CE">
      <w:pPr>
        <w:spacing w:after="0" w:line="240" w:lineRule="auto"/>
        <w:rPr>
          <w:rFonts w:eastAsiaTheme="minorEastAsia" w:hAnsi="Calibri"/>
          <w:color w:val="000000" w:themeColor="text1"/>
          <w:kern w:val="24"/>
          <w:sz w:val="24"/>
          <w:szCs w:val="24"/>
          <w:lang w:val="en-US" w:eastAsia="en-CA"/>
          <w14:ligatures w14:val="standard"/>
          <w14:cntxtAlts/>
        </w:rPr>
      </w:pPr>
      <w:r w:rsidRPr="003C04CE">
        <w:rPr>
          <w:rFonts w:eastAsiaTheme="minorEastAsia" w:hAnsi="Calibri"/>
          <w:color w:val="000000" w:themeColor="text1"/>
          <w:kern w:val="24"/>
          <w:sz w:val="24"/>
          <w:szCs w:val="24"/>
          <w:lang w:val="en-US" w:eastAsia="en-CA"/>
          <w14:ligatures w14:val="standard"/>
          <w14:cntxtAlts/>
        </w:rPr>
        <w:t>Figure 5.2 Photosynthesis and respiration in plants.</w:t>
      </w:r>
    </w:p>
    <w:p w14:paraId="13BED365"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1AC09380" w14:textId="77777777" w:rsidR="003C04CE" w:rsidRPr="003C04CE" w:rsidRDefault="003C04CE" w:rsidP="003C04CE">
      <w:pPr>
        <w:spacing w:after="0" w:line="240" w:lineRule="auto"/>
        <w:rPr>
          <w:rFonts w:eastAsiaTheme="minorEastAsia" w:hAnsi="Calibri"/>
          <w:color w:val="000000" w:themeColor="text1"/>
          <w:kern w:val="24"/>
          <w:sz w:val="24"/>
          <w:szCs w:val="24"/>
          <w:lang w:val="en-US" w:eastAsia="en-CA"/>
        </w:rPr>
      </w:pPr>
      <w:r w:rsidRPr="003C04CE">
        <w:rPr>
          <w:rFonts w:eastAsiaTheme="minorEastAsia" w:hAnsi="Calibri"/>
          <w:color w:val="000000" w:themeColor="text1"/>
          <w:kern w:val="24"/>
          <w:sz w:val="24"/>
          <w:szCs w:val="24"/>
          <w:lang w:val="en-US" w:eastAsia="en-CA"/>
        </w:rPr>
        <w:t xml:space="preserve">Figure 5.3 Vegetative biomass capable of converting </w:t>
      </w:r>
      <w:r w:rsidRPr="003C04CE">
        <w:rPr>
          <w:rFonts w:ascii="Calibri" w:eastAsia="Calibri" w:hAnsi="Calibri"/>
          <w:color w:val="000000" w:themeColor="text1"/>
          <w:kern w:val="24"/>
          <w:sz w:val="24"/>
          <w:szCs w:val="24"/>
          <w:lang w:eastAsia="en-CA"/>
        </w:rPr>
        <w:t>CO2</w:t>
      </w:r>
      <w:r w:rsidRPr="003C04CE">
        <w:rPr>
          <w:rFonts w:eastAsiaTheme="minorEastAsia" w:hAnsi="Calibri"/>
          <w:color w:val="000000" w:themeColor="text1"/>
          <w:kern w:val="24"/>
          <w:sz w:val="24"/>
          <w:szCs w:val="24"/>
          <w:lang w:val="en-US" w:eastAsia="en-CA"/>
        </w:rPr>
        <w:t xml:space="preserve"> to plant tissue. </w:t>
      </w:r>
    </w:p>
    <w:p w14:paraId="68E745C0"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0B6BD60F"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5.4 Depth zones in the ocean where photosynthesis can and cannot occur.</w:t>
      </w:r>
    </w:p>
    <w:p w14:paraId="42FFA1DD"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63F17FC3"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5.5 Occurrence of methyl hydrate beneath the sea floor, in permafrost areas and beneath some ice sheets and the processes that destroy methane sinks in the sediments, ocean and atmosphere.  (</w:t>
      </w:r>
      <w:hyperlink r:id="rId8" w:history="1">
        <w:r w:rsidRPr="003C04CE">
          <w:rPr>
            <w:rFonts w:eastAsiaTheme="minorEastAsia" w:hAnsi="Calibri"/>
            <w:color w:val="4472C4" w:themeColor="accent1"/>
            <w:kern w:val="24"/>
            <w:sz w:val="24"/>
            <w:szCs w:val="24"/>
            <w:u w:val="single"/>
            <w:lang w:eastAsia="en-CA"/>
          </w:rPr>
          <w:t>https://www.usgs.gov/news/gas-hydrate-breakdown-unlikely-cause-massive-greenhouse-gas-release</w:t>
        </w:r>
      </w:hyperlink>
      <w:r w:rsidRPr="003C04CE">
        <w:rPr>
          <w:rFonts w:eastAsiaTheme="minorEastAsia" w:hAnsi="Calibri"/>
          <w:color w:val="000000" w:themeColor="text1"/>
          <w:kern w:val="24"/>
          <w:sz w:val="24"/>
          <w:szCs w:val="24"/>
          <w:lang w:eastAsia="en-CA"/>
        </w:rPr>
        <w:t>)</w:t>
      </w:r>
    </w:p>
    <w:p w14:paraId="42BF4BEF"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3FD0DF79"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 xml:space="preserve">Figure 5.6 The geologic carbonate-silicate cycle taken from   </w:t>
      </w:r>
      <w:hyperlink r:id="rId9" w:anchor=":~:text=When%20silicate%20or%20carbonate%20minerals,2%20%E2%86%92%20H2CO" w:history="1">
        <w:r w:rsidRPr="003C04CE">
          <w:rPr>
            <w:rFonts w:eastAsiaTheme="minorEastAsia" w:hAnsi="Calibri"/>
            <w:color w:val="085296"/>
            <w:kern w:val="24"/>
            <w:sz w:val="24"/>
            <w:szCs w:val="24"/>
            <w:u w:val="single"/>
            <w:lang w:eastAsia="en-CA"/>
          </w:rPr>
          <w:t>https://en.wikipedia.org/wiki/Enhanced_weathering#:~:text=When%20silicate%20or%20carbonate%20minerals,2%20%E2%86%92%20H2CO</w:t>
        </w:r>
      </w:hyperlink>
      <w:r w:rsidRPr="003C04CE">
        <w:rPr>
          <w:rFonts w:eastAsiaTheme="minorEastAsia" w:hAnsi="Calibri"/>
          <w:color w:val="000000" w:themeColor="text1"/>
          <w:kern w:val="24"/>
          <w:sz w:val="24"/>
          <w:szCs w:val="24"/>
          <w:lang w:eastAsia="en-CA"/>
        </w:rPr>
        <w:t xml:space="preserve">   </w:t>
      </w:r>
    </w:p>
    <w:p w14:paraId="4B1A0205" w14:textId="77777777" w:rsidR="003C04CE" w:rsidRPr="003C04CE" w:rsidRDefault="003C04CE" w:rsidP="003C04CE">
      <w:pPr>
        <w:spacing w:after="0" w:line="240" w:lineRule="auto"/>
        <w:rPr>
          <w:rFonts w:eastAsiaTheme="minorEastAsia" w:hAnsi="Calibri"/>
          <w:color w:val="000000" w:themeColor="text1"/>
          <w:kern w:val="24"/>
          <w:sz w:val="24"/>
          <w:szCs w:val="24"/>
          <w:lang w:val="en-US" w:eastAsia="en-CA"/>
        </w:rPr>
      </w:pPr>
    </w:p>
    <w:p w14:paraId="3FCC4438" w14:textId="77777777" w:rsidR="003C04CE" w:rsidRPr="003C04CE" w:rsidRDefault="003C04CE" w:rsidP="003C04CE">
      <w:pPr>
        <w:spacing w:after="0" w:line="240" w:lineRule="auto"/>
        <w:rPr>
          <w:rFonts w:eastAsiaTheme="minorEastAsia" w:hAnsi="Calibri"/>
          <w:color w:val="000000" w:themeColor="text1"/>
          <w:kern w:val="24"/>
          <w:sz w:val="24"/>
          <w:szCs w:val="24"/>
          <w:lang w:val="en-US" w:eastAsia="en-CA"/>
        </w:rPr>
      </w:pPr>
      <w:r w:rsidRPr="003C04CE">
        <w:rPr>
          <w:rFonts w:eastAsiaTheme="minorEastAsia" w:hAnsi="Calibri"/>
          <w:color w:val="000000" w:themeColor="text1"/>
          <w:kern w:val="24"/>
          <w:sz w:val="24"/>
          <w:szCs w:val="24"/>
          <w:lang w:val="en-US" w:eastAsia="en-CA"/>
        </w:rPr>
        <w:t>Figure 6.1 Hydrological cycle.</w:t>
      </w:r>
    </w:p>
    <w:p w14:paraId="1A620059" w14:textId="77777777" w:rsidR="003C04CE" w:rsidRPr="003C04CE" w:rsidRDefault="003C04CE" w:rsidP="003C04CE">
      <w:pPr>
        <w:spacing w:after="0" w:line="240" w:lineRule="auto"/>
        <w:rPr>
          <w:rFonts w:eastAsiaTheme="minorEastAsia" w:hAnsi="Calibri"/>
          <w:color w:val="000000" w:themeColor="text1"/>
          <w:kern w:val="24"/>
          <w:sz w:val="24"/>
          <w:szCs w:val="24"/>
          <w:lang w:val="en-US" w:eastAsia="en-CA"/>
        </w:rPr>
      </w:pPr>
    </w:p>
    <w:p w14:paraId="3CB40E4E"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6.2 Graph showing surface runoff from melting snow from plains and mountainous regions.</w:t>
      </w:r>
    </w:p>
    <w:p w14:paraId="6295941C" w14:textId="6B7050B9" w:rsidR="003C04CE" w:rsidRPr="003C04CE" w:rsidRDefault="009A3EEF" w:rsidP="009A3EEF">
      <w:pPr>
        <w:tabs>
          <w:tab w:val="left" w:pos="3225"/>
        </w:tabs>
        <w:spacing w:after="0" w:line="240" w:lineRule="auto"/>
        <w:rPr>
          <w:rFonts w:eastAsiaTheme="minorEastAsia" w:hAnsi="Calibri"/>
          <w:color w:val="000000" w:themeColor="text1"/>
          <w:kern w:val="24"/>
          <w:sz w:val="24"/>
          <w:szCs w:val="24"/>
          <w:lang w:eastAsia="en-CA"/>
        </w:rPr>
      </w:pPr>
      <w:r>
        <w:rPr>
          <w:rFonts w:eastAsiaTheme="minorEastAsia" w:hAnsi="Calibri"/>
          <w:color w:val="000000" w:themeColor="text1"/>
          <w:kern w:val="24"/>
          <w:sz w:val="24"/>
          <w:szCs w:val="24"/>
          <w:lang w:eastAsia="en-CA"/>
        </w:rPr>
        <w:tab/>
      </w:r>
    </w:p>
    <w:p w14:paraId="1F5FE4D8"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6.3 Distribution of water on Earth.</w:t>
      </w:r>
    </w:p>
    <w:p w14:paraId="3CDAF0CF"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365513D6"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Figure 6.4 Columbia icefield and the Athabasca Glacier flowing from it.</w:t>
      </w:r>
    </w:p>
    <w:p w14:paraId="78E6BC06"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46C836BA"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6.5 Greenland ice sheet.</w:t>
      </w:r>
    </w:p>
    <w:p w14:paraId="09E863DA"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334B5359"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6.6 Antarctica ice sheet, sea ice and shelf.</w:t>
      </w:r>
    </w:p>
    <w:p w14:paraId="6BC95D2A"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2707FA50" w14:textId="2FCFAA9C"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 xml:space="preserve">Figure 6.7 </w:t>
      </w:r>
      <w:r w:rsidR="00B14C51" w:rsidRPr="003C04CE">
        <w:rPr>
          <w:rFonts w:eastAsiaTheme="minorEastAsia" w:hAnsi="Calibri"/>
          <w:color w:val="000000" w:themeColor="text1"/>
          <w:kern w:val="24"/>
          <w:sz w:val="24"/>
          <w:szCs w:val="24"/>
          <w:lang w:eastAsia="en-CA"/>
        </w:rPr>
        <w:t>Floating Sea</w:t>
      </w:r>
      <w:r w:rsidRPr="003C04CE">
        <w:rPr>
          <w:rFonts w:eastAsiaTheme="minorEastAsia" w:hAnsi="Calibri"/>
          <w:color w:val="000000" w:themeColor="text1"/>
          <w:kern w:val="24"/>
          <w:sz w:val="24"/>
          <w:szCs w:val="24"/>
          <w:lang w:eastAsia="en-CA"/>
        </w:rPr>
        <w:t xml:space="preserve"> ice in the Arctic.</w:t>
      </w:r>
    </w:p>
    <w:p w14:paraId="781A91D2"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2E591F6C"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7.1 Schematic showing different layers of the atmosphere (not to scale).</w:t>
      </w:r>
    </w:p>
    <w:p w14:paraId="2C174F12"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15414167" w14:textId="77777777" w:rsidR="003C04CE" w:rsidRPr="003C04CE" w:rsidRDefault="003C04CE" w:rsidP="003C04CE">
      <w:pPr>
        <w:spacing w:after="0" w:line="240" w:lineRule="auto"/>
        <w:rPr>
          <w:rFonts w:eastAsiaTheme="minorEastAsia" w:hAnsi="Calibri"/>
          <w:b/>
          <w:bCs/>
          <w:color w:val="000000" w:themeColor="text1"/>
          <w:kern w:val="24"/>
          <w:sz w:val="24"/>
          <w:szCs w:val="24"/>
          <w:lang w:val="en-US" w:eastAsia="en-CA"/>
        </w:rPr>
      </w:pPr>
      <w:r w:rsidRPr="003C04CE">
        <w:rPr>
          <w:rFonts w:eastAsiaTheme="minorEastAsia" w:hAnsi="Calibri"/>
          <w:color w:val="000000" w:themeColor="text1"/>
          <w:kern w:val="24"/>
          <w:sz w:val="24"/>
          <w:szCs w:val="24"/>
          <w:lang w:val="en-US" w:eastAsia="en-CA"/>
        </w:rPr>
        <w:t>Figure 7.2 Early perception of global circulation of the atmosphere</w:t>
      </w:r>
      <w:r w:rsidRPr="003C04CE">
        <w:rPr>
          <w:rFonts w:eastAsiaTheme="minorEastAsia" w:hAnsi="Calibri"/>
          <w:b/>
          <w:bCs/>
          <w:color w:val="000000" w:themeColor="text1"/>
          <w:kern w:val="24"/>
          <w:sz w:val="24"/>
          <w:szCs w:val="24"/>
          <w:lang w:val="en-US" w:eastAsia="en-CA"/>
        </w:rPr>
        <w:t xml:space="preserve">. </w:t>
      </w:r>
    </w:p>
    <w:p w14:paraId="0376DA6C"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01A61816"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ascii="Times New Roman" w:eastAsia="Times New Roman" w:hAnsi="Times New Roman" w:cs="Times New Roman"/>
          <w:sz w:val="24"/>
          <w:szCs w:val="24"/>
          <w:lang w:eastAsia="en-CA"/>
        </w:rPr>
        <w:t>Figure 7.3 Actual global circulation of the atmosphere.</w:t>
      </w:r>
    </w:p>
    <w:p w14:paraId="5BF6B5F8"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22AFCADB" w14:textId="77777777" w:rsidR="003C04CE" w:rsidRPr="003C04CE" w:rsidRDefault="003C04CE" w:rsidP="003C04CE">
      <w:pPr>
        <w:spacing w:after="0" w:line="240" w:lineRule="auto"/>
        <w:rPr>
          <w:rFonts w:eastAsiaTheme="minorEastAsia" w:hAnsi="Calibri"/>
          <w:b/>
          <w:bCs/>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7.4 (a) and (b) Cross section of the subtropical and polar jet streams by latitude</w:t>
      </w:r>
      <w:r w:rsidRPr="003C04CE">
        <w:rPr>
          <w:rFonts w:eastAsiaTheme="minorEastAsia" w:hAnsi="Calibri"/>
          <w:b/>
          <w:bCs/>
          <w:color w:val="000000" w:themeColor="text1"/>
          <w:kern w:val="24"/>
          <w:sz w:val="24"/>
          <w:szCs w:val="24"/>
          <w:lang w:eastAsia="en-CA"/>
        </w:rPr>
        <w:t>.</w:t>
      </w:r>
    </w:p>
    <w:p w14:paraId="4D05F7BE"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78FE1919"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7.5 General configuration of the subtropical and polar jet streams by latitude.</w:t>
      </w:r>
    </w:p>
    <w:p w14:paraId="4715D58F"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5E616DD8" w14:textId="77777777" w:rsidR="00D05844" w:rsidRPr="00D05844" w:rsidRDefault="00D05844" w:rsidP="00D05844">
      <w:pPr>
        <w:spacing w:after="0" w:line="240" w:lineRule="auto"/>
        <w:rPr>
          <w:rFonts w:eastAsiaTheme="minorEastAsia" w:hAnsi="Calibri"/>
          <w:color w:val="000000" w:themeColor="text1"/>
          <w:kern w:val="24"/>
          <w:sz w:val="24"/>
          <w:szCs w:val="24"/>
          <w:lang w:eastAsia="en-CA"/>
        </w:rPr>
      </w:pPr>
      <w:r w:rsidRPr="00D05844">
        <w:rPr>
          <w:rFonts w:eastAsiaTheme="minorEastAsia" w:hAnsi="Calibri"/>
          <w:color w:val="000000" w:themeColor="text1"/>
          <w:kern w:val="24"/>
          <w:sz w:val="24"/>
          <w:szCs w:val="24"/>
          <w:lang w:eastAsia="en-CA"/>
        </w:rPr>
        <w:t xml:space="preserve">Figure 7.6 Mean total precipitable water from satellite microwave scans showing bands of significant precipitable water from </w:t>
      </w:r>
      <w:hyperlink r:id="rId10" w:history="1">
        <w:r w:rsidRPr="00D05844">
          <w:rPr>
            <w:rFonts w:eastAsiaTheme="minorEastAsia" w:hAnsi="Calibri"/>
            <w:color w:val="085296"/>
            <w:kern w:val="24"/>
            <w:sz w:val="24"/>
            <w:szCs w:val="24"/>
            <w:u w:val="single"/>
            <w:lang w:eastAsia="en-CA"/>
          </w:rPr>
          <w:t>https://www.remss.com/measurements/atmospheric-water-vapor/</w:t>
        </w:r>
      </w:hyperlink>
      <w:r w:rsidRPr="00D05844">
        <w:rPr>
          <w:rFonts w:eastAsiaTheme="minorEastAsia" w:hAnsi="Calibri"/>
          <w:color w:val="000000" w:themeColor="text1"/>
          <w:kern w:val="24"/>
          <w:sz w:val="24"/>
          <w:szCs w:val="24"/>
          <w:lang w:eastAsia="en-CA"/>
        </w:rPr>
        <w:t xml:space="preserve">  and </w:t>
      </w:r>
      <w:hyperlink r:id="rId11" w:history="1">
        <w:r w:rsidRPr="00D05844">
          <w:rPr>
            <w:rFonts w:eastAsiaTheme="minorEastAsia" w:hAnsi="Calibri"/>
            <w:color w:val="085296"/>
            <w:kern w:val="24"/>
            <w:sz w:val="24"/>
            <w:szCs w:val="24"/>
            <w:u w:val="single"/>
            <w:lang w:eastAsia="en-CA"/>
          </w:rPr>
          <w:t>https://images.remss.com/cdr/climate_data_record_browse.html</w:t>
        </w:r>
      </w:hyperlink>
      <w:r w:rsidRPr="00D05844">
        <w:rPr>
          <w:rFonts w:eastAsiaTheme="minorEastAsia" w:hAnsi="Calibri"/>
          <w:color w:val="000000" w:themeColor="text1"/>
          <w:kern w:val="24"/>
          <w:sz w:val="24"/>
          <w:szCs w:val="24"/>
          <w:lang w:eastAsia="en-CA"/>
        </w:rPr>
        <w:t xml:space="preserve">. </w:t>
      </w:r>
    </w:p>
    <w:p w14:paraId="5ABFD92D" w14:textId="77777777" w:rsidR="00D05844" w:rsidRPr="00D05844" w:rsidRDefault="00D05844" w:rsidP="00D05844">
      <w:pPr>
        <w:spacing w:after="0" w:line="240" w:lineRule="auto"/>
        <w:rPr>
          <w:rFonts w:eastAsiaTheme="minorEastAsia" w:hAnsi="Calibri"/>
          <w:color w:val="000000" w:themeColor="text1"/>
          <w:kern w:val="24"/>
          <w:sz w:val="24"/>
          <w:szCs w:val="24"/>
          <w:lang w:eastAsia="en-CA"/>
        </w:rPr>
      </w:pPr>
    </w:p>
    <w:p w14:paraId="0CFB67CC" w14:textId="77777777" w:rsidR="00D05844" w:rsidRPr="00D05844" w:rsidRDefault="00D05844" w:rsidP="00D05844">
      <w:pPr>
        <w:spacing w:after="0" w:line="240" w:lineRule="auto"/>
        <w:rPr>
          <w:rFonts w:eastAsiaTheme="minorEastAsia" w:hAnsi="Calibri"/>
          <w:color w:val="000000" w:themeColor="text1"/>
          <w:kern w:val="24"/>
          <w:sz w:val="24"/>
          <w:szCs w:val="24"/>
          <w:lang w:eastAsia="en-CA"/>
        </w:rPr>
      </w:pPr>
      <w:r w:rsidRPr="00D05844">
        <w:rPr>
          <w:rFonts w:ascii="Times New Roman" w:eastAsia="Times New Roman" w:hAnsi="Times New Roman" w:cs="Times New Roman"/>
          <w:sz w:val="24"/>
          <w:szCs w:val="24"/>
          <w:lang w:eastAsia="en-CA"/>
        </w:rPr>
        <w:t xml:space="preserve">Figure 7.7 Atmospheric River flowing across Western United States </w:t>
      </w:r>
      <w:hyperlink r:id="rId12" w:history="1">
        <w:r w:rsidRPr="00D05844">
          <w:rPr>
            <w:rFonts w:eastAsiaTheme="minorEastAsia" w:hAnsi="Calibri"/>
            <w:color w:val="085296"/>
            <w:kern w:val="24"/>
            <w:sz w:val="24"/>
            <w:szCs w:val="24"/>
            <w:u w:val="single"/>
            <w:lang w:eastAsia="en-CA"/>
          </w:rPr>
          <w:t>https://www.noaa.gov/stories/what-are-atmospheric-rivers</w:t>
        </w:r>
      </w:hyperlink>
      <w:r w:rsidRPr="00D05844">
        <w:rPr>
          <w:rFonts w:eastAsiaTheme="minorEastAsia" w:hAnsi="Calibri"/>
          <w:color w:val="000000" w:themeColor="text1"/>
          <w:kern w:val="24"/>
          <w:sz w:val="24"/>
          <w:szCs w:val="24"/>
          <w:lang w:eastAsia="en-CA"/>
        </w:rPr>
        <w:t xml:space="preserve">. </w:t>
      </w:r>
    </w:p>
    <w:p w14:paraId="23C9A56C" w14:textId="77777777" w:rsidR="00D05844" w:rsidRPr="00D05844" w:rsidRDefault="00D05844" w:rsidP="00D05844">
      <w:pPr>
        <w:spacing w:after="0" w:line="240" w:lineRule="auto"/>
        <w:rPr>
          <w:rFonts w:eastAsiaTheme="minorEastAsia" w:hAnsi="Calibri"/>
          <w:color w:val="000000" w:themeColor="text1"/>
          <w:kern w:val="24"/>
          <w:sz w:val="24"/>
          <w:szCs w:val="24"/>
          <w:lang w:eastAsia="en-CA"/>
        </w:rPr>
      </w:pPr>
    </w:p>
    <w:p w14:paraId="09DBEF70" w14:textId="427AE1D9" w:rsidR="00D05844" w:rsidRDefault="00D05844" w:rsidP="00D05844">
      <w:pPr>
        <w:spacing w:after="0" w:line="240" w:lineRule="auto"/>
        <w:rPr>
          <w:rFonts w:ascii="Times New Roman" w:eastAsia="Times New Roman" w:hAnsi="Times New Roman" w:cs="Times New Roman"/>
          <w:sz w:val="24"/>
          <w:szCs w:val="24"/>
          <w:lang w:eastAsia="en-CA"/>
        </w:rPr>
      </w:pPr>
      <w:r w:rsidRPr="00D05844">
        <w:rPr>
          <w:rFonts w:ascii="Times New Roman" w:eastAsia="Times New Roman" w:hAnsi="Times New Roman" w:cs="Times New Roman"/>
          <w:sz w:val="24"/>
          <w:szCs w:val="24"/>
          <w:lang w:eastAsia="en-CA"/>
        </w:rPr>
        <w:t xml:space="preserve">Figure 7.8 Atmospheric River flowing across Western United States </w:t>
      </w:r>
      <w:hyperlink r:id="rId13" w:history="1">
        <w:r w:rsidRPr="00D05844">
          <w:rPr>
            <w:rFonts w:ascii="Times New Roman" w:eastAsia="Times New Roman" w:hAnsi="Times New Roman" w:cs="Times New Roman"/>
            <w:color w:val="085296"/>
            <w:sz w:val="24"/>
            <w:szCs w:val="24"/>
            <w:u w:val="single"/>
            <w:lang w:eastAsia="en-CA"/>
          </w:rPr>
          <w:t>https://www.climatecentral.org/news/global-warming-atmospheric-rivers-18645</w:t>
        </w:r>
      </w:hyperlink>
      <w:r w:rsidRPr="00D05844">
        <w:rPr>
          <w:rFonts w:ascii="Times New Roman" w:eastAsia="Times New Roman" w:hAnsi="Times New Roman" w:cs="Times New Roman"/>
          <w:sz w:val="24"/>
          <w:szCs w:val="24"/>
          <w:lang w:eastAsia="en-CA"/>
        </w:rPr>
        <w:t xml:space="preserve">. </w:t>
      </w:r>
    </w:p>
    <w:p w14:paraId="7F372B07" w14:textId="027AACA6" w:rsidR="00B02BB0" w:rsidRDefault="00B02BB0" w:rsidP="00D05844">
      <w:pPr>
        <w:spacing w:after="0" w:line="240" w:lineRule="auto"/>
        <w:rPr>
          <w:rFonts w:ascii="Times New Roman" w:eastAsia="Times New Roman" w:hAnsi="Times New Roman" w:cs="Times New Roman"/>
          <w:sz w:val="24"/>
          <w:szCs w:val="24"/>
          <w:lang w:eastAsia="en-CA"/>
        </w:rPr>
      </w:pPr>
    </w:p>
    <w:p w14:paraId="173D3F90" w14:textId="77777777" w:rsidR="00B02BB0" w:rsidRPr="00B02BB0" w:rsidRDefault="00B02BB0" w:rsidP="00B02BB0">
      <w:pPr>
        <w:spacing w:after="0" w:line="240" w:lineRule="auto"/>
        <w:rPr>
          <w:rFonts w:ascii="Times New Roman" w:eastAsia="Times New Roman" w:hAnsi="Times New Roman" w:cs="Times New Roman"/>
          <w:sz w:val="24"/>
          <w:szCs w:val="24"/>
          <w:lang w:eastAsia="en-CA"/>
        </w:rPr>
      </w:pPr>
      <w:r w:rsidRPr="00B02BB0">
        <w:rPr>
          <w:rFonts w:ascii="Times New Roman" w:eastAsia="Times New Roman" w:hAnsi="Times New Roman" w:cs="Times New Roman"/>
          <w:sz w:val="24"/>
          <w:szCs w:val="24"/>
          <w:lang w:eastAsia="en-CA"/>
        </w:rPr>
        <w:t xml:space="preserve">Figure 7.9 </w:t>
      </w:r>
      <w:bookmarkStart w:id="0" w:name="_Hlk86139538"/>
      <w:r w:rsidRPr="00B02BB0">
        <w:rPr>
          <w:rFonts w:ascii="Times New Roman" w:eastAsia="Times New Roman" w:hAnsi="Times New Roman" w:cs="Times New Roman"/>
          <w:sz w:val="24"/>
          <w:szCs w:val="24"/>
          <w:lang w:eastAsia="en-CA"/>
        </w:rPr>
        <w:t xml:space="preserve">Atmospheric River flow across the Western United States October 25, 2021 as reported by the Washington Post </w:t>
      </w:r>
      <w:hyperlink r:id="rId14" w:history="1">
        <w:r w:rsidRPr="00B02BB0">
          <w:rPr>
            <w:rFonts w:ascii="Times New Roman" w:eastAsia="Times New Roman" w:hAnsi="Times New Roman" w:cs="Times New Roman"/>
            <w:color w:val="085296"/>
            <w:sz w:val="24"/>
            <w:szCs w:val="24"/>
            <w:u w:val="single"/>
            <w:lang w:eastAsia="en-CA"/>
          </w:rPr>
          <w:t>https://www.washingtonpost.com/weather/2021/10/25/atmospheric-river-record-rain-california/?utm_campaign=Carbon%20Brief%20Daily%20Briefing&amp;utm_content=20211026&amp;utm_medium=email&amp;utm_source=Revue%20Daily</w:t>
        </w:r>
      </w:hyperlink>
      <w:r w:rsidRPr="00B02BB0">
        <w:rPr>
          <w:rFonts w:ascii="Times New Roman" w:eastAsia="Times New Roman" w:hAnsi="Times New Roman" w:cs="Times New Roman"/>
          <w:sz w:val="24"/>
          <w:szCs w:val="24"/>
          <w:lang w:eastAsia="en-CA"/>
        </w:rPr>
        <w:t xml:space="preserve"> </w:t>
      </w:r>
      <w:bookmarkEnd w:id="0"/>
    </w:p>
    <w:p w14:paraId="557D4EF0" w14:textId="77777777" w:rsidR="00D05844" w:rsidRPr="00D05844" w:rsidRDefault="00D05844" w:rsidP="00D05844">
      <w:pPr>
        <w:spacing w:after="0" w:line="240" w:lineRule="auto"/>
        <w:rPr>
          <w:rFonts w:ascii="Times New Roman" w:eastAsia="Times New Roman" w:hAnsi="Times New Roman" w:cs="Times New Roman"/>
          <w:sz w:val="24"/>
          <w:szCs w:val="24"/>
          <w:lang w:eastAsia="en-CA"/>
        </w:rPr>
      </w:pPr>
    </w:p>
    <w:p w14:paraId="434A3051" w14:textId="51FF83DC" w:rsidR="00D05844" w:rsidRPr="00D05844" w:rsidRDefault="00D05844" w:rsidP="00D05844">
      <w:pPr>
        <w:spacing w:after="0" w:line="240" w:lineRule="auto"/>
        <w:rPr>
          <w:rFonts w:eastAsiaTheme="minorEastAsia" w:hAnsi="Calibri"/>
          <w:color w:val="000000" w:themeColor="text1"/>
          <w:kern w:val="24"/>
          <w:sz w:val="24"/>
          <w:szCs w:val="24"/>
          <w:lang w:eastAsia="en-CA"/>
        </w:rPr>
      </w:pPr>
      <w:r w:rsidRPr="00D05844">
        <w:rPr>
          <w:rFonts w:eastAsiaTheme="minorEastAsia" w:hAnsi="Calibri"/>
          <w:color w:val="000000" w:themeColor="text1"/>
          <w:kern w:val="24"/>
          <w:sz w:val="24"/>
          <w:szCs w:val="24"/>
          <w:lang w:eastAsia="en-CA"/>
        </w:rPr>
        <w:t>Figure 7.</w:t>
      </w:r>
      <w:r w:rsidR="00B02BB0">
        <w:rPr>
          <w:rFonts w:eastAsiaTheme="minorEastAsia" w:hAnsi="Calibri"/>
          <w:color w:val="000000" w:themeColor="text1"/>
          <w:kern w:val="24"/>
          <w:sz w:val="24"/>
          <w:szCs w:val="24"/>
          <w:lang w:eastAsia="en-CA"/>
        </w:rPr>
        <w:t>10</w:t>
      </w:r>
      <w:r w:rsidRPr="00D05844">
        <w:rPr>
          <w:rFonts w:eastAsiaTheme="minorEastAsia" w:hAnsi="Calibri"/>
          <w:color w:val="000000" w:themeColor="text1"/>
          <w:kern w:val="24"/>
          <w:sz w:val="24"/>
          <w:szCs w:val="24"/>
          <w:lang w:eastAsia="en-CA"/>
        </w:rPr>
        <w:t xml:space="preserve">   Ozone hole over Antarctica shown in blue.</w:t>
      </w:r>
    </w:p>
    <w:p w14:paraId="65D62754"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63AFBC79"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8.1 Two views of the thermohaline circulation or ‘global ocean conveyor belt’.</w:t>
      </w:r>
    </w:p>
    <w:p w14:paraId="67DE4A91"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55DF89FF"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14:ligatures w14:val="standard"/>
          <w14:cntxtAlts/>
        </w:rPr>
      </w:pPr>
      <w:r w:rsidRPr="003C04CE">
        <w:rPr>
          <w:rFonts w:eastAsiaTheme="minorEastAsia" w:hAnsi="Calibri"/>
          <w:color w:val="000000" w:themeColor="text1"/>
          <w:kern w:val="24"/>
          <w:sz w:val="24"/>
          <w:szCs w:val="24"/>
          <w:lang w:eastAsia="en-CA"/>
          <w14:ligatures w14:val="standard"/>
          <w14:cntxtAlts/>
        </w:rPr>
        <w:lastRenderedPageBreak/>
        <w:t>Figure 8.2 Atlantic portion of the global conveyor belt.</w:t>
      </w:r>
    </w:p>
    <w:p w14:paraId="7BBDD5FF" w14:textId="77777777" w:rsidR="003C04CE" w:rsidRPr="003C04CE" w:rsidRDefault="003C04CE" w:rsidP="003C04CE">
      <w:pPr>
        <w:spacing w:after="0" w:line="240" w:lineRule="auto"/>
        <w:rPr>
          <w:rFonts w:ascii="Times New Roman" w:eastAsia="Times New Roman" w:hAnsi="Times New Roman" w:cs="Times New Roman"/>
          <w:color w:val="000000"/>
          <w:kern w:val="28"/>
          <w:sz w:val="24"/>
          <w:szCs w:val="24"/>
          <w:lang w:eastAsia="en-CA"/>
          <w14:ligatures w14:val="standard"/>
          <w14:cntxtAlts/>
        </w:rPr>
      </w:pPr>
    </w:p>
    <w:p w14:paraId="3CC79A16"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8.3 Ocean currents in the vicinity of the Gulf of Mexico and the Caribbean Islands.</w:t>
      </w:r>
    </w:p>
    <w:p w14:paraId="506F20F9"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5250C846"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8.4 Global surface water ocean currents during northern hemisphere winter.</w:t>
      </w:r>
    </w:p>
    <w:p w14:paraId="001FFAC7"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65E4537F"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 xml:space="preserve">Figure 9.1 Climate zones.  </w:t>
      </w:r>
      <w:hyperlink r:id="rId15" w:history="1">
        <w:r w:rsidRPr="003C04CE">
          <w:rPr>
            <w:rFonts w:eastAsiaTheme="minorEastAsia" w:hAnsi="Calibri"/>
            <w:color w:val="4472C4" w:themeColor="accent1"/>
            <w:kern w:val="24"/>
            <w:sz w:val="24"/>
            <w:szCs w:val="24"/>
            <w:u w:val="single"/>
            <w:lang w:eastAsia="en-CA"/>
          </w:rPr>
          <w:t>https://en.wikipedia.org/wiki/Subtropics</w:t>
        </w:r>
      </w:hyperlink>
    </w:p>
    <w:p w14:paraId="0364199E"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3237622B" w14:textId="2BE3D9B9" w:rsid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9.2   Monsoonal regions worldwide.</w:t>
      </w:r>
    </w:p>
    <w:p w14:paraId="5F245743" w14:textId="10348301" w:rsidR="00F13A99" w:rsidRDefault="00F13A99" w:rsidP="003C04CE">
      <w:pPr>
        <w:spacing w:after="0" w:line="240" w:lineRule="auto"/>
        <w:rPr>
          <w:rFonts w:eastAsiaTheme="minorEastAsia" w:hAnsi="Calibri"/>
          <w:color w:val="000000" w:themeColor="text1"/>
          <w:kern w:val="24"/>
          <w:sz w:val="24"/>
          <w:szCs w:val="24"/>
          <w:lang w:eastAsia="en-CA"/>
        </w:rPr>
      </w:pPr>
    </w:p>
    <w:p w14:paraId="19268D13" w14:textId="77777777" w:rsidR="00F13A99" w:rsidRPr="00F13A99" w:rsidRDefault="00F13A99" w:rsidP="00F13A99">
      <w:pPr>
        <w:spacing w:after="0" w:line="240" w:lineRule="auto"/>
        <w:rPr>
          <w:rFonts w:ascii="Times New Roman" w:eastAsia="Times New Roman" w:hAnsi="Times New Roman" w:cs="Times New Roman"/>
          <w:sz w:val="24"/>
          <w:szCs w:val="24"/>
          <w:lang w:eastAsia="en-CA"/>
        </w:rPr>
      </w:pPr>
      <w:r w:rsidRPr="00F13A99">
        <w:rPr>
          <w:rFonts w:eastAsiaTheme="minorEastAsia" w:hAnsi="Calibri"/>
          <w:color w:val="000000" w:themeColor="text1"/>
          <w:kern w:val="24"/>
          <w:sz w:val="24"/>
          <w:szCs w:val="24"/>
          <w:lang w:eastAsia="en-CA"/>
        </w:rPr>
        <w:t>Figure 9.3 Onset dates for the southwest summer monsoon in India taken from:</w:t>
      </w:r>
    </w:p>
    <w:p w14:paraId="499272C9" w14:textId="76FECED1" w:rsidR="00F13A99" w:rsidRPr="003C04CE" w:rsidRDefault="00AC1501" w:rsidP="00F13A99">
      <w:pPr>
        <w:spacing w:after="0" w:line="240" w:lineRule="auto"/>
        <w:rPr>
          <w:rFonts w:eastAsiaTheme="minorEastAsia" w:hAnsi="Calibri"/>
          <w:color w:val="000000" w:themeColor="text1"/>
          <w:kern w:val="24"/>
          <w:sz w:val="24"/>
          <w:szCs w:val="24"/>
          <w:lang w:eastAsia="en-CA"/>
        </w:rPr>
      </w:pPr>
      <w:hyperlink r:id="rId16" w:history="1">
        <w:r w:rsidR="00F13A99" w:rsidRPr="00F13A99">
          <w:rPr>
            <w:rFonts w:eastAsiaTheme="minorEastAsia" w:hAnsi="Calibri"/>
            <w:color w:val="4472C4" w:themeColor="accent1"/>
            <w:kern w:val="24"/>
            <w:sz w:val="24"/>
            <w:szCs w:val="24"/>
            <w:u w:val="single"/>
            <w:lang w:eastAsia="en-CA"/>
          </w:rPr>
          <w:t>https://en.wikipedia.org/wiki/Monsoon#Process</w:t>
        </w:r>
      </w:hyperlink>
    </w:p>
    <w:p w14:paraId="11BDE610"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3D2FB081"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Figure 9.4 West African monsoon</w:t>
      </w:r>
    </w:p>
    <w:p w14:paraId="699323A5" w14:textId="725D0CA3" w:rsidR="003C04CE" w:rsidRDefault="00AC1501" w:rsidP="003C04CE">
      <w:pPr>
        <w:spacing w:after="0" w:line="240" w:lineRule="auto"/>
        <w:rPr>
          <w:rFonts w:eastAsiaTheme="minorEastAsia" w:hAnsi="Calibri"/>
          <w:color w:val="4472C4" w:themeColor="accent1"/>
          <w:kern w:val="24"/>
          <w:sz w:val="24"/>
          <w:szCs w:val="24"/>
          <w:lang w:eastAsia="en-CA"/>
        </w:rPr>
      </w:pPr>
      <w:hyperlink r:id="rId17" w:history="1">
        <w:r w:rsidR="003C04CE" w:rsidRPr="003C04CE">
          <w:rPr>
            <w:rFonts w:eastAsiaTheme="minorEastAsia" w:hAnsi="Calibri"/>
            <w:color w:val="4472C4" w:themeColor="accent1"/>
            <w:kern w:val="24"/>
            <w:sz w:val="24"/>
            <w:szCs w:val="24"/>
            <w:u w:val="single"/>
            <w:lang w:eastAsia="en-CA"/>
          </w:rPr>
          <w:t>https://www.britannica.com/science/West-African-monsoon</w:t>
        </w:r>
      </w:hyperlink>
    </w:p>
    <w:p w14:paraId="2E21F3F4" w14:textId="67989B00" w:rsidR="00F13A99" w:rsidRDefault="00F13A99" w:rsidP="003C04CE">
      <w:pPr>
        <w:spacing w:after="0" w:line="240" w:lineRule="auto"/>
        <w:rPr>
          <w:rFonts w:eastAsiaTheme="minorEastAsia" w:hAnsi="Calibri"/>
          <w:color w:val="4472C4" w:themeColor="accent1"/>
          <w:kern w:val="24"/>
          <w:sz w:val="24"/>
          <w:szCs w:val="24"/>
          <w:lang w:eastAsia="en-CA"/>
        </w:rPr>
      </w:pPr>
    </w:p>
    <w:p w14:paraId="53C94E6B" w14:textId="77777777" w:rsidR="00F13A99" w:rsidRPr="00F13A99" w:rsidRDefault="00F13A99" w:rsidP="00F13A99">
      <w:pPr>
        <w:spacing w:after="0" w:line="240" w:lineRule="auto"/>
        <w:rPr>
          <w:rFonts w:eastAsiaTheme="minorEastAsia" w:hAnsi="Calibri"/>
          <w:color w:val="000000" w:themeColor="text1"/>
          <w:kern w:val="24"/>
          <w:sz w:val="24"/>
          <w:szCs w:val="24"/>
          <w:lang w:eastAsia="en-CA"/>
        </w:rPr>
      </w:pPr>
      <w:r w:rsidRPr="00F13A99">
        <w:rPr>
          <w:rFonts w:eastAsiaTheme="minorEastAsia" w:hAnsi="Calibri"/>
          <w:color w:val="000000" w:themeColor="text1"/>
          <w:kern w:val="24"/>
          <w:sz w:val="24"/>
          <w:szCs w:val="24"/>
          <w:lang w:eastAsia="en-CA"/>
        </w:rPr>
        <w:t xml:space="preserve">Figure 9.5 Extent of the North American monsoon. </w:t>
      </w:r>
      <w:hyperlink r:id="rId18" w:history="1">
        <w:r w:rsidRPr="00F13A99">
          <w:rPr>
            <w:rFonts w:eastAsiaTheme="minorEastAsia" w:hAnsi="Calibri"/>
            <w:color w:val="085296"/>
            <w:kern w:val="24"/>
            <w:sz w:val="24"/>
            <w:szCs w:val="24"/>
            <w:u w:val="single"/>
            <w:lang w:eastAsia="en-CA"/>
          </w:rPr>
          <w:t>https://en.wikipedia.org/wiki/North_American_monsoon</w:t>
        </w:r>
      </w:hyperlink>
      <w:r w:rsidRPr="00F13A99">
        <w:rPr>
          <w:rFonts w:eastAsiaTheme="minorEastAsia" w:hAnsi="Calibri"/>
          <w:color w:val="000000" w:themeColor="text1"/>
          <w:kern w:val="24"/>
          <w:sz w:val="24"/>
          <w:szCs w:val="24"/>
          <w:lang w:eastAsia="en-CA"/>
        </w:rPr>
        <w:t xml:space="preserve"> </w:t>
      </w:r>
    </w:p>
    <w:p w14:paraId="647F3427" w14:textId="77777777" w:rsidR="00F13A99" w:rsidRPr="003C04CE" w:rsidRDefault="00F13A99" w:rsidP="003C04CE">
      <w:pPr>
        <w:spacing w:after="0" w:line="240" w:lineRule="auto"/>
        <w:rPr>
          <w:rFonts w:eastAsiaTheme="minorEastAsia" w:hAnsi="Calibri"/>
          <w:color w:val="000000" w:themeColor="text1"/>
          <w:kern w:val="24"/>
          <w:sz w:val="24"/>
          <w:szCs w:val="24"/>
          <w:lang w:eastAsia="en-CA"/>
        </w:rPr>
      </w:pPr>
    </w:p>
    <w:p w14:paraId="3275D8FD" w14:textId="42CEF621"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Figure 9.</w:t>
      </w:r>
      <w:r w:rsidR="00F13A99">
        <w:rPr>
          <w:rFonts w:eastAsiaTheme="minorEastAsia" w:hAnsi="Calibri"/>
          <w:color w:val="000000" w:themeColor="text1"/>
          <w:kern w:val="24"/>
          <w:sz w:val="24"/>
          <w:szCs w:val="24"/>
          <w:lang w:eastAsia="en-CA"/>
        </w:rPr>
        <w:t>6</w:t>
      </w:r>
      <w:r w:rsidRPr="003C04CE">
        <w:rPr>
          <w:rFonts w:eastAsiaTheme="minorEastAsia" w:hAnsi="Calibri"/>
          <w:color w:val="000000" w:themeColor="text1"/>
          <w:kern w:val="24"/>
          <w:sz w:val="24"/>
          <w:szCs w:val="24"/>
          <w:lang w:eastAsia="en-CA"/>
        </w:rPr>
        <w:t xml:space="preserve"> Location of the Intertropical Convergence Zone and Horse Latitudes.</w:t>
      </w:r>
    </w:p>
    <w:p w14:paraId="6E12227F" w14:textId="77777777" w:rsidR="003C04CE" w:rsidRPr="003C04CE" w:rsidRDefault="00AC1501" w:rsidP="003C04CE">
      <w:pPr>
        <w:spacing w:after="0" w:line="240" w:lineRule="auto"/>
        <w:rPr>
          <w:rFonts w:eastAsiaTheme="minorEastAsia" w:hAnsi="Calibri"/>
          <w:color w:val="4472C4" w:themeColor="accent1"/>
          <w:kern w:val="24"/>
          <w:sz w:val="24"/>
          <w:szCs w:val="24"/>
          <w:lang w:eastAsia="en-CA"/>
        </w:rPr>
      </w:pPr>
      <w:hyperlink r:id="rId19" w:history="1">
        <w:r w:rsidR="003C04CE" w:rsidRPr="003C04CE">
          <w:rPr>
            <w:rFonts w:eastAsiaTheme="minorEastAsia" w:hAnsi="Calibri"/>
            <w:color w:val="4472C4" w:themeColor="accent1"/>
            <w:kern w:val="24"/>
            <w:sz w:val="24"/>
            <w:szCs w:val="24"/>
            <w:u w:val="single"/>
            <w:lang w:eastAsia="en-CA"/>
          </w:rPr>
          <w:t>https://en.wikipedia.org/wiki/Horse_latitudes</w:t>
        </w:r>
      </w:hyperlink>
    </w:p>
    <w:p w14:paraId="48C25201"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61D0D18B"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10.1 Regions of the world where tropical cyclones occur.</w:t>
      </w:r>
    </w:p>
    <w:p w14:paraId="2303B1E4"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5FCC3CFC"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14:ligatures w14:val="standard"/>
          <w14:cntxtAlts/>
        </w:rPr>
      </w:pPr>
      <w:r w:rsidRPr="003C04CE">
        <w:rPr>
          <w:rFonts w:eastAsiaTheme="minorEastAsia" w:hAnsi="Calibri"/>
          <w:color w:val="000000" w:themeColor="text1"/>
          <w:kern w:val="24"/>
          <w:sz w:val="24"/>
          <w:szCs w:val="24"/>
          <w:lang w:eastAsia="en-CA"/>
          <w14:ligatures w14:val="standard"/>
          <w14:cntxtAlts/>
        </w:rPr>
        <w:t xml:space="preserve">Figure 10.2 Formation of a thunderstorm over the ocean. </w:t>
      </w:r>
    </w:p>
    <w:p w14:paraId="394C827D"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14:ligatures w14:val="standard"/>
          <w14:cntxtAlts/>
        </w:rPr>
      </w:pPr>
    </w:p>
    <w:p w14:paraId="4736C150" w14:textId="77777777" w:rsidR="003C04CE" w:rsidRPr="003C04CE" w:rsidRDefault="003C04CE" w:rsidP="003C04CE">
      <w:pPr>
        <w:spacing w:after="0" w:line="240" w:lineRule="auto"/>
        <w:rPr>
          <w:rFonts w:eastAsiaTheme="minorEastAsia" w:hAnsi="Calibri"/>
          <w:color w:val="000000" w:themeColor="text1"/>
          <w:kern w:val="24"/>
          <w:sz w:val="36"/>
          <w:szCs w:val="36"/>
          <w:lang w:eastAsia="en-CA"/>
        </w:rPr>
      </w:pPr>
      <w:r w:rsidRPr="003C04CE">
        <w:rPr>
          <w:rFonts w:eastAsiaTheme="minorEastAsia" w:hAnsi="Calibri"/>
          <w:color w:val="000000" w:themeColor="text1"/>
          <w:kern w:val="24"/>
          <w:sz w:val="24"/>
          <w:szCs w:val="24"/>
          <w:lang w:eastAsia="en-CA"/>
        </w:rPr>
        <w:t>Figure 10.3 Formation of a tropical cyclone</w:t>
      </w:r>
      <w:r w:rsidRPr="003C04CE">
        <w:rPr>
          <w:rFonts w:eastAsiaTheme="minorEastAsia" w:hAnsi="Calibri"/>
          <w:color w:val="000000" w:themeColor="text1"/>
          <w:kern w:val="24"/>
          <w:sz w:val="36"/>
          <w:szCs w:val="36"/>
          <w:lang w:eastAsia="en-CA"/>
        </w:rPr>
        <w:t>.</w:t>
      </w:r>
    </w:p>
    <w:p w14:paraId="1AA2F3FB"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 xml:space="preserve"> </w:t>
      </w:r>
    </w:p>
    <w:p w14:paraId="78769675" w14:textId="77777777" w:rsidR="003C04CE" w:rsidRPr="003C04CE" w:rsidRDefault="003C04CE" w:rsidP="003C04CE">
      <w:pPr>
        <w:spacing w:after="0" w:line="240" w:lineRule="auto"/>
        <w:contextualSpacing/>
        <w:rPr>
          <w:rFonts w:eastAsia="Times New Roman" w:cstheme="minorHAnsi"/>
          <w:sz w:val="24"/>
          <w:szCs w:val="24"/>
          <w:lang w:eastAsia="en-CA"/>
        </w:rPr>
      </w:pPr>
      <w:r w:rsidRPr="003C04CE">
        <w:rPr>
          <w:rFonts w:eastAsiaTheme="minorEastAsia" w:hAnsi="Calibri"/>
          <w:color w:val="000000" w:themeColor="text1"/>
          <w:kern w:val="24"/>
          <w:sz w:val="24"/>
          <w:szCs w:val="24"/>
          <w:lang w:eastAsia="en-CA"/>
        </w:rPr>
        <w:t>Figure 10.4 Anatomy of a tropical cyclone (northern hemisphere).</w:t>
      </w:r>
      <w:r w:rsidRPr="003C04CE">
        <w:rPr>
          <w:rFonts w:eastAsia="Times New Roman" w:cstheme="minorHAnsi"/>
          <w:sz w:val="24"/>
          <w:szCs w:val="24"/>
          <w:lang w:eastAsia="en-CA"/>
        </w:rPr>
        <w:t xml:space="preserve"> </w:t>
      </w:r>
    </w:p>
    <w:p w14:paraId="78770222" w14:textId="77777777" w:rsidR="003C04CE" w:rsidRPr="003C04CE" w:rsidRDefault="003C04CE" w:rsidP="003C04CE">
      <w:pPr>
        <w:spacing w:after="0" w:line="240" w:lineRule="auto"/>
        <w:contextualSpacing/>
        <w:rPr>
          <w:rFonts w:eastAsia="Times New Roman" w:cstheme="minorHAnsi"/>
          <w:sz w:val="24"/>
          <w:szCs w:val="24"/>
          <w:lang w:eastAsia="en-CA"/>
        </w:rPr>
      </w:pPr>
    </w:p>
    <w:p w14:paraId="0899C778" w14:textId="77777777" w:rsidR="003C04CE" w:rsidRPr="003C04CE" w:rsidRDefault="003C04CE" w:rsidP="003C04CE">
      <w:pPr>
        <w:spacing w:after="0" w:line="240" w:lineRule="auto"/>
        <w:contextualSpacing/>
        <w:rPr>
          <w:rFonts w:eastAsia="Times New Roman" w:cstheme="minorHAnsi"/>
          <w:sz w:val="24"/>
          <w:szCs w:val="24"/>
          <w:lang w:eastAsia="en-CA"/>
        </w:rPr>
      </w:pPr>
      <w:r w:rsidRPr="003C04CE">
        <w:rPr>
          <w:rFonts w:ascii="Calibri" w:eastAsia="Times New Roman" w:hAnsi="Calibri" w:cs="Calibri"/>
          <w:noProof/>
          <w:color w:val="000000"/>
          <w:kern w:val="28"/>
          <w:sz w:val="24"/>
          <w:szCs w:val="24"/>
          <w:lang w:eastAsia="en-CA"/>
        </w:rPr>
        <w:t>Figure 10.5 Satellite images of tropical depressions forming in the Atlantic off the coast of Africa and moving West.</w:t>
      </w:r>
      <w:r w:rsidRPr="003C04CE">
        <w:rPr>
          <w:rFonts w:eastAsia="Times New Roman" w:cstheme="minorHAnsi"/>
          <w:sz w:val="24"/>
          <w:szCs w:val="24"/>
          <w:lang w:eastAsia="en-CA"/>
        </w:rPr>
        <w:t xml:space="preserve"> </w:t>
      </w:r>
    </w:p>
    <w:p w14:paraId="0E85F67A" w14:textId="77777777" w:rsidR="003C04CE" w:rsidRPr="003C04CE" w:rsidRDefault="003C04CE" w:rsidP="003C04CE">
      <w:pPr>
        <w:spacing w:after="0" w:line="240" w:lineRule="auto"/>
        <w:contextualSpacing/>
        <w:rPr>
          <w:rFonts w:eastAsia="Times New Roman" w:cstheme="minorHAnsi"/>
          <w:sz w:val="24"/>
          <w:szCs w:val="24"/>
          <w:lang w:eastAsia="en-CA"/>
        </w:rPr>
      </w:pPr>
    </w:p>
    <w:p w14:paraId="444D5C6B" w14:textId="77777777" w:rsidR="003C04CE" w:rsidRPr="003C04CE" w:rsidRDefault="003C04CE" w:rsidP="003C04CE">
      <w:pPr>
        <w:spacing w:after="0" w:line="240" w:lineRule="auto"/>
        <w:contextualSpacing/>
        <w:rPr>
          <w:rFonts w:eastAsia="Times New Roman" w:cstheme="minorHAnsi"/>
          <w:sz w:val="24"/>
          <w:szCs w:val="24"/>
          <w:lang w:eastAsia="en-CA"/>
        </w:rPr>
      </w:pPr>
      <w:r w:rsidRPr="003C04CE">
        <w:rPr>
          <w:rFonts w:eastAsia="Times New Roman" w:cstheme="minorHAnsi"/>
          <w:sz w:val="24"/>
          <w:szCs w:val="24"/>
          <w:lang w:eastAsia="en-CA"/>
        </w:rPr>
        <w:t>Figure 10.6 Satellite images of a tropical hurricane in the Atlantic, northern hemisphere.</w:t>
      </w:r>
    </w:p>
    <w:p w14:paraId="66DF5441" w14:textId="77777777" w:rsidR="003C04CE" w:rsidRPr="003C04CE" w:rsidRDefault="003C04CE" w:rsidP="003C04CE">
      <w:pPr>
        <w:spacing w:after="0" w:line="240" w:lineRule="auto"/>
        <w:contextualSpacing/>
        <w:rPr>
          <w:rFonts w:ascii="Calibri" w:eastAsia="Times New Roman" w:hAnsi="Calibri" w:cs="Calibri"/>
          <w:noProof/>
          <w:color w:val="000000"/>
          <w:kern w:val="28"/>
          <w:sz w:val="24"/>
          <w:szCs w:val="24"/>
          <w:lang w:eastAsia="en-CA"/>
        </w:rPr>
      </w:pPr>
    </w:p>
    <w:p w14:paraId="20B02439" w14:textId="77777777" w:rsidR="003C04CE" w:rsidRPr="003C04CE" w:rsidRDefault="003C04CE" w:rsidP="003C04CE">
      <w:pPr>
        <w:spacing w:after="0" w:line="240" w:lineRule="auto"/>
        <w:contextualSpacing/>
        <w:rPr>
          <w:rFonts w:ascii="Calibri" w:eastAsia="Times New Roman" w:hAnsi="Calibri" w:cs="Calibri"/>
          <w:noProof/>
          <w:color w:val="000000"/>
          <w:kern w:val="28"/>
          <w:sz w:val="24"/>
          <w:szCs w:val="24"/>
          <w:lang w:eastAsia="en-CA"/>
        </w:rPr>
      </w:pPr>
      <w:r w:rsidRPr="003C04CE">
        <w:rPr>
          <w:rFonts w:eastAsia="Times New Roman" w:cstheme="minorHAnsi"/>
          <w:sz w:val="24"/>
          <w:szCs w:val="24"/>
          <w:lang w:eastAsia="en-CA"/>
        </w:rPr>
        <w:t>Figure 10.7 Forecast tracks for a tropical storm which becomes a hurricane.</w:t>
      </w:r>
      <w:r w:rsidRPr="003C04CE">
        <w:rPr>
          <w:rFonts w:ascii="Calibri" w:eastAsia="Times New Roman" w:hAnsi="Calibri" w:cs="Calibri"/>
          <w:noProof/>
          <w:color w:val="000000"/>
          <w:kern w:val="28"/>
          <w:sz w:val="24"/>
          <w:szCs w:val="24"/>
          <w:lang w:eastAsia="en-CA"/>
        </w:rPr>
        <w:t xml:space="preserve"> </w:t>
      </w:r>
    </w:p>
    <w:p w14:paraId="206A53AF" w14:textId="77777777" w:rsidR="003C04CE" w:rsidRPr="003C04CE" w:rsidRDefault="003C04CE" w:rsidP="003C04CE">
      <w:pPr>
        <w:spacing w:after="0" w:line="240" w:lineRule="auto"/>
        <w:contextualSpacing/>
        <w:rPr>
          <w:rFonts w:ascii="Calibri" w:eastAsia="Times New Roman" w:hAnsi="Calibri" w:cs="Calibri"/>
          <w:noProof/>
          <w:color w:val="000000"/>
          <w:kern w:val="28"/>
          <w:sz w:val="24"/>
          <w:szCs w:val="24"/>
          <w:lang w:eastAsia="en-CA"/>
        </w:rPr>
      </w:pPr>
    </w:p>
    <w:p w14:paraId="2A192429" w14:textId="77777777" w:rsidR="003C04CE" w:rsidRPr="003C04CE" w:rsidRDefault="003C04CE" w:rsidP="003C04CE">
      <w:pPr>
        <w:spacing w:after="0" w:line="240" w:lineRule="auto"/>
        <w:contextualSpacing/>
        <w:rPr>
          <w:rFonts w:eastAsia="Times New Roman" w:cstheme="minorHAnsi"/>
          <w:sz w:val="24"/>
          <w:szCs w:val="24"/>
          <w:lang w:eastAsia="en-CA"/>
        </w:rPr>
      </w:pPr>
      <w:r w:rsidRPr="003C04CE">
        <w:rPr>
          <w:rFonts w:eastAsia="Times New Roman" w:cstheme="minorHAnsi"/>
          <w:sz w:val="24"/>
          <w:szCs w:val="24"/>
          <w:lang w:eastAsia="en-CA"/>
        </w:rPr>
        <w:t xml:space="preserve">Figure 10.8 Spaghetti models on which the forecast tracks are based. </w:t>
      </w:r>
    </w:p>
    <w:p w14:paraId="218D0C97" w14:textId="77777777" w:rsidR="003C04CE" w:rsidRPr="003C04CE" w:rsidRDefault="003C04CE" w:rsidP="003C04CE">
      <w:pPr>
        <w:spacing w:after="0" w:line="240" w:lineRule="auto"/>
        <w:contextualSpacing/>
        <w:rPr>
          <w:rFonts w:eastAsia="Times New Roman" w:cstheme="minorHAnsi"/>
          <w:sz w:val="24"/>
          <w:szCs w:val="24"/>
          <w:lang w:eastAsia="en-CA"/>
        </w:rPr>
      </w:pPr>
    </w:p>
    <w:p w14:paraId="3B28D293" w14:textId="77777777" w:rsidR="003C04CE" w:rsidRPr="003C04CE" w:rsidRDefault="003C04CE" w:rsidP="003C04CE">
      <w:pPr>
        <w:spacing w:after="0" w:line="240" w:lineRule="auto"/>
        <w:rPr>
          <w:rFonts w:eastAsia="Times New Roman" w:cstheme="minorHAnsi"/>
          <w:sz w:val="24"/>
          <w:szCs w:val="24"/>
          <w:lang w:eastAsia="en-CA"/>
        </w:rPr>
      </w:pPr>
      <w:r w:rsidRPr="003C04CE">
        <w:rPr>
          <w:rFonts w:eastAsia="Times New Roman" w:cstheme="minorHAnsi"/>
          <w:sz w:val="24"/>
          <w:szCs w:val="24"/>
          <w:lang w:eastAsia="en-CA"/>
        </w:rPr>
        <w:t>Figure 10.9 Satellite image of hurricane being tracked in Figures 10.7 and 10.8.</w:t>
      </w:r>
    </w:p>
    <w:p w14:paraId="28232373"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 xml:space="preserve"> </w:t>
      </w:r>
    </w:p>
    <w:p w14:paraId="6713C8A5" w14:textId="77777777" w:rsidR="003C04CE" w:rsidRPr="003C04CE" w:rsidRDefault="003C04CE" w:rsidP="003C04CE">
      <w:pPr>
        <w:spacing w:after="0" w:line="240" w:lineRule="auto"/>
        <w:rPr>
          <w:rFonts w:eastAsiaTheme="minorEastAsia" w:hAnsi="Times New Roman"/>
          <w:color w:val="000000" w:themeColor="text1"/>
          <w:kern w:val="24"/>
          <w:sz w:val="24"/>
          <w:szCs w:val="24"/>
          <w:lang w:eastAsia="en-CA"/>
        </w:rPr>
      </w:pPr>
      <w:r w:rsidRPr="003C04CE">
        <w:rPr>
          <w:rFonts w:eastAsiaTheme="minorEastAsia" w:hAnsi="Times New Roman"/>
          <w:color w:val="000000" w:themeColor="text1"/>
          <w:kern w:val="24"/>
          <w:sz w:val="24"/>
          <w:szCs w:val="24"/>
          <w:lang w:eastAsia="en-CA"/>
        </w:rPr>
        <w:t xml:space="preserve">Figure 11.1 The Walker circulation. </w:t>
      </w:r>
    </w:p>
    <w:p w14:paraId="7D0541EC" w14:textId="77777777" w:rsidR="003C04CE" w:rsidRPr="003C04CE" w:rsidRDefault="003C04CE" w:rsidP="003C04CE">
      <w:pPr>
        <w:spacing w:after="0" w:line="240" w:lineRule="auto"/>
        <w:rPr>
          <w:rFonts w:eastAsiaTheme="minorEastAsia" w:hAnsi="Times New Roman"/>
          <w:color w:val="000000" w:themeColor="text1"/>
          <w:kern w:val="24"/>
          <w:sz w:val="24"/>
          <w:szCs w:val="24"/>
          <w:lang w:eastAsia="en-CA"/>
        </w:rPr>
      </w:pPr>
    </w:p>
    <w:p w14:paraId="4DBEEEB9"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Times New Roman"/>
          <w:color w:val="000000" w:themeColor="text1"/>
          <w:kern w:val="24"/>
          <w:sz w:val="24"/>
          <w:szCs w:val="24"/>
          <w:lang w:eastAsia="en-CA"/>
        </w:rPr>
        <w:lastRenderedPageBreak/>
        <w:t xml:space="preserve">Figure 11.2 Normal or neutral equatorial atmospheric and ocean water circulation.       </w:t>
      </w:r>
      <w:hyperlink r:id="rId20" w:history="1">
        <w:r w:rsidRPr="003C04CE">
          <w:rPr>
            <w:rFonts w:eastAsiaTheme="minorEastAsia" w:hAnsi="Calibri"/>
            <w:color w:val="4472C4" w:themeColor="accent1"/>
            <w:kern w:val="24"/>
            <w:sz w:val="24"/>
            <w:szCs w:val="24"/>
            <w:u w:val="single"/>
            <w:lang w:eastAsia="en-CA"/>
          </w:rPr>
          <w:t>https://www.weather.gov/jetstream/enso_patterns</w:t>
        </w:r>
      </w:hyperlink>
      <w:r w:rsidRPr="003C04CE">
        <w:rPr>
          <w:rFonts w:eastAsiaTheme="minorEastAsia" w:hAnsi="Calibri"/>
          <w:color w:val="4472C4" w:themeColor="accent1"/>
          <w:kern w:val="24"/>
          <w:sz w:val="24"/>
          <w:szCs w:val="24"/>
          <w:lang w:eastAsia="en-CA"/>
        </w:rPr>
        <w:t xml:space="preserve"> </w:t>
      </w:r>
    </w:p>
    <w:p w14:paraId="30D90FF1"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12455723" w14:textId="77777777" w:rsidR="003C04CE" w:rsidRPr="003C04CE" w:rsidRDefault="003C04CE" w:rsidP="003C04CE">
      <w:pPr>
        <w:spacing w:after="0" w:line="240" w:lineRule="auto"/>
        <w:rPr>
          <w:rFonts w:eastAsiaTheme="minorEastAsia" w:cstheme="minorHAnsi"/>
          <w:color w:val="000000"/>
          <w:kern w:val="24"/>
          <w:sz w:val="24"/>
          <w:szCs w:val="24"/>
          <w:lang w:eastAsia="en-CA"/>
        </w:rPr>
      </w:pPr>
      <w:r w:rsidRPr="003C04CE">
        <w:rPr>
          <w:rFonts w:eastAsiaTheme="minorEastAsia" w:cstheme="minorHAnsi"/>
          <w:color w:val="000000" w:themeColor="text1"/>
          <w:kern w:val="24"/>
          <w:sz w:val="24"/>
          <w:szCs w:val="24"/>
          <w:lang w:eastAsia="en-CA"/>
        </w:rPr>
        <w:t xml:space="preserve">Figure 11.3 Equatorial atmospheric and ocean water circulation during </w:t>
      </w:r>
      <w:r w:rsidRPr="003C04CE">
        <w:rPr>
          <w:rFonts w:eastAsiaTheme="minorEastAsia" w:cstheme="minorHAnsi"/>
          <w:color w:val="000000"/>
          <w:kern w:val="24"/>
          <w:sz w:val="24"/>
          <w:szCs w:val="24"/>
          <w:lang w:eastAsia="en-CA"/>
        </w:rPr>
        <w:t>El Niño.</w:t>
      </w:r>
    </w:p>
    <w:p w14:paraId="092C913E" w14:textId="77777777" w:rsidR="003C04CE" w:rsidRPr="003C04CE" w:rsidRDefault="003C04CE" w:rsidP="003C04CE">
      <w:pPr>
        <w:spacing w:after="0" w:line="240" w:lineRule="auto"/>
        <w:rPr>
          <w:rFonts w:eastAsiaTheme="minorEastAsia" w:cstheme="minorHAnsi"/>
          <w:color w:val="000000"/>
          <w:kern w:val="24"/>
          <w:sz w:val="24"/>
          <w:szCs w:val="24"/>
          <w:lang w:eastAsia="en-CA"/>
        </w:rPr>
      </w:pPr>
    </w:p>
    <w:p w14:paraId="0DCC9B7E"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 xml:space="preserve">Figure 11.5 Summary of conditions associated with normal, El </w:t>
      </w:r>
      <w:r w:rsidRPr="003C04CE">
        <w:rPr>
          <w:rFonts w:ascii="Myriad Pro" w:eastAsiaTheme="minorEastAsia" w:hAnsi="Myriad Pro"/>
          <w:color w:val="000000"/>
          <w:kern w:val="24"/>
          <w:sz w:val="24"/>
          <w:szCs w:val="24"/>
          <w:lang w:eastAsia="en-CA"/>
        </w:rPr>
        <w:t>Niño</w:t>
      </w:r>
      <w:r w:rsidRPr="003C04CE">
        <w:rPr>
          <w:rFonts w:eastAsiaTheme="minorEastAsia" w:hAnsi="Calibri"/>
          <w:color w:val="000000" w:themeColor="text1"/>
          <w:kern w:val="24"/>
          <w:sz w:val="24"/>
          <w:szCs w:val="24"/>
          <w:lang w:eastAsia="en-CA"/>
        </w:rPr>
        <w:t xml:space="preserve"> and La Niña events.</w:t>
      </w:r>
    </w:p>
    <w:p w14:paraId="7D75EB70"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2FD63082"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Figure 11.4 Equatorial atmospheric and ocean water circulation during La Niña.</w:t>
      </w:r>
    </w:p>
    <w:p w14:paraId="470FB8C7" w14:textId="77777777" w:rsidR="003C04CE" w:rsidRPr="003C04CE" w:rsidRDefault="003C04CE" w:rsidP="003C04CE">
      <w:pPr>
        <w:spacing w:after="0" w:line="240" w:lineRule="auto"/>
        <w:rPr>
          <w:rFonts w:eastAsia="Times New Roman" w:cstheme="minorHAnsi"/>
          <w:sz w:val="24"/>
          <w:szCs w:val="24"/>
          <w:lang w:eastAsia="en-CA"/>
        </w:rPr>
      </w:pPr>
    </w:p>
    <w:p w14:paraId="4130840F" w14:textId="77777777" w:rsidR="003C04CE" w:rsidRPr="003C04CE" w:rsidRDefault="003C04CE" w:rsidP="003C04CE">
      <w:pPr>
        <w:spacing w:after="0" w:line="240" w:lineRule="auto"/>
        <w:rPr>
          <w:rFonts w:eastAsiaTheme="minorEastAsia" w:cstheme="minorHAnsi"/>
          <w:color w:val="666666"/>
          <w:kern w:val="24"/>
          <w:sz w:val="24"/>
          <w:szCs w:val="24"/>
          <w:lang w:eastAsia="en-CA"/>
        </w:rPr>
      </w:pPr>
      <w:r w:rsidRPr="003C04CE">
        <w:rPr>
          <w:rFonts w:eastAsiaTheme="minorEastAsia" w:cstheme="minorHAnsi"/>
          <w:color w:val="000000" w:themeColor="text1"/>
          <w:kern w:val="24"/>
          <w:sz w:val="24"/>
          <w:szCs w:val="24"/>
          <w:lang w:eastAsia="en-CA"/>
        </w:rPr>
        <w:t xml:space="preserve">Figure 11.6 ENSO conditions and their east-west impact on global climate.  </w:t>
      </w:r>
      <w:r w:rsidRPr="003C04CE">
        <w:rPr>
          <w:rFonts w:eastAsiaTheme="minorEastAsia" w:cstheme="minorHAnsi"/>
          <w:color w:val="666666"/>
          <w:kern w:val="24"/>
          <w:sz w:val="24"/>
          <w:szCs w:val="24"/>
          <w:lang w:eastAsia="en-CA"/>
        </w:rPr>
        <w:t>Source: NOAA Climate.gov drawing by Fiona Martin.</w:t>
      </w:r>
    </w:p>
    <w:p w14:paraId="7D46FE26" w14:textId="77777777" w:rsidR="003C04CE" w:rsidRPr="003C04CE" w:rsidRDefault="003C04CE" w:rsidP="003C04CE">
      <w:pPr>
        <w:spacing w:after="0" w:line="240" w:lineRule="auto"/>
        <w:rPr>
          <w:rFonts w:eastAsiaTheme="minorEastAsia" w:cstheme="minorHAnsi"/>
          <w:color w:val="666666"/>
          <w:kern w:val="24"/>
          <w:sz w:val="24"/>
          <w:szCs w:val="24"/>
          <w:lang w:eastAsia="en-CA"/>
        </w:rPr>
      </w:pPr>
    </w:p>
    <w:p w14:paraId="2790FBAE"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 xml:space="preserve">Figure 11.7 Typical average position of the jet stream during normal, El Niño and La Niña. </w:t>
      </w:r>
      <w:hyperlink r:id="rId21" w:history="1">
        <w:r w:rsidRPr="003C04CE">
          <w:rPr>
            <w:rFonts w:eastAsiaTheme="minorEastAsia" w:hAnsi="Calibri"/>
            <w:color w:val="4472C4" w:themeColor="accent1"/>
            <w:kern w:val="24"/>
            <w:sz w:val="24"/>
            <w:szCs w:val="24"/>
            <w:u w:val="single"/>
            <w:lang w:eastAsia="en-CA"/>
          </w:rPr>
          <w:t>https://www.weather.gov/jetstream/enso_impacts</w:t>
        </w:r>
      </w:hyperlink>
    </w:p>
    <w:p w14:paraId="00141011" w14:textId="77777777" w:rsidR="003C04CE" w:rsidRPr="003C04CE" w:rsidRDefault="003C04CE" w:rsidP="003C04CE">
      <w:pPr>
        <w:spacing w:after="0" w:line="240" w:lineRule="auto"/>
        <w:rPr>
          <w:rFonts w:eastAsia="Times New Roman" w:cstheme="minorHAnsi"/>
          <w:sz w:val="24"/>
          <w:szCs w:val="24"/>
          <w:lang w:eastAsia="en-CA"/>
        </w:rPr>
      </w:pPr>
    </w:p>
    <w:p w14:paraId="1CB90517"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Figure 11.8 (a) El Niño effects during December through February.</w:t>
      </w:r>
    </w:p>
    <w:p w14:paraId="0104FD95" w14:textId="77777777" w:rsidR="003C04CE" w:rsidRPr="003C04CE" w:rsidRDefault="00AC1501" w:rsidP="003C04CE">
      <w:pPr>
        <w:spacing w:after="0" w:line="240" w:lineRule="auto"/>
        <w:rPr>
          <w:rFonts w:ascii="Times New Roman" w:eastAsia="Times New Roman" w:hAnsi="Times New Roman" w:cs="Times New Roman"/>
          <w:sz w:val="24"/>
          <w:szCs w:val="24"/>
          <w:lang w:eastAsia="en-CA"/>
        </w:rPr>
      </w:pPr>
      <w:hyperlink r:id="rId22" w:history="1">
        <w:r w:rsidR="003C04CE" w:rsidRPr="003C04CE">
          <w:rPr>
            <w:rFonts w:eastAsiaTheme="minorEastAsia" w:hAnsi="Calibri"/>
            <w:color w:val="085296"/>
            <w:kern w:val="24"/>
            <w:sz w:val="24"/>
            <w:szCs w:val="24"/>
            <w:u w:val="single"/>
            <w:lang w:eastAsia="en-CA"/>
          </w:rPr>
          <w:t>https://www.weather.gov/jetstream/enso_impacts</w:t>
        </w:r>
      </w:hyperlink>
    </w:p>
    <w:p w14:paraId="3780DD0D"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65ACFDBC"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Figure 11.8 (b) El Niño effects during June through August.</w:t>
      </w:r>
    </w:p>
    <w:p w14:paraId="388EFB93" w14:textId="77777777" w:rsidR="003C04CE" w:rsidRPr="003C04CE" w:rsidRDefault="003C04CE" w:rsidP="003C04CE">
      <w:pPr>
        <w:spacing w:after="0" w:line="240" w:lineRule="auto"/>
        <w:contextualSpacing/>
        <w:rPr>
          <w:rFonts w:ascii="Calibri" w:eastAsia="Times New Roman" w:hAnsi="Calibri" w:cs="Calibri"/>
          <w:noProof/>
          <w:color w:val="000000"/>
          <w:kern w:val="28"/>
          <w:sz w:val="24"/>
          <w:szCs w:val="24"/>
          <w:lang w:eastAsia="en-CA"/>
        </w:rPr>
      </w:pPr>
    </w:p>
    <w:p w14:paraId="60560DEB"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 xml:space="preserve">Figure 11.8 (c) </w:t>
      </w:r>
      <w:r w:rsidRPr="003C04CE">
        <w:rPr>
          <w:rFonts w:eastAsiaTheme="minorEastAsia" w:hAnsi="Calibri"/>
          <w:color w:val="595959"/>
          <w:kern w:val="24"/>
          <w:sz w:val="24"/>
          <w:szCs w:val="24"/>
          <w:lang w:eastAsia="en-CA"/>
        </w:rPr>
        <w:t>La Niña effects during December through February.</w:t>
      </w:r>
    </w:p>
    <w:p w14:paraId="6060D034" w14:textId="77777777" w:rsidR="003C04CE" w:rsidRPr="003C04CE" w:rsidRDefault="003C04CE" w:rsidP="003C04CE">
      <w:pPr>
        <w:spacing w:after="0" w:line="240" w:lineRule="auto"/>
        <w:contextualSpacing/>
        <w:rPr>
          <w:rFonts w:ascii="Calibri" w:eastAsia="Times New Roman" w:hAnsi="Calibri" w:cs="Calibri"/>
          <w:noProof/>
          <w:color w:val="000000"/>
          <w:kern w:val="28"/>
          <w:sz w:val="24"/>
          <w:szCs w:val="24"/>
          <w:lang w:eastAsia="en-CA"/>
        </w:rPr>
      </w:pPr>
    </w:p>
    <w:p w14:paraId="7D2040F1"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Figure 11.8 (d) La Niña effects during June through August.</w:t>
      </w:r>
    </w:p>
    <w:p w14:paraId="59684686" w14:textId="77777777" w:rsidR="003C04CE" w:rsidRPr="003C04CE" w:rsidRDefault="003C04CE" w:rsidP="003C04CE">
      <w:pPr>
        <w:spacing w:after="0" w:line="240" w:lineRule="auto"/>
        <w:contextualSpacing/>
        <w:rPr>
          <w:rFonts w:eastAsia="Times New Roman" w:cstheme="minorHAnsi"/>
          <w:sz w:val="24"/>
          <w:szCs w:val="24"/>
          <w:lang w:eastAsia="en-CA"/>
        </w:rPr>
      </w:pPr>
    </w:p>
    <w:p w14:paraId="10666EF4"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 xml:space="preserve">Figure 11.9 The impacts of ENSO on the hurricane season in the Atlantic and eastern Pacific from </w:t>
      </w:r>
      <w:hyperlink r:id="rId23" w:history="1">
        <w:r w:rsidRPr="003C04CE">
          <w:rPr>
            <w:rFonts w:eastAsiaTheme="minorEastAsia" w:hAnsi="Calibri"/>
            <w:color w:val="4472C4" w:themeColor="accent1"/>
            <w:kern w:val="24"/>
            <w:sz w:val="24"/>
            <w:szCs w:val="24"/>
            <w:u w:val="single"/>
            <w:lang w:eastAsia="en-CA"/>
          </w:rPr>
          <w:t>https://www.climate.gov/news-features/blogs/enso/impacts-el-ni%C3%B1o-and-la-ni%C3%B1a-hurricane-season</w:t>
        </w:r>
      </w:hyperlink>
    </w:p>
    <w:p w14:paraId="44BB4C2D"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60662367" w14:textId="77777777" w:rsidR="003C04CE" w:rsidRPr="003C04CE" w:rsidRDefault="003C04CE" w:rsidP="003C04CE">
      <w:pPr>
        <w:spacing w:after="0" w:line="240" w:lineRule="auto"/>
        <w:rPr>
          <w:rFonts w:eastAsiaTheme="minorEastAsia" w:cstheme="minorHAnsi"/>
          <w:color w:val="000000" w:themeColor="text1"/>
          <w:kern w:val="24"/>
          <w:sz w:val="24"/>
          <w:szCs w:val="24"/>
          <w:lang w:eastAsia="en-CA"/>
        </w:rPr>
      </w:pPr>
      <w:r w:rsidRPr="003C04CE">
        <w:rPr>
          <w:rFonts w:eastAsiaTheme="minorEastAsia" w:cstheme="minorHAnsi"/>
          <w:color w:val="000000" w:themeColor="text1"/>
          <w:kern w:val="24"/>
          <w:sz w:val="24"/>
          <w:szCs w:val="24"/>
          <w:lang w:eastAsia="en-CA"/>
          <w14:ligatures w14:val="standard"/>
          <w14:cntxtAlts/>
        </w:rPr>
        <w:t>Figure 11.10 Niño</w:t>
      </w:r>
      <w:r w:rsidRPr="003C04CE">
        <w:rPr>
          <w:rFonts w:eastAsiaTheme="minorEastAsia" w:cstheme="minorHAnsi"/>
          <w:color w:val="202122"/>
          <w:kern w:val="24"/>
          <w:sz w:val="24"/>
          <w:szCs w:val="24"/>
          <w:lang w:eastAsia="en-CA"/>
          <w14:ligatures w14:val="standard"/>
          <w14:cntxtAlts/>
        </w:rPr>
        <w:t xml:space="preserve"> regions and locations where atmospheric pressure is monitored to calculate the SOI.</w:t>
      </w:r>
      <w:r w:rsidRPr="003C04CE">
        <w:rPr>
          <w:rFonts w:eastAsiaTheme="minorEastAsia" w:cstheme="minorHAnsi"/>
          <w:color w:val="000000" w:themeColor="text1"/>
          <w:kern w:val="24"/>
          <w:sz w:val="24"/>
          <w:szCs w:val="24"/>
          <w:lang w:eastAsia="en-CA"/>
        </w:rPr>
        <w:t xml:space="preserve"> </w:t>
      </w:r>
    </w:p>
    <w:p w14:paraId="49690414" w14:textId="77777777" w:rsidR="003C04CE" w:rsidRPr="003C04CE" w:rsidRDefault="003C04CE" w:rsidP="003C04CE">
      <w:pPr>
        <w:spacing w:after="0" w:line="240" w:lineRule="auto"/>
        <w:rPr>
          <w:rFonts w:eastAsiaTheme="minorEastAsia" w:cstheme="minorHAnsi"/>
          <w:color w:val="000000" w:themeColor="text1"/>
          <w:kern w:val="24"/>
          <w:sz w:val="24"/>
          <w:szCs w:val="24"/>
          <w:lang w:eastAsia="en-CA"/>
        </w:rPr>
      </w:pPr>
    </w:p>
    <w:p w14:paraId="5CCE4F0D" w14:textId="77777777" w:rsidR="003C04CE" w:rsidRPr="003C04CE" w:rsidRDefault="003C04CE" w:rsidP="003C04CE">
      <w:pPr>
        <w:spacing w:after="0" w:line="240" w:lineRule="auto"/>
        <w:rPr>
          <w:rFonts w:eastAsiaTheme="minorEastAsia" w:cstheme="minorHAnsi"/>
          <w:color w:val="000000"/>
          <w:kern w:val="24"/>
          <w:sz w:val="24"/>
          <w:szCs w:val="24"/>
          <w:lang w:eastAsia="en-CA"/>
        </w:rPr>
      </w:pPr>
      <w:r w:rsidRPr="003C04CE">
        <w:rPr>
          <w:rFonts w:eastAsiaTheme="minorEastAsia" w:cstheme="minorHAnsi"/>
          <w:color w:val="000000" w:themeColor="text1"/>
          <w:kern w:val="24"/>
          <w:sz w:val="24"/>
          <w:szCs w:val="24"/>
          <w:lang w:eastAsia="en-CA"/>
        </w:rPr>
        <w:t xml:space="preserve">Figure 11.11 Prediction and confirmation of El </w:t>
      </w:r>
      <w:r w:rsidRPr="003C04CE">
        <w:rPr>
          <w:rFonts w:eastAsiaTheme="minorEastAsia" w:cstheme="minorHAnsi"/>
          <w:color w:val="000000"/>
          <w:kern w:val="24"/>
          <w:sz w:val="24"/>
          <w:szCs w:val="24"/>
          <w:lang w:eastAsia="en-CA"/>
        </w:rPr>
        <w:t>Niño</w:t>
      </w:r>
      <w:r w:rsidRPr="003C04CE">
        <w:rPr>
          <w:rFonts w:eastAsiaTheme="minorEastAsia" w:cstheme="minorHAnsi"/>
          <w:color w:val="000000" w:themeColor="text1"/>
          <w:kern w:val="24"/>
          <w:sz w:val="24"/>
          <w:szCs w:val="24"/>
          <w:lang w:eastAsia="en-CA"/>
        </w:rPr>
        <w:t xml:space="preserve"> and La Niña events based on SST in </w:t>
      </w:r>
      <w:r w:rsidRPr="003C04CE">
        <w:rPr>
          <w:rFonts w:eastAsiaTheme="minorEastAsia" w:cstheme="minorHAnsi"/>
          <w:color w:val="000000"/>
          <w:kern w:val="24"/>
          <w:sz w:val="24"/>
          <w:szCs w:val="24"/>
          <w:lang w:eastAsia="en-CA"/>
        </w:rPr>
        <w:t>Niño 3.4 and the SOI.</w:t>
      </w:r>
    </w:p>
    <w:p w14:paraId="71BB931E" w14:textId="77777777" w:rsidR="003C04CE" w:rsidRPr="003C04CE" w:rsidRDefault="003C04CE" w:rsidP="003C04CE">
      <w:pPr>
        <w:spacing w:after="0" w:line="240" w:lineRule="auto"/>
        <w:rPr>
          <w:rFonts w:eastAsia="Times New Roman" w:cstheme="minorHAnsi"/>
          <w:sz w:val="24"/>
          <w:szCs w:val="24"/>
          <w:lang w:eastAsia="en-CA"/>
        </w:rPr>
      </w:pPr>
    </w:p>
    <w:p w14:paraId="4407C73B" w14:textId="77777777" w:rsidR="003C04CE" w:rsidRPr="003C04CE" w:rsidRDefault="003C04CE" w:rsidP="003C04CE">
      <w:pPr>
        <w:spacing w:after="0" w:line="240" w:lineRule="auto"/>
        <w:rPr>
          <w:rFonts w:ascii="Times New Roman" w:eastAsia="Times New Roman" w:hAnsi="Times New Roman" w:cs="Times New Roman"/>
          <w:color w:val="4472C4" w:themeColor="accent1"/>
          <w:sz w:val="24"/>
          <w:szCs w:val="24"/>
          <w:lang w:eastAsia="en-CA"/>
        </w:rPr>
      </w:pPr>
      <w:r w:rsidRPr="003C04CE">
        <w:rPr>
          <w:rFonts w:eastAsiaTheme="minorEastAsia" w:hAnsi="Calibri"/>
          <w:color w:val="000000" w:themeColor="text1"/>
          <w:kern w:val="24"/>
          <w:sz w:val="24"/>
          <w:szCs w:val="24"/>
          <w:lang w:eastAsia="en-CA"/>
        </w:rPr>
        <w:t xml:space="preserve">Figure 11.12 The use of the Oceanic Nino Index for predicting El Niño and La Niña events from </w:t>
      </w:r>
      <w:hyperlink r:id="rId24" w:history="1">
        <w:r w:rsidRPr="003C04CE">
          <w:rPr>
            <w:rFonts w:eastAsiaTheme="minorEastAsia" w:hAnsi="Calibri"/>
            <w:color w:val="4472C4" w:themeColor="accent1"/>
            <w:kern w:val="24"/>
            <w:sz w:val="24"/>
            <w:szCs w:val="24"/>
            <w:u w:val="single"/>
            <w:lang w:eastAsia="en-CA"/>
          </w:rPr>
          <w:t>https://www.cpc.ncep.noaa.gov/products/analysis_monitoring/lanina/enso_evolution-status-fcsts-web.pdf</w:t>
        </w:r>
      </w:hyperlink>
      <w:r w:rsidRPr="003C04CE">
        <w:rPr>
          <w:rFonts w:eastAsiaTheme="minorEastAsia" w:hAnsi="Calibri"/>
          <w:color w:val="4472C4" w:themeColor="accent1"/>
          <w:kern w:val="24"/>
          <w:sz w:val="24"/>
          <w:szCs w:val="24"/>
          <w:lang w:eastAsia="en-CA"/>
        </w:rPr>
        <w:t xml:space="preserve">. </w:t>
      </w:r>
    </w:p>
    <w:p w14:paraId="7972FA79" w14:textId="77777777" w:rsidR="003C04CE" w:rsidRPr="003C04CE" w:rsidRDefault="003C04CE" w:rsidP="003C04CE">
      <w:pPr>
        <w:spacing w:after="0" w:line="240" w:lineRule="auto"/>
        <w:rPr>
          <w:rFonts w:ascii="Times New Roman" w:eastAsia="Times New Roman" w:hAnsi="Times New Roman" w:cs="Times New Roman"/>
          <w:color w:val="4472C4" w:themeColor="accent1"/>
          <w:sz w:val="24"/>
          <w:szCs w:val="24"/>
          <w:lang w:eastAsia="en-CA"/>
        </w:rPr>
      </w:pPr>
    </w:p>
    <w:p w14:paraId="4AFFDE34" w14:textId="77777777" w:rsidR="003C04CE" w:rsidRPr="003C04CE" w:rsidRDefault="003C04CE" w:rsidP="003C04CE">
      <w:pPr>
        <w:spacing w:after="0" w:line="240" w:lineRule="auto"/>
        <w:contextualSpacing/>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12.1 Earth climate system.</w:t>
      </w:r>
    </w:p>
    <w:p w14:paraId="54FC609C" w14:textId="77777777" w:rsidR="003C04CE" w:rsidRPr="003C04CE" w:rsidRDefault="003C04CE" w:rsidP="003C04CE">
      <w:pPr>
        <w:spacing w:after="0" w:line="240" w:lineRule="auto"/>
        <w:contextualSpacing/>
        <w:rPr>
          <w:rFonts w:eastAsiaTheme="minorEastAsia" w:hAnsi="Calibri"/>
          <w:color w:val="000000" w:themeColor="text1"/>
          <w:kern w:val="24"/>
          <w:sz w:val="24"/>
          <w:szCs w:val="24"/>
          <w:lang w:eastAsia="en-CA"/>
        </w:rPr>
      </w:pPr>
    </w:p>
    <w:p w14:paraId="711313D7" w14:textId="77777777" w:rsidR="003C04CE" w:rsidRPr="003C04CE" w:rsidRDefault="003C04CE" w:rsidP="003C04CE">
      <w:pPr>
        <w:spacing w:after="0" w:line="240" w:lineRule="auto"/>
        <w:contextualSpacing/>
        <w:rPr>
          <w:rFonts w:eastAsiaTheme="minorEastAsia" w:hAnsi="Calibri"/>
          <w:color w:val="000000" w:themeColor="text1"/>
          <w:kern w:val="24"/>
          <w:sz w:val="24"/>
          <w:szCs w:val="24"/>
          <w:lang w:val="en-US" w:eastAsia="en-CA"/>
        </w:rPr>
      </w:pPr>
      <w:r w:rsidRPr="003C04CE">
        <w:rPr>
          <w:rFonts w:eastAsiaTheme="minorEastAsia" w:hAnsi="Calibri"/>
          <w:color w:val="000000" w:themeColor="text1"/>
          <w:kern w:val="24"/>
          <w:sz w:val="24"/>
          <w:szCs w:val="24"/>
          <w:lang w:eastAsia="en-CA"/>
        </w:rPr>
        <w:t>Figure 12.2 A</w:t>
      </w:r>
      <w:r w:rsidRPr="003C04CE">
        <w:rPr>
          <w:rFonts w:eastAsiaTheme="minorEastAsia" w:hAnsi="Calibri"/>
          <w:color w:val="000000" w:themeColor="text1"/>
          <w:kern w:val="24"/>
          <w:sz w:val="24"/>
          <w:szCs w:val="24"/>
          <w:lang w:val="en-US" w:eastAsia="en-CA"/>
        </w:rPr>
        <w:t xml:space="preserve"> segment of Earth from its center, the core, to its outer surface consisting of the lithosphere and the crust.</w:t>
      </w:r>
    </w:p>
    <w:p w14:paraId="03ED10C7" w14:textId="77777777" w:rsidR="003C04CE" w:rsidRPr="003C04CE" w:rsidRDefault="003C04CE" w:rsidP="003C04CE">
      <w:pPr>
        <w:spacing w:after="0" w:line="240" w:lineRule="auto"/>
        <w:contextualSpacing/>
        <w:rPr>
          <w:rFonts w:eastAsiaTheme="minorEastAsia" w:hAnsi="Calibri"/>
          <w:color w:val="000000" w:themeColor="text1"/>
          <w:kern w:val="24"/>
          <w:sz w:val="24"/>
          <w:szCs w:val="24"/>
          <w:lang w:val="en-US" w:eastAsia="en-CA"/>
        </w:rPr>
      </w:pPr>
    </w:p>
    <w:p w14:paraId="38A94489"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lastRenderedPageBreak/>
        <w:t>Figure 12.3 Note the Earth’s crust consists of the ocean crust and the much thicker continental crust.</w:t>
      </w:r>
    </w:p>
    <w:p w14:paraId="50B715FC" w14:textId="77777777" w:rsidR="003C04CE" w:rsidRPr="003C04CE" w:rsidRDefault="003C04CE" w:rsidP="003C04CE">
      <w:pPr>
        <w:spacing w:after="0" w:line="240" w:lineRule="auto"/>
        <w:contextualSpacing/>
        <w:rPr>
          <w:rFonts w:ascii="Times New Roman" w:eastAsia="Times New Roman" w:hAnsi="Times New Roman" w:cs="Times New Roman"/>
          <w:sz w:val="24"/>
          <w:szCs w:val="24"/>
          <w:lang w:eastAsia="en-CA"/>
        </w:rPr>
      </w:pPr>
    </w:p>
    <w:p w14:paraId="1AD332B3"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val="en-US" w:eastAsia="en-CA"/>
        </w:rPr>
        <w:t>Figure 12.4 Plates as they exist today.</w:t>
      </w:r>
    </w:p>
    <w:p w14:paraId="334CC1D0" w14:textId="77777777" w:rsidR="003C04CE" w:rsidRPr="003C04CE" w:rsidRDefault="003C04CE" w:rsidP="003C04CE">
      <w:pPr>
        <w:spacing w:after="0" w:line="240" w:lineRule="auto"/>
        <w:contextualSpacing/>
        <w:rPr>
          <w:rFonts w:ascii="Times New Roman" w:eastAsia="Times New Roman" w:hAnsi="Times New Roman" w:cs="Times New Roman"/>
          <w:sz w:val="24"/>
          <w:szCs w:val="24"/>
          <w:lang w:eastAsia="en-CA"/>
        </w:rPr>
      </w:pPr>
    </w:p>
    <w:p w14:paraId="22B418AA"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Figure 12.5 Earth supercontinent, Pangaea, 240 million years or more.</w:t>
      </w:r>
    </w:p>
    <w:p w14:paraId="7222EBE6"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40C0D4F6" w14:textId="77777777" w:rsidR="003C04CE" w:rsidRPr="003C04CE" w:rsidRDefault="003C04CE" w:rsidP="003C04CE">
      <w:pPr>
        <w:spacing w:after="0" w:line="240" w:lineRule="auto"/>
        <w:rPr>
          <w:rFonts w:eastAsia="Times New Roman" w:cstheme="minorHAnsi"/>
          <w:sz w:val="24"/>
          <w:szCs w:val="24"/>
          <w:lang w:eastAsia="en-CA"/>
        </w:rPr>
      </w:pPr>
      <w:r w:rsidRPr="003C04CE">
        <w:rPr>
          <w:rFonts w:eastAsiaTheme="minorEastAsia" w:hAnsi="Calibri"/>
          <w:color w:val="000000" w:themeColor="text1"/>
          <w:kern w:val="24"/>
          <w:sz w:val="24"/>
          <w:szCs w:val="24"/>
          <w:lang w:eastAsia="en-CA"/>
        </w:rPr>
        <w:t>Figure 12.6 Continental drift.</w:t>
      </w:r>
    </w:p>
    <w:p w14:paraId="40B6A554"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39F157B1"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Figure 12.6 Thrust and reverse fault movement resulting in mountain formation.</w:t>
      </w:r>
    </w:p>
    <w:p w14:paraId="7ABDE269"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61A3D06D"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Figure 12.7 Subduction.</w:t>
      </w:r>
    </w:p>
    <w:p w14:paraId="647FD038"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1663E065" w14:textId="77777777" w:rsidR="003C04CE" w:rsidRPr="003C04CE" w:rsidRDefault="003C04CE" w:rsidP="003C04CE">
      <w:pPr>
        <w:spacing w:after="0" w:line="240" w:lineRule="auto"/>
        <w:rPr>
          <w:rFonts w:eastAsia="Times New Roman" w:cstheme="minorHAnsi"/>
          <w:sz w:val="24"/>
          <w:szCs w:val="24"/>
          <w:lang w:eastAsia="en-CA"/>
        </w:rPr>
      </w:pPr>
      <w:r w:rsidRPr="003C04CE">
        <w:rPr>
          <w:rFonts w:eastAsia="Times New Roman" w:cstheme="minorHAnsi"/>
          <w:sz w:val="24"/>
          <w:szCs w:val="24"/>
          <w:lang w:eastAsia="en-CA"/>
        </w:rPr>
        <w:t>Figure 12.8 Movement of magma within the Earth’s crust.</w:t>
      </w:r>
    </w:p>
    <w:p w14:paraId="10A43353" w14:textId="77777777" w:rsidR="003C04CE" w:rsidRPr="003C04CE" w:rsidRDefault="003C04CE" w:rsidP="003C04CE">
      <w:pPr>
        <w:spacing w:after="0" w:line="240" w:lineRule="auto"/>
        <w:rPr>
          <w:rFonts w:eastAsia="Times New Roman" w:cstheme="minorHAnsi"/>
          <w:sz w:val="24"/>
          <w:szCs w:val="24"/>
          <w:lang w:eastAsia="en-CA"/>
        </w:rPr>
      </w:pPr>
    </w:p>
    <w:p w14:paraId="0651A636"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12.9 Ring of fire.  Volcanic activity on the Pacific Rim.</w:t>
      </w:r>
    </w:p>
    <w:p w14:paraId="05621BCB"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1FD0FABD"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12.10 Solar cycle variations – daily and annual.</w:t>
      </w:r>
    </w:p>
    <w:p w14:paraId="2F2FDCC8"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5A35C05E"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12.11 Sunspots on surface of the sun.</w:t>
      </w:r>
    </w:p>
    <w:p w14:paraId="5B21BC93"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384C38DB"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12.12 Difference between a solar maximum and a solar minimum.</w:t>
      </w:r>
    </w:p>
    <w:p w14:paraId="5F2E0126"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02EEF59C"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14:ligatures w14:val="standard"/>
          <w14:cntxtAlts/>
        </w:rPr>
        <w:t>Figure 12.13 Variation of Earth’s orbit around the Sun – eccentricity.</w:t>
      </w:r>
      <w:r w:rsidRPr="003C04CE">
        <w:rPr>
          <w:rFonts w:eastAsiaTheme="minorEastAsia" w:hAnsi="Calibri"/>
          <w:color w:val="000000" w:themeColor="text1"/>
          <w:kern w:val="24"/>
          <w:sz w:val="24"/>
          <w:szCs w:val="24"/>
          <w:lang w:eastAsia="en-CA"/>
        </w:rPr>
        <w:t xml:space="preserve"> </w:t>
      </w:r>
    </w:p>
    <w:p w14:paraId="24511D3E" w14:textId="77777777" w:rsidR="003C04CE" w:rsidRPr="003C04CE" w:rsidRDefault="003C04CE" w:rsidP="003C04CE">
      <w:pPr>
        <w:spacing w:after="0" w:line="286" w:lineRule="auto"/>
        <w:rPr>
          <w:rFonts w:eastAsiaTheme="minorEastAsia" w:hAnsi="Calibri"/>
          <w:color w:val="000000" w:themeColor="text1"/>
          <w:kern w:val="24"/>
          <w:sz w:val="24"/>
          <w:szCs w:val="24"/>
          <w:lang w:eastAsia="en-CA"/>
        </w:rPr>
      </w:pPr>
    </w:p>
    <w:p w14:paraId="56DB9683" w14:textId="77777777" w:rsidR="003C04CE" w:rsidRPr="003C04CE" w:rsidRDefault="003C04CE" w:rsidP="003C04CE">
      <w:pPr>
        <w:spacing w:after="0" w:line="286"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12.14 Variation of the tilt of the Earth’s axis of rotation – axial tilt or obliquity.</w:t>
      </w:r>
    </w:p>
    <w:p w14:paraId="4129F8E8" w14:textId="77777777" w:rsidR="003C04CE" w:rsidRPr="003C04CE" w:rsidRDefault="003C04CE" w:rsidP="003C04CE">
      <w:pPr>
        <w:spacing w:after="0" w:line="286" w:lineRule="auto"/>
        <w:rPr>
          <w:rFonts w:eastAsiaTheme="minorEastAsia" w:hAnsi="Calibri"/>
          <w:color w:val="000000" w:themeColor="text1"/>
          <w:kern w:val="24"/>
          <w:sz w:val="24"/>
          <w:szCs w:val="24"/>
          <w:lang w:eastAsia="en-CA"/>
        </w:rPr>
      </w:pPr>
    </w:p>
    <w:p w14:paraId="023EA38B"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12.15 Variation of Earth’s rotational axis – precession.</w:t>
      </w:r>
    </w:p>
    <w:p w14:paraId="3814B502"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0D70D956"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Figure 12.16 Rotation of Earth’s orbit around the sun – apsidal precession.</w:t>
      </w:r>
    </w:p>
    <w:p w14:paraId="3D4E66EC"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03CF4BCC"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 xml:space="preserve">Figure 12.17 Back and forth tilt of the plane of Earth’s orbit around the Sun relative to a reference plane – orbital oscillation. </w:t>
      </w:r>
    </w:p>
    <w:p w14:paraId="429B7F57"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62710937" w14:textId="77777777" w:rsidR="003C04CE" w:rsidRPr="003C04CE" w:rsidRDefault="003C04CE" w:rsidP="003C04CE">
      <w:pPr>
        <w:spacing w:after="0" w:line="240" w:lineRule="auto"/>
        <w:rPr>
          <w:rFonts w:eastAsiaTheme="minorEastAsia" w:hAnsi="Calibri"/>
          <w:color w:val="202122"/>
          <w:kern w:val="24"/>
          <w:sz w:val="24"/>
          <w:szCs w:val="24"/>
          <w:lang w:eastAsia="en-CA"/>
        </w:rPr>
      </w:pPr>
      <w:r w:rsidRPr="003C04CE">
        <w:rPr>
          <w:rFonts w:eastAsiaTheme="minorEastAsia" w:hAnsi="Calibri"/>
          <w:color w:val="000000" w:themeColor="text1"/>
          <w:kern w:val="24"/>
          <w:sz w:val="24"/>
          <w:szCs w:val="24"/>
          <w:lang w:val="en-US" w:eastAsia="en-CA"/>
        </w:rPr>
        <w:t>Figure 12.18 Berger</w:t>
      </w:r>
      <w:r w:rsidRPr="003C04CE">
        <w:rPr>
          <w:rFonts w:eastAsiaTheme="minorEastAsia" w:hAnsi="Calibri"/>
          <w:color w:val="202122"/>
          <w:kern w:val="24"/>
          <w:sz w:val="24"/>
          <w:szCs w:val="24"/>
          <w:lang w:eastAsia="en-CA"/>
        </w:rPr>
        <w:t xml:space="preserve"> astronomical model of orbital variability, past, present and future.</w:t>
      </w:r>
    </w:p>
    <w:p w14:paraId="257B704E" w14:textId="77777777" w:rsidR="003C04CE" w:rsidRPr="003C04CE" w:rsidRDefault="003C04CE" w:rsidP="003C04CE">
      <w:pPr>
        <w:spacing w:after="0" w:line="240" w:lineRule="auto"/>
        <w:rPr>
          <w:rFonts w:eastAsiaTheme="minorEastAsia" w:hAnsi="Calibri"/>
          <w:color w:val="202122"/>
          <w:kern w:val="24"/>
          <w:sz w:val="24"/>
          <w:szCs w:val="24"/>
          <w:lang w:eastAsia="en-CA"/>
        </w:rPr>
      </w:pPr>
    </w:p>
    <w:p w14:paraId="0B901457"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val="en-US" w:eastAsia="en-CA"/>
        </w:rPr>
        <w:t>Figure 12.19 Volcanic eruption releasing ash and a variety of aerosols and gases.</w:t>
      </w:r>
    </w:p>
    <w:p w14:paraId="31690355"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24B1906C" w14:textId="77777777" w:rsidR="003C04CE" w:rsidRPr="003C04CE" w:rsidRDefault="003C04CE" w:rsidP="003C04CE">
      <w:pPr>
        <w:spacing w:after="0" w:line="240" w:lineRule="auto"/>
        <w:rPr>
          <w:rFonts w:eastAsiaTheme="minorEastAsia" w:hAnsi="Calibri"/>
          <w:color w:val="000000" w:themeColor="text1"/>
          <w:kern w:val="24"/>
          <w:sz w:val="24"/>
          <w:szCs w:val="24"/>
          <w:lang w:val="en-US" w:eastAsia="en-CA"/>
        </w:rPr>
      </w:pPr>
      <w:r w:rsidRPr="003C04CE">
        <w:rPr>
          <w:rFonts w:eastAsiaTheme="minorEastAsia" w:hAnsi="Calibri"/>
          <w:color w:val="000000" w:themeColor="text1"/>
          <w:kern w:val="24"/>
          <w:sz w:val="24"/>
          <w:szCs w:val="24"/>
          <w:lang w:val="en-US" w:eastAsia="en-CA"/>
        </w:rPr>
        <w:t>Figure 12.20 Mt. Pinatubo and global circulation of ash.</w:t>
      </w:r>
    </w:p>
    <w:p w14:paraId="4AFE5015" w14:textId="77777777" w:rsidR="003C04CE" w:rsidRPr="003C04CE" w:rsidRDefault="003C04CE" w:rsidP="003C04CE">
      <w:pPr>
        <w:spacing w:after="0" w:line="240" w:lineRule="auto"/>
        <w:rPr>
          <w:rFonts w:eastAsiaTheme="minorEastAsia" w:hAnsi="Calibri"/>
          <w:color w:val="000000" w:themeColor="text1"/>
          <w:kern w:val="24"/>
          <w:sz w:val="24"/>
          <w:szCs w:val="24"/>
          <w:lang w:val="en-US" w:eastAsia="en-CA"/>
        </w:rPr>
      </w:pPr>
    </w:p>
    <w:p w14:paraId="19530F19"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12.21 Volcanic eruptions since 1870.</w:t>
      </w:r>
    </w:p>
    <w:p w14:paraId="2276E0EA"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459F38A4"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lastRenderedPageBreak/>
        <w:t>Figure 12.22 Sun-blocking aerosols around the world since the 1991 eruption of Mount Pinatubo according to satellite estimates.  NASA</w:t>
      </w:r>
    </w:p>
    <w:p w14:paraId="084CB7EF" w14:textId="77777777" w:rsidR="003C04CE" w:rsidRPr="003C04CE" w:rsidRDefault="003C04CE" w:rsidP="003C04CE">
      <w:pPr>
        <w:spacing w:after="0" w:line="240" w:lineRule="auto"/>
        <w:rPr>
          <w:rFonts w:eastAsiaTheme="minorEastAsia" w:hAnsi="Calibri"/>
          <w:color w:val="000000" w:themeColor="text1"/>
          <w:kern w:val="24"/>
          <w:sz w:val="24"/>
          <w:szCs w:val="24"/>
          <w:lang w:val="en-US" w:eastAsia="en-CA"/>
        </w:rPr>
      </w:pPr>
    </w:p>
    <w:p w14:paraId="023902D3" w14:textId="77777777" w:rsidR="003C04CE" w:rsidRPr="003C04CE" w:rsidRDefault="003C04CE" w:rsidP="003C04CE">
      <w:pPr>
        <w:spacing w:after="0" w:line="240" w:lineRule="auto"/>
        <w:rPr>
          <w:rFonts w:eastAsiaTheme="minorEastAsia" w:hAnsi="Calibri"/>
          <w:color w:val="000000" w:themeColor="text1"/>
          <w:kern w:val="24"/>
          <w:sz w:val="24"/>
          <w:szCs w:val="24"/>
          <w:lang w:val="en-US" w:eastAsia="en-CA"/>
        </w:rPr>
      </w:pPr>
      <w:r w:rsidRPr="003C04CE">
        <w:rPr>
          <w:rFonts w:eastAsiaTheme="minorEastAsia" w:hAnsi="Calibri"/>
          <w:color w:val="000000" w:themeColor="text1"/>
          <w:kern w:val="24"/>
          <w:sz w:val="24"/>
          <w:szCs w:val="24"/>
          <w:lang w:val="en-US" w:eastAsia="en-CA"/>
        </w:rPr>
        <w:t>Figure 12.23 Contrails 2001.</w:t>
      </w:r>
    </w:p>
    <w:p w14:paraId="602E1891" w14:textId="77777777" w:rsidR="003C04CE" w:rsidRPr="003C04CE" w:rsidRDefault="003C04CE" w:rsidP="003C04CE">
      <w:pPr>
        <w:spacing w:after="0" w:line="240" w:lineRule="auto"/>
        <w:rPr>
          <w:rFonts w:eastAsiaTheme="minorEastAsia" w:hAnsi="Calibri"/>
          <w:color w:val="000000" w:themeColor="text1"/>
          <w:kern w:val="24"/>
          <w:sz w:val="24"/>
          <w:szCs w:val="24"/>
          <w:lang w:val="en-US" w:eastAsia="en-CA"/>
        </w:rPr>
      </w:pPr>
    </w:p>
    <w:p w14:paraId="63714A31" w14:textId="77777777" w:rsidR="003C04CE" w:rsidRPr="003C04CE" w:rsidRDefault="003C04CE" w:rsidP="003C04CE">
      <w:pPr>
        <w:spacing w:after="0" w:line="240" w:lineRule="auto"/>
        <w:rPr>
          <w:rFonts w:eastAsiaTheme="minorEastAsia" w:hAnsi="Calibri"/>
          <w:color w:val="000000" w:themeColor="text1"/>
          <w:kern w:val="24"/>
          <w:sz w:val="24"/>
          <w:szCs w:val="24"/>
          <w:lang w:val="en-US" w:eastAsia="en-CA"/>
        </w:rPr>
      </w:pPr>
      <w:r w:rsidRPr="003C04CE">
        <w:rPr>
          <w:rFonts w:eastAsiaTheme="minorEastAsia" w:hAnsi="Calibri"/>
          <w:color w:val="000000" w:themeColor="text1"/>
          <w:kern w:val="24"/>
          <w:sz w:val="24"/>
          <w:szCs w:val="24"/>
          <w:lang w:val="en-US" w:eastAsia="en-CA"/>
        </w:rPr>
        <w:t>Figure 12.24 Forest fires – eastern China.</w:t>
      </w:r>
    </w:p>
    <w:p w14:paraId="0C3830A4" w14:textId="77777777" w:rsidR="003C04CE" w:rsidRPr="003C04CE" w:rsidRDefault="003C04CE" w:rsidP="003C04CE">
      <w:pPr>
        <w:spacing w:after="0" w:line="240" w:lineRule="auto"/>
        <w:rPr>
          <w:rFonts w:eastAsiaTheme="minorEastAsia" w:hAnsi="Calibri"/>
          <w:color w:val="000000" w:themeColor="text1"/>
          <w:kern w:val="24"/>
          <w:sz w:val="24"/>
          <w:szCs w:val="24"/>
          <w:lang w:val="en-US" w:eastAsia="en-CA"/>
        </w:rPr>
      </w:pPr>
    </w:p>
    <w:p w14:paraId="62AEBA33"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Figure12.25 Forest fires 2020 – western United States, NASA.</w:t>
      </w:r>
    </w:p>
    <w:p w14:paraId="642A2053"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3F26FC46" w14:textId="77777777" w:rsidR="003C04CE" w:rsidRPr="003C04CE" w:rsidRDefault="003C04CE" w:rsidP="003C04CE">
      <w:pPr>
        <w:spacing w:after="0" w:line="240" w:lineRule="auto"/>
        <w:rPr>
          <w:rFonts w:eastAsiaTheme="minorEastAsia" w:hAnsi="Calibri"/>
          <w:color w:val="000000" w:themeColor="text1"/>
          <w:kern w:val="24"/>
          <w:sz w:val="24"/>
          <w:szCs w:val="24"/>
          <w:lang w:val="en-US" w:eastAsia="en-CA"/>
        </w:rPr>
      </w:pPr>
      <w:r w:rsidRPr="003C04CE">
        <w:rPr>
          <w:rFonts w:eastAsiaTheme="minorEastAsia" w:hAnsi="Calibri"/>
          <w:color w:val="000000" w:themeColor="text1"/>
          <w:kern w:val="24"/>
          <w:sz w:val="24"/>
          <w:szCs w:val="24"/>
          <w:lang w:val="en-US" w:eastAsia="en-CA"/>
        </w:rPr>
        <w:t>Figure 12.26 Pollution - Golden Gate Bridge – San Francisco.</w:t>
      </w:r>
    </w:p>
    <w:p w14:paraId="55A8E764" w14:textId="77777777" w:rsidR="003C04CE" w:rsidRPr="003C04CE" w:rsidRDefault="003C04CE" w:rsidP="003C04CE">
      <w:pPr>
        <w:spacing w:after="0" w:line="240" w:lineRule="auto"/>
        <w:rPr>
          <w:rFonts w:eastAsiaTheme="minorEastAsia" w:hAnsi="Calibri"/>
          <w:color w:val="000000" w:themeColor="text1"/>
          <w:kern w:val="24"/>
          <w:sz w:val="24"/>
          <w:szCs w:val="24"/>
          <w:lang w:val="en-US" w:eastAsia="en-CA"/>
        </w:rPr>
      </w:pPr>
    </w:p>
    <w:p w14:paraId="4BC1B8A0"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Figure 12.27 Dust storm sweeping across the Middle East – NASA.</w:t>
      </w:r>
    </w:p>
    <w:p w14:paraId="61D4AF09"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374BCF1A"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bookmarkStart w:id="1" w:name="_Hlk58833514"/>
      <w:r w:rsidRPr="003C04CE">
        <w:rPr>
          <w:rFonts w:eastAsiaTheme="minorEastAsia" w:hAnsi="Calibri"/>
          <w:color w:val="000000" w:themeColor="text1"/>
          <w:kern w:val="24"/>
          <w:sz w:val="24"/>
          <w:szCs w:val="24"/>
          <w:lang w:eastAsia="en-CA"/>
        </w:rPr>
        <w:t>Figure 13.1 Geologic time scale V. 5.0 as prepared by the Geologic Society of America.</w:t>
      </w:r>
    </w:p>
    <w:p w14:paraId="7254E252" w14:textId="77777777" w:rsidR="003C04CE" w:rsidRPr="003C04CE" w:rsidRDefault="003C04CE" w:rsidP="003C04CE">
      <w:pPr>
        <w:spacing w:after="0" w:line="240" w:lineRule="auto"/>
        <w:rPr>
          <w:rFonts w:eastAsiaTheme="minorEastAsia" w:hAnsi="Calibri"/>
          <w:color w:val="000000" w:themeColor="text1"/>
          <w:kern w:val="24"/>
          <w:sz w:val="24"/>
          <w:szCs w:val="24"/>
          <w:lang w:val="en-US" w:eastAsia="en-CA"/>
        </w:rPr>
      </w:pPr>
    </w:p>
    <w:p w14:paraId="3D7B67BD"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Figure 13.2 Variation of Earth’s temperature over last 500 million years</w:t>
      </w:r>
    </w:p>
    <w:p w14:paraId="4247928E" w14:textId="77777777" w:rsidR="003C04CE" w:rsidRPr="003C04CE" w:rsidRDefault="00AC1501" w:rsidP="003C04CE">
      <w:pPr>
        <w:spacing w:after="0" w:line="240" w:lineRule="auto"/>
        <w:rPr>
          <w:rFonts w:ascii="Times New Roman" w:eastAsia="Times New Roman" w:hAnsi="Times New Roman" w:cs="Times New Roman"/>
          <w:color w:val="4472C4" w:themeColor="accent1"/>
          <w:sz w:val="24"/>
          <w:szCs w:val="24"/>
          <w:lang w:eastAsia="en-CA"/>
        </w:rPr>
      </w:pPr>
      <w:hyperlink r:id="rId25" w:history="1">
        <w:r w:rsidR="003C04CE" w:rsidRPr="003C04CE">
          <w:rPr>
            <w:rFonts w:eastAsiaTheme="minorEastAsia" w:hAnsi="Calibri"/>
            <w:color w:val="4472C4" w:themeColor="accent1"/>
            <w:kern w:val="24"/>
            <w:sz w:val="24"/>
            <w:szCs w:val="24"/>
            <w:u w:val="single"/>
            <w:lang w:eastAsia="en-CA"/>
          </w:rPr>
          <w:t>http://en.wikipedia.org/wiki/Paleoclimatology</w:t>
        </w:r>
      </w:hyperlink>
      <w:r w:rsidR="003C04CE" w:rsidRPr="003C04CE">
        <w:rPr>
          <w:rFonts w:ascii="Times New Roman" w:eastAsia="Times New Roman" w:hAnsi="Times New Roman" w:cs="Times New Roman"/>
          <w:color w:val="4472C4" w:themeColor="accent1"/>
          <w:sz w:val="24"/>
          <w:szCs w:val="24"/>
          <w:lang w:eastAsia="en-CA"/>
        </w:rPr>
        <w:t xml:space="preserve"> .</w:t>
      </w:r>
    </w:p>
    <w:p w14:paraId="4ECE23B5"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553CB397"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14:ligatures w14:val="standard"/>
          <w14:cntxtAlts/>
        </w:rPr>
      </w:pPr>
      <w:r w:rsidRPr="003C04CE">
        <w:rPr>
          <w:rFonts w:eastAsiaTheme="minorEastAsia" w:hAnsi="Calibri"/>
          <w:color w:val="000000" w:themeColor="text1"/>
          <w:kern w:val="24"/>
          <w:sz w:val="24"/>
          <w:szCs w:val="24"/>
          <w:lang w:eastAsia="en-CA"/>
          <w14:ligatures w14:val="standard"/>
          <w14:cntxtAlts/>
        </w:rPr>
        <w:t>Figure 13.3 Variation of Earth’s temperature over last 65 million years.</w:t>
      </w:r>
    </w:p>
    <w:p w14:paraId="14C283B8"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14:ligatures w14:val="standard"/>
          <w14:cntxtAlts/>
        </w:rPr>
      </w:pPr>
    </w:p>
    <w:p w14:paraId="0543F7D9"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Figure 13.4 Variation of Earth’s temperature over last 12,000 years</w:t>
      </w:r>
    </w:p>
    <w:p w14:paraId="1B87F6AF" w14:textId="77777777" w:rsidR="003C04CE" w:rsidRPr="003C04CE" w:rsidRDefault="00AC1501" w:rsidP="003C04CE">
      <w:pPr>
        <w:spacing w:after="0" w:line="286" w:lineRule="auto"/>
        <w:rPr>
          <w:rFonts w:eastAsiaTheme="minorEastAsia" w:hAnsi="Calibri"/>
          <w:color w:val="4472C4" w:themeColor="accent1"/>
          <w:kern w:val="24"/>
          <w:sz w:val="24"/>
          <w:szCs w:val="24"/>
          <w:u w:val="single"/>
          <w:lang w:eastAsia="en-CA"/>
        </w:rPr>
      </w:pPr>
      <w:hyperlink r:id="rId26" w:history="1">
        <w:r w:rsidR="003C04CE" w:rsidRPr="003C04CE">
          <w:rPr>
            <w:rFonts w:eastAsiaTheme="minorEastAsia" w:hAnsi="Calibri"/>
            <w:color w:val="4472C4" w:themeColor="accent1"/>
            <w:kern w:val="24"/>
            <w:sz w:val="24"/>
            <w:szCs w:val="24"/>
            <w:u w:val="single"/>
            <w:lang w:eastAsia="en-CA"/>
          </w:rPr>
          <w:t>http://en.wikipedia.org/wiki/Paleoclimatology</w:t>
        </w:r>
      </w:hyperlink>
    </w:p>
    <w:p w14:paraId="4A0F498D" w14:textId="77777777" w:rsidR="003C04CE" w:rsidRPr="003C04CE" w:rsidRDefault="003C04CE" w:rsidP="003C04CE">
      <w:pPr>
        <w:spacing w:after="0" w:line="286" w:lineRule="auto"/>
        <w:rPr>
          <w:rFonts w:eastAsiaTheme="minorEastAsia" w:hAnsi="Calibri"/>
          <w:color w:val="4472C4" w:themeColor="accent1"/>
          <w:kern w:val="24"/>
          <w:sz w:val="24"/>
          <w:szCs w:val="24"/>
          <w:u w:val="single"/>
          <w:lang w:eastAsia="en-CA"/>
        </w:rPr>
      </w:pPr>
    </w:p>
    <w:p w14:paraId="478585FB" w14:textId="77777777" w:rsidR="003C04CE" w:rsidRPr="003C04CE" w:rsidRDefault="003C04CE" w:rsidP="003C04CE">
      <w:pPr>
        <w:spacing w:after="0" w:line="286"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13.5 Variation of Earth’s temperature over last two thousand years.</w:t>
      </w:r>
    </w:p>
    <w:p w14:paraId="6871CD44" w14:textId="77777777" w:rsidR="003C04CE" w:rsidRPr="003C04CE" w:rsidRDefault="003C04CE" w:rsidP="003C04CE">
      <w:pPr>
        <w:spacing w:after="0" w:line="286" w:lineRule="auto"/>
        <w:rPr>
          <w:rFonts w:eastAsiaTheme="minorEastAsia" w:hAnsi="Calibri"/>
          <w:color w:val="000000" w:themeColor="text1"/>
          <w:kern w:val="24"/>
          <w:sz w:val="24"/>
          <w:szCs w:val="24"/>
          <w:lang w:eastAsia="en-CA"/>
        </w:rPr>
      </w:pPr>
    </w:p>
    <w:p w14:paraId="70DC96CC" w14:textId="77777777" w:rsidR="003C04CE" w:rsidRPr="003C04CE" w:rsidRDefault="003C04CE" w:rsidP="003C04CE">
      <w:pPr>
        <w:spacing w:after="0" w:line="286"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Figure 13.6 Global average temperature change – 1850 to present.</w:t>
      </w:r>
    </w:p>
    <w:p w14:paraId="5991FBEE"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507AC1FC"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14:ligatures w14:val="standard"/>
          <w14:cntxtAlts/>
        </w:rPr>
      </w:pPr>
      <w:r w:rsidRPr="003C04CE">
        <w:rPr>
          <w:rFonts w:eastAsiaTheme="minorEastAsia" w:hAnsi="Calibri"/>
          <w:color w:val="000000" w:themeColor="text1"/>
          <w:kern w:val="24"/>
          <w:sz w:val="24"/>
          <w:szCs w:val="24"/>
          <w:lang w:eastAsia="en-CA"/>
          <w14:ligatures w14:val="standard"/>
          <w14:cntxtAlts/>
        </w:rPr>
        <w:t>Figure 13.7 Tree ring dating.</w:t>
      </w:r>
    </w:p>
    <w:p w14:paraId="1070C94D"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51E73FE6"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13.8 Extending tree ring dating using multiple sources of wood from same region.</w:t>
      </w:r>
    </w:p>
    <w:p w14:paraId="2F8B4BD9"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0DE98FE3"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13.9 Sampling a coral.</w:t>
      </w:r>
    </w:p>
    <w:p w14:paraId="5441B8F4"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78613909"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13.10 Annular rings on a coral.</w:t>
      </w:r>
    </w:p>
    <w:p w14:paraId="44D60AA7"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62637039"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Figure 13.11 (a), (b) and (c) Deep ice core drilling, coring equipment and core storage.</w:t>
      </w:r>
    </w:p>
    <w:p w14:paraId="1BD52675" w14:textId="77777777" w:rsidR="003C04CE" w:rsidRPr="003C04CE" w:rsidRDefault="003C04CE" w:rsidP="003C04CE">
      <w:pPr>
        <w:spacing w:before="216"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13.12 Examples of ice core from different depths.</w:t>
      </w:r>
    </w:p>
    <w:p w14:paraId="5B31119F" w14:textId="77777777" w:rsidR="003C04CE" w:rsidRPr="003C04CE" w:rsidRDefault="003C04CE" w:rsidP="003C04CE">
      <w:pPr>
        <w:spacing w:before="216"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13.13 (a) and (b) Shallow ice core drilling.</w:t>
      </w:r>
    </w:p>
    <w:p w14:paraId="047DE6AB"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6D06E2CB"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Figures 13.14 (a), (b) and (c) Stalactites, stalagmite and cross-section.</w:t>
      </w:r>
    </w:p>
    <w:p w14:paraId="3C377A2F"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37574167"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lastRenderedPageBreak/>
        <w:t>Figure 13.15 Loess deposit.</w:t>
      </w:r>
    </w:p>
    <w:p w14:paraId="2974EE93"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05F1554C"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13.16 Wind blowing dust that will eventually form a loess deposit.</w:t>
      </w:r>
    </w:p>
    <w:p w14:paraId="1661FA90"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47D61165"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13.17 Typical borehole drilling equipment.</w:t>
      </w:r>
    </w:p>
    <w:p w14:paraId="7A663A89"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3EE09AB9"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13.18 Boreholes where temperature measurement has been taken worldwide.</w:t>
      </w:r>
    </w:p>
    <w:p w14:paraId="499C75E9"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12644928"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13.19 Marine sediment sampling ship, drilling equipment and sediment cores being extracted and examined.</w:t>
      </w:r>
    </w:p>
    <w:p w14:paraId="2C575162"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2CD9EBE1"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13.20 Bar graph illustrating relationship between pollen types and corresponding age illustrating beginning of the Holocene period.</w:t>
      </w:r>
    </w:p>
    <w:p w14:paraId="3F3AD0F5"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4E6F2603"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13.21 Oxygen and hydrogen isotopes in water.</w:t>
      </w:r>
    </w:p>
    <w:p w14:paraId="19122738"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687758EC" w14:textId="77777777" w:rsidR="003C04CE" w:rsidRPr="003C04CE" w:rsidRDefault="003C04CE" w:rsidP="003C04CE">
      <w:pPr>
        <w:spacing w:after="0" w:line="240" w:lineRule="auto"/>
        <w:rPr>
          <w:rFonts w:ascii="Calibri" w:eastAsia="Times New Roman" w:hAnsi="Calibri" w:cs="Calibri"/>
          <w:color w:val="000000"/>
          <w:kern w:val="28"/>
          <w:sz w:val="24"/>
          <w:szCs w:val="24"/>
          <w:lang w:eastAsia="en-CA"/>
          <w14:ligatures w14:val="standard"/>
          <w14:cntxtAlts/>
        </w:rPr>
      </w:pPr>
      <w:r w:rsidRPr="003C04CE">
        <w:rPr>
          <w:rFonts w:ascii="Calibri" w:eastAsia="Times New Roman" w:hAnsi="Calibri" w:cs="Calibri"/>
          <w:color w:val="000000"/>
          <w:kern w:val="28"/>
          <w:sz w:val="24"/>
          <w:szCs w:val="24"/>
          <w:lang w:eastAsia="en-CA"/>
          <w14:ligatures w14:val="standard"/>
          <w14:cntxtAlts/>
        </w:rPr>
        <w:t>Figure 13.22 Photograph of stomata.</w:t>
      </w:r>
    </w:p>
    <w:p w14:paraId="459B3DCF" w14:textId="77777777" w:rsidR="003C04CE" w:rsidRPr="003C04CE" w:rsidRDefault="003C04CE" w:rsidP="003C04CE">
      <w:pPr>
        <w:spacing w:after="0" w:line="286" w:lineRule="auto"/>
        <w:rPr>
          <w:rFonts w:ascii="Calibri" w:eastAsia="Times New Roman" w:hAnsi="Calibri" w:cs="Calibri"/>
          <w:color w:val="000000"/>
          <w:kern w:val="28"/>
          <w:sz w:val="24"/>
          <w:szCs w:val="24"/>
          <w:lang w:eastAsia="en-CA"/>
          <w14:ligatures w14:val="standard"/>
          <w14:cntxtAlts/>
        </w:rPr>
      </w:pPr>
    </w:p>
    <w:p w14:paraId="6F9F1380" w14:textId="77777777" w:rsidR="003C04CE" w:rsidRPr="003C04CE" w:rsidRDefault="003C04CE" w:rsidP="003C04CE">
      <w:pPr>
        <w:spacing w:after="0" w:line="240" w:lineRule="auto"/>
        <w:rPr>
          <w:rFonts w:eastAsiaTheme="minorEastAsia" w:hAnsi="Calibri"/>
          <w:color w:val="202122"/>
          <w:kern w:val="24"/>
          <w:sz w:val="24"/>
          <w:szCs w:val="24"/>
          <w:lang w:eastAsia="en-CA"/>
        </w:rPr>
      </w:pPr>
      <w:r w:rsidRPr="003C04CE">
        <w:rPr>
          <w:rFonts w:eastAsiaTheme="minorEastAsia" w:hAnsi="Calibri"/>
          <w:color w:val="202122"/>
          <w:kern w:val="24"/>
          <w:sz w:val="24"/>
          <w:szCs w:val="24"/>
          <w:lang w:eastAsia="en-CA"/>
        </w:rPr>
        <w:t>Figure 13.23 (a) and (b) 420,000 years of ice core data from </w:t>
      </w:r>
      <w:r w:rsidRPr="003C04CE">
        <w:rPr>
          <w:rFonts w:eastAsiaTheme="minorEastAsia" w:hAnsi="Calibri"/>
          <w:color w:val="000000" w:themeColor="text1"/>
          <w:kern w:val="24"/>
          <w:sz w:val="24"/>
          <w:szCs w:val="24"/>
          <w:lang w:eastAsia="en-CA"/>
        </w:rPr>
        <w:t xml:space="preserve">Vostok Antarctica </w:t>
      </w:r>
      <w:r w:rsidRPr="003C04CE">
        <w:rPr>
          <w:rFonts w:eastAsiaTheme="minorEastAsia" w:hAnsi="Calibri"/>
          <w:color w:val="202122"/>
          <w:kern w:val="24"/>
          <w:sz w:val="24"/>
          <w:szCs w:val="24"/>
          <w:lang w:eastAsia="en-CA"/>
        </w:rPr>
        <w:t>research station and stages of glaciation over the past 1,000,000 years predicted by Milankovitch Cycles.</w:t>
      </w:r>
    </w:p>
    <w:p w14:paraId="44BC0585"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7C2C8812"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 xml:space="preserve">Figure 13.24 Areas of land and sea ice for most recent ice age.  (Satellite imagemap, ETOPO2, </w:t>
      </w:r>
      <w:hyperlink r:id="rId27" w:history="1">
        <w:r w:rsidRPr="003C04CE">
          <w:rPr>
            <w:rFonts w:eastAsiaTheme="minorEastAsia" w:hAnsi="Calibri"/>
            <w:color w:val="4472C4" w:themeColor="accent1"/>
            <w:kern w:val="24"/>
            <w:sz w:val="24"/>
            <w:szCs w:val="24"/>
            <w:u w:val="single"/>
            <w:lang w:eastAsia="en-CA"/>
          </w:rPr>
          <w:t>http://www.planetaryvisions.com/Earth_texture_map.php?pid=4101</w:t>
        </w:r>
      </w:hyperlink>
      <w:r w:rsidRPr="003C04CE">
        <w:rPr>
          <w:rFonts w:eastAsiaTheme="minorEastAsia" w:hAnsi="Calibri"/>
          <w:color w:val="000000" w:themeColor="text1"/>
          <w:kern w:val="24"/>
          <w:sz w:val="24"/>
          <w:szCs w:val="24"/>
          <w:lang w:eastAsia="en-CA"/>
        </w:rPr>
        <w:t>)</w:t>
      </w:r>
    </w:p>
    <w:p w14:paraId="536D02B0"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180D065D" w14:textId="77777777" w:rsidR="003C04CE" w:rsidRPr="003C04CE" w:rsidRDefault="003C04CE" w:rsidP="003C04CE">
      <w:pPr>
        <w:spacing w:after="0" w:line="240" w:lineRule="auto"/>
        <w:rPr>
          <w:rFonts w:eastAsiaTheme="minorEastAsia" w:hAnsi="Calibri"/>
          <w:color w:val="202122"/>
          <w:kern w:val="24"/>
          <w:sz w:val="24"/>
          <w:szCs w:val="24"/>
          <w:lang w:eastAsia="en-CA"/>
        </w:rPr>
      </w:pPr>
      <w:r w:rsidRPr="003C04CE">
        <w:rPr>
          <w:rFonts w:eastAsiaTheme="minorEastAsia" w:hAnsi="Calibri"/>
          <w:color w:val="202122"/>
          <w:kern w:val="24"/>
          <w:sz w:val="24"/>
          <w:szCs w:val="24"/>
          <w:lang w:eastAsia="en-CA"/>
        </w:rPr>
        <w:t>Figure 13.25 Comparison of 800,000 years of ice core data from the European Project for Ice Coring in Antarctica (EPICA) and 420,000 years of ice core data from </w:t>
      </w:r>
      <w:r w:rsidRPr="003C04CE">
        <w:rPr>
          <w:rFonts w:eastAsiaTheme="minorEastAsia" w:hAnsi="Calibri"/>
          <w:color w:val="000000" w:themeColor="text1"/>
          <w:kern w:val="24"/>
          <w:sz w:val="24"/>
          <w:szCs w:val="24"/>
          <w:lang w:eastAsia="en-CA"/>
        </w:rPr>
        <w:t xml:space="preserve">Vostok Antarctica </w:t>
      </w:r>
      <w:r w:rsidRPr="003C04CE">
        <w:rPr>
          <w:rFonts w:eastAsiaTheme="minorEastAsia" w:hAnsi="Calibri"/>
          <w:color w:val="202122"/>
          <w:kern w:val="24"/>
          <w:sz w:val="24"/>
          <w:szCs w:val="24"/>
          <w:lang w:eastAsia="en-CA"/>
        </w:rPr>
        <w:t>research station.</w:t>
      </w:r>
    </w:p>
    <w:p w14:paraId="46B9CAE4" w14:textId="77777777" w:rsidR="003C04CE" w:rsidRPr="003C04CE" w:rsidRDefault="003C04CE" w:rsidP="003C04CE">
      <w:pPr>
        <w:spacing w:after="0" w:line="240" w:lineRule="auto"/>
        <w:rPr>
          <w:rFonts w:eastAsiaTheme="minorEastAsia" w:hAnsi="Calibri"/>
          <w:color w:val="202122"/>
          <w:kern w:val="24"/>
          <w:sz w:val="24"/>
          <w:szCs w:val="24"/>
          <w:lang w:eastAsia="en-CA"/>
        </w:rPr>
      </w:pPr>
    </w:p>
    <w:p w14:paraId="60A97401" w14:textId="77777777" w:rsidR="003C04CE" w:rsidRPr="003C04CE" w:rsidRDefault="003C04CE" w:rsidP="003C04CE">
      <w:pPr>
        <w:spacing w:after="0" w:line="240" w:lineRule="auto"/>
        <w:rPr>
          <w:rFonts w:eastAsiaTheme="minorEastAsia" w:hAnsi="Calibri"/>
          <w:color w:val="4472C4" w:themeColor="accent1"/>
          <w:kern w:val="24"/>
          <w:sz w:val="24"/>
          <w:szCs w:val="24"/>
          <w:lang w:eastAsia="en-CA"/>
        </w:rPr>
      </w:pPr>
      <w:r w:rsidRPr="003C04CE">
        <w:rPr>
          <w:rFonts w:eastAsiaTheme="minorEastAsia" w:hAnsi="Times New Roman"/>
          <w:color w:val="000000" w:themeColor="text1"/>
          <w:kern w:val="24"/>
          <w:sz w:val="24"/>
          <w:szCs w:val="24"/>
          <w:lang w:eastAsia="en-CA"/>
        </w:rPr>
        <w:t xml:space="preserve">Figure 13.26 Temperature, carbon dioxide and oxygen isotope variation over the past three million years.  </w:t>
      </w:r>
      <w:hyperlink r:id="rId28" w:history="1">
        <w:r w:rsidRPr="003C04CE">
          <w:rPr>
            <w:rFonts w:eastAsiaTheme="minorEastAsia" w:hAnsi="Calibri"/>
            <w:color w:val="4472C4" w:themeColor="accent1"/>
            <w:kern w:val="24"/>
            <w:sz w:val="24"/>
            <w:szCs w:val="24"/>
            <w:u w:val="single"/>
            <w:lang w:eastAsia="en-CA"/>
          </w:rPr>
          <w:t>http://www.realclimate.org/index.php/archives/2019/04/first-successful-model-simulation-of-the-past-3-million-years-of-climate-change/</w:t>
        </w:r>
      </w:hyperlink>
      <w:r w:rsidRPr="003C04CE">
        <w:rPr>
          <w:rFonts w:eastAsiaTheme="minorEastAsia" w:hAnsi="Calibri"/>
          <w:color w:val="4472C4" w:themeColor="accent1"/>
          <w:kern w:val="24"/>
          <w:sz w:val="24"/>
          <w:szCs w:val="24"/>
          <w:lang w:eastAsia="en-CA"/>
        </w:rPr>
        <w:t xml:space="preserve"> </w:t>
      </w:r>
    </w:p>
    <w:p w14:paraId="5FD428C5" w14:textId="77777777" w:rsidR="003C04CE" w:rsidRPr="003C04CE" w:rsidRDefault="003C04CE" w:rsidP="003C04CE">
      <w:pPr>
        <w:spacing w:after="0" w:line="240" w:lineRule="auto"/>
        <w:rPr>
          <w:rFonts w:eastAsiaTheme="minorEastAsia" w:hAnsi="Calibri"/>
          <w:color w:val="4472C4" w:themeColor="accent1"/>
          <w:kern w:val="24"/>
          <w:sz w:val="24"/>
          <w:szCs w:val="24"/>
          <w:lang w:eastAsia="en-CA"/>
        </w:rPr>
      </w:pPr>
    </w:p>
    <w:p w14:paraId="692D08AC"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13.27 Global average temperature 0 – present highlighting the ‘medieval warm period’ and the ‘little ice age’.</w:t>
      </w:r>
    </w:p>
    <w:p w14:paraId="7FB29907" w14:textId="77777777" w:rsidR="003C04CE" w:rsidRPr="003C04CE" w:rsidRDefault="003C04CE" w:rsidP="003C04CE">
      <w:pPr>
        <w:spacing w:after="0"/>
        <w:rPr>
          <w:rFonts w:eastAsiaTheme="minorEastAsia" w:hAnsi="Calibri"/>
          <w:color w:val="000000" w:themeColor="text1"/>
          <w:kern w:val="24"/>
          <w:sz w:val="24"/>
          <w:szCs w:val="24"/>
          <w:lang w:eastAsia="en-CA"/>
        </w:rPr>
      </w:pPr>
    </w:p>
    <w:p w14:paraId="01A5ACFD"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bookmarkStart w:id="2" w:name="_Hlk58833688"/>
      <w:bookmarkEnd w:id="1"/>
      <w:r w:rsidRPr="003C04CE">
        <w:rPr>
          <w:rFonts w:eastAsiaTheme="minorEastAsia" w:hAnsi="Calibri"/>
          <w:color w:val="000000" w:themeColor="text1"/>
          <w:kern w:val="24"/>
          <w:sz w:val="24"/>
          <w:szCs w:val="24"/>
          <w:lang w:eastAsia="en-CA"/>
        </w:rPr>
        <w:t>Figure 14.1 Global average temperature change – 1850 to present.</w:t>
      </w:r>
    </w:p>
    <w:p w14:paraId="4BEA1ABC"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6F107A4F" w14:textId="77777777" w:rsidR="003C04CE" w:rsidRPr="003C04CE" w:rsidRDefault="003C04CE" w:rsidP="003C04CE">
      <w:pPr>
        <w:spacing w:after="0" w:line="240" w:lineRule="auto"/>
        <w:rPr>
          <w:rFonts w:eastAsiaTheme="minorEastAsia" w:hAnsi="Calibri"/>
          <w:color w:val="4472C4" w:themeColor="accent1"/>
          <w:kern w:val="24"/>
          <w:sz w:val="24"/>
          <w:szCs w:val="24"/>
          <w:lang w:eastAsia="en-CA"/>
        </w:rPr>
      </w:pPr>
      <w:r w:rsidRPr="003C04CE">
        <w:rPr>
          <w:rFonts w:eastAsiaTheme="minorEastAsia" w:hAnsi="Calibri"/>
          <w:color w:val="000000" w:themeColor="text1"/>
          <w:kern w:val="24"/>
          <w:sz w:val="24"/>
          <w:szCs w:val="24"/>
          <w:lang w:eastAsia="en-CA"/>
        </w:rPr>
        <w:t>Figure 14.2 Global Observing System – WMO</w:t>
      </w:r>
      <w:r w:rsidRPr="003C04CE">
        <w:rPr>
          <w:rFonts w:eastAsiaTheme="minorEastAsia" w:hAnsi="Calibri"/>
          <w:color w:val="4472C4" w:themeColor="accent1"/>
          <w:kern w:val="24"/>
          <w:sz w:val="24"/>
          <w:szCs w:val="24"/>
          <w:lang w:eastAsia="en-CA"/>
        </w:rPr>
        <w:t xml:space="preserve"> </w:t>
      </w:r>
      <w:hyperlink r:id="rId29" w:history="1">
        <w:r w:rsidRPr="003C04CE">
          <w:rPr>
            <w:rFonts w:eastAsiaTheme="minorEastAsia" w:hAnsi="Calibri"/>
            <w:color w:val="4472C4" w:themeColor="accent1"/>
            <w:kern w:val="24"/>
            <w:sz w:val="24"/>
            <w:szCs w:val="24"/>
            <w:u w:val="single"/>
            <w:lang w:eastAsia="en-CA"/>
          </w:rPr>
          <w:t>https://public.wmo.int/en/programmes/global-observing-system</w:t>
        </w:r>
      </w:hyperlink>
      <w:r w:rsidRPr="003C04CE">
        <w:rPr>
          <w:rFonts w:eastAsiaTheme="minorEastAsia" w:hAnsi="Calibri"/>
          <w:color w:val="4472C4" w:themeColor="accent1"/>
          <w:kern w:val="24"/>
          <w:sz w:val="24"/>
          <w:szCs w:val="24"/>
          <w:lang w:eastAsia="en-CA"/>
        </w:rPr>
        <w:t xml:space="preserve"> </w:t>
      </w:r>
    </w:p>
    <w:p w14:paraId="66311019"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03438267"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14.3   Modern surface weather station, U.S. Climate Reference Network Station, Ithaca, New York.</w:t>
      </w:r>
    </w:p>
    <w:p w14:paraId="4FEE4B6F"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03D0CD01"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lastRenderedPageBreak/>
        <w:t>Figure 14.4 Weather ship MS Polarfront at sea – decommissioned in 2009.  Note that weatherships are no longer used.</w:t>
      </w:r>
    </w:p>
    <w:p w14:paraId="7C554426"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6E246D1F"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14.5 Weather buoy operated by the NOAA National Buoy Center.</w:t>
      </w:r>
    </w:p>
    <w:p w14:paraId="067B4044"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415D29E0" w14:textId="77777777" w:rsidR="003C04CE" w:rsidRPr="003C04CE" w:rsidRDefault="003C04CE" w:rsidP="003C04CE">
      <w:pPr>
        <w:spacing w:after="0" w:line="240" w:lineRule="auto"/>
        <w:rPr>
          <w:rFonts w:eastAsiaTheme="minorEastAsia" w:hAnsi="Calibri"/>
          <w:color w:val="000000" w:themeColor="text1"/>
          <w:kern w:val="24"/>
          <w:sz w:val="24"/>
          <w:szCs w:val="24"/>
          <w:lang w:val="en-US" w:eastAsia="en-CA"/>
        </w:rPr>
      </w:pPr>
      <w:r w:rsidRPr="003C04CE">
        <w:rPr>
          <w:rFonts w:eastAsiaTheme="minorEastAsia" w:hAnsi="Calibri"/>
          <w:color w:val="000000" w:themeColor="text1"/>
          <w:kern w:val="24"/>
          <w:sz w:val="24"/>
          <w:szCs w:val="24"/>
          <w:lang w:val="en-US" w:eastAsia="en-CA"/>
        </w:rPr>
        <w:t>Figure 14.6 Weather Station – remote land based.</w:t>
      </w:r>
    </w:p>
    <w:p w14:paraId="2E1C408E" w14:textId="77777777" w:rsidR="003C04CE" w:rsidRPr="003C04CE" w:rsidRDefault="003C04CE" w:rsidP="003C04CE">
      <w:pPr>
        <w:spacing w:after="0" w:line="240" w:lineRule="auto"/>
        <w:rPr>
          <w:rFonts w:eastAsiaTheme="minorEastAsia" w:hAnsi="Calibri"/>
          <w:color w:val="000000" w:themeColor="text1"/>
          <w:kern w:val="24"/>
          <w:sz w:val="24"/>
          <w:szCs w:val="24"/>
          <w:lang w:val="en-US" w:eastAsia="en-CA"/>
        </w:rPr>
      </w:pPr>
    </w:p>
    <w:p w14:paraId="0CE55AAF"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Figure 14.7 Antarctic automatic weather station – part of the automatic weather stations project AWS in Antarctica.</w:t>
      </w:r>
    </w:p>
    <w:p w14:paraId="55D4AFE8" w14:textId="77777777" w:rsidR="003C04CE" w:rsidRPr="003C04CE" w:rsidRDefault="003C04CE" w:rsidP="003C04CE">
      <w:pPr>
        <w:spacing w:after="0" w:line="240" w:lineRule="auto"/>
        <w:rPr>
          <w:rFonts w:eastAsiaTheme="minorEastAsia" w:hAnsi="Calibri"/>
          <w:color w:val="000000" w:themeColor="text1"/>
          <w:kern w:val="24"/>
          <w:sz w:val="24"/>
          <w:szCs w:val="24"/>
          <w:lang w:val="en-US" w:eastAsia="en-CA"/>
        </w:rPr>
      </w:pPr>
    </w:p>
    <w:p w14:paraId="5B6D4A4B"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Figure 14.8 Commercial automatic weather observation station AWOS.</w:t>
      </w:r>
    </w:p>
    <w:p w14:paraId="0AC8187C" w14:textId="77777777" w:rsidR="003C04CE" w:rsidRPr="003C04CE" w:rsidRDefault="003C04CE" w:rsidP="003C04CE">
      <w:pPr>
        <w:spacing w:after="0" w:line="240" w:lineRule="auto"/>
        <w:rPr>
          <w:rFonts w:eastAsiaTheme="minorEastAsia" w:hAnsi="Calibri"/>
          <w:color w:val="000000" w:themeColor="text1"/>
          <w:kern w:val="24"/>
          <w:sz w:val="24"/>
          <w:szCs w:val="24"/>
          <w:lang w:val="en-US" w:eastAsia="en-CA"/>
        </w:rPr>
      </w:pPr>
    </w:p>
    <w:p w14:paraId="395FFC7A"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val="en-US" w:eastAsia="en-CA"/>
        </w:rPr>
        <w:t>Figure 14.9 Remote manned weather stations.</w:t>
      </w:r>
    </w:p>
    <w:p w14:paraId="3265AD56"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01B78DFE"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14:ligatures w14:val="standard"/>
          <w14:cntxtAlts/>
        </w:rPr>
      </w:pPr>
      <w:r w:rsidRPr="003C04CE">
        <w:rPr>
          <w:rFonts w:eastAsiaTheme="minorEastAsia" w:hAnsi="Calibri"/>
          <w:color w:val="000000" w:themeColor="text1"/>
          <w:kern w:val="24"/>
          <w:sz w:val="24"/>
          <w:szCs w:val="24"/>
          <w:lang w:eastAsia="en-CA"/>
          <w14:ligatures w14:val="standard"/>
          <w14:cntxtAlts/>
        </w:rPr>
        <w:t>Figure 14.10 Weather balloons with radiosonde.</w:t>
      </w:r>
    </w:p>
    <w:p w14:paraId="79CF0344"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14:ligatures w14:val="standard"/>
          <w14:cntxtAlts/>
        </w:rPr>
      </w:pPr>
    </w:p>
    <w:p w14:paraId="15BD382D"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Figure 14.11 NASA Earth science spacecraft and instruments in orbit.</w:t>
      </w:r>
    </w:p>
    <w:p w14:paraId="1720D31E" w14:textId="77777777" w:rsidR="003C04CE" w:rsidRPr="003C04CE" w:rsidRDefault="003C04CE" w:rsidP="003C04CE">
      <w:pPr>
        <w:spacing w:after="0" w:line="240" w:lineRule="auto"/>
        <w:rPr>
          <w:rFonts w:ascii="Calibri" w:eastAsia="Times New Roman" w:hAnsi="Calibri" w:cs="Calibri"/>
          <w:noProof/>
          <w:color w:val="000000"/>
          <w:kern w:val="28"/>
          <w:sz w:val="24"/>
          <w:szCs w:val="24"/>
          <w:lang w:eastAsia="en-CA"/>
        </w:rPr>
      </w:pPr>
    </w:p>
    <w:p w14:paraId="614FE549" w14:textId="77777777" w:rsidR="003C04CE" w:rsidRPr="003C04CE" w:rsidRDefault="003C04CE" w:rsidP="003C04CE">
      <w:pPr>
        <w:spacing w:after="0" w:line="240" w:lineRule="auto"/>
        <w:rPr>
          <w:rFonts w:eastAsiaTheme="minorEastAsia" w:hAnsi="Calibri"/>
          <w:color w:val="4472C4" w:themeColor="accent1"/>
          <w:kern w:val="24"/>
          <w:sz w:val="24"/>
          <w:szCs w:val="24"/>
          <w:lang w:eastAsia="en-CA"/>
        </w:rPr>
      </w:pPr>
      <w:r w:rsidRPr="003C04CE">
        <w:rPr>
          <w:rFonts w:eastAsiaTheme="minorEastAsia" w:hAnsi="Calibri"/>
          <w:color w:val="000000" w:themeColor="text1"/>
          <w:kern w:val="24"/>
          <w:sz w:val="24"/>
          <w:szCs w:val="24"/>
          <w:lang w:eastAsia="en-CA"/>
        </w:rPr>
        <w:t xml:space="preserve">Figure 14.12 GOES-8, a United States weather satellite of the meteorological-satellite service. </w:t>
      </w:r>
      <w:hyperlink r:id="rId30" w:history="1">
        <w:r w:rsidRPr="003C04CE">
          <w:rPr>
            <w:rFonts w:eastAsiaTheme="minorEastAsia" w:hAnsi="Calibri"/>
            <w:color w:val="4472C4" w:themeColor="accent1"/>
            <w:kern w:val="24"/>
            <w:sz w:val="24"/>
            <w:szCs w:val="24"/>
            <w:u w:val="single"/>
            <w:lang w:eastAsia="en-CA"/>
          </w:rPr>
          <w:t>https://en.wikipedia.org/wiki/Weather_satellite</w:t>
        </w:r>
      </w:hyperlink>
    </w:p>
    <w:p w14:paraId="511C14FC"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3D5DDDDD" w14:textId="77777777" w:rsidR="003C04CE" w:rsidRPr="003C04CE" w:rsidRDefault="003C04CE" w:rsidP="003C04CE">
      <w:pPr>
        <w:spacing w:after="0" w:line="240" w:lineRule="auto"/>
        <w:rPr>
          <w:rFonts w:eastAsiaTheme="minorEastAsia" w:hAnsi="Calibri"/>
          <w:color w:val="4472C4" w:themeColor="accent1"/>
          <w:kern w:val="24"/>
          <w:sz w:val="24"/>
          <w:szCs w:val="24"/>
          <w:lang w:eastAsia="en-CA"/>
        </w:rPr>
      </w:pPr>
      <w:r w:rsidRPr="003C04CE">
        <w:rPr>
          <w:rFonts w:eastAsiaTheme="minorEastAsia" w:hAnsi="Calibri"/>
          <w:color w:val="000000" w:themeColor="text1"/>
          <w:kern w:val="24"/>
          <w:sz w:val="24"/>
          <w:szCs w:val="24"/>
          <w:lang w:eastAsia="en-CA"/>
        </w:rPr>
        <w:t xml:space="preserve">Figure 14.13 Global precipitation measurement from NASA GES DISC satellite </w:t>
      </w:r>
      <w:hyperlink r:id="rId31" w:history="1">
        <w:r w:rsidRPr="003C04CE">
          <w:rPr>
            <w:rFonts w:eastAsiaTheme="minorEastAsia" w:hAnsi="Calibri"/>
            <w:color w:val="4472C4" w:themeColor="accent1"/>
            <w:kern w:val="24"/>
            <w:sz w:val="24"/>
            <w:szCs w:val="24"/>
            <w:u w:val="single"/>
            <w:lang w:eastAsia="en-CA"/>
          </w:rPr>
          <w:t>https://www.nasa.gov/mission_pages/GPM/overview/index.html</w:t>
        </w:r>
      </w:hyperlink>
    </w:p>
    <w:p w14:paraId="55154AB7"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45776D8B" w14:textId="11B23C79" w:rsidR="006516E0" w:rsidRPr="003C04CE" w:rsidRDefault="003C04CE" w:rsidP="003C04CE">
      <w:pPr>
        <w:spacing w:after="0" w:line="240" w:lineRule="auto"/>
        <w:rPr>
          <w:rFonts w:eastAsiaTheme="minorEastAsia" w:hAnsi="Calibri"/>
          <w:color w:val="4472C4" w:themeColor="accent1"/>
          <w:kern w:val="24"/>
          <w:sz w:val="24"/>
          <w:szCs w:val="24"/>
          <w:lang w:eastAsia="en-CA"/>
        </w:rPr>
      </w:pPr>
      <w:r w:rsidRPr="003C04CE">
        <w:rPr>
          <w:rFonts w:eastAsiaTheme="minorEastAsia" w:hAnsi="Calibri"/>
          <w:color w:val="000000" w:themeColor="text1"/>
          <w:kern w:val="24"/>
          <w:sz w:val="24"/>
          <w:szCs w:val="24"/>
          <w:lang w:eastAsia="en-CA"/>
        </w:rPr>
        <w:t xml:space="preserve">Figure 14.14 Infrared Sounder on NASA’s Aqua Satellite.  </w:t>
      </w:r>
      <w:hyperlink r:id="rId32" w:history="1">
        <w:r w:rsidRPr="003C04CE">
          <w:rPr>
            <w:rFonts w:eastAsiaTheme="minorEastAsia" w:hAnsi="Calibri"/>
            <w:color w:val="4472C4" w:themeColor="accent1"/>
            <w:kern w:val="24"/>
            <w:sz w:val="24"/>
            <w:szCs w:val="24"/>
            <w:u w:val="single"/>
            <w:lang w:eastAsia="en-CA"/>
          </w:rPr>
          <w:t>https://airs.jpl.nasa.gov/#:~:text=AIRS%2C%20the%20Atmospheric%20Infrared%20Sounder,gases%2C%20surface%20and%20cloud%20properties</w:t>
        </w:r>
      </w:hyperlink>
      <w:r w:rsidRPr="003C04CE">
        <w:rPr>
          <w:rFonts w:eastAsiaTheme="minorEastAsia" w:hAnsi="Calibri"/>
          <w:color w:val="4472C4" w:themeColor="accent1"/>
          <w:kern w:val="24"/>
          <w:sz w:val="24"/>
          <w:szCs w:val="24"/>
          <w:lang w:eastAsia="en-CA"/>
        </w:rPr>
        <w:t>.</w:t>
      </w:r>
    </w:p>
    <w:p w14:paraId="2EAE4101"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6E009B2D" w14:textId="7DC6B2AA" w:rsidR="003C04CE" w:rsidRDefault="003C04CE" w:rsidP="003C04CE">
      <w:pPr>
        <w:spacing w:after="0" w:line="240" w:lineRule="auto"/>
        <w:rPr>
          <w:rFonts w:eastAsiaTheme="minorEastAsia" w:hAnsi="Calibri"/>
          <w:color w:val="4472C4" w:themeColor="accent1"/>
          <w:kern w:val="24"/>
          <w:sz w:val="24"/>
          <w:szCs w:val="24"/>
          <w:u w:val="single"/>
          <w:lang w:eastAsia="en-CA"/>
        </w:rPr>
      </w:pPr>
      <w:r w:rsidRPr="003C04CE">
        <w:rPr>
          <w:rFonts w:eastAsiaTheme="minorEastAsia" w:hAnsi="Calibri"/>
          <w:color w:val="000000" w:themeColor="text1"/>
          <w:kern w:val="24"/>
          <w:sz w:val="24"/>
          <w:szCs w:val="24"/>
          <w:lang w:eastAsia="en-CA"/>
        </w:rPr>
        <w:t xml:space="preserve">Figure 14.15 Ice thickness.    </w:t>
      </w:r>
      <w:r w:rsidRPr="003C04CE">
        <w:rPr>
          <w:rFonts w:eastAsiaTheme="minorEastAsia" w:hAnsi="Calibri"/>
          <w:color w:val="4472C4" w:themeColor="accent1"/>
          <w:kern w:val="24"/>
          <w:sz w:val="24"/>
          <w:szCs w:val="24"/>
          <w:lang w:eastAsia="en-CA"/>
        </w:rPr>
        <w:t xml:space="preserve"> </w:t>
      </w:r>
      <w:hyperlink r:id="rId33" w:history="1">
        <w:r w:rsidRPr="003C04CE">
          <w:rPr>
            <w:rFonts w:eastAsiaTheme="minorEastAsia" w:hAnsi="Calibri"/>
            <w:color w:val="4472C4" w:themeColor="accent1"/>
            <w:kern w:val="24"/>
            <w:sz w:val="24"/>
            <w:szCs w:val="24"/>
            <w:u w:val="single"/>
            <w:lang w:eastAsia="en-CA"/>
          </w:rPr>
          <w:t>https://icesat-2.gsfc.nasa.gov/</w:t>
        </w:r>
      </w:hyperlink>
    </w:p>
    <w:p w14:paraId="4AC11340" w14:textId="2124C8FE" w:rsidR="006516E0" w:rsidRDefault="006516E0" w:rsidP="003C04CE">
      <w:pPr>
        <w:spacing w:after="0" w:line="240" w:lineRule="auto"/>
        <w:rPr>
          <w:rFonts w:eastAsiaTheme="minorEastAsia" w:hAnsi="Calibri"/>
          <w:color w:val="4472C4" w:themeColor="accent1"/>
          <w:kern w:val="24"/>
          <w:sz w:val="24"/>
          <w:szCs w:val="24"/>
          <w:u w:val="single"/>
          <w:lang w:eastAsia="en-CA"/>
        </w:rPr>
      </w:pPr>
    </w:p>
    <w:p w14:paraId="7E882DC8" w14:textId="7A1B7337" w:rsidR="006516E0" w:rsidRDefault="006516E0" w:rsidP="006516E0">
      <w:pPr>
        <w:spacing w:after="0"/>
        <w:rPr>
          <w:rFonts w:eastAsiaTheme="minorEastAsia" w:hAnsi="Calibri"/>
          <w:color w:val="000000"/>
          <w:kern w:val="28"/>
          <w:sz w:val="24"/>
          <w:szCs w:val="24"/>
          <w:lang w:eastAsia="en-CA"/>
          <w14:ligatures w14:val="standard"/>
          <w14:cntxtAlts/>
        </w:rPr>
      </w:pPr>
      <w:bookmarkStart w:id="3" w:name="_Hlk83724766"/>
      <w:r w:rsidRPr="006516E0">
        <w:rPr>
          <w:rFonts w:eastAsiaTheme="minorEastAsia" w:hAnsi="Calibri"/>
          <w:color w:val="000000"/>
          <w:kern w:val="28"/>
          <w:sz w:val="24"/>
          <w:szCs w:val="24"/>
          <w:lang w:eastAsia="en-CA"/>
          <w14:ligatures w14:val="standard"/>
          <w14:cntxtAlts/>
        </w:rPr>
        <w:t xml:space="preserve">Figure 14.16 Landsat 9 taken from </w:t>
      </w:r>
      <w:hyperlink r:id="rId34" w:history="1">
        <w:r w:rsidRPr="006516E0">
          <w:rPr>
            <w:rFonts w:eastAsiaTheme="minorEastAsia" w:hAnsi="Calibri"/>
            <w:color w:val="0563C1" w:themeColor="hyperlink"/>
            <w:kern w:val="28"/>
            <w:sz w:val="24"/>
            <w:szCs w:val="24"/>
            <w:u w:val="single"/>
            <w:lang w:eastAsia="en-CA"/>
            <w14:ligatures w14:val="standard"/>
            <w14:cntxtAlts/>
          </w:rPr>
          <w:t>https://landsat.gsfc.nasa.gov/landsat-9/landsat-9-overview</w:t>
        </w:r>
      </w:hyperlink>
      <w:r w:rsidRPr="006516E0">
        <w:rPr>
          <w:rFonts w:eastAsiaTheme="minorEastAsia" w:hAnsi="Calibri"/>
          <w:color w:val="000000"/>
          <w:kern w:val="28"/>
          <w:sz w:val="24"/>
          <w:szCs w:val="24"/>
          <w:lang w:eastAsia="en-CA"/>
          <w14:ligatures w14:val="standard"/>
          <w14:cntxtAlts/>
        </w:rPr>
        <w:t xml:space="preserve"> </w:t>
      </w:r>
    </w:p>
    <w:p w14:paraId="0A1FF0BB" w14:textId="77777777" w:rsidR="006516E0" w:rsidRPr="006516E0" w:rsidRDefault="006516E0" w:rsidP="006516E0">
      <w:pPr>
        <w:spacing w:after="0"/>
        <w:rPr>
          <w:rFonts w:eastAsiaTheme="minorEastAsia" w:hAnsi="Calibri"/>
          <w:color w:val="000000"/>
          <w:kern w:val="28"/>
          <w:sz w:val="24"/>
          <w:szCs w:val="24"/>
          <w:lang w:eastAsia="en-CA"/>
          <w14:ligatures w14:val="standard"/>
          <w14:cntxtAlts/>
        </w:rPr>
      </w:pPr>
    </w:p>
    <w:p w14:paraId="0D161999" w14:textId="1D5439EC" w:rsidR="00732E93" w:rsidRPr="00732E93" w:rsidRDefault="00732E93" w:rsidP="00732E93">
      <w:pPr>
        <w:spacing w:after="0" w:line="240" w:lineRule="auto"/>
        <w:rPr>
          <w:rFonts w:eastAsiaTheme="minorEastAsia" w:hAnsi="Calibri"/>
          <w:color w:val="000000" w:themeColor="text1"/>
          <w:kern w:val="24"/>
          <w:sz w:val="24"/>
          <w:szCs w:val="24"/>
          <w:lang w:eastAsia="en-CA"/>
        </w:rPr>
      </w:pPr>
      <w:bookmarkStart w:id="4" w:name="_Hlk81827990"/>
      <w:bookmarkEnd w:id="2"/>
      <w:bookmarkEnd w:id="3"/>
      <w:r w:rsidRPr="00732E93">
        <w:rPr>
          <w:rFonts w:eastAsiaTheme="minorEastAsia" w:hAnsi="Calibri"/>
          <w:color w:val="000000" w:themeColor="text1"/>
          <w:kern w:val="24"/>
          <w:sz w:val="24"/>
          <w:szCs w:val="24"/>
          <w:lang w:eastAsia="en-CA"/>
        </w:rPr>
        <w:t xml:space="preserve">Figure 15.1   The Keeling Curve, monthly mean carbon dioxide measured at Mauna Loa Observatory, Hawaii.    </w:t>
      </w:r>
      <w:hyperlink r:id="rId35" w:history="1">
        <w:r w:rsidRPr="00732E93">
          <w:rPr>
            <w:rFonts w:eastAsiaTheme="minorEastAsia" w:hAnsi="Calibri"/>
            <w:color w:val="4472C4" w:themeColor="accent1"/>
            <w:kern w:val="24"/>
            <w:sz w:val="24"/>
            <w:szCs w:val="24"/>
            <w:u w:val="single"/>
            <w:lang w:eastAsia="en-CA"/>
          </w:rPr>
          <w:t>https://www.esrl.noaa.gov/gmd/ccgg/trends/</w:t>
        </w:r>
      </w:hyperlink>
      <w:r w:rsidRPr="00732E93">
        <w:rPr>
          <w:rFonts w:eastAsiaTheme="minorEastAsia" w:hAnsi="Calibri"/>
          <w:color w:val="000000" w:themeColor="text1"/>
          <w:kern w:val="24"/>
          <w:sz w:val="24"/>
          <w:szCs w:val="24"/>
          <w:lang w:eastAsia="en-CA"/>
        </w:rPr>
        <w:t xml:space="preserve"> </w:t>
      </w:r>
    </w:p>
    <w:p w14:paraId="23E0B4A3" w14:textId="77777777" w:rsidR="00732E93" w:rsidRPr="00732E93" w:rsidRDefault="00732E93" w:rsidP="00732E93">
      <w:pPr>
        <w:spacing w:after="0" w:line="240" w:lineRule="auto"/>
        <w:rPr>
          <w:rFonts w:eastAsiaTheme="minorEastAsia" w:hAnsi="Calibri"/>
          <w:color w:val="000000" w:themeColor="text1"/>
          <w:kern w:val="24"/>
          <w:sz w:val="24"/>
          <w:szCs w:val="24"/>
          <w:lang w:eastAsia="en-CA"/>
        </w:rPr>
      </w:pPr>
    </w:p>
    <w:p w14:paraId="7E7E9193" w14:textId="77777777" w:rsidR="00732E93" w:rsidRPr="00732E93" w:rsidRDefault="00732E93" w:rsidP="00732E93">
      <w:pPr>
        <w:spacing w:after="0" w:line="240" w:lineRule="auto"/>
        <w:contextualSpacing/>
        <w:rPr>
          <w:rFonts w:eastAsia="Times New Roman" w:cstheme="minorHAnsi"/>
          <w:sz w:val="24"/>
          <w:szCs w:val="24"/>
          <w:lang w:eastAsia="en-CA"/>
        </w:rPr>
      </w:pPr>
      <w:r w:rsidRPr="00732E93">
        <w:rPr>
          <w:rFonts w:eastAsia="Times New Roman" w:cstheme="minorHAnsi"/>
          <w:sz w:val="24"/>
          <w:szCs w:val="24"/>
          <w:lang w:eastAsia="en-CA"/>
        </w:rPr>
        <w:t xml:space="preserve">Figure 15.2 Daily averaged carbon dioxide concentration measured at Barrow, Alaska, Mauna Loa, Hawaii, American Samoa and South Pole, Antarctica.     </w:t>
      </w:r>
      <w:r w:rsidRPr="00732E93">
        <w:rPr>
          <w:rFonts w:eastAsia="Times New Roman" w:cstheme="minorHAnsi"/>
          <w:color w:val="4472C4" w:themeColor="accent1"/>
          <w:sz w:val="24"/>
          <w:szCs w:val="24"/>
          <w:lang w:eastAsia="en-CA"/>
        </w:rPr>
        <w:t>https://www.esrl.noaa.gov/gmd/ccgg/trends/gl_trend.html</w:t>
      </w:r>
    </w:p>
    <w:p w14:paraId="58A3B5BA" w14:textId="77777777" w:rsidR="00732E93" w:rsidRPr="00732E93" w:rsidRDefault="00732E93" w:rsidP="00732E93">
      <w:pPr>
        <w:spacing w:after="0" w:line="240" w:lineRule="auto"/>
        <w:rPr>
          <w:rFonts w:eastAsiaTheme="minorEastAsia" w:hAnsi="Calibri"/>
          <w:color w:val="000000" w:themeColor="text1"/>
          <w:kern w:val="24"/>
          <w:sz w:val="24"/>
          <w:szCs w:val="24"/>
          <w:lang w:eastAsia="en-CA"/>
        </w:rPr>
      </w:pPr>
    </w:p>
    <w:p w14:paraId="1B7F8E31"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eastAsiaTheme="minorEastAsia" w:hAnsi="Calibri"/>
          <w:color w:val="000000" w:themeColor="text1"/>
          <w:kern w:val="24"/>
          <w:sz w:val="24"/>
          <w:szCs w:val="24"/>
          <w:lang w:eastAsia="en-CA"/>
        </w:rPr>
        <w:t xml:space="preserve">Figure 15.3 Atmospheric carbon dioxide concentration in ice cores taken from the Antarctic ice sheet.  </w:t>
      </w:r>
      <w:hyperlink r:id="rId36" w:history="1">
        <w:r w:rsidRPr="00732E93">
          <w:rPr>
            <w:rFonts w:eastAsiaTheme="minorEastAsia" w:hAnsi="Calibri"/>
            <w:color w:val="4472C4" w:themeColor="accent1"/>
            <w:kern w:val="24"/>
            <w:sz w:val="24"/>
            <w:szCs w:val="24"/>
            <w:u w:val="single"/>
            <w:lang w:eastAsia="en-CA"/>
          </w:rPr>
          <w:t>https://ourworldindata.org/atmospheric-concentrations</w:t>
        </w:r>
      </w:hyperlink>
      <w:r w:rsidRPr="00732E93">
        <w:rPr>
          <w:rFonts w:eastAsiaTheme="minorEastAsia" w:hAnsi="Calibri"/>
          <w:color w:val="4472C4" w:themeColor="accent1"/>
          <w:kern w:val="24"/>
          <w:sz w:val="24"/>
          <w:szCs w:val="24"/>
          <w:lang w:eastAsia="en-CA"/>
        </w:rPr>
        <w:t xml:space="preserve"> </w:t>
      </w:r>
    </w:p>
    <w:p w14:paraId="077EBDAE"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p>
    <w:p w14:paraId="243F6174"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eastAsiaTheme="minorEastAsia" w:hAnsi="Calibri"/>
          <w:color w:val="000000" w:themeColor="text1"/>
          <w:kern w:val="24"/>
          <w:sz w:val="24"/>
          <w:szCs w:val="24"/>
          <w:lang w:eastAsia="en-CA"/>
        </w:rPr>
        <w:t>Figure 15.4 Global carbon dioxide emissions, 1850 to 2040.</w:t>
      </w:r>
    </w:p>
    <w:p w14:paraId="2E8A5D2F" w14:textId="77777777" w:rsidR="00732E93" w:rsidRPr="00732E93" w:rsidRDefault="00AC1501" w:rsidP="00732E93">
      <w:pPr>
        <w:spacing w:after="0" w:line="240" w:lineRule="auto"/>
        <w:rPr>
          <w:rFonts w:eastAsiaTheme="minorEastAsia" w:hAnsi="Calibri"/>
          <w:color w:val="4472C4" w:themeColor="accent1"/>
          <w:kern w:val="24"/>
          <w:sz w:val="24"/>
          <w:szCs w:val="24"/>
          <w:u w:val="single"/>
          <w:lang w:eastAsia="en-CA"/>
        </w:rPr>
      </w:pPr>
      <w:hyperlink r:id="rId37" w:history="1">
        <w:r w:rsidR="00732E93" w:rsidRPr="00732E93">
          <w:rPr>
            <w:rFonts w:eastAsiaTheme="minorEastAsia" w:hAnsi="Calibri"/>
            <w:color w:val="4472C4" w:themeColor="accent1"/>
            <w:kern w:val="24"/>
            <w:sz w:val="24"/>
            <w:szCs w:val="24"/>
            <w:u w:val="single"/>
            <w:lang w:eastAsia="en-CA"/>
          </w:rPr>
          <w:t>https://www.c2es.org/content/international-emissions/#:~:text=Globally%2C%20the%20primary%20sources%20of,72%20percent%20of%20all%20emissions</w:t>
        </w:r>
      </w:hyperlink>
    </w:p>
    <w:p w14:paraId="0D2596D7" w14:textId="77777777" w:rsidR="00732E93" w:rsidRPr="00732E93" w:rsidRDefault="00732E93" w:rsidP="00732E93">
      <w:pPr>
        <w:spacing w:after="0" w:line="240" w:lineRule="auto"/>
        <w:rPr>
          <w:rFonts w:eastAsiaTheme="minorEastAsia" w:hAnsi="Calibri"/>
          <w:color w:val="4472C4" w:themeColor="accent1"/>
          <w:kern w:val="24"/>
          <w:sz w:val="24"/>
          <w:szCs w:val="24"/>
          <w:u w:val="single"/>
          <w:lang w:eastAsia="en-CA"/>
        </w:rPr>
      </w:pPr>
    </w:p>
    <w:p w14:paraId="76186382" w14:textId="77777777" w:rsidR="00732E93" w:rsidRPr="00732E93" w:rsidRDefault="00732E93" w:rsidP="00732E93">
      <w:pPr>
        <w:spacing w:after="0" w:line="240" w:lineRule="auto"/>
        <w:rPr>
          <w:rFonts w:eastAsiaTheme="minorEastAsia" w:hAnsi="Calibri"/>
          <w:color w:val="000000" w:themeColor="text1"/>
          <w:kern w:val="24"/>
          <w:sz w:val="24"/>
          <w:szCs w:val="24"/>
          <w:lang w:eastAsia="en-CA"/>
        </w:rPr>
      </w:pPr>
      <w:r w:rsidRPr="00732E93">
        <w:rPr>
          <w:rFonts w:eastAsiaTheme="minorEastAsia" w:hAnsi="Calibri"/>
          <w:color w:val="000000" w:themeColor="text1"/>
          <w:kern w:val="24"/>
          <w:sz w:val="24"/>
          <w:szCs w:val="24"/>
          <w:lang w:eastAsia="en-CA"/>
        </w:rPr>
        <w:t xml:space="preserve">Figure 15.5 Snapshot of direct measurements of carbon dioxide in the atmosphere 2005 to 2021, </w:t>
      </w:r>
      <w:hyperlink r:id="rId38" w:history="1">
        <w:r w:rsidRPr="00732E93">
          <w:rPr>
            <w:rFonts w:eastAsiaTheme="minorEastAsia" w:hAnsi="Calibri"/>
            <w:color w:val="085296"/>
            <w:kern w:val="24"/>
            <w:sz w:val="24"/>
            <w:szCs w:val="24"/>
            <w:u w:val="single"/>
            <w:lang w:eastAsia="en-CA"/>
          </w:rPr>
          <w:t>https://climate.nasa.gov/vital-signs/carbon-dioxide/?utm_source=newsletter&amp;utm_medium=email&amp;utm_campaign=monthly+newsletter</w:t>
        </w:r>
      </w:hyperlink>
      <w:r w:rsidRPr="00732E93">
        <w:rPr>
          <w:rFonts w:eastAsiaTheme="minorEastAsia" w:hAnsi="Calibri"/>
          <w:color w:val="000000" w:themeColor="text1"/>
          <w:kern w:val="24"/>
          <w:sz w:val="24"/>
          <w:szCs w:val="24"/>
          <w:lang w:eastAsia="en-CA"/>
        </w:rPr>
        <w:t xml:space="preserve"> </w:t>
      </w:r>
    </w:p>
    <w:p w14:paraId="20AE7547" w14:textId="77777777" w:rsidR="00732E93" w:rsidRPr="00732E93" w:rsidRDefault="00732E93" w:rsidP="00732E93">
      <w:pPr>
        <w:spacing w:after="0" w:line="240" w:lineRule="auto"/>
        <w:rPr>
          <w:rFonts w:eastAsiaTheme="minorEastAsia" w:hAnsi="Calibri"/>
          <w:color w:val="000000" w:themeColor="text1"/>
          <w:kern w:val="24"/>
          <w:sz w:val="24"/>
          <w:szCs w:val="24"/>
          <w:lang w:eastAsia="en-CA"/>
        </w:rPr>
      </w:pPr>
    </w:p>
    <w:p w14:paraId="5FD5F2CB" w14:textId="77777777" w:rsidR="00732E93" w:rsidRPr="00732E93" w:rsidRDefault="00732E93" w:rsidP="00732E93">
      <w:pPr>
        <w:spacing w:after="0" w:line="240" w:lineRule="auto"/>
        <w:rPr>
          <w:rFonts w:eastAsiaTheme="minorEastAsia" w:hAnsi="Calibri"/>
          <w:color w:val="000000" w:themeColor="text1"/>
          <w:kern w:val="24"/>
          <w:sz w:val="24"/>
          <w:szCs w:val="24"/>
          <w:lang w:eastAsia="en-CA"/>
        </w:rPr>
      </w:pPr>
      <w:r w:rsidRPr="00732E93">
        <w:rPr>
          <w:rFonts w:eastAsiaTheme="minorEastAsia" w:hAnsi="Calibri"/>
          <w:color w:val="000000" w:themeColor="text1"/>
          <w:kern w:val="24"/>
          <w:sz w:val="24"/>
          <w:szCs w:val="24"/>
          <w:lang w:eastAsia="en-CA"/>
        </w:rPr>
        <w:t xml:space="preserve">Figure 15.6 Proxy determinations of carbon dioxide in the atmosphere 800 AD to present, </w:t>
      </w:r>
      <w:hyperlink r:id="rId39" w:history="1">
        <w:r w:rsidRPr="00732E93">
          <w:rPr>
            <w:rFonts w:eastAsiaTheme="minorEastAsia" w:hAnsi="Calibri"/>
            <w:color w:val="085296"/>
            <w:kern w:val="24"/>
            <w:sz w:val="24"/>
            <w:szCs w:val="24"/>
            <w:u w:val="single"/>
            <w:lang w:eastAsia="en-CA"/>
          </w:rPr>
          <w:t>https://climate.nasa.gov/vital-signs/carbon-dioxide/?utm_source=newsletter&amp;utm_medium=email&amp;utm_campaign=monthly+newsletter</w:t>
        </w:r>
      </w:hyperlink>
      <w:r w:rsidRPr="00732E93">
        <w:rPr>
          <w:rFonts w:eastAsiaTheme="minorEastAsia" w:hAnsi="Calibri"/>
          <w:color w:val="000000" w:themeColor="text1"/>
          <w:kern w:val="24"/>
          <w:sz w:val="24"/>
          <w:szCs w:val="24"/>
          <w:lang w:eastAsia="en-CA"/>
        </w:rPr>
        <w:t xml:space="preserve"> </w:t>
      </w:r>
    </w:p>
    <w:p w14:paraId="2DD032F5" w14:textId="77777777" w:rsidR="00732E93" w:rsidRPr="00732E93" w:rsidRDefault="00732E93" w:rsidP="00732E93">
      <w:pPr>
        <w:spacing w:after="0" w:line="240" w:lineRule="auto"/>
        <w:rPr>
          <w:rFonts w:eastAsiaTheme="minorEastAsia" w:hAnsi="Calibri"/>
          <w:color w:val="000000" w:themeColor="text1"/>
          <w:kern w:val="24"/>
          <w:sz w:val="24"/>
          <w:szCs w:val="24"/>
          <w:lang w:eastAsia="en-CA"/>
        </w:rPr>
      </w:pPr>
    </w:p>
    <w:p w14:paraId="273FB959"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eastAsiaTheme="minorEastAsia" w:hAnsi="Calibri"/>
          <w:color w:val="000000" w:themeColor="text1"/>
          <w:kern w:val="24"/>
          <w:sz w:val="24"/>
          <w:szCs w:val="24"/>
          <w:lang w:eastAsia="en-CA"/>
        </w:rPr>
        <w:t>Figure 15.7 Emissions of GHG’s in 2018 in the U. S. by gas.</w:t>
      </w:r>
    </w:p>
    <w:p w14:paraId="52B644BA" w14:textId="77777777" w:rsidR="00732E93" w:rsidRPr="00732E93" w:rsidRDefault="00AC1501" w:rsidP="00732E93">
      <w:pPr>
        <w:spacing w:after="0" w:line="240" w:lineRule="auto"/>
        <w:rPr>
          <w:rFonts w:eastAsiaTheme="minorEastAsia" w:hAnsi="Calibri"/>
          <w:color w:val="000000" w:themeColor="text1"/>
          <w:kern w:val="24"/>
          <w:sz w:val="24"/>
          <w:szCs w:val="24"/>
          <w:lang w:eastAsia="en-CA"/>
        </w:rPr>
      </w:pPr>
      <w:hyperlink r:id="rId40" w:history="1">
        <w:r w:rsidR="00732E93" w:rsidRPr="00732E93">
          <w:rPr>
            <w:rFonts w:eastAsiaTheme="minorEastAsia" w:hAnsi="Calibri"/>
            <w:color w:val="4472C4" w:themeColor="accent1"/>
            <w:kern w:val="24"/>
            <w:sz w:val="24"/>
            <w:szCs w:val="24"/>
            <w:u w:val="single"/>
            <w:lang w:eastAsia="en-CA"/>
          </w:rPr>
          <w:t>https://www.epa.gov/ghgemissions/overview-greenhouse-gases</w:t>
        </w:r>
      </w:hyperlink>
    </w:p>
    <w:p w14:paraId="357772A8" w14:textId="77777777" w:rsidR="00732E93" w:rsidRPr="00732E93" w:rsidRDefault="00732E93" w:rsidP="00732E93">
      <w:pPr>
        <w:spacing w:after="0" w:line="240" w:lineRule="auto"/>
        <w:rPr>
          <w:rFonts w:eastAsiaTheme="minorEastAsia" w:hAnsi="Calibri"/>
          <w:color w:val="000000" w:themeColor="text1"/>
          <w:kern w:val="24"/>
          <w:sz w:val="24"/>
          <w:szCs w:val="24"/>
          <w:lang w:eastAsia="en-CA"/>
        </w:rPr>
      </w:pPr>
    </w:p>
    <w:p w14:paraId="42765DC4"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eastAsiaTheme="minorEastAsia" w:hAnsi="Calibri"/>
          <w:color w:val="000000" w:themeColor="text1"/>
          <w:kern w:val="24"/>
          <w:sz w:val="24"/>
          <w:szCs w:val="24"/>
          <w:lang w:eastAsia="en-CA"/>
        </w:rPr>
        <w:t>Figure 15.8 Global manmade greenhouse gas emissions by gas, 2015.</w:t>
      </w:r>
    </w:p>
    <w:p w14:paraId="51F7EDA9" w14:textId="77777777" w:rsidR="00732E93" w:rsidRPr="00732E93" w:rsidRDefault="00732E93" w:rsidP="00732E93">
      <w:pPr>
        <w:spacing w:after="0" w:line="240" w:lineRule="auto"/>
        <w:rPr>
          <w:rFonts w:eastAsiaTheme="minorEastAsia" w:hAnsi="Calibri"/>
          <w:color w:val="000000" w:themeColor="text1"/>
          <w:kern w:val="24"/>
          <w:sz w:val="24"/>
          <w:szCs w:val="24"/>
          <w:lang w:eastAsia="en-CA"/>
        </w:rPr>
      </w:pPr>
      <w:r w:rsidRPr="00732E93">
        <w:rPr>
          <w:rFonts w:eastAsiaTheme="minorEastAsia" w:hAnsi="Calibri"/>
          <w:color w:val="4472C4" w:themeColor="accent1"/>
          <w:kern w:val="24"/>
          <w:sz w:val="24"/>
          <w:szCs w:val="24"/>
          <w:lang w:eastAsia="en-CA"/>
        </w:rPr>
        <w:t xml:space="preserve"> </w:t>
      </w:r>
      <w:hyperlink r:id="rId41" w:history="1">
        <w:r w:rsidRPr="00732E93">
          <w:rPr>
            <w:rFonts w:eastAsiaTheme="minorEastAsia" w:hAnsi="Calibri"/>
            <w:color w:val="4472C4" w:themeColor="accent1"/>
            <w:kern w:val="24"/>
            <w:sz w:val="24"/>
            <w:szCs w:val="24"/>
            <w:u w:val="single"/>
            <w:lang w:eastAsia="en-CA"/>
          </w:rPr>
          <w:t>https://www.c2es.org/content/international-emissions/#:~:text=Globally%2C%20the%20primary%20sources%20of,72%20percent%20of%20all%20emissions</w:t>
        </w:r>
      </w:hyperlink>
    </w:p>
    <w:p w14:paraId="2F6554D9" w14:textId="77777777" w:rsidR="00732E93" w:rsidRPr="00732E93" w:rsidRDefault="00732E93" w:rsidP="00732E93">
      <w:pPr>
        <w:spacing w:after="0" w:line="240" w:lineRule="auto"/>
        <w:rPr>
          <w:rFonts w:eastAsiaTheme="minorEastAsia" w:hAnsi="Calibri"/>
          <w:color w:val="000000" w:themeColor="text1"/>
          <w:kern w:val="24"/>
          <w:sz w:val="24"/>
          <w:szCs w:val="24"/>
          <w:lang w:eastAsia="en-CA"/>
        </w:rPr>
      </w:pPr>
    </w:p>
    <w:p w14:paraId="5D74C440"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eastAsiaTheme="minorEastAsia" w:hAnsi="Calibri"/>
          <w:color w:val="000000" w:themeColor="text1"/>
          <w:kern w:val="24"/>
          <w:sz w:val="24"/>
          <w:szCs w:val="24"/>
          <w:lang w:eastAsia="en-CA"/>
        </w:rPr>
        <w:t>Figure 15.9 Concentration of GHG’s from 0 to 2005.</w:t>
      </w:r>
    </w:p>
    <w:p w14:paraId="6399A6A9" w14:textId="77777777" w:rsidR="00732E93" w:rsidRPr="00732E93" w:rsidRDefault="00AC1501" w:rsidP="00732E93">
      <w:pPr>
        <w:spacing w:after="0" w:line="240" w:lineRule="auto"/>
        <w:rPr>
          <w:rFonts w:ascii="Times New Roman" w:eastAsia="Times New Roman" w:hAnsi="Times New Roman" w:cs="Times New Roman"/>
          <w:color w:val="4472C4" w:themeColor="accent1"/>
          <w:sz w:val="24"/>
          <w:szCs w:val="24"/>
          <w:lang w:eastAsia="en-CA"/>
        </w:rPr>
      </w:pPr>
      <w:hyperlink r:id="rId42" w:history="1">
        <w:r w:rsidR="00732E93" w:rsidRPr="00732E93">
          <w:rPr>
            <w:rFonts w:eastAsiaTheme="minorEastAsia" w:hAnsi="Calibri"/>
            <w:color w:val="4472C4" w:themeColor="accent1"/>
            <w:kern w:val="24"/>
            <w:sz w:val="24"/>
            <w:szCs w:val="24"/>
            <w:u w:val="single"/>
            <w:lang w:eastAsia="en-CA"/>
          </w:rPr>
          <w:t>https://www.canr.msu.edu/resources/greenhouse_gas_basics_e3148</w:t>
        </w:r>
      </w:hyperlink>
    </w:p>
    <w:p w14:paraId="189B9250" w14:textId="77777777" w:rsidR="00732E93" w:rsidRPr="00732E93" w:rsidRDefault="00732E93" w:rsidP="00732E93">
      <w:pPr>
        <w:spacing w:after="0" w:line="240" w:lineRule="auto"/>
        <w:rPr>
          <w:rFonts w:eastAsiaTheme="minorEastAsia" w:hAnsi="Calibri"/>
          <w:color w:val="000000" w:themeColor="text1"/>
          <w:kern w:val="24"/>
          <w:sz w:val="24"/>
          <w:szCs w:val="24"/>
          <w:lang w:eastAsia="en-CA"/>
        </w:rPr>
      </w:pPr>
    </w:p>
    <w:p w14:paraId="2348D6A3"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eastAsiaTheme="minorEastAsia" w:hAnsi="Calibri"/>
          <w:color w:val="000000" w:themeColor="text1"/>
          <w:kern w:val="24"/>
          <w:sz w:val="24"/>
          <w:szCs w:val="24"/>
          <w:lang w:eastAsia="en-CA"/>
        </w:rPr>
        <w:t xml:space="preserve">Figure 15.10 World greenhouse gas emissions in 2018 </w:t>
      </w:r>
      <w:hyperlink r:id="rId43" w:history="1">
        <w:r w:rsidRPr="00732E93">
          <w:rPr>
            <w:rFonts w:eastAsiaTheme="minorEastAsia" w:hAnsi="Calibri"/>
            <w:color w:val="085296"/>
            <w:kern w:val="24"/>
            <w:sz w:val="24"/>
            <w:szCs w:val="24"/>
            <w:u w:val="single"/>
            <w:lang w:eastAsia="en-CA"/>
          </w:rPr>
          <w:t>https://www.wri.org/insights/4-charts-explain-greenhouse-gas-emissions-countries-and-sectors</w:t>
        </w:r>
      </w:hyperlink>
      <w:r w:rsidRPr="00732E93">
        <w:rPr>
          <w:rFonts w:eastAsiaTheme="minorEastAsia" w:hAnsi="Calibri"/>
          <w:color w:val="000000" w:themeColor="text1"/>
          <w:kern w:val="24"/>
          <w:sz w:val="24"/>
          <w:szCs w:val="24"/>
          <w:lang w:eastAsia="en-CA"/>
        </w:rPr>
        <w:t xml:space="preserve">.  </w:t>
      </w:r>
    </w:p>
    <w:p w14:paraId="3C5F014F"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p>
    <w:p w14:paraId="23C2023A"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ascii="Times New Roman" w:eastAsia="Times New Roman" w:hAnsi="Times New Roman" w:cs="Times New Roman"/>
          <w:sz w:val="24"/>
          <w:szCs w:val="24"/>
          <w:lang w:eastAsia="en-CA"/>
        </w:rPr>
        <w:t xml:space="preserve">Figure 15.11 Global historical emissions, </w:t>
      </w:r>
      <w:bookmarkStart w:id="5" w:name="_Hlk82858298"/>
      <w:r w:rsidRPr="00732E93">
        <w:rPr>
          <w:rFonts w:ascii="Times New Roman" w:eastAsia="Times New Roman" w:hAnsi="Times New Roman" w:cs="Times New Roman"/>
          <w:sz w:val="24"/>
          <w:szCs w:val="24"/>
          <w:lang w:eastAsia="en-CA"/>
        </w:rPr>
        <w:fldChar w:fldCharType="begin"/>
      </w:r>
      <w:r w:rsidRPr="00732E93">
        <w:rPr>
          <w:rFonts w:ascii="Times New Roman" w:eastAsia="Times New Roman" w:hAnsi="Times New Roman" w:cs="Times New Roman"/>
          <w:sz w:val="24"/>
          <w:szCs w:val="24"/>
          <w:lang w:eastAsia="en-CA"/>
        </w:rPr>
        <w:instrText xml:space="preserve"> HYPERLINK "https://www.wri.org/insights/4-charts-explain-greenhouse-gas-emissions-countries-and-sectors" </w:instrText>
      </w:r>
      <w:r w:rsidRPr="00732E93">
        <w:rPr>
          <w:rFonts w:ascii="Times New Roman" w:eastAsia="Times New Roman" w:hAnsi="Times New Roman" w:cs="Times New Roman"/>
          <w:sz w:val="24"/>
          <w:szCs w:val="24"/>
          <w:lang w:eastAsia="en-CA"/>
        </w:rPr>
        <w:fldChar w:fldCharType="separate"/>
      </w:r>
      <w:r w:rsidRPr="00732E93">
        <w:rPr>
          <w:rFonts w:ascii="Times New Roman" w:eastAsia="Times New Roman" w:hAnsi="Times New Roman" w:cs="Times New Roman"/>
          <w:color w:val="085296"/>
          <w:sz w:val="24"/>
          <w:szCs w:val="24"/>
          <w:u w:val="single"/>
          <w:lang w:eastAsia="en-CA"/>
        </w:rPr>
        <w:t>https://www.wri.org/insights/4-charts-explain-greenhouse-gas-emissions-countries-and-sectors</w:t>
      </w:r>
      <w:r w:rsidRPr="00732E93">
        <w:rPr>
          <w:rFonts w:ascii="Times New Roman" w:eastAsia="Times New Roman" w:hAnsi="Times New Roman" w:cs="Times New Roman"/>
          <w:sz w:val="24"/>
          <w:szCs w:val="24"/>
          <w:lang w:eastAsia="en-CA"/>
        </w:rPr>
        <w:fldChar w:fldCharType="end"/>
      </w:r>
      <w:bookmarkEnd w:id="5"/>
      <w:r w:rsidRPr="00732E93">
        <w:rPr>
          <w:rFonts w:ascii="Times New Roman" w:eastAsia="Times New Roman" w:hAnsi="Times New Roman" w:cs="Times New Roman"/>
          <w:sz w:val="24"/>
          <w:szCs w:val="24"/>
          <w:lang w:eastAsia="en-CA"/>
        </w:rPr>
        <w:t xml:space="preserve"> .</w:t>
      </w:r>
    </w:p>
    <w:p w14:paraId="64DC2C55" w14:textId="77777777" w:rsidR="00732E93" w:rsidRPr="00732E93" w:rsidRDefault="00732E93" w:rsidP="00732E93">
      <w:pPr>
        <w:spacing w:after="0" w:line="240" w:lineRule="auto"/>
        <w:rPr>
          <w:rFonts w:eastAsiaTheme="minorEastAsia" w:hAnsi="Calibri"/>
          <w:color w:val="000000" w:themeColor="text1"/>
          <w:kern w:val="24"/>
          <w:sz w:val="24"/>
          <w:szCs w:val="24"/>
          <w:lang w:eastAsia="en-CA"/>
        </w:rPr>
      </w:pPr>
    </w:p>
    <w:p w14:paraId="6D9D9ABC"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ascii="Times New Roman" w:eastAsia="Times New Roman" w:hAnsi="Times New Roman" w:cs="Times New Roman"/>
          <w:sz w:val="24"/>
          <w:szCs w:val="24"/>
          <w:lang w:eastAsia="en-CA"/>
        </w:rPr>
        <w:t xml:space="preserve">Figure 15.12 Comparison of global greenhouse gas emission by country </w:t>
      </w:r>
      <w:hyperlink r:id="rId44" w:history="1">
        <w:r w:rsidRPr="00732E93">
          <w:rPr>
            <w:rFonts w:ascii="Times New Roman" w:eastAsia="Times New Roman" w:hAnsi="Times New Roman" w:cs="Times New Roman"/>
            <w:color w:val="085296"/>
            <w:sz w:val="24"/>
            <w:szCs w:val="24"/>
            <w:u w:val="single"/>
            <w:lang w:eastAsia="en-CA"/>
          </w:rPr>
          <w:t>https://www.wri.org/insights/4-charts-explain-greenhouse-gas-emissions-countries-and-sectors</w:t>
        </w:r>
      </w:hyperlink>
    </w:p>
    <w:p w14:paraId="524600AD"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ascii="Times New Roman" w:eastAsia="Times New Roman" w:hAnsi="Times New Roman" w:cs="Times New Roman"/>
          <w:sz w:val="24"/>
          <w:szCs w:val="24"/>
          <w:lang w:eastAsia="en-CA"/>
        </w:rPr>
        <w:t xml:space="preserve">Figure 15.13 Historical emissions by the top ten greenhouse gas emitting countries for the period 1990 to 2018 </w:t>
      </w:r>
      <w:hyperlink r:id="rId45" w:history="1">
        <w:r w:rsidRPr="00732E93">
          <w:rPr>
            <w:rFonts w:ascii="Times New Roman" w:eastAsia="Times New Roman" w:hAnsi="Times New Roman" w:cs="Times New Roman"/>
            <w:color w:val="085296"/>
            <w:sz w:val="24"/>
            <w:szCs w:val="24"/>
            <w:u w:val="single"/>
            <w:lang w:eastAsia="en-CA"/>
          </w:rPr>
          <w:t>https://www.wri.org/insights/4-charts-explain-greenhouse-gas-emissions-countries-and-sectors</w:t>
        </w:r>
      </w:hyperlink>
      <w:r w:rsidRPr="00732E93">
        <w:rPr>
          <w:rFonts w:ascii="Times New Roman" w:eastAsia="Times New Roman" w:hAnsi="Times New Roman" w:cs="Times New Roman"/>
          <w:sz w:val="24"/>
          <w:szCs w:val="24"/>
          <w:lang w:eastAsia="en-CA"/>
        </w:rPr>
        <w:t xml:space="preserve">. </w:t>
      </w:r>
    </w:p>
    <w:p w14:paraId="6294D9B7"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p>
    <w:p w14:paraId="03713EC4"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eastAsiaTheme="minorEastAsia" w:hAnsi="Calibri"/>
          <w:color w:val="000000" w:themeColor="text1"/>
          <w:kern w:val="24"/>
          <w:sz w:val="24"/>
          <w:szCs w:val="24"/>
          <w:lang w:eastAsia="en-CA"/>
        </w:rPr>
        <w:t>Figure 15.14 Greenhouse gas emissions for major economies, 1990-2030.</w:t>
      </w:r>
    </w:p>
    <w:p w14:paraId="2A818D4B" w14:textId="77777777" w:rsidR="00732E93" w:rsidRPr="00732E93" w:rsidRDefault="00AC1501" w:rsidP="00732E93">
      <w:pPr>
        <w:spacing w:after="0" w:line="240" w:lineRule="auto"/>
        <w:rPr>
          <w:rFonts w:eastAsiaTheme="minorEastAsia" w:hAnsi="Calibri"/>
          <w:color w:val="4472C4" w:themeColor="accent1"/>
          <w:kern w:val="24"/>
          <w:sz w:val="24"/>
          <w:szCs w:val="24"/>
          <w:lang w:eastAsia="en-CA"/>
        </w:rPr>
      </w:pPr>
      <w:hyperlink r:id="rId46" w:history="1">
        <w:r w:rsidR="00732E93" w:rsidRPr="00732E93">
          <w:rPr>
            <w:rFonts w:eastAsiaTheme="minorEastAsia" w:hAnsi="Calibri"/>
            <w:color w:val="4472C4" w:themeColor="accent1"/>
            <w:kern w:val="24"/>
            <w:sz w:val="24"/>
            <w:szCs w:val="24"/>
            <w:u w:val="single"/>
            <w:lang w:eastAsia="en-CA"/>
          </w:rPr>
          <w:t>https://www.c2es.org/content/international-emissions/#:~:text=Globally%2C%20the%20primary%20sources%20of,72%20percent%20of%20all%20emissions</w:t>
        </w:r>
      </w:hyperlink>
      <w:r w:rsidR="00732E93" w:rsidRPr="00732E93">
        <w:rPr>
          <w:rFonts w:eastAsiaTheme="minorEastAsia" w:hAnsi="Calibri"/>
          <w:color w:val="4472C4" w:themeColor="accent1"/>
          <w:kern w:val="24"/>
          <w:sz w:val="24"/>
          <w:szCs w:val="24"/>
          <w:lang w:eastAsia="en-CA"/>
        </w:rPr>
        <w:t xml:space="preserve"> </w:t>
      </w:r>
    </w:p>
    <w:p w14:paraId="4716308A"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p>
    <w:p w14:paraId="3951041C"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bookmarkStart w:id="6" w:name="_Hlk57370078"/>
      <w:r w:rsidRPr="00732E93">
        <w:rPr>
          <w:rFonts w:eastAsiaTheme="minorEastAsia" w:hAnsi="Calibri"/>
          <w:color w:val="000000" w:themeColor="text1"/>
          <w:kern w:val="24"/>
          <w:sz w:val="24"/>
          <w:szCs w:val="24"/>
          <w:lang w:eastAsia="en-CA"/>
        </w:rPr>
        <w:t>Figure 15.15 Greenhouse gas emissions for top emitters, 2017.</w:t>
      </w:r>
    </w:p>
    <w:p w14:paraId="7417882D" w14:textId="77777777" w:rsidR="00732E93" w:rsidRPr="00732E93" w:rsidRDefault="00AC1501" w:rsidP="00732E93">
      <w:pPr>
        <w:spacing w:after="0" w:line="240" w:lineRule="auto"/>
        <w:rPr>
          <w:rFonts w:eastAsiaTheme="minorEastAsia" w:hAnsi="Calibri"/>
          <w:color w:val="4472C4" w:themeColor="accent1"/>
          <w:kern w:val="24"/>
          <w:sz w:val="24"/>
          <w:szCs w:val="24"/>
          <w:lang w:eastAsia="en-CA"/>
        </w:rPr>
      </w:pPr>
      <w:hyperlink r:id="rId47" w:history="1">
        <w:r w:rsidR="00732E93" w:rsidRPr="00732E93">
          <w:rPr>
            <w:rFonts w:eastAsiaTheme="minorEastAsia" w:hAnsi="Calibri"/>
            <w:color w:val="4472C4" w:themeColor="accent1"/>
            <w:kern w:val="24"/>
            <w:sz w:val="24"/>
            <w:szCs w:val="24"/>
            <w:u w:val="single"/>
            <w:lang w:eastAsia="en-CA"/>
          </w:rPr>
          <w:t>https://www.c2es.org/content/international-emissions/#:~:text=Globally%2C%20the%20primary%20sources%20of,72%20percent%20of%20all%20emissions</w:t>
        </w:r>
      </w:hyperlink>
      <w:r w:rsidR="00732E93" w:rsidRPr="00732E93">
        <w:rPr>
          <w:rFonts w:eastAsiaTheme="minorEastAsia" w:hAnsi="Calibri"/>
          <w:color w:val="4472C4" w:themeColor="accent1"/>
          <w:kern w:val="24"/>
          <w:sz w:val="24"/>
          <w:szCs w:val="24"/>
          <w:lang w:eastAsia="en-CA"/>
        </w:rPr>
        <w:t xml:space="preserve"> </w:t>
      </w:r>
    </w:p>
    <w:bookmarkEnd w:id="6"/>
    <w:p w14:paraId="45D016AA"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p>
    <w:p w14:paraId="5B025C63"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eastAsiaTheme="minorEastAsia" w:hAnsi="Calibri"/>
          <w:color w:val="000000" w:themeColor="text1"/>
          <w:kern w:val="24"/>
          <w:sz w:val="24"/>
          <w:szCs w:val="24"/>
          <w:lang w:eastAsia="en-CA"/>
        </w:rPr>
        <w:t>Figure 15.16 Cumulative greenhouse gas emissions for major economies, 1751-2017.</w:t>
      </w:r>
    </w:p>
    <w:p w14:paraId="049F19A3" w14:textId="77777777" w:rsidR="00732E93" w:rsidRPr="00732E93" w:rsidRDefault="00AC1501" w:rsidP="00732E93">
      <w:pPr>
        <w:spacing w:after="0" w:line="240" w:lineRule="auto"/>
        <w:rPr>
          <w:rFonts w:eastAsiaTheme="minorEastAsia" w:hAnsi="Calibri"/>
          <w:color w:val="000000" w:themeColor="text1"/>
          <w:kern w:val="24"/>
          <w:sz w:val="24"/>
          <w:szCs w:val="24"/>
          <w:lang w:eastAsia="en-CA"/>
        </w:rPr>
      </w:pPr>
      <w:hyperlink r:id="rId48" w:history="1">
        <w:r w:rsidR="00732E93" w:rsidRPr="00732E93">
          <w:rPr>
            <w:rFonts w:eastAsiaTheme="minorEastAsia" w:hAnsi="Calibri"/>
            <w:color w:val="4472C4" w:themeColor="accent1"/>
            <w:kern w:val="24"/>
            <w:sz w:val="24"/>
            <w:szCs w:val="24"/>
            <w:u w:val="single"/>
            <w:lang w:eastAsia="en-CA"/>
          </w:rPr>
          <w:t>https://www.c2es.org/content/international-emissions/#:~:text=Globally%2C%20the%20primary%20sources%20of,72%20percent%20of%20all%20emissions</w:t>
        </w:r>
      </w:hyperlink>
      <w:r w:rsidR="00732E93" w:rsidRPr="00732E93">
        <w:rPr>
          <w:rFonts w:eastAsiaTheme="minorEastAsia" w:hAnsi="Calibri"/>
          <w:color w:val="000000" w:themeColor="text1"/>
          <w:kern w:val="24"/>
          <w:sz w:val="24"/>
          <w:szCs w:val="24"/>
          <w:lang w:eastAsia="en-CA"/>
        </w:rPr>
        <w:t>.</w:t>
      </w:r>
    </w:p>
    <w:p w14:paraId="66A72342" w14:textId="77777777" w:rsidR="00732E93" w:rsidRPr="00732E93" w:rsidRDefault="00732E93" w:rsidP="00732E93">
      <w:pPr>
        <w:spacing w:after="0" w:line="240" w:lineRule="auto"/>
        <w:rPr>
          <w:rFonts w:eastAsiaTheme="minorEastAsia" w:hAnsi="Calibri"/>
          <w:color w:val="000000" w:themeColor="text1"/>
          <w:kern w:val="24"/>
          <w:sz w:val="24"/>
          <w:szCs w:val="24"/>
          <w:lang w:eastAsia="en-CA"/>
        </w:rPr>
      </w:pPr>
    </w:p>
    <w:p w14:paraId="350078CA"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eastAsiaTheme="minorEastAsia" w:hAnsi="Calibri"/>
          <w:color w:val="000000" w:themeColor="text1"/>
          <w:kern w:val="24"/>
          <w:sz w:val="24"/>
          <w:szCs w:val="24"/>
          <w:lang w:eastAsia="en-CA"/>
        </w:rPr>
        <w:t>Figure 15.17 Per Capita greenhouse gas emissions for major economies, and the world, 2017.</w:t>
      </w:r>
    </w:p>
    <w:p w14:paraId="6E26A0BE" w14:textId="77777777" w:rsidR="00732E93" w:rsidRPr="00732E93" w:rsidRDefault="00AC1501" w:rsidP="00732E93">
      <w:pPr>
        <w:spacing w:after="0" w:line="240" w:lineRule="auto"/>
        <w:rPr>
          <w:rFonts w:ascii="Times New Roman" w:eastAsia="Times New Roman" w:hAnsi="Times New Roman" w:cs="Times New Roman"/>
          <w:sz w:val="24"/>
          <w:szCs w:val="24"/>
          <w:lang w:eastAsia="en-CA"/>
        </w:rPr>
      </w:pPr>
      <w:hyperlink r:id="rId49" w:history="1">
        <w:r w:rsidR="00732E93" w:rsidRPr="00732E93">
          <w:rPr>
            <w:rFonts w:eastAsiaTheme="minorEastAsia" w:hAnsi="Calibri"/>
            <w:color w:val="4472C4" w:themeColor="accent1"/>
            <w:kern w:val="24"/>
            <w:sz w:val="24"/>
            <w:szCs w:val="24"/>
            <w:u w:val="single"/>
            <w:lang w:eastAsia="en-CA"/>
          </w:rPr>
          <w:t>https://www.c2es.org/content/international-emissions/#:~:text=Globally%2C%20the%20primary%20sources%20of,72%20percent%20of%20all%20emission</w:t>
        </w:r>
        <w:r w:rsidR="00732E93" w:rsidRPr="00732E93">
          <w:rPr>
            <w:rFonts w:eastAsiaTheme="minorEastAsia" w:hAnsi="Calibri"/>
            <w:color w:val="000000" w:themeColor="text1"/>
            <w:kern w:val="24"/>
            <w:sz w:val="24"/>
            <w:szCs w:val="24"/>
            <w:u w:val="single"/>
            <w:lang w:eastAsia="en-CA"/>
          </w:rPr>
          <w:t>s</w:t>
        </w:r>
      </w:hyperlink>
      <w:r w:rsidR="00732E93" w:rsidRPr="00732E93">
        <w:rPr>
          <w:rFonts w:eastAsiaTheme="minorEastAsia" w:hAnsi="Calibri"/>
          <w:color w:val="000000" w:themeColor="text1"/>
          <w:kern w:val="24"/>
          <w:sz w:val="24"/>
          <w:szCs w:val="24"/>
          <w:lang w:eastAsia="en-CA"/>
        </w:rPr>
        <w:t xml:space="preserve">. </w:t>
      </w:r>
    </w:p>
    <w:p w14:paraId="5AF17E2D" w14:textId="77777777" w:rsidR="00732E93" w:rsidRPr="00732E93" w:rsidRDefault="00732E93" w:rsidP="00732E93">
      <w:pPr>
        <w:spacing w:after="0" w:line="240" w:lineRule="auto"/>
        <w:rPr>
          <w:rFonts w:eastAsiaTheme="minorEastAsia" w:hAnsi="Calibri"/>
          <w:color w:val="000000" w:themeColor="text1"/>
          <w:kern w:val="24"/>
          <w:sz w:val="24"/>
          <w:szCs w:val="24"/>
          <w:lang w:eastAsia="en-CA"/>
        </w:rPr>
      </w:pPr>
    </w:p>
    <w:p w14:paraId="7D826693"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eastAsiaTheme="minorEastAsia" w:hAnsi="Calibri"/>
          <w:color w:val="000000" w:themeColor="text1"/>
          <w:kern w:val="24"/>
          <w:sz w:val="24"/>
          <w:szCs w:val="24"/>
          <w:lang w:eastAsia="en-CA"/>
        </w:rPr>
        <w:t>Figure 15.18 Per capita emissions for different income brackets.</w:t>
      </w:r>
    </w:p>
    <w:p w14:paraId="0EA61AA1" w14:textId="77777777" w:rsidR="00732E93" w:rsidRPr="00732E93" w:rsidRDefault="00AC1501" w:rsidP="00732E93">
      <w:pPr>
        <w:spacing w:after="0" w:line="240" w:lineRule="auto"/>
        <w:rPr>
          <w:rFonts w:eastAsiaTheme="minorEastAsia" w:hAnsi="Calibri"/>
          <w:color w:val="4472C4" w:themeColor="accent1"/>
          <w:kern w:val="24"/>
          <w:sz w:val="24"/>
          <w:szCs w:val="24"/>
          <w:lang w:eastAsia="en-CA"/>
        </w:rPr>
      </w:pPr>
      <w:hyperlink r:id="rId50" w:history="1">
        <w:r w:rsidR="00732E93" w:rsidRPr="00732E93">
          <w:rPr>
            <w:rFonts w:eastAsiaTheme="minorEastAsia" w:hAnsi="Calibri"/>
            <w:color w:val="4472C4" w:themeColor="accent1"/>
            <w:kern w:val="24"/>
            <w:sz w:val="24"/>
            <w:szCs w:val="24"/>
            <w:u w:val="single"/>
            <w:lang w:eastAsia="en-CA"/>
          </w:rPr>
          <w:t>https://www.ipcc.ch/site/assets/uploads/2018/02/ipcc_wg3_ar5_chapter1.pdf</w:t>
        </w:r>
      </w:hyperlink>
    </w:p>
    <w:p w14:paraId="15584478"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p>
    <w:p w14:paraId="764768FC"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eastAsiaTheme="minorEastAsia" w:hAnsi="Calibri"/>
          <w:color w:val="000000" w:themeColor="text1"/>
          <w:kern w:val="24"/>
          <w:sz w:val="24"/>
          <w:szCs w:val="24"/>
          <w:lang w:eastAsia="en-CA"/>
        </w:rPr>
        <w:t>Figure 15.19 Per capita GHG emissions by country from IPCC.</w:t>
      </w:r>
    </w:p>
    <w:p w14:paraId="2C9390FF" w14:textId="77777777" w:rsidR="00732E93" w:rsidRPr="00732E93" w:rsidRDefault="00AC1501" w:rsidP="00732E93">
      <w:pPr>
        <w:spacing w:after="0" w:line="240" w:lineRule="auto"/>
        <w:rPr>
          <w:rFonts w:ascii="Times New Roman" w:eastAsia="Times New Roman" w:hAnsi="Times New Roman" w:cs="Times New Roman"/>
          <w:color w:val="4472C4" w:themeColor="accent1"/>
          <w:sz w:val="24"/>
          <w:szCs w:val="24"/>
          <w:lang w:eastAsia="en-CA"/>
        </w:rPr>
      </w:pPr>
      <w:hyperlink r:id="rId51" w:history="1">
        <w:r w:rsidR="00732E93" w:rsidRPr="00732E93">
          <w:rPr>
            <w:rFonts w:eastAsiaTheme="minorEastAsia" w:hAnsi="Calibri"/>
            <w:color w:val="4472C4" w:themeColor="accent1"/>
            <w:kern w:val="24"/>
            <w:sz w:val="24"/>
            <w:szCs w:val="24"/>
            <w:u w:val="single"/>
            <w:lang w:eastAsia="en-CA"/>
          </w:rPr>
          <w:t>https://www.ipcc.ch/site/assets/uploads/2018/02/ipcc_wg3_ar5_chapter1.pdf</w:t>
        </w:r>
      </w:hyperlink>
    </w:p>
    <w:p w14:paraId="342E4D72" w14:textId="77777777" w:rsidR="00732E93" w:rsidRPr="00732E93" w:rsidRDefault="00732E93" w:rsidP="00732E93">
      <w:pPr>
        <w:spacing w:after="0" w:line="240" w:lineRule="auto"/>
        <w:rPr>
          <w:rFonts w:eastAsiaTheme="minorEastAsia" w:hAnsi="Calibri"/>
          <w:color w:val="000000" w:themeColor="text1"/>
          <w:kern w:val="24"/>
          <w:sz w:val="24"/>
          <w:szCs w:val="24"/>
          <w:lang w:eastAsia="en-CA"/>
        </w:rPr>
      </w:pPr>
    </w:p>
    <w:p w14:paraId="6F5DDAD7"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eastAsiaTheme="minorEastAsia" w:hAnsi="Calibri"/>
          <w:color w:val="000000" w:themeColor="text1"/>
          <w:kern w:val="24"/>
          <w:sz w:val="24"/>
          <w:szCs w:val="24"/>
          <w:lang w:eastAsia="en-CA"/>
        </w:rPr>
        <w:t>Figure 15.20 Greenhouse gas intensity for major economies and the World, 2017.</w:t>
      </w:r>
    </w:p>
    <w:p w14:paraId="7EA14E6E" w14:textId="77777777" w:rsidR="00732E93" w:rsidRPr="00732E93" w:rsidRDefault="00AC1501" w:rsidP="00732E93">
      <w:pPr>
        <w:spacing w:after="0" w:line="240" w:lineRule="auto"/>
        <w:rPr>
          <w:rFonts w:ascii="Times New Roman" w:eastAsia="Times New Roman" w:hAnsi="Times New Roman" w:cs="Times New Roman"/>
          <w:color w:val="4472C4" w:themeColor="accent1"/>
          <w:sz w:val="24"/>
          <w:szCs w:val="24"/>
          <w:lang w:eastAsia="en-CA"/>
        </w:rPr>
      </w:pPr>
      <w:hyperlink r:id="rId52" w:history="1">
        <w:r w:rsidR="00732E93" w:rsidRPr="00732E93">
          <w:rPr>
            <w:rFonts w:eastAsiaTheme="minorEastAsia" w:hAnsi="Calibri"/>
            <w:color w:val="4472C4" w:themeColor="accent1"/>
            <w:kern w:val="24"/>
            <w:sz w:val="24"/>
            <w:szCs w:val="24"/>
            <w:u w:val="single"/>
            <w:lang w:eastAsia="en-CA"/>
          </w:rPr>
          <w:t>https://www.c2es.org/content/international-emissions/#:~:text=Globally%2C%20the%20primary%20sources%20of,72%20percent%20of%20all%20emissions</w:t>
        </w:r>
      </w:hyperlink>
    </w:p>
    <w:p w14:paraId="0D4ADA8F" w14:textId="77777777" w:rsidR="00732E93" w:rsidRPr="00732E93" w:rsidRDefault="00732E93" w:rsidP="00732E93">
      <w:pPr>
        <w:spacing w:after="0" w:line="240" w:lineRule="auto"/>
        <w:rPr>
          <w:rFonts w:ascii="Calibri" w:eastAsia="Times New Roman" w:hAnsi="Calibri" w:cs="Calibri"/>
          <w:b/>
          <w:bCs/>
          <w:color w:val="000000"/>
          <w:kern w:val="28"/>
          <w:sz w:val="24"/>
          <w:szCs w:val="24"/>
          <w:lang w:eastAsia="en-CA"/>
          <w14:cntxtAlts/>
        </w:rPr>
      </w:pPr>
    </w:p>
    <w:p w14:paraId="0BAF5886"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eastAsiaTheme="minorEastAsia" w:hAnsi="Calibri"/>
          <w:color w:val="000000" w:themeColor="text1"/>
          <w:kern w:val="24"/>
          <w:sz w:val="24"/>
          <w:szCs w:val="24"/>
          <w:lang w:eastAsia="en-CA"/>
        </w:rPr>
        <w:t xml:space="preserve">Figure 15.21Greenhouse gas intensity for cross-section of countries. </w:t>
      </w:r>
      <w:hyperlink r:id="rId53" w:history="1">
        <w:r w:rsidRPr="00732E93">
          <w:rPr>
            <w:rFonts w:eastAsiaTheme="minorEastAsia" w:hAnsi="Calibri"/>
            <w:color w:val="4472C4" w:themeColor="accent1"/>
            <w:kern w:val="24"/>
            <w:sz w:val="24"/>
            <w:szCs w:val="24"/>
            <w:u w:val="single"/>
            <w:lang w:eastAsia="en-CA"/>
          </w:rPr>
          <w:t>https://www.ipcc.ch/site/assets/uploads/2018/02/ipcc_wg3_ar5_chapter1.pdf</w:t>
        </w:r>
      </w:hyperlink>
      <w:r w:rsidRPr="00732E93">
        <w:rPr>
          <w:rFonts w:eastAsiaTheme="minorEastAsia" w:hAnsi="Calibri"/>
          <w:color w:val="000000" w:themeColor="text1"/>
          <w:kern w:val="24"/>
          <w:sz w:val="24"/>
          <w:szCs w:val="24"/>
          <w:lang w:eastAsia="en-CA"/>
        </w:rPr>
        <w:t xml:space="preserve"> </w:t>
      </w:r>
    </w:p>
    <w:p w14:paraId="60E3C579" w14:textId="77777777" w:rsidR="00732E93" w:rsidRPr="00732E93" w:rsidRDefault="00732E93" w:rsidP="00732E93">
      <w:pPr>
        <w:spacing w:after="0" w:line="240" w:lineRule="auto"/>
        <w:rPr>
          <w:rFonts w:ascii="Calibri" w:eastAsia="Times New Roman" w:hAnsi="Calibri" w:cs="Calibri"/>
          <w:b/>
          <w:bCs/>
          <w:color w:val="000000"/>
          <w:kern w:val="28"/>
          <w:sz w:val="24"/>
          <w:szCs w:val="24"/>
          <w:lang w:eastAsia="en-CA"/>
          <w14:cntxtAlts/>
        </w:rPr>
      </w:pPr>
    </w:p>
    <w:p w14:paraId="1D1BA706"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eastAsiaTheme="minorEastAsia" w:hAnsi="Calibri"/>
          <w:color w:val="000000" w:themeColor="text1"/>
          <w:kern w:val="24"/>
          <w:sz w:val="24"/>
          <w:szCs w:val="24"/>
          <w:lang w:eastAsia="en-CA"/>
        </w:rPr>
        <w:t>Figure 15.22 Land and ocean-based sampling of GHG’s, ozone, and aerosols.</w:t>
      </w:r>
    </w:p>
    <w:p w14:paraId="48E35284" w14:textId="77777777" w:rsidR="00732E93" w:rsidRPr="00732E93" w:rsidRDefault="00AC1501" w:rsidP="00732E93">
      <w:pPr>
        <w:spacing w:after="0" w:line="240" w:lineRule="auto"/>
        <w:rPr>
          <w:rFonts w:eastAsiaTheme="minorEastAsia" w:hAnsi="Calibri"/>
          <w:color w:val="4472C4" w:themeColor="accent1"/>
          <w:kern w:val="24"/>
          <w:sz w:val="24"/>
          <w:szCs w:val="24"/>
          <w:lang w:eastAsia="en-CA"/>
        </w:rPr>
      </w:pPr>
      <w:hyperlink r:id="rId54" w:history="1">
        <w:r w:rsidR="00732E93" w:rsidRPr="00732E93">
          <w:rPr>
            <w:rFonts w:eastAsiaTheme="minorEastAsia" w:hAnsi="Calibri"/>
            <w:color w:val="4472C4" w:themeColor="accent1"/>
            <w:kern w:val="24"/>
            <w:sz w:val="24"/>
            <w:szCs w:val="24"/>
            <w:u w:val="single"/>
            <w:lang w:eastAsia="en-CA"/>
          </w:rPr>
          <w:t>https://www.esrl.noaa.gov/gmd/dv/iadv/index.php?code=mlo</w:t>
        </w:r>
      </w:hyperlink>
    </w:p>
    <w:p w14:paraId="53E17AC7" w14:textId="77777777" w:rsidR="00732E93" w:rsidRPr="00732E93" w:rsidRDefault="00732E93" w:rsidP="00732E93">
      <w:pPr>
        <w:spacing w:after="0" w:line="240" w:lineRule="auto"/>
        <w:rPr>
          <w:rFonts w:ascii="Calibri" w:eastAsia="Times New Roman" w:hAnsi="Calibri" w:cs="Calibri"/>
          <w:b/>
          <w:bCs/>
          <w:color w:val="000000"/>
          <w:kern w:val="28"/>
          <w:sz w:val="24"/>
          <w:szCs w:val="24"/>
          <w:lang w:eastAsia="en-CA"/>
          <w14:cntxtAlts/>
        </w:rPr>
      </w:pPr>
    </w:p>
    <w:p w14:paraId="0C30028E"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eastAsiaTheme="minorEastAsia" w:hAnsi="Calibri"/>
          <w:color w:val="000000" w:themeColor="text1"/>
          <w:kern w:val="24"/>
          <w:sz w:val="24"/>
          <w:szCs w:val="24"/>
          <w:lang w:eastAsia="en-CA"/>
        </w:rPr>
        <w:t>Figure 15.23 Aircraft GHG sampling program operated by NOAA.</w:t>
      </w:r>
    </w:p>
    <w:p w14:paraId="28DEC865" w14:textId="77777777" w:rsidR="00732E93" w:rsidRPr="00732E93" w:rsidRDefault="00AC1501" w:rsidP="00732E93">
      <w:pPr>
        <w:spacing w:after="0" w:line="240" w:lineRule="auto"/>
        <w:rPr>
          <w:rFonts w:eastAsiaTheme="minorEastAsia" w:hAnsi="Calibri"/>
          <w:color w:val="4472C4" w:themeColor="accent1"/>
          <w:kern w:val="24"/>
          <w:sz w:val="24"/>
          <w:szCs w:val="24"/>
          <w:lang w:eastAsia="en-CA"/>
        </w:rPr>
      </w:pPr>
      <w:hyperlink r:id="rId55" w:history="1">
        <w:r w:rsidR="00732E93" w:rsidRPr="00732E93">
          <w:rPr>
            <w:rFonts w:eastAsiaTheme="minorEastAsia" w:hAnsi="Calibri"/>
            <w:color w:val="4472C4" w:themeColor="accent1"/>
            <w:kern w:val="24"/>
            <w:sz w:val="24"/>
            <w:szCs w:val="24"/>
            <w:u w:val="single"/>
            <w:lang w:eastAsia="en-CA"/>
          </w:rPr>
          <w:t>http://www.esrl.noaa.gov/gmd/ccgg/aircraft/</w:t>
        </w:r>
      </w:hyperlink>
    </w:p>
    <w:p w14:paraId="05BA971F" w14:textId="77777777" w:rsidR="00732E93" w:rsidRPr="00732E93" w:rsidRDefault="00732E93" w:rsidP="00732E93">
      <w:pPr>
        <w:spacing w:after="0" w:line="240" w:lineRule="auto"/>
        <w:rPr>
          <w:rFonts w:eastAsiaTheme="minorEastAsia" w:hAnsi="Calibri"/>
          <w:color w:val="000000" w:themeColor="text1"/>
          <w:kern w:val="24"/>
          <w:sz w:val="24"/>
          <w:szCs w:val="24"/>
          <w:lang w:eastAsia="en-CA"/>
        </w:rPr>
      </w:pPr>
    </w:p>
    <w:p w14:paraId="62443E3A"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eastAsiaTheme="minorEastAsia" w:hAnsi="Calibri"/>
          <w:color w:val="000000"/>
          <w:kern w:val="24"/>
          <w:sz w:val="24"/>
          <w:szCs w:val="24"/>
          <w:lang w:eastAsia="en-CA"/>
        </w:rPr>
        <w:t xml:space="preserve">Figure 15.24 Greenhouse Gases Observing Satellite, GOSAT or Ibuki (Japanese) is the first satellite dedicated to GHG monitoring.  It measures carbon dioxide and methane. </w:t>
      </w:r>
      <w:hyperlink r:id="rId56" w:history="1">
        <w:r w:rsidRPr="00732E93">
          <w:rPr>
            <w:rFonts w:eastAsiaTheme="minorEastAsia" w:hAnsi="Calibri"/>
            <w:color w:val="4472C4" w:themeColor="accent1"/>
            <w:kern w:val="24"/>
            <w:sz w:val="24"/>
            <w:szCs w:val="24"/>
            <w:u w:val="single"/>
            <w:lang w:eastAsia="en-CA"/>
          </w:rPr>
          <w:t>https://en.wikipedia.org/wiki/Greenhouse_Gases_Observing_Satellite</w:t>
        </w:r>
      </w:hyperlink>
      <w:r w:rsidRPr="00732E93">
        <w:rPr>
          <w:rFonts w:eastAsiaTheme="minorEastAsia" w:hAnsi="Calibri"/>
          <w:color w:val="000000"/>
          <w:kern w:val="24"/>
          <w:sz w:val="24"/>
          <w:szCs w:val="24"/>
          <w:lang w:eastAsia="en-CA"/>
        </w:rPr>
        <w:t xml:space="preserve">    </w:t>
      </w:r>
    </w:p>
    <w:p w14:paraId="6F141939" w14:textId="77777777" w:rsidR="00732E93" w:rsidRPr="00732E93" w:rsidRDefault="00732E93" w:rsidP="00732E93">
      <w:pPr>
        <w:spacing w:after="0" w:line="240" w:lineRule="auto"/>
        <w:rPr>
          <w:rFonts w:eastAsiaTheme="minorEastAsia" w:hAnsi="Calibri"/>
          <w:color w:val="000000" w:themeColor="text1"/>
          <w:kern w:val="24"/>
          <w:sz w:val="24"/>
          <w:szCs w:val="24"/>
          <w:lang w:eastAsia="en-CA"/>
        </w:rPr>
      </w:pPr>
    </w:p>
    <w:p w14:paraId="71189DF5"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eastAsiaTheme="minorEastAsia" w:hAnsi="Calibri"/>
          <w:color w:val="000000" w:themeColor="text1"/>
          <w:kern w:val="24"/>
          <w:sz w:val="24"/>
          <w:szCs w:val="24"/>
          <w:lang w:eastAsia="en-CA"/>
        </w:rPr>
        <w:t xml:space="preserve">Figure 15.25 NASA Orbiting Carbon Observatory-2.  </w:t>
      </w:r>
      <w:hyperlink r:id="rId57" w:history="1">
        <w:r w:rsidRPr="00732E93">
          <w:rPr>
            <w:rFonts w:eastAsiaTheme="minorEastAsia" w:hAnsi="Calibri"/>
            <w:color w:val="4472C4" w:themeColor="accent1"/>
            <w:kern w:val="24"/>
            <w:sz w:val="24"/>
            <w:szCs w:val="24"/>
            <w:u w:val="single"/>
            <w:lang w:eastAsia="en-CA"/>
          </w:rPr>
          <w:t>https://www.nasa.gov/mission_pages/oco2/index.html</w:t>
        </w:r>
      </w:hyperlink>
    </w:p>
    <w:p w14:paraId="5870C2C1" w14:textId="77777777" w:rsidR="00732E93" w:rsidRPr="00732E93" w:rsidRDefault="00732E93" w:rsidP="00732E93">
      <w:pPr>
        <w:spacing w:after="0" w:line="240" w:lineRule="auto"/>
        <w:rPr>
          <w:rFonts w:eastAsiaTheme="minorEastAsia" w:hAnsi="Calibri"/>
          <w:color w:val="000000" w:themeColor="text1"/>
          <w:kern w:val="24"/>
          <w:sz w:val="24"/>
          <w:szCs w:val="24"/>
          <w:lang w:eastAsia="en-CA"/>
        </w:rPr>
      </w:pPr>
    </w:p>
    <w:p w14:paraId="78EC3E9A" w14:textId="77777777" w:rsidR="00732E93" w:rsidRPr="00732E93" w:rsidRDefault="00732E93" w:rsidP="00732E93">
      <w:pPr>
        <w:spacing w:after="0" w:line="240" w:lineRule="auto"/>
        <w:rPr>
          <w:rFonts w:eastAsiaTheme="minorEastAsia" w:hAnsi="Calibri"/>
          <w:color w:val="000000" w:themeColor="text1"/>
          <w:kern w:val="24"/>
          <w:sz w:val="24"/>
          <w:szCs w:val="24"/>
          <w:lang w:eastAsia="en-CA"/>
        </w:rPr>
      </w:pPr>
      <w:r w:rsidRPr="00732E93">
        <w:rPr>
          <w:rFonts w:eastAsiaTheme="minorEastAsia" w:hAnsi="Calibri"/>
          <w:color w:val="000000" w:themeColor="text1"/>
          <w:kern w:val="24"/>
          <w:sz w:val="24"/>
          <w:szCs w:val="24"/>
          <w:lang w:eastAsia="en-CA"/>
        </w:rPr>
        <w:t xml:space="preserve">Figure 15.26 Averaged carbon dioxide concentration Oct 1 – Nov 11, 2014 from OCO-2.   </w:t>
      </w:r>
      <w:hyperlink r:id="rId58" w:history="1">
        <w:r w:rsidRPr="00732E93">
          <w:rPr>
            <w:rFonts w:eastAsiaTheme="minorEastAsia" w:hAnsi="Calibri"/>
            <w:color w:val="4472C4" w:themeColor="accent1"/>
            <w:kern w:val="24"/>
            <w:sz w:val="24"/>
            <w:szCs w:val="24"/>
            <w:u w:val="single"/>
            <w:lang w:eastAsia="en-CA"/>
          </w:rPr>
          <w:t>https://www.nasa.gov/jpl/oco2/</w:t>
        </w:r>
      </w:hyperlink>
      <w:hyperlink r:id="rId59" w:history="1">
        <w:r w:rsidRPr="00732E93">
          <w:rPr>
            <w:rFonts w:eastAsiaTheme="minorEastAsia" w:hAnsi="Calibri"/>
            <w:color w:val="4472C4" w:themeColor="accent1"/>
            <w:kern w:val="24"/>
            <w:sz w:val="24"/>
            <w:szCs w:val="24"/>
            <w:u w:val="single"/>
            <w:lang w:eastAsia="en-CA"/>
          </w:rPr>
          <w:t>pia18934</w:t>
        </w:r>
      </w:hyperlink>
      <w:r w:rsidRPr="00732E93">
        <w:rPr>
          <w:rFonts w:eastAsiaTheme="minorEastAsia" w:hAnsi="Calibri"/>
          <w:color w:val="4472C4" w:themeColor="accent1"/>
          <w:kern w:val="24"/>
          <w:sz w:val="24"/>
          <w:szCs w:val="24"/>
          <w:lang w:eastAsia="en-CA"/>
        </w:rPr>
        <w:t xml:space="preserve"> </w:t>
      </w:r>
    </w:p>
    <w:p w14:paraId="1A2A87A5" w14:textId="77777777" w:rsidR="00732E93" w:rsidRPr="00732E93" w:rsidRDefault="00732E93" w:rsidP="00732E93">
      <w:pPr>
        <w:spacing w:after="0" w:line="240" w:lineRule="auto"/>
        <w:rPr>
          <w:rFonts w:ascii="Calibri" w:eastAsia="Times New Roman" w:hAnsi="Calibri" w:cs="Calibri"/>
          <w:b/>
          <w:bCs/>
          <w:color w:val="000000"/>
          <w:kern w:val="28"/>
          <w:sz w:val="24"/>
          <w:szCs w:val="24"/>
          <w:lang w:eastAsia="en-CA"/>
          <w14:cntxtAlts/>
        </w:rPr>
      </w:pPr>
    </w:p>
    <w:p w14:paraId="6CA2756B"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eastAsiaTheme="minorEastAsia" w:hAnsi="Calibri"/>
          <w:color w:val="000000" w:themeColor="text1"/>
          <w:kern w:val="24"/>
          <w:sz w:val="24"/>
          <w:szCs w:val="24"/>
          <w:lang w:eastAsia="en-CA"/>
        </w:rPr>
        <w:t>Figure 15.27 Carbon monoxide measurements from NASA’s Atmospheric Infrared Sounder (AIRS).</w:t>
      </w:r>
    </w:p>
    <w:p w14:paraId="2F7F77B8"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eastAsiaTheme="minorEastAsia" w:hAnsi="Calibri"/>
          <w:color w:val="000000" w:themeColor="text1"/>
          <w:kern w:val="24"/>
          <w:sz w:val="24"/>
          <w:szCs w:val="24"/>
          <w:lang w:eastAsia="en-CA"/>
        </w:rPr>
        <w:t xml:space="preserve"> </w:t>
      </w:r>
      <w:hyperlink r:id="rId60" w:history="1">
        <w:r w:rsidRPr="00732E93">
          <w:rPr>
            <w:rFonts w:eastAsiaTheme="minorEastAsia" w:hAnsi="Calibri"/>
            <w:color w:val="4472C4" w:themeColor="accent1"/>
            <w:kern w:val="24"/>
            <w:sz w:val="24"/>
            <w:szCs w:val="24"/>
            <w:u w:val="single"/>
            <w:lang w:eastAsia="en-CA"/>
          </w:rPr>
          <w:t>https://climate.nasa.gov/news/3019/nasa-monitors-carbon-monoxide-from-california-wildfires</w:t>
        </w:r>
      </w:hyperlink>
      <w:hyperlink r:id="rId61" w:history="1">
        <w:r w:rsidRPr="00732E93">
          <w:rPr>
            <w:rFonts w:eastAsiaTheme="minorEastAsia" w:hAnsi="Calibri"/>
            <w:color w:val="4472C4" w:themeColor="accent1"/>
            <w:kern w:val="24"/>
            <w:sz w:val="24"/>
            <w:szCs w:val="24"/>
            <w:u w:val="single"/>
            <w:lang w:eastAsia="en-CA"/>
          </w:rPr>
          <w:t>/</w:t>
        </w:r>
      </w:hyperlink>
      <w:r w:rsidRPr="00732E93">
        <w:rPr>
          <w:rFonts w:eastAsiaTheme="minorEastAsia" w:hAnsi="Calibri"/>
          <w:color w:val="000000" w:themeColor="text1"/>
          <w:kern w:val="24"/>
          <w:sz w:val="24"/>
          <w:szCs w:val="24"/>
          <w:lang w:eastAsia="en-CA"/>
        </w:rPr>
        <w:t xml:space="preserve"> </w:t>
      </w:r>
    </w:p>
    <w:p w14:paraId="48208C69" w14:textId="77777777" w:rsidR="00732E93" w:rsidRPr="00732E93" w:rsidRDefault="00732E93" w:rsidP="00732E93">
      <w:pPr>
        <w:spacing w:after="0" w:line="240" w:lineRule="auto"/>
        <w:rPr>
          <w:rFonts w:ascii="Calibri" w:eastAsia="Times New Roman" w:hAnsi="Calibri" w:cs="Calibri"/>
          <w:b/>
          <w:bCs/>
          <w:color w:val="000000"/>
          <w:kern w:val="28"/>
          <w:sz w:val="36"/>
          <w:szCs w:val="36"/>
          <w:lang w:eastAsia="en-CA"/>
          <w14:cntxtAlts/>
        </w:rPr>
      </w:pPr>
    </w:p>
    <w:p w14:paraId="23B76553" w14:textId="77777777" w:rsidR="00732E93" w:rsidRPr="00732E93" w:rsidRDefault="00732E93" w:rsidP="00732E93">
      <w:pPr>
        <w:spacing w:after="0" w:line="240" w:lineRule="auto"/>
        <w:rPr>
          <w:rFonts w:eastAsiaTheme="minorEastAsia" w:hAnsi="Calibri"/>
          <w:color w:val="4472C4" w:themeColor="accent1"/>
          <w:kern w:val="24"/>
          <w:sz w:val="24"/>
          <w:szCs w:val="24"/>
          <w:lang w:eastAsia="en-CA"/>
        </w:rPr>
      </w:pPr>
      <w:r w:rsidRPr="00732E93">
        <w:rPr>
          <w:rFonts w:eastAsiaTheme="minorEastAsia" w:hAnsi="Calibri"/>
          <w:color w:val="000000" w:themeColor="text1"/>
          <w:kern w:val="24"/>
          <w:sz w:val="24"/>
          <w:szCs w:val="24"/>
          <w:lang w:eastAsia="en-CA"/>
        </w:rPr>
        <w:t xml:space="preserve">Figure 15.28 Geostationary carbon cycle observatory, EVM-2, GeoCarb.  </w:t>
      </w:r>
      <w:hyperlink r:id="rId62" w:history="1">
        <w:r w:rsidRPr="00732E93">
          <w:rPr>
            <w:rFonts w:eastAsiaTheme="minorEastAsia" w:hAnsi="Calibri"/>
            <w:color w:val="4472C4" w:themeColor="accent1"/>
            <w:kern w:val="24"/>
            <w:sz w:val="24"/>
            <w:szCs w:val="24"/>
            <w:u w:val="single"/>
            <w:lang w:eastAsia="en-CA"/>
          </w:rPr>
          <w:t>https://eospso.nasa.gov/missions/geostationary-carbon-cycle-observatory-evm-2</w:t>
        </w:r>
      </w:hyperlink>
      <w:r w:rsidRPr="00732E93">
        <w:rPr>
          <w:rFonts w:eastAsiaTheme="minorEastAsia" w:hAnsi="Calibri"/>
          <w:color w:val="4472C4" w:themeColor="accent1"/>
          <w:kern w:val="24"/>
          <w:sz w:val="24"/>
          <w:szCs w:val="24"/>
          <w:lang w:eastAsia="en-CA"/>
        </w:rPr>
        <w:t xml:space="preserve"> </w:t>
      </w:r>
    </w:p>
    <w:p w14:paraId="4DB6D813" w14:textId="77777777" w:rsidR="00732E93" w:rsidRPr="00732E93" w:rsidRDefault="00732E93" w:rsidP="00732E93">
      <w:pPr>
        <w:spacing w:after="0" w:line="240" w:lineRule="auto"/>
        <w:rPr>
          <w:rFonts w:ascii="Calibri" w:eastAsia="Times New Roman" w:hAnsi="Calibri" w:cs="Calibri"/>
          <w:b/>
          <w:bCs/>
          <w:color w:val="000000"/>
          <w:kern w:val="28"/>
          <w:sz w:val="36"/>
          <w:szCs w:val="36"/>
          <w:lang w:eastAsia="en-CA"/>
          <w14:cntxtAlts/>
        </w:rPr>
      </w:pPr>
    </w:p>
    <w:p w14:paraId="7A8C3035"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eastAsiaTheme="minorEastAsia" w:hAnsi="Calibri"/>
          <w:color w:val="000000" w:themeColor="text1"/>
          <w:kern w:val="24"/>
          <w:sz w:val="24"/>
          <w:szCs w:val="24"/>
          <w:lang w:eastAsia="en-CA"/>
        </w:rPr>
        <w:t xml:space="preserve">Figure 15.29 Methane leak from space as detected by Earth Observing-1 (EO-1) satellite.                </w:t>
      </w:r>
      <w:hyperlink r:id="rId63" w:history="1">
        <w:r w:rsidRPr="00732E93">
          <w:rPr>
            <w:rFonts w:eastAsiaTheme="minorEastAsia" w:hAnsi="Calibri"/>
            <w:color w:val="4472C4" w:themeColor="accent1"/>
            <w:kern w:val="24"/>
            <w:sz w:val="24"/>
            <w:szCs w:val="24"/>
            <w:u w:val="single"/>
            <w:lang w:eastAsia="en-CA"/>
          </w:rPr>
          <w:t>https://earthobservatory.nasa.gov/images/88245/imaging-a-methane-leak-from-space</w:t>
        </w:r>
      </w:hyperlink>
      <w:r w:rsidRPr="00732E93">
        <w:rPr>
          <w:rFonts w:eastAsiaTheme="minorEastAsia" w:hAnsi="Calibri"/>
          <w:color w:val="000000" w:themeColor="text1"/>
          <w:kern w:val="24"/>
          <w:sz w:val="24"/>
          <w:szCs w:val="24"/>
          <w:lang w:eastAsia="en-CA"/>
        </w:rPr>
        <w:t xml:space="preserve"> </w:t>
      </w:r>
    </w:p>
    <w:p w14:paraId="6F226340" w14:textId="77777777" w:rsidR="00732E93" w:rsidRPr="00732E93" w:rsidRDefault="00732E93" w:rsidP="00732E93">
      <w:pPr>
        <w:spacing w:after="0" w:line="240" w:lineRule="auto"/>
        <w:rPr>
          <w:rFonts w:ascii="Calibri" w:eastAsia="Times New Roman" w:hAnsi="Calibri" w:cs="Calibri"/>
          <w:b/>
          <w:bCs/>
          <w:color w:val="000000"/>
          <w:kern w:val="28"/>
          <w:sz w:val="24"/>
          <w:szCs w:val="24"/>
          <w:lang w:eastAsia="en-CA"/>
          <w14:cntxtAlts/>
        </w:rPr>
      </w:pPr>
    </w:p>
    <w:p w14:paraId="15469426"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eastAsiaTheme="minorEastAsia" w:hAnsi="Calibri"/>
          <w:color w:val="000000" w:themeColor="text1"/>
          <w:kern w:val="24"/>
          <w:sz w:val="24"/>
          <w:szCs w:val="24"/>
          <w:lang w:eastAsia="en-CA"/>
        </w:rPr>
        <w:t xml:space="preserve">Figure 15.30 NASA Methane source model.  </w:t>
      </w:r>
      <w:hyperlink r:id="rId64" w:history="1">
        <w:r w:rsidRPr="00732E93">
          <w:rPr>
            <w:rFonts w:eastAsiaTheme="minorEastAsia" w:hAnsi="Calibri"/>
            <w:color w:val="4472C4" w:themeColor="accent1"/>
            <w:kern w:val="24"/>
            <w:sz w:val="24"/>
            <w:szCs w:val="24"/>
            <w:u w:val="single"/>
            <w:lang w:eastAsia="en-CA"/>
          </w:rPr>
          <w:t>https://climate.nasa.gov/news/2961/new-3d-view-of-methane-tracks-sources-and-movement-around-the-globe/</w:t>
        </w:r>
      </w:hyperlink>
    </w:p>
    <w:p w14:paraId="4FAE400F" w14:textId="77777777" w:rsidR="00732E93" w:rsidRPr="00732E93" w:rsidRDefault="00732E93" w:rsidP="00732E93">
      <w:pPr>
        <w:spacing w:after="0" w:line="240" w:lineRule="auto"/>
        <w:rPr>
          <w:rFonts w:eastAsiaTheme="minorEastAsia" w:hAnsi="Calibri"/>
          <w:color w:val="000000" w:themeColor="text1"/>
          <w:kern w:val="24"/>
          <w:sz w:val="24"/>
          <w:szCs w:val="24"/>
          <w:lang w:eastAsia="en-CA"/>
        </w:rPr>
      </w:pPr>
    </w:p>
    <w:p w14:paraId="6ADC5983" w14:textId="77777777" w:rsidR="00732E93" w:rsidRPr="00732E93" w:rsidRDefault="00732E93" w:rsidP="00732E93">
      <w:pPr>
        <w:spacing w:after="0" w:line="240" w:lineRule="auto"/>
        <w:rPr>
          <w:rFonts w:ascii="Times New Roman" w:eastAsia="Times New Roman" w:hAnsi="Times New Roman" w:cs="Times New Roman"/>
          <w:sz w:val="24"/>
          <w:szCs w:val="24"/>
          <w:lang w:eastAsia="en-CA"/>
        </w:rPr>
      </w:pPr>
      <w:r w:rsidRPr="00732E93">
        <w:rPr>
          <w:rFonts w:eastAsiaTheme="minorEastAsia" w:hAnsi="Calibri"/>
          <w:color w:val="000000" w:themeColor="text1"/>
          <w:kern w:val="24"/>
          <w:sz w:val="24"/>
          <w:szCs w:val="24"/>
          <w:lang w:eastAsia="en-CA"/>
        </w:rPr>
        <w:t xml:space="preserve">Figure 15.31 Global methane emissions monitoring.    </w:t>
      </w:r>
    </w:p>
    <w:p w14:paraId="2262DD2B" w14:textId="77777777" w:rsidR="00732E93" w:rsidRPr="00732E93" w:rsidRDefault="00732E93" w:rsidP="00732E93">
      <w:pPr>
        <w:spacing w:after="0" w:line="240" w:lineRule="auto"/>
        <w:rPr>
          <w:rFonts w:eastAsiaTheme="minorEastAsia" w:hAnsi="Calibri"/>
          <w:color w:val="4472C4" w:themeColor="accent1"/>
          <w:kern w:val="24"/>
          <w:sz w:val="24"/>
          <w:szCs w:val="24"/>
          <w:lang w:eastAsia="en-CA"/>
        </w:rPr>
      </w:pPr>
      <w:r w:rsidRPr="00732E93">
        <w:rPr>
          <w:rFonts w:eastAsiaTheme="minorEastAsia" w:hAnsi="Calibri"/>
          <w:color w:val="000000" w:themeColor="text1"/>
          <w:kern w:val="24"/>
          <w:sz w:val="24"/>
          <w:szCs w:val="24"/>
          <w:lang w:eastAsia="en-CA"/>
        </w:rPr>
        <w:t xml:space="preserve"> </w:t>
      </w:r>
      <w:hyperlink r:id="rId65" w:history="1">
        <w:r w:rsidRPr="00732E93">
          <w:rPr>
            <w:rFonts w:eastAsiaTheme="minorEastAsia" w:hAnsi="Calibri"/>
            <w:color w:val="4472C4" w:themeColor="accent1"/>
            <w:kern w:val="24"/>
            <w:sz w:val="24"/>
            <w:szCs w:val="24"/>
            <w:u w:val="single"/>
            <w:lang w:eastAsia="en-CA"/>
          </w:rPr>
          <w:t>https://www.ghgsat.com/</w:t>
        </w:r>
      </w:hyperlink>
      <w:r w:rsidRPr="00732E93">
        <w:rPr>
          <w:rFonts w:eastAsiaTheme="minorEastAsia" w:hAnsi="Calibri"/>
          <w:color w:val="4472C4" w:themeColor="accent1"/>
          <w:kern w:val="24"/>
          <w:sz w:val="24"/>
          <w:szCs w:val="24"/>
          <w:lang w:eastAsia="en-CA"/>
        </w:rPr>
        <w:t xml:space="preserve"> </w:t>
      </w:r>
    </w:p>
    <w:p w14:paraId="45CB87B9" w14:textId="77777777" w:rsidR="00732E93" w:rsidRPr="00732E93" w:rsidRDefault="00732E93" w:rsidP="00732E93">
      <w:pPr>
        <w:spacing w:after="0" w:line="240" w:lineRule="auto"/>
        <w:rPr>
          <w:rFonts w:ascii="Calibri" w:eastAsia="Times New Roman" w:hAnsi="Calibri" w:cs="Calibri"/>
          <w:color w:val="000000"/>
          <w:kern w:val="28"/>
          <w:sz w:val="24"/>
          <w:szCs w:val="24"/>
          <w:lang w:eastAsia="en-CA"/>
          <w14:cntxtAlts/>
        </w:rPr>
      </w:pPr>
    </w:p>
    <w:p w14:paraId="2C229A87" w14:textId="77777777" w:rsidR="00732E93" w:rsidRPr="00732E93" w:rsidRDefault="00732E93" w:rsidP="00732E93">
      <w:pPr>
        <w:spacing w:after="0" w:line="240" w:lineRule="auto"/>
        <w:rPr>
          <w:rFonts w:eastAsiaTheme="minorEastAsia" w:hAnsi="Calibri"/>
          <w:color w:val="4472C4" w:themeColor="accent1"/>
          <w:kern w:val="24"/>
          <w:sz w:val="24"/>
          <w:szCs w:val="24"/>
          <w:u w:val="single"/>
          <w:lang w:eastAsia="en-CA"/>
        </w:rPr>
      </w:pPr>
      <w:r w:rsidRPr="00732E93">
        <w:rPr>
          <w:rFonts w:ascii="Calibri" w:eastAsia="Times New Roman" w:hAnsi="Calibri" w:cs="Calibri"/>
          <w:color w:val="000000"/>
          <w:kern w:val="28"/>
          <w:sz w:val="24"/>
          <w:szCs w:val="24"/>
          <w:lang w:eastAsia="en-CA"/>
          <w14:cntxtAlts/>
        </w:rPr>
        <w:t xml:space="preserve">Figure 15.32 Global-average radiative forcing estimates and ranges – AR5.  </w:t>
      </w:r>
      <w:hyperlink r:id="rId66" w:history="1">
        <w:r w:rsidRPr="00732E93">
          <w:rPr>
            <w:rFonts w:eastAsiaTheme="minorEastAsia" w:hAnsi="Calibri"/>
            <w:color w:val="4472C4" w:themeColor="accent1"/>
            <w:kern w:val="24"/>
            <w:sz w:val="24"/>
            <w:szCs w:val="24"/>
            <w:u w:val="single"/>
            <w:lang w:eastAsia="en-CA"/>
          </w:rPr>
          <w:t>https://www.ipcc.ch/site/assets/uploads/2018/02/WG1AR5_Chapter08_FINAL.pdf</w:t>
        </w:r>
      </w:hyperlink>
    </w:p>
    <w:p w14:paraId="468EEA1C" w14:textId="77777777" w:rsidR="00732E93" w:rsidRPr="00732E93" w:rsidRDefault="00732E93" w:rsidP="00732E93">
      <w:pPr>
        <w:spacing w:after="0" w:line="240" w:lineRule="auto"/>
        <w:rPr>
          <w:rFonts w:eastAsiaTheme="minorEastAsia" w:hAnsi="Calibri"/>
          <w:color w:val="4472C4" w:themeColor="accent1"/>
          <w:kern w:val="24"/>
          <w:sz w:val="24"/>
          <w:szCs w:val="24"/>
          <w:u w:val="single"/>
          <w:lang w:eastAsia="en-CA"/>
        </w:rPr>
      </w:pPr>
    </w:p>
    <w:p w14:paraId="020D3078" w14:textId="54ABB0A6" w:rsidR="00732E93" w:rsidRDefault="00732E93" w:rsidP="00732E93">
      <w:pPr>
        <w:widowControl w:val="0"/>
        <w:spacing w:after="0" w:line="286" w:lineRule="auto"/>
        <w:rPr>
          <w:rFonts w:ascii="Calibri" w:eastAsia="Times New Roman" w:hAnsi="Calibri" w:cs="Calibri"/>
          <w:color w:val="000000"/>
          <w:kern w:val="28"/>
          <w:sz w:val="24"/>
          <w:szCs w:val="24"/>
          <w:lang w:eastAsia="en-CA"/>
          <w14:ligatures w14:val="standard"/>
          <w14:cntxtAlts/>
        </w:rPr>
      </w:pPr>
      <w:r w:rsidRPr="00732E93">
        <w:rPr>
          <w:rFonts w:ascii="Calibri" w:eastAsia="Times New Roman" w:hAnsi="Calibri" w:cs="Calibri"/>
          <w:color w:val="000000"/>
          <w:kern w:val="28"/>
          <w:sz w:val="24"/>
          <w:szCs w:val="24"/>
          <w:lang w:eastAsia="en-CA"/>
          <w14:ligatures w14:val="standard"/>
          <w14:cntxtAlts/>
        </w:rPr>
        <w:t xml:space="preserve">Figure 15.33 Collection of carbon tax and distribution of dividend to population.  </w:t>
      </w:r>
      <w:hyperlink r:id="rId67" w:history="1">
        <w:r w:rsidRPr="00732E93">
          <w:rPr>
            <w:rFonts w:ascii="Calibri" w:eastAsia="Times New Roman" w:hAnsi="Calibri" w:cs="Calibri"/>
            <w:color w:val="085296"/>
            <w:kern w:val="28"/>
            <w:sz w:val="24"/>
            <w:szCs w:val="24"/>
            <w:u w:val="single"/>
            <w:lang w:eastAsia="en-CA"/>
            <w14:ligatures w14:val="standard"/>
            <w14:cntxtAlts/>
          </w:rPr>
          <w:t>https://en.wikipedia.org/wiki/Carbon_fee_and_dividend</w:t>
        </w:r>
      </w:hyperlink>
      <w:r w:rsidRPr="00732E93">
        <w:rPr>
          <w:rFonts w:ascii="Calibri" w:eastAsia="Times New Roman" w:hAnsi="Calibri" w:cs="Calibri"/>
          <w:color w:val="000000"/>
          <w:kern w:val="28"/>
          <w:sz w:val="24"/>
          <w:szCs w:val="24"/>
          <w:lang w:eastAsia="en-CA"/>
          <w14:ligatures w14:val="standard"/>
          <w14:cntxtAlts/>
        </w:rPr>
        <w:t xml:space="preserve"> </w:t>
      </w:r>
      <w:bookmarkEnd w:id="4"/>
    </w:p>
    <w:p w14:paraId="59A4BA07" w14:textId="77777777" w:rsidR="00732E93" w:rsidRDefault="00732E93" w:rsidP="00732E93">
      <w:pPr>
        <w:widowControl w:val="0"/>
        <w:spacing w:after="0" w:line="286" w:lineRule="auto"/>
        <w:rPr>
          <w:rFonts w:ascii="Calibri" w:eastAsia="Times New Roman" w:hAnsi="Calibri" w:cs="Calibri"/>
          <w:color w:val="000000"/>
          <w:kern w:val="28"/>
          <w:sz w:val="24"/>
          <w:szCs w:val="24"/>
          <w:lang w:eastAsia="en-CA"/>
          <w14:ligatures w14:val="standard"/>
          <w14:cntxtAlts/>
        </w:rPr>
      </w:pPr>
    </w:p>
    <w:p w14:paraId="79DFF6A2" w14:textId="4F092D88" w:rsidR="00306E93" w:rsidRPr="00306E93" w:rsidRDefault="00306E93" w:rsidP="00732E93">
      <w:pPr>
        <w:widowControl w:val="0"/>
        <w:spacing w:after="120" w:line="285" w:lineRule="auto"/>
        <w:rPr>
          <w:rFonts w:ascii="Times New Roman" w:eastAsia="Times New Roman" w:hAnsi="Times New Roman" w:cs="Times New Roman"/>
          <w:sz w:val="24"/>
          <w:szCs w:val="24"/>
          <w:lang w:eastAsia="en-CA"/>
        </w:rPr>
      </w:pPr>
      <w:r w:rsidRPr="00306E93">
        <w:rPr>
          <w:rFonts w:ascii="Times New Roman" w:eastAsia="Times New Roman" w:hAnsi="Times New Roman" w:cs="Times New Roman"/>
          <w:sz w:val="24"/>
          <w:szCs w:val="24"/>
          <w:lang w:eastAsia="en-CA"/>
        </w:rPr>
        <w:t xml:space="preserve">Figure 16.1 Atmospheric concentrations of greenhouse gases, carbon dioxide, methane, and nitrous oxide over the past 2000 years.  </w:t>
      </w:r>
      <w:hyperlink r:id="rId68" w:history="1">
        <w:r w:rsidRPr="00306E93">
          <w:rPr>
            <w:rFonts w:ascii="Times New Roman" w:eastAsia="Times New Roman" w:hAnsi="Times New Roman" w:cs="Times New Roman"/>
            <w:color w:val="085296"/>
            <w:sz w:val="24"/>
            <w:szCs w:val="24"/>
            <w:u w:val="single"/>
            <w:lang w:eastAsia="en-CA"/>
          </w:rPr>
          <w:t>https://www.canr.msu.edu/resources/greenhouse_gas_basics_e3148</w:t>
        </w:r>
      </w:hyperlink>
    </w:p>
    <w:p w14:paraId="2005AD26"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p>
    <w:p w14:paraId="14D04DDE" w14:textId="77777777" w:rsidR="00306E93" w:rsidRPr="00306E93" w:rsidRDefault="00306E93" w:rsidP="00306E93">
      <w:pPr>
        <w:spacing w:after="0" w:line="240" w:lineRule="auto"/>
        <w:rPr>
          <w:rFonts w:eastAsia="Times New Roman" w:cstheme="minorHAnsi"/>
          <w:sz w:val="24"/>
          <w:szCs w:val="24"/>
          <w:lang w:eastAsia="en-CA"/>
        </w:rPr>
      </w:pPr>
      <w:r w:rsidRPr="00306E93">
        <w:rPr>
          <w:rFonts w:eastAsia="Times New Roman" w:cstheme="minorHAnsi"/>
          <w:sz w:val="24"/>
          <w:szCs w:val="24"/>
          <w:lang w:eastAsia="en-CA"/>
        </w:rPr>
        <w:t>Figure 16.2 Variation of Earth’s temperature over the last two thousand years.</w:t>
      </w:r>
    </w:p>
    <w:p w14:paraId="164806EE" w14:textId="77777777" w:rsidR="00306E93" w:rsidRPr="00306E93" w:rsidRDefault="00306E93" w:rsidP="00306E93">
      <w:pPr>
        <w:spacing w:after="0" w:line="240" w:lineRule="auto"/>
        <w:rPr>
          <w:rFonts w:eastAsia="Times New Roman" w:cstheme="minorHAnsi"/>
          <w:sz w:val="24"/>
          <w:szCs w:val="24"/>
          <w:lang w:eastAsia="en-CA"/>
        </w:rPr>
      </w:pPr>
    </w:p>
    <w:p w14:paraId="643EA4A9" w14:textId="77777777" w:rsidR="00306E93" w:rsidRPr="00306E93" w:rsidRDefault="00306E93" w:rsidP="00306E93">
      <w:pPr>
        <w:spacing w:after="0" w:line="240" w:lineRule="auto"/>
        <w:rPr>
          <w:rFonts w:eastAsia="Times New Roman" w:cstheme="minorHAnsi"/>
          <w:sz w:val="24"/>
          <w:szCs w:val="24"/>
          <w:lang w:eastAsia="en-CA"/>
        </w:rPr>
      </w:pPr>
      <w:r w:rsidRPr="00306E93">
        <w:rPr>
          <w:rFonts w:eastAsia="Times New Roman" w:cstheme="minorHAnsi"/>
          <w:sz w:val="24"/>
          <w:szCs w:val="24"/>
          <w:lang w:eastAsia="en-CA"/>
        </w:rPr>
        <w:t>Figure 16.3 Global average temperature change since the beginning of the industrial period.</w:t>
      </w:r>
    </w:p>
    <w:p w14:paraId="523FDD2E" w14:textId="77777777" w:rsidR="00306E93" w:rsidRPr="00306E93" w:rsidRDefault="00AC1501" w:rsidP="00306E93">
      <w:pPr>
        <w:spacing w:after="0" w:line="240" w:lineRule="auto"/>
        <w:rPr>
          <w:rFonts w:eastAsia="Times New Roman" w:cstheme="minorHAnsi"/>
          <w:color w:val="085296"/>
          <w:sz w:val="24"/>
          <w:szCs w:val="24"/>
          <w:u w:val="single"/>
          <w:lang w:eastAsia="en-CA"/>
        </w:rPr>
      </w:pPr>
      <w:hyperlink r:id="rId69" w:history="1">
        <w:r w:rsidR="00306E93" w:rsidRPr="00306E93">
          <w:rPr>
            <w:rFonts w:eastAsia="Times New Roman" w:cstheme="minorHAnsi"/>
            <w:color w:val="085296"/>
            <w:sz w:val="24"/>
            <w:szCs w:val="24"/>
            <w:u w:val="single"/>
            <w:lang w:eastAsia="en-CA"/>
          </w:rPr>
          <w:t>https://earthobservatory.nasa.gov/world-of-change/global-temperatures</w:t>
        </w:r>
      </w:hyperlink>
    </w:p>
    <w:p w14:paraId="77151C3A" w14:textId="77777777" w:rsidR="00306E93" w:rsidRPr="00306E93" w:rsidRDefault="00306E93" w:rsidP="00306E93">
      <w:pPr>
        <w:spacing w:after="0" w:line="240" w:lineRule="auto"/>
        <w:rPr>
          <w:rFonts w:eastAsia="Times New Roman" w:cstheme="minorHAnsi"/>
          <w:color w:val="085296"/>
          <w:sz w:val="24"/>
          <w:szCs w:val="24"/>
          <w:u w:val="single"/>
          <w:lang w:eastAsia="en-CA"/>
        </w:rPr>
      </w:pPr>
    </w:p>
    <w:p w14:paraId="7FE8DA32" w14:textId="77777777" w:rsidR="00306E93" w:rsidRPr="00306E93" w:rsidRDefault="00306E93" w:rsidP="00306E93">
      <w:pPr>
        <w:spacing w:after="0" w:line="240" w:lineRule="auto"/>
        <w:rPr>
          <w:rFonts w:eastAsia="Times New Roman" w:cstheme="minorHAnsi"/>
          <w:sz w:val="24"/>
          <w:szCs w:val="24"/>
          <w:lang w:eastAsia="en-CA"/>
        </w:rPr>
      </w:pPr>
      <w:r w:rsidRPr="00306E93">
        <w:rPr>
          <w:rFonts w:eastAsia="Times New Roman" w:cstheme="minorHAnsi"/>
          <w:sz w:val="24"/>
          <w:szCs w:val="24"/>
          <w:lang w:eastAsia="en-CA"/>
        </w:rPr>
        <w:t>Figure 16.4 Change in global surface temperature (decadal average) as reconstructed (1-2000) and observed (1850-2020), taken from</w:t>
      </w:r>
    </w:p>
    <w:p w14:paraId="2307BD8E" w14:textId="77777777" w:rsidR="00306E93" w:rsidRPr="00306E93" w:rsidRDefault="00AC1501" w:rsidP="00306E93">
      <w:pPr>
        <w:spacing w:after="0" w:line="240" w:lineRule="auto"/>
        <w:rPr>
          <w:rFonts w:eastAsia="Times New Roman" w:cstheme="minorHAnsi"/>
          <w:sz w:val="24"/>
          <w:szCs w:val="24"/>
          <w:lang w:eastAsia="en-CA"/>
        </w:rPr>
      </w:pPr>
      <w:hyperlink r:id="rId70" w:history="1">
        <w:r w:rsidR="00306E93" w:rsidRPr="00306E93">
          <w:rPr>
            <w:rFonts w:eastAsia="Times New Roman" w:cstheme="minorHAnsi"/>
            <w:color w:val="085296"/>
            <w:sz w:val="24"/>
            <w:szCs w:val="24"/>
            <w:u w:val="single"/>
            <w:lang w:eastAsia="en-CA"/>
          </w:rPr>
          <w:t>https://www.ipcc.ch/report/ar6/wg1/downloads/report/IPCC_AR6_WGI_SPM.pdf</w:t>
        </w:r>
      </w:hyperlink>
    </w:p>
    <w:p w14:paraId="7AFFC121" w14:textId="77777777" w:rsidR="00306E93" w:rsidRPr="00306E93" w:rsidRDefault="00306E93" w:rsidP="00306E93">
      <w:pPr>
        <w:spacing w:after="0" w:line="240" w:lineRule="auto"/>
        <w:rPr>
          <w:rFonts w:eastAsia="Times New Roman" w:cstheme="minorHAnsi"/>
          <w:sz w:val="24"/>
          <w:szCs w:val="24"/>
          <w:lang w:eastAsia="en-CA"/>
        </w:rPr>
      </w:pPr>
    </w:p>
    <w:p w14:paraId="40A1194E" w14:textId="77777777" w:rsidR="00306E93" w:rsidRPr="00306E93" w:rsidRDefault="00306E93" w:rsidP="00306E93">
      <w:pPr>
        <w:spacing w:after="0" w:line="240" w:lineRule="auto"/>
        <w:rPr>
          <w:rFonts w:eastAsia="Times New Roman" w:cstheme="minorHAnsi"/>
          <w:sz w:val="24"/>
          <w:szCs w:val="24"/>
          <w:lang w:eastAsia="en-CA"/>
        </w:rPr>
      </w:pPr>
      <w:r w:rsidRPr="00306E93">
        <w:rPr>
          <w:rFonts w:eastAsia="Times New Roman" w:cstheme="minorHAnsi"/>
          <w:sz w:val="24"/>
          <w:szCs w:val="24"/>
          <w:lang w:eastAsia="en-CA"/>
        </w:rPr>
        <w:t xml:space="preserve">Figure 16.5 Snapshot of global surface temperatures in 1884 and 2020 taken from the NASA ‘Climate Time Machine’, interactive graphic of the map of the world showing how global temperature has varied from 1884 to 2020 </w:t>
      </w:r>
      <w:hyperlink r:id="rId71" w:history="1">
        <w:r w:rsidRPr="00306E93">
          <w:rPr>
            <w:rFonts w:eastAsia="Times New Roman" w:cstheme="minorHAnsi"/>
            <w:color w:val="085296"/>
            <w:sz w:val="24"/>
            <w:szCs w:val="24"/>
            <w:u w:val="single"/>
            <w:lang w:eastAsia="en-CA"/>
          </w:rPr>
          <w:t>https://climate.nasa.gov/interactives/climate-time-machine</w:t>
        </w:r>
      </w:hyperlink>
      <w:r w:rsidRPr="00306E93">
        <w:rPr>
          <w:rFonts w:eastAsia="Times New Roman" w:cstheme="minorHAnsi"/>
          <w:sz w:val="24"/>
          <w:szCs w:val="24"/>
          <w:lang w:eastAsia="en-CA"/>
        </w:rPr>
        <w:t xml:space="preserve"> .</w:t>
      </w:r>
    </w:p>
    <w:p w14:paraId="7F54AB29" w14:textId="77777777" w:rsidR="00306E93" w:rsidRPr="00306E93" w:rsidRDefault="00306E93" w:rsidP="00306E93">
      <w:pPr>
        <w:spacing w:after="0" w:line="240" w:lineRule="auto"/>
        <w:rPr>
          <w:rFonts w:eastAsia="Times New Roman" w:cstheme="minorHAnsi"/>
          <w:sz w:val="24"/>
          <w:szCs w:val="24"/>
          <w:lang w:eastAsia="en-CA"/>
        </w:rPr>
      </w:pPr>
    </w:p>
    <w:p w14:paraId="6E373E53"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r w:rsidRPr="00306E93">
        <w:rPr>
          <w:rFonts w:eastAsiaTheme="minorEastAsia" w:hAnsi="Calibri"/>
          <w:color w:val="000000" w:themeColor="text1"/>
          <w:kern w:val="24"/>
          <w:sz w:val="24"/>
          <w:szCs w:val="24"/>
          <w:lang w:eastAsia="en-CA"/>
        </w:rPr>
        <w:t>Figure 16.6 Ocean acidification.</w:t>
      </w:r>
    </w:p>
    <w:p w14:paraId="585EEEDC" w14:textId="77777777" w:rsidR="00306E93" w:rsidRPr="00306E93" w:rsidRDefault="00AC1501" w:rsidP="00306E93">
      <w:pPr>
        <w:spacing w:after="0" w:line="240" w:lineRule="auto"/>
        <w:rPr>
          <w:rFonts w:ascii="Times New Roman" w:eastAsia="Times New Roman" w:hAnsi="Times New Roman" w:cs="Times New Roman"/>
          <w:sz w:val="24"/>
          <w:szCs w:val="24"/>
          <w:lang w:eastAsia="en-CA"/>
        </w:rPr>
      </w:pPr>
      <w:hyperlink r:id="rId72" w:history="1">
        <w:r w:rsidR="00306E93" w:rsidRPr="00306E93">
          <w:rPr>
            <w:rFonts w:eastAsiaTheme="minorEastAsia" w:hAnsi="Calibri"/>
            <w:color w:val="4472C4" w:themeColor="accent1"/>
            <w:kern w:val="24"/>
            <w:sz w:val="24"/>
            <w:szCs w:val="24"/>
            <w:u w:val="single"/>
            <w:lang w:eastAsia="en-CA"/>
          </w:rPr>
          <w:t>https://www.oceanacidification.org.uk/</w:t>
        </w:r>
      </w:hyperlink>
    </w:p>
    <w:p w14:paraId="4CFE5FBD"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p>
    <w:p w14:paraId="55ABAC20"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r w:rsidRPr="00306E93">
        <w:rPr>
          <w:rFonts w:eastAsiaTheme="minorEastAsia" w:hAnsi="Calibri"/>
          <w:color w:val="000000" w:themeColor="text1"/>
          <w:kern w:val="24"/>
          <w:sz w:val="24"/>
          <w:szCs w:val="24"/>
          <w:lang w:eastAsia="en-CA"/>
        </w:rPr>
        <w:t>Figure 16.7 Buoys providing real-time data on ocean pH in north Pacific Ocean.</w:t>
      </w:r>
    </w:p>
    <w:p w14:paraId="35F738FE" w14:textId="77777777" w:rsidR="00306E93" w:rsidRPr="00306E93" w:rsidRDefault="00AC1501" w:rsidP="00306E93">
      <w:pPr>
        <w:spacing w:after="0" w:line="240" w:lineRule="auto"/>
        <w:rPr>
          <w:rFonts w:ascii="Times New Roman" w:eastAsia="Times New Roman" w:hAnsi="Times New Roman" w:cs="Times New Roman"/>
          <w:color w:val="4472C4" w:themeColor="accent1"/>
          <w:sz w:val="24"/>
          <w:szCs w:val="24"/>
          <w:lang w:eastAsia="en-CA"/>
        </w:rPr>
      </w:pPr>
      <w:hyperlink r:id="rId73" w:history="1">
        <w:r w:rsidR="00306E93" w:rsidRPr="00306E93">
          <w:rPr>
            <w:rFonts w:eastAsiaTheme="minorEastAsia" w:hAnsi="Calibri"/>
            <w:color w:val="4472C4" w:themeColor="accent1"/>
            <w:kern w:val="24"/>
            <w:sz w:val="24"/>
            <w:szCs w:val="24"/>
            <w:u w:val="single"/>
            <w:lang w:eastAsia="en-CA"/>
          </w:rPr>
          <w:t>https://www.pacioos.hawaii.edu/projects/acid/</w:t>
        </w:r>
      </w:hyperlink>
      <w:r w:rsidR="00306E93" w:rsidRPr="00306E93">
        <w:rPr>
          <w:rFonts w:eastAsiaTheme="minorEastAsia" w:hAnsi="Calibri"/>
          <w:color w:val="4472C4" w:themeColor="accent1"/>
          <w:kern w:val="24"/>
          <w:sz w:val="36"/>
          <w:szCs w:val="36"/>
          <w:lang w:eastAsia="en-CA"/>
        </w:rPr>
        <w:t xml:space="preserve"> </w:t>
      </w:r>
    </w:p>
    <w:p w14:paraId="68523B4B" w14:textId="77777777" w:rsidR="00306E93" w:rsidRPr="00306E93" w:rsidRDefault="00306E93" w:rsidP="00306E93">
      <w:pPr>
        <w:spacing w:after="0" w:line="240" w:lineRule="auto"/>
        <w:rPr>
          <w:rFonts w:ascii="Calibri" w:eastAsia="Times New Roman" w:hAnsi="Calibri" w:cs="Calibri"/>
          <w:b/>
          <w:bCs/>
          <w:color w:val="000000"/>
          <w:kern w:val="28"/>
          <w:sz w:val="36"/>
          <w:szCs w:val="36"/>
          <w:lang w:eastAsia="en-CA"/>
          <w14:cntxtAlts/>
        </w:rPr>
      </w:pPr>
    </w:p>
    <w:p w14:paraId="35B98FFA"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r w:rsidRPr="00306E93">
        <w:rPr>
          <w:rFonts w:eastAsiaTheme="minorEastAsia" w:hAnsi="Calibri"/>
          <w:color w:val="000000" w:themeColor="text1"/>
          <w:kern w:val="24"/>
          <w:sz w:val="24"/>
          <w:szCs w:val="24"/>
          <w:lang w:eastAsia="en-CA"/>
        </w:rPr>
        <w:t xml:space="preserve">Figure 16.8 Changes in atmospheric carbon dioxide, Mauna Loa, Hawaii and pH of seawater of adjacent Station Aloha.   </w:t>
      </w:r>
      <w:hyperlink r:id="rId74" w:history="1">
        <w:r w:rsidRPr="00306E93">
          <w:rPr>
            <w:rFonts w:eastAsiaTheme="minorEastAsia" w:hAnsi="Calibri"/>
            <w:color w:val="4472C4" w:themeColor="accent1"/>
            <w:kern w:val="24"/>
            <w:sz w:val="24"/>
            <w:szCs w:val="24"/>
            <w:u w:val="single"/>
            <w:lang w:eastAsia="en-CA"/>
          </w:rPr>
          <w:t>https://en.unesco.org/ocean-acidification</w:t>
        </w:r>
      </w:hyperlink>
      <w:r w:rsidRPr="00306E93">
        <w:rPr>
          <w:rFonts w:eastAsiaTheme="minorEastAsia" w:hAnsi="Calibri"/>
          <w:color w:val="4472C4" w:themeColor="accent1"/>
          <w:kern w:val="24"/>
          <w:sz w:val="24"/>
          <w:szCs w:val="24"/>
          <w:lang w:eastAsia="en-CA"/>
        </w:rPr>
        <w:t xml:space="preserve"> </w:t>
      </w:r>
    </w:p>
    <w:p w14:paraId="2AD53A98" w14:textId="77777777" w:rsidR="00306E93" w:rsidRPr="00306E93" w:rsidRDefault="00306E93" w:rsidP="00306E93">
      <w:pPr>
        <w:spacing w:after="0" w:line="240" w:lineRule="auto"/>
        <w:rPr>
          <w:rFonts w:ascii="Calibri" w:eastAsia="Times New Roman" w:hAnsi="Calibri" w:cs="Calibri"/>
          <w:b/>
          <w:bCs/>
          <w:color w:val="000000"/>
          <w:kern w:val="28"/>
          <w:sz w:val="36"/>
          <w:szCs w:val="36"/>
          <w:lang w:eastAsia="en-CA"/>
          <w14:cntxtAlts/>
        </w:rPr>
      </w:pPr>
    </w:p>
    <w:p w14:paraId="5135ABB7"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r w:rsidRPr="00306E93">
        <w:rPr>
          <w:rFonts w:eastAsiaTheme="minorEastAsia" w:hAnsi="Calibri"/>
          <w:color w:val="000000" w:themeColor="text1"/>
          <w:kern w:val="24"/>
          <w:sz w:val="24"/>
          <w:szCs w:val="24"/>
          <w:lang w:eastAsia="en-CA"/>
        </w:rPr>
        <w:t xml:space="preserve">Figure 16.9 Arctic region location maps. </w:t>
      </w:r>
    </w:p>
    <w:p w14:paraId="130964CC" w14:textId="77777777" w:rsidR="00306E93" w:rsidRPr="00306E93" w:rsidRDefault="00AC1501" w:rsidP="00306E93">
      <w:pPr>
        <w:spacing w:after="0" w:line="240" w:lineRule="auto"/>
        <w:rPr>
          <w:rFonts w:eastAsiaTheme="minorEastAsia" w:hAnsi="Calibri"/>
          <w:color w:val="4472C4" w:themeColor="accent1"/>
          <w:kern w:val="24"/>
          <w:sz w:val="24"/>
          <w:szCs w:val="24"/>
          <w:u w:val="single"/>
          <w:lang w:eastAsia="en-CA"/>
        </w:rPr>
      </w:pPr>
      <w:hyperlink r:id="rId75" w:history="1">
        <w:r w:rsidR="00306E93" w:rsidRPr="00306E93">
          <w:rPr>
            <w:rFonts w:eastAsiaTheme="minorEastAsia" w:hAnsi="Calibri"/>
            <w:color w:val="4472C4" w:themeColor="accent1"/>
            <w:kern w:val="24"/>
            <w:sz w:val="24"/>
            <w:szCs w:val="24"/>
            <w:u w:val="single"/>
            <w:lang w:eastAsia="en-CA"/>
          </w:rPr>
          <w:t>https://www.arcticcentre.org/EN/arcticregion/Maps/Sea-Ice</w:t>
        </w:r>
      </w:hyperlink>
    </w:p>
    <w:p w14:paraId="6A6CAD5D" w14:textId="77777777" w:rsidR="00306E93" w:rsidRPr="00306E93" w:rsidRDefault="00306E93" w:rsidP="00306E93">
      <w:pPr>
        <w:spacing w:after="0" w:line="240" w:lineRule="auto"/>
        <w:rPr>
          <w:rFonts w:eastAsiaTheme="minorEastAsia" w:hAnsi="Calibri"/>
          <w:color w:val="000000" w:themeColor="text1"/>
          <w:kern w:val="24"/>
          <w:sz w:val="24"/>
          <w:szCs w:val="24"/>
          <w:u w:val="single"/>
          <w:lang w:eastAsia="en-CA"/>
        </w:rPr>
      </w:pPr>
    </w:p>
    <w:p w14:paraId="6643BF05" w14:textId="77777777" w:rsidR="00306E93" w:rsidRPr="00306E93" w:rsidRDefault="00306E93" w:rsidP="00306E93">
      <w:pPr>
        <w:spacing w:after="0" w:line="240" w:lineRule="auto"/>
        <w:rPr>
          <w:rFonts w:eastAsiaTheme="minorEastAsia" w:hAnsi="Calibri"/>
          <w:color w:val="000000" w:themeColor="text1"/>
          <w:kern w:val="24"/>
          <w:sz w:val="24"/>
          <w:szCs w:val="24"/>
          <w:lang w:eastAsia="en-CA"/>
        </w:rPr>
      </w:pPr>
      <w:r w:rsidRPr="00306E93">
        <w:rPr>
          <w:rFonts w:eastAsiaTheme="minorEastAsia" w:hAnsi="Calibri"/>
          <w:color w:val="000000" w:themeColor="text1"/>
          <w:kern w:val="24"/>
          <w:sz w:val="24"/>
          <w:szCs w:val="24"/>
          <w:lang w:eastAsia="en-CA"/>
        </w:rPr>
        <w:t xml:space="preserve">Figure 16.10 Arctic air temperature October 31, 2020.  Yellows and reds indicate higher than average temperatures and blues and purples indicate lower than average temperatures.    </w:t>
      </w:r>
      <w:r w:rsidRPr="00306E93">
        <w:rPr>
          <w:rFonts w:eastAsiaTheme="minorEastAsia" w:hAnsi="Calibri"/>
          <w:color w:val="4472C4" w:themeColor="accent1"/>
          <w:kern w:val="24"/>
          <w:sz w:val="24"/>
          <w:szCs w:val="24"/>
          <w:lang w:eastAsia="en-CA"/>
        </w:rPr>
        <w:t xml:space="preserve">http://nsidc.org/arcticseaicenews/ </w:t>
      </w:r>
    </w:p>
    <w:p w14:paraId="500414C8" w14:textId="77777777" w:rsidR="00306E93" w:rsidRPr="00306E93" w:rsidRDefault="00306E93" w:rsidP="00306E93">
      <w:pPr>
        <w:spacing w:after="0" w:line="240" w:lineRule="auto"/>
        <w:rPr>
          <w:rFonts w:eastAsiaTheme="minorEastAsia" w:hAnsi="Calibri"/>
          <w:color w:val="000000" w:themeColor="text1"/>
          <w:kern w:val="24"/>
          <w:sz w:val="24"/>
          <w:szCs w:val="24"/>
          <w:lang w:eastAsia="en-CA"/>
        </w:rPr>
      </w:pPr>
    </w:p>
    <w:p w14:paraId="479E210F" w14:textId="77777777" w:rsidR="00306E93" w:rsidRPr="00306E93" w:rsidRDefault="00306E93" w:rsidP="00306E93">
      <w:pPr>
        <w:spacing w:after="0" w:line="240" w:lineRule="auto"/>
        <w:rPr>
          <w:rFonts w:eastAsiaTheme="minorEastAsia" w:hAnsi="Calibri"/>
          <w:color w:val="000000" w:themeColor="text1"/>
          <w:kern w:val="24"/>
          <w:sz w:val="24"/>
          <w:szCs w:val="24"/>
          <w:lang w:eastAsia="en-CA"/>
        </w:rPr>
      </w:pPr>
      <w:r w:rsidRPr="00306E93">
        <w:rPr>
          <w:rFonts w:eastAsiaTheme="minorEastAsia" w:hAnsi="Calibri"/>
          <w:color w:val="000000" w:themeColor="text1"/>
          <w:kern w:val="24"/>
          <w:sz w:val="24"/>
          <w:szCs w:val="24"/>
          <w:lang w:eastAsia="en-CA"/>
        </w:rPr>
        <w:t xml:space="preserve">Figure 16.11 Satellite images of Arctic illustrating how sea cover changes from March to September.    </w:t>
      </w:r>
      <w:hyperlink r:id="rId76" w:history="1">
        <w:r w:rsidRPr="00306E93">
          <w:rPr>
            <w:rFonts w:eastAsiaTheme="minorEastAsia" w:hAnsi="Calibri"/>
            <w:color w:val="4472C4" w:themeColor="accent1"/>
            <w:kern w:val="24"/>
            <w:sz w:val="24"/>
            <w:szCs w:val="24"/>
            <w:u w:val="single"/>
            <w:lang w:eastAsia="en-CA"/>
          </w:rPr>
          <w:t>https://nsidc.org/cryosphere/sotc/sea_ice.html</w:t>
        </w:r>
      </w:hyperlink>
      <w:r w:rsidRPr="00306E93">
        <w:rPr>
          <w:rFonts w:eastAsiaTheme="minorEastAsia" w:hAnsi="Calibri"/>
          <w:color w:val="4472C4" w:themeColor="accent1"/>
          <w:kern w:val="24"/>
          <w:sz w:val="24"/>
          <w:szCs w:val="24"/>
          <w:lang w:eastAsia="en-CA"/>
        </w:rPr>
        <w:t xml:space="preserve"> </w:t>
      </w:r>
    </w:p>
    <w:p w14:paraId="18672594" w14:textId="77777777" w:rsidR="00306E93" w:rsidRPr="00306E93" w:rsidRDefault="00306E93" w:rsidP="00306E93">
      <w:pPr>
        <w:spacing w:after="0" w:line="240" w:lineRule="auto"/>
        <w:rPr>
          <w:rFonts w:eastAsiaTheme="minorEastAsia" w:hAnsi="Calibri"/>
          <w:color w:val="000000" w:themeColor="text1"/>
          <w:kern w:val="24"/>
          <w:sz w:val="24"/>
          <w:szCs w:val="24"/>
          <w:lang w:eastAsia="en-CA"/>
        </w:rPr>
      </w:pPr>
    </w:p>
    <w:p w14:paraId="48194C2C" w14:textId="77777777" w:rsidR="00306E93" w:rsidRPr="00306E93" w:rsidRDefault="00306E93" w:rsidP="00306E93">
      <w:pPr>
        <w:spacing w:after="0" w:line="240" w:lineRule="auto"/>
        <w:rPr>
          <w:rFonts w:ascii="Times New Roman" w:eastAsia="Times New Roman" w:hAnsi="Times New Roman" w:cs="Times New Roman"/>
          <w:color w:val="4472C4" w:themeColor="accent1"/>
          <w:sz w:val="24"/>
          <w:szCs w:val="24"/>
          <w:lang w:eastAsia="en-CA"/>
        </w:rPr>
      </w:pPr>
      <w:r w:rsidRPr="00306E93">
        <w:rPr>
          <w:rFonts w:ascii="Times New Roman" w:eastAsia="Times New Roman" w:hAnsi="Times New Roman" w:cs="Times New Roman"/>
          <w:sz w:val="24"/>
          <w:szCs w:val="24"/>
          <w:lang w:eastAsia="en-CA"/>
        </w:rPr>
        <w:t xml:space="preserve">Figure 16.12 Arctic Sea ice extent by month to 2020.  </w:t>
      </w:r>
      <w:r w:rsidRPr="00306E93">
        <w:rPr>
          <w:rFonts w:ascii="Times New Roman" w:eastAsia="Times New Roman" w:hAnsi="Times New Roman" w:cs="Times New Roman"/>
          <w:color w:val="4472C4" w:themeColor="accent1"/>
          <w:sz w:val="24"/>
          <w:szCs w:val="24"/>
          <w:lang w:eastAsia="en-CA"/>
        </w:rPr>
        <w:t xml:space="preserve">http://polarportal.dk/en/sea-ice-and-icebergs/sea-ice-extent0/ </w:t>
      </w:r>
    </w:p>
    <w:p w14:paraId="0D8C10AD" w14:textId="77777777" w:rsidR="00306E93" w:rsidRPr="00306E93" w:rsidRDefault="00306E93" w:rsidP="00306E93">
      <w:pPr>
        <w:spacing w:after="0" w:line="240" w:lineRule="auto"/>
        <w:rPr>
          <w:rFonts w:ascii="Times New Roman" w:eastAsia="Times New Roman" w:hAnsi="Times New Roman" w:cs="Times New Roman"/>
          <w:color w:val="4472C4" w:themeColor="accent1"/>
          <w:sz w:val="24"/>
          <w:szCs w:val="24"/>
          <w:lang w:eastAsia="en-CA"/>
        </w:rPr>
      </w:pPr>
    </w:p>
    <w:p w14:paraId="51686469" w14:textId="77777777" w:rsidR="00306E93" w:rsidRPr="00306E93" w:rsidRDefault="00306E93" w:rsidP="00306E93">
      <w:pPr>
        <w:spacing w:after="0" w:line="240" w:lineRule="auto"/>
        <w:rPr>
          <w:rFonts w:eastAsiaTheme="minorEastAsia" w:hAnsi="Calibri"/>
          <w:color w:val="000000" w:themeColor="text1"/>
          <w:kern w:val="24"/>
          <w:sz w:val="24"/>
          <w:szCs w:val="24"/>
          <w:lang w:eastAsia="en-CA"/>
        </w:rPr>
      </w:pPr>
      <w:r w:rsidRPr="00306E93">
        <w:rPr>
          <w:rFonts w:eastAsiaTheme="minorEastAsia" w:hAnsi="Calibri"/>
          <w:color w:val="000000" w:themeColor="text1"/>
          <w:kern w:val="24"/>
          <w:sz w:val="24"/>
          <w:szCs w:val="24"/>
          <w:lang w:eastAsia="en-CA"/>
        </w:rPr>
        <w:t xml:space="preserve">Figure 16.13 Average monthly Arctic Sea ice extent for month of October, 1979 to 2020.   </w:t>
      </w:r>
      <w:hyperlink r:id="rId77" w:history="1">
        <w:r w:rsidRPr="00306E93">
          <w:rPr>
            <w:rFonts w:eastAsiaTheme="minorEastAsia" w:hAnsi="Calibri"/>
            <w:color w:val="085296"/>
            <w:kern w:val="24"/>
            <w:sz w:val="24"/>
            <w:szCs w:val="24"/>
            <w:u w:val="single"/>
            <w:lang w:eastAsia="en-CA"/>
          </w:rPr>
          <w:t>http://nsidc.org/arcticseaicenews/</w:t>
        </w:r>
      </w:hyperlink>
    </w:p>
    <w:p w14:paraId="2CE0E663"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p>
    <w:p w14:paraId="4AF3406D" w14:textId="77777777" w:rsidR="00306E93" w:rsidRPr="00306E93" w:rsidRDefault="00306E93" w:rsidP="00306E93">
      <w:pPr>
        <w:spacing w:after="0" w:line="240" w:lineRule="auto"/>
        <w:rPr>
          <w:rFonts w:eastAsia="Times New Roman" w:cstheme="minorHAnsi"/>
          <w:color w:val="4472C4" w:themeColor="accent1"/>
          <w:sz w:val="24"/>
          <w:szCs w:val="24"/>
          <w:lang w:eastAsia="en-CA"/>
        </w:rPr>
      </w:pPr>
      <w:r w:rsidRPr="00306E93">
        <w:rPr>
          <w:rFonts w:eastAsia="Times New Roman" w:cstheme="minorHAnsi"/>
          <w:sz w:val="24"/>
          <w:szCs w:val="24"/>
          <w:lang w:eastAsia="en-CA"/>
        </w:rPr>
        <w:t xml:space="preserve">Figure 16.14 Arctic Sea ice volume.  </w:t>
      </w:r>
      <w:r w:rsidRPr="00306E93">
        <w:rPr>
          <w:rFonts w:eastAsia="Times New Roman" w:cstheme="minorHAnsi"/>
          <w:color w:val="4472C4" w:themeColor="accent1"/>
          <w:sz w:val="24"/>
          <w:szCs w:val="24"/>
          <w:lang w:eastAsia="en-CA"/>
        </w:rPr>
        <w:t xml:space="preserve">http://polarportal.dk/en/sea-ice-and-icebergs/sea-ice-thickness-and-volume/ </w:t>
      </w:r>
    </w:p>
    <w:p w14:paraId="70FB74FB"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p>
    <w:p w14:paraId="79C3A3C9" w14:textId="77777777" w:rsidR="00306E93" w:rsidRPr="00306E93" w:rsidRDefault="00306E93" w:rsidP="00306E93">
      <w:pPr>
        <w:spacing w:after="0" w:line="240" w:lineRule="auto"/>
        <w:rPr>
          <w:rFonts w:eastAsia="Times New Roman" w:cstheme="minorHAnsi"/>
          <w:sz w:val="24"/>
          <w:szCs w:val="24"/>
          <w:lang w:eastAsia="en-CA"/>
        </w:rPr>
      </w:pPr>
      <w:r w:rsidRPr="00306E93">
        <w:rPr>
          <w:rFonts w:eastAsia="Times New Roman" w:cstheme="minorHAnsi"/>
          <w:sz w:val="24"/>
          <w:szCs w:val="24"/>
          <w:lang w:eastAsia="en-CA"/>
        </w:rPr>
        <w:t xml:space="preserve">Figure 16.15 Arctic Sea ice volume from analysis by Polar Science Center.  </w:t>
      </w:r>
      <w:hyperlink r:id="rId78" w:history="1">
        <w:r w:rsidRPr="00306E93">
          <w:rPr>
            <w:rFonts w:eastAsia="Times New Roman" w:cstheme="minorHAnsi"/>
            <w:color w:val="085296"/>
            <w:sz w:val="24"/>
            <w:szCs w:val="24"/>
            <w:u w:val="single"/>
            <w:lang w:eastAsia="en-CA"/>
          </w:rPr>
          <w:t>http://psc.apl.uw.edu/research/projects/arctic-sea-ice-volume-anomaly/</w:t>
        </w:r>
      </w:hyperlink>
    </w:p>
    <w:p w14:paraId="616F57B8"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p>
    <w:p w14:paraId="078517DF" w14:textId="77777777" w:rsidR="00306E93" w:rsidRPr="00306E93" w:rsidRDefault="00306E93" w:rsidP="00306E93">
      <w:pPr>
        <w:spacing w:after="0" w:line="240" w:lineRule="auto"/>
        <w:rPr>
          <w:rFonts w:ascii="Times New Roman" w:eastAsia="Times New Roman" w:hAnsi="Times New Roman" w:cs="Times New Roman"/>
          <w:color w:val="4472C4" w:themeColor="accent1"/>
          <w:sz w:val="24"/>
          <w:szCs w:val="24"/>
          <w:lang w:eastAsia="en-CA"/>
        </w:rPr>
      </w:pPr>
      <w:r w:rsidRPr="00306E93">
        <w:rPr>
          <w:rFonts w:eastAsia="Times New Roman" w:cstheme="minorHAnsi"/>
          <w:sz w:val="24"/>
          <w:szCs w:val="24"/>
          <w:lang w:eastAsia="en-CA"/>
        </w:rPr>
        <w:t xml:space="preserve">Figure 16.16 Albedo of open ocean, bare ice and snow cover in northern hemisphere.     </w:t>
      </w:r>
      <w:hyperlink r:id="rId79" w:history="1">
        <w:r w:rsidRPr="00306E93">
          <w:rPr>
            <w:rFonts w:eastAsiaTheme="minorEastAsia" w:hAnsi="Calibri"/>
            <w:color w:val="4472C4" w:themeColor="accent1"/>
            <w:kern w:val="24"/>
            <w:sz w:val="24"/>
            <w:szCs w:val="24"/>
            <w:u w:val="single"/>
            <w:lang w:eastAsia="en-CA"/>
          </w:rPr>
          <w:t>http://nsidc.org/cryosphere/snow/climate.html</w:t>
        </w:r>
      </w:hyperlink>
    </w:p>
    <w:p w14:paraId="17F17A50" w14:textId="77777777" w:rsidR="00306E93" w:rsidRPr="00306E93" w:rsidRDefault="00AC1501" w:rsidP="00306E93">
      <w:pPr>
        <w:spacing w:after="0" w:line="240" w:lineRule="auto"/>
        <w:rPr>
          <w:rFonts w:eastAsiaTheme="minorEastAsia" w:hAnsi="Calibri"/>
          <w:color w:val="4472C4" w:themeColor="accent1"/>
          <w:kern w:val="24"/>
          <w:sz w:val="24"/>
          <w:szCs w:val="24"/>
          <w:u w:val="single"/>
          <w:lang w:eastAsia="en-CA"/>
        </w:rPr>
      </w:pPr>
      <w:hyperlink r:id="rId80" w:history="1">
        <w:r w:rsidR="00306E93" w:rsidRPr="00306E93">
          <w:rPr>
            <w:rFonts w:eastAsiaTheme="minorEastAsia" w:hAnsi="Calibri"/>
            <w:color w:val="4472C4" w:themeColor="accent1"/>
            <w:kern w:val="24"/>
            <w:sz w:val="24"/>
            <w:szCs w:val="24"/>
            <w:u w:val="single"/>
            <w:lang w:eastAsia="en-CA"/>
          </w:rPr>
          <w:t>https://nsidc.org/cryosphere/seaice/processes/albedo.html</w:t>
        </w:r>
      </w:hyperlink>
    </w:p>
    <w:p w14:paraId="25EE20A9" w14:textId="77777777" w:rsidR="00306E93" w:rsidRPr="00306E93" w:rsidRDefault="00306E93" w:rsidP="00306E93">
      <w:pPr>
        <w:spacing w:after="0" w:line="240" w:lineRule="auto"/>
        <w:rPr>
          <w:rFonts w:eastAsiaTheme="minorEastAsia" w:hAnsi="Calibri"/>
          <w:color w:val="4472C4" w:themeColor="accent1"/>
          <w:kern w:val="24"/>
          <w:sz w:val="24"/>
          <w:szCs w:val="24"/>
          <w:u w:val="single"/>
          <w:lang w:eastAsia="en-CA"/>
        </w:rPr>
      </w:pPr>
    </w:p>
    <w:p w14:paraId="3B67C5D1" w14:textId="77777777" w:rsidR="00306E93" w:rsidRPr="00306E93" w:rsidRDefault="00306E93" w:rsidP="00306E93">
      <w:pPr>
        <w:spacing w:after="0" w:line="240" w:lineRule="auto"/>
        <w:contextualSpacing/>
        <w:rPr>
          <w:rFonts w:eastAsia="Times New Roman" w:cstheme="minorHAnsi"/>
          <w:sz w:val="24"/>
          <w:szCs w:val="24"/>
          <w:lang w:eastAsia="en-CA"/>
        </w:rPr>
      </w:pPr>
      <w:r w:rsidRPr="00306E93">
        <w:rPr>
          <w:rFonts w:eastAsia="Times New Roman" w:cstheme="minorHAnsi"/>
          <w:sz w:val="24"/>
          <w:szCs w:val="24"/>
          <w:lang w:eastAsia="en-CA"/>
        </w:rPr>
        <w:t xml:space="preserve">Figure 16.17 shows a snapshot of sea ice extent in 1979 and in 2020 </w:t>
      </w:r>
      <w:hyperlink r:id="rId81" w:history="1">
        <w:r w:rsidRPr="00306E93">
          <w:rPr>
            <w:rFonts w:eastAsia="Times New Roman" w:cstheme="minorHAnsi"/>
            <w:color w:val="085296"/>
            <w:sz w:val="24"/>
            <w:szCs w:val="24"/>
            <w:u w:val="single"/>
            <w:lang w:eastAsia="en-CA"/>
          </w:rPr>
          <w:t>https://climate.nasa.gov/interactives/climate-time-machine</w:t>
        </w:r>
      </w:hyperlink>
      <w:r w:rsidRPr="00306E93">
        <w:rPr>
          <w:rFonts w:eastAsia="Times New Roman" w:cstheme="minorHAnsi"/>
          <w:sz w:val="24"/>
          <w:szCs w:val="24"/>
          <w:lang w:eastAsia="en-CA"/>
        </w:rPr>
        <w:t xml:space="preserve"> </w:t>
      </w:r>
    </w:p>
    <w:p w14:paraId="171CB546"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p>
    <w:p w14:paraId="436309CF"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r w:rsidRPr="00306E93">
        <w:rPr>
          <w:rFonts w:eastAsiaTheme="minorEastAsia" w:hAnsi="Calibri"/>
          <w:color w:val="000000" w:themeColor="text1"/>
          <w:kern w:val="24"/>
          <w:sz w:val="24"/>
          <w:szCs w:val="24"/>
          <w:lang w:eastAsia="en-CA"/>
        </w:rPr>
        <w:t>Figure 16.18   Permafrost areas in northern hemisphere.</w:t>
      </w:r>
    </w:p>
    <w:p w14:paraId="497C19B3" w14:textId="77777777" w:rsidR="00306E93" w:rsidRPr="00306E93" w:rsidRDefault="00AC1501" w:rsidP="00306E93">
      <w:pPr>
        <w:spacing w:after="0" w:line="240" w:lineRule="auto"/>
        <w:rPr>
          <w:rFonts w:eastAsiaTheme="minorEastAsia" w:hAnsi="Calibri"/>
          <w:color w:val="000000" w:themeColor="text1"/>
          <w:kern w:val="24"/>
          <w:sz w:val="24"/>
          <w:szCs w:val="24"/>
          <w:lang w:eastAsia="en-CA"/>
        </w:rPr>
      </w:pPr>
      <w:hyperlink r:id="rId82" w:history="1">
        <w:r w:rsidR="00306E93" w:rsidRPr="00306E93">
          <w:rPr>
            <w:rFonts w:eastAsiaTheme="minorEastAsia" w:hAnsi="Calibri"/>
            <w:color w:val="4472C4" w:themeColor="accent1"/>
            <w:kern w:val="24"/>
            <w:sz w:val="24"/>
            <w:szCs w:val="24"/>
            <w:u w:val="single"/>
            <w:lang w:eastAsia="en-CA"/>
          </w:rPr>
          <w:t>https://www.sciencedirect.com/science/article/pii/S0012825218305907</w:t>
        </w:r>
      </w:hyperlink>
      <w:r w:rsidR="00306E93" w:rsidRPr="00306E93">
        <w:rPr>
          <w:rFonts w:eastAsiaTheme="minorEastAsia" w:hAnsi="Calibri"/>
          <w:color w:val="4472C4" w:themeColor="accent1"/>
          <w:kern w:val="24"/>
          <w:sz w:val="24"/>
          <w:szCs w:val="24"/>
          <w:lang w:eastAsia="en-CA"/>
        </w:rPr>
        <w:t xml:space="preserve"> </w:t>
      </w:r>
    </w:p>
    <w:p w14:paraId="38F2B727" w14:textId="77777777" w:rsidR="00306E93" w:rsidRPr="00306E93" w:rsidRDefault="00306E93" w:rsidP="00306E93">
      <w:pPr>
        <w:spacing w:after="0" w:line="240" w:lineRule="auto"/>
        <w:rPr>
          <w:rFonts w:eastAsiaTheme="minorEastAsia" w:hAnsi="Calibri"/>
          <w:color w:val="000000" w:themeColor="text1"/>
          <w:kern w:val="24"/>
          <w:sz w:val="24"/>
          <w:szCs w:val="24"/>
          <w:lang w:eastAsia="en-CA"/>
        </w:rPr>
      </w:pPr>
    </w:p>
    <w:p w14:paraId="526925D0" w14:textId="77777777" w:rsidR="00306E93" w:rsidRPr="00306E93" w:rsidRDefault="00306E93" w:rsidP="00306E93">
      <w:pPr>
        <w:spacing w:after="0" w:line="240" w:lineRule="auto"/>
        <w:rPr>
          <w:rFonts w:eastAsiaTheme="minorEastAsia" w:hAnsi="Calibri"/>
          <w:color w:val="000000" w:themeColor="text1"/>
          <w:kern w:val="24"/>
          <w:sz w:val="24"/>
          <w:szCs w:val="24"/>
          <w:lang w:eastAsia="en-CA"/>
        </w:rPr>
      </w:pPr>
      <w:r w:rsidRPr="00306E93">
        <w:rPr>
          <w:rFonts w:eastAsiaTheme="minorEastAsia" w:hAnsi="Times New Roman"/>
          <w:color w:val="000000" w:themeColor="text1"/>
          <w:kern w:val="24"/>
          <w:sz w:val="24"/>
          <w:szCs w:val="24"/>
          <w:lang w:eastAsia="en-CA"/>
        </w:rPr>
        <w:lastRenderedPageBreak/>
        <w:t xml:space="preserve">Figure 16.19 Effect of increasing temperature on Arctic Infrastructure in Canada.  </w:t>
      </w:r>
      <w:hyperlink r:id="rId83" w:history="1">
        <w:r w:rsidRPr="00306E93">
          <w:rPr>
            <w:rFonts w:eastAsiaTheme="minorEastAsia" w:hAnsi="Calibri"/>
            <w:color w:val="4472C4" w:themeColor="accent1"/>
            <w:kern w:val="24"/>
            <w:sz w:val="24"/>
            <w:szCs w:val="24"/>
            <w:u w:val="single"/>
            <w:lang w:eastAsia="en-CA"/>
          </w:rPr>
          <w:t>http://www.global-greenhouse-warming.com/permafrost.html</w:t>
        </w:r>
      </w:hyperlink>
      <w:r w:rsidRPr="00306E93">
        <w:rPr>
          <w:rFonts w:eastAsiaTheme="minorEastAsia" w:hAnsi="Calibri"/>
          <w:color w:val="000000" w:themeColor="text1"/>
          <w:kern w:val="24"/>
          <w:sz w:val="24"/>
          <w:szCs w:val="24"/>
          <w:lang w:eastAsia="en-CA"/>
        </w:rPr>
        <w:t xml:space="preserve"> and </w:t>
      </w:r>
      <w:hyperlink r:id="rId84" w:history="1">
        <w:r w:rsidRPr="00306E93">
          <w:rPr>
            <w:rFonts w:eastAsiaTheme="minorEastAsia" w:hAnsi="Calibri"/>
            <w:color w:val="085296"/>
            <w:kern w:val="24"/>
            <w:sz w:val="24"/>
            <w:szCs w:val="24"/>
            <w:u w:val="single"/>
            <w:lang w:eastAsia="en-CA"/>
          </w:rPr>
          <w:t xml:space="preserve">https://www.nrcan.gc.ca/the-north/science/permafrost-ice-snow/permafrost/10961 </w:t>
        </w:r>
      </w:hyperlink>
    </w:p>
    <w:p w14:paraId="26DC83D1" w14:textId="77777777" w:rsidR="00306E93" w:rsidRPr="00306E93" w:rsidRDefault="00306E93" w:rsidP="00306E93">
      <w:pPr>
        <w:spacing w:after="0" w:line="240" w:lineRule="auto"/>
        <w:rPr>
          <w:rFonts w:eastAsiaTheme="minorEastAsia" w:hAnsi="Calibri"/>
          <w:color w:val="000000" w:themeColor="text1"/>
          <w:kern w:val="24"/>
          <w:sz w:val="24"/>
          <w:szCs w:val="24"/>
          <w:lang w:eastAsia="en-CA"/>
        </w:rPr>
      </w:pPr>
    </w:p>
    <w:p w14:paraId="74B9A7F0"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r w:rsidRPr="00306E93">
        <w:rPr>
          <w:rFonts w:eastAsiaTheme="minorEastAsia" w:hAnsi="Times New Roman"/>
          <w:color w:val="000000" w:themeColor="text1"/>
          <w:kern w:val="24"/>
          <w:sz w:val="24"/>
          <w:szCs w:val="24"/>
          <w:lang w:eastAsia="en-CA"/>
        </w:rPr>
        <w:t>Figure 16.20 Coastal erosion due to permafrost melt.</w:t>
      </w:r>
    </w:p>
    <w:p w14:paraId="116C992D" w14:textId="77777777" w:rsidR="00306E93" w:rsidRPr="00306E93" w:rsidRDefault="00AC1501" w:rsidP="00306E93">
      <w:pPr>
        <w:spacing w:after="0" w:line="240" w:lineRule="auto"/>
        <w:rPr>
          <w:rFonts w:eastAsiaTheme="minorEastAsia" w:hAnsi="Calibri"/>
          <w:color w:val="4472C4" w:themeColor="accent1"/>
          <w:kern w:val="24"/>
          <w:sz w:val="24"/>
          <w:szCs w:val="24"/>
          <w:u w:val="single"/>
          <w:lang w:eastAsia="en-CA"/>
        </w:rPr>
      </w:pPr>
      <w:hyperlink r:id="rId85" w:history="1">
        <w:r w:rsidR="00306E93" w:rsidRPr="00306E93">
          <w:rPr>
            <w:rFonts w:eastAsiaTheme="minorEastAsia" w:hAnsi="Calibri"/>
            <w:color w:val="4472C4" w:themeColor="accent1"/>
            <w:kern w:val="24"/>
            <w:sz w:val="24"/>
            <w:szCs w:val="24"/>
            <w:u w:val="single"/>
            <w:lang w:eastAsia="en-CA"/>
          </w:rPr>
          <w:t>https://skepticalscience.com/The-speed-of-coastal-erosion-in-Eastern-Siberia_AWI.html</w:t>
        </w:r>
      </w:hyperlink>
    </w:p>
    <w:p w14:paraId="0E3D17E9" w14:textId="77777777" w:rsidR="00306E93" w:rsidRPr="00306E93" w:rsidRDefault="00306E93" w:rsidP="00306E93">
      <w:pPr>
        <w:spacing w:after="0" w:line="240" w:lineRule="auto"/>
        <w:rPr>
          <w:rFonts w:eastAsiaTheme="minorEastAsia" w:hAnsi="Calibri"/>
          <w:color w:val="4472C4" w:themeColor="accent1"/>
          <w:kern w:val="24"/>
          <w:sz w:val="24"/>
          <w:szCs w:val="24"/>
          <w:u w:val="single"/>
          <w:lang w:eastAsia="en-CA"/>
        </w:rPr>
      </w:pPr>
    </w:p>
    <w:p w14:paraId="58CB00D6"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r w:rsidRPr="00306E93">
        <w:rPr>
          <w:rFonts w:eastAsiaTheme="minorEastAsia" w:hAnsi="Calibri"/>
          <w:color w:val="000000" w:themeColor="text1"/>
          <w:kern w:val="24"/>
          <w:sz w:val="24"/>
          <w:szCs w:val="24"/>
          <w:lang w:eastAsia="en-CA"/>
        </w:rPr>
        <w:t>Figure 16.21 Northwest passage.</w:t>
      </w:r>
    </w:p>
    <w:p w14:paraId="7EEBFE9C" w14:textId="77777777" w:rsidR="00306E93" w:rsidRPr="00306E93" w:rsidRDefault="00AC1501" w:rsidP="00306E93">
      <w:pPr>
        <w:spacing w:after="0" w:line="240" w:lineRule="auto"/>
        <w:rPr>
          <w:rFonts w:eastAsiaTheme="minorEastAsia" w:hAnsi="Calibri"/>
          <w:color w:val="000000" w:themeColor="text1"/>
          <w:kern w:val="24"/>
          <w:sz w:val="24"/>
          <w:szCs w:val="24"/>
          <w:lang w:eastAsia="en-CA"/>
        </w:rPr>
      </w:pPr>
      <w:hyperlink r:id="rId86" w:history="1">
        <w:r w:rsidR="00306E93" w:rsidRPr="00306E93">
          <w:rPr>
            <w:rFonts w:eastAsiaTheme="minorEastAsia" w:hAnsi="Calibri"/>
            <w:color w:val="4472C4" w:themeColor="accent1"/>
            <w:kern w:val="24"/>
            <w:sz w:val="24"/>
            <w:szCs w:val="24"/>
            <w:u w:val="single"/>
            <w:lang w:eastAsia="en-CA"/>
          </w:rPr>
          <w:t>https://en.wikipedia.org/wiki/Territorial_claims_in_the_Arctic</w:t>
        </w:r>
      </w:hyperlink>
      <w:r w:rsidR="00306E93" w:rsidRPr="00306E93">
        <w:rPr>
          <w:rFonts w:eastAsiaTheme="minorEastAsia" w:hAnsi="Calibri"/>
          <w:color w:val="000000" w:themeColor="text1"/>
          <w:kern w:val="24"/>
          <w:sz w:val="24"/>
          <w:szCs w:val="24"/>
          <w:lang w:eastAsia="en-CA"/>
        </w:rPr>
        <w:t xml:space="preserve"> </w:t>
      </w:r>
    </w:p>
    <w:p w14:paraId="3E93A3F4" w14:textId="77777777" w:rsidR="00306E93" w:rsidRPr="00306E93" w:rsidRDefault="00306E93" w:rsidP="00306E93">
      <w:pPr>
        <w:spacing w:after="0" w:line="240" w:lineRule="auto"/>
        <w:rPr>
          <w:rFonts w:eastAsiaTheme="minorEastAsia" w:hAnsi="Calibri"/>
          <w:color w:val="000000" w:themeColor="text1"/>
          <w:kern w:val="24"/>
          <w:sz w:val="24"/>
          <w:szCs w:val="24"/>
          <w:lang w:eastAsia="en-CA"/>
        </w:rPr>
      </w:pPr>
    </w:p>
    <w:p w14:paraId="41059617"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r w:rsidRPr="00306E93">
        <w:rPr>
          <w:rFonts w:eastAsiaTheme="minorEastAsia" w:hAnsi="Calibri"/>
          <w:color w:val="000000" w:themeColor="text1"/>
          <w:kern w:val="24"/>
          <w:sz w:val="24"/>
          <w:szCs w:val="24"/>
          <w:lang w:eastAsia="en-CA"/>
        </w:rPr>
        <w:t>Figure 16.22 Canadian Territorial Claims in Arctic</w:t>
      </w:r>
    </w:p>
    <w:p w14:paraId="0E5BD104" w14:textId="77777777" w:rsidR="00306E93" w:rsidRPr="00306E93" w:rsidRDefault="00AC1501" w:rsidP="00306E93">
      <w:pPr>
        <w:spacing w:after="0" w:line="240" w:lineRule="auto"/>
        <w:rPr>
          <w:rFonts w:eastAsiaTheme="minorEastAsia" w:hAnsi="Calibri"/>
          <w:color w:val="4472C4" w:themeColor="accent1"/>
          <w:kern w:val="24"/>
          <w:sz w:val="24"/>
          <w:szCs w:val="24"/>
          <w:u w:val="single"/>
          <w:lang w:eastAsia="en-CA"/>
        </w:rPr>
      </w:pPr>
      <w:hyperlink r:id="rId87" w:history="1">
        <w:r w:rsidR="00306E93" w:rsidRPr="00306E93">
          <w:rPr>
            <w:rFonts w:eastAsiaTheme="minorEastAsia" w:hAnsi="Calibri"/>
            <w:color w:val="4472C4" w:themeColor="accent1"/>
            <w:kern w:val="24"/>
            <w:sz w:val="24"/>
            <w:szCs w:val="24"/>
            <w:u w:val="single"/>
            <w:lang w:eastAsia="en-CA"/>
          </w:rPr>
          <w:t>https://www.un.org/Depts/los/clcs_new/submissions_files/can1_84_2019/CDA_ARC_ES_EN_secured.pdf</w:t>
        </w:r>
      </w:hyperlink>
    </w:p>
    <w:p w14:paraId="736E4610" w14:textId="77777777" w:rsidR="00306E93" w:rsidRPr="00306E93" w:rsidRDefault="00306E93" w:rsidP="00306E93">
      <w:pPr>
        <w:spacing w:after="0" w:line="240" w:lineRule="auto"/>
        <w:rPr>
          <w:rFonts w:eastAsiaTheme="minorEastAsia" w:hAnsi="Calibri"/>
          <w:color w:val="000000" w:themeColor="text1"/>
          <w:kern w:val="24"/>
          <w:sz w:val="24"/>
          <w:szCs w:val="24"/>
          <w:lang w:eastAsia="en-CA"/>
        </w:rPr>
      </w:pPr>
    </w:p>
    <w:p w14:paraId="6882DC2E" w14:textId="77777777" w:rsidR="00306E93" w:rsidRPr="00306E93" w:rsidRDefault="00306E93" w:rsidP="00306E93">
      <w:pPr>
        <w:spacing w:after="0" w:line="240" w:lineRule="auto"/>
        <w:rPr>
          <w:rFonts w:eastAsiaTheme="minorEastAsia" w:hAnsi="Calibri"/>
          <w:color w:val="4472C4" w:themeColor="accent1"/>
          <w:kern w:val="24"/>
          <w:sz w:val="24"/>
          <w:szCs w:val="24"/>
          <w:lang w:eastAsia="en-CA"/>
        </w:rPr>
      </w:pPr>
      <w:r w:rsidRPr="00306E93">
        <w:rPr>
          <w:rFonts w:eastAsiaTheme="minorEastAsia" w:hAnsi="Times New Roman"/>
          <w:color w:val="000000" w:themeColor="text1"/>
          <w:kern w:val="24"/>
          <w:sz w:val="24"/>
          <w:szCs w:val="24"/>
          <w:lang w:eastAsia="en-CA"/>
        </w:rPr>
        <w:t xml:space="preserve">Figure 16.23 Thawing of permafrost and release of carbon dioxide and methane.  </w:t>
      </w:r>
      <w:hyperlink r:id="rId88" w:history="1">
        <w:r w:rsidRPr="00306E93">
          <w:rPr>
            <w:rFonts w:eastAsiaTheme="minorEastAsia" w:hAnsi="Calibri"/>
            <w:color w:val="4472C4" w:themeColor="accent1"/>
            <w:kern w:val="24"/>
            <w:sz w:val="24"/>
            <w:szCs w:val="24"/>
            <w:u w:val="single"/>
            <w:lang w:eastAsia="en-CA"/>
          </w:rPr>
          <w:t>http://woodshole.er.usgs.gov/project-pages/hydrates/</w:t>
        </w:r>
      </w:hyperlink>
      <w:r w:rsidRPr="00306E93">
        <w:rPr>
          <w:rFonts w:eastAsiaTheme="minorEastAsia" w:hAnsi="Calibri"/>
          <w:color w:val="4472C4" w:themeColor="accent1"/>
          <w:kern w:val="24"/>
          <w:sz w:val="24"/>
          <w:szCs w:val="24"/>
          <w:lang w:eastAsia="en-CA"/>
        </w:rPr>
        <w:t xml:space="preserve"> </w:t>
      </w:r>
    </w:p>
    <w:p w14:paraId="7F45C106" w14:textId="77777777" w:rsidR="00306E93" w:rsidRPr="00306E93" w:rsidRDefault="00306E93" w:rsidP="00306E93">
      <w:pPr>
        <w:spacing w:after="0" w:line="240" w:lineRule="auto"/>
        <w:rPr>
          <w:rFonts w:eastAsiaTheme="minorEastAsia" w:hAnsi="Calibri"/>
          <w:color w:val="4472C4" w:themeColor="accent1"/>
          <w:kern w:val="24"/>
          <w:sz w:val="24"/>
          <w:szCs w:val="24"/>
          <w:lang w:eastAsia="en-CA"/>
        </w:rPr>
      </w:pPr>
    </w:p>
    <w:p w14:paraId="320B0E19" w14:textId="77777777" w:rsidR="00306E93" w:rsidRPr="00306E93" w:rsidRDefault="00306E93" w:rsidP="00306E93">
      <w:pPr>
        <w:spacing w:after="0" w:line="240" w:lineRule="auto"/>
        <w:rPr>
          <w:rFonts w:eastAsiaTheme="minorEastAsia" w:hAnsi="Calibri"/>
          <w:color w:val="000000" w:themeColor="text1"/>
          <w:kern w:val="24"/>
          <w:sz w:val="24"/>
          <w:szCs w:val="24"/>
          <w:lang w:eastAsia="en-CA"/>
        </w:rPr>
      </w:pPr>
      <w:r w:rsidRPr="00306E93">
        <w:rPr>
          <w:rFonts w:eastAsiaTheme="minorEastAsia" w:hAnsi="Calibri"/>
          <w:color w:val="000000" w:themeColor="text1"/>
          <w:kern w:val="24"/>
          <w:sz w:val="24"/>
          <w:szCs w:val="24"/>
          <w:lang w:eastAsia="en-CA"/>
        </w:rPr>
        <w:t>Figure 16.24Greenland location maps.</w:t>
      </w:r>
    </w:p>
    <w:p w14:paraId="6D28A5ED" w14:textId="77777777" w:rsidR="00306E93" w:rsidRPr="00306E93" w:rsidRDefault="00306E93" w:rsidP="00306E93">
      <w:pPr>
        <w:spacing w:after="0" w:line="240" w:lineRule="auto"/>
        <w:rPr>
          <w:rFonts w:eastAsiaTheme="minorEastAsia" w:hAnsi="Calibri"/>
          <w:color w:val="000000" w:themeColor="text1"/>
          <w:kern w:val="24"/>
          <w:sz w:val="24"/>
          <w:szCs w:val="24"/>
          <w:lang w:eastAsia="en-CA"/>
        </w:rPr>
      </w:pPr>
    </w:p>
    <w:p w14:paraId="4B7274ED" w14:textId="77777777" w:rsidR="00306E93" w:rsidRPr="00306E93" w:rsidRDefault="00306E93" w:rsidP="00306E93">
      <w:pPr>
        <w:spacing w:after="0" w:line="240" w:lineRule="auto"/>
        <w:rPr>
          <w:rFonts w:eastAsiaTheme="minorEastAsia" w:hAnsi="Calibri"/>
          <w:color w:val="000000" w:themeColor="text1"/>
          <w:kern w:val="24"/>
          <w:sz w:val="24"/>
          <w:szCs w:val="24"/>
          <w:lang w:eastAsia="en-CA"/>
        </w:rPr>
      </w:pPr>
      <w:r w:rsidRPr="00306E93">
        <w:rPr>
          <w:rFonts w:eastAsiaTheme="minorEastAsia" w:hAnsi="Calibri"/>
          <w:color w:val="000000" w:themeColor="text1"/>
          <w:kern w:val="24"/>
          <w:sz w:val="24"/>
          <w:szCs w:val="24"/>
          <w:lang w:eastAsia="en-CA"/>
        </w:rPr>
        <w:t>Figure 16.25 Melt water on the surface of Greenland ice sheet flowing into a moulin.</w:t>
      </w:r>
    </w:p>
    <w:p w14:paraId="00FC7D72" w14:textId="77777777" w:rsidR="00306E93" w:rsidRPr="00306E93" w:rsidRDefault="00AC1501" w:rsidP="00306E93">
      <w:pPr>
        <w:spacing w:after="0" w:line="240" w:lineRule="auto"/>
        <w:rPr>
          <w:rFonts w:eastAsiaTheme="minorEastAsia" w:hAnsi="Calibri"/>
          <w:color w:val="000000" w:themeColor="text1"/>
          <w:kern w:val="24"/>
          <w:sz w:val="24"/>
          <w:szCs w:val="24"/>
          <w:lang w:eastAsia="en-CA"/>
        </w:rPr>
      </w:pPr>
      <w:hyperlink r:id="rId89" w:history="1">
        <w:r w:rsidR="00306E93" w:rsidRPr="00306E93">
          <w:rPr>
            <w:rFonts w:eastAsiaTheme="minorEastAsia" w:hAnsi="Calibri"/>
            <w:color w:val="085296"/>
            <w:kern w:val="24"/>
            <w:sz w:val="24"/>
            <w:szCs w:val="24"/>
            <w:u w:val="single"/>
            <w:lang w:eastAsia="en-CA"/>
          </w:rPr>
          <w:t>https://scitechdaily.com/researchers-investigate-giant-holes-in-greenland-ice-sheet/</w:t>
        </w:r>
      </w:hyperlink>
    </w:p>
    <w:p w14:paraId="71652D9E" w14:textId="77777777" w:rsidR="00306E93" w:rsidRPr="00306E93" w:rsidRDefault="00306E93" w:rsidP="00306E93">
      <w:pPr>
        <w:spacing w:after="0" w:line="240" w:lineRule="auto"/>
        <w:rPr>
          <w:rFonts w:eastAsiaTheme="minorEastAsia" w:hAnsi="Calibri"/>
          <w:color w:val="000000" w:themeColor="text1"/>
          <w:kern w:val="24"/>
          <w:sz w:val="24"/>
          <w:szCs w:val="24"/>
          <w:lang w:eastAsia="en-CA"/>
        </w:rPr>
      </w:pPr>
    </w:p>
    <w:p w14:paraId="5193F0DF"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r w:rsidRPr="00306E93">
        <w:rPr>
          <w:rFonts w:eastAsiaTheme="minorEastAsia" w:hAnsi="Calibri"/>
          <w:color w:val="000000" w:themeColor="text1"/>
          <w:kern w:val="24"/>
          <w:sz w:val="24"/>
          <w:szCs w:val="24"/>
          <w:lang w:eastAsia="en-CA"/>
        </w:rPr>
        <w:t>Figure 16.26   Northeast Greenland Ice Stream (NEGIS) dividing into three glaciers which then flow into the ocean.</w:t>
      </w:r>
    </w:p>
    <w:p w14:paraId="338C84BD" w14:textId="77777777" w:rsidR="00306E93" w:rsidRPr="00306E93" w:rsidRDefault="00AC1501" w:rsidP="00306E93">
      <w:pPr>
        <w:spacing w:after="0" w:line="240" w:lineRule="auto"/>
        <w:rPr>
          <w:rFonts w:eastAsiaTheme="minorEastAsia" w:hAnsi="Calibri"/>
          <w:color w:val="4472C4" w:themeColor="accent1"/>
          <w:kern w:val="24"/>
          <w:sz w:val="24"/>
          <w:szCs w:val="24"/>
          <w:lang w:eastAsia="en-CA"/>
        </w:rPr>
      </w:pPr>
      <w:hyperlink r:id="rId90" w:history="1">
        <w:r w:rsidR="00306E93" w:rsidRPr="00306E93">
          <w:rPr>
            <w:rFonts w:eastAsiaTheme="minorEastAsia" w:hAnsi="Calibri"/>
            <w:color w:val="4472C4" w:themeColor="accent1"/>
            <w:kern w:val="24"/>
            <w:sz w:val="24"/>
            <w:szCs w:val="24"/>
            <w:u w:val="single"/>
            <w:lang w:eastAsia="en-CA"/>
          </w:rPr>
          <w:t>https://www.nature.com/articles/s41467-018-04312-7</w:t>
        </w:r>
      </w:hyperlink>
      <w:r w:rsidR="00306E93" w:rsidRPr="00306E93">
        <w:rPr>
          <w:rFonts w:eastAsiaTheme="minorEastAsia" w:hAnsi="Calibri"/>
          <w:color w:val="4472C4" w:themeColor="accent1"/>
          <w:kern w:val="24"/>
          <w:sz w:val="24"/>
          <w:szCs w:val="24"/>
          <w:lang w:eastAsia="en-CA"/>
        </w:rPr>
        <w:t xml:space="preserve"> </w:t>
      </w:r>
    </w:p>
    <w:p w14:paraId="30CD0574" w14:textId="77777777" w:rsidR="00306E93" w:rsidRPr="00306E93" w:rsidRDefault="00306E93" w:rsidP="00306E93">
      <w:pPr>
        <w:spacing w:after="0" w:line="240" w:lineRule="auto"/>
        <w:rPr>
          <w:rFonts w:eastAsiaTheme="minorEastAsia" w:hAnsi="Calibri"/>
          <w:color w:val="4472C4" w:themeColor="accent1"/>
          <w:kern w:val="24"/>
          <w:sz w:val="24"/>
          <w:szCs w:val="24"/>
          <w:lang w:eastAsia="en-CA"/>
        </w:rPr>
      </w:pPr>
    </w:p>
    <w:p w14:paraId="4456EEDC" w14:textId="77777777" w:rsidR="00306E93" w:rsidRPr="00306E93" w:rsidRDefault="00306E93" w:rsidP="00306E93">
      <w:pPr>
        <w:spacing w:after="0" w:line="240" w:lineRule="auto"/>
        <w:rPr>
          <w:rFonts w:eastAsiaTheme="minorEastAsia" w:hAnsi="Calibri"/>
          <w:color w:val="000000" w:themeColor="text1"/>
          <w:kern w:val="24"/>
          <w:sz w:val="24"/>
          <w:szCs w:val="24"/>
          <w:lang w:eastAsia="en-CA"/>
        </w:rPr>
      </w:pPr>
      <w:r w:rsidRPr="00306E93">
        <w:rPr>
          <w:rFonts w:eastAsiaTheme="minorEastAsia" w:hAnsi="Calibri"/>
          <w:color w:val="000000" w:themeColor="text1"/>
          <w:kern w:val="24"/>
          <w:sz w:val="24"/>
          <w:szCs w:val="24"/>
          <w:lang w:eastAsia="en-CA"/>
        </w:rPr>
        <w:t>Figure 16.27 Map showing Antarctica relative to South America, Australia and Africa.</w:t>
      </w:r>
    </w:p>
    <w:p w14:paraId="56163ED8" w14:textId="77777777" w:rsidR="00306E93" w:rsidRPr="00306E93" w:rsidRDefault="00306E93" w:rsidP="00306E93">
      <w:pPr>
        <w:spacing w:after="0" w:line="240" w:lineRule="auto"/>
        <w:rPr>
          <w:rFonts w:eastAsiaTheme="minorEastAsia" w:hAnsi="Calibri"/>
          <w:color w:val="000000" w:themeColor="text1"/>
          <w:kern w:val="24"/>
          <w:sz w:val="24"/>
          <w:szCs w:val="24"/>
          <w:lang w:eastAsia="en-CA"/>
        </w:rPr>
      </w:pPr>
    </w:p>
    <w:p w14:paraId="2E75C4E7" w14:textId="77777777" w:rsidR="00306E93" w:rsidRPr="00306E93" w:rsidRDefault="00306E93" w:rsidP="00306E93">
      <w:pPr>
        <w:spacing w:after="0" w:line="240" w:lineRule="auto"/>
        <w:rPr>
          <w:rFonts w:eastAsiaTheme="minorEastAsia" w:hAnsi="Calibri"/>
          <w:color w:val="000000" w:themeColor="text1"/>
          <w:kern w:val="24"/>
          <w:sz w:val="24"/>
          <w:szCs w:val="24"/>
          <w:lang w:eastAsia="en-CA"/>
          <w14:ligatures w14:val="standard"/>
          <w14:cntxtAlts/>
        </w:rPr>
      </w:pPr>
      <w:r w:rsidRPr="00306E93">
        <w:rPr>
          <w:rFonts w:eastAsiaTheme="minorEastAsia" w:hAnsi="Calibri"/>
          <w:color w:val="000000" w:themeColor="text1"/>
          <w:kern w:val="24"/>
          <w:sz w:val="24"/>
          <w:szCs w:val="24"/>
          <w:lang w:eastAsia="en-CA"/>
          <w14:ligatures w14:val="standard"/>
          <w14:cntxtAlts/>
        </w:rPr>
        <w:t>Figure 16.28 Location of the ice shelves and stations on Antarctica.</w:t>
      </w:r>
    </w:p>
    <w:p w14:paraId="770FA2FD" w14:textId="77777777" w:rsidR="00306E93" w:rsidRPr="00306E93" w:rsidRDefault="00306E93" w:rsidP="00306E93">
      <w:pPr>
        <w:spacing w:after="0" w:line="240" w:lineRule="auto"/>
        <w:rPr>
          <w:rFonts w:eastAsiaTheme="minorEastAsia" w:hAnsi="Calibri"/>
          <w:color w:val="000000" w:themeColor="text1"/>
          <w:kern w:val="24"/>
          <w:sz w:val="24"/>
          <w:szCs w:val="24"/>
          <w:lang w:eastAsia="en-CA"/>
          <w14:ligatures w14:val="standard"/>
          <w14:cntxtAlts/>
        </w:rPr>
      </w:pPr>
    </w:p>
    <w:p w14:paraId="2DECB248"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r w:rsidRPr="00306E93">
        <w:rPr>
          <w:rFonts w:eastAsiaTheme="minorEastAsia" w:hAnsi="Calibri"/>
          <w:color w:val="000000" w:themeColor="text1"/>
          <w:kern w:val="24"/>
          <w:sz w:val="24"/>
          <w:szCs w:val="24"/>
          <w:lang w:eastAsia="en-CA"/>
        </w:rPr>
        <w:t>Figure 16.29 Larson B and C ice shelves on the Antarctic Peninsula.</w:t>
      </w:r>
    </w:p>
    <w:p w14:paraId="6C803D0F" w14:textId="77777777" w:rsidR="00306E93" w:rsidRPr="00306E93" w:rsidRDefault="00AC1501" w:rsidP="00306E93">
      <w:pPr>
        <w:spacing w:after="0" w:line="240" w:lineRule="auto"/>
        <w:rPr>
          <w:rFonts w:eastAsiaTheme="minorEastAsia" w:hAnsi="Calibri"/>
          <w:color w:val="4472C4" w:themeColor="accent1"/>
          <w:kern w:val="24"/>
          <w:sz w:val="24"/>
          <w:szCs w:val="24"/>
          <w:u w:val="single"/>
          <w:lang w:eastAsia="en-CA"/>
        </w:rPr>
      </w:pPr>
      <w:hyperlink r:id="rId91" w:history="1">
        <w:r w:rsidR="00306E93" w:rsidRPr="00306E93">
          <w:rPr>
            <w:rFonts w:eastAsiaTheme="minorEastAsia" w:hAnsi="Calibri"/>
            <w:color w:val="4472C4" w:themeColor="accent1"/>
            <w:kern w:val="24"/>
            <w:sz w:val="24"/>
            <w:szCs w:val="24"/>
            <w:u w:val="single"/>
            <w:lang w:eastAsia="en-CA"/>
          </w:rPr>
          <w:t>https://en.wikipedia.org/wiki/Iceberg_A-68</w:t>
        </w:r>
      </w:hyperlink>
    </w:p>
    <w:p w14:paraId="0EB35E8A" w14:textId="77777777" w:rsidR="00306E93" w:rsidRPr="00306E93" w:rsidRDefault="00306E93" w:rsidP="00306E93">
      <w:pPr>
        <w:spacing w:after="0" w:line="240" w:lineRule="auto"/>
        <w:rPr>
          <w:rFonts w:eastAsiaTheme="minorEastAsia" w:hAnsi="Calibri"/>
          <w:color w:val="4472C4" w:themeColor="accent1"/>
          <w:kern w:val="24"/>
          <w:sz w:val="24"/>
          <w:szCs w:val="24"/>
          <w:u w:val="single"/>
          <w:lang w:eastAsia="en-CA"/>
        </w:rPr>
      </w:pPr>
    </w:p>
    <w:p w14:paraId="123E91CD"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r w:rsidRPr="00306E93">
        <w:rPr>
          <w:rFonts w:eastAsiaTheme="minorEastAsia" w:hAnsi="Calibri"/>
          <w:color w:val="000000" w:themeColor="text1"/>
          <w:kern w:val="24"/>
          <w:sz w:val="24"/>
          <w:szCs w:val="24"/>
          <w:lang w:eastAsia="en-CA"/>
        </w:rPr>
        <w:t>Figure 16.30 King penguin population on South Georgia Island about to be struck by iceberg A68a which had broken away from Larsen C ice shelf, Antarctica.</w:t>
      </w:r>
    </w:p>
    <w:p w14:paraId="056C2BC2" w14:textId="77777777" w:rsidR="00306E93" w:rsidRPr="00306E93" w:rsidRDefault="00AC1501" w:rsidP="00306E93">
      <w:pPr>
        <w:spacing w:after="0" w:line="240" w:lineRule="auto"/>
        <w:rPr>
          <w:rFonts w:eastAsiaTheme="minorEastAsia" w:hAnsi="Calibri"/>
          <w:color w:val="4472C4" w:themeColor="accent1"/>
          <w:kern w:val="24"/>
          <w:sz w:val="24"/>
          <w:szCs w:val="24"/>
          <w:lang w:eastAsia="en-CA"/>
        </w:rPr>
      </w:pPr>
      <w:hyperlink r:id="rId92" w:history="1">
        <w:r w:rsidR="00306E93" w:rsidRPr="00306E93">
          <w:rPr>
            <w:rFonts w:eastAsiaTheme="minorEastAsia" w:hAnsi="Calibri"/>
            <w:color w:val="4472C4" w:themeColor="accent1"/>
            <w:kern w:val="24"/>
            <w:sz w:val="24"/>
            <w:szCs w:val="24"/>
            <w:u w:val="single"/>
            <w:lang w:eastAsia="en-CA"/>
          </w:rPr>
          <w:t>https://www.ecowatch.com/south-georgia-island-iceberg-collision-2648621635.html?rebelltitem=1#rebelltitem1</w:t>
        </w:r>
      </w:hyperlink>
      <w:r w:rsidR="00306E93" w:rsidRPr="00306E93">
        <w:rPr>
          <w:rFonts w:eastAsiaTheme="minorEastAsia" w:hAnsi="Calibri"/>
          <w:color w:val="4472C4" w:themeColor="accent1"/>
          <w:kern w:val="24"/>
          <w:sz w:val="24"/>
          <w:szCs w:val="24"/>
          <w:lang w:eastAsia="en-CA"/>
        </w:rPr>
        <w:t xml:space="preserve"> </w:t>
      </w:r>
    </w:p>
    <w:p w14:paraId="21D7737E" w14:textId="77777777" w:rsidR="00306E93" w:rsidRPr="00306E93" w:rsidRDefault="00306E93" w:rsidP="00306E93">
      <w:pPr>
        <w:spacing w:after="0" w:line="240" w:lineRule="auto"/>
        <w:rPr>
          <w:rFonts w:eastAsiaTheme="minorEastAsia" w:hAnsi="Calibri"/>
          <w:color w:val="000000" w:themeColor="text1"/>
          <w:kern w:val="24"/>
          <w:sz w:val="24"/>
          <w:szCs w:val="24"/>
          <w:lang w:eastAsia="en-CA"/>
        </w:rPr>
      </w:pPr>
    </w:p>
    <w:p w14:paraId="61765D39" w14:textId="77777777" w:rsidR="00306E93" w:rsidRPr="00306E93" w:rsidRDefault="00306E93" w:rsidP="00306E93">
      <w:pPr>
        <w:spacing w:after="0" w:line="240" w:lineRule="auto"/>
        <w:rPr>
          <w:rFonts w:eastAsiaTheme="minorEastAsia" w:hAnsi="Calibri"/>
          <w:color w:val="000000" w:themeColor="text1"/>
          <w:kern w:val="24"/>
          <w:sz w:val="24"/>
          <w:szCs w:val="24"/>
          <w:lang w:eastAsia="en-CA"/>
        </w:rPr>
      </w:pPr>
      <w:r w:rsidRPr="00306E93">
        <w:rPr>
          <w:rFonts w:eastAsiaTheme="minorEastAsia" w:hAnsi="Calibri"/>
          <w:color w:val="000000" w:themeColor="text1"/>
          <w:kern w:val="24"/>
          <w:sz w:val="24"/>
          <w:szCs w:val="24"/>
          <w:lang w:eastAsia="en-CA"/>
        </w:rPr>
        <w:t>Figure 16.31 Territorial claims in Antarctic.</w:t>
      </w:r>
    </w:p>
    <w:p w14:paraId="14E3333E" w14:textId="77777777" w:rsidR="00306E93" w:rsidRPr="00306E93" w:rsidRDefault="00306E93" w:rsidP="00306E93">
      <w:pPr>
        <w:spacing w:after="0" w:line="240" w:lineRule="auto"/>
        <w:rPr>
          <w:rFonts w:eastAsiaTheme="minorEastAsia" w:hAnsi="Calibri"/>
          <w:color w:val="000000" w:themeColor="text1"/>
          <w:kern w:val="24"/>
          <w:sz w:val="24"/>
          <w:szCs w:val="24"/>
          <w:lang w:eastAsia="en-CA"/>
        </w:rPr>
      </w:pPr>
    </w:p>
    <w:p w14:paraId="6B319BB3" w14:textId="77777777" w:rsidR="00306E93" w:rsidRPr="00306E93" w:rsidRDefault="00306E93" w:rsidP="00306E93">
      <w:pPr>
        <w:spacing w:after="0" w:line="240" w:lineRule="auto"/>
        <w:rPr>
          <w:rFonts w:ascii="Calibri" w:eastAsia="Times New Roman" w:hAnsi="Calibri" w:cs="Calibri"/>
          <w:color w:val="000000"/>
          <w:kern w:val="28"/>
          <w:sz w:val="24"/>
          <w:szCs w:val="24"/>
          <w:lang w:eastAsia="en-CA"/>
          <w14:ligatures w14:val="standard"/>
          <w14:cntxtAlts/>
        </w:rPr>
      </w:pPr>
      <w:r w:rsidRPr="00306E93">
        <w:rPr>
          <w:rFonts w:ascii="Calibri" w:eastAsia="Times New Roman" w:hAnsi="Calibri" w:cs="Calibri"/>
          <w:color w:val="000000"/>
          <w:kern w:val="28"/>
          <w:sz w:val="24"/>
          <w:szCs w:val="24"/>
          <w:lang w:eastAsia="en-CA"/>
          <w14:ligatures w14:val="standard"/>
          <w14:cntxtAlts/>
        </w:rPr>
        <w:t xml:space="preserve">Figure 16.32 Global Ocean heat content. </w:t>
      </w:r>
      <w:hyperlink r:id="rId93" w:history="1">
        <w:r w:rsidRPr="00306E93">
          <w:rPr>
            <w:rFonts w:ascii="Calibri" w:eastAsia="Times New Roman" w:hAnsi="Calibri" w:cs="Calibri"/>
            <w:color w:val="085296"/>
            <w:kern w:val="28"/>
            <w:sz w:val="24"/>
            <w:szCs w:val="24"/>
            <w:u w:val="single"/>
            <w:lang w:eastAsia="en-CA"/>
            <w14:ligatures w14:val="standard"/>
            <w14:cntxtAlts/>
          </w:rPr>
          <w:t>file:///C:/Users/David%20Manz/Downloads/Cheng2020_Article_Record-SettingOceanWarmthConti%20(2).pdf</w:t>
        </w:r>
      </w:hyperlink>
    </w:p>
    <w:p w14:paraId="692F1B7C" w14:textId="77777777" w:rsidR="00306E93" w:rsidRPr="00306E93" w:rsidRDefault="00306E93" w:rsidP="00306E93">
      <w:pPr>
        <w:spacing w:after="0" w:line="240" w:lineRule="auto"/>
        <w:rPr>
          <w:rFonts w:ascii="Calibri" w:eastAsia="Times New Roman" w:hAnsi="Calibri" w:cs="Calibri"/>
          <w:color w:val="000000"/>
          <w:kern w:val="28"/>
          <w:sz w:val="24"/>
          <w:szCs w:val="24"/>
          <w:lang w:eastAsia="en-CA"/>
          <w14:ligatures w14:val="standard"/>
          <w14:cntxtAlts/>
        </w:rPr>
      </w:pPr>
    </w:p>
    <w:p w14:paraId="4F3E4ED2" w14:textId="77777777" w:rsidR="00306E93" w:rsidRPr="00306E93" w:rsidRDefault="00306E93" w:rsidP="00306E93">
      <w:pPr>
        <w:spacing w:after="0" w:line="240" w:lineRule="auto"/>
        <w:rPr>
          <w:rFonts w:eastAsia="Times New Roman" w:cstheme="minorHAnsi"/>
          <w:noProof/>
          <w:color w:val="4472C4" w:themeColor="accent1"/>
          <w:kern w:val="28"/>
          <w:sz w:val="24"/>
          <w:szCs w:val="24"/>
          <w:lang w:eastAsia="en-CA"/>
          <w14:ligatures w14:val="standard"/>
          <w14:cntxtAlts/>
        </w:rPr>
      </w:pPr>
      <w:r w:rsidRPr="00306E93">
        <w:rPr>
          <w:rFonts w:ascii="Calibri" w:eastAsia="Times New Roman" w:hAnsi="Calibri" w:cs="Calibri"/>
          <w:color w:val="000000"/>
          <w:kern w:val="28"/>
          <w:sz w:val="24"/>
          <w:szCs w:val="24"/>
          <w:lang w:eastAsia="en-CA"/>
          <w14:ligatures w14:val="standard"/>
          <w14:cntxtAlts/>
        </w:rPr>
        <w:t xml:space="preserve">Figure 16.33 Ocean heat budget with depth. </w:t>
      </w:r>
      <w:hyperlink r:id="rId94" w:history="1">
        <w:r w:rsidRPr="00306E93">
          <w:rPr>
            <w:rFonts w:eastAsiaTheme="minorEastAsia" w:hAnsi="Calibri"/>
            <w:color w:val="4472C4" w:themeColor="accent1"/>
            <w:kern w:val="24"/>
            <w:sz w:val="24"/>
            <w:szCs w:val="24"/>
            <w:u w:val="single"/>
            <w:lang w:eastAsia="en-CA"/>
            <w14:ligatures w14:val="standard"/>
            <w14:cntxtAlts/>
          </w:rPr>
          <w:t>https://link.springer.com/article/10.1007/s00376-020-9283-7</w:t>
        </w:r>
      </w:hyperlink>
    </w:p>
    <w:p w14:paraId="2462A1E9"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p>
    <w:p w14:paraId="76EA3664" w14:textId="77777777" w:rsidR="00306E93" w:rsidRPr="00306E93" w:rsidRDefault="00306E93" w:rsidP="00306E93">
      <w:pPr>
        <w:spacing w:after="0" w:line="240" w:lineRule="auto"/>
        <w:rPr>
          <w:rFonts w:eastAsia="Times New Roman" w:cstheme="minorHAnsi"/>
          <w:noProof/>
          <w:sz w:val="24"/>
          <w:szCs w:val="24"/>
          <w:lang w:eastAsia="en-CA"/>
        </w:rPr>
      </w:pPr>
      <w:r w:rsidRPr="00306E93">
        <w:rPr>
          <w:rFonts w:ascii="Times New Roman" w:eastAsia="Times New Roman" w:hAnsi="Times New Roman" w:cs="Times New Roman"/>
          <w:sz w:val="24"/>
          <w:szCs w:val="24"/>
          <w:lang w:eastAsia="en-CA"/>
        </w:rPr>
        <w:t>Figure 16.34 Heat storage in the ocean 1950 to 2016.</w:t>
      </w:r>
    </w:p>
    <w:p w14:paraId="123596DD"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p>
    <w:p w14:paraId="2CE94B91" w14:textId="77777777" w:rsidR="00306E93" w:rsidRPr="00306E93" w:rsidRDefault="00306E93" w:rsidP="00306E93">
      <w:pPr>
        <w:spacing w:after="0" w:line="240" w:lineRule="auto"/>
        <w:rPr>
          <w:rFonts w:eastAsia="Times New Roman" w:cstheme="minorHAnsi"/>
          <w:noProof/>
          <w:sz w:val="24"/>
          <w:szCs w:val="24"/>
          <w:lang w:eastAsia="en-CA"/>
        </w:rPr>
      </w:pPr>
      <w:r w:rsidRPr="00306E93">
        <w:rPr>
          <w:rFonts w:eastAsia="Times New Roman" w:cstheme="minorHAnsi"/>
          <w:noProof/>
          <w:sz w:val="24"/>
          <w:szCs w:val="24"/>
          <w:lang w:eastAsia="en-CA"/>
        </w:rPr>
        <w:t>Figure 16.35  Contribution to increases in sea level.</w:t>
      </w:r>
    </w:p>
    <w:p w14:paraId="0D04C4C2" w14:textId="77777777" w:rsidR="00306E93" w:rsidRPr="00306E93" w:rsidRDefault="00306E93" w:rsidP="00306E93">
      <w:pPr>
        <w:spacing w:after="0" w:line="240" w:lineRule="auto"/>
        <w:rPr>
          <w:rFonts w:eastAsiaTheme="minorEastAsia" w:hAnsi="Calibri"/>
          <w:color w:val="000000" w:themeColor="text1"/>
          <w:kern w:val="24"/>
          <w:sz w:val="24"/>
          <w:szCs w:val="24"/>
          <w:lang w:eastAsia="en-CA"/>
        </w:rPr>
      </w:pPr>
    </w:p>
    <w:p w14:paraId="0AFCFA1B"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r w:rsidRPr="00306E93">
        <w:rPr>
          <w:rFonts w:eastAsiaTheme="minorEastAsia" w:hAnsi="Calibri"/>
          <w:color w:val="000000" w:themeColor="text1"/>
          <w:kern w:val="24"/>
          <w:sz w:val="24"/>
          <w:szCs w:val="24"/>
          <w:lang w:eastAsia="en-CA"/>
        </w:rPr>
        <w:t>Figure 16.36 Impact of climate change on coral reef ecosystems.</w:t>
      </w:r>
    </w:p>
    <w:p w14:paraId="2613970E" w14:textId="77777777" w:rsidR="00306E93" w:rsidRPr="00306E93" w:rsidRDefault="00AC1501" w:rsidP="00306E93">
      <w:pPr>
        <w:spacing w:after="0" w:line="240" w:lineRule="auto"/>
        <w:rPr>
          <w:rFonts w:ascii="Times New Roman" w:eastAsia="Times New Roman" w:hAnsi="Times New Roman" w:cs="Times New Roman"/>
          <w:color w:val="4472C4" w:themeColor="accent1"/>
          <w:sz w:val="24"/>
          <w:szCs w:val="24"/>
          <w:lang w:eastAsia="en-CA"/>
        </w:rPr>
      </w:pPr>
      <w:hyperlink r:id="rId95" w:history="1">
        <w:r w:rsidR="00306E93" w:rsidRPr="00306E93">
          <w:rPr>
            <w:rFonts w:eastAsiaTheme="minorEastAsia" w:hAnsi="Calibri"/>
            <w:color w:val="4472C4" w:themeColor="accent1"/>
            <w:kern w:val="24"/>
            <w:sz w:val="24"/>
            <w:szCs w:val="24"/>
            <w:u w:val="single"/>
            <w:lang w:eastAsia="en-CA"/>
          </w:rPr>
          <w:t>https://oceanservice.noaa.gov/facts/coralreef-climate.html</w:t>
        </w:r>
      </w:hyperlink>
    </w:p>
    <w:p w14:paraId="5896C53B" w14:textId="77777777" w:rsidR="00306E93" w:rsidRPr="00306E93" w:rsidRDefault="00306E93" w:rsidP="00306E93">
      <w:pPr>
        <w:spacing w:after="0" w:line="240" w:lineRule="auto"/>
        <w:jc w:val="both"/>
        <w:rPr>
          <w:rFonts w:ascii="Calibri" w:eastAsia="Times New Roman" w:hAnsi="Calibri" w:cs="Calibri"/>
          <w:b/>
          <w:bCs/>
          <w:color w:val="000000"/>
          <w:kern w:val="28"/>
          <w:sz w:val="24"/>
          <w:szCs w:val="24"/>
          <w:lang w:eastAsia="en-CA"/>
          <w14:cntxtAlts/>
        </w:rPr>
      </w:pPr>
    </w:p>
    <w:p w14:paraId="2B195DC6"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r w:rsidRPr="00306E93">
        <w:rPr>
          <w:rFonts w:eastAsiaTheme="minorEastAsia" w:hAnsi="Calibri"/>
          <w:color w:val="000000" w:themeColor="text1"/>
          <w:kern w:val="24"/>
          <w:sz w:val="24"/>
          <w:szCs w:val="24"/>
          <w:lang w:eastAsia="en-CA"/>
        </w:rPr>
        <w:t>Figure 16.37 Droughts in California since 2000.</w:t>
      </w:r>
    </w:p>
    <w:p w14:paraId="072F39A5" w14:textId="77777777" w:rsidR="00306E93" w:rsidRPr="00306E93" w:rsidRDefault="00AC1501" w:rsidP="00306E93">
      <w:pPr>
        <w:spacing w:after="0" w:line="240" w:lineRule="auto"/>
        <w:rPr>
          <w:rFonts w:eastAsiaTheme="minorEastAsia" w:hAnsi="Calibri"/>
          <w:color w:val="4472C4" w:themeColor="accent1"/>
          <w:kern w:val="24"/>
          <w:sz w:val="24"/>
          <w:szCs w:val="24"/>
          <w:u w:val="single"/>
          <w:lang w:eastAsia="en-CA"/>
        </w:rPr>
      </w:pPr>
      <w:hyperlink r:id="rId96" w:history="1">
        <w:r w:rsidR="00306E93" w:rsidRPr="00306E93">
          <w:rPr>
            <w:rFonts w:eastAsiaTheme="minorEastAsia" w:hAnsi="Calibri"/>
            <w:color w:val="4472C4" w:themeColor="accent1"/>
            <w:kern w:val="24"/>
            <w:sz w:val="24"/>
            <w:szCs w:val="24"/>
            <w:u w:val="single"/>
            <w:lang w:eastAsia="en-CA"/>
          </w:rPr>
          <w:t>https://www.drought.gov/drought/states/california</w:t>
        </w:r>
      </w:hyperlink>
    </w:p>
    <w:p w14:paraId="39C311B5" w14:textId="77777777" w:rsidR="00306E93" w:rsidRPr="00306E93" w:rsidRDefault="00306E93" w:rsidP="00306E93">
      <w:pPr>
        <w:spacing w:after="0" w:line="240" w:lineRule="auto"/>
        <w:rPr>
          <w:rFonts w:eastAsiaTheme="minorEastAsia" w:hAnsi="Calibri"/>
          <w:color w:val="4472C4" w:themeColor="accent1"/>
          <w:kern w:val="24"/>
          <w:sz w:val="24"/>
          <w:szCs w:val="24"/>
          <w:u w:val="single"/>
          <w:lang w:eastAsia="en-CA"/>
        </w:rPr>
      </w:pPr>
    </w:p>
    <w:p w14:paraId="0B8B3163"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r w:rsidRPr="00306E93">
        <w:rPr>
          <w:rFonts w:ascii="Times New Roman" w:eastAsia="Times New Roman" w:hAnsi="Times New Roman" w:cs="Times New Roman"/>
          <w:sz w:val="24"/>
          <w:szCs w:val="24"/>
          <w:lang w:eastAsia="en-CA"/>
        </w:rPr>
        <w:t xml:space="preserve">Figure 16.38 Drought affected areas in western U.S. 2021 </w:t>
      </w:r>
      <w:hyperlink r:id="rId97" w:history="1">
        <w:r w:rsidRPr="00306E93">
          <w:rPr>
            <w:rFonts w:ascii="Times New Roman" w:eastAsia="Times New Roman" w:hAnsi="Times New Roman" w:cs="Times New Roman"/>
            <w:color w:val="085296"/>
            <w:sz w:val="24"/>
            <w:szCs w:val="24"/>
            <w:u w:val="single"/>
            <w:lang w:eastAsia="en-CA"/>
          </w:rPr>
          <w:t>https://www.nationalgeographic.com/environment/article/megadrought-persists-in-western-us-as-another-extremely-dry-year-develops?loggedin=true</w:t>
        </w:r>
      </w:hyperlink>
      <w:r w:rsidRPr="00306E93">
        <w:rPr>
          <w:rFonts w:ascii="Times New Roman" w:eastAsia="Times New Roman" w:hAnsi="Times New Roman" w:cs="Times New Roman"/>
          <w:sz w:val="24"/>
          <w:szCs w:val="24"/>
          <w:lang w:eastAsia="en-CA"/>
        </w:rPr>
        <w:t xml:space="preserve">. </w:t>
      </w:r>
    </w:p>
    <w:p w14:paraId="75F25444" w14:textId="77777777" w:rsidR="00306E93" w:rsidRPr="00306E93" w:rsidRDefault="00306E93" w:rsidP="00306E93">
      <w:pPr>
        <w:spacing w:after="0" w:line="240" w:lineRule="auto"/>
        <w:rPr>
          <w:rFonts w:eastAsiaTheme="minorEastAsia" w:hAnsi="Calibri"/>
          <w:color w:val="4472C4" w:themeColor="accent1"/>
          <w:kern w:val="24"/>
          <w:sz w:val="24"/>
          <w:szCs w:val="24"/>
          <w:u w:val="single"/>
          <w:lang w:eastAsia="en-CA"/>
        </w:rPr>
      </w:pPr>
    </w:p>
    <w:p w14:paraId="6C97A278" w14:textId="77777777" w:rsidR="00306E93" w:rsidRPr="00306E93" w:rsidRDefault="00306E93" w:rsidP="00306E93">
      <w:pPr>
        <w:spacing w:after="0" w:line="240" w:lineRule="auto"/>
        <w:rPr>
          <w:rFonts w:eastAsiaTheme="minorEastAsia" w:hAnsi="Calibri"/>
          <w:color w:val="000000" w:themeColor="text1"/>
          <w:kern w:val="24"/>
          <w:sz w:val="24"/>
          <w:szCs w:val="24"/>
          <w:lang w:eastAsia="en-CA"/>
        </w:rPr>
      </w:pPr>
      <w:r w:rsidRPr="00306E93">
        <w:rPr>
          <w:rFonts w:eastAsiaTheme="minorEastAsia" w:hAnsi="Calibri"/>
          <w:color w:val="000000" w:themeColor="text1"/>
          <w:kern w:val="24"/>
          <w:sz w:val="24"/>
          <w:szCs w:val="24"/>
          <w:lang w:eastAsia="en-CA"/>
        </w:rPr>
        <w:t xml:space="preserve">Figure 16.39 Regions of the world vulnerable to desertification.  </w:t>
      </w:r>
      <w:hyperlink r:id="rId98" w:history="1">
        <w:r w:rsidRPr="00306E93">
          <w:rPr>
            <w:rFonts w:eastAsiaTheme="minorEastAsia" w:hAnsi="Calibri"/>
            <w:color w:val="085296"/>
            <w:kern w:val="24"/>
            <w:sz w:val="24"/>
            <w:szCs w:val="24"/>
            <w:u w:val="single"/>
            <w:lang w:eastAsia="en-CA"/>
          </w:rPr>
          <w:t>https://www.nrcs.usda.gov/wps/portal/nrcs/detail/soils/use/worldsoils/?cid=nrcs142p2_054003</w:t>
        </w:r>
      </w:hyperlink>
      <w:r w:rsidRPr="00306E93">
        <w:rPr>
          <w:rFonts w:eastAsiaTheme="minorEastAsia" w:hAnsi="Calibri"/>
          <w:color w:val="000000" w:themeColor="text1"/>
          <w:kern w:val="24"/>
          <w:sz w:val="24"/>
          <w:szCs w:val="24"/>
          <w:lang w:eastAsia="en-CA"/>
        </w:rPr>
        <w:t xml:space="preserve"> </w:t>
      </w:r>
    </w:p>
    <w:p w14:paraId="1040D9D8" w14:textId="77777777" w:rsidR="00306E93" w:rsidRPr="00306E93" w:rsidRDefault="00306E93" w:rsidP="00306E93">
      <w:pPr>
        <w:spacing w:after="0" w:line="240" w:lineRule="auto"/>
        <w:jc w:val="both"/>
        <w:rPr>
          <w:rFonts w:ascii="Calibri" w:eastAsia="Times New Roman" w:hAnsi="Calibri" w:cs="Calibri"/>
          <w:b/>
          <w:bCs/>
          <w:color w:val="000000"/>
          <w:kern w:val="28"/>
          <w:sz w:val="36"/>
          <w:szCs w:val="36"/>
          <w:lang w:eastAsia="en-CA"/>
          <w14:cntxtAlts/>
        </w:rPr>
      </w:pPr>
    </w:p>
    <w:p w14:paraId="22F1FDE0"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r w:rsidRPr="00306E93">
        <w:rPr>
          <w:rFonts w:eastAsiaTheme="minorEastAsia" w:cstheme="minorHAnsi"/>
          <w:color w:val="000000" w:themeColor="text1"/>
          <w:kern w:val="24"/>
          <w:sz w:val="24"/>
          <w:szCs w:val="24"/>
          <w:lang w:eastAsia="en-CA"/>
        </w:rPr>
        <w:t xml:space="preserve">Figure 16.40 Current global extinction risk in different species groups.  </w:t>
      </w:r>
      <w:hyperlink r:id="rId99" w:history="1">
        <w:r w:rsidRPr="00306E93">
          <w:rPr>
            <w:rFonts w:eastAsiaTheme="minorEastAsia" w:hAnsi="Calibri"/>
            <w:color w:val="4472C4" w:themeColor="accent1"/>
            <w:kern w:val="24"/>
            <w:sz w:val="24"/>
            <w:szCs w:val="24"/>
            <w:u w:val="single"/>
            <w:lang w:eastAsia="en-CA"/>
          </w:rPr>
          <w:t>https://www.ipbes.net/sites/default/files/2020-02/ipbes_global_assessment_report_summary_for_policymakers_en.pdf</w:t>
        </w:r>
      </w:hyperlink>
    </w:p>
    <w:p w14:paraId="38A53C03" w14:textId="77777777" w:rsidR="00306E93" w:rsidRPr="00306E93" w:rsidRDefault="00306E93" w:rsidP="00306E93">
      <w:pPr>
        <w:spacing w:after="0" w:line="240" w:lineRule="auto"/>
        <w:jc w:val="both"/>
        <w:rPr>
          <w:rFonts w:ascii="Calibri" w:eastAsia="Times New Roman" w:hAnsi="Calibri" w:cs="Calibri"/>
          <w:b/>
          <w:bCs/>
          <w:color w:val="000000"/>
          <w:kern w:val="28"/>
          <w:sz w:val="36"/>
          <w:szCs w:val="36"/>
          <w:lang w:eastAsia="en-CA"/>
          <w14:cntxtAlts/>
        </w:rPr>
      </w:pPr>
    </w:p>
    <w:p w14:paraId="35FC1D6D"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r w:rsidRPr="00306E93">
        <w:rPr>
          <w:rFonts w:eastAsiaTheme="minorEastAsia" w:hAnsi="Calibri"/>
          <w:color w:val="000000" w:themeColor="text1"/>
          <w:kern w:val="24"/>
          <w:sz w:val="24"/>
          <w:szCs w:val="24"/>
          <w:lang w:eastAsia="en-CA"/>
        </w:rPr>
        <w:t>Figure 16.41 Location of glaciers (shown in red) around the world.</w:t>
      </w:r>
    </w:p>
    <w:p w14:paraId="2401AC60" w14:textId="77777777" w:rsidR="00306E93" w:rsidRPr="00306E93" w:rsidRDefault="00AC1501" w:rsidP="00306E93">
      <w:pPr>
        <w:spacing w:after="0" w:line="240" w:lineRule="auto"/>
        <w:rPr>
          <w:rFonts w:eastAsiaTheme="minorEastAsia" w:hAnsi="Calibri"/>
          <w:color w:val="4472C4" w:themeColor="accent1"/>
          <w:kern w:val="24"/>
          <w:sz w:val="24"/>
          <w:szCs w:val="24"/>
          <w:u w:val="single"/>
          <w:lang w:eastAsia="en-CA"/>
        </w:rPr>
      </w:pPr>
      <w:hyperlink r:id="rId100" w:history="1">
        <w:r w:rsidR="00306E93" w:rsidRPr="00306E93">
          <w:rPr>
            <w:rFonts w:eastAsiaTheme="minorEastAsia" w:hAnsi="Calibri"/>
            <w:color w:val="4472C4" w:themeColor="accent1"/>
            <w:kern w:val="24"/>
            <w:sz w:val="24"/>
            <w:szCs w:val="24"/>
            <w:u w:val="single"/>
            <w:lang w:eastAsia="en-CA"/>
          </w:rPr>
          <w:t>https://nsidc.org/cryosphere/glaciers/questions/located.html</w:t>
        </w:r>
      </w:hyperlink>
    </w:p>
    <w:p w14:paraId="6F3EA72E" w14:textId="77777777" w:rsidR="00306E93" w:rsidRPr="00306E93" w:rsidRDefault="00306E93" w:rsidP="00306E93">
      <w:pPr>
        <w:spacing w:after="0" w:line="240" w:lineRule="auto"/>
        <w:rPr>
          <w:rFonts w:eastAsiaTheme="minorEastAsia" w:hAnsi="Calibri"/>
          <w:color w:val="000000" w:themeColor="text1"/>
          <w:kern w:val="24"/>
          <w:sz w:val="24"/>
          <w:szCs w:val="24"/>
          <w:u w:val="single"/>
          <w:lang w:eastAsia="en-CA"/>
        </w:rPr>
      </w:pPr>
    </w:p>
    <w:p w14:paraId="51A0746A" w14:textId="77777777" w:rsidR="00306E93" w:rsidRPr="00306E93" w:rsidRDefault="00306E93" w:rsidP="00306E93">
      <w:pPr>
        <w:spacing w:after="0" w:line="240" w:lineRule="auto"/>
        <w:rPr>
          <w:rFonts w:ascii="Times New Roman" w:eastAsia="Times New Roman" w:hAnsi="Times New Roman" w:cs="Times New Roman"/>
          <w:sz w:val="24"/>
          <w:szCs w:val="24"/>
          <w:lang w:eastAsia="en-CA"/>
        </w:rPr>
      </w:pPr>
      <w:r w:rsidRPr="00306E93">
        <w:rPr>
          <w:rFonts w:eastAsiaTheme="minorEastAsia" w:hAnsi="Calibri"/>
          <w:color w:val="000000" w:themeColor="text1"/>
          <w:kern w:val="24"/>
          <w:sz w:val="24"/>
          <w:szCs w:val="24"/>
          <w:lang w:eastAsia="en-CA"/>
        </w:rPr>
        <w:t>Figure 16.42 Melting glacier on Mount Kilimanjaro, Kenya.</w:t>
      </w:r>
    </w:p>
    <w:p w14:paraId="139EE525" w14:textId="77777777" w:rsidR="00306E93" w:rsidRPr="00306E93" w:rsidRDefault="00306E93" w:rsidP="00306E93">
      <w:pPr>
        <w:spacing w:after="0" w:line="240" w:lineRule="auto"/>
        <w:rPr>
          <w:rFonts w:eastAsiaTheme="minorEastAsia" w:hAnsi="Calibri"/>
          <w:color w:val="000000" w:themeColor="text1"/>
          <w:kern w:val="24"/>
          <w:sz w:val="24"/>
          <w:szCs w:val="24"/>
          <w:lang w:eastAsia="en-CA"/>
        </w:rPr>
      </w:pPr>
    </w:p>
    <w:p w14:paraId="51C97FBA" w14:textId="77777777" w:rsidR="00306E93" w:rsidRPr="00306E93" w:rsidRDefault="00306E93" w:rsidP="00306E93">
      <w:pPr>
        <w:spacing w:after="0" w:line="240" w:lineRule="auto"/>
        <w:rPr>
          <w:rFonts w:eastAsiaTheme="minorEastAsia" w:hAnsi="Calibri"/>
          <w:color w:val="085296"/>
          <w:kern w:val="24"/>
          <w:sz w:val="24"/>
          <w:szCs w:val="24"/>
          <w:u w:val="single"/>
          <w:lang w:eastAsia="en-CA"/>
        </w:rPr>
      </w:pPr>
      <w:r w:rsidRPr="00306E93">
        <w:rPr>
          <w:rFonts w:eastAsiaTheme="minorEastAsia" w:hAnsi="Calibri"/>
          <w:color w:val="000000" w:themeColor="text1"/>
          <w:kern w:val="24"/>
          <w:sz w:val="24"/>
          <w:szCs w:val="24"/>
          <w:lang w:eastAsia="en-CA"/>
        </w:rPr>
        <w:t>Figure 16.43 Widespread impacts attributed to climate change based on the available scientific literature since the AR4.</w:t>
      </w:r>
      <w:r w:rsidRPr="00306E93">
        <w:rPr>
          <w:rFonts w:ascii="Calibri" w:eastAsia="Times New Roman" w:hAnsi="Calibri" w:cs="Calibri"/>
          <w:color w:val="000000"/>
          <w:kern w:val="28"/>
          <w:sz w:val="20"/>
          <w:szCs w:val="20"/>
          <w:lang w:eastAsia="en-CA"/>
          <w14:ligatures w14:val="standard"/>
          <w14:cntxtAlts/>
        </w:rPr>
        <w:t xml:space="preserve">   </w:t>
      </w:r>
      <w:hyperlink r:id="rId101" w:history="1">
        <w:r w:rsidRPr="00306E93">
          <w:rPr>
            <w:rFonts w:eastAsiaTheme="minorEastAsia" w:hAnsi="Calibri"/>
            <w:color w:val="085296"/>
            <w:kern w:val="24"/>
            <w:sz w:val="24"/>
            <w:szCs w:val="24"/>
            <w:u w:val="single"/>
            <w:lang w:eastAsia="en-CA"/>
          </w:rPr>
          <w:t>https://ar5-syr.ipcc.ch/topic_observedchanges.php and https://ar5-syr.ipcc.ch/index.php</w:t>
        </w:r>
      </w:hyperlink>
    </w:p>
    <w:p w14:paraId="2642C1F8" w14:textId="0F7724E9" w:rsidR="00E87A5D" w:rsidRDefault="00E87A5D" w:rsidP="00CC58EA">
      <w:pPr>
        <w:spacing w:after="0" w:line="240" w:lineRule="auto"/>
        <w:rPr>
          <w:rFonts w:eastAsiaTheme="minorEastAsia" w:hAnsi="Calibri"/>
          <w:color w:val="085296"/>
          <w:kern w:val="24"/>
          <w:sz w:val="24"/>
          <w:szCs w:val="24"/>
          <w:u w:val="single"/>
          <w:lang w:eastAsia="en-CA"/>
        </w:rPr>
      </w:pPr>
    </w:p>
    <w:p w14:paraId="36D80342" w14:textId="77777777" w:rsidR="00E87A5D" w:rsidRPr="00E87A5D" w:rsidRDefault="00E87A5D" w:rsidP="00E87A5D">
      <w:pPr>
        <w:spacing w:after="0" w:line="240" w:lineRule="auto"/>
        <w:rPr>
          <w:rFonts w:ascii="Times New Roman" w:eastAsia="Times New Roman" w:hAnsi="Times New Roman" w:cs="Times New Roman"/>
          <w:sz w:val="24"/>
          <w:szCs w:val="24"/>
          <w:lang w:eastAsia="en-CA"/>
        </w:rPr>
      </w:pPr>
      <w:r w:rsidRPr="00E87A5D">
        <w:rPr>
          <w:rFonts w:eastAsiaTheme="minorEastAsia" w:hAnsi="Calibri"/>
          <w:color w:val="000000" w:themeColor="text1"/>
          <w:kern w:val="24"/>
          <w:sz w:val="24"/>
          <w:szCs w:val="24"/>
          <w:lang w:eastAsia="en-CA"/>
        </w:rPr>
        <w:t>Figure 17.1 Subsystems included in climate models.</w:t>
      </w:r>
    </w:p>
    <w:p w14:paraId="1801DC16" w14:textId="77777777" w:rsidR="00E87A5D" w:rsidRPr="00E87A5D" w:rsidRDefault="00AC1501" w:rsidP="00E87A5D">
      <w:pPr>
        <w:spacing w:after="0" w:line="240" w:lineRule="auto"/>
        <w:rPr>
          <w:rFonts w:eastAsiaTheme="minorEastAsia" w:hAnsi="Calibri"/>
          <w:color w:val="4472C4" w:themeColor="accent1"/>
          <w:kern w:val="24"/>
          <w:sz w:val="24"/>
          <w:szCs w:val="24"/>
          <w:u w:val="single"/>
          <w:lang w:eastAsia="en-CA"/>
        </w:rPr>
      </w:pPr>
      <w:hyperlink r:id="rId102" w:history="1">
        <w:r w:rsidR="00E87A5D" w:rsidRPr="00E87A5D">
          <w:rPr>
            <w:rFonts w:eastAsiaTheme="minorEastAsia" w:hAnsi="Calibri"/>
            <w:color w:val="4472C4" w:themeColor="accent1"/>
            <w:kern w:val="24"/>
            <w:sz w:val="24"/>
            <w:szCs w:val="24"/>
            <w:u w:val="single"/>
            <w:lang w:eastAsia="en-CA"/>
          </w:rPr>
          <w:t>https://www.ipcc.ch/report/ar5/wg1/</w:t>
        </w:r>
      </w:hyperlink>
    </w:p>
    <w:p w14:paraId="1A64FB0E" w14:textId="77777777" w:rsidR="00E87A5D" w:rsidRPr="00E87A5D" w:rsidRDefault="00E87A5D" w:rsidP="00E87A5D">
      <w:pPr>
        <w:spacing w:after="0" w:line="240" w:lineRule="auto"/>
        <w:rPr>
          <w:rFonts w:eastAsiaTheme="minorEastAsia" w:hAnsi="Calibri"/>
          <w:color w:val="000000" w:themeColor="text1"/>
          <w:kern w:val="24"/>
          <w:sz w:val="24"/>
          <w:szCs w:val="24"/>
          <w:lang w:eastAsia="en-CA"/>
        </w:rPr>
      </w:pPr>
    </w:p>
    <w:p w14:paraId="2F00115E" w14:textId="77777777" w:rsidR="00E87A5D" w:rsidRPr="00E87A5D" w:rsidRDefault="00E87A5D" w:rsidP="00E87A5D">
      <w:pPr>
        <w:spacing w:after="0" w:line="240" w:lineRule="auto"/>
        <w:rPr>
          <w:rFonts w:ascii="Times New Roman" w:eastAsia="Times New Roman" w:hAnsi="Times New Roman" w:cs="Times New Roman"/>
          <w:sz w:val="24"/>
          <w:szCs w:val="24"/>
          <w:lang w:eastAsia="en-CA"/>
        </w:rPr>
      </w:pPr>
      <w:r w:rsidRPr="00E87A5D">
        <w:rPr>
          <w:rFonts w:eastAsiaTheme="minorEastAsia" w:hAnsi="Calibri"/>
          <w:color w:val="000000" w:themeColor="text1"/>
          <w:kern w:val="24"/>
          <w:sz w:val="24"/>
          <w:szCs w:val="24"/>
          <w:lang w:eastAsia="en-CA"/>
        </w:rPr>
        <w:t>Figure 17.2   Modelling concept used in atmosphere-ocean general circulation climate models, AOGCMs.</w:t>
      </w:r>
    </w:p>
    <w:p w14:paraId="30A70F5A" w14:textId="77777777" w:rsidR="00E87A5D" w:rsidRPr="00E87A5D" w:rsidRDefault="00AC1501" w:rsidP="00E87A5D">
      <w:pPr>
        <w:spacing w:after="0" w:line="240" w:lineRule="auto"/>
        <w:rPr>
          <w:rFonts w:ascii="Times New Roman" w:eastAsia="Times New Roman" w:hAnsi="Times New Roman" w:cs="Times New Roman"/>
          <w:color w:val="4472C4" w:themeColor="accent1"/>
          <w:sz w:val="24"/>
          <w:szCs w:val="24"/>
          <w:lang w:eastAsia="en-CA"/>
        </w:rPr>
      </w:pPr>
      <w:hyperlink r:id="rId103" w:history="1">
        <w:r w:rsidR="00E87A5D" w:rsidRPr="00E87A5D">
          <w:rPr>
            <w:rFonts w:eastAsiaTheme="minorEastAsia" w:hAnsi="Calibri"/>
            <w:color w:val="4472C4" w:themeColor="accent1"/>
            <w:kern w:val="24"/>
            <w:sz w:val="24"/>
            <w:szCs w:val="24"/>
            <w:u w:val="single"/>
            <w:lang w:eastAsia="en-CA"/>
          </w:rPr>
          <w:t>https://www.climate.gov/maps-data/primer/climate-models</w:t>
        </w:r>
      </w:hyperlink>
    </w:p>
    <w:p w14:paraId="1404BF1F" w14:textId="77777777" w:rsidR="00E87A5D" w:rsidRPr="00E87A5D" w:rsidRDefault="00AC1501" w:rsidP="00E87A5D">
      <w:pPr>
        <w:spacing w:after="0" w:line="240" w:lineRule="auto"/>
        <w:rPr>
          <w:rFonts w:eastAsiaTheme="minorEastAsia" w:hAnsi="Calibri"/>
          <w:color w:val="000000" w:themeColor="text1"/>
          <w:kern w:val="24"/>
          <w:sz w:val="24"/>
          <w:szCs w:val="24"/>
          <w:lang w:eastAsia="en-CA"/>
        </w:rPr>
      </w:pPr>
      <w:hyperlink r:id="rId104" w:history="1">
        <w:r w:rsidR="00E87A5D" w:rsidRPr="00E87A5D">
          <w:rPr>
            <w:rFonts w:eastAsiaTheme="minorEastAsia" w:hAnsi="Calibri"/>
            <w:color w:val="4472C4" w:themeColor="accent1"/>
            <w:kern w:val="24"/>
            <w:sz w:val="24"/>
            <w:szCs w:val="24"/>
            <w:u w:val="single"/>
            <w:lang w:eastAsia="en-CA"/>
          </w:rPr>
          <w:t>https://soccom.princeton.edu/content/what-earth-system-model-esm</w:t>
        </w:r>
      </w:hyperlink>
      <w:r w:rsidR="00E87A5D" w:rsidRPr="00E87A5D">
        <w:rPr>
          <w:rFonts w:eastAsiaTheme="minorEastAsia" w:hAnsi="Calibri"/>
          <w:color w:val="4472C4" w:themeColor="accent1"/>
          <w:kern w:val="24"/>
          <w:sz w:val="24"/>
          <w:szCs w:val="24"/>
          <w:lang w:eastAsia="en-CA"/>
        </w:rPr>
        <w:t xml:space="preserve"> </w:t>
      </w:r>
    </w:p>
    <w:p w14:paraId="1524D06C" w14:textId="77777777" w:rsidR="00E87A5D" w:rsidRPr="00E87A5D" w:rsidRDefault="00E87A5D" w:rsidP="00E87A5D">
      <w:pPr>
        <w:spacing w:after="0" w:line="240" w:lineRule="auto"/>
        <w:rPr>
          <w:rFonts w:eastAsiaTheme="minorEastAsia" w:hAnsi="Calibri"/>
          <w:color w:val="000000" w:themeColor="text1"/>
          <w:kern w:val="24"/>
          <w:sz w:val="24"/>
          <w:szCs w:val="24"/>
          <w:lang w:eastAsia="en-CA"/>
        </w:rPr>
      </w:pPr>
    </w:p>
    <w:p w14:paraId="405C6FA3" w14:textId="77777777" w:rsidR="00E87A5D" w:rsidRPr="00E87A5D" w:rsidRDefault="00E87A5D" w:rsidP="00E87A5D">
      <w:pPr>
        <w:spacing w:after="0" w:line="240" w:lineRule="auto"/>
        <w:rPr>
          <w:rFonts w:eastAsiaTheme="minorEastAsia" w:hAnsi="Calibri"/>
          <w:color w:val="000000" w:themeColor="text1"/>
          <w:kern w:val="24"/>
          <w:sz w:val="24"/>
          <w:szCs w:val="24"/>
          <w:lang w:eastAsia="en-CA"/>
        </w:rPr>
      </w:pPr>
      <w:r w:rsidRPr="00E87A5D">
        <w:rPr>
          <w:rFonts w:eastAsiaTheme="minorEastAsia" w:hAnsi="Calibri"/>
          <w:color w:val="000000" w:themeColor="text1"/>
          <w:kern w:val="24"/>
          <w:sz w:val="24"/>
          <w:szCs w:val="24"/>
          <w:lang w:eastAsia="en-CA"/>
        </w:rPr>
        <w:t xml:space="preserve">Figure 17.3 Concept used in climate models showing vertical column extending into the oceans. </w:t>
      </w:r>
    </w:p>
    <w:p w14:paraId="3533A718" w14:textId="77777777" w:rsidR="00E87A5D" w:rsidRPr="00E87A5D" w:rsidRDefault="00E87A5D" w:rsidP="00E87A5D">
      <w:pPr>
        <w:spacing w:after="0" w:line="240" w:lineRule="auto"/>
        <w:rPr>
          <w:rFonts w:eastAsiaTheme="minorEastAsia" w:hAnsi="Calibri"/>
          <w:color w:val="000000" w:themeColor="text1"/>
          <w:kern w:val="24"/>
          <w:sz w:val="24"/>
          <w:szCs w:val="24"/>
          <w:lang w:eastAsia="en-CA"/>
        </w:rPr>
      </w:pPr>
    </w:p>
    <w:p w14:paraId="199E0642" w14:textId="77777777" w:rsidR="00E87A5D" w:rsidRPr="00E87A5D" w:rsidRDefault="00E87A5D" w:rsidP="00E87A5D">
      <w:pPr>
        <w:spacing w:after="0" w:line="240" w:lineRule="auto"/>
        <w:rPr>
          <w:rFonts w:ascii="Times New Roman" w:eastAsia="Times New Roman" w:hAnsi="Times New Roman" w:cs="Times New Roman"/>
          <w:sz w:val="24"/>
          <w:szCs w:val="24"/>
          <w:lang w:eastAsia="en-CA"/>
        </w:rPr>
      </w:pPr>
      <w:r w:rsidRPr="00E87A5D">
        <w:rPr>
          <w:rFonts w:eastAsiaTheme="minorEastAsia" w:hAnsi="Calibri"/>
          <w:color w:val="000000" w:themeColor="text1"/>
          <w:kern w:val="24"/>
          <w:sz w:val="24"/>
          <w:szCs w:val="24"/>
          <w:lang w:eastAsia="en-CA"/>
        </w:rPr>
        <w:t>Figure 17.4 Comparison of grids used in climate models since they were first being developed for use in IPCC Assessment Report 1 to Assessment Report 5.</w:t>
      </w:r>
    </w:p>
    <w:p w14:paraId="5E62D0D7" w14:textId="77777777" w:rsidR="00E87A5D" w:rsidRPr="00E87A5D" w:rsidRDefault="00AC1501" w:rsidP="00E87A5D">
      <w:pPr>
        <w:spacing w:after="0" w:line="240" w:lineRule="auto"/>
        <w:rPr>
          <w:rFonts w:ascii="Times New Roman" w:eastAsia="Times New Roman" w:hAnsi="Times New Roman" w:cs="Times New Roman"/>
          <w:color w:val="4472C4" w:themeColor="accent1"/>
          <w:sz w:val="24"/>
          <w:szCs w:val="24"/>
          <w:lang w:eastAsia="en-CA"/>
        </w:rPr>
      </w:pPr>
      <w:hyperlink r:id="rId105" w:history="1">
        <w:r w:rsidR="00E87A5D" w:rsidRPr="00E87A5D">
          <w:rPr>
            <w:rFonts w:eastAsiaTheme="minorEastAsia" w:hAnsi="Calibri"/>
            <w:color w:val="4472C4" w:themeColor="accent1"/>
            <w:kern w:val="24"/>
            <w:sz w:val="24"/>
            <w:szCs w:val="24"/>
            <w:u w:val="single"/>
            <w:lang w:eastAsia="en-CA"/>
          </w:rPr>
          <w:t>https://scied.ucar.edu/longcontent/climate-modeling</w:t>
        </w:r>
      </w:hyperlink>
    </w:p>
    <w:p w14:paraId="0FF2B128" w14:textId="77777777" w:rsidR="00E87A5D" w:rsidRPr="00E87A5D" w:rsidRDefault="00AC1501" w:rsidP="00E87A5D">
      <w:pPr>
        <w:spacing w:after="0" w:line="240" w:lineRule="auto"/>
        <w:rPr>
          <w:rFonts w:eastAsiaTheme="minorEastAsia" w:hAnsi="Calibri"/>
          <w:color w:val="4472C4" w:themeColor="accent1"/>
          <w:kern w:val="24"/>
          <w:sz w:val="24"/>
          <w:szCs w:val="24"/>
          <w:lang w:eastAsia="en-CA"/>
        </w:rPr>
      </w:pPr>
      <w:hyperlink r:id="rId106" w:history="1">
        <w:r w:rsidR="00E87A5D" w:rsidRPr="00E87A5D">
          <w:rPr>
            <w:rFonts w:eastAsiaTheme="minorEastAsia" w:hAnsi="Calibri"/>
            <w:color w:val="4472C4" w:themeColor="accent1"/>
            <w:kern w:val="24"/>
            <w:sz w:val="24"/>
            <w:szCs w:val="24"/>
            <w:u w:val="single"/>
            <w:lang w:eastAsia="en-CA"/>
          </w:rPr>
          <w:t>https://eo.ucar.edu/staff/rrussell/climate/modeling/climate_model_resolution.html</w:t>
        </w:r>
      </w:hyperlink>
      <w:r w:rsidR="00E87A5D" w:rsidRPr="00E87A5D">
        <w:rPr>
          <w:rFonts w:eastAsiaTheme="minorEastAsia" w:hAnsi="Calibri"/>
          <w:color w:val="4472C4" w:themeColor="accent1"/>
          <w:kern w:val="24"/>
          <w:sz w:val="24"/>
          <w:szCs w:val="24"/>
          <w:lang w:eastAsia="en-CA"/>
        </w:rPr>
        <w:t xml:space="preserve">  </w:t>
      </w:r>
    </w:p>
    <w:p w14:paraId="6C831855" w14:textId="77777777" w:rsidR="00E87A5D" w:rsidRPr="00E87A5D" w:rsidRDefault="00E87A5D" w:rsidP="00E87A5D">
      <w:pPr>
        <w:spacing w:after="0" w:line="240" w:lineRule="auto"/>
        <w:rPr>
          <w:rFonts w:eastAsiaTheme="minorEastAsia" w:hAnsi="Calibri"/>
          <w:color w:val="4472C4" w:themeColor="accent1"/>
          <w:kern w:val="24"/>
          <w:sz w:val="24"/>
          <w:szCs w:val="24"/>
          <w:lang w:eastAsia="en-CA"/>
        </w:rPr>
      </w:pPr>
    </w:p>
    <w:p w14:paraId="7C4955AF" w14:textId="77777777" w:rsidR="00E87A5D" w:rsidRPr="00E87A5D" w:rsidRDefault="00E87A5D" w:rsidP="00E87A5D">
      <w:pPr>
        <w:spacing w:after="0" w:line="240" w:lineRule="auto"/>
        <w:rPr>
          <w:rFonts w:ascii="Times New Roman" w:eastAsia="Times New Roman" w:hAnsi="Times New Roman" w:cs="Times New Roman"/>
          <w:sz w:val="24"/>
          <w:szCs w:val="24"/>
          <w:lang w:eastAsia="en-CA"/>
        </w:rPr>
      </w:pPr>
      <w:r w:rsidRPr="00E87A5D">
        <w:rPr>
          <w:rFonts w:eastAsiaTheme="minorEastAsia" w:hAnsi="Calibri"/>
          <w:color w:val="000000" w:themeColor="text1"/>
          <w:kern w:val="24"/>
          <w:sz w:val="24"/>
          <w:szCs w:val="24"/>
          <w:lang w:eastAsia="en-CA"/>
        </w:rPr>
        <w:t>Figure 17.5 Computational elements used in climate models.</w:t>
      </w:r>
    </w:p>
    <w:p w14:paraId="24690E7E" w14:textId="77777777" w:rsidR="00E87A5D" w:rsidRPr="00E87A5D" w:rsidRDefault="00AC1501" w:rsidP="00E87A5D">
      <w:pPr>
        <w:spacing w:after="0" w:line="240" w:lineRule="auto"/>
        <w:rPr>
          <w:rFonts w:eastAsiaTheme="minorEastAsia" w:hAnsi="Calibri"/>
          <w:color w:val="4472C4" w:themeColor="accent1"/>
          <w:kern w:val="24"/>
          <w:sz w:val="24"/>
          <w:szCs w:val="24"/>
          <w:u w:val="single"/>
          <w:lang w:eastAsia="en-CA"/>
        </w:rPr>
      </w:pPr>
      <w:hyperlink r:id="rId107" w:history="1">
        <w:r w:rsidR="00E87A5D" w:rsidRPr="00E87A5D">
          <w:rPr>
            <w:rFonts w:eastAsiaTheme="minorEastAsia" w:hAnsi="Calibri"/>
            <w:color w:val="4472C4" w:themeColor="accent1"/>
            <w:kern w:val="24"/>
            <w:sz w:val="24"/>
            <w:szCs w:val="24"/>
            <w:u w:val="single"/>
            <w:lang w:eastAsia="en-CA"/>
          </w:rPr>
          <w:t>https://www.ipcc.ch/report/ar5/wg1/</w:t>
        </w:r>
      </w:hyperlink>
    </w:p>
    <w:p w14:paraId="6D5DAB3F" w14:textId="77777777" w:rsidR="00E87A5D" w:rsidRPr="00E87A5D" w:rsidRDefault="00E87A5D" w:rsidP="00E87A5D">
      <w:pPr>
        <w:spacing w:after="0" w:line="240" w:lineRule="auto"/>
        <w:rPr>
          <w:rFonts w:eastAsiaTheme="minorEastAsia" w:hAnsi="Calibri"/>
          <w:color w:val="000000" w:themeColor="text1"/>
          <w:kern w:val="24"/>
          <w:sz w:val="24"/>
          <w:szCs w:val="24"/>
          <w:lang w:eastAsia="en-CA"/>
        </w:rPr>
      </w:pPr>
    </w:p>
    <w:p w14:paraId="3D7F87EC" w14:textId="77777777" w:rsidR="00E87A5D" w:rsidRPr="00E87A5D" w:rsidRDefault="00E87A5D" w:rsidP="00E87A5D">
      <w:pPr>
        <w:spacing w:after="0" w:line="240" w:lineRule="auto"/>
        <w:rPr>
          <w:rFonts w:ascii="Times New Roman" w:eastAsia="Times New Roman" w:hAnsi="Times New Roman" w:cs="Times New Roman"/>
          <w:sz w:val="24"/>
          <w:szCs w:val="24"/>
          <w:lang w:eastAsia="en-CA"/>
        </w:rPr>
      </w:pPr>
      <w:r w:rsidRPr="00E87A5D">
        <w:rPr>
          <w:rFonts w:eastAsiaTheme="minorEastAsia" w:hAnsi="Calibri"/>
          <w:color w:val="000000" w:themeColor="text1"/>
          <w:kern w:val="24"/>
          <w:sz w:val="24"/>
          <w:szCs w:val="24"/>
          <w:lang w:eastAsia="en-CA"/>
        </w:rPr>
        <w:t>Figure 17.6   Increase in climate model complexity since the 1970’s.</w:t>
      </w:r>
    </w:p>
    <w:p w14:paraId="608E4246" w14:textId="77777777" w:rsidR="00E87A5D" w:rsidRPr="00E87A5D" w:rsidRDefault="00AC1501" w:rsidP="00E87A5D">
      <w:pPr>
        <w:spacing w:after="0" w:line="240" w:lineRule="auto"/>
        <w:rPr>
          <w:rFonts w:eastAsiaTheme="minorEastAsia" w:hAnsi="Calibri"/>
          <w:color w:val="4472C4" w:themeColor="accent1"/>
          <w:kern w:val="24"/>
          <w:sz w:val="24"/>
          <w:szCs w:val="24"/>
          <w:lang w:eastAsia="en-CA"/>
        </w:rPr>
      </w:pPr>
      <w:hyperlink r:id="rId108" w:history="1">
        <w:r w:rsidR="00E87A5D" w:rsidRPr="00E87A5D">
          <w:rPr>
            <w:rFonts w:eastAsiaTheme="minorEastAsia" w:hAnsi="Calibri"/>
            <w:color w:val="4472C4" w:themeColor="accent1"/>
            <w:kern w:val="24"/>
            <w:sz w:val="24"/>
            <w:szCs w:val="24"/>
            <w:u w:val="single"/>
            <w:lang w:eastAsia="en-CA"/>
          </w:rPr>
          <w:t>https://www.ipcc.ch/report/ar5/wg1/</w:t>
        </w:r>
      </w:hyperlink>
      <w:r w:rsidR="00E87A5D" w:rsidRPr="00E87A5D">
        <w:rPr>
          <w:rFonts w:eastAsiaTheme="minorEastAsia" w:hAnsi="Calibri"/>
          <w:color w:val="4472C4" w:themeColor="accent1"/>
          <w:kern w:val="24"/>
          <w:sz w:val="24"/>
          <w:szCs w:val="24"/>
          <w:lang w:eastAsia="en-CA"/>
        </w:rPr>
        <w:t xml:space="preserve"> </w:t>
      </w:r>
    </w:p>
    <w:p w14:paraId="4C915397" w14:textId="77777777" w:rsidR="00E87A5D" w:rsidRPr="00E87A5D" w:rsidRDefault="00E87A5D" w:rsidP="00E87A5D">
      <w:pPr>
        <w:spacing w:after="0" w:line="240" w:lineRule="auto"/>
        <w:rPr>
          <w:rFonts w:eastAsiaTheme="minorEastAsia" w:hAnsi="Calibri"/>
          <w:color w:val="000000" w:themeColor="text1"/>
          <w:kern w:val="24"/>
          <w:sz w:val="24"/>
          <w:szCs w:val="24"/>
          <w:lang w:eastAsia="en-CA"/>
        </w:rPr>
      </w:pPr>
    </w:p>
    <w:p w14:paraId="7E40B1BA" w14:textId="77777777" w:rsidR="00E87A5D" w:rsidRPr="00E87A5D" w:rsidRDefault="00E87A5D" w:rsidP="00E87A5D">
      <w:pPr>
        <w:spacing w:after="0" w:line="240" w:lineRule="auto"/>
        <w:rPr>
          <w:rFonts w:eastAsiaTheme="minorEastAsia" w:hAnsi="Calibri"/>
          <w:color w:val="4472C4" w:themeColor="accent1"/>
          <w:kern w:val="24"/>
          <w:sz w:val="24"/>
          <w:szCs w:val="24"/>
          <w:lang w:eastAsia="en-CA"/>
        </w:rPr>
      </w:pPr>
      <w:r w:rsidRPr="00E87A5D">
        <w:rPr>
          <w:rFonts w:eastAsiaTheme="minorEastAsia" w:hAnsi="Calibri"/>
          <w:color w:val="000000" w:themeColor="text1"/>
          <w:kern w:val="24"/>
          <w:sz w:val="24"/>
          <w:szCs w:val="24"/>
          <w:lang w:eastAsia="en-CA"/>
        </w:rPr>
        <w:t xml:space="preserve">Figure 17.7 NASA Earth Observatory global maps.  </w:t>
      </w:r>
      <w:hyperlink r:id="rId109" w:history="1">
        <w:r w:rsidRPr="00E87A5D">
          <w:rPr>
            <w:rFonts w:eastAsiaTheme="minorEastAsia" w:hAnsi="Calibri"/>
            <w:color w:val="4472C4" w:themeColor="accent1"/>
            <w:kern w:val="24"/>
            <w:sz w:val="24"/>
            <w:szCs w:val="24"/>
            <w:u w:val="single"/>
            <w:lang w:eastAsia="en-CA"/>
          </w:rPr>
          <w:t>https://earthobservatory.nasa.gov/global-maps?utm_campaign=nav20&amp;utm_source=topnav&amp;utm_medium=globalmaps</w:t>
        </w:r>
      </w:hyperlink>
    </w:p>
    <w:p w14:paraId="12EF1FAA" w14:textId="77777777" w:rsidR="00E87A5D" w:rsidRPr="00E87A5D" w:rsidRDefault="00E87A5D" w:rsidP="00E87A5D">
      <w:pPr>
        <w:spacing w:after="0" w:line="240" w:lineRule="auto"/>
        <w:rPr>
          <w:rFonts w:eastAsiaTheme="minorEastAsia" w:hAnsi="Calibri"/>
          <w:color w:val="000000" w:themeColor="text1"/>
          <w:kern w:val="24"/>
          <w:sz w:val="24"/>
          <w:szCs w:val="24"/>
          <w:lang w:eastAsia="en-CA"/>
        </w:rPr>
      </w:pPr>
    </w:p>
    <w:p w14:paraId="7A9E703B" w14:textId="77777777" w:rsidR="00E87A5D" w:rsidRPr="00E87A5D" w:rsidRDefault="00E87A5D" w:rsidP="00E87A5D">
      <w:pPr>
        <w:spacing w:after="0" w:line="240" w:lineRule="auto"/>
        <w:rPr>
          <w:rFonts w:eastAsiaTheme="minorEastAsia" w:hAnsi="Calibri"/>
          <w:color w:val="4472C4" w:themeColor="accent1"/>
          <w:kern w:val="24"/>
          <w:sz w:val="24"/>
          <w:szCs w:val="24"/>
          <w:lang w:val="en-US" w:eastAsia="en-CA"/>
        </w:rPr>
      </w:pPr>
      <w:r w:rsidRPr="00E87A5D">
        <w:rPr>
          <w:rFonts w:eastAsiaTheme="minorEastAsia" w:hAnsi="Calibri"/>
          <w:color w:val="000000" w:themeColor="text1"/>
          <w:kern w:val="24"/>
          <w:sz w:val="24"/>
          <w:szCs w:val="24"/>
          <w:lang w:val="en-US" w:eastAsia="en-CA"/>
        </w:rPr>
        <w:t xml:space="preserve">Figure 17.8 Assessment of global vegetative biomass capable of converting </w:t>
      </w:r>
      <w:r w:rsidRPr="00E87A5D">
        <w:rPr>
          <w:rFonts w:ascii="Calibri" w:eastAsia="Calibri" w:hAnsi="Calibri"/>
          <w:color w:val="000000" w:themeColor="text1"/>
          <w:kern w:val="24"/>
          <w:sz w:val="24"/>
          <w:szCs w:val="24"/>
          <w:lang w:eastAsia="en-CA"/>
        </w:rPr>
        <w:t>CO</w:t>
      </w:r>
      <w:r w:rsidRPr="00E87A5D">
        <w:rPr>
          <w:rFonts w:ascii="Calibri" w:eastAsia="Calibri" w:hAnsi="Calibri"/>
          <w:color w:val="000000" w:themeColor="text1"/>
          <w:kern w:val="24"/>
          <w:sz w:val="24"/>
          <w:szCs w:val="24"/>
          <w:vertAlign w:val="subscript"/>
          <w:lang w:eastAsia="en-CA"/>
        </w:rPr>
        <w:t>2</w:t>
      </w:r>
      <w:r w:rsidRPr="00E87A5D">
        <w:rPr>
          <w:rFonts w:eastAsiaTheme="minorEastAsia" w:hAnsi="Calibri"/>
          <w:color w:val="000000" w:themeColor="text1"/>
          <w:kern w:val="24"/>
          <w:sz w:val="24"/>
          <w:szCs w:val="24"/>
          <w:lang w:val="en-US" w:eastAsia="en-CA"/>
        </w:rPr>
        <w:t xml:space="preserve"> to plant tissue using satellite carbon dioxide data. </w:t>
      </w:r>
      <w:hyperlink r:id="rId110" w:history="1">
        <w:r w:rsidRPr="00E87A5D">
          <w:rPr>
            <w:rFonts w:eastAsiaTheme="minorEastAsia" w:hAnsi="Calibri"/>
            <w:color w:val="4472C4" w:themeColor="accent1"/>
            <w:kern w:val="24"/>
            <w:sz w:val="24"/>
            <w:szCs w:val="24"/>
            <w:u w:val="single"/>
            <w:lang w:val="en-US" w:eastAsia="en-CA"/>
          </w:rPr>
          <w:t>https://climate.nasa.gov/news/2436/co2-is-making-earth-greenerfor-now/</w:t>
        </w:r>
      </w:hyperlink>
      <w:r w:rsidRPr="00E87A5D">
        <w:rPr>
          <w:rFonts w:eastAsiaTheme="minorEastAsia" w:hAnsi="Calibri"/>
          <w:color w:val="4472C4" w:themeColor="accent1"/>
          <w:kern w:val="24"/>
          <w:sz w:val="24"/>
          <w:szCs w:val="24"/>
          <w:lang w:val="en-US" w:eastAsia="en-CA"/>
        </w:rPr>
        <w:t xml:space="preserve"> </w:t>
      </w:r>
    </w:p>
    <w:p w14:paraId="2B447F78" w14:textId="77777777" w:rsidR="00E87A5D" w:rsidRPr="00E87A5D" w:rsidRDefault="00E87A5D" w:rsidP="00E87A5D">
      <w:pPr>
        <w:spacing w:after="0" w:line="240" w:lineRule="auto"/>
        <w:rPr>
          <w:rFonts w:eastAsiaTheme="minorEastAsia" w:hAnsi="Calibri"/>
          <w:color w:val="000000" w:themeColor="text1"/>
          <w:kern w:val="24"/>
          <w:sz w:val="24"/>
          <w:szCs w:val="24"/>
          <w:lang w:val="en-US" w:eastAsia="en-CA"/>
        </w:rPr>
      </w:pPr>
    </w:p>
    <w:p w14:paraId="7DDAF821" w14:textId="77777777" w:rsidR="00E87A5D" w:rsidRPr="00E87A5D" w:rsidRDefault="00E87A5D" w:rsidP="00E87A5D">
      <w:pPr>
        <w:spacing w:after="0" w:line="240" w:lineRule="auto"/>
        <w:rPr>
          <w:rFonts w:eastAsiaTheme="minorEastAsia" w:hAnsi="Calibri"/>
          <w:color w:val="4472C4" w:themeColor="accent1"/>
          <w:kern w:val="24"/>
          <w:sz w:val="24"/>
          <w:szCs w:val="24"/>
          <w:lang w:eastAsia="en-CA"/>
        </w:rPr>
      </w:pPr>
      <w:r w:rsidRPr="00E87A5D">
        <w:rPr>
          <w:rFonts w:eastAsiaTheme="minorEastAsia" w:hAnsi="Calibri"/>
          <w:color w:val="000000" w:themeColor="text1"/>
          <w:kern w:val="24"/>
          <w:sz w:val="24"/>
          <w:szCs w:val="24"/>
          <w:lang w:eastAsia="en-CA"/>
        </w:rPr>
        <w:t xml:space="preserve">Figure 17.9 Ocean chlorophyl concentrations.   </w:t>
      </w:r>
      <w:hyperlink r:id="rId111" w:history="1">
        <w:r w:rsidRPr="00E87A5D">
          <w:rPr>
            <w:rFonts w:eastAsiaTheme="minorEastAsia" w:hAnsi="Calibri"/>
            <w:color w:val="4472C4" w:themeColor="accent1"/>
            <w:kern w:val="24"/>
            <w:sz w:val="24"/>
            <w:szCs w:val="24"/>
            <w:u w:val="single"/>
            <w:lang w:eastAsia="en-CA"/>
          </w:rPr>
          <w:t>https://earthobservatory.nasa.gov/global-maps/MY1DMM_CHLORA</w:t>
        </w:r>
      </w:hyperlink>
      <w:r w:rsidRPr="00E87A5D">
        <w:rPr>
          <w:rFonts w:eastAsiaTheme="minorEastAsia" w:hAnsi="Calibri"/>
          <w:color w:val="4472C4" w:themeColor="accent1"/>
          <w:kern w:val="24"/>
          <w:sz w:val="24"/>
          <w:szCs w:val="24"/>
          <w:lang w:eastAsia="en-CA"/>
        </w:rPr>
        <w:t xml:space="preserve">  </w:t>
      </w:r>
    </w:p>
    <w:p w14:paraId="546E0C83" w14:textId="77777777" w:rsidR="00E87A5D" w:rsidRPr="00E87A5D" w:rsidRDefault="00E87A5D" w:rsidP="00E87A5D">
      <w:pPr>
        <w:spacing w:after="0" w:line="240" w:lineRule="auto"/>
        <w:rPr>
          <w:rFonts w:eastAsiaTheme="minorEastAsia" w:hAnsi="Calibri"/>
          <w:color w:val="000000" w:themeColor="text1"/>
          <w:kern w:val="24"/>
          <w:sz w:val="24"/>
          <w:szCs w:val="24"/>
          <w:lang w:eastAsia="en-CA"/>
        </w:rPr>
      </w:pPr>
    </w:p>
    <w:p w14:paraId="1CE2E79E" w14:textId="77777777" w:rsidR="00E87A5D" w:rsidRPr="00E87A5D" w:rsidRDefault="00E87A5D" w:rsidP="00E87A5D">
      <w:pPr>
        <w:spacing w:after="0" w:line="240" w:lineRule="auto"/>
        <w:rPr>
          <w:rFonts w:ascii="Times New Roman" w:eastAsia="Times New Roman" w:hAnsi="Times New Roman" w:cs="Times New Roman"/>
          <w:sz w:val="24"/>
          <w:szCs w:val="24"/>
          <w:lang w:eastAsia="en-CA"/>
        </w:rPr>
      </w:pPr>
      <w:r w:rsidRPr="00E87A5D">
        <w:rPr>
          <w:rFonts w:eastAsiaTheme="minorEastAsia" w:hAnsi="Calibri"/>
          <w:color w:val="000000" w:themeColor="text1"/>
          <w:kern w:val="24"/>
          <w:sz w:val="24"/>
          <w:szCs w:val="24"/>
          <w:lang w:eastAsia="en-CA"/>
        </w:rPr>
        <w:t>Figure 17.10 Land use including vegetation and type of vegetative cover.</w:t>
      </w:r>
    </w:p>
    <w:p w14:paraId="47DC4CB3" w14:textId="77777777" w:rsidR="00E87A5D" w:rsidRPr="00E87A5D" w:rsidRDefault="00AC1501" w:rsidP="00E87A5D">
      <w:pPr>
        <w:spacing w:after="0" w:line="240" w:lineRule="auto"/>
        <w:rPr>
          <w:rFonts w:eastAsiaTheme="minorEastAsia" w:hAnsi="Calibri"/>
          <w:color w:val="4472C4" w:themeColor="accent1"/>
          <w:kern w:val="24"/>
          <w:sz w:val="24"/>
          <w:szCs w:val="24"/>
          <w:lang w:eastAsia="en-CA"/>
        </w:rPr>
      </w:pPr>
      <w:hyperlink r:id="rId112" w:history="1">
        <w:r w:rsidR="00E87A5D" w:rsidRPr="00E87A5D">
          <w:rPr>
            <w:rFonts w:eastAsiaTheme="minorEastAsia" w:hAnsi="Calibri"/>
            <w:color w:val="4472C4" w:themeColor="accent1"/>
            <w:kern w:val="24"/>
            <w:sz w:val="24"/>
            <w:szCs w:val="24"/>
            <w:u w:val="single"/>
            <w:lang w:eastAsia="en-CA"/>
          </w:rPr>
          <w:t>https://earthobservatory.nasa.gov/features/LandCover/land_cover_3.php</w:t>
        </w:r>
      </w:hyperlink>
    </w:p>
    <w:p w14:paraId="6977409F" w14:textId="77777777" w:rsidR="00E87A5D" w:rsidRPr="00E87A5D" w:rsidRDefault="00E87A5D" w:rsidP="00E87A5D">
      <w:pPr>
        <w:spacing w:after="0" w:line="240" w:lineRule="auto"/>
        <w:rPr>
          <w:rFonts w:ascii="Times New Roman" w:eastAsia="Times New Roman" w:hAnsi="Times New Roman" w:cs="Times New Roman"/>
          <w:sz w:val="24"/>
          <w:szCs w:val="24"/>
          <w:lang w:eastAsia="en-CA"/>
        </w:rPr>
      </w:pPr>
    </w:p>
    <w:p w14:paraId="1EF70C8C" w14:textId="77777777" w:rsidR="00E87A5D" w:rsidRPr="00E87A5D" w:rsidRDefault="00E87A5D" w:rsidP="00E87A5D">
      <w:pPr>
        <w:spacing w:after="0" w:line="240" w:lineRule="auto"/>
        <w:rPr>
          <w:rFonts w:ascii="Times New Roman" w:eastAsia="Times New Roman" w:hAnsi="Times New Roman" w:cs="Times New Roman"/>
          <w:color w:val="4472C4" w:themeColor="accent1"/>
          <w:sz w:val="24"/>
          <w:szCs w:val="24"/>
          <w:lang w:eastAsia="en-CA"/>
        </w:rPr>
      </w:pPr>
      <w:r w:rsidRPr="00E87A5D">
        <w:rPr>
          <w:rFonts w:eastAsiaTheme="minorEastAsia" w:hAnsi="Calibri"/>
          <w:color w:val="000000" w:themeColor="text1"/>
          <w:kern w:val="24"/>
          <w:sz w:val="24"/>
          <w:szCs w:val="24"/>
          <w:lang w:eastAsia="en-CA"/>
        </w:rPr>
        <w:t xml:space="preserve">Figure 17.11 Ice thickness.  </w:t>
      </w:r>
      <w:hyperlink r:id="rId113" w:history="1">
        <w:r w:rsidRPr="00E87A5D">
          <w:rPr>
            <w:rFonts w:eastAsiaTheme="minorEastAsia" w:hAnsi="Calibri"/>
            <w:color w:val="4472C4" w:themeColor="accent1"/>
            <w:kern w:val="24"/>
            <w:sz w:val="24"/>
            <w:szCs w:val="24"/>
            <w:u w:val="single"/>
            <w:lang w:eastAsia="en-CA"/>
          </w:rPr>
          <w:t>https://icesat-2.gsfc.nasa.gov/</w:t>
        </w:r>
      </w:hyperlink>
    </w:p>
    <w:p w14:paraId="06A92936" w14:textId="77777777" w:rsidR="00E87A5D" w:rsidRPr="00E87A5D" w:rsidRDefault="00E87A5D" w:rsidP="00E87A5D">
      <w:pPr>
        <w:spacing w:after="0" w:line="240" w:lineRule="auto"/>
        <w:rPr>
          <w:rFonts w:ascii="Times New Roman" w:eastAsia="Times New Roman" w:hAnsi="Times New Roman" w:cs="Times New Roman"/>
          <w:sz w:val="24"/>
          <w:szCs w:val="24"/>
          <w:lang w:eastAsia="en-CA"/>
        </w:rPr>
      </w:pPr>
    </w:p>
    <w:p w14:paraId="229EA1A2" w14:textId="77777777" w:rsidR="00E87A5D" w:rsidRPr="00E87A5D" w:rsidRDefault="00E87A5D" w:rsidP="00E87A5D">
      <w:pPr>
        <w:spacing w:after="0" w:line="240" w:lineRule="auto"/>
        <w:rPr>
          <w:rFonts w:ascii="Times New Roman" w:eastAsia="Times New Roman" w:hAnsi="Times New Roman" w:cs="Times New Roman"/>
          <w:sz w:val="24"/>
          <w:szCs w:val="24"/>
          <w:lang w:eastAsia="en-CA"/>
        </w:rPr>
      </w:pPr>
      <w:r w:rsidRPr="00E87A5D">
        <w:rPr>
          <w:rFonts w:eastAsiaTheme="minorEastAsia" w:hAnsi="Calibri"/>
          <w:color w:val="000000" w:themeColor="text1"/>
          <w:kern w:val="24"/>
          <w:sz w:val="24"/>
          <w:szCs w:val="24"/>
          <w:lang w:eastAsia="en-CA"/>
        </w:rPr>
        <w:t>Figure 17.12 Space weather satellite.</w:t>
      </w:r>
    </w:p>
    <w:p w14:paraId="3AAB935A" w14:textId="77777777" w:rsidR="00E87A5D" w:rsidRPr="00E87A5D" w:rsidRDefault="00AC1501" w:rsidP="00E87A5D">
      <w:pPr>
        <w:spacing w:after="0" w:line="240" w:lineRule="auto"/>
        <w:rPr>
          <w:rFonts w:eastAsiaTheme="minorEastAsia" w:hAnsi="Calibri"/>
          <w:color w:val="4472C4" w:themeColor="accent1"/>
          <w:kern w:val="24"/>
          <w:sz w:val="24"/>
          <w:szCs w:val="24"/>
          <w:lang w:eastAsia="en-CA"/>
        </w:rPr>
      </w:pPr>
      <w:hyperlink r:id="rId114" w:history="1">
        <w:r w:rsidR="00E87A5D" w:rsidRPr="00E87A5D">
          <w:rPr>
            <w:rFonts w:eastAsiaTheme="minorEastAsia" w:hAnsi="Calibri"/>
            <w:color w:val="4472C4" w:themeColor="accent1"/>
            <w:kern w:val="24"/>
            <w:sz w:val="24"/>
            <w:szCs w:val="24"/>
            <w:u w:val="single"/>
            <w:lang w:eastAsia="en-CA"/>
          </w:rPr>
          <w:t>https://www.spaceweatherlive.com/en/news/view/399/20191209-welcome-goes-16.html</w:t>
        </w:r>
      </w:hyperlink>
      <w:r w:rsidR="00E87A5D" w:rsidRPr="00E87A5D">
        <w:rPr>
          <w:rFonts w:eastAsiaTheme="minorEastAsia" w:hAnsi="Calibri"/>
          <w:color w:val="4472C4" w:themeColor="accent1"/>
          <w:kern w:val="24"/>
          <w:sz w:val="24"/>
          <w:szCs w:val="24"/>
          <w:lang w:eastAsia="en-CA"/>
        </w:rPr>
        <w:t xml:space="preserve"> </w:t>
      </w:r>
    </w:p>
    <w:p w14:paraId="6340B2D1" w14:textId="77777777" w:rsidR="00E87A5D" w:rsidRPr="00E87A5D" w:rsidRDefault="00E87A5D" w:rsidP="00E87A5D">
      <w:pPr>
        <w:spacing w:after="0" w:line="240" w:lineRule="auto"/>
        <w:rPr>
          <w:rFonts w:ascii="Times New Roman" w:eastAsia="Times New Roman" w:hAnsi="Times New Roman" w:cs="Times New Roman"/>
          <w:sz w:val="24"/>
          <w:szCs w:val="24"/>
          <w:lang w:eastAsia="en-CA"/>
        </w:rPr>
      </w:pPr>
    </w:p>
    <w:p w14:paraId="4418F4EF" w14:textId="77777777" w:rsidR="00E87A5D" w:rsidRPr="00E87A5D" w:rsidRDefault="00E87A5D" w:rsidP="00E87A5D">
      <w:pPr>
        <w:spacing w:after="0" w:line="240" w:lineRule="auto"/>
        <w:rPr>
          <w:rFonts w:ascii="Times New Roman" w:eastAsia="Times New Roman" w:hAnsi="Times New Roman" w:cs="Times New Roman"/>
          <w:color w:val="4472C4" w:themeColor="accent1"/>
          <w:sz w:val="24"/>
          <w:szCs w:val="24"/>
          <w:lang w:eastAsia="en-CA"/>
        </w:rPr>
      </w:pPr>
      <w:r w:rsidRPr="00E87A5D">
        <w:rPr>
          <w:rFonts w:eastAsiaTheme="minorEastAsia" w:hAnsi="Calibri"/>
          <w:color w:val="000000" w:themeColor="text1"/>
          <w:kern w:val="24"/>
          <w:sz w:val="24"/>
          <w:szCs w:val="24"/>
          <w:lang w:eastAsia="en-CA"/>
        </w:rPr>
        <w:t xml:space="preserve">Figure 17.13 GEDI instrument showing lasers, optical paths, detectors and digitizers.  </w:t>
      </w:r>
      <w:hyperlink r:id="rId115" w:history="1">
        <w:r w:rsidRPr="00E87A5D">
          <w:rPr>
            <w:rFonts w:eastAsiaTheme="minorEastAsia" w:hAnsi="Calibri"/>
            <w:color w:val="4472C4" w:themeColor="accent1"/>
            <w:kern w:val="24"/>
            <w:sz w:val="24"/>
            <w:szCs w:val="24"/>
            <w:u w:val="single"/>
            <w:lang w:eastAsia="en-CA"/>
          </w:rPr>
          <w:t>https://gedi.umd.edu/instrument/instrument-overview/</w:t>
        </w:r>
      </w:hyperlink>
    </w:p>
    <w:p w14:paraId="0C795C14" w14:textId="77777777" w:rsidR="00E87A5D" w:rsidRPr="00E87A5D" w:rsidRDefault="00E87A5D" w:rsidP="00E87A5D">
      <w:pPr>
        <w:spacing w:after="0" w:line="240" w:lineRule="auto"/>
        <w:rPr>
          <w:rFonts w:ascii="Times New Roman" w:eastAsia="Times New Roman" w:hAnsi="Times New Roman" w:cs="Times New Roman"/>
          <w:sz w:val="24"/>
          <w:szCs w:val="24"/>
          <w:lang w:eastAsia="en-CA"/>
        </w:rPr>
      </w:pPr>
    </w:p>
    <w:p w14:paraId="26CE2A48" w14:textId="77777777" w:rsidR="00E87A5D" w:rsidRPr="00E87A5D" w:rsidRDefault="00E87A5D" w:rsidP="00E87A5D">
      <w:pPr>
        <w:spacing w:after="0" w:line="240" w:lineRule="auto"/>
        <w:rPr>
          <w:rFonts w:eastAsiaTheme="minorEastAsia" w:hAnsi="Calibri"/>
          <w:color w:val="000000" w:themeColor="text1"/>
          <w:kern w:val="24"/>
          <w:sz w:val="24"/>
          <w:szCs w:val="24"/>
          <w:lang w:eastAsia="en-CA"/>
        </w:rPr>
      </w:pPr>
      <w:r w:rsidRPr="00E87A5D">
        <w:rPr>
          <w:rFonts w:eastAsiaTheme="minorEastAsia" w:hAnsi="Calibri"/>
          <w:color w:val="000000" w:themeColor="text1"/>
          <w:kern w:val="24"/>
          <w:sz w:val="24"/>
          <w:szCs w:val="24"/>
          <w:lang w:eastAsia="en-CA"/>
        </w:rPr>
        <w:t>Figure 17.14 GEDI, shown in gold, as mounted on the International Space Station.</w:t>
      </w:r>
    </w:p>
    <w:p w14:paraId="4E38DCC7" w14:textId="77777777" w:rsidR="00E87A5D" w:rsidRPr="00E87A5D" w:rsidRDefault="00E87A5D" w:rsidP="00E87A5D">
      <w:pPr>
        <w:spacing w:after="0" w:line="240" w:lineRule="auto"/>
        <w:rPr>
          <w:rFonts w:ascii="Times New Roman" w:eastAsia="Times New Roman" w:hAnsi="Times New Roman" w:cs="Times New Roman"/>
          <w:sz w:val="24"/>
          <w:szCs w:val="24"/>
          <w:lang w:eastAsia="en-CA"/>
        </w:rPr>
      </w:pPr>
      <w:r w:rsidRPr="00E87A5D">
        <w:rPr>
          <w:rFonts w:eastAsiaTheme="minorEastAsia" w:hAnsi="Calibri"/>
          <w:color w:val="000000" w:themeColor="text1"/>
          <w:kern w:val="24"/>
          <w:sz w:val="24"/>
          <w:szCs w:val="24"/>
          <w:lang w:eastAsia="en-CA"/>
        </w:rPr>
        <w:t>Figure 17.15 Comparison between a climate model and an earth system model</w:t>
      </w:r>
    </w:p>
    <w:p w14:paraId="767AA936" w14:textId="77777777" w:rsidR="00E87A5D" w:rsidRPr="00E87A5D" w:rsidRDefault="00AC1501" w:rsidP="00E87A5D">
      <w:pPr>
        <w:spacing w:after="0" w:line="240" w:lineRule="auto"/>
        <w:rPr>
          <w:rFonts w:eastAsiaTheme="minorEastAsia" w:hAnsi="Calibri"/>
          <w:color w:val="4472C4" w:themeColor="accent1"/>
          <w:kern w:val="24"/>
          <w:sz w:val="24"/>
          <w:szCs w:val="24"/>
          <w:u w:val="single"/>
          <w:lang w:eastAsia="en-CA"/>
        </w:rPr>
      </w:pPr>
      <w:hyperlink r:id="rId116" w:history="1">
        <w:r w:rsidR="00E87A5D" w:rsidRPr="00E87A5D">
          <w:rPr>
            <w:rFonts w:eastAsiaTheme="minorEastAsia" w:hAnsi="Calibri"/>
            <w:color w:val="4472C4" w:themeColor="accent1"/>
            <w:kern w:val="24"/>
            <w:sz w:val="24"/>
            <w:szCs w:val="24"/>
            <w:u w:val="single"/>
            <w:lang w:eastAsia="en-CA"/>
          </w:rPr>
          <w:t>https://soccom.princeton.edu/content/what-earth-system-model-esm</w:t>
        </w:r>
      </w:hyperlink>
    </w:p>
    <w:p w14:paraId="5ABA8489" w14:textId="77777777" w:rsidR="00E87A5D" w:rsidRPr="00E87A5D" w:rsidRDefault="00E87A5D" w:rsidP="00E87A5D">
      <w:pPr>
        <w:spacing w:after="0" w:line="240" w:lineRule="auto"/>
        <w:rPr>
          <w:rFonts w:ascii="Times New Roman" w:eastAsia="Times New Roman" w:hAnsi="Times New Roman" w:cs="Times New Roman"/>
          <w:sz w:val="24"/>
          <w:szCs w:val="24"/>
          <w:lang w:eastAsia="en-CA"/>
        </w:rPr>
      </w:pPr>
    </w:p>
    <w:p w14:paraId="407B68CA" w14:textId="77777777" w:rsidR="00E87A5D" w:rsidRPr="00E87A5D" w:rsidRDefault="00E87A5D" w:rsidP="00E87A5D">
      <w:pPr>
        <w:spacing w:after="0" w:line="240" w:lineRule="auto"/>
        <w:rPr>
          <w:rFonts w:eastAsiaTheme="minorEastAsia" w:hAnsi="Calibri"/>
          <w:color w:val="4472C4" w:themeColor="accent1"/>
          <w:kern w:val="24"/>
          <w:sz w:val="24"/>
          <w:szCs w:val="24"/>
          <w:lang w:eastAsia="en-CA"/>
        </w:rPr>
      </w:pPr>
      <w:r w:rsidRPr="00E87A5D">
        <w:rPr>
          <w:rFonts w:eastAsiaTheme="minorEastAsia" w:hAnsi="Calibri"/>
          <w:color w:val="000000" w:themeColor="text1"/>
          <w:kern w:val="24"/>
          <w:sz w:val="24"/>
          <w:szCs w:val="24"/>
          <w:lang w:eastAsia="en-CA"/>
        </w:rPr>
        <w:t xml:space="preserve">Figure 17.16 Estimates of global mean surface temperature (GMST) using averages of CMIP3(blue) and CMIP5(yellow) models using (a) both anthropogenic and natural forcings; (b) only natural forcings; and (c) only anthropogenic forcings compared to observed temperatures from 1850 to present.  The red line is an average of CMIP5 predictions.  CMIP3 models were not </w:t>
      </w:r>
      <w:r w:rsidRPr="00E87A5D">
        <w:rPr>
          <w:rFonts w:eastAsiaTheme="minorEastAsia" w:hAnsi="Calibri"/>
          <w:color w:val="000000" w:themeColor="text1"/>
          <w:kern w:val="24"/>
          <w:sz w:val="24"/>
          <w:szCs w:val="24"/>
          <w:lang w:eastAsia="en-CA"/>
        </w:rPr>
        <w:lastRenderedPageBreak/>
        <w:t xml:space="preserve">available for (c). </w:t>
      </w:r>
      <w:hyperlink r:id="rId117" w:history="1">
        <w:r w:rsidRPr="00E87A5D">
          <w:rPr>
            <w:rFonts w:eastAsiaTheme="minorEastAsia" w:hAnsi="Calibri"/>
            <w:color w:val="4472C4" w:themeColor="accent1"/>
            <w:kern w:val="24"/>
            <w:sz w:val="24"/>
            <w:szCs w:val="24"/>
            <w:u w:val="single"/>
            <w:lang w:eastAsia="en-CA"/>
          </w:rPr>
          <w:t>https://www.ipcc.ch/site/assets/uploads/2018/02/WG1AR5_Chapter10_FINAL.pdf</w:t>
        </w:r>
      </w:hyperlink>
      <w:r w:rsidRPr="00E87A5D">
        <w:rPr>
          <w:rFonts w:eastAsiaTheme="minorEastAsia" w:hAnsi="Calibri"/>
          <w:color w:val="4472C4" w:themeColor="accent1"/>
          <w:kern w:val="24"/>
          <w:sz w:val="24"/>
          <w:szCs w:val="24"/>
          <w:lang w:eastAsia="en-CA"/>
        </w:rPr>
        <w:t xml:space="preserve"> </w:t>
      </w:r>
    </w:p>
    <w:p w14:paraId="596FF23C" w14:textId="77777777" w:rsidR="00E87A5D" w:rsidRPr="00E87A5D" w:rsidRDefault="00E87A5D" w:rsidP="00E87A5D">
      <w:pPr>
        <w:spacing w:after="0" w:line="240" w:lineRule="auto"/>
        <w:rPr>
          <w:rFonts w:eastAsiaTheme="minorEastAsia" w:hAnsi="Calibri"/>
          <w:color w:val="4472C4" w:themeColor="accent1"/>
          <w:kern w:val="24"/>
          <w:sz w:val="24"/>
          <w:szCs w:val="24"/>
          <w:lang w:eastAsia="en-CA"/>
        </w:rPr>
      </w:pPr>
    </w:p>
    <w:p w14:paraId="36ACD45E" w14:textId="77777777" w:rsidR="00E87A5D" w:rsidRPr="00E87A5D" w:rsidRDefault="00E87A5D" w:rsidP="00E87A5D">
      <w:pPr>
        <w:spacing w:after="0" w:line="240" w:lineRule="auto"/>
        <w:rPr>
          <w:rFonts w:ascii="Times New Roman" w:eastAsia="Times New Roman" w:hAnsi="Times New Roman" w:cs="Times New Roman"/>
          <w:sz w:val="24"/>
          <w:szCs w:val="24"/>
          <w:lang w:eastAsia="en-CA"/>
        </w:rPr>
      </w:pPr>
      <w:r w:rsidRPr="00E87A5D">
        <w:rPr>
          <w:rFonts w:eastAsiaTheme="minorEastAsia" w:hAnsi="Calibri"/>
          <w:color w:val="000000" w:themeColor="text1"/>
          <w:kern w:val="24"/>
          <w:sz w:val="24"/>
          <w:szCs w:val="24"/>
          <w:lang w:eastAsia="en-CA"/>
        </w:rPr>
        <w:t>Figure 17.17 Comparison of model predictions to observed temperature on each of the continents.</w:t>
      </w:r>
    </w:p>
    <w:p w14:paraId="1F5BFB8F" w14:textId="77777777" w:rsidR="00E87A5D" w:rsidRPr="00E87A5D" w:rsidRDefault="00AC1501" w:rsidP="00E87A5D">
      <w:pPr>
        <w:spacing w:after="0" w:line="240" w:lineRule="auto"/>
        <w:rPr>
          <w:rFonts w:eastAsiaTheme="minorEastAsia" w:hAnsi="Calibri"/>
          <w:color w:val="4472C4" w:themeColor="accent1"/>
          <w:kern w:val="24"/>
          <w:sz w:val="24"/>
          <w:szCs w:val="24"/>
          <w:lang w:eastAsia="en-CA"/>
        </w:rPr>
      </w:pPr>
      <w:hyperlink r:id="rId118" w:history="1">
        <w:r w:rsidR="00E87A5D" w:rsidRPr="00E87A5D">
          <w:rPr>
            <w:rFonts w:eastAsiaTheme="minorEastAsia" w:hAnsi="Calibri"/>
            <w:color w:val="4472C4" w:themeColor="accent1"/>
            <w:kern w:val="24"/>
            <w:sz w:val="24"/>
            <w:szCs w:val="24"/>
            <w:u w:val="single"/>
            <w:lang w:eastAsia="en-CA"/>
          </w:rPr>
          <w:t>https://www.ipcc.ch/site/assets/uploads/2018/02/WG1AR5_Chapter10_FINAL.pdf</w:t>
        </w:r>
      </w:hyperlink>
      <w:r w:rsidR="00E87A5D" w:rsidRPr="00E87A5D">
        <w:rPr>
          <w:rFonts w:eastAsiaTheme="minorEastAsia" w:hAnsi="Calibri"/>
          <w:color w:val="4472C4" w:themeColor="accent1"/>
          <w:kern w:val="24"/>
          <w:sz w:val="24"/>
          <w:szCs w:val="24"/>
          <w:lang w:eastAsia="en-CA"/>
        </w:rPr>
        <w:t xml:space="preserve"> </w:t>
      </w:r>
    </w:p>
    <w:p w14:paraId="26CE5586" w14:textId="77777777" w:rsidR="00E87A5D" w:rsidRPr="00E87A5D" w:rsidRDefault="00E87A5D" w:rsidP="00E87A5D">
      <w:pPr>
        <w:spacing w:after="0" w:line="240" w:lineRule="auto"/>
        <w:rPr>
          <w:rFonts w:eastAsiaTheme="minorEastAsia" w:hAnsi="Calibri"/>
          <w:color w:val="000000" w:themeColor="text1"/>
          <w:kern w:val="24"/>
          <w:sz w:val="24"/>
          <w:szCs w:val="24"/>
          <w:lang w:eastAsia="en-CA"/>
        </w:rPr>
      </w:pPr>
    </w:p>
    <w:p w14:paraId="54B3AE79" w14:textId="77777777" w:rsidR="00E87A5D" w:rsidRPr="00E87A5D" w:rsidRDefault="00E87A5D" w:rsidP="00E87A5D">
      <w:pPr>
        <w:spacing w:after="0" w:line="240" w:lineRule="auto"/>
        <w:rPr>
          <w:rFonts w:ascii="Times New Roman" w:eastAsia="Times New Roman" w:hAnsi="Times New Roman" w:cs="Times New Roman"/>
          <w:sz w:val="24"/>
          <w:szCs w:val="24"/>
          <w:lang w:eastAsia="en-CA"/>
        </w:rPr>
      </w:pPr>
      <w:r w:rsidRPr="00E87A5D">
        <w:rPr>
          <w:rFonts w:eastAsiaTheme="minorEastAsia" w:hAnsi="Calibri"/>
          <w:color w:val="000000" w:themeColor="text1"/>
          <w:kern w:val="24"/>
          <w:sz w:val="24"/>
          <w:szCs w:val="24"/>
          <w:lang w:eastAsia="en-CA"/>
        </w:rPr>
        <w:t>Figure 17.18 Comparison of CMIP5 model results when performed with only natural forcings and using both natural and anthropogenic forcings to observed global temperature of the ocean, land, ocean and land and ocean heat content.</w:t>
      </w:r>
    </w:p>
    <w:p w14:paraId="0C394C06" w14:textId="77777777" w:rsidR="00E87A5D" w:rsidRPr="00E87A5D" w:rsidRDefault="00AC1501" w:rsidP="00E87A5D">
      <w:pPr>
        <w:spacing w:after="0" w:line="240" w:lineRule="auto"/>
        <w:rPr>
          <w:rFonts w:eastAsiaTheme="minorEastAsia" w:hAnsi="Calibri"/>
          <w:color w:val="000000" w:themeColor="text1"/>
          <w:kern w:val="24"/>
          <w:sz w:val="24"/>
          <w:szCs w:val="24"/>
          <w:lang w:eastAsia="en-CA"/>
        </w:rPr>
      </w:pPr>
      <w:hyperlink r:id="rId119" w:history="1">
        <w:r w:rsidR="00E87A5D" w:rsidRPr="00E87A5D">
          <w:rPr>
            <w:rFonts w:eastAsiaTheme="minorEastAsia" w:hAnsi="Calibri"/>
            <w:color w:val="4472C4" w:themeColor="accent1"/>
            <w:kern w:val="24"/>
            <w:sz w:val="24"/>
            <w:szCs w:val="24"/>
            <w:u w:val="single"/>
            <w:lang w:eastAsia="en-CA"/>
          </w:rPr>
          <w:t>https://www.ipcc.ch/site/assets/uploads/2018/02/WG1AR5_Chapter10_FINAL.pdf</w:t>
        </w:r>
      </w:hyperlink>
      <w:r w:rsidR="00E87A5D" w:rsidRPr="00E87A5D">
        <w:rPr>
          <w:rFonts w:eastAsiaTheme="minorEastAsia" w:hAnsi="Calibri"/>
          <w:color w:val="000000" w:themeColor="text1"/>
          <w:kern w:val="24"/>
          <w:sz w:val="24"/>
          <w:szCs w:val="24"/>
          <w:lang w:eastAsia="en-CA"/>
        </w:rPr>
        <w:t xml:space="preserve"> </w:t>
      </w:r>
    </w:p>
    <w:p w14:paraId="0D264385" w14:textId="77777777" w:rsidR="00E87A5D" w:rsidRPr="00E87A5D" w:rsidRDefault="00E87A5D" w:rsidP="00E87A5D">
      <w:pPr>
        <w:spacing w:after="0" w:line="240" w:lineRule="auto"/>
        <w:rPr>
          <w:rFonts w:eastAsiaTheme="minorEastAsia" w:hAnsi="Calibri"/>
          <w:color w:val="000000" w:themeColor="text1"/>
          <w:kern w:val="24"/>
          <w:sz w:val="24"/>
          <w:szCs w:val="24"/>
          <w:lang w:eastAsia="en-CA"/>
        </w:rPr>
      </w:pPr>
    </w:p>
    <w:p w14:paraId="0FF907C8" w14:textId="77777777" w:rsidR="00E87A5D" w:rsidRPr="00E87A5D" w:rsidRDefault="00E87A5D" w:rsidP="00E87A5D">
      <w:pPr>
        <w:rPr>
          <w:rFonts w:eastAsiaTheme="minorEastAsia" w:cstheme="minorHAnsi"/>
          <w:color w:val="000000" w:themeColor="text1"/>
          <w:kern w:val="24"/>
          <w:sz w:val="24"/>
          <w:szCs w:val="24"/>
          <w:lang w:eastAsia="en-CA"/>
        </w:rPr>
      </w:pPr>
      <w:r w:rsidRPr="00E87A5D">
        <w:rPr>
          <w:rFonts w:eastAsiaTheme="minorEastAsia" w:hAnsi="Calibri"/>
          <w:color w:val="000000" w:themeColor="text1"/>
          <w:kern w:val="24"/>
          <w:sz w:val="24"/>
          <w:szCs w:val="24"/>
          <w:lang w:eastAsia="en-CA"/>
        </w:rPr>
        <w:t xml:space="preserve">Figure 17.19 Change in global surface temperature (annual average) as observed and simulated using human and natural and only natural factors (both 1850-2020) </w:t>
      </w:r>
      <w:r w:rsidRPr="00E87A5D">
        <w:rPr>
          <w:rFonts w:eastAsiaTheme="minorEastAsia" w:cstheme="minorHAnsi"/>
          <w:color w:val="000000" w:themeColor="text1"/>
          <w:kern w:val="24"/>
          <w:sz w:val="24"/>
          <w:szCs w:val="24"/>
          <w:lang w:eastAsia="en-CA"/>
        </w:rPr>
        <w:t xml:space="preserve">°C </w:t>
      </w:r>
      <w:hyperlink r:id="rId120" w:history="1">
        <w:r w:rsidRPr="00E87A5D">
          <w:rPr>
            <w:rFonts w:eastAsiaTheme="minorEastAsia" w:cstheme="minorHAnsi"/>
            <w:color w:val="085296"/>
            <w:kern w:val="24"/>
            <w:sz w:val="24"/>
            <w:szCs w:val="24"/>
            <w:u w:val="single"/>
            <w:lang w:eastAsia="en-CA"/>
          </w:rPr>
          <w:t>https://www.ipcc.ch/report/ar6/wg1/downloads/report/IPCC_AR6_WGI_SPM.pdf</w:t>
        </w:r>
      </w:hyperlink>
      <w:r w:rsidRPr="00E87A5D">
        <w:rPr>
          <w:rFonts w:eastAsiaTheme="minorEastAsia" w:cstheme="minorHAnsi"/>
          <w:color w:val="000000" w:themeColor="text1"/>
          <w:kern w:val="24"/>
          <w:sz w:val="24"/>
          <w:szCs w:val="24"/>
          <w:lang w:eastAsia="en-CA"/>
        </w:rPr>
        <w:t xml:space="preserve">. </w:t>
      </w:r>
    </w:p>
    <w:p w14:paraId="14A4EDD7"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bookmarkStart w:id="7" w:name="_Hlk58834377"/>
      <w:r w:rsidRPr="003C04CE">
        <w:rPr>
          <w:rFonts w:eastAsiaTheme="minorEastAsia" w:hAnsi="Calibri"/>
          <w:color w:val="000000" w:themeColor="text1"/>
          <w:kern w:val="24"/>
          <w:sz w:val="24"/>
          <w:szCs w:val="24"/>
          <w:lang w:eastAsia="en-CA"/>
        </w:rPr>
        <w:t>Figure 18.1 Representative concentration pathways or RPC’s.  Note that the name of the RPC; for example, RPC 8.5 refers to the radiative forcing in the year 2100.</w:t>
      </w:r>
    </w:p>
    <w:p w14:paraId="16450615" w14:textId="77777777" w:rsidR="003C04CE" w:rsidRPr="003C04CE" w:rsidRDefault="00AC1501" w:rsidP="003C04CE">
      <w:pPr>
        <w:spacing w:after="0" w:line="240" w:lineRule="auto"/>
        <w:rPr>
          <w:rFonts w:eastAsiaTheme="minorEastAsia" w:hAnsi="Calibri"/>
          <w:color w:val="4472C4" w:themeColor="accent1"/>
          <w:kern w:val="24"/>
          <w:sz w:val="24"/>
          <w:szCs w:val="24"/>
          <w:lang w:eastAsia="en-CA"/>
        </w:rPr>
      </w:pPr>
      <w:hyperlink r:id="rId121" w:history="1">
        <w:r w:rsidR="003C04CE" w:rsidRPr="003C04CE">
          <w:rPr>
            <w:rFonts w:eastAsiaTheme="minorEastAsia" w:hAnsi="Calibri"/>
            <w:color w:val="4472C4" w:themeColor="accent1"/>
            <w:kern w:val="24"/>
            <w:sz w:val="24"/>
            <w:szCs w:val="24"/>
            <w:u w:val="single"/>
            <w:lang w:eastAsia="en-CA"/>
          </w:rPr>
          <w:t>https://link.springer.com/article/10.1007/s10584-011-0148-z</w:t>
        </w:r>
      </w:hyperlink>
      <w:r w:rsidR="003C04CE" w:rsidRPr="003C04CE">
        <w:rPr>
          <w:rFonts w:eastAsiaTheme="minorEastAsia" w:hAnsi="Calibri"/>
          <w:color w:val="4472C4" w:themeColor="accent1"/>
          <w:kern w:val="24"/>
          <w:sz w:val="24"/>
          <w:szCs w:val="24"/>
          <w:lang w:eastAsia="en-CA"/>
        </w:rPr>
        <w:t xml:space="preserve"> </w:t>
      </w:r>
    </w:p>
    <w:p w14:paraId="71071736"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38126CAD"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Figure 18.2 Climate change scenarios to be used in AR6.</w:t>
      </w:r>
    </w:p>
    <w:p w14:paraId="35DFFEA4" w14:textId="77777777" w:rsidR="003C04CE" w:rsidRPr="003C04CE" w:rsidRDefault="00AC1501" w:rsidP="003C04CE">
      <w:pPr>
        <w:spacing w:after="0" w:line="240" w:lineRule="auto"/>
        <w:rPr>
          <w:rFonts w:eastAsiaTheme="minorEastAsia" w:hAnsi="Calibri"/>
          <w:color w:val="4472C4" w:themeColor="accent1"/>
          <w:kern w:val="24"/>
          <w:sz w:val="24"/>
          <w:szCs w:val="24"/>
          <w:u w:val="single"/>
          <w:lang w:eastAsia="en-CA"/>
        </w:rPr>
      </w:pPr>
      <w:hyperlink r:id="rId122" w:history="1">
        <w:r w:rsidR="003C04CE" w:rsidRPr="003C04CE">
          <w:rPr>
            <w:rFonts w:eastAsiaTheme="minorEastAsia" w:hAnsi="Calibri"/>
            <w:color w:val="4472C4" w:themeColor="accent1"/>
            <w:kern w:val="24"/>
            <w:sz w:val="24"/>
            <w:szCs w:val="24"/>
            <w:u w:val="single"/>
            <w:lang w:eastAsia="en-CA"/>
          </w:rPr>
          <w:t>https://climatescenarios.org/primer/mitigation/</w:t>
        </w:r>
      </w:hyperlink>
    </w:p>
    <w:p w14:paraId="6D38B297" w14:textId="77777777" w:rsidR="003C04CE" w:rsidRPr="003C04CE" w:rsidRDefault="003C04CE" w:rsidP="003C04CE">
      <w:pPr>
        <w:spacing w:after="0" w:line="240" w:lineRule="auto"/>
        <w:rPr>
          <w:rFonts w:eastAsiaTheme="minorEastAsia" w:hAnsi="Calibri"/>
          <w:color w:val="000000" w:themeColor="text1"/>
          <w:kern w:val="24"/>
          <w:sz w:val="24"/>
          <w:szCs w:val="24"/>
          <w:u w:val="single"/>
          <w:lang w:eastAsia="en-CA"/>
        </w:rPr>
      </w:pPr>
    </w:p>
    <w:p w14:paraId="332842F7" w14:textId="77777777" w:rsidR="003C04CE" w:rsidRPr="003C04CE" w:rsidRDefault="003C04CE" w:rsidP="003C04CE">
      <w:pPr>
        <w:spacing w:after="0" w:line="240" w:lineRule="auto"/>
        <w:rPr>
          <w:rFonts w:eastAsiaTheme="minorEastAsia" w:hAnsi="Calibri"/>
          <w:color w:val="4472C4" w:themeColor="accent1"/>
          <w:kern w:val="24"/>
          <w:sz w:val="24"/>
          <w:szCs w:val="24"/>
          <w:lang w:eastAsia="en-CA"/>
        </w:rPr>
      </w:pPr>
      <w:r w:rsidRPr="003C04CE">
        <w:rPr>
          <w:rFonts w:eastAsiaTheme="minorEastAsia" w:hAnsi="Calibri"/>
          <w:color w:val="000000" w:themeColor="text1"/>
          <w:kern w:val="24"/>
          <w:sz w:val="24"/>
          <w:szCs w:val="24"/>
          <w:lang w:eastAsia="en-CA"/>
        </w:rPr>
        <w:t xml:space="preserve">Figure 18.3 Observed and projected global surface temperature change 1850 – 2300. </w:t>
      </w:r>
      <w:hyperlink r:id="rId123" w:history="1">
        <w:r w:rsidRPr="003C04CE">
          <w:rPr>
            <w:rFonts w:eastAsiaTheme="minorEastAsia" w:hAnsi="Calibri"/>
            <w:color w:val="4472C4" w:themeColor="accent1"/>
            <w:kern w:val="24"/>
            <w:sz w:val="24"/>
            <w:szCs w:val="24"/>
            <w:u w:val="single"/>
            <w:lang w:eastAsia="en-CA"/>
          </w:rPr>
          <w:t>https://www.ipcc.ch/site/assets/uploads/2018/02/WG1AR5_Chapter12_FINAL.pdf</w:t>
        </w:r>
      </w:hyperlink>
    </w:p>
    <w:p w14:paraId="2A9DDE2A"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0560C256" w14:textId="77777777" w:rsidR="003C04CE" w:rsidRPr="003C04CE" w:rsidRDefault="003C04CE" w:rsidP="003C04CE">
      <w:pPr>
        <w:spacing w:after="0" w:line="240" w:lineRule="auto"/>
        <w:rPr>
          <w:rFonts w:eastAsiaTheme="minorEastAsia" w:hAnsi="Calibri"/>
          <w:color w:val="4472C4" w:themeColor="accent1"/>
          <w:kern w:val="24"/>
          <w:sz w:val="24"/>
          <w:szCs w:val="24"/>
          <w:lang w:eastAsia="en-CA"/>
        </w:rPr>
      </w:pPr>
      <w:r w:rsidRPr="003C04CE">
        <w:rPr>
          <w:rFonts w:eastAsiaTheme="minorEastAsia" w:hAnsi="Calibri"/>
          <w:color w:val="000000" w:themeColor="text1"/>
          <w:kern w:val="24"/>
          <w:sz w:val="24"/>
          <w:szCs w:val="24"/>
          <w:lang w:eastAsia="en-CA"/>
        </w:rPr>
        <w:t xml:space="preserve">Figure 18.4 Observed and projected global surface and sea temperature change 1850 – 2100. </w:t>
      </w:r>
      <w:hyperlink r:id="rId124" w:history="1">
        <w:r w:rsidRPr="003C04CE">
          <w:rPr>
            <w:rFonts w:eastAsiaTheme="minorEastAsia" w:hAnsi="Calibri"/>
            <w:color w:val="4472C4" w:themeColor="accent1"/>
            <w:kern w:val="24"/>
            <w:sz w:val="24"/>
            <w:szCs w:val="24"/>
            <w:u w:val="single"/>
            <w:lang w:eastAsia="en-CA"/>
          </w:rPr>
          <w:t>https://www.ipcc.ch/site/assets/uploads/2018/02/WG1AR5_Chapter12_FINAL.pdf</w:t>
        </w:r>
      </w:hyperlink>
      <w:r w:rsidRPr="003C04CE">
        <w:rPr>
          <w:rFonts w:eastAsiaTheme="minorEastAsia" w:hAnsi="Calibri"/>
          <w:color w:val="4472C4" w:themeColor="accent1"/>
          <w:kern w:val="24"/>
          <w:sz w:val="24"/>
          <w:szCs w:val="24"/>
          <w:lang w:eastAsia="en-CA"/>
        </w:rPr>
        <w:t xml:space="preserve"> </w:t>
      </w:r>
    </w:p>
    <w:p w14:paraId="6C0BFEE2"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233E134C" w14:textId="151B4ADA" w:rsidR="003C04CE" w:rsidRPr="003C04CE" w:rsidRDefault="003C04CE" w:rsidP="003C04CE">
      <w:pPr>
        <w:spacing w:after="0" w:line="240" w:lineRule="auto"/>
        <w:rPr>
          <w:rFonts w:ascii="Times New Roman" w:eastAsia="Times New Roman" w:hAnsi="Times New Roman" w:cs="Times New Roman"/>
          <w:color w:val="4472C4" w:themeColor="accent1"/>
          <w:sz w:val="24"/>
          <w:szCs w:val="24"/>
          <w:lang w:eastAsia="en-CA"/>
        </w:rPr>
      </w:pPr>
      <w:r w:rsidRPr="003C04CE">
        <w:rPr>
          <w:rFonts w:eastAsiaTheme="minorEastAsia" w:hAnsi="Calibri"/>
          <w:color w:val="000000" w:themeColor="text1"/>
          <w:kern w:val="24"/>
          <w:sz w:val="24"/>
          <w:szCs w:val="24"/>
          <w:lang w:eastAsia="en-CA"/>
        </w:rPr>
        <w:t xml:space="preserve">Figure 18.5 </w:t>
      </w:r>
      <w:r w:rsidR="00C30324">
        <w:rPr>
          <w:rFonts w:eastAsiaTheme="minorEastAsia" w:hAnsi="Calibri"/>
          <w:color w:val="000000" w:themeColor="text1"/>
          <w:kern w:val="24"/>
          <w:sz w:val="24"/>
          <w:szCs w:val="24"/>
          <w:lang w:eastAsia="en-CA"/>
        </w:rPr>
        <w:t>P</w:t>
      </w:r>
      <w:r w:rsidRPr="003C04CE">
        <w:rPr>
          <w:rFonts w:eastAsiaTheme="minorEastAsia" w:hAnsi="Calibri"/>
          <w:color w:val="000000" w:themeColor="text1"/>
          <w:kern w:val="24"/>
          <w:sz w:val="24"/>
          <w:szCs w:val="24"/>
          <w:lang w:eastAsia="en-CA"/>
        </w:rPr>
        <w:t xml:space="preserve">rojected annual mean surface air temperature change from 1986-2005 average. </w:t>
      </w:r>
      <w:hyperlink r:id="rId125" w:history="1">
        <w:r w:rsidRPr="003C04CE">
          <w:rPr>
            <w:rFonts w:eastAsiaTheme="minorEastAsia" w:hAnsi="Calibri"/>
            <w:color w:val="4472C4" w:themeColor="accent1"/>
            <w:kern w:val="24"/>
            <w:sz w:val="24"/>
            <w:szCs w:val="24"/>
            <w:u w:val="single"/>
            <w:lang w:eastAsia="en-CA"/>
          </w:rPr>
          <w:t>https://www.ipcc.ch/site/assets/uploads/2018/02/WG1AR5_Chapter12_FINAL.pdf</w:t>
        </w:r>
      </w:hyperlink>
      <w:r w:rsidRPr="003C04CE">
        <w:rPr>
          <w:rFonts w:eastAsiaTheme="minorEastAsia" w:hAnsi="Calibri"/>
          <w:color w:val="4472C4" w:themeColor="accent1"/>
          <w:kern w:val="24"/>
          <w:sz w:val="24"/>
          <w:szCs w:val="24"/>
          <w:lang w:eastAsia="en-CA"/>
        </w:rPr>
        <w:t xml:space="preserve"> </w:t>
      </w:r>
    </w:p>
    <w:p w14:paraId="1F77135E" w14:textId="77777777" w:rsidR="003C04CE" w:rsidRPr="003C04CE" w:rsidRDefault="003C04CE" w:rsidP="003C04CE">
      <w:pPr>
        <w:spacing w:after="0" w:line="240" w:lineRule="auto"/>
        <w:rPr>
          <w:rFonts w:ascii="Calibri" w:eastAsia="Times New Roman" w:hAnsi="Calibri" w:cs="Calibri"/>
          <w:b/>
          <w:bCs/>
          <w:color w:val="000000"/>
          <w:kern w:val="28"/>
          <w:sz w:val="24"/>
          <w:szCs w:val="24"/>
          <w:lang w:eastAsia="en-CA"/>
          <w14:cntxtAlts/>
        </w:rPr>
      </w:pPr>
    </w:p>
    <w:p w14:paraId="362EBEF0" w14:textId="77777777" w:rsidR="003C04CE" w:rsidRPr="003C04CE" w:rsidRDefault="003C04CE" w:rsidP="003C04CE">
      <w:pPr>
        <w:spacing w:after="0" w:line="240" w:lineRule="auto"/>
        <w:rPr>
          <w:rFonts w:ascii="Times New Roman" w:eastAsia="Times New Roman" w:hAnsi="Times New Roman" w:cs="Times New Roman"/>
          <w:color w:val="4472C4" w:themeColor="accent1"/>
          <w:sz w:val="24"/>
          <w:szCs w:val="24"/>
          <w:lang w:eastAsia="en-CA"/>
        </w:rPr>
      </w:pPr>
      <w:r w:rsidRPr="003C04CE">
        <w:rPr>
          <w:rFonts w:eastAsiaTheme="minorEastAsia" w:hAnsi="Calibri"/>
          <w:color w:val="000000" w:themeColor="text1"/>
          <w:kern w:val="24"/>
          <w:sz w:val="24"/>
          <w:szCs w:val="24"/>
          <w:lang w:eastAsia="en-CA"/>
        </w:rPr>
        <w:t>Figure 18.6 Historical and projected annual minimum of daily minimum, annual warmest daily of daily warmest, days of frost (below 0</w:t>
      </w:r>
      <w:r w:rsidRPr="003C04CE">
        <w:rPr>
          <w:rFonts w:ascii="Calibri" w:eastAsia="Calibri" w:hAnsi="Calibri"/>
          <w:color w:val="000000" w:themeColor="text1"/>
          <w:kern w:val="24"/>
          <w:sz w:val="24"/>
          <w:szCs w:val="24"/>
          <w:lang w:eastAsia="en-CA"/>
        </w:rPr>
        <w:t xml:space="preserve">°C) and days of tropical nights (above 20°C). </w:t>
      </w:r>
      <w:hyperlink r:id="rId126" w:history="1">
        <w:r w:rsidRPr="003C04CE">
          <w:rPr>
            <w:rFonts w:ascii="Calibri" w:eastAsia="Calibri" w:hAnsi="Calibri"/>
            <w:color w:val="4472C4" w:themeColor="accent1"/>
            <w:kern w:val="24"/>
            <w:sz w:val="24"/>
            <w:szCs w:val="24"/>
            <w:u w:val="single"/>
            <w:lang w:eastAsia="en-CA"/>
          </w:rPr>
          <w:t>https://www.ipcc.ch/site/assets/uploads/2018/02/WG1AR5_Chapter12_FINAL.pdf</w:t>
        </w:r>
      </w:hyperlink>
      <w:r w:rsidRPr="003C04CE">
        <w:rPr>
          <w:rFonts w:ascii="Calibri" w:eastAsia="Calibri" w:hAnsi="Calibri"/>
          <w:color w:val="4472C4" w:themeColor="accent1"/>
          <w:kern w:val="24"/>
          <w:sz w:val="24"/>
          <w:szCs w:val="24"/>
          <w:lang w:eastAsia="en-CA"/>
        </w:rPr>
        <w:t xml:space="preserve"> </w:t>
      </w:r>
    </w:p>
    <w:p w14:paraId="3A5FC319"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06CC5B9F" w14:textId="77777777" w:rsidR="003C04CE" w:rsidRPr="003C04CE" w:rsidRDefault="003C04CE" w:rsidP="003C04CE">
      <w:pPr>
        <w:spacing w:after="0" w:line="240" w:lineRule="auto"/>
        <w:rPr>
          <w:rFonts w:eastAsiaTheme="minorEastAsia" w:hAnsi="Calibri"/>
          <w:color w:val="4472C4" w:themeColor="accent1"/>
          <w:kern w:val="24"/>
          <w:sz w:val="24"/>
          <w:szCs w:val="24"/>
          <w:lang w:eastAsia="en-CA"/>
        </w:rPr>
      </w:pPr>
      <w:r w:rsidRPr="003C04CE">
        <w:rPr>
          <w:rFonts w:eastAsiaTheme="minorEastAsia" w:hAnsi="Calibri"/>
          <w:color w:val="000000" w:themeColor="text1"/>
          <w:kern w:val="24"/>
          <w:sz w:val="24"/>
          <w:szCs w:val="24"/>
          <w:lang w:eastAsia="en-CA"/>
        </w:rPr>
        <w:t xml:space="preserve">Figure 18.7 Projected annual mean near-surface soil moisture change (2018-2100) </w:t>
      </w:r>
      <w:hyperlink r:id="rId127" w:history="1">
        <w:r w:rsidRPr="003C04CE">
          <w:rPr>
            <w:rFonts w:eastAsiaTheme="minorEastAsia" w:hAnsi="Calibri"/>
            <w:color w:val="4472C4" w:themeColor="accent1"/>
            <w:kern w:val="24"/>
            <w:sz w:val="24"/>
            <w:szCs w:val="24"/>
            <w:u w:val="single"/>
            <w:lang w:eastAsia="en-CA"/>
          </w:rPr>
          <w:t>https://www.ipcc.ch/site/assets/uploads/2018/02/WG1AR5_Chapter12_FINAL.pdf</w:t>
        </w:r>
      </w:hyperlink>
    </w:p>
    <w:p w14:paraId="68E38574"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7B8390CC" w14:textId="77777777" w:rsidR="003C04CE" w:rsidRPr="003C04CE" w:rsidRDefault="003C04CE" w:rsidP="003C04CE">
      <w:pPr>
        <w:spacing w:after="0" w:line="240" w:lineRule="auto"/>
        <w:rPr>
          <w:rFonts w:eastAsiaTheme="minorEastAsia" w:hAnsi="Calibri"/>
          <w:color w:val="4472C4" w:themeColor="accent1"/>
          <w:kern w:val="24"/>
          <w:sz w:val="24"/>
          <w:szCs w:val="24"/>
          <w:lang w:eastAsia="en-CA"/>
        </w:rPr>
      </w:pPr>
      <w:r w:rsidRPr="003C04CE">
        <w:rPr>
          <w:rFonts w:eastAsiaTheme="minorEastAsia" w:hAnsi="Calibri"/>
          <w:color w:val="000000" w:themeColor="text1"/>
          <w:kern w:val="24"/>
          <w:sz w:val="24"/>
          <w:szCs w:val="24"/>
          <w:lang w:eastAsia="en-CA"/>
        </w:rPr>
        <w:t xml:space="preserve">Figure 18.8 Projected annual mean runoff change (2018-2100). </w:t>
      </w:r>
      <w:hyperlink r:id="rId128" w:history="1">
        <w:r w:rsidRPr="003C04CE">
          <w:rPr>
            <w:rFonts w:eastAsiaTheme="minorEastAsia" w:hAnsi="Calibri"/>
            <w:color w:val="4472C4" w:themeColor="accent1"/>
            <w:kern w:val="24"/>
            <w:sz w:val="24"/>
            <w:szCs w:val="24"/>
            <w:u w:val="single"/>
            <w:lang w:eastAsia="en-CA"/>
          </w:rPr>
          <w:t>https://www.ipcc.ch/site/assets/uploads/2018/02/WG1AR5_Chapter12_FINAL.pdf</w:t>
        </w:r>
      </w:hyperlink>
    </w:p>
    <w:p w14:paraId="0156E444"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7D7FA572" w14:textId="77777777" w:rsidR="003C04CE" w:rsidRPr="003C04CE" w:rsidRDefault="003C04CE" w:rsidP="003C04CE">
      <w:pPr>
        <w:spacing w:after="0" w:line="240" w:lineRule="auto"/>
        <w:rPr>
          <w:rFonts w:eastAsiaTheme="minorEastAsia" w:hAnsi="Calibri"/>
          <w:color w:val="4472C4" w:themeColor="accent1"/>
          <w:kern w:val="24"/>
          <w:sz w:val="24"/>
          <w:szCs w:val="24"/>
          <w:lang w:eastAsia="en-CA"/>
        </w:rPr>
      </w:pPr>
      <w:r w:rsidRPr="003C04CE">
        <w:rPr>
          <w:rFonts w:eastAsiaTheme="minorEastAsia" w:hAnsi="Calibri"/>
          <w:color w:val="000000" w:themeColor="text1"/>
          <w:kern w:val="24"/>
          <w:sz w:val="24"/>
          <w:szCs w:val="24"/>
          <w:lang w:eastAsia="en-CA"/>
        </w:rPr>
        <w:lastRenderedPageBreak/>
        <w:t xml:space="preserve">Figure 18.9 Observed and projected world surface and sea precipitation change 1850 – 2100. </w:t>
      </w:r>
      <w:hyperlink r:id="rId129" w:history="1">
        <w:r w:rsidRPr="003C04CE">
          <w:rPr>
            <w:rFonts w:eastAsiaTheme="minorEastAsia" w:hAnsi="Calibri"/>
            <w:color w:val="4472C4" w:themeColor="accent1"/>
            <w:kern w:val="24"/>
            <w:sz w:val="24"/>
            <w:szCs w:val="24"/>
            <w:u w:val="single"/>
            <w:lang w:eastAsia="en-CA"/>
          </w:rPr>
          <w:t>https://www.ipcc.ch/site/assets/uploads/2018/02/WG1AR5_Chapter12_FINAL.pdf</w:t>
        </w:r>
      </w:hyperlink>
    </w:p>
    <w:p w14:paraId="24FAEEB8"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49A4C1DD" w14:textId="77777777" w:rsidR="003C04CE" w:rsidRPr="003C04CE" w:rsidRDefault="003C04CE" w:rsidP="003C04CE">
      <w:pPr>
        <w:spacing w:after="0" w:line="240" w:lineRule="auto"/>
        <w:rPr>
          <w:rFonts w:eastAsiaTheme="minorEastAsia" w:hAnsi="Calibri"/>
          <w:color w:val="4472C4" w:themeColor="accent1"/>
          <w:kern w:val="24"/>
          <w:sz w:val="24"/>
          <w:szCs w:val="24"/>
          <w:lang w:eastAsia="en-CA"/>
        </w:rPr>
      </w:pPr>
      <w:r w:rsidRPr="003C04CE">
        <w:rPr>
          <w:rFonts w:eastAsiaTheme="minorEastAsia" w:hAnsi="Calibri"/>
          <w:color w:val="000000" w:themeColor="text1"/>
          <w:kern w:val="24"/>
          <w:sz w:val="24"/>
          <w:szCs w:val="24"/>
          <w:lang w:eastAsia="en-CA"/>
        </w:rPr>
        <w:t xml:space="preserve">Figure 18.10 Observed and projected global surface and sea evaporation change 2081-2100. </w:t>
      </w:r>
      <w:hyperlink r:id="rId130" w:history="1">
        <w:r w:rsidRPr="003C04CE">
          <w:rPr>
            <w:rFonts w:eastAsiaTheme="minorEastAsia" w:hAnsi="Calibri"/>
            <w:color w:val="4472C4" w:themeColor="accent1"/>
            <w:kern w:val="24"/>
            <w:sz w:val="24"/>
            <w:szCs w:val="24"/>
            <w:u w:val="single"/>
            <w:lang w:eastAsia="en-CA"/>
          </w:rPr>
          <w:t>https://www.ipcc.ch/site/assets/uploads/2018/02/WG1AR5_Chapter12_FINAL.pdf</w:t>
        </w:r>
      </w:hyperlink>
    </w:p>
    <w:p w14:paraId="50AE1DE4"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42BD8F2A" w14:textId="77777777" w:rsidR="003C04CE" w:rsidRPr="003C04CE" w:rsidRDefault="003C04CE" w:rsidP="003C04CE">
      <w:pPr>
        <w:spacing w:after="0" w:line="240" w:lineRule="auto"/>
        <w:rPr>
          <w:rFonts w:eastAsiaTheme="minorEastAsia" w:hAnsi="Calibri"/>
          <w:color w:val="4472C4" w:themeColor="accent1"/>
          <w:kern w:val="24"/>
          <w:sz w:val="24"/>
          <w:szCs w:val="24"/>
          <w:lang w:eastAsia="en-CA"/>
        </w:rPr>
      </w:pPr>
      <w:r w:rsidRPr="003C04CE">
        <w:rPr>
          <w:rFonts w:eastAsiaTheme="minorEastAsia" w:hAnsi="Calibri"/>
          <w:color w:val="000000" w:themeColor="text1"/>
          <w:kern w:val="24"/>
          <w:sz w:val="24"/>
          <w:szCs w:val="24"/>
          <w:lang w:eastAsia="en-CA"/>
        </w:rPr>
        <w:t xml:space="preserve"> Figure 18.11 Sea ice extent northern hemisphere and southern hemisphere for February and September observed and projected. </w:t>
      </w:r>
      <w:hyperlink r:id="rId131" w:history="1">
        <w:r w:rsidRPr="003C04CE">
          <w:rPr>
            <w:rFonts w:eastAsiaTheme="minorEastAsia" w:hAnsi="Calibri"/>
            <w:color w:val="4472C4" w:themeColor="accent1"/>
            <w:kern w:val="24"/>
            <w:sz w:val="24"/>
            <w:szCs w:val="24"/>
            <w:u w:val="single"/>
            <w:lang w:eastAsia="en-CA"/>
          </w:rPr>
          <w:t>https://www.ipcc.ch/site/assets/uploads/2018/02/WG1AR5_Chapter12_FINAL.pdf</w:t>
        </w:r>
      </w:hyperlink>
    </w:p>
    <w:p w14:paraId="7D2A2834"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55554CF3" w14:textId="77777777" w:rsidR="003C04CE" w:rsidRPr="003C04CE" w:rsidRDefault="003C04CE" w:rsidP="003C04CE">
      <w:pPr>
        <w:spacing w:after="0" w:line="240" w:lineRule="auto"/>
        <w:rPr>
          <w:rFonts w:eastAsiaTheme="minorEastAsia" w:hAnsi="Calibri"/>
          <w:color w:val="4472C4" w:themeColor="accent1"/>
          <w:kern w:val="24"/>
          <w:sz w:val="24"/>
          <w:szCs w:val="24"/>
          <w:lang w:eastAsia="en-CA"/>
        </w:rPr>
      </w:pPr>
      <w:r w:rsidRPr="003C04CE">
        <w:rPr>
          <w:rFonts w:eastAsiaTheme="minorEastAsia" w:hAnsi="Calibri"/>
          <w:color w:val="000000" w:themeColor="text1"/>
          <w:kern w:val="24"/>
          <w:sz w:val="24"/>
          <w:szCs w:val="24"/>
          <w:lang w:eastAsia="en-CA"/>
        </w:rPr>
        <w:t xml:space="preserve">Figure 18.12 Sea ice concentrations for Arctic and Antarctic, 1986-2005 average, projected for February and September using RCP4.5 and 8.5. </w:t>
      </w:r>
      <w:hyperlink r:id="rId132" w:history="1">
        <w:r w:rsidRPr="003C04CE">
          <w:rPr>
            <w:rFonts w:eastAsiaTheme="minorEastAsia" w:hAnsi="Calibri"/>
            <w:color w:val="4472C4" w:themeColor="accent1"/>
            <w:kern w:val="24"/>
            <w:sz w:val="24"/>
            <w:szCs w:val="24"/>
            <w:u w:val="single"/>
            <w:lang w:eastAsia="en-CA"/>
          </w:rPr>
          <w:t>https://www.ipcc.ch/site/assets/uploads/2018/02/WG1AR5_Chapter12_FINAL.pdf</w:t>
        </w:r>
      </w:hyperlink>
    </w:p>
    <w:p w14:paraId="4475DC12"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7888778D" w14:textId="77777777" w:rsidR="003C04CE" w:rsidRPr="003C04CE" w:rsidRDefault="003C04CE" w:rsidP="003C04CE">
      <w:pPr>
        <w:spacing w:after="0" w:line="240" w:lineRule="auto"/>
        <w:rPr>
          <w:rFonts w:eastAsiaTheme="minorEastAsia" w:hAnsi="Calibri"/>
          <w:color w:val="4472C4" w:themeColor="accent1"/>
          <w:kern w:val="24"/>
          <w:sz w:val="24"/>
          <w:szCs w:val="24"/>
          <w:lang w:eastAsia="en-CA"/>
        </w:rPr>
      </w:pPr>
      <w:r w:rsidRPr="003C04CE">
        <w:rPr>
          <w:rFonts w:eastAsiaTheme="minorEastAsia" w:hAnsi="Calibri"/>
          <w:color w:val="000000" w:themeColor="text1"/>
          <w:kern w:val="24"/>
          <w:sz w:val="24"/>
          <w:szCs w:val="24"/>
          <w:lang w:eastAsia="en-CA"/>
        </w:rPr>
        <w:t xml:space="preserve">Figure 18.13 Snow cover extent range, historical and projected to 2100. </w:t>
      </w:r>
      <w:hyperlink r:id="rId133" w:history="1">
        <w:r w:rsidRPr="003C04CE">
          <w:rPr>
            <w:rFonts w:eastAsiaTheme="minorEastAsia" w:hAnsi="Calibri"/>
            <w:color w:val="4472C4" w:themeColor="accent1"/>
            <w:kern w:val="24"/>
            <w:sz w:val="24"/>
            <w:szCs w:val="24"/>
            <w:u w:val="single"/>
            <w:lang w:eastAsia="en-CA"/>
          </w:rPr>
          <w:t>https://www.ipcc.ch/site/assets/uploads/2018/02/WG1AR5_Chapter12_FINAL.pdf</w:t>
        </w:r>
      </w:hyperlink>
    </w:p>
    <w:p w14:paraId="265F5456"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32332150" w14:textId="77777777" w:rsidR="003C04CE" w:rsidRPr="003C04CE" w:rsidRDefault="003C04CE" w:rsidP="003C04CE">
      <w:pPr>
        <w:spacing w:after="0" w:line="240" w:lineRule="auto"/>
        <w:rPr>
          <w:rFonts w:eastAsiaTheme="minorEastAsia" w:hAnsi="Calibri"/>
          <w:color w:val="4472C4" w:themeColor="accent1"/>
          <w:kern w:val="24"/>
          <w:sz w:val="24"/>
          <w:szCs w:val="24"/>
          <w:lang w:eastAsia="en-CA"/>
        </w:rPr>
      </w:pPr>
      <w:r w:rsidRPr="003C04CE">
        <w:rPr>
          <w:rFonts w:eastAsiaTheme="minorEastAsia" w:hAnsi="Calibri"/>
          <w:color w:val="000000" w:themeColor="text1"/>
          <w:kern w:val="24"/>
          <w:sz w:val="24"/>
          <w:szCs w:val="24"/>
          <w:lang w:eastAsia="en-CA"/>
        </w:rPr>
        <w:t xml:space="preserve">Figure 18.14 Near-surface permafrost area, historical and projected to 2100. </w:t>
      </w:r>
      <w:hyperlink r:id="rId134" w:history="1">
        <w:r w:rsidRPr="003C04CE">
          <w:rPr>
            <w:rFonts w:eastAsiaTheme="minorEastAsia" w:hAnsi="Calibri"/>
            <w:color w:val="4472C4" w:themeColor="accent1"/>
            <w:kern w:val="24"/>
            <w:sz w:val="24"/>
            <w:szCs w:val="24"/>
            <w:u w:val="single"/>
            <w:lang w:eastAsia="en-CA"/>
          </w:rPr>
          <w:t>https://www.ipcc.ch/site/assets/uploads/2018/02/WG1AR5_Chapter12_FINAL.pdf</w:t>
        </w:r>
      </w:hyperlink>
    </w:p>
    <w:p w14:paraId="6E91CB22"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6A2AC5B8" w14:textId="77777777" w:rsidR="003C04CE" w:rsidRPr="003C04CE" w:rsidRDefault="003C04CE" w:rsidP="003C04CE">
      <w:pPr>
        <w:spacing w:after="0" w:line="240" w:lineRule="auto"/>
        <w:rPr>
          <w:rFonts w:eastAsiaTheme="minorEastAsia" w:hAnsi="Calibri"/>
          <w:color w:val="4472C4" w:themeColor="accent1"/>
          <w:kern w:val="24"/>
          <w:sz w:val="24"/>
          <w:szCs w:val="24"/>
          <w:u w:val="single"/>
          <w:lang w:eastAsia="en-CA"/>
        </w:rPr>
      </w:pPr>
      <w:r w:rsidRPr="003C04CE">
        <w:rPr>
          <w:rFonts w:eastAsiaTheme="minorEastAsia" w:hAnsi="Calibri"/>
          <w:color w:val="000000" w:themeColor="text1"/>
          <w:kern w:val="24"/>
          <w:sz w:val="24"/>
          <w:szCs w:val="24"/>
          <w:lang w:eastAsia="en-CA"/>
        </w:rPr>
        <w:t xml:space="preserve">Figure 18.15 projected global sea level rise. </w:t>
      </w:r>
      <w:hyperlink r:id="rId135" w:history="1">
        <w:r w:rsidRPr="003C04CE">
          <w:rPr>
            <w:rFonts w:eastAsiaTheme="minorEastAsia" w:hAnsi="Calibri"/>
            <w:color w:val="4472C4" w:themeColor="accent1"/>
            <w:kern w:val="24"/>
            <w:sz w:val="24"/>
            <w:szCs w:val="24"/>
            <w:u w:val="single"/>
            <w:lang w:eastAsia="en-CA"/>
          </w:rPr>
          <w:t>https://www.ipcc.ch/site/assets/uploads/2018/02/WG1AR5_Chapter13_FINAL.pdf</w:t>
        </w:r>
      </w:hyperlink>
    </w:p>
    <w:p w14:paraId="05F0131E"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661A0F42" w14:textId="77777777" w:rsidR="003C04CE" w:rsidRPr="003C04CE" w:rsidRDefault="003C04CE" w:rsidP="003C04CE">
      <w:pPr>
        <w:spacing w:after="0" w:line="240" w:lineRule="auto"/>
        <w:rPr>
          <w:rFonts w:eastAsiaTheme="minorEastAsia" w:hAnsi="Calibri"/>
          <w:color w:val="4472C4" w:themeColor="accent1"/>
          <w:kern w:val="24"/>
          <w:sz w:val="24"/>
          <w:szCs w:val="24"/>
          <w:lang w:eastAsia="en-CA"/>
        </w:rPr>
      </w:pPr>
      <w:r w:rsidRPr="003C04CE">
        <w:rPr>
          <w:rFonts w:eastAsiaTheme="minorEastAsia" w:hAnsi="Calibri"/>
          <w:color w:val="000000" w:themeColor="text1"/>
          <w:kern w:val="24"/>
          <w:sz w:val="24"/>
          <w:szCs w:val="24"/>
          <w:lang w:eastAsia="en-CA"/>
        </w:rPr>
        <w:t xml:space="preserve">Figure 18.16 (a) Simulated changes in dissolved O2 (mean and model range as shading) relative to 1990s for RCP2.6, RCP4.5, RCP6.0 and RCP8.5. (b) Multi-model means dissolved O2 (μmol m–3) in the main thermocline (200 to 600 m depth average) for the 1990s, and changes in 2090s relative to 1990s for RCP2.6 (c) and RCP8.5 (d). To indicate consistency in the sign of change, regions are stippled where at least 80% of models agree on the sign of the mean change. </w:t>
      </w:r>
      <w:hyperlink r:id="rId136" w:history="1">
        <w:r w:rsidRPr="003C04CE">
          <w:rPr>
            <w:rFonts w:eastAsiaTheme="minorEastAsia" w:hAnsi="Calibri"/>
            <w:color w:val="4472C4" w:themeColor="accent1"/>
            <w:kern w:val="24"/>
            <w:sz w:val="24"/>
            <w:szCs w:val="24"/>
            <w:u w:val="single"/>
            <w:lang w:eastAsia="en-CA"/>
          </w:rPr>
          <w:t>https://www.ipcc.ch/site/assets/uploads/2018/02/WG1AR5_Chapter06_FINAL.pdf</w:t>
        </w:r>
      </w:hyperlink>
      <w:r w:rsidRPr="003C04CE">
        <w:rPr>
          <w:rFonts w:eastAsiaTheme="minorEastAsia" w:hAnsi="Calibri"/>
          <w:color w:val="4472C4" w:themeColor="accent1"/>
          <w:kern w:val="24"/>
          <w:sz w:val="24"/>
          <w:szCs w:val="24"/>
          <w:lang w:eastAsia="en-CA"/>
        </w:rPr>
        <w:t xml:space="preserve">  </w:t>
      </w:r>
    </w:p>
    <w:p w14:paraId="10C83B02"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6C8C8202" w14:textId="77777777" w:rsidR="003C04CE" w:rsidRPr="003C04CE" w:rsidRDefault="003C04CE" w:rsidP="003C04CE">
      <w:pPr>
        <w:spacing w:after="0" w:line="240" w:lineRule="auto"/>
        <w:rPr>
          <w:rFonts w:eastAsiaTheme="minorEastAsia" w:hAnsi="Calibri"/>
          <w:color w:val="4472C4" w:themeColor="accent1"/>
          <w:kern w:val="24"/>
          <w:sz w:val="24"/>
          <w:szCs w:val="24"/>
          <w:lang w:eastAsia="en-CA"/>
        </w:rPr>
      </w:pPr>
      <w:r w:rsidRPr="003C04CE">
        <w:rPr>
          <w:rFonts w:eastAsiaTheme="minorEastAsia" w:hAnsi="Calibri"/>
          <w:color w:val="000000" w:themeColor="text1"/>
          <w:kern w:val="24"/>
          <w:sz w:val="24"/>
          <w:szCs w:val="24"/>
          <w:lang w:eastAsia="en-CA"/>
        </w:rPr>
        <w:t xml:space="preserve">Figure 18.17 Historical and projected pH and dissolved </w:t>
      </w:r>
      <w:r w:rsidRPr="003C04CE">
        <w:rPr>
          <w:rFonts w:ascii="Calibri" w:eastAsia="Calibri" w:hAnsi="Calibri"/>
          <w:color w:val="000000" w:themeColor="text1"/>
          <w:kern w:val="24"/>
          <w:sz w:val="24"/>
          <w:szCs w:val="24"/>
          <w:lang w:eastAsia="en-CA"/>
        </w:rPr>
        <w:t>CO</w:t>
      </w:r>
      <w:r w:rsidRPr="003C04CE">
        <w:rPr>
          <w:rFonts w:ascii="Calibri" w:eastAsia="Calibri" w:hAnsi="Calibri"/>
          <w:color w:val="000000" w:themeColor="text1"/>
          <w:kern w:val="24"/>
          <w:position w:val="-9"/>
          <w:sz w:val="24"/>
          <w:szCs w:val="24"/>
          <w:vertAlign w:val="subscript"/>
          <w:lang w:eastAsia="en-CA"/>
        </w:rPr>
        <w:t>2</w:t>
      </w:r>
      <w:r w:rsidRPr="003C04CE">
        <w:rPr>
          <w:rFonts w:eastAsiaTheme="minorEastAsia" w:hAnsi="Calibri"/>
          <w:color w:val="000000" w:themeColor="text1"/>
          <w:kern w:val="24"/>
          <w:sz w:val="24"/>
          <w:szCs w:val="24"/>
          <w:lang w:eastAsia="en-CA"/>
        </w:rPr>
        <w:t xml:space="preserve">.  </w:t>
      </w:r>
      <w:hyperlink r:id="rId137" w:history="1">
        <w:r w:rsidRPr="003C04CE">
          <w:rPr>
            <w:rFonts w:eastAsiaTheme="minorEastAsia" w:hAnsi="Calibri"/>
            <w:color w:val="0563C1" w:themeColor="hyperlink"/>
            <w:kern w:val="24"/>
            <w:sz w:val="24"/>
            <w:szCs w:val="24"/>
            <w:u w:val="single"/>
            <w:lang w:eastAsia="en-CA"/>
          </w:rPr>
          <w:t>https://www.pmel.noaa.gov/pubs/PDF/feel2899/feel2899.pdf</w:t>
        </w:r>
      </w:hyperlink>
    </w:p>
    <w:p w14:paraId="65646F1A"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59071355"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 xml:space="preserve">Figure 18.18 Past and future changes to the ocean and cryosphere. </w:t>
      </w:r>
      <w:hyperlink r:id="rId138" w:history="1">
        <w:r w:rsidRPr="003C04CE">
          <w:rPr>
            <w:rFonts w:eastAsiaTheme="minorEastAsia" w:hAnsi="Calibri"/>
            <w:color w:val="4472C4" w:themeColor="accent1"/>
            <w:kern w:val="24"/>
            <w:sz w:val="24"/>
            <w:szCs w:val="24"/>
            <w:u w:val="single"/>
            <w:lang w:eastAsia="en-CA"/>
          </w:rPr>
          <w:t>https://www.ipcc.ch/srocc/</w:t>
        </w:r>
      </w:hyperlink>
    </w:p>
    <w:p w14:paraId="7F7D8A61"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0E3297AA" w14:textId="77777777" w:rsidR="003C04CE" w:rsidRPr="003C04CE" w:rsidRDefault="003C04CE" w:rsidP="003C04CE">
      <w:pPr>
        <w:spacing w:after="0" w:line="240" w:lineRule="auto"/>
        <w:rPr>
          <w:rFonts w:eastAsiaTheme="minorEastAsia" w:hAnsi="Calibri"/>
          <w:color w:val="4472C4" w:themeColor="accent1"/>
          <w:kern w:val="24"/>
          <w:sz w:val="24"/>
          <w:szCs w:val="24"/>
          <w:lang w:eastAsia="en-CA"/>
        </w:rPr>
      </w:pPr>
      <w:r w:rsidRPr="003C04CE">
        <w:rPr>
          <w:rFonts w:eastAsiaTheme="minorEastAsia" w:hAnsi="Calibri"/>
          <w:color w:val="000000" w:themeColor="text1"/>
          <w:kern w:val="24"/>
          <w:sz w:val="24"/>
          <w:szCs w:val="24"/>
          <w:lang w:eastAsia="en-CA"/>
        </w:rPr>
        <w:t xml:space="preserve">Figure 18.19 Climate change and the jet stream. </w:t>
      </w:r>
      <w:hyperlink r:id="rId139" w:history="1">
        <w:r w:rsidRPr="003C04CE">
          <w:rPr>
            <w:rFonts w:eastAsiaTheme="minorEastAsia" w:hAnsi="Calibri"/>
            <w:color w:val="4472C4" w:themeColor="accent1"/>
            <w:kern w:val="24"/>
            <w:sz w:val="24"/>
            <w:szCs w:val="24"/>
            <w:u w:val="single"/>
            <w:lang w:eastAsia="en-CA"/>
          </w:rPr>
          <w:t>http://www.climatecentral.org/gallery/graphics/climate-change-the-jet-stream</w:t>
        </w:r>
      </w:hyperlink>
    </w:p>
    <w:p w14:paraId="45F101F1"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49E44255"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Figure 18.20 Annex 1 AR5 WG1 Atlas of global and regional climate projections.</w:t>
      </w:r>
    </w:p>
    <w:p w14:paraId="54D1912B" w14:textId="77777777" w:rsidR="003C04CE" w:rsidRPr="003C04CE" w:rsidRDefault="00AC1501" w:rsidP="003C04CE">
      <w:pPr>
        <w:spacing w:after="0" w:line="240" w:lineRule="auto"/>
        <w:rPr>
          <w:rFonts w:eastAsiaTheme="minorEastAsia" w:hAnsi="Calibri"/>
          <w:color w:val="4472C4" w:themeColor="accent1"/>
          <w:kern w:val="24"/>
          <w:sz w:val="24"/>
          <w:szCs w:val="24"/>
          <w:lang w:eastAsia="en-CA"/>
        </w:rPr>
      </w:pPr>
      <w:hyperlink r:id="rId140" w:history="1">
        <w:r w:rsidR="003C04CE" w:rsidRPr="003C04CE">
          <w:rPr>
            <w:rFonts w:eastAsiaTheme="minorEastAsia" w:hAnsi="Calibri"/>
            <w:color w:val="4472C4" w:themeColor="accent1"/>
            <w:kern w:val="24"/>
            <w:sz w:val="24"/>
            <w:szCs w:val="24"/>
            <w:u w:val="single"/>
            <w:lang w:eastAsia="en-CA"/>
          </w:rPr>
          <w:t>https://www.ipcc.ch/report/ar5/wg1/</w:t>
        </w:r>
      </w:hyperlink>
    </w:p>
    <w:bookmarkEnd w:id="7"/>
    <w:p w14:paraId="06BAF3BE"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4D2580B0" w14:textId="77777777" w:rsidR="003C04CE" w:rsidRPr="003C04CE" w:rsidRDefault="003C04CE" w:rsidP="003C04CE">
      <w:pPr>
        <w:spacing w:after="0" w:line="240" w:lineRule="auto"/>
        <w:rPr>
          <w:rFonts w:eastAsiaTheme="minorEastAsia" w:hAnsi="Calibri"/>
          <w:color w:val="4472C4" w:themeColor="accent1"/>
          <w:kern w:val="24"/>
          <w:sz w:val="24"/>
          <w:szCs w:val="24"/>
          <w:u w:val="single"/>
          <w:lang w:eastAsia="en-CA"/>
        </w:rPr>
      </w:pPr>
      <w:bookmarkStart w:id="8" w:name="_Hlk57533430"/>
      <w:r w:rsidRPr="003C04CE">
        <w:rPr>
          <w:rFonts w:eastAsiaTheme="minorEastAsia" w:cstheme="minorHAnsi"/>
          <w:color w:val="000000" w:themeColor="text1"/>
          <w:kern w:val="24"/>
          <w:sz w:val="24"/>
          <w:szCs w:val="24"/>
          <w:lang w:eastAsia="en-CA"/>
        </w:rPr>
        <w:lastRenderedPageBreak/>
        <w:t xml:space="preserve">Figure 19.1 Current global extinction risk in different species groups.  </w:t>
      </w:r>
      <w:hyperlink r:id="rId141" w:history="1">
        <w:r w:rsidRPr="003C04CE">
          <w:rPr>
            <w:rFonts w:eastAsiaTheme="minorEastAsia" w:hAnsi="Calibri"/>
            <w:color w:val="4472C4" w:themeColor="accent1"/>
            <w:kern w:val="24"/>
            <w:sz w:val="24"/>
            <w:szCs w:val="24"/>
            <w:u w:val="single"/>
            <w:lang w:eastAsia="en-CA"/>
          </w:rPr>
          <w:t>https://www.ipbes.net/sites/default/files/2020-02/ipbes_global_assessment_report_summary_for_policymakers_en.pdf</w:t>
        </w:r>
      </w:hyperlink>
    </w:p>
    <w:p w14:paraId="32C6B069" w14:textId="77777777" w:rsidR="003C04CE" w:rsidRPr="003C04CE" w:rsidRDefault="003C04CE" w:rsidP="003C04CE">
      <w:pPr>
        <w:spacing w:after="0" w:line="240" w:lineRule="auto"/>
        <w:rPr>
          <w:rFonts w:eastAsiaTheme="minorEastAsia" w:hAnsi="Calibri"/>
          <w:color w:val="000000" w:themeColor="text1"/>
          <w:kern w:val="24"/>
          <w:sz w:val="24"/>
          <w:szCs w:val="24"/>
          <w:u w:val="single"/>
          <w:lang w:eastAsia="en-CA"/>
        </w:rPr>
      </w:pPr>
    </w:p>
    <w:p w14:paraId="0B6A8922" w14:textId="77777777" w:rsidR="003C04CE" w:rsidRPr="003C04CE" w:rsidRDefault="003C04CE" w:rsidP="003C04CE">
      <w:pPr>
        <w:spacing w:after="0" w:line="240" w:lineRule="auto"/>
        <w:rPr>
          <w:rFonts w:ascii="Times New Roman" w:eastAsia="Times New Roman" w:hAnsi="Times New Roman" w:cs="Times New Roman"/>
          <w:color w:val="4472C4" w:themeColor="accent1"/>
          <w:sz w:val="24"/>
          <w:szCs w:val="24"/>
          <w:lang w:eastAsia="en-CA"/>
        </w:rPr>
      </w:pPr>
      <w:r w:rsidRPr="003C04CE">
        <w:t xml:space="preserve">Figure 19.2 Maximum speed at which species can move.  </w:t>
      </w:r>
      <w:r w:rsidRPr="003C04CE">
        <w:rPr>
          <w:rFonts w:eastAsiaTheme="minorEastAsia" w:hAnsi="Calibri"/>
          <w:color w:val="4472C4" w:themeColor="accent1"/>
          <w:kern w:val="24"/>
        </w:rPr>
        <w:t>https://www.ipcc.ch/site/assets/uploads/2018/02/ar5_wgII_spm_en.pdf</w:t>
      </w:r>
    </w:p>
    <w:bookmarkEnd w:id="8"/>
    <w:p w14:paraId="111BA0CA"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6BF42B24" w14:textId="77777777" w:rsidR="003C04CE" w:rsidRPr="003C04CE" w:rsidRDefault="003C04CE" w:rsidP="003C04CE">
      <w:pPr>
        <w:rPr>
          <w:sz w:val="24"/>
          <w:szCs w:val="24"/>
        </w:rPr>
      </w:pPr>
      <w:bookmarkStart w:id="9" w:name="_Hlk58834704"/>
      <w:r w:rsidRPr="003C04CE">
        <w:rPr>
          <w:sz w:val="24"/>
          <w:szCs w:val="24"/>
        </w:rPr>
        <w:t>Figure 20.1 Energy budget as affected by humans.</w:t>
      </w:r>
    </w:p>
    <w:p w14:paraId="1127E20B" w14:textId="77777777" w:rsidR="003C04CE" w:rsidRPr="003C04CE" w:rsidRDefault="003C04CE" w:rsidP="003C04CE">
      <w:pPr>
        <w:spacing w:after="0" w:line="240" w:lineRule="auto"/>
        <w:rPr>
          <w:rFonts w:eastAsiaTheme="minorEastAsia"/>
          <w:color w:val="085296"/>
          <w:kern w:val="24"/>
          <w:sz w:val="24"/>
          <w:szCs w:val="24"/>
          <w:u w:val="single"/>
          <w:lang w:val="en-US"/>
        </w:rPr>
      </w:pPr>
      <w:r w:rsidRPr="003C04CE">
        <w:rPr>
          <w:rFonts w:eastAsiaTheme="minorEastAsia"/>
          <w:color w:val="000000" w:themeColor="text1"/>
          <w:kern w:val="24"/>
          <w:sz w:val="24"/>
          <w:szCs w:val="24"/>
          <w:lang w:val="en-US"/>
        </w:rPr>
        <w:t xml:space="preserve">Figure 20.2 Hydrological cycle.   </w:t>
      </w:r>
      <w:hyperlink r:id="rId142" w:history="1">
        <w:r w:rsidRPr="003C04CE">
          <w:rPr>
            <w:rFonts w:eastAsiaTheme="minorEastAsia"/>
            <w:color w:val="085296"/>
            <w:kern w:val="24"/>
            <w:sz w:val="24"/>
            <w:szCs w:val="24"/>
            <w:u w:val="single"/>
            <w:lang w:val="en-US"/>
          </w:rPr>
          <w:t>http://www.physicalgeography.net/fundamentals/5c_1.html</w:t>
        </w:r>
      </w:hyperlink>
    </w:p>
    <w:p w14:paraId="42176B14" w14:textId="77777777" w:rsidR="003C04CE" w:rsidRPr="003C04CE" w:rsidRDefault="003C04CE" w:rsidP="003C04CE">
      <w:pPr>
        <w:spacing w:after="0" w:line="240" w:lineRule="auto"/>
        <w:rPr>
          <w:rFonts w:eastAsiaTheme="minorEastAsia"/>
          <w:color w:val="085296"/>
          <w:kern w:val="24"/>
          <w:sz w:val="24"/>
          <w:szCs w:val="24"/>
          <w:u w:val="single"/>
          <w:lang w:val="en-US"/>
        </w:rPr>
      </w:pPr>
    </w:p>
    <w:p w14:paraId="1773C91E"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bookmarkStart w:id="10" w:name="_Hlk57126568"/>
      <w:r w:rsidRPr="003C04CE">
        <w:rPr>
          <w:rFonts w:eastAsiaTheme="minorEastAsia" w:hAnsi="Calibri"/>
          <w:color w:val="000000" w:themeColor="text1"/>
          <w:kern w:val="24"/>
          <w:sz w:val="24"/>
          <w:szCs w:val="24"/>
          <w:lang w:eastAsia="en-CA"/>
        </w:rPr>
        <w:t>Figure 20.3 Carbon Cycle.  (Office of Biological and Environmental Research of the U.S. Department of Energy Office of Science).</w:t>
      </w:r>
    </w:p>
    <w:p w14:paraId="4FF7381F"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5A30EE41" w14:textId="77777777" w:rsidR="003C04CE" w:rsidRPr="003C04CE" w:rsidRDefault="003C04CE" w:rsidP="003C04CE">
      <w:pPr>
        <w:spacing w:after="0" w:line="240" w:lineRule="auto"/>
        <w:rPr>
          <w:rFonts w:eastAsiaTheme="minorEastAsia" w:hAnsi="Calibri"/>
          <w:color w:val="4472C4" w:themeColor="accent1"/>
          <w:kern w:val="24"/>
          <w:sz w:val="24"/>
          <w:szCs w:val="24"/>
          <w:lang w:eastAsia="en-CA"/>
        </w:rPr>
      </w:pPr>
      <w:bookmarkStart w:id="11" w:name="_Hlk57641874"/>
      <w:r w:rsidRPr="003C04CE">
        <w:rPr>
          <w:rFonts w:eastAsiaTheme="minorEastAsia" w:hAnsi="Calibri"/>
          <w:color w:val="000000" w:themeColor="text1"/>
          <w:kern w:val="24"/>
          <w:sz w:val="24"/>
          <w:szCs w:val="24"/>
          <w:lang w:eastAsia="en-CA"/>
        </w:rPr>
        <w:t xml:space="preserve">Figure 20.4 Observed and projected global surface temperature change 1850 – 2300. </w:t>
      </w:r>
      <w:hyperlink r:id="rId143" w:history="1">
        <w:r w:rsidRPr="003C04CE">
          <w:rPr>
            <w:rFonts w:eastAsiaTheme="minorEastAsia" w:hAnsi="Calibri"/>
            <w:color w:val="4472C4" w:themeColor="accent1"/>
            <w:kern w:val="24"/>
            <w:sz w:val="24"/>
            <w:szCs w:val="24"/>
            <w:u w:val="single"/>
            <w:lang w:eastAsia="en-CA"/>
          </w:rPr>
          <w:t>https://www.ipcc.ch/site/assets/uploads/2018/02/WG1AR5_Chapter12_FINAL.pdf</w:t>
        </w:r>
      </w:hyperlink>
      <w:bookmarkEnd w:id="11"/>
    </w:p>
    <w:p w14:paraId="22310A28"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bookmarkEnd w:id="10"/>
    <w:p w14:paraId="4E5F7281"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rFonts w:eastAsiaTheme="minorEastAsia" w:hAnsi="Calibri"/>
          <w:color w:val="000000" w:themeColor="text1"/>
          <w:kern w:val="24"/>
          <w:sz w:val="24"/>
          <w:szCs w:val="24"/>
          <w:lang w:eastAsia="en-CA"/>
        </w:rPr>
        <w:t xml:space="preserve">Figure 20.5 Representative concentration pathways or RPC’s.  Note that the name of the RPC; for example, RPC 8.5 refers to the radiative forcing in the year 2100.  (See Strategies for mitigation of climate change: a review. </w:t>
      </w:r>
    </w:p>
    <w:p w14:paraId="3EB88DC3" w14:textId="77777777" w:rsidR="003C04CE" w:rsidRPr="003C04CE" w:rsidRDefault="00AC1501" w:rsidP="003C04CE">
      <w:pPr>
        <w:spacing w:after="0" w:line="240" w:lineRule="auto"/>
        <w:rPr>
          <w:rFonts w:eastAsiaTheme="minorEastAsia" w:hAnsi="Calibri"/>
          <w:color w:val="000000" w:themeColor="text1"/>
          <w:kern w:val="24"/>
          <w:sz w:val="24"/>
          <w:szCs w:val="24"/>
          <w:lang w:eastAsia="en-CA"/>
        </w:rPr>
      </w:pPr>
      <w:hyperlink r:id="rId144" w:history="1">
        <w:r w:rsidR="003C04CE" w:rsidRPr="003C04CE">
          <w:rPr>
            <w:rFonts w:eastAsiaTheme="minorEastAsia" w:hAnsi="Calibri"/>
            <w:color w:val="4472C4" w:themeColor="accent1"/>
            <w:kern w:val="24"/>
            <w:sz w:val="24"/>
            <w:szCs w:val="24"/>
            <w:u w:val="single"/>
            <w:lang w:eastAsia="en-CA"/>
          </w:rPr>
          <w:t>https://link.springer.com/article/10.1007/s10584-011-0148-z</w:t>
        </w:r>
      </w:hyperlink>
      <w:r w:rsidR="003C04CE" w:rsidRPr="003C04CE">
        <w:rPr>
          <w:rFonts w:eastAsiaTheme="minorEastAsia" w:hAnsi="Calibri"/>
          <w:color w:val="000000" w:themeColor="text1"/>
          <w:kern w:val="24"/>
          <w:sz w:val="24"/>
          <w:szCs w:val="24"/>
          <w:lang w:eastAsia="en-CA"/>
        </w:rPr>
        <w:t xml:space="preserve"> )</w:t>
      </w:r>
    </w:p>
    <w:p w14:paraId="492355F2"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6BA4F22A"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r w:rsidRPr="003C04CE">
        <w:rPr>
          <w:rFonts w:eastAsiaTheme="minorEastAsia" w:hAnsi="Calibri"/>
          <w:color w:val="000000" w:themeColor="text1"/>
          <w:kern w:val="24"/>
          <w:sz w:val="24"/>
          <w:szCs w:val="24"/>
          <w:lang w:eastAsia="en-CA"/>
        </w:rPr>
        <w:t>Figure 20.6 Greenhouse gas emissions to achieve the RCP outcomes.</w:t>
      </w:r>
      <w:r w:rsidRPr="003C04CE">
        <w:t xml:space="preserve"> </w:t>
      </w:r>
      <w:hyperlink r:id="rId145" w:history="1">
        <w:r w:rsidRPr="003C04CE">
          <w:rPr>
            <w:rFonts w:eastAsiaTheme="minorEastAsia" w:hAnsi="Calibri"/>
            <w:color w:val="0563C1" w:themeColor="hyperlink"/>
            <w:kern w:val="24"/>
            <w:sz w:val="24"/>
            <w:szCs w:val="24"/>
            <w:u w:val="single"/>
            <w:lang w:eastAsia="en-CA"/>
          </w:rPr>
          <w:t>https://www.climatechangeinaustralia.gov.au/en/climate-campus/modelling-and-projections/projecting-future-climate/greenhouse-gas-scenarios/</w:t>
        </w:r>
      </w:hyperlink>
    </w:p>
    <w:p w14:paraId="31EB1983" w14:textId="77777777" w:rsidR="003C04CE" w:rsidRPr="003C04CE" w:rsidRDefault="003C04CE" w:rsidP="003C04CE">
      <w:pPr>
        <w:spacing w:after="0" w:line="240" w:lineRule="auto"/>
        <w:rPr>
          <w:rFonts w:eastAsiaTheme="minorEastAsia" w:hAnsi="Calibri"/>
          <w:color w:val="000000" w:themeColor="text1"/>
          <w:kern w:val="24"/>
          <w:sz w:val="24"/>
          <w:szCs w:val="24"/>
          <w:lang w:eastAsia="en-CA"/>
        </w:rPr>
      </w:pPr>
    </w:p>
    <w:p w14:paraId="233E91EE"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r w:rsidRPr="003C04CE">
        <w:rPr>
          <w:sz w:val="24"/>
          <w:szCs w:val="24"/>
        </w:rPr>
        <w:t>Figure 20.</w:t>
      </w:r>
      <w:bookmarkStart w:id="12" w:name="_Hlk57368711"/>
      <w:r w:rsidRPr="003C04CE">
        <w:rPr>
          <w:sz w:val="24"/>
          <w:szCs w:val="24"/>
        </w:rPr>
        <w:t>7 (also Figure 15.9)</w:t>
      </w:r>
      <w:r w:rsidRPr="003C04CE">
        <w:rPr>
          <w:rFonts w:eastAsiaTheme="minorEastAsia" w:hAnsi="Calibri"/>
          <w:color w:val="000000" w:themeColor="text1"/>
          <w:kern w:val="24"/>
          <w:sz w:val="24"/>
          <w:szCs w:val="24"/>
          <w:lang w:eastAsia="en-CA"/>
        </w:rPr>
        <w:t xml:space="preserve"> Detailed global emissions by sector.</w:t>
      </w:r>
    </w:p>
    <w:bookmarkStart w:id="13" w:name="_Hlk58499042"/>
    <w:p w14:paraId="32711B0C" w14:textId="77777777" w:rsidR="003C04CE" w:rsidRPr="003C04CE" w:rsidRDefault="003C04CE" w:rsidP="003C04CE">
      <w:pPr>
        <w:spacing w:after="0" w:line="240" w:lineRule="auto"/>
        <w:rPr>
          <w:rFonts w:ascii="Times New Roman" w:eastAsia="Times New Roman" w:hAnsi="Times New Roman" w:cs="Times New Roman"/>
          <w:color w:val="4472C4" w:themeColor="accent1"/>
          <w:sz w:val="24"/>
          <w:szCs w:val="24"/>
          <w:lang w:eastAsia="en-CA"/>
        </w:rPr>
      </w:pPr>
      <w:r w:rsidRPr="003C04CE">
        <w:rPr>
          <w:color w:val="4472C4" w:themeColor="accent1"/>
        </w:rPr>
        <w:fldChar w:fldCharType="begin"/>
      </w:r>
      <w:r w:rsidRPr="003C04CE">
        <w:rPr>
          <w:color w:val="4472C4" w:themeColor="accent1"/>
        </w:rPr>
        <w:instrText xml:space="preserve"> HYPERLINK "https://www.ipcc.ch/site/assets/uploads/2018/02/ipcc_wg3_ar5_chapter1.pdf" </w:instrText>
      </w:r>
      <w:r w:rsidRPr="003C04CE">
        <w:rPr>
          <w:color w:val="4472C4" w:themeColor="accent1"/>
        </w:rPr>
        <w:fldChar w:fldCharType="separate"/>
      </w:r>
      <w:r w:rsidRPr="003C04CE">
        <w:rPr>
          <w:rFonts w:eastAsiaTheme="minorEastAsia" w:hAnsi="Calibri"/>
          <w:color w:val="4472C4" w:themeColor="accent1"/>
          <w:kern w:val="24"/>
          <w:sz w:val="24"/>
          <w:szCs w:val="24"/>
          <w:u w:val="single"/>
          <w:lang w:eastAsia="en-CA"/>
        </w:rPr>
        <w:t>https://www.ipcc.ch/site/assets/uploads/2018/02/ipcc_wg3_ar5_chapter1.pdf</w:t>
      </w:r>
      <w:r w:rsidRPr="003C04CE">
        <w:rPr>
          <w:rFonts w:eastAsiaTheme="minorEastAsia" w:hAnsi="Calibri"/>
          <w:color w:val="4472C4" w:themeColor="accent1"/>
          <w:kern w:val="24"/>
          <w:sz w:val="24"/>
          <w:szCs w:val="24"/>
          <w:u w:val="single"/>
          <w:lang w:eastAsia="en-CA"/>
        </w:rPr>
        <w:fldChar w:fldCharType="end"/>
      </w:r>
    </w:p>
    <w:bookmarkEnd w:id="9"/>
    <w:bookmarkEnd w:id="12"/>
    <w:bookmarkEnd w:id="13"/>
    <w:p w14:paraId="38276F0E"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17F094FC" w14:textId="77777777" w:rsidR="00541BCE" w:rsidRPr="00541BCE" w:rsidRDefault="00541BCE" w:rsidP="00541BCE">
      <w:pPr>
        <w:spacing w:after="0" w:line="240" w:lineRule="auto"/>
        <w:rPr>
          <w:rFonts w:ascii="Times New Roman" w:eastAsia="Times New Roman" w:hAnsi="Times New Roman" w:cs="Times New Roman"/>
          <w:sz w:val="24"/>
          <w:szCs w:val="24"/>
          <w:lang w:eastAsia="en-CA"/>
        </w:rPr>
      </w:pPr>
      <w:r w:rsidRPr="00541BCE">
        <w:rPr>
          <w:rFonts w:eastAsiaTheme="minorEastAsia" w:hAnsi="Calibri"/>
          <w:color w:val="000000" w:themeColor="text1"/>
          <w:kern w:val="24"/>
          <w:sz w:val="24"/>
          <w:szCs w:val="24"/>
          <w:lang w:eastAsia="en-CA"/>
        </w:rPr>
        <w:t>Figure 21.1 Climate change scenarios to be used in AR6.</w:t>
      </w:r>
    </w:p>
    <w:p w14:paraId="039035C8" w14:textId="77777777" w:rsidR="00541BCE" w:rsidRPr="00541BCE" w:rsidRDefault="00AC1501" w:rsidP="00541BCE">
      <w:pPr>
        <w:rPr>
          <w:rFonts w:eastAsiaTheme="minorEastAsia" w:hAnsi="Calibri"/>
          <w:color w:val="4472C4" w:themeColor="accent1"/>
          <w:kern w:val="24"/>
          <w:sz w:val="24"/>
          <w:szCs w:val="24"/>
          <w:u w:val="single"/>
          <w:lang w:eastAsia="en-CA"/>
        </w:rPr>
      </w:pPr>
      <w:hyperlink r:id="rId146" w:history="1">
        <w:r w:rsidR="00541BCE" w:rsidRPr="00541BCE">
          <w:rPr>
            <w:rFonts w:eastAsiaTheme="minorEastAsia" w:hAnsi="Calibri"/>
            <w:color w:val="4472C4" w:themeColor="accent1"/>
            <w:kern w:val="24"/>
            <w:sz w:val="24"/>
            <w:szCs w:val="24"/>
            <w:u w:val="single"/>
            <w:lang w:eastAsia="en-CA"/>
          </w:rPr>
          <w:t>https://climatescenarios.org/primer/mitigation/</w:t>
        </w:r>
      </w:hyperlink>
    </w:p>
    <w:p w14:paraId="4E6BEFE7" w14:textId="77777777" w:rsidR="00541BCE" w:rsidRPr="00541BCE" w:rsidRDefault="00541BCE" w:rsidP="00541BCE">
      <w:pPr>
        <w:rPr>
          <w:rFonts w:eastAsiaTheme="minorEastAsia" w:cstheme="minorHAnsi"/>
          <w:color w:val="000000" w:themeColor="text1"/>
          <w:kern w:val="24"/>
          <w:sz w:val="24"/>
          <w:szCs w:val="24"/>
          <w:lang w:eastAsia="en-CA"/>
        </w:rPr>
      </w:pPr>
      <w:r w:rsidRPr="00541BCE">
        <w:rPr>
          <w:rFonts w:eastAsiaTheme="minorEastAsia" w:hAnsi="Calibri"/>
          <w:color w:val="000000" w:themeColor="text1"/>
          <w:kern w:val="24"/>
          <w:sz w:val="24"/>
          <w:szCs w:val="24"/>
          <w:lang w:eastAsia="en-CA"/>
        </w:rPr>
        <w:t xml:space="preserve">Figure 21.2 Change in global surface temperature (annual average) as observed and simulated using human and natural and only natural factors (both 1850-2020) </w:t>
      </w:r>
      <w:r w:rsidRPr="00541BCE">
        <w:rPr>
          <w:rFonts w:eastAsiaTheme="minorEastAsia" w:cstheme="minorHAnsi"/>
          <w:color w:val="000000" w:themeColor="text1"/>
          <w:kern w:val="24"/>
          <w:sz w:val="24"/>
          <w:szCs w:val="24"/>
          <w:lang w:eastAsia="en-CA"/>
        </w:rPr>
        <w:t xml:space="preserve">°C </w:t>
      </w:r>
      <w:hyperlink r:id="rId147" w:history="1">
        <w:r w:rsidRPr="00541BCE">
          <w:rPr>
            <w:rFonts w:eastAsiaTheme="minorEastAsia" w:cstheme="minorHAnsi"/>
            <w:color w:val="085296"/>
            <w:kern w:val="24"/>
            <w:sz w:val="24"/>
            <w:szCs w:val="24"/>
            <w:u w:val="single"/>
            <w:lang w:eastAsia="en-CA"/>
          </w:rPr>
          <w:t>https://www.ipcc.ch/report/ar6/wg1/downloads/report/IPCC_AR6_WGI_SPM.pdf</w:t>
        </w:r>
      </w:hyperlink>
      <w:r w:rsidRPr="00541BCE">
        <w:rPr>
          <w:rFonts w:eastAsiaTheme="minorEastAsia" w:cstheme="minorHAnsi"/>
          <w:color w:val="000000" w:themeColor="text1"/>
          <w:kern w:val="24"/>
          <w:sz w:val="24"/>
          <w:szCs w:val="24"/>
          <w:lang w:eastAsia="en-CA"/>
        </w:rPr>
        <w:t xml:space="preserve">. </w:t>
      </w:r>
    </w:p>
    <w:p w14:paraId="1DDF5E3E" w14:textId="77777777" w:rsidR="00541BCE" w:rsidRPr="00541BCE" w:rsidRDefault="00541BCE" w:rsidP="00541BCE">
      <w:pPr>
        <w:rPr>
          <w:rFonts w:eastAsiaTheme="minorEastAsia" w:hAnsi="Calibri"/>
          <w:color w:val="000000" w:themeColor="text1"/>
          <w:kern w:val="24"/>
          <w:sz w:val="24"/>
          <w:szCs w:val="24"/>
          <w:lang w:eastAsia="en-CA"/>
        </w:rPr>
      </w:pPr>
      <w:r w:rsidRPr="00541BCE">
        <w:rPr>
          <w:rFonts w:eastAsiaTheme="minorEastAsia" w:hAnsi="Calibri"/>
          <w:color w:val="000000" w:themeColor="text1"/>
          <w:kern w:val="24"/>
          <w:sz w:val="24"/>
          <w:szCs w:val="24"/>
          <w:lang w:eastAsia="en-CA"/>
        </w:rPr>
        <w:t>Figure 21.3 Future and annual emissions of CO</w:t>
      </w:r>
      <w:r w:rsidRPr="00541BCE">
        <w:rPr>
          <w:rFonts w:eastAsiaTheme="minorEastAsia" w:hAnsi="Calibri"/>
          <w:color w:val="000000" w:themeColor="text1"/>
          <w:kern w:val="24"/>
          <w:sz w:val="24"/>
          <w:szCs w:val="24"/>
          <w:vertAlign w:val="subscript"/>
          <w:lang w:eastAsia="en-CA"/>
        </w:rPr>
        <w:t>2</w:t>
      </w:r>
      <w:r w:rsidRPr="00541BCE">
        <w:rPr>
          <w:rFonts w:eastAsiaTheme="minorEastAsia" w:hAnsi="Calibri"/>
          <w:color w:val="000000" w:themeColor="text1"/>
          <w:kern w:val="24"/>
          <w:sz w:val="24"/>
          <w:szCs w:val="24"/>
          <w:lang w:eastAsia="en-CA"/>
        </w:rPr>
        <w:t xml:space="preserve"> for five scenarios used in </w:t>
      </w:r>
      <w:bookmarkStart w:id="14" w:name="_Hlk80265124"/>
      <w:r w:rsidRPr="00541BCE">
        <w:rPr>
          <w:rFonts w:eastAsiaTheme="minorEastAsia" w:hAnsi="Calibri"/>
          <w:color w:val="000000" w:themeColor="text1"/>
          <w:kern w:val="24"/>
          <w:sz w:val="24"/>
          <w:szCs w:val="24"/>
          <w:lang w:eastAsia="en-CA"/>
        </w:rPr>
        <w:t xml:space="preserve">AR6 WG1 simulations </w:t>
      </w:r>
      <w:hyperlink r:id="rId148" w:history="1">
        <w:r w:rsidRPr="00541BCE">
          <w:rPr>
            <w:rFonts w:eastAsiaTheme="minorEastAsia" w:hAnsi="Calibri"/>
            <w:color w:val="085296"/>
            <w:kern w:val="24"/>
            <w:sz w:val="24"/>
            <w:szCs w:val="24"/>
            <w:u w:val="single"/>
            <w:lang w:eastAsia="en-CA"/>
          </w:rPr>
          <w:t>https://www.ipcc.ch/report/ar6/wg1/downloads/report/IPCC_AR6_WGI_SPM.pdf</w:t>
        </w:r>
      </w:hyperlink>
      <w:r w:rsidRPr="00541BCE">
        <w:rPr>
          <w:rFonts w:eastAsiaTheme="minorEastAsia" w:hAnsi="Calibri"/>
          <w:color w:val="000000" w:themeColor="text1"/>
          <w:kern w:val="24"/>
          <w:sz w:val="24"/>
          <w:szCs w:val="24"/>
          <w:lang w:eastAsia="en-CA"/>
        </w:rPr>
        <w:t xml:space="preserve">. </w:t>
      </w:r>
      <w:bookmarkEnd w:id="14"/>
    </w:p>
    <w:p w14:paraId="1D2F2487" w14:textId="77777777" w:rsidR="00541BCE" w:rsidRPr="00541BCE" w:rsidRDefault="00541BCE" w:rsidP="00541BCE">
      <w:pPr>
        <w:rPr>
          <w:rFonts w:eastAsiaTheme="minorEastAsia" w:cstheme="minorHAnsi"/>
          <w:color w:val="000000" w:themeColor="text1"/>
          <w:kern w:val="24"/>
          <w:sz w:val="24"/>
          <w:szCs w:val="24"/>
          <w:lang w:eastAsia="en-CA"/>
        </w:rPr>
      </w:pPr>
      <w:r w:rsidRPr="00541BCE">
        <w:rPr>
          <w:rFonts w:eastAsiaTheme="minorEastAsia" w:hAnsi="Calibri"/>
          <w:color w:val="000000" w:themeColor="text1"/>
          <w:kern w:val="24"/>
          <w:sz w:val="24"/>
          <w:szCs w:val="24"/>
          <w:lang w:eastAsia="en-CA"/>
        </w:rPr>
        <w:t xml:space="preserve">Figure 21.4 </w:t>
      </w:r>
      <w:r w:rsidRPr="00541BCE">
        <w:rPr>
          <w:rFonts w:eastAsiaTheme="minorEastAsia" w:cstheme="minorHAnsi"/>
          <w:color w:val="000000" w:themeColor="text1"/>
          <w:kern w:val="24"/>
          <w:sz w:val="24"/>
          <w:szCs w:val="24"/>
          <w:lang w:eastAsia="en-CA"/>
        </w:rPr>
        <w:t xml:space="preserve">Emissions of other GHG contributors including methane and nitrous oxide and the aerosol, sulfur dioxide </w:t>
      </w:r>
      <w:hyperlink r:id="rId149" w:history="1">
        <w:r w:rsidRPr="00541BCE">
          <w:rPr>
            <w:rFonts w:eastAsiaTheme="minorEastAsia" w:cstheme="minorHAnsi"/>
            <w:color w:val="085296"/>
            <w:kern w:val="24"/>
            <w:sz w:val="24"/>
            <w:szCs w:val="24"/>
            <w:u w:val="single"/>
            <w:lang w:eastAsia="en-CA"/>
          </w:rPr>
          <w:t>https://www.ipcc.ch/report/ar6/wg1/downloads/report/IPCC_AR6_WGI_SPM.pdf</w:t>
        </w:r>
      </w:hyperlink>
      <w:r w:rsidRPr="00541BCE">
        <w:rPr>
          <w:rFonts w:eastAsiaTheme="minorEastAsia" w:cstheme="minorHAnsi"/>
          <w:color w:val="000000" w:themeColor="text1"/>
          <w:kern w:val="24"/>
          <w:sz w:val="24"/>
          <w:szCs w:val="24"/>
          <w:lang w:eastAsia="en-CA"/>
        </w:rPr>
        <w:t xml:space="preserve">. </w:t>
      </w:r>
    </w:p>
    <w:p w14:paraId="349904C5" w14:textId="77777777" w:rsidR="00541BCE" w:rsidRPr="00541BCE" w:rsidRDefault="00541BCE" w:rsidP="00541BCE">
      <w:pPr>
        <w:rPr>
          <w:rFonts w:eastAsiaTheme="minorEastAsia" w:hAnsi="Calibri"/>
          <w:color w:val="000000" w:themeColor="text1"/>
          <w:kern w:val="24"/>
          <w:sz w:val="24"/>
          <w:szCs w:val="24"/>
          <w:lang w:eastAsia="en-CA"/>
        </w:rPr>
      </w:pPr>
      <w:bookmarkStart w:id="15" w:name="_Hlk80265797"/>
      <w:r w:rsidRPr="00541BCE">
        <w:rPr>
          <w:rFonts w:eastAsiaTheme="minorEastAsia" w:hAnsi="Calibri"/>
          <w:color w:val="000000" w:themeColor="text1"/>
          <w:kern w:val="24"/>
          <w:sz w:val="24"/>
          <w:szCs w:val="24"/>
          <w:lang w:eastAsia="en-CA"/>
        </w:rPr>
        <w:t xml:space="preserve">Figure 21.5 Global surface temperature change relative to 1850-1900 also from AR6 WG1 simulations </w:t>
      </w:r>
      <w:hyperlink r:id="rId150" w:history="1">
        <w:r w:rsidRPr="00541BCE">
          <w:rPr>
            <w:rFonts w:eastAsiaTheme="minorEastAsia" w:hAnsi="Calibri"/>
            <w:color w:val="085296"/>
            <w:kern w:val="24"/>
            <w:sz w:val="24"/>
            <w:szCs w:val="24"/>
            <w:u w:val="single"/>
            <w:lang w:eastAsia="en-CA"/>
          </w:rPr>
          <w:t>https://www.ipcc.ch/report/ar6/wg1/downloads/report/IPCC_AR6_WGI_SPM.pdf</w:t>
        </w:r>
      </w:hyperlink>
      <w:r w:rsidRPr="00541BCE">
        <w:rPr>
          <w:rFonts w:eastAsiaTheme="minorEastAsia" w:hAnsi="Calibri"/>
          <w:color w:val="000000" w:themeColor="text1"/>
          <w:kern w:val="24"/>
          <w:sz w:val="24"/>
          <w:szCs w:val="24"/>
          <w:lang w:eastAsia="en-CA"/>
        </w:rPr>
        <w:t>.</w:t>
      </w:r>
    </w:p>
    <w:bookmarkEnd w:id="15"/>
    <w:p w14:paraId="6D58B61B" w14:textId="77777777" w:rsidR="00541BCE" w:rsidRPr="00541BCE" w:rsidRDefault="00541BCE" w:rsidP="00541BCE">
      <w:pPr>
        <w:rPr>
          <w:rFonts w:eastAsiaTheme="minorEastAsia" w:hAnsi="Calibri"/>
          <w:color w:val="000000" w:themeColor="text1"/>
          <w:kern w:val="24"/>
          <w:sz w:val="24"/>
          <w:szCs w:val="24"/>
          <w:lang w:eastAsia="en-CA"/>
        </w:rPr>
      </w:pPr>
      <w:r w:rsidRPr="00541BCE">
        <w:rPr>
          <w:rFonts w:eastAsiaTheme="minorEastAsia" w:hAnsi="Calibri"/>
          <w:color w:val="000000" w:themeColor="text1"/>
          <w:kern w:val="24"/>
          <w:sz w:val="24"/>
          <w:szCs w:val="24"/>
          <w:lang w:eastAsia="en-CA"/>
        </w:rPr>
        <w:lastRenderedPageBreak/>
        <w:t xml:space="preserve">Figure 21.6 September Arctic Sea ice area also from AR6 WG1 simulations </w:t>
      </w:r>
      <w:hyperlink r:id="rId151" w:history="1">
        <w:r w:rsidRPr="00541BCE">
          <w:rPr>
            <w:rFonts w:eastAsiaTheme="minorEastAsia" w:hAnsi="Calibri"/>
            <w:color w:val="085296"/>
            <w:kern w:val="24"/>
            <w:sz w:val="24"/>
            <w:szCs w:val="24"/>
            <w:u w:val="single"/>
            <w:lang w:eastAsia="en-CA"/>
          </w:rPr>
          <w:t>https://www.ipcc.ch/report/ar6/wg1/downloads/report/IPCC_AR6_WGI_SPM.pdf</w:t>
        </w:r>
      </w:hyperlink>
      <w:r w:rsidRPr="00541BCE">
        <w:rPr>
          <w:rFonts w:eastAsiaTheme="minorEastAsia" w:hAnsi="Calibri"/>
          <w:color w:val="000000" w:themeColor="text1"/>
          <w:kern w:val="24"/>
          <w:sz w:val="24"/>
          <w:szCs w:val="24"/>
          <w:lang w:eastAsia="en-CA"/>
        </w:rPr>
        <w:t>.</w:t>
      </w:r>
    </w:p>
    <w:p w14:paraId="7F4F2104" w14:textId="77777777" w:rsidR="00541BCE" w:rsidRPr="00541BCE" w:rsidRDefault="00541BCE" w:rsidP="00541BCE">
      <w:pPr>
        <w:rPr>
          <w:rFonts w:eastAsiaTheme="minorEastAsia" w:hAnsi="Calibri"/>
          <w:color w:val="000000" w:themeColor="text1"/>
          <w:kern w:val="24"/>
          <w:sz w:val="24"/>
          <w:szCs w:val="24"/>
          <w:lang w:eastAsia="en-CA"/>
        </w:rPr>
      </w:pPr>
      <w:r w:rsidRPr="00541BCE">
        <w:rPr>
          <w:rFonts w:eastAsiaTheme="minorEastAsia" w:hAnsi="Calibri"/>
          <w:color w:val="000000" w:themeColor="text1"/>
          <w:kern w:val="24"/>
          <w:sz w:val="24"/>
          <w:szCs w:val="24"/>
          <w:lang w:eastAsia="en-CA"/>
        </w:rPr>
        <w:t xml:space="preserve">Figure 21.7 Global Ocean surface pH also from AR6 WG1 simulations </w:t>
      </w:r>
      <w:hyperlink r:id="rId152" w:history="1">
        <w:r w:rsidRPr="00541BCE">
          <w:rPr>
            <w:rFonts w:eastAsiaTheme="minorEastAsia" w:hAnsi="Calibri"/>
            <w:color w:val="085296"/>
            <w:kern w:val="24"/>
            <w:sz w:val="24"/>
            <w:szCs w:val="24"/>
            <w:u w:val="single"/>
            <w:lang w:eastAsia="en-CA"/>
          </w:rPr>
          <w:t>https://www.ipcc.ch/report/ar6/wg1/downloads/report/IPCC_AR6_WGI_SPM.pdf</w:t>
        </w:r>
      </w:hyperlink>
      <w:r w:rsidRPr="00541BCE">
        <w:rPr>
          <w:rFonts w:eastAsiaTheme="minorEastAsia" w:hAnsi="Calibri"/>
          <w:color w:val="000000" w:themeColor="text1"/>
          <w:kern w:val="24"/>
          <w:sz w:val="24"/>
          <w:szCs w:val="24"/>
          <w:lang w:eastAsia="en-CA"/>
        </w:rPr>
        <w:t>.</w:t>
      </w:r>
    </w:p>
    <w:p w14:paraId="19B2965C" w14:textId="77777777" w:rsidR="00541BCE" w:rsidRPr="00541BCE" w:rsidRDefault="00541BCE" w:rsidP="00541BCE">
      <w:pPr>
        <w:rPr>
          <w:rFonts w:eastAsiaTheme="minorEastAsia" w:hAnsi="Calibri"/>
          <w:color w:val="000000" w:themeColor="text1"/>
          <w:kern w:val="24"/>
          <w:sz w:val="24"/>
          <w:szCs w:val="24"/>
          <w:lang w:eastAsia="en-CA"/>
        </w:rPr>
      </w:pPr>
      <w:r w:rsidRPr="00541BCE">
        <w:rPr>
          <w:rFonts w:eastAsiaTheme="minorEastAsia" w:hAnsi="Calibri"/>
          <w:color w:val="000000" w:themeColor="text1"/>
          <w:kern w:val="24"/>
          <w:sz w:val="24"/>
          <w:szCs w:val="24"/>
          <w:lang w:eastAsia="en-CA"/>
        </w:rPr>
        <w:t xml:space="preserve">Figure 21.8 Global mean sea level change relative to 1900 also </w:t>
      </w:r>
      <w:bookmarkStart w:id="16" w:name="_Hlk80276356"/>
      <w:r w:rsidRPr="00541BCE">
        <w:rPr>
          <w:rFonts w:eastAsiaTheme="minorEastAsia" w:hAnsi="Calibri"/>
          <w:color w:val="000000" w:themeColor="text1"/>
          <w:kern w:val="24"/>
          <w:sz w:val="24"/>
          <w:szCs w:val="24"/>
          <w:lang w:eastAsia="en-CA"/>
        </w:rPr>
        <w:t xml:space="preserve">from AR6 WG1 simulations </w:t>
      </w:r>
      <w:bookmarkStart w:id="17" w:name="_Hlk80275555"/>
      <w:r w:rsidRPr="00541BCE">
        <w:rPr>
          <w:rFonts w:eastAsiaTheme="minorEastAsia" w:hAnsi="Calibri"/>
          <w:color w:val="000000" w:themeColor="text1"/>
          <w:kern w:val="24"/>
          <w:sz w:val="24"/>
          <w:szCs w:val="24"/>
          <w:lang w:eastAsia="en-CA"/>
        </w:rPr>
        <w:fldChar w:fldCharType="begin"/>
      </w:r>
      <w:r w:rsidRPr="00541BCE">
        <w:rPr>
          <w:rFonts w:eastAsiaTheme="minorEastAsia" w:hAnsi="Calibri"/>
          <w:color w:val="000000" w:themeColor="text1"/>
          <w:kern w:val="24"/>
          <w:sz w:val="24"/>
          <w:szCs w:val="24"/>
          <w:lang w:eastAsia="en-CA"/>
        </w:rPr>
        <w:instrText xml:space="preserve"> HYPERLINK "https://www.ipcc.ch/report/ar6/wg1/downloads/report/IPCC_AR6_WGI_SPM.pdf" </w:instrText>
      </w:r>
      <w:r w:rsidRPr="00541BCE">
        <w:rPr>
          <w:rFonts w:eastAsiaTheme="minorEastAsia" w:hAnsi="Calibri"/>
          <w:color w:val="000000" w:themeColor="text1"/>
          <w:kern w:val="24"/>
          <w:sz w:val="24"/>
          <w:szCs w:val="24"/>
          <w:lang w:eastAsia="en-CA"/>
        </w:rPr>
        <w:fldChar w:fldCharType="separate"/>
      </w:r>
      <w:r w:rsidRPr="00541BCE">
        <w:rPr>
          <w:rFonts w:eastAsiaTheme="minorEastAsia" w:hAnsi="Calibri"/>
          <w:color w:val="085296"/>
          <w:kern w:val="24"/>
          <w:sz w:val="24"/>
          <w:szCs w:val="24"/>
          <w:u w:val="single"/>
          <w:lang w:eastAsia="en-CA"/>
        </w:rPr>
        <w:t>https://www.ipcc.ch/report/ar6/wg1/downloads/report/IPCC_AR6_WGI_SPM.pdf</w:t>
      </w:r>
      <w:r w:rsidRPr="00541BCE">
        <w:rPr>
          <w:rFonts w:eastAsiaTheme="minorEastAsia" w:hAnsi="Calibri"/>
          <w:color w:val="000000" w:themeColor="text1"/>
          <w:kern w:val="24"/>
          <w:sz w:val="24"/>
          <w:szCs w:val="24"/>
          <w:lang w:eastAsia="en-CA"/>
        </w:rPr>
        <w:fldChar w:fldCharType="end"/>
      </w:r>
      <w:bookmarkEnd w:id="16"/>
      <w:r w:rsidRPr="00541BCE">
        <w:rPr>
          <w:rFonts w:eastAsiaTheme="minorEastAsia" w:hAnsi="Calibri"/>
          <w:color w:val="000000" w:themeColor="text1"/>
          <w:kern w:val="24"/>
          <w:sz w:val="24"/>
          <w:szCs w:val="24"/>
          <w:lang w:eastAsia="en-CA"/>
        </w:rPr>
        <w:t>.</w:t>
      </w:r>
      <w:bookmarkEnd w:id="17"/>
    </w:p>
    <w:p w14:paraId="733EFD4B" w14:textId="77777777" w:rsidR="00541BCE" w:rsidRPr="00541BCE" w:rsidRDefault="00541BCE" w:rsidP="00541BCE">
      <w:pPr>
        <w:rPr>
          <w:rFonts w:eastAsiaTheme="minorEastAsia" w:hAnsi="Calibri"/>
          <w:color w:val="000000" w:themeColor="text1"/>
          <w:kern w:val="24"/>
          <w:sz w:val="24"/>
          <w:szCs w:val="24"/>
          <w:lang w:eastAsia="en-CA"/>
        </w:rPr>
      </w:pPr>
      <w:r w:rsidRPr="00541BCE">
        <w:rPr>
          <w:rFonts w:eastAsiaTheme="minorEastAsia" w:hAnsi="Calibri"/>
          <w:color w:val="000000" w:themeColor="text1"/>
          <w:kern w:val="24"/>
          <w:sz w:val="24"/>
          <w:szCs w:val="24"/>
          <w:lang w:eastAsia="en-CA"/>
        </w:rPr>
        <w:t xml:space="preserve">Figure 21.9 Global surface temperature increase since 1850-1900 </w:t>
      </w:r>
      <w:r w:rsidRPr="00541BCE">
        <w:rPr>
          <w:rFonts w:eastAsiaTheme="minorEastAsia" w:cstheme="minorHAnsi"/>
          <w:color w:val="000000" w:themeColor="text1"/>
          <w:kern w:val="24"/>
          <w:sz w:val="24"/>
          <w:szCs w:val="24"/>
          <w:lang w:eastAsia="en-CA"/>
        </w:rPr>
        <w:t>°</w:t>
      </w:r>
      <w:r w:rsidRPr="00541BCE">
        <w:rPr>
          <w:rFonts w:eastAsiaTheme="minorEastAsia" w:hAnsi="Calibri"/>
          <w:color w:val="000000" w:themeColor="text1"/>
          <w:kern w:val="24"/>
          <w:sz w:val="24"/>
          <w:szCs w:val="24"/>
          <w:lang w:eastAsia="en-CA"/>
        </w:rPr>
        <w:t xml:space="preserve">C as a function of cumulative </w:t>
      </w:r>
      <w:bookmarkStart w:id="18" w:name="_Hlk80278044"/>
      <w:r w:rsidRPr="00541BCE">
        <w:rPr>
          <w:rFonts w:eastAsiaTheme="minorEastAsia" w:hAnsi="Calibri"/>
          <w:color w:val="000000" w:themeColor="text1"/>
          <w:kern w:val="24"/>
          <w:sz w:val="24"/>
          <w:szCs w:val="24"/>
          <w:lang w:eastAsia="en-CA"/>
        </w:rPr>
        <w:t>CO</w:t>
      </w:r>
      <w:r w:rsidRPr="00541BCE">
        <w:rPr>
          <w:rFonts w:eastAsiaTheme="minorEastAsia" w:hAnsi="Calibri"/>
          <w:color w:val="000000" w:themeColor="text1"/>
          <w:kern w:val="24"/>
          <w:sz w:val="24"/>
          <w:szCs w:val="24"/>
          <w:vertAlign w:val="subscript"/>
          <w:lang w:eastAsia="en-CA"/>
        </w:rPr>
        <w:t>2</w:t>
      </w:r>
      <w:bookmarkEnd w:id="18"/>
      <w:r w:rsidRPr="00541BCE">
        <w:rPr>
          <w:rFonts w:eastAsiaTheme="minorEastAsia" w:hAnsi="Calibri"/>
          <w:color w:val="000000" w:themeColor="text1"/>
          <w:kern w:val="24"/>
          <w:sz w:val="24"/>
          <w:szCs w:val="24"/>
          <w:lang w:eastAsia="en-CA"/>
        </w:rPr>
        <w:t xml:space="preserve"> emissions (GtCO</w:t>
      </w:r>
      <w:r w:rsidRPr="00541BCE">
        <w:rPr>
          <w:rFonts w:eastAsiaTheme="minorEastAsia" w:hAnsi="Calibri"/>
          <w:color w:val="000000" w:themeColor="text1"/>
          <w:kern w:val="24"/>
          <w:sz w:val="24"/>
          <w:szCs w:val="24"/>
          <w:vertAlign w:val="subscript"/>
          <w:lang w:eastAsia="en-CA"/>
        </w:rPr>
        <w:t xml:space="preserve">2) </w:t>
      </w:r>
      <w:r w:rsidRPr="00541BCE">
        <w:rPr>
          <w:rFonts w:eastAsiaTheme="minorEastAsia" w:hAnsi="Calibri"/>
          <w:color w:val="000000" w:themeColor="text1"/>
          <w:kern w:val="24"/>
          <w:sz w:val="24"/>
          <w:szCs w:val="24"/>
          <w:lang w:eastAsia="en-CA"/>
        </w:rPr>
        <w:t xml:space="preserve">from </w:t>
      </w:r>
      <w:hyperlink r:id="rId153" w:history="1">
        <w:r w:rsidRPr="00541BCE">
          <w:rPr>
            <w:rFonts w:eastAsiaTheme="minorEastAsia" w:hAnsi="Calibri"/>
            <w:color w:val="085296"/>
            <w:kern w:val="24"/>
            <w:sz w:val="24"/>
            <w:szCs w:val="24"/>
            <w:u w:val="single"/>
            <w:lang w:eastAsia="en-CA"/>
          </w:rPr>
          <w:t>https://www.ipcc.ch/report/ar6/wg1/downloads/report/IPCC_AR6_WGI_SPM.pdf</w:t>
        </w:r>
      </w:hyperlink>
      <w:r w:rsidRPr="00541BCE">
        <w:rPr>
          <w:rFonts w:eastAsiaTheme="minorEastAsia" w:hAnsi="Calibri"/>
          <w:color w:val="000000" w:themeColor="text1"/>
          <w:kern w:val="24"/>
          <w:sz w:val="24"/>
          <w:szCs w:val="24"/>
          <w:lang w:eastAsia="en-CA"/>
        </w:rPr>
        <w:t>.</w:t>
      </w:r>
    </w:p>
    <w:p w14:paraId="52881716" w14:textId="77777777" w:rsidR="00541BCE" w:rsidRPr="00541BCE" w:rsidRDefault="00541BCE" w:rsidP="00541BCE">
      <w:pPr>
        <w:rPr>
          <w:rFonts w:ascii="Segoe UI" w:hAnsi="Segoe UI" w:cs="Segoe UI"/>
          <w:sz w:val="31"/>
          <w:szCs w:val="31"/>
        </w:rPr>
      </w:pPr>
      <w:r w:rsidRPr="00541BCE">
        <w:rPr>
          <w:rFonts w:ascii="Segoe UI" w:hAnsi="Segoe UI" w:cs="Segoe UI"/>
          <w:sz w:val="24"/>
          <w:szCs w:val="24"/>
        </w:rPr>
        <w:t xml:space="preserve">Figure 21.10 Selection of model projections using CMIP6, CMIP5 or regional models, CORDEX.  </w:t>
      </w:r>
    </w:p>
    <w:p w14:paraId="49EA961C" w14:textId="77777777" w:rsidR="00541BCE" w:rsidRPr="00541BCE" w:rsidRDefault="00541BCE" w:rsidP="00541BCE">
      <w:pPr>
        <w:rPr>
          <w:rFonts w:ascii="Segoe UI" w:hAnsi="Segoe UI" w:cs="Segoe UI"/>
          <w:sz w:val="24"/>
          <w:szCs w:val="24"/>
        </w:rPr>
      </w:pPr>
      <w:r w:rsidRPr="00541BCE">
        <w:rPr>
          <w:rFonts w:ascii="Segoe UI" w:hAnsi="Segoe UI" w:cs="Segoe UI"/>
          <w:sz w:val="24"/>
          <w:szCs w:val="24"/>
        </w:rPr>
        <w:t>Figure 21.11 Selection of variable of interest as it relates to the atmosphere, ocean or other variables.</w:t>
      </w:r>
    </w:p>
    <w:p w14:paraId="478D9852" w14:textId="77777777" w:rsidR="00541BCE" w:rsidRPr="00541BCE" w:rsidRDefault="00541BCE" w:rsidP="00541BCE">
      <w:pPr>
        <w:rPr>
          <w:rFonts w:ascii="Segoe UI" w:hAnsi="Segoe UI" w:cs="Segoe UI"/>
          <w:sz w:val="24"/>
          <w:szCs w:val="24"/>
        </w:rPr>
      </w:pPr>
      <w:r w:rsidRPr="00541BCE">
        <w:rPr>
          <w:rFonts w:ascii="Segoe UI" w:hAnsi="Segoe UI" w:cs="Segoe UI"/>
          <w:sz w:val="24"/>
          <w:szCs w:val="24"/>
        </w:rPr>
        <w:t>Figure 21.12 Selection of Value and Period – specifically period, scenario and baseline.</w:t>
      </w:r>
    </w:p>
    <w:p w14:paraId="1E196E10" w14:textId="77777777" w:rsidR="00541BCE" w:rsidRPr="00541BCE" w:rsidRDefault="00541BCE" w:rsidP="00541BCE">
      <w:pPr>
        <w:rPr>
          <w:rFonts w:ascii="Segoe UI" w:hAnsi="Segoe UI" w:cs="Segoe UI"/>
          <w:sz w:val="24"/>
          <w:szCs w:val="24"/>
        </w:rPr>
      </w:pPr>
      <w:r w:rsidRPr="00541BCE">
        <w:rPr>
          <w:rFonts w:ascii="Segoe UI" w:hAnsi="Segoe UI" w:cs="Segoe UI"/>
          <w:sz w:val="24"/>
          <w:szCs w:val="24"/>
        </w:rPr>
        <w:t>Figure 21.13. Selection of season of interest.</w:t>
      </w:r>
    </w:p>
    <w:p w14:paraId="50A02158" w14:textId="77777777" w:rsidR="00541BCE" w:rsidRPr="00541BCE" w:rsidRDefault="00541BCE" w:rsidP="00541BCE">
      <w:pPr>
        <w:rPr>
          <w:rFonts w:ascii="Segoe UI" w:hAnsi="Segoe UI" w:cs="Segoe UI"/>
          <w:sz w:val="24"/>
          <w:szCs w:val="24"/>
        </w:rPr>
      </w:pPr>
      <w:r w:rsidRPr="00541BCE">
        <w:rPr>
          <w:rFonts w:ascii="Segoe UI" w:hAnsi="Segoe UI" w:cs="Segoe UI"/>
          <w:sz w:val="24"/>
          <w:szCs w:val="24"/>
        </w:rPr>
        <w:t>Figure 21.14 Selection of WG1 reference-regions and level of uncertainty.</w:t>
      </w:r>
    </w:p>
    <w:p w14:paraId="3119ACF8" w14:textId="77777777" w:rsidR="003C04CE" w:rsidRPr="003C04CE" w:rsidRDefault="003C04CE" w:rsidP="003C04CE">
      <w:pPr>
        <w:spacing w:after="0" w:line="240" w:lineRule="auto"/>
        <w:rPr>
          <w:rFonts w:ascii="Times New Roman" w:eastAsia="Times New Roman" w:hAnsi="Times New Roman" w:cs="Times New Roman"/>
          <w:sz w:val="24"/>
          <w:szCs w:val="24"/>
          <w:lang w:eastAsia="en-CA"/>
        </w:rPr>
      </w:pPr>
    </w:p>
    <w:p w14:paraId="3EDD7AE4" w14:textId="522E38F0" w:rsidR="003C04CE" w:rsidRPr="003C04CE" w:rsidRDefault="003C04CE" w:rsidP="003C04CE">
      <w:pPr>
        <w:rPr>
          <w:rFonts w:ascii="Times New Roman" w:eastAsia="Times New Roman" w:hAnsi="Times New Roman" w:cs="Times New Roman"/>
          <w:sz w:val="24"/>
          <w:szCs w:val="24"/>
          <w:lang w:eastAsia="en-CA"/>
        </w:rPr>
      </w:pPr>
    </w:p>
    <w:p w14:paraId="5CF7FBA8" w14:textId="77777777" w:rsidR="003C4556" w:rsidRDefault="003C4556"/>
    <w:sectPr w:rsidR="003C4556" w:rsidSect="00A65268">
      <w:headerReference w:type="even" r:id="rId154"/>
      <w:headerReference w:type="default" r:id="rId155"/>
      <w:footerReference w:type="even" r:id="rId156"/>
      <w:footerReference w:type="default" r:id="rId157"/>
      <w:headerReference w:type="first" r:id="rId158"/>
      <w:footerReference w:type="first" r:id="rId159"/>
      <w:pgSz w:w="12240" w:h="15840"/>
      <w:pgMar w:top="1440" w:right="1440" w:bottom="1440" w:left="1440" w:header="708" w:footer="708" w:gutter="0"/>
      <w:pgNumType w:fmt="lowerRoman"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83D46" w14:textId="77777777" w:rsidR="00AC1501" w:rsidRDefault="00AC1501" w:rsidP="003C04CE">
      <w:pPr>
        <w:spacing w:after="0" w:line="240" w:lineRule="auto"/>
      </w:pPr>
      <w:r>
        <w:separator/>
      </w:r>
    </w:p>
  </w:endnote>
  <w:endnote w:type="continuationSeparator" w:id="0">
    <w:p w14:paraId="55ADD142" w14:textId="77777777" w:rsidR="00AC1501" w:rsidRDefault="00AC1501" w:rsidP="003C0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A58D" w14:textId="77777777" w:rsidR="00231FBB" w:rsidRDefault="00231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236287"/>
      <w:docPartObj>
        <w:docPartGallery w:val="Page Numbers (Bottom of Page)"/>
        <w:docPartUnique/>
      </w:docPartObj>
    </w:sdtPr>
    <w:sdtEndPr>
      <w:rPr>
        <w:noProof/>
      </w:rPr>
    </w:sdtEndPr>
    <w:sdtContent>
      <w:p w14:paraId="2EC8926F" w14:textId="77777777" w:rsidR="00231FBB" w:rsidRDefault="00231FBB" w:rsidP="00231FBB">
        <w:pPr>
          <w:pStyle w:val="Footer"/>
        </w:pPr>
        <w:r>
          <w:t xml:space="preserve">December 12, 2020 – Fifth Anniversary of the Paris Agreement   </w:t>
        </w:r>
      </w:p>
      <w:p w14:paraId="5FA66CB0" w14:textId="70255593" w:rsidR="00231FBB" w:rsidRDefault="00231FBB" w:rsidP="00231FBB">
        <w:pPr>
          <w:pStyle w:val="Footer"/>
        </w:pPr>
        <w:r>
          <w:t>August 9, 2021 – Publication of IPCC AR6 WG1, Climate Change, The Physical Science Basis</w:t>
        </w:r>
      </w:p>
      <w:p w14:paraId="5354A2D7" w14:textId="7672324E" w:rsidR="003C04CE" w:rsidRDefault="00231FBB" w:rsidP="00231FBB">
        <w:pPr>
          <w:pStyle w:val="Footer"/>
        </w:pPr>
        <w:r>
          <w:t>Guide to the Science of Climate Change in the 21</w:t>
        </w:r>
        <w:r w:rsidRPr="00BC7219">
          <w:rPr>
            <w:vertAlign w:val="superscript"/>
          </w:rPr>
          <w:t>st</w:t>
        </w:r>
        <w:r>
          <w:t xml:space="preserve"> Century, August 14, 2021      </w:t>
        </w:r>
        <w:r w:rsidR="009A3EEF">
          <w:t xml:space="preserve">         </w:t>
        </w:r>
        <w:r w:rsidR="003C04CE">
          <w:t xml:space="preserve">                                             </w:t>
        </w:r>
        <w:r w:rsidR="003C04CE">
          <w:fldChar w:fldCharType="begin"/>
        </w:r>
        <w:r w:rsidR="003C04CE">
          <w:instrText xml:space="preserve"> PAGE   \* MERGEFORMAT </w:instrText>
        </w:r>
        <w:r w:rsidR="003C04CE">
          <w:fldChar w:fldCharType="separate"/>
        </w:r>
        <w:r w:rsidR="003C04CE">
          <w:rPr>
            <w:noProof/>
          </w:rPr>
          <w:t>2</w:t>
        </w:r>
        <w:r w:rsidR="003C04CE">
          <w:rPr>
            <w:noProof/>
          </w:rPr>
          <w:fldChar w:fldCharType="end"/>
        </w:r>
      </w:p>
    </w:sdtContent>
  </w:sdt>
  <w:p w14:paraId="26B5A539" w14:textId="6A838A11" w:rsidR="003C04CE" w:rsidRDefault="003C04CE" w:rsidP="003C0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C578" w14:textId="77777777" w:rsidR="00231FBB" w:rsidRDefault="00231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82F08" w14:textId="77777777" w:rsidR="00AC1501" w:rsidRDefault="00AC1501" w:rsidP="003C04CE">
      <w:pPr>
        <w:spacing w:after="0" w:line="240" w:lineRule="auto"/>
      </w:pPr>
      <w:r>
        <w:separator/>
      </w:r>
    </w:p>
  </w:footnote>
  <w:footnote w:type="continuationSeparator" w:id="0">
    <w:p w14:paraId="43631DF0" w14:textId="77777777" w:rsidR="00AC1501" w:rsidRDefault="00AC1501" w:rsidP="003C0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D21E" w14:textId="77777777" w:rsidR="00231FBB" w:rsidRDefault="00231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5B9F" w14:textId="77777777" w:rsidR="00231FBB" w:rsidRDefault="00231F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FE04" w14:textId="77777777" w:rsidR="00231FBB" w:rsidRDefault="00231F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CE"/>
    <w:rsid w:val="00182AA8"/>
    <w:rsid w:val="0021410F"/>
    <w:rsid w:val="00231FBB"/>
    <w:rsid w:val="0027080C"/>
    <w:rsid w:val="002D6B0C"/>
    <w:rsid w:val="00306E93"/>
    <w:rsid w:val="003C04CE"/>
    <w:rsid w:val="003C4556"/>
    <w:rsid w:val="003F6CC5"/>
    <w:rsid w:val="004C0BA3"/>
    <w:rsid w:val="00541BCE"/>
    <w:rsid w:val="006516E0"/>
    <w:rsid w:val="006810BE"/>
    <w:rsid w:val="00725FA5"/>
    <w:rsid w:val="00732E93"/>
    <w:rsid w:val="00740A6B"/>
    <w:rsid w:val="0074736C"/>
    <w:rsid w:val="009A3EEF"/>
    <w:rsid w:val="009A79BB"/>
    <w:rsid w:val="00A65268"/>
    <w:rsid w:val="00A90401"/>
    <w:rsid w:val="00AC1501"/>
    <w:rsid w:val="00B02BB0"/>
    <w:rsid w:val="00B14C51"/>
    <w:rsid w:val="00C30324"/>
    <w:rsid w:val="00CC58EA"/>
    <w:rsid w:val="00D05844"/>
    <w:rsid w:val="00D175E6"/>
    <w:rsid w:val="00D76C69"/>
    <w:rsid w:val="00DC3AA2"/>
    <w:rsid w:val="00E227B0"/>
    <w:rsid w:val="00E87A5D"/>
    <w:rsid w:val="00F13A99"/>
    <w:rsid w:val="00F229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A73C"/>
  <w15:chartTrackingRefBased/>
  <w15:docId w15:val="{08B20B85-2EFE-4ACF-9921-727C23C4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C04CE"/>
  </w:style>
  <w:style w:type="paragraph" w:styleId="Header">
    <w:name w:val="header"/>
    <w:basedOn w:val="Normal"/>
    <w:link w:val="HeaderChar"/>
    <w:uiPriority w:val="99"/>
    <w:unhideWhenUsed/>
    <w:rsid w:val="003C04CE"/>
    <w:pPr>
      <w:tabs>
        <w:tab w:val="center" w:pos="4680"/>
        <w:tab w:val="right" w:pos="9360"/>
      </w:tabs>
      <w:spacing w:after="0" w:line="240" w:lineRule="auto"/>
    </w:pPr>
    <w:rPr>
      <w:rFonts w:ascii="Calibri" w:eastAsia="Times New Roman" w:hAnsi="Calibri" w:cs="Calibri"/>
      <w:color w:val="000000"/>
      <w:kern w:val="28"/>
      <w:sz w:val="20"/>
      <w:szCs w:val="20"/>
      <w:lang w:eastAsia="en-CA"/>
      <w14:ligatures w14:val="standard"/>
      <w14:cntxtAlts/>
    </w:rPr>
  </w:style>
  <w:style w:type="character" w:customStyle="1" w:styleId="HeaderChar">
    <w:name w:val="Header Char"/>
    <w:basedOn w:val="DefaultParagraphFont"/>
    <w:link w:val="Header"/>
    <w:uiPriority w:val="99"/>
    <w:rsid w:val="003C04CE"/>
    <w:rPr>
      <w:rFonts w:ascii="Calibri" w:eastAsia="Times New Roman" w:hAnsi="Calibri" w:cs="Calibri"/>
      <w:color w:val="000000"/>
      <w:kern w:val="28"/>
      <w:sz w:val="20"/>
      <w:szCs w:val="20"/>
      <w:lang w:eastAsia="en-CA"/>
      <w14:ligatures w14:val="standard"/>
      <w14:cntxtAlts/>
    </w:rPr>
  </w:style>
  <w:style w:type="paragraph" w:styleId="Footer">
    <w:name w:val="footer"/>
    <w:basedOn w:val="Normal"/>
    <w:link w:val="FooterChar"/>
    <w:uiPriority w:val="99"/>
    <w:unhideWhenUsed/>
    <w:rsid w:val="003C04CE"/>
    <w:pPr>
      <w:tabs>
        <w:tab w:val="center" w:pos="4680"/>
        <w:tab w:val="right" w:pos="9360"/>
      </w:tabs>
      <w:spacing w:after="0" w:line="240" w:lineRule="auto"/>
    </w:pPr>
    <w:rPr>
      <w:rFonts w:ascii="Calibri" w:eastAsia="Times New Roman" w:hAnsi="Calibri" w:cs="Calibri"/>
      <w:color w:val="000000"/>
      <w:kern w:val="28"/>
      <w:sz w:val="20"/>
      <w:szCs w:val="20"/>
      <w:lang w:eastAsia="en-CA"/>
      <w14:ligatures w14:val="standard"/>
      <w14:cntxtAlts/>
    </w:rPr>
  </w:style>
  <w:style w:type="character" w:customStyle="1" w:styleId="FooterChar">
    <w:name w:val="Footer Char"/>
    <w:basedOn w:val="DefaultParagraphFont"/>
    <w:link w:val="Footer"/>
    <w:uiPriority w:val="99"/>
    <w:rsid w:val="003C04CE"/>
    <w:rPr>
      <w:rFonts w:ascii="Calibri" w:eastAsia="Times New Roman" w:hAnsi="Calibri" w:cs="Calibri"/>
      <w:color w:val="000000"/>
      <w:kern w:val="28"/>
      <w:sz w:val="20"/>
      <w:szCs w:val="20"/>
      <w:lang w:eastAsia="en-CA"/>
      <w14:ligatures w14:val="standard"/>
      <w14:cntxtAlts/>
    </w:rPr>
  </w:style>
  <w:style w:type="character" w:styleId="Hyperlink">
    <w:name w:val="Hyperlink"/>
    <w:basedOn w:val="DefaultParagraphFont"/>
    <w:uiPriority w:val="99"/>
    <w:unhideWhenUsed/>
    <w:rsid w:val="003C04CE"/>
    <w:rPr>
      <w:color w:val="0563C1" w:themeColor="hyperlink"/>
      <w:u w:val="single"/>
    </w:rPr>
  </w:style>
  <w:style w:type="character" w:styleId="UnresolvedMention">
    <w:name w:val="Unresolved Mention"/>
    <w:basedOn w:val="DefaultParagraphFont"/>
    <w:uiPriority w:val="99"/>
    <w:semiHidden/>
    <w:unhideWhenUsed/>
    <w:rsid w:val="003C0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Paleoclimatology" TargetMode="External"/><Relationship Id="rId117" Type="http://schemas.openxmlformats.org/officeDocument/2006/relationships/hyperlink" Target="https://www.ipcc.ch/site/assets/uploads/2018/02/WG1AR5_Chapter10_FINAL.pdf" TargetMode="External"/><Relationship Id="rId21" Type="http://schemas.openxmlformats.org/officeDocument/2006/relationships/hyperlink" Target="https://www.weather.gov/jetstream/enso_impacts" TargetMode="External"/><Relationship Id="rId42" Type="http://schemas.openxmlformats.org/officeDocument/2006/relationships/hyperlink" Target="https://www.canr.msu.edu/resources/greenhouse_gas_basics_e3148" TargetMode="External"/><Relationship Id="rId47" Type="http://schemas.openxmlformats.org/officeDocument/2006/relationships/hyperlink" Target="https://www.c2es.org/content/international-emissions/" TargetMode="External"/><Relationship Id="rId63" Type="http://schemas.openxmlformats.org/officeDocument/2006/relationships/hyperlink" Target="https://earthobservatory.nasa.gov/images/88245/imaging-a-methane-leak-from-space" TargetMode="External"/><Relationship Id="rId68" Type="http://schemas.openxmlformats.org/officeDocument/2006/relationships/hyperlink" Target="https://www.canr.msu.edu/resources/greenhouse_gas_basics_e3148" TargetMode="External"/><Relationship Id="rId84" Type="http://schemas.openxmlformats.org/officeDocument/2006/relationships/hyperlink" Target="https://www.nrcan.gc.ca/the-north/science/permafrost-ice-snow/permafrost/10961%20" TargetMode="External"/><Relationship Id="rId89" Type="http://schemas.openxmlformats.org/officeDocument/2006/relationships/hyperlink" Target="https://scitechdaily.com/researchers-investigate-giant-holes-in-greenland-ice-sheet/" TargetMode="External"/><Relationship Id="rId112" Type="http://schemas.openxmlformats.org/officeDocument/2006/relationships/hyperlink" Target="https://earthobservatory.nasa.gov/features/LandCover/land_cover_3.php" TargetMode="External"/><Relationship Id="rId133" Type="http://schemas.openxmlformats.org/officeDocument/2006/relationships/hyperlink" Target="https://www.ipcc.ch/site/assets/uploads/2018/02/WG1AR5_Chapter12_FINAL.pdf" TargetMode="External"/><Relationship Id="rId138" Type="http://schemas.openxmlformats.org/officeDocument/2006/relationships/hyperlink" Target="https://www.ipcc.ch/srocc/" TargetMode="External"/><Relationship Id="rId154" Type="http://schemas.openxmlformats.org/officeDocument/2006/relationships/header" Target="header1.xml"/><Relationship Id="rId159" Type="http://schemas.openxmlformats.org/officeDocument/2006/relationships/footer" Target="footer3.xml"/><Relationship Id="rId16" Type="http://schemas.openxmlformats.org/officeDocument/2006/relationships/hyperlink" Target="https://en.wikipedia.org/wiki/Monsoon" TargetMode="External"/><Relationship Id="rId107" Type="http://schemas.openxmlformats.org/officeDocument/2006/relationships/hyperlink" Target="https://www.ipcc.ch/report/ar5/wg1/" TargetMode="External"/><Relationship Id="rId11" Type="http://schemas.openxmlformats.org/officeDocument/2006/relationships/hyperlink" Target="https://images.remss.com/cdr/climate_data_record_browse.html" TargetMode="External"/><Relationship Id="rId32" Type="http://schemas.openxmlformats.org/officeDocument/2006/relationships/hyperlink" Target="https://airs.jpl.nasa.gov/" TargetMode="External"/><Relationship Id="rId37" Type="http://schemas.openxmlformats.org/officeDocument/2006/relationships/hyperlink" Target="https://www.c2es.org/content/international-emissions/" TargetMode="External"/><Relationship Id="rId53" Type="http://schemas.openxmlformats.org/officeDocument/2006/relationships/hyperlink" Target="https://www.ipcc.ch/site/assets/uploads/2018/02/ipcc_wg3_ar5_chapter1.pdf" TargetMode="External"/><Relationship Id="rId58" Type="http://schemas.openxmlformats.org/officeDocument/2006/relationships/hyperlink" Target="https://www.nasa.gov/jpl/oco2/pia18934" TargetMode="External"/><Relationship Id="rId74" Type="http://schemas.openxmlformats.org/officeDocument/2006/relationships/hyperlink" Target="https://en.unesco.org/ocean-acidification" TargetMode="External"/><Relationship Id="rId79" Type="http://schemas.openxmlformats.org/officeDocument/2006/relationships/hyperlink" Target="http://nsidc.org/cryosphere/snow/climate.html" TargetMode="External"/><Relationship Id="rId102" Type="http://schemas.openxmlformats.org/officeDocument/2006/relationships/hyperlink" Target="https://www.ipcc.ch/report/ar5/wg1/" TargetMode="External"/><Relationship Id="rId123" Type="http://schemas.openxmlformats.org/officeDocument/2006/relationships/hyperlink" Target="https://www.ipcc.ch/site/assets/uploads/2018/02/WG1AR5_Chapter12_FINAL.pdf" TargetMode="External"/><Relationship Id="rId128" Type="http://schemas.openxmlformats.org/officeDocument/2006/relationships/hyperlink" Target="https://www.ipcc.ch/site/assets/uploads/2018/02/WG1AR5_Chapter12_FINAL.pdf" TargetMode="External"/><Relationship Id="rId144" Type="http://schemas.openxmlformats.org/officeDocument/2006/relationships/hyperlink" Target="https://link.springer.com/article/10.1007/s10584-011-0148-z" TargetMode="External"/><Relationship Id="rId149" Type="http://schemas.openxmlformats.org/officeDocument/2006/relationships/hyperlink" Target="https://www.ipcc.ch/report/ar6/wg1/downloads/report/IPCC_AR6_WGI_SPM.pdf" TargetMode="External"/><Relationship Id="rId5" Type="http://schemas.openxmlformats.org/officeDocument/2006/relationships/endnotes" Target="endnotes.xml"/><Relationship Id="rId90" Type="http://schemas.openxmlformats.org/officeDocument/2006/relationships/hyperlink" Target="https://www.nature.com/articles/s41467-018-04312-7" TargetMode="External"/><Relationship Id="rId95" Type="http://schemas.openxmlformats.org/officeDocument/2006/relationships/hyperlink" Target="https://oceanservice.noaa.gov/facts/coralreef-climate.html" TargetMode="External"/><Relationship Id="rId160" Type="http://schemas.openxmlformats.org/officeDocument/2006/relationships/fontTable" Target="fontTable.xml"/><Relationship Id="rId22" Type="http://schemas.openxmlformats.org/officeDocument/2006/relationships/hyperlink" Target="https://www.weather.gov/jetstream/enso_impacts" TargetMode="External"/><Relationship Id="rId27" Type="http://schemas.openxmlformats.org/officeDocument/2006/relationships/hyperlink" Target="http://www.planetaryvisions.com/Earth_texture_map.php?pid=4101" TargetMode="External"/><Relationship Id="rId43" Type="http://schemas.openxmlformats.org/officeDocument/2006/relationships/hyperlink" Target="https://www.wri.org/insights/4-charts-explain-greenhouse-gas-emissions-countries-and-sectors" TargetMode="External"/><Relationship Id="rId48" Type="http://schemas.openxmlformats.org/officeDocument/2006/relationships/hyperlink" Target="https://www.c2es.org/content/international-emissions/" TargetMode="External"/><Relationship Id="rId64" Type="http://schemas.openxmlformats.org/officeDocument/2006/relationships/hyperlink" Target="https://climate.nasa.gov/news/2961/new-3d-view-of-methane-tracks-sources-and-movement-around-the-globe/" TargetMode="External"/><Relationship Id="rId69" Type="http://schemas.openxmlformats.org/officeDocument/2006/relationships/hyperlink" Target="https://earthobservatory.nasa.gov/world-of-change/global-temperatures" TargetMode="External"/><Relationship Id="rId113" Type="http://schemas.openxmlformats.org/officeDocument/2006/relationships/hyperlink" Target="https://icesat-2.gsfc.nasa.gov/" TargetMode="External"/><Relationship Id="rId118" Type="http://schemas.openxmlformats.org/officeDocument/2006/relationships/hyperlink" Target="https://www.ipcc.ch/site/assets/uploads/2018/02/WG1AR5_Chapter10_FINAL.pdf" TargetMode="External"/><Relationship Id="rId134" Type="http://schemas.openxmlformats.org/officeDocument/2006/relationships/hyperlink" Target="https://www.ipcc.ch/site/assets/uploads/2018/02/WG1AR5_Chapter12_FINAL.pdf" TargetMode="External"/><Relationship Id="rId139" Type="http://schemas.openxmlformats.org/officeDocument/2006/relationships/hyperlink" Target="http://www.climatecentral.org/gallery/graphics/climate-change-the-jet-stream" TargetMode="External"/><Relationship Id="rId80" Type="http://schemas.openxmlformats.org/officeDocument/2006/relationships/hyperlink" Target="https://nsidc.org/cryosphere/seaice/processes/albedo.html" TargetMode="External"/><Relationship Id="rId85" Type="http://schemas.openxmlformats.org/officeDocument/2006/relationships/hyperlink" Target="https://skepticalscience.com/The-speed-of-coastal-erosion-in-Eastern-Siberia_AWI.html" TargetMode="External"/><Relationship Id="rId150" Type="http://schemas.openxmlformats.org/officeDocument/2006/relationships/hyperlink" Target="https://www.ipcc.ch/report/ar6/wg1/downloads/report/IPCC_AR6_WGI_SPM.pdf" TargetMode="External"/><Relationship Id="rId155" Type="http://schemas.openxmlformats.org/officeDocument/2006/relationships/header" Target="header2.xml"/><Relationship Id="rId12" Type="http://schemas.openxmlformats.org/officeDocument/2006/relationships/hyperlink" Target="https://www.noaa.gov/stories/what-are-atmospheric-rivers" TargetMode="External"/><Relationship Id="rId17" Type="http://schemas.openxmlformats.org/officeDocument/2006/relationships/hyperlink" Target="https://www.britannica.com/science/West-African-monsoon" TargetMode="External"/><Relationship Id="rId33" Type="http://schemas.openxmlformats.org/officeDocument/2006/relationships/hyperlink" Target="https://icesat-2.gsfc.nasa.gov/" TargetMode="External"/><Relationship Id="rId38" Type="http://schemas.openxmlformats.org/officeDocument/2006/relationships/hyperlink" Target="https://climate.nasa.gov/vital-signs/carbon-dioxide/?utm_source=newsletter&amp;utm_medium=email&amp;utm_campaign=monthly+newsletter" TargetMode="External"/><Relationship Id="rId59" Type="http://schemas.openxmlformats.org/officeDocument/2006/relationships/hyperlink" Target="https://www.nasa.gov/jpl/oco2/pia18934" TargetMode="External"/><Relationship Id="rId103" Type="http://schemas.openxmlformats.org/officeDocument/2006/relationships/hyperlink" Target="https://www.climate.gov/maps-data/primer/climate-models" TargetMode="External"/><Relationship Id="rId108" Type="http://schemas.openxmlformats.org/officeDocument/2006/relationships/hyperlink" Target="https://www.ipcc.ch/report/ar5/wg1/" TargetMode="External"/><Relationship Id="rId124" Type="http://schemas.openxmlformats.org/officeDocument/2006/relationships/hyperlink" Target="https://www.ipcc.ch/site/assets/uploads/2018/02/WG1AR5_Chapter12_FINAL.pdf" TargetMode="External"/><Relationship Id="rId129" Type="http://schemas.openxmlformats.org/officeDocument/2006/relationships/hyperlink" Target="https://www.ipcc.ch/site/assets/uploads/2018/02/WG1AR5_Chapter12_FINAL.pdf" TargetMode="External"/><Relationship Id="rId20" Type="http://schemas.openxmlformats.org/officeDocument/2006/relationships/hyperlink" Target="https://www.weather.gov/jetstream/enso_patterns" TargetMode="External"/><Relationship Id="rId41" Type="http://schemas.openxmlformats.org/officeDocument/2006/relationships/hyperlink" Target="https://www.c2es.org/content/international-emissions/" TargetMode="External"/><Relationship Id="rId54" Type="http://schemas.openxmlformats.org/officeDocument/2006/relationships/hyperlink" Target="https://www.esrl.noaa.gov/gmd/dv/iadv/index.php?code=mlo" TargetMode="External"/><Relationship Id="rId62" Type="http://schemas.openxmlformats.org/officeDocument/2006/relationships/hyperlink" Target="https://eospso.nasa.gov/missions/geostationary-carbon-cycle-observatory-evm-2" TargetMode="External"/><Relationship Id="rId70" Type="http://schemas.openxmlformats.org/officeDocument/2006/relationships/hyperlink" Target="https://www.ipcc.ch/report/ar6/wg1/downloads/report/IPCC_AR6_WGI_SPM.pdf" TargetMode="External"/><Relationship Id="rId75" Type="http://schemas.openxmlformats.org/officeDocument/2006/relationships/hyperlink" Target="https://www.arcticcentre.org/EN/arcticregion/Maps/Sea-Ice" TargetMode="External"/><Relationship Id="rId83" Type="http://schemas.openxmlformats.org/officeDocument/2006/relationships/hyperlink" Target="http://www.global-greenhouse-warming.com/permafrost.html" TargetMode="External"/><Relationship Id="rId88" Type="http://schemas.openxmlformats.org/officeDocument/2006/relationships/hyperlink" Target="http://woodshole.er.usgs.gov/project-pages/hydrates/" TargetMode="External"/><Relationship Id="rId91" Type="http://schemas.openxmlformats.org/officeDocument/2006/relationships/hyperlink" Target="https://en.wikipedia.org/wiki/Iceberg_A-68" TargetMode="External"/><Relationship Id="rId96" Type="http://schemas.openxmlformats.org/officeDocument/2006/relationships/hyperlink" Target="https://www.drought.gov/drought/states/california" TargetMode="External"/><Relationship Id="rId111" Type="http://schemas.openxmlformats.org/officeDocument/2006/relationships/hyperlink" Target="https://earthobservatory.nasa.gov/global-maps/MY1DMM_CHLORA" TargetMode="External"/><Relationship Id="rId132" Type="http://schemas.openxmlformats.org/officeDocument/2006/relationships/hyperlink" Target="https://www.ipcc.ch/site/assets/uploads/2018/02/WG1AR5_Chapter12_FINAL.pdf" TargetMode="External"/><Relationship Id="rId140" Type="http://schemas.openxmlformats.org/officeDocument/2006/relationships/hyperlink" Target="https://www.ipcc.ch/report/ar5/wg1/" TargetMode="External"/><Relationship Id="rId145" Type="http://schemas.openxmlformats.org/officeDocument/2006/relationships/hyperlink" Target="https://www.climatechangeinaustralia.gov.au/en/climate-campus/modelling-and-projections/projecting-future-climate/greenhouse-gas-scenarios/" TargetMode="External"/><Relationship Id="rId153" Type="http://schemas.openxmlformats.org/officeDocument/2006/relationships/hyperlink" Target="https://www.ipcc.ch/report/ar6/wg1/downloads/report/IPCC_AR6_WGI_SPM.pdf"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pcc.ch/site/assets/uploads/2018/03/TAR-01.pdf" TargetMode="External"/><Relationship Id="rId15" Type="http://schemas.openxmlformats.org/officeDocument/2006/relationships/hyperlink" Target="https://en.wikipedia.org/wiki/Subtropics" TargetMode="External"/><Relationship Id="rId23" Type="http://schemas.openxmlformats.org/officeDocument/2006/relationships/hyperlink" Target="https://www.climate.gov/news-features/blogs/enso/impacts-el-ni%C3%B1o-and-la-ni%C3%B1a-hurricane-season" TargetMode="External"/><Relationship Id="rId28" Type="http://schemas.openxmlformats.org/officeDocument/2006/relationships/hyperlink" Target="http://www.realclimate.org/index.php/archives/2019/04/first-successful-model-simulation-of-the-past-3-million-years-of-climate-change/" TargetMode="External"/><Relationship Id="rId36" Type="http://schemas.openxmlformats.org/officeDocument/2006/relationships/hyperlink" Target="https://ourworldindata.org/atmospheric-concentrations" TargetMode="External"/><Relationship Id="rId49" Type="http://schemas.openxmlformats.org/officeDocument/2006/relationships/hyperlink" Target="https://www.c2es.org/content/international-emissions/" TargetMode="External"/><Relationship Id="rId57" Type="http://schemas.openxmlformats.org/officeDocument/2006/relationships/hyperlink" Target="https://www.nasa.gov/mission_pages/oco2/index.html" TargetMode="External"/><Relationship Id="rId106" Type="http://schemas.openxmlformats.org/officeDocument/2006/relationships/hyperlink" Target="https://eo.ucar.edu/staff/rrussell/climate/modeling/climate_model_resolution.html" TargetMode="External"/><Relationship Id="rId114" Type="http://schemas.openxmlformats.org/officeDocument/2006/relationships/hyperlink" Target="https://www.spaceweatherlive.com/en/news/view/399/20191209-welcome-goes-16.html" TargetMode="External"/><Relationship Id="rId119" Type="http://schemas.openxmlformats.org/officeDocument/2006/relationships/hyperlink" Target="https://www.ipcc.ch/site/assets/uploads/2018/02/WG1AR5_Chapter10_FINAL.pdf" TargetMode="External"/><Relationship Id="rId127" Type="http://schemas.openxmlformats.org/officeDocument/2006/relationships/hyperlink" Target="https://www.ipcc.ch/site/assets/uploads/2018/02/WG1AR5_Chapter12_FINAL.pdf" TargetMode="External"/><Relationship Id="rId10" Type="http://schemas.openxmlformats.org/officeDocument/2006/relationships/hyperlink" Target="https://www.remss.com/measurements/atmospheric-water-vapor/" TargetMode="External"/><Relationship Id="rId31" Type="http://schemas.openxmlformats.org/officeDocument/2006/relationships/hyperlink" Target="https://www.nasa.gov/mission_pages/GPM/overview/index.html" TargetMode="External"/><Relationship Id="rId44" Type="http://schemas.openxmlformats.org/officeDocument/2006/relationships/hyperlink" Target="https://www.wri.org/insights/4-charts-explain-greenhouse-gas-emissions-countries-and-sectors" TargetMode="External"/><Relationship Id="rId52" Type="http://schemas.openxmlformats.org/officeDocument/2006/relationships/hyperlink" Target="https://www.c2es.org/content/international-emissions/" TargetMode="External"/><Relationship Id="rId60" Type="http://schemas.openxmlformats.org/officeDocument/2006/relationships/hyperlink" Target="https://climate.nasa.gov/news/3019/nasa-monitors-carbon-monoxide-from-california-wildfires/" TargetMode="External"/><Relationship Id="rId65" Type="http://schemas.openxmlformats.org/officeDocument/2006/relationships/hyperlink" Target="https://www.ghgsat.com/" TargetMode="External"/><Relationship Id="rId73" Type="http://schemas.openxmlformats.org/officeDocument/2006/relationships/hyperlink" Target="https://www.pacioos.hawaii.edu/projects/acid/" TargetMode="External"/><Relationship Id="rId78" Type="http://schemas.openxmlformats.org/officeDocument/2006/relationships/hyperlink" Target="http://psc.apl.uw.edu/research/projects/arctic-sea-ice-volume-anomaly/" TargetMode="External"/><Relationship Id="rId81" Type="http://schemas.openxmlformats.org/officeDocument/2006/relationships/hyperlink" Target="https://climate.nasa.gov/interactives/climate-time-machine" TargetMode="External"/><Relationship Id="rId86" Type="http://schemas.openxmlformats.org/officeDocument/2006/relationships/hyperlink" Target="https://en.wikipedia.org/wiki/Territorial_claims_in_the_Arctic" TargetMode="External"/><Relationship Id="rId94" Type="http://schemas.openxmlformats.org/officeDocument/2006/relationships/hyperlink" Target="https://link.springer.com/article/10.1007/s00376-020-9283-7" TargetMode="External"/><Relationship Id="rId99" Type="http://schemas.openxmlformats.org/officeDocument/2006/relationships/hyperlink" Target="https://www.ipbes.net/sites/default/files/2020-02/ipbes_global_assessment_report_summary_for_policymakers_en.pdf" TargetMode="External"/><Relationship Id="rId101" Type="http://schemas.openxmlformats.org/officeDocument/2006/relationships/hyperlink" Target="https://ar5-syr.ipcc.ch/topic_observedchanges.php%20and%20https:/ar5-syr.ipcc.ch/index.php" TargetMode="External"/><Relationship Id="rId122" Type="http://schemas.openxmlformats.org/officeDocument/2006/relationships/hyperlink" Target="https://climatescenarios.org/primer/mitigation/" TargetMode="External"/><Relationship Id="rId130" Type="http://schemas.openxmlformats.org/officeDocument/2006/relationships/hyperlink" Target="https://www.ipcc.ch/site/assets/uploads/2018/02/WG1AR5_Chapter12_FINAL.pdf" TargetMode="External"/><Relationship Id="rId135" Type="http://schemas.openxmlformats.org/officeDocument/2006/relationships/hyperlink" Target="https://www.ipcc.ch/site/assets/uploads/2018/02/WG1AR5_Chapter13_FINAL.pdf" TargetMode="External"/><Relationship Id="rId143" Type="http://schemas.openxmlformats.org/officeDocument/2006/relationships/hyperlink" Target="https://www.ipcc.ch/site/assets/uploads/2018/02/WG1AR5_Chapter12_FINAL.pdf" TargetMode="External"/><Relationship Id="rId148" Type="http://schemas.openxmlformats.org/officeDocument/2006/relationships/hyperlink" Target="https://www.ipcc.ch/report/ar6/wg1/downloads/report/IPCC_AR6_WGI_SPM.pdf" TargetMode="External"/><Relationship Id="rId151" Type="http://schemas.openxmlformats.org/officeDocument/2006/relationships/hyperlink" Target="https://www.ipcc.ch/report/ar6/wg1/downloads/report/IPCC_AR6_WGI_SPM.pdf" TargetMode="External"/><Relationship Id="rId156"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n.wikipedia.org/wiki/Enhanced_weathering" TargetMode="External"/><Relationship Id="rId13" Type="http://schemas.openxmlformats.org/officeDocument/2006/relationships/hyperlink" Target="https://www.climatecentral.org/news/global-warming-atmospheric-rivers-18645" TargetMode="External"/><Relationship Id="rId18" Type="http://schemas.openxmlformats.org/officeDocument/2006/relationships/hyperlink" Target="https://en.wikipedia.org/wiki/North_American_monsoon" TargetMode="External"/><Relationship Id="rId39" Type="http://schemas.openxmlformats.org/officeDocument/2006/relationships/hyperlink" Target="https://climate.nasa.gov/vital-signs/carbon-dioxide/?utm_source=newsletter&amp;utm_medium=email&amp;utm_campaign=monthly+newsletter" TargetMode="External"/><Relationship Id="rId109" Type="http://schemas.openxmlformats.org/officeDocument/2006/relationships/hyperlink" Target="https://earthobservatory.nasa.gov/global-maps?utm_campaign=nav20&amp;utm_source=topnav&amp;utm_medium=globalmaps" TargetMode="External"/><Relationship Id="rId34" Type="http://schemas.openxmlformats.org/officeDocument/2006/relationships/hyperlink" Target="https://landsat.gsfc.nasa.gov/landsat-9/landsat-9-overview" TargetMode="External"/><Relationship Id="rId50" Type="http://schemas.openxmlformats.org/officeDocument/2006/relationships/hyperlink" Target="https://www.ipcc.ch/site/assets/uploads/2018/02/ipcc_wg3_ar5_chapter1.pdf" TargetMode="External"/><Relationship Id="rId55" Type="http://schemas.openxmlformats.org/officeDocument/2006/relationships/hyperlink" Target="http://www.esrl.noaa.gov/gmd/ccgg/aircraft/" TargetMode="External"/><Relationship Id="rId76" Type="http://schemas.openxmlformats.org/officeDocument/2006/relationships/hyperlink" Target="https://nsidc.org/cryosphere/sotc/sea_ice.html" TargetMode="External"/><Relationship Id="rId97" Type="http://schemas.openxmlformats.org/officeDocument/2006/relationships/hyperlink" Target="https://www.nationalgeographic.com/environment/article/megadrought-persists-in-western-us-as-another-extremely-dry-year-develops?loggedin=true" TargetMode="External"/><Relationship Id="rId104" Type="http://schemas.openxmlformats.org/officeDocument/2006/relationships/hyperlink" Target="https://soccom.princeton.edu/content/what-earth-system-model-esm" TargetMode="External"/><Relationship Id="rId120" Type="http://schemas.openxmlformats.org/officeDocument/2006/relationships/hyperlink" Target="https://www.ipcc.ch/report/ar6/wg1/downloads/report/IPCC_AR6_WGI_SPM.pdf" TargetMode="External"/><Relationship Id="rId125" Type="http://schemas.openxmlformats.org/officeDocument/2006/relationships/hyperlink" Target="https://www.ipcc.ch/site/assets/uploads/2018/02/WG1AR5_Chapter12_FINAL.pdf" TargetMode="External"/><Relationship Id="rId141" Type="http://schemas.openxmlformats.org/officeDocument/2006/relationships/hyperlink" Target="https://www.ipbes.net/sites/default/files/2020-02/ipbes_global_assessment_report_summary_for_policymakers_en.pdf" TargetMode="External"/><Relationship Id="rId146" Type="http://schemas.openxmlformats.org/officeDocument/2006/relationships/hyperlink" Target="https://climatescenarios.org/primer/mitigation/" TargetMode="External"/><Relationship Id="rId7" Type="http://schemas.openxmlformats.org/officeDocument/2006/relationships/hyperlink" Target="http://climateknowledge.org/figures/Rood_Climate_Change_AOSS480_Documents/Kiehl_Trenberth_Radiative_Balance_BAMS_1997.pdf" TargetMode="External"/><Relationship Id="rId71" Type="http://schemas.openxmlformats.org/officeDocument/2006/relationships/hyperlink" Target="https://climate.nasa.gov/interactives/climate-time-machine" TargetMode="External"/><Relationship Id="rId92" Type="http://schemas.openxmlformats.org/officeDocument/2006/relationships/hyperlink" Target="https://www.ecowatch.com/south-georgia-island-iceberg-collision-2648621635.html?rebelltitem=1" TargetMode="External"/><Relationship Id="rId2" Type="http://schemas.openxmlformats.org/officeDocument/2006/relationships/settings" Target="settings.xml"/><Relationship Id="rId29" Type="http://schemas.openxmlformats.org/officeDocument/2006/relationships/hyperlink" Target="https://public.wmo.int/en/programmes/global-observing-system" TargetMode="External"/><Relationship Id="rId24" Type="http://schemas.openxmlformats.org/officeDocument/2006/relationships/hyperlink" Target="https://www.cpc.ncep.noaa.gov/products/analysis_monitoring/lanina/enso_evolution-status-fcsts-web.pdf" TargetMode="External"/><Relationship Id="rId40" Type="http://schemas.openxmlformats.org/officeDocument/2006/relationships/hyperlink" Target="https://www.epa.gov/ghgemissions/overview-greenhouse-gases" TargetMode="External"/><Relationship Id="rId45" Type="http://schemas.openxmlformats.org/officeDocument/2006/relationships/hyperlink" Target="https://www.wri.org/insights/4-charts-explain-greenhouse-gas-emissions-countries-and-sectors" TargetMode="External"/><Relationship Id="rId66" Type="http://schemas.openxmlformats.org/officeDocument/2006/relationships/hyperlink" Target="https://www.ipcc.ch/site/assets/uploads/2018/02/WG1AR5_Chapter08_FINAL.pdf" TargetMode="External"/><Relationship Id="rId87" Type="http://schemas.openxmlformats.org/officeDocument/2006/relationships/hyperlink" Target="https://www.un.org/Depts/los/clcs_new/submissions_files/can1_84_2019/CDA_ARC_ES_EN_secured.pdf" TargetMode="External"/><Relationship Id="rId110" Type="http://schemas.openxmlformats.org/officeDocument/2006/relationships/hyperlink" Target="https://climate.nasa.gov/news/2436/co2-is-making-earth-greenerfor-now/" TargetMode="External"/><Relationship Id="rId115" Type="http://schemas.openxmlformats.org/officeDocument/2006/relationships/hyperlink" Target="https://gedi.umd.edu/instrument/instrument-overview/" TargetMode="External"/><Relationship Id="rId131" Type="http://schemas.openxmlformats.org/officeDocument/2006/relationships/hyperlink" Target="https://www.ipcc.ch/site/assets/uploads/2018/02/WG1AR5_Chapter12_FINAL.pdf" TargetMode="External"/><Relationship Id="rId136" Type="http://schemas.openxmlformats.org/officeDocument/2006/relationships/hyperlink" Target="https://www.ipcc.ch/site/assets/uploads/2018/02/WG1AR5_Chapter06_FINAL.pdf" TargetMode="External"/><Relationship Id="rId157" Type="http://schemas.openxmlformats.org/officeDocument/2006/relationships/footer" Target="footer2.xml"/><Relationship Id="rId61" Type="http://schemas.openxmlformats.org/officeDocument/2006/relationships/hyperlink" Target="https://climate.nasa.gov/news/3019/nasa-monitors-carbon-monoxide-from-california-wildfires/" TargetMode="External"/><Relationship Id="rId82" Type="http://schemas.openxmlformats.org/officeDocument/2006/relationships/hyperlink" Target="https://www.sciencedirect.com/science/article/pii/S0012825218305907" TargetMode="External"/><Relationship Id="rId152" Type="http://schemas.openxmlformats.org/officeDocument/2006/relationships/hyperlink" Target="https://www.ipcc.ch/report/ar6/wg1/downloads/report/IPCC_AR6_WGI_SPM.pdf" TargetMode="External"/><Relationship Id="rId19" Type="http://schemas.openxmlformats.org/officeDocument/2006/relationships/hyperlink" Target="https://en.wikipedia.org/wiki/Horse_latitudes" TargetMode="External"/><Relationship Id="rId14" Type="http://schemas.openxmlformats.org/officeDocument/2006/relationships/hyperlink" Target="https://www.washingtonpost.com/weather/2021/10/25/atmospheric-river-record-rain-california/?utm_campaign=Carbon%20Brief%20Daily%20Briefing&amp;utm_content=20211026&amp;utm_medium=email&amp;utm_source=Revue%20Daily" TargetMode="External"/><Relationship Id="rId30" Type="http://schemas.openxmlformats.org/officeDocument/2006/relationships/hyperlink" Target="https://en.wikipedia.org/wiki/Weather_satellite" TargetMode="External"/><Relationship Id="rId35" Type="http://schemas.openxmlformats.org/officeDocument/2006/relationships/hyperlink" Target="https://www.esrl.noaa.gov/gmd/ccgg/trends/" TargetMode="External"/><Relationship Id="rId56" Type="http://schemas.openxmlformats.org/officeDocument/2006/relationships/hyperlink" Target="https://en.wikipedia.org/wiki/Greenhouse_Gases_Observing_Satellite" TargetMode="External"/><Relationship Id="rId77" Type="http://schemas.openxmlformats.org/officeDocument/2006/relationships/hyperlink" Target="http://nsidc.org/arcticseaicenews/" TargetMode="External"/><Relationship Id="rId100" Type="http://schemas.openxmlformats.org/officeDocument/2006/relationships/hyperlink" Target="https://nsidc.org/cryosphere/glaciers/questions/located.html" TargetMode="External"/><Relationship Id="rId105" Type="http://schemas.openxmlformats.org/officeDocument/2006/relationships/hyperlink" Target="https://scied.ucar.edu/longcontent/climate-modeling" TargetMode="External"/><Relationship Id="rId126" Type="http://schemas.openxmlformats.org/officeDocument/2006/relationships/hyperlink" Target="https://www.ipcc.ch/site/assets/uploads/2018/02/WG1AR5_Chapter12_FINAL.pdf" TargetMode="External"/><Relationship Id="rId147" Type="http://schemas.openxmlformats.org/officeDocument/2006/relationships/hyperlink" Target="https://www.ipcc.ch/report/ar6/wg1/downloads/report/IPCC_AR6_WGI_SPM.pdf" TargetMode="External"/><Relationship Id="rId8" Type="http://schemas.openxmlformats.org/officeDocument/2006/relationships/hyperlink" Target="https://www.usgs.gov/news/gas-hydrate-breakdown-unlikely-cause-massive-greenhouse-gas-release" TargetMode="External"/><Relationship Id="rId51" Type="http://schemas.openxmlformats.org/officeDocument/2006/relationships/hyperlink" Target="https://www.ipcc.ch/site/assets/uploads/2018/02/ipcc_wg3_ar5_chapter1.pdf" TargetMode="External"/><Relationship Id="rId72" Type="http://schemas.openxmlformats.org/officeDocument/2006/relationships/hyperlink" Target="https://www.oceanacidification.org.uk/" TargetMode="External"/><Relationship Id="rId93" Type="http://schemas.openxmlformats.org/officeDocument/2006/relationships/hyperlink" Target="C://Users/David%20Manz/Downloads/Cheng2020_Article_Record-SettingOceanWarmthConti%20(2).pdf" TargetMode="External"/><Relationship Id="rId98" Type="http://schemas.openxmlformats.org/officeDocument/2006/relationships/hyperlink" Target="https://www.nrcs.usda.gov/wps/portal/nrcs/detail/soils/use/worldsoils/?cid=nrcs142p2_054003" TargetMode="External"/><Relationship Id="rId121" Type="http://schemas.openxmlformats.org/officeDocument/2006/relationships/hyperlink" Target="https://link.springer.com/article/10.1007/s10584-011-0148-z" TargetMode="External"/><Relationship Id="rId142" Type="http://schemas.openxmlformats.org/officeDocument/2006/relationships/hyperlink" Target="http://www.physicalgeography.net/fundamentals/5c_1.html" TargetMode="External"/><Relationship Id="rId3" Type="http://schemas.openxmlformats.org/officeDocument/2006/relationships/webSettings" Target="webSettings.xml"/><Relationship Id="rId25" Type="http://schemas.openxmlformats.org/officeDocument/2006/relationships/hyperlink" Target="http://en.wikipedia.org/wiki/Paleoclimatology" TargetMode="External"/><Relationship Id="rId46" Type="http://schemas.openxmlformats.org/officeDocument/2006/relationships/hyperlink" Target="https://www.c2es.org/content/international-emissions/" TargetMode="External"/><Relationship Id="rId67" Type="http://schemas.openxmlformats.org/officeDocument/2006/relationships/hyperlink" Target="https://en.wikipedia.org/wiki/Carbon_fee_and_dividend" TargetMode="External"/><Relationship Id="rId116" Type="http://schemas.openxmlformats.org/officeDocument/2006/relationships/hyperlink" Target="https://soccom.princeton.edu/content/what-earth-system-model-esm" TargetMode="External"/><Relationship Id="rId137" Type="http://schemas.openxmlformats.org/officeDocument/2006/relationships/hyperlink" Target="https://www.pmel.noaa.gov/pubs/PDF/feel2899/feel2899.pdf" TargetMode="External"/><Relationship Id="rId15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19</Pages>
  <Words>5874</Words>
  <Characters>40708</Characters>
  <Application>Microsoft Office Word</Application>
  <DocSecurity>0</DocSecurity>
  <Lines>1163</Lines>
  <Paragraphs>304</Paragraphs>
  <ScaleCrop>false</ScaleCrop>
  <Company/>
  <LinksUpToDate>false</LinksUpToDate>
  <CharactersWithSpaces>46278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Manz</dc:creator>
  <cp:keywords/>
  <dc:description/>
  <cp:lastModifiedBy>David Manz</cp:lastModifiedBy>
  <cp:revision>18</cp:revision>
  <dcterms:created xsi:type="dcterms:W3CDTF">2021-08-10T16:46:00Z</dcterms:created>
  <dcterms:modified xsi:type="dcterms:W3CDTF">2021-10-26T17:21:00Z</dcterms:modified>
</cp:coreProperties>
</file>