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8359" w14:textId="387677FF" w:rsidR="00352299" w:rsidRDefault="004247B4" w:rsidP="004247B4">
      <w:pPr>
        <w:jc w:val="center"/>
        <w:rPr>
          <w:rFonts w:ascii="Arial Black" w:hAnsi="Arial Black"/>
          <w:sz w:val="32"/>
          <w:szCs w:val="32"/>
        </w:rPr>
      </w:pPr>
      <w:r>
        <w:rPr>
          <w:rFonts w:ascii="Arial Black" w:hAnsi="Arial Black"/>
          <w:sz w:val="32"/>
          <w:szCs w:val="32"/>
        </w:rPr>
        <w:t>Chicken trained Eagle</w:t>
      </w:r>
    </w:p>
    <w:p w14:paraId="33E6561E" w14:textId="563D7F59" w:rsidR="004247B4" w:rsidRDefault="004247B4" w:rsidP="004247B4">
      <w:pPr>
        <w:rPr>
          <w:rFonts w:ascii="Segoe UI" w:hAnsi="Segoe UI" w:cs="Segoe UI"/>
          <w:sz w:val="28"/>
          <w:szCs w:val="28"/>
        </w:rPr>
      </w:pPr>
      <w:r>
        <w:rPr>
          <w:rFonts w:ascii="Segoe UI" w:hAnsi="Segoe UI" w:cs="Segoe UI"/>
          <w:sz w:val="28"/>
          <w:szCs w:val="28"/>
        </w:rPr>
        <w:t xml:space="preserve">One day a hen found an </w:t>
      </w:r>
      <w:r w:rsidR="003B0ADC">
        <w:rPr>
          <w:rFonts w:ascii="Segoe UI" w:hAnsi="Segoe UI" w:cs="Segoe UI"/>
          <w:sz w:val="28"/>
          <w:szCs w:val="28"/>
        </w:rPr>
        <w:t>e</w:t>
      </w:r>
      <w:r>
        <w:rPr>
          <w:rFonts w:ascii="Segoe UI" w:hAnsi="Segoe UI" w:cs="Segoe UI"/>
          <w:sz w:val="28"/>
          <w:szCs w:val="28"/>
        </w:rPr>
        <w:t xml:space="preserve">agle’s egg in her nest. </w:t>
      </w:r>
      <w:r w:rsidR="00070FF9">
        <w:rPr>
          <w:rFonts w:ascii="Segoe UI" w:hAnsi="Segoe UI" w:cs="Segoe UI"/>
          <w:sz w:val="28"/>
          <w:szCs w:val="28"/>
        </w:rPr>
        <w:t>Instead of removing the egg s</w:t>
      </w:r>
      <w:r>
        <w:rPr>
          <w:rFonts w:ascii="Segoe UI" w:hAnsi="Segoe UI" w:cs="Segoe UI"/>
          <w:sz w:val="28"/>
          <w:szCs w:val="28"/>
        </w:rPr>
        <w:t>he sat on it along with her other eggs. Eventually the egg hatched</w:t>
      </w:r>
      <w:r w:rsidR="00304B21">
        <w:rPr>
          <w:rFonts w:ascii="Segoe UI" w:hAnsi="Segoe UI" w:cs="Segoe UI"/>
          <w:sz w:val="28"/>
          <w:szCs w:val="28"/>
        </w:rPr>
        <w:t>,</w:t>
      </w:r>
      <w:r>
        <w:rPr>
          <w:rFonts w:ascii="Segoe UI" w:hAnsi="Segoe UI" w:cs="Segoe UI"/>
          <w:sz w:val="28"/>
          <w:szCs w:val="28"/>
        </w:rPr>
        <w:t xml:space="preserve"> and the eaglet grew with the other chicks. </w:t>
      </w:r>
      <w:r w:rsidR="00070FF9">
        <w:rPr>
          <w:rFonts w:ascii="Segoe UI" w:hAnsi="Segoe UI" w:cs="Segoe UI"/>
          <w:sz w:val="28"/>
          <w:szCs w:val="28"/>
        </w:rPr>
        <w:t>One day w</w:t>
      </w:r>
      <w:r>
        <w:rPr>
          <w:rFonts w:ascii="Segoe UI" w:hAnsi="Segoe UI" w:cs="Segoe UI"/>
          <w:sz w:val="28"/>
          <w:szCs w:val="28"/>
        </w:rPr>
        <w:t>hile out scratching the dirt for food, the eaglet looked up into the sky</w:t>
      </w:r>
      <w:r w:rsidR="00304B21">
        <w:rPr>
          <w:rFonts w:ascii="Segoe UI" w:hAnsi="Segoe UI" w:cs="Segoe UI"/>
          <w:sz w:val="28"/>
          <w:szCs w:val="28"/>
        </w:rPr>
        <w:t xml:space="preserve"> and saw </w:t>
      </w:r>
      <w:r w:rsidR="00B577FD">
        <w:rPr>
          <w:rFonts w:ascii="Segoe UI" w:hAnsi="Segoe UI" w:cs="Segoe UI"/>
          <w:sz w:val="28"/>
          <w:szCs w:val="28"/>
        </w:rPr>
        <w:t xml:space="preserve">something he thought he could never </w:t>
      </w:r>
      <w:r w:rsidR="00070FF9">
        <w:rPr>
          <w:rFonts w:ascii="Segoe UI" w:hAnsi="Segoe UI" w:cs="Segoe UI"/>
          <w:sz w:val="28"/>
          <w:szCs w:val="28"/>
        </w:rPr>
        <w:t>be</w:t>
      </w:r>
      <w:r w:rsidR="00B577FD">
        <w:rPr>
          <w:rFonts w:ascii="Segoe UI" w:hAnsi="Segoe UI" w:cs="Segoe UI"/>
          <w:sz w:val="28"/>
          <w:szCs w:val="28"/>
        </w:rPr>
        <w:t xml:space="preserve"> </w:t>
      </w:r>
      <w:r w:rsidR="00304B21">
        <w:rPr>
          <w:rFonts w:ascii="Segoe UI" w:hAnsi="Segoe UI" w:cs="Segoe UI"/>
          <w:sz w:val="28"/>
          <w:szCs w:val="28"/>
        </w:rPr>
        <w:t>an Eagle. He thought it was the most beautiful thin</w:t>
      </w:r>
      <w:r w:rsidR="00070FF9">
        <w:rPr>
          <w:rFonts w:ascii="Segoe UI" w:hAnsi="Segoe UI" w:cs="Segoe UI"/>
          <w:sz w:val="28"/>
          <w:szCs w:val="28"/>
        </w:rPr>
        <w:t>g</w:t>
      </w:r>
      <w:r w:rsidR="00304B21">
        <w:rPr>
          <w:rFonts w:ascii="Segoe UI" w:hAnsi="Segoe UI" w:cs="Segoe UI"/>
          <w:sz w:val="28"/>
          <w:szCs w:val="28"/>
        </w:rPr>
        <w:t xml:space="preserve"> he had ever seen. And for a second, he wondered what it must have been like to fly and soar so effortlessly on the wind. Then he put his head back down and continued scratching for food.</w:t>
      </w:r>
    </w:p>
    <w:p w14:paraId="652FAA68" w14:textId="1C9922E0" w:rsidR="002E712A" w:rsidRDefault="002E712A" w:rsidP="004247B4">
      <w:pPr>
        <w:rPr>
          <w:rFonts w:ascii="Segoe UI" w:hAnsi="Segoe UI" w:cs="Segoe UI"/>
          <w:sz w:val="28"/>
          <w:szCs w:val="28"/>
        </w:rPr>
      </w:pPr>
      <w:r>
        <w:rPr>
          <w:rFonts w:ascii="Segoe UI" w:hAnsi="Segoe UI" w:cs="Segoe UI"/>
          <w:sz w:val="28"/>
          <w:szCs w:val="28"/>
        </w:rPr>
        <w:t>Matthew 5:25-30</w:t>
      </w:r>
    </w:p>
    <w:p w14:paraId="4F14111A" w14:textId="77777777" w:rsidR="002E712A" w:rsidRPr="00F74927" w:rsidRDefault="002E712A" w:rsidP="002E712A">
      <w:pPr>
        <w:pStyle w:val="NormalWeb"/>
        <w:shd w:val="clear" w:color="auto" w:fill="FFFFFF"/>
        <w:rPr>
          <w:rFonts w:ascii="Segoe UI" w:hAnsi="Segoe UI" w:cs="Segoe UI"/>
          <w:color w:val="000000"/>
          <w:sz w:val="28"/>
          <w:szCs w:val="28"/>
        </w:rPr>
      </w:pPr>
      <w:r w:rsidRPr="00F74927">
        <w:rPr>
          <w:rStyle w:val="text"/>
          <w:rFonts w:ascii="Segoe UI" w:hAnsi="Segoe UI" w:cs="Segoe UI"/>
          <w:b/>
          <w:bCs/>
          <w:color w:val="000000"/>
          <w:sz w:val="28"/>
          <w:szCs w:val="28"/>
          <w:vertAlign w:val="superscript"/>
        </w:rPr>
        <w:t>25 </w:t>
      </w:r>
      <w:r w:rsidRPr="00F74927">
        <w:rPr>
          <w:rStyle w:val="woj"/>
          <w:rFonts w:ascii="Segoe UI" w:hAnsi="Segoe UI" w:cs="Segoe UI"/>
          <w:color w:val="000000"/>
          <w:sz w:val="28"/>
          <w:szCs w:val="28"/>
        </w:rPr>
        <w:t>“Therefore I say to you,</w:t>
      </w:r>
      <w:r w:rsidRPr="00F74927">
        <w:rPr>
          <w:rStyle w:val="text"/>
          <w:rFonts w:ascii="Segoe UI" w:hAnsi="Segoe UI" w:cs="Segoe UI"/>
          <w:color w:val="000000"/>
          <w:sz w:val="28"/>
          <w:szCs w:val="28"/>
        </w:rPr>
        <w:t> </w:t>
      </w:r>
      <w:r w:rsidRPr="00F74927">
        <w:rPr>
          <w:rStyle w:val="woj"/>
          <w:rFonts w:ascii="Segoe UI" w:hAnsi="Segoe UI" w:cs="Segoe UI"/>
          <w:color w:val="000000"/>
          <w:sz w:val="28"/>
          <w:szCs w:val="28"/>
        </w:rPr>
        <w:t>do not worry about your life, what you will eat or what you will drink; nor about your body, what you will put on. Is not life more than food and the body more than clothing?</w:t>
      </w:r>
      <w:r w:rsidRPr="00F74927">
        <w:rPr>
          <w:rStyle w:val="text"/>
          <w:rFonts w:ascii="Segoe UI" w:hAnsi="Segoe UI" w:cs="Segoe UI"/>
          <w:color w:val="000000"/>
          <w:sz w:val="28"/>
          <w:szCs w:val="28"/>
        </w:rPr>
        <w:t> </w:t>
      </w:r>
      <w:r w:rsidRPr="00F74927">
        <w:rPr>
          <w:rStyle w:val="text"/>
          <w:rFonts w:ascii="Segoe UI" w:hAnsi="Segoe UI" w:cs="Segoe UI"/>
          <w:b/>
          <w:bCs/>
          <w:color w:val="000000"/>
          <w:sz w:val="28"/>
          <w:szCs w:val="28"/>
          <w:vertAlign w:val="superscript"/>
        </w:rPr>
        <w:t>26 </w:t>
      </w:r>
      <w:r w:rsidRPr="00F74927">
        <w:rPr>
          <w:rStyle w:val="woj"/>
          <w:rFonts w:ascii="Segoe UI" w:hAnsi="Segoe UI" w:cs="Segoe UI"/>
          <w:color w:val="000000"/>
          <w:sz w:val="28"/>
          <w:szCs w:val="28"/>
        </w:rPr>
        <w:t>Look at the birds of the air, for they neither sow nor reap nor gather into barns; yet your heavenly Father feeds them. Are you not of more value than they?</w:t>
      </w:r>
      <w:r w:rsidRPr="00F74927">
        <w:rPr>
          <w:rStyle w:val="text"/>
          <w:rFonts w:ascii="Segoe UI" w:hAnsi="Segoe UI" w:cs="Segoe UI"/>
          <w:color w:val="000000"/>
          <w:sz w:val="28"/>
          <w:szCs w:val="28"/>
        </w:rPr>
        <w:t> </w:t>
      </w:r>
      <w:r w:rsidRPr="00F74927">
        <w:rPr>
          <w:rStyle w:val="text"/>
          <w:rFonts w:ascii="Segoe UI" w:hAnsi="Segoe UI" w:cs="Segoe UI"/>
          <w:b/>
          <w:bCs/>
          <w:color w:val="000000"/>
          <w:sz w:val="28"/>
          <w:szCs w:val="28"/>
          <w:vertAlign w:val="superscript"/>
        </w:rPr>
        <w:t>27 </w:t>
      </w:r>
      <w:r w:rsidRPr="00F74927">
        <w:rPr>
          <w:rStyle w:val="woj"/>
          <w:rFonts w:ascii="Segoe UI" w:hAnsi="Segoe UI" w:cs="Segoe UI"/>
          <w:color w:val="000000"/>
          <w:sz w:val="28"/>
          <w:szCs w:val="28"/>
        </w:rPr>
        <w:t>Which of you by worrying can add one</w:t>
      </w:r>
      <w:r w:rsidRPr="00F74927">
        <w:rPr>
          <w:rStyle w:val="text"/>
          <w:rFonts w:ascii="Segoe UI" w:hAnsi="Segoe UI" w:cs="Segoe UI"/>
          <w:color w:val="000000"/>
          <w:sz w:val="28"/>
          <w:szCs w:val="28"/>
        </w:rPr>
        <w:t> </w:t>
      </w:r>
      <w:r w:rsidRPr="00F74927">
        <w:rPr>
          <w:rStyle w:val="text"/>
          <w:rFonts w:ascii="Segoe UI" w:hAnsi="Segoe UI" w:cs="Segoe UI"/>
          <w:color w:val="000000"/>
          <w:sz w:val="28"/>
          <w:szCs w:val="28"/>
          <w:vertAlign w:val="superscript"/>
        </w:rPr>
        <w:t>[</w:t>
      </w:r>
      <w:hyperlink r:id="rId4" w:anchor="fen-NKJV-23310j" w:tooltip="See footnote j" w:history="1">
        <w:r w:rsidRPr="00F74927">
          <w:rPr>
            <w:rStyle w:val="Hyperlink"/>
            <w:rFonts w:ascii="Segoe UI" w:hAnsi="Segoe UI" w:cs="Segoe UI"/>
            <w:color w:val="4A4A4A"/>
            <w:sz w:val="28"/>
            <w:szCs w:val="28"/>
            <w:vertAlign w:val="superscript"/>
          </w:rPr>
          <w:t>j</w:t>
        </w:r>
      </w:hyperlink>
      <w:r w:rsidRPr="00F74927">
        <w:rPr>
          <w:rStyle w:val="text"/>
          <w:rFonts w:ascii="Segoe UI" w:hAnsi="Segoe UI" w:cs="Segoe UI"/>
          <w:color w:val="000000"/>
          <w:sz w:val="28"/>
          <w:szCs w:val="28"/>
          <w:vertAlign w:val="superscript"/>
        </w:rPr>
        <w:t>]</w:t>
      </w:r>
      <w:r w:rsidRPr="00F74927">
        <w:rPr>
          <w:rStyle w:val="woj"/>
          <w:rFonts w:ascii="Segoe UI" w:hAnsi="Segoe UI" w:cs="Segoe UI"/>
          <w:color w:val="000000"/>
          <w:sz w:val="28"/>
          <w:szCs w:val="28"/>
        </w:rPr>
        <w:t>cubit to his</w:t>
      </w:r>
      <w:r w:rsidRPr="00F74927">
        <w:rPr>
          <w:rStyle w:val="text"/>
          <w:rFonts w:ascii="Segoe UI" w:hAnsi="Segoe UI" w:cs="Segoe UI"/>
          <w:color w:val="000000"/>
          <w:sz w:val="28"/>
          <w:szCs w:val="28"/>
        </w:rPr>
        <w:t> </w:t>
      </w:r>
      <w:r w:rsidRPr="00F74927">
        <w:rPr>
          <w:rStyle w:val="text"/>
          <w:rFonts w:ascii="Segoe UI" w:hAnsi="Segoe UI" w:cs="Segoe UI"/>
          <w:color w:val="000000"/>
          <w:sz w:val="28"/>
          <w:szCs w:val="28"/>
          <w:vertAlign w:val="superscript"/>
        </w:rPr>
        <w:t>[</w:t>
      </w:r>
      <w:hyperlink r:id="rId5" w:anchor="fen-NKJV-23310k" w:tooltip="See footnote k" w:history="1">
        <w:r w:rsidRPr="00F74927">
          <w:rPr>
            <w:rStyle w:val="Hyperlink"/>
            <w:rFonts w:ascii="Segoe UI" w:hAnsi="Segoe UI" w:cs="Segoe UI"/>
            <w:color w:val="4A4A4A"/>
            <w:sz w:val="28"/>
            <w:szCs w:val="28"/>
            <w:vertAlign w:val="superscript"/>
          </w:rPr>
          <w:t>k</w:t>
        </w:r>
      </w:hyperlink>
      <w:r w:rsidRPr="00F74927">
        <w:rPr>
          <w:rStyle w:val="text"/>
          <w:rFonts w:ascii="Segoe UI" w:hAnsi="Segoe UI" w:cs="Segoe UI"/>
          <w:color w:val="000000"/>
          <w:sz w:val="28"/>
          <w:szCs w:val="28"/>
          <w:vertAlign w:val="superscript"/>
        </w:rPr>
        <w:t>]</w:t>
      </w:r>
      <w:r w:rsidRPr="00F74927">
        <w:rPr>
          <w:rStyle w:val="woj"/>
          <w:rFonts w:ascii="Segoe UI" w:hAnsi="Segoe UI" w:cs="Segoe UI"/>
          <w:color w:val="000000"/>
          <w:sz w:val="28"/>
          <w:szCs w:val="28"/>
        </w:rPr>
        <w:t>stature?</w:t>
      </w:r>
    </w:p>
    <w:p w14:paraId="4FE0E757" w14:textId="0C6300CC" w:rsidR="002E712A" w:rsidRDefault="002E712A" w:rsidP="002E712A">
      <w:pPr>
        <w:pStyle w:val="NormalWeb"/>
        <w:shd w:val="clear" w:color="auto" w:fill="FFFFFF"/>
        <w:rPr>
          <w:rStyle w:val="woj"/>
          <w:rFonts w:ascii="Segoe UI" w:hAnsi="Segoe UI" w:cs="Segoe UI"/>
          <w:color w:val="000000"/>
          <w:sz w:val="28"/>
          <w:szCs w:val="28"/>
        </w:rPr>
      </w:pPr>
      <w:r w:rsidRPr="00F74927">
        <w:rPr>
          <w:rStyle w:val="text"/>
          <w:rFonts w:ascii="Segoe UI" w:hAnsi="Segoe UI" w:cs="Segoe UI"/>
          <w:b/>
          <w:bCs/>
          <w:color w:val="000000"/>
          <w:sz w:val="28"/>
          <w:szCs w:val="28"/>
          <w:vertAlign w:val="superscript"/>
        </w:rPr>
        <w:t>28 </w:t>
      </w:r>
      <w:r w:rsidRPr="00F74927">
        <w:rPr>
          <w:rStyle w:val="woj"/>
          <w:rFonts w:ascii="Segoe UI" w:hAnsi="Segoe UI" w:cs="Segoe UI"/>
          <w:color w:val="000000"/>
          <w:sz w:val="28"/>
          <w:szCs w:val="28"/>
        </w:rPr>
        <w:t>“So why do you worry about clothing? Consider the lilies of the field, how they grow: they neither toil nor spin;</w:t>
      </w:r>
      <w:r w:rsidRPr="00F74927">
        <w:rPr>
          <w:rStyle w:val="text"/>
          <w:rFonts w:ascii="Segoe UI" w:hAnsi="Segoe UI" w:cs="Segoe UI"/>
          <w:color w:val="000000"/>
          <w:sz w:val="28"/>
          <w:szCs w:val="28"/>
        </w:rPr>
        <w:t> </w:t>
      </w:r>
      <w:r w:rsidRPr="00F74927">
        <w:rPr>
          <w:rStyle w:val="text"/>
          <w:rFonts w:ascii="Segoe UI" w:hAnsi="Segoe UI" w:cs="Segoe UI"/>
          <w:b/>
          <w:bCs/>
          <w:color w:val="000000"/>
          <w:sz w:val="28"/>
          <w:szCs w:val="28"/>
          <w:vertAlign w:val="superscript"/>
        </w:rPr>
        <w:t>29 </w:t>
      </w:r>
      <w:r w:rsidRPr="00F74927">
        <w:rPr>
          <w:rStyle w:val="woj"/>
          <w:rFonts w:ascii="Segoe UI" w:hAnsi="Segoe UI" w:cs="Segoe UI"/>
          <w:color w:val="000000"/>
          <w:sz w:val="28"/>
          <w:szCs w:val="28"/>
        </w:rPr>
        <w:t>and yet I say to you that even Solomon in all his glory was not</w:t>
      </w:r>
      <w:r w:rsidRPr="00F74927">
        <w:rPr>
          <w:rStyle w:val="text"/>
          <w:rFonts w:ascii="Segoe UI" w:hAnsi="Segoe UI" w:cs="Segoe UI"/>
          <w:color w:val="000000"/>
          <w:sz w:val="28"/>
          <w:szCs w:val="28"/>
        </w:rPr>
        <w:t> </w:t>
      </w:r>
      <w:r w:rsidRPr="00F74927">
        <w:rPr>
          <w:rStyle w:val="text"/>
          <w:rFonts w:ascii="Segoe UI" w:hAnsi="Segoe UI" w:cs="Segoe UI"/>
          <w:color w:val="000000"/>
          <w:sz w:val="28"/>
          <w:szCs w:val="28"/>
          <w:vertAlign w:val="superscript"/>
        </w:rPr>
        <w:t>[</w:t>
      </w:r>
      <w:hyperlink r:id="rId6" w:anchor="fen-NKJV-23312l" w:tooltip="See footnote l" w:history="1">
        <w:r w:rsidRPr="00F74927">
          <w:rPr>
            <w:rStyle w:val="Hyperlink"/>
            <w:rFonts w:ascii="Segoe UI" w:hAnsi="Segoe UI" w:cs="Segoe UI"/>
            <w:color w:val="4A4A4A"/>
            <w:sz w:val="28"/>
            <w:szCs w:val="28"/>
            <w:vertAlign w:val="superscript"/>
          </w:rPr>
          <w:t>l</w:t>
        </w:r>
      </w:hyperlink>
      <w:r w:rsidRPr="00F74927">
        <w:rPr>
          <w:rStyle w:val="text"/>
          <w:rFonts w:ascii="Segoe UI" w:hAnsi="Segoe UI" w:cs="Segoe UI"/>
          <w:color w:val="000000"/>
          <w:sz w:val="28"/>
          <w:szCs w:val="28"/>
          <w:vertAlign w:val="superscript"/>
        </w:rPr>
        <w:t>]</w:t>
      </w:r>
      <w:r w:rsidRPr="00F74927">
        <w:rPr>
          <w:rStyle w:val="woj"/>
          <w:rFonts w:ascii="Segoe UI" w:hAnsi="Segoe UI" w:cs="Segoe UI"/>
          <w:color w:val="000000"/>
          <w:sz w:val="28"/>
          <w:szCs w:val="28"/>
        </w:rPr>
        <w:t>arrayed like one of these.</w:t>
      </w:r>
      <w:r w:rsidRPr="00F74927">
        <w:rPr>
          <w:rStyle w:val="text"/>
          <w:rFonts w:ascii="Segoe UI" w:hAnsi="Segoe UI" w:cs="Segoe UI"/>
          <w:color w:val="000000"/>
          <w:sz w:val="28"/>
          <w:szCs w:val="28"/>
        </w:rPr>
        <w:t> </w:t>
      </w:r>
      <w:r w:rsidRPr="00F74927">
        <w:rPr>
          <w:rStyle w:val="text"/>
          <w:rFonts w:ascii="Segoe UI" w:hAnsi="Segoe UI" w:cs="Segoe UI"/>
          <w:b/>
          <w:bCs/>
          <w:color w:val="000000"/>
          <w:sz w:val="28"/>
          <w:szCs w:val="28"/>
          <w:vertAlign w:val="superscript"/>
        </w:rPr>
        <w:t>30 </w:t>
      </w:r>
      <w:r w:rsidRPr="00F74927">
        <w:rPr>
          <w:rStyle w:val="woj"/>
          <w:rFonts w:ascii="Segoe UI" w:hAnsi="Segoe UI" w:cs="Segoe UI"/>
          <w:color w:val="000000"/>
          <w:sz w:val="28"/>
          <w:szCs w:val="28"/>
        </w:rPr>
        <w:t>Now if God so clothes the grass of the field, which today is, and tomorrow is thrown into the oven, </w:t>
      </w:r>
      <w:r w:rsidRPr="00F74927">
        <w:rPr>
          <w:rStyle w:val="woj"/>
          <w:rFonts w:ascii="Segoe UI" w:hAnsi="Segoe UI" w:cs="Segoe UI"/>
          <w:i/>
          <w:iCs/>
          <w:color w:val="000000"/>
          <w:sz w:val="28"/>
          <w:szCs w:val="28"/>
        </w:rPr>
        <w:t>will He</w:t>
      </w:r>
      <w:r w:rsidRPr="00F74927">
        <w:rPr>
          <w:rStyle w:val="woj"/>
          <w:rFonts w:ascii="Segoe UI" w:hAnsi="Segoe UI" w:cs="Segoe UI"/>
          <w:color w:val="000000"/>
          <w:sz w:val="28"/>
          <w:szCs w:val="28"/>
        </w:rPr>
        <w:t> not much more </w:t>
      </w:r>
      <w:r w:rsidRPr="00F74927">
        <w:rPr>
          <w:rStyle w:val="woj"/>
          <w:rFonts w:ascii="Segoe UI" w:hAnsi="Segoe UI" w:cs="Segoe UI"/>
          <w:i/>
          <w:iCs/>
          <w:color w:val="000000"/>
          <w:sz w:val="28"/>
          <w:szCs w:val="28"/>
        </w:rPr>
        <w:t>clothe</w:t>
      </w:r>
      <w:r w:rsidRPr="00F74927">
        <w:rPr>
          <w:rStyle w:val="woj"/>
          <w:rFonts w:ascii="Segoe UI" w:hAnsi="Segoe UI" w:cs="Segoe UI"/>
          <w:color w:val="000000"/>
          <w:sz w:val="28"/>
          <w:szCs w:val="28"/>
        </w:rPr>
        <w:t> you, O you of little faith?</w:t>
      </w:r>
    </w:p>
    <w:p w14:paraId="4D224FB3" w14:textId="3F04B5A0" w:rsidR="00F74927" w:rsidRDefault="00F74927" w:rsidP="002E712A">
      <w:pPr>
        <w:pStyle w:val="NormalWeb"/>
        <w:shd w:val="clear" w:color="auto" w:fill="FFFFFF"/>
        <w:rPr>
          <w:rStyle w:val="woj"/>
          <w:rFonts w:ascii="Segoe UI" w:hAnsi="Segoe UI" w:cs="Segoe UI"/>
          <w:color w:val="000000"/>
          <w:sz w:val="28"/>
          <w:szCs w:val="28"/>
        </w:rPr>
      </w:pPr>
      <w:r>
        <w:rPr>
          <w:rStyle w:val="woj"/>
          <w:rFonts w:ascii="Segoe UI" w:hAnsi="Segoe UI" w:cs="Segoe UI"/>
          <w:color w:val="000000"/>
          <w:sz w:val="28"/>
          <w:szCs w:val="28"/>
        </w:rPr>
        <w:t>In the opening</w:t>
      </w:r>
      <w:r w:rsidR="00070FF9">
        <w:rPr>
          <w:rStyle w:val="woj"/>
          <w:rFonts w:ascii="Segoe UI" w:hAnsi="Segoe UI" w:cs="Segoe UI"/>
          <w:color w:val="000000"/>
          <w:sz w:val="28"/>
          <w:szCs w:val="28"/>
        </w:rPr>
        <w:t>,</w:t>
      </w:r>
      <w:r>
        <w:rPr>
          <w:rStyle w:val="woj"/>
          <w:rFonts w:ascii="Segoe UI" w:hAnsi="Segoe UI" w:cs="Segoe UI"/>
          <w:color w:val="000000"/>
          <w:sz w:val="28"/>
          <w:szCs w:val="28"/>
        </w:rPr>
        <w:t xml:space="preserve"> we learned about an eagle who </w:t>
      </w:r>
      <w:r w:rsidR="00070FF9">
        <w:rPr>
          <w:rStyle w:val="woj"/>
          <w:rFonts w:ascii="Segoe UI" w:hAnsi="Segoe UI" w:cs="Segoe UI"/>
          <w:color w:val="000000"/>
          <w:sz w:val="28"/>
          <w:szCs w:val="28"/>
        </w:rPr>
        <w:t>w</w:t>
      </w:r>
      <w:r>
        <w:rPr>
          <w:rStyle w:val="woj"/>
          <w:rFonts w:ascii="Segoe UI" w:hAnsi="Segoe UI" w:cs="Segoe UI"/>
          <w:color w:val="000000"/>
          <w:sz w:val="28"/>
          <w:szCs w:val="28"/>
        </w:rPr>
        <w:t>a</w:t>
      </w:r>
      <w:r w:rsidR="00A40D67">
        <w:rPr>
          <w:rStyle w:val="woj"/>
          <w:rFonts w:ascii="Segoe UI" w:hAnsi="Segoe UI" w:cs="Segoe UI"/>
          <w:color w:val="000000"/>
          <w:sz w:val="28"/>
          <w:szCs w:val="28"/>
        </w:rPr>
        <w:t>s</w:t>
      </w:r>
      <w:r>
        <w:rPr>
          <w:rStyle w:val="woj"/>
          <w:rFonts w:ascii="Segoe UI" w:hAnsi="Segoe UI" w:cs="Segoe UI"/>
          <w:color w:val="000000"/>
          <w:sz w:val="28"/>
          <w:szCs w:val="28"/>
        </w:rPr>
        <w:t xml:space="preserve"> been trained by a chicken. The eagle saw another eagle who looked like him with a white head, yellow beck, and a beautiful </w:t>
      </w:r>
      <w:r w:rsidR="00F43CF7">
        <w:rPr>
          <w:rStyle w:val="woj"/>
          <w:rFonts w:ascii="Segoe UI" w:hAnsi="Segoe UI" w:cs="Segoe UI"/>
          <w:color w:val="000000"/>
          <w:sz w:val="28"/>
          <w:szCs w:val="28"/>
        </w:rPr>
        <w:t>wingspan</w:t>
      </w:r>
      <w:r>
        <w:rPr>
          <w:rStyle w:val="woj"/>
          <w:rFonts w:ascii="Segoe UI" w:hAnsi="Segoe UI" w:cs="Segoe UI"/>
          <w:color w:val="000000"/>
          <w:sz w:val="28"/>
          <w:szCs w:val="28"/>
        </w:rPr>
        <w:t xml:space="preserve"> but he was not able to see himself </w:t>
      </w:r>
      <w:r w:rsidR="00F43CF7">
        <w:rPr>
          <w:rStyle w:val="woj"/>
          <w:rFonts w:ascii="Segoe UI" w:hAnsi="Segoe UI" w:cs="Segoe UI"/>
          <w:color w:val="000000"/>
          <w:sz w:val="28"/>
          <w:szCs w:val="28"/>
        </w:rPr>
        <w:t xml:space="preserve">in a mirror and as a result </w:t>
      </w:r>
      <w:r>
        <w:rPr>
          <w:rStyle w:val="woj"/>
          <w:rFonts w:ascii="Segoe UI" w:hAnsi="Segoe UI" w:cs="Segoe UI"/>
          <w:color w:val="000000"/>
          <w:sz w:val="28"/>
          <w:szCs w:val="28"/>
        </w:rPr>
        <w:t xml:space="preserve">he never knew what he possessed. </w:t>
      </w:r>
    </w:p>
    <w:p w14:paraId="13FF7980" w14:textId="04F19DF3" w:rsidR="00304B21" w:rsidRDefault="00F43CF7" w:rsidP="001F39DB">
      <w:pPr>
        <w:pStyle w:val="NormalWeb"/>
        <w:shd w:val="clear" w:color="auto" w:fill="FFFFFF"/>
        <w:rPr>
          <w:rStyle w:val="woj"/>
          <w:rFonts w:ascii="Segoe UI" w:hAnsi="Segoe UI" w:cs="Segoe UI"/>
          <w:color w:val="000000"/>
          <w:sz w:val="28"/>
          <w:szCs w:val="28"/>
        </w:rPr>
      </w:pPr>
      <w:r>
        <w:rPr>
          <w:rStyle w:val="woj"/>
          <w:rFonts w:ascii="Segoe UI" w:hAnsi="Segoe UI" w:cs="Segoe UI"/>
          <w:color w:val="000000"/>
          <w:sz w:val="28"/>
          <w:szCs w:val="28"/>
        </w:rPr>
        <w:t>Let’s play pretend for a moment, let’s pretend you are the eagle. And let’s apply Matthew 5</w:t>
      </w:r>
      <w:r w:rsidR="00A40D67">
        <w:rPr>
          <w:rStyle w:val="woj"/>
          <w:rFonts w:ascii="Segoe UI" w:hAnsi="Segoe UI" w:cs="Segoe UI"/>
          <w:color w:val="000000"/>
          <w:sz w:val="28"/>
          <w:szCs w:val="28"/>
        </w:rPr>
        <w:t>:</w:t>
      </w:r>
      <w:r>
        <w:rPr>
          <w:rStyle w:val="woj"/>
          <w:rFonts w:ascii="Segoe UI" w:hAnsi="Segoe UI" w:cs="Segoe UI"/>
          <w:color w:val="000000"/>
          <w:sz w:val="28"/>
          <w:szCs w:val="28"/>
        </w:rPr>
        <w:t xml:space="preserve">25-30. </w:t>
      </w:r>
      <w:r w:rsidR="00B41923">
        <w:rPr>
          <w:rStyle w:val="woj"/>
          <w:rFonts w:ascii="Segoe UI" w:hAnsi="Segoe UI" w:cs="Segoe UI"/>
          <w:color w:val="000000"/>
          <w:sz w:val="28"/>
          <w:szCs w:val="28"/>
        </w:rPr>
        <w:t xml:space="preserve">Okay, the chicken </w:t>
      </w:r>
      <w:r w:rsidR="00B9701D">
        <w:rPr>
          <w:rStyle w:val="woj"/>
          <w:rFonts w:ascii="Segoe UI" w:hAnsi="Segoe UI" w:cs="Segoe UI"/>
          <w:color w:val="000000"/>
          <w:sz w:val="28"/>
          <w:szCs w:val="28"/>
        </w:rPr>
        <w:t xml:space="preserve">is the </w:t>
      </w:r>
      <w:r w:rsidR="00B41923">
        <w:rPr>
          <w:rStyle w:val="woj"/>
          <w:rFonts w:ascii="Segoe UI" w:hAnsi="Segoe UI" w:cs="Segoe UI"/>
          <w:color w:val="000000"/>
          <w:sz w:val="28"/>
          <w:szCs w:val="28"/>
        </w:rPr>
        <w:t xml:space="preserve">world </w:t>
      </w:r>
      <w:r w:rsidR="00B9701D">
        <w:rPr>
          <w:rStyle w:val="woj"/>
          <w:rFonts w:ascii="Segoe UI" w:hAnsi="Segoe UI" w:cs="Segoe UI"/>
          <w:color w:val="000000"/>
          <w:sz w:val="28"/>
          <w:szCs w:val="28"/>
        </w:rPr>
        <w:t xml:space="preserve">which </w:t>
      </w:r>
      <w:r w:rsidR="00B41923">
        <w:rPr>
          <w:rStyle w:val="woj"/>
          <w:rFonts w:ascii="Segoe UI" w:hAnsi="Segoe UI" w:cs="Segoe UI"/>
          <w:color w:val="000000"/>
          <w:sz w:val="28"/>
          <w:szCs w:val="28"/>
        </w:rPr>
        <w:t xml:space="preserve">trains you to worry about your life, what you will eat or drink and about your body, what you will put on it. </w:t>
      </w:r>
      <w:r w:rsidR="003B0ADC">
        <w:rPr>
          <w:rStyle w:val="woj"/>
          <w:rFonts w:ascii="Segoe UI" w:hAnsi="Segoe UI" w:cs="Segoe UI"/>
          <w:color w:val="000000"/>
          <w:sz w:val="28"/>
          <w:szCs w:val="28"/>
        </w:rPr>
        <w:t>These days</w:t>
      </w:r>
      <w:r w:rsidR="00B41923">
        <w:rPr>
          <w:rStyle w:val="woj"/>
          <w:rFonts w:ascii="Segoe UI" w:hAnsi="Segoe UI" w:cs="Segoe UI"/>
          <w:color w:val="000000"/>
          <w:sz w:val="28"/>
          <w:szCs w:val="28"/>
        </w:rPr>
        <w:t xml:space="preserve"> it is not just about what you eat or drink it is </w:t>
      </w:r>
      <w:r w:rsidR="00B41923">
        <w:rPr>
          <w:rStyle w:val="woj"/>
          <w:rFonts w:ascii="Segoe UI" w:hAnsi="Segoe UI" w:cs="Segoe UI"/>
          <w:color w:val="000000"/>
          <w:sz w:val="28"/>
          <w:szCs w:val="28"/>
        </w:rPr>
        <w:lastRenderedPageBreak/>
        <w:t xml:space="preserve">about how good it </w:t>
      </w:r>
      <w:r w:rsidR="003B0ADC">
        <w:rPr>
          <w:rStyle w:val="woj"/>
          <w:rFonts w:ascii="Segoe UI" w:hAnsi="Segoe UI" w:cs="Segoe UI"/>
          <w:color w:val="000000"/>
          <w:sz w:val="28"/>
          <w:szCs w:val="28"/>
        </w:rPr>
        <w:t>tastes</w:t>
      </w:r>
      <w:r w:rsidR="00B41923">
        <w:rPr>
          <w:rStyle w:val="woj"/>
          <w:rFonts w:ascii="Segoe UI" w:hAnsi="Segoe UI" w:cs="Segoe UI"/>
          <w:color w:val="000000"/>
          <w:sz w:val="28"/>
          <w:szCs w:val="28"/>
        </w:rPr>
        <w:t>, the seasoning</w:t>
      </w:r>
      <w:r w:rsidR="00BA7F16">
        <w:rPr>
          <w:rStyle w:val="woj"/>
          <w:rFonts w:ascii="Segoe UI" w:hAnsi="Segoe UI" w:cs="Segoe UI"/>
          <w:color w:val="000000"/>
          <w:sz w:val="28"/>
          <w:szCs w:val="28"/>
        </w:rPr>
        <w:t>/ingredients</w:t>
      </w:r>
      <w:r w:rsidR="00B41923">
        <w:rPr>
          <w:rStyle w:val="woj"/>
          <w:rFonts w:ascii="Segoe UI" w:hAnsi="Segoe UI" w:cs="Segoe UI"/>
          <w:color w:val="000000"/>
          <w:sz w:val="28"/>
          <w:szCs w:val="28"/>
        </w:rPr>
        <w:t>, preparation, presentation, and popularity</w:t>
      </w:r>
      <w:r w:rsidR="00BA7F16">
        <w:rPr>
          <w:rStyle w:val="woj"/>
          <w:rFonts w:ascii="Segoe UI" w:hAnsi="Segoe UI" w:cs="Segoe UI"/>
          <w:color w:val="000000"/>
          <w:sz w:val="28"/>
          <w:szCs w:val="28"/>
        </w:rPr>
        <w:t xml:space="preserve">. Each person </w:t>
      </w:r>
      <w:r w:rsidR="003B0ADC">
        <w:rPr>
          <w:rStyle w:val="woj"/>
          <w:rFonts w:ascii="Segoe UI" w:hAnsi="Segoe UI" w:cs="Segoe UI"/>
          <w:color w:val="000000"/>
          <w:sz w:val="28"/>
          <w:szCs w:val="28"/>
        </w:rPr>
        <w:t>must</w:t>
      </w:r>
      <w:r w:rsidR="00BA7F16">
        <w:rPr>
          <w:rStyle w:val="woj"/>
          <w:rFonts w:ascii="Segoe UI" w:hAnsi="Segoe UI" w:cs="Segoe UI"/>
          <w:color w:val="000000"/>
          <w:sz w:val="28"/>
          <w:szCs w:val="28"/>
        </w:rPr>
        <w:t xml:space="preserve"> have the ability to discern each ingredient in order to prepare and professionally present the said meal exact as it was received in a restaurant or presented online. No wonder you worry about what you eat. Each drink has the same expectation</w:t>
      </w:r>
      <w:r w:rsidR="001F39DB">
        <w:rPr>
          <w:rStyle w:val="woj"/>
          <w:rFonts w:ascii="Segoe UI" w:hAnsi="Segoe UI" w:cs="Segoe UI"/>
          <w:color w:val="000000"/>
          <w:sz w:val="28"/>
          <w:szCs w:val="28"/>
        </w:rPr>
        <w:t xml:space="preserve"> to include the perfectly cut wedge of citrus fruit on the glass. Another source of worry. Th</w:t>
      </w:r>
      <w:r w:rsidR="003B0ADC">
        <w:rPr>
          <w:rStyle w:val="woj"/>
          <w:rFonts w:ascii="Segoe UI" w:hAnsi="Segoe UI" w:cs="Segoe UI"/>
          <w:color w:val="000000"/>
          <w:sz w:val="28"/>
          <w:szCs w:val="28"/>
        </w:rPr>
        <w:t>at</w:t>
      </w:r>
      <w:r w:rsidR="001F39DB">
        <w:rPr>
          <w:rStyle w:val="woj"/>
          <w:rFonts w:ascii="Segoe UI" w:hAnsi="Segoe UI" w:cs="Segoe UI"/>
          <w:color w:val="000000"/>
          <w:sz w:val="28"/>
          <w:szCs w:val="28"/>
        </w:rPr>
        <w:t xml:space="preserve"> is chicken training which keeps one’s head down scratching the dirt.</w:t>
      </w:r>
    </w:p>
    <w:p w14:paraId="6EF38CA3" w14:textId="413F3A46" w:rsidR="001F39DB" w:rsidRDefault="001F39DB" w:rsidP="001F39DB">
      <w:pPr>
        <w:pStyle w:val="NormalWeb"/>
        <w:shd w:val="clear" w:color="auto" w:fill="FFFFFF"/>
        <w:rPr>
          <w:rStyle w:val="woj"/>
          <w:rFonts w:ascii="Segoe UI" w:hAnsi="Segoe UI" w:cs="Segoe UI"/>
          <w:color w:val="000000"/>
          <w:sz w:val="28"/>
          <w:szCs w:val="28"/>
        </w:rPr>
      </w:pPr>
      <w:r>
        <w:rPr>
          <w:rStyle w:val="woj"/>
          <w:rFonts w:ascii="Segoe UI" w:hAnsi="Segoe UI" w:cs="Segoe UI"/>
          <w:color w:val="000000"/>
          <w:sz w:val="28"/>
          <w:szCs w:val="28"/>
        </w:rPr>
        <w:t xml:space="preserve">What do I wear? </w:t>
      </w:r>
      <w:r w:rsidR="00FE6DE4">
        <w:rPr>
          <w:rStyle w:val="woj"/>
          <w:rFonts w:ascii="Segoe UI" w:hAnsi="Segoe UI" w:cs="Segoe UI"/>
          <w:color w:val="000000"/>
          <w:sz w:val="28"/>
          <w:szCs w:val="28"/>
        </w:rPr>
        <w:t>Not so long-ago husbands would tease their wives about having a closet full of clothes and shoes but always complaining because they had nothing to wear. Such is no longer the case. Now they</w:t>
      </w:r>
      <w:r w:rsidR="003B0ADC">
        <w:rPr>
          <w:rStyle w:val="woj"/>
          <w:rFonts w:ascii="Segoe UI" w:hAnsi="Segoe UI" w:cs="Segoe UI"/>
          <w:color w:val="000000"/>
          <w:sz w:val="28"/>
          <w:szCs w:val="28"/>
        </w:rPr>
        <w:t>’ve</w:t>
      </w:r>
      <w:r w:rsidR="00FE6DE4">
        <w:rPr>
          <w:rStyle w:val="woj"/>
          <w:rFonts w:ascii="Segoe UI" w:hAnsi="Segoe UI" w:cs="Segoe UI"/>
          <w:color w:val="000000"/>
          <w:sz w:val="28"/>
          <w:szCs w:val="28"/>
        </w:rPr>
        <w:t xml:space="preserve"> join</w:t>
      </w:r>
      <w:r w:rsidR="003B0ADC">
        <w:rPr>
          <w:rStyle w:val="woj"/>
          <w:rFonts w:ascii="Segoe UI" w:hAnsi="Segoe UI" w:cs="Segoe UI"/>
          <w:color w:val="000000"/>
          <w:sz w:val="28"/>
          <w:szCs w:val="28"/>
        </w:rPr>
        <w:t>ed</w:t>
      </w:r>
      <w:r w:rsidR="00FE6DE4">
        <w:rPr>
          <w:rStyle w:val="woj"/>
          <w:rFonts w:ascii="Segoe UI" w:hAnsi="Segoe UI" w:cs="Segoe UI"/>
          <w:color w:val="000000"/>
          <w:sz w:val="28"/>
          <w:szCs w:val="28"/>
        </w:rPr>
        <w:t xml:space="preserve"> them in the complaining! </w:t>
      </w:r>
      <w:r w:rsidR="00D665DB">
        <w:rPr>
          <w:rStyle w:val="woj"/>
          <w:rFonts w:ascii="Segoe UI" w:hAnsi="Segoe UI" w:cs="Segoe UI"/>
          <w:color w:val="000000"/>
          <w:sz w:val="28"/>
          <w:szCs w:val="28"/>
        </w:rPr>
        <w:t xml:space="preserve">As they stand looking in their separate closet full of clothes, shoes, and accessories. Which must be wore as presented online or in a respectable publication. </w:t>
      </w:r>
      <w:r w:rsidR="00E161F8">
        <w:rPr>
          <w:rStyle w:val="woj"/>
          <w:rFonts w:ascii="Segoe UI" w:hAnsi="Segoe UI" w:cs="Segoe UI"/>
          <w:color w:val="000000"/>
          <w:sz w:val="28"/>
          <w:szCs w:val="28"/>
        </w:rPr>
        <w:t>Or run the risk of being called outdated, out of fashion, style or having no drip! This is another cause to worry, mentioned or not by both men and women, boys, and girls alike. This is another way the chicken has trained eagles to keep the</w:t>
      </w:r>
      <w:r w:rsidR="003B0ADC">
        <w:rPr>
          <w:rStyle w:val="woj"/>
          <w:rFonts w:ascii="Segoe UI" w:hAnsi="Segoe UI" w:cs="Segoe UI"/>
          <w:color w:val="000000"/>
          <w:sz w:val="28"/>
          <w:szCs w:val="28"/>
        </w:rPr>
        <w:t>ir</w:t>
      </w:r>
      <w:r w:rsidR="00E161F8">
        <w:rPr>
          <w:rStyle w:val="woj"/>
          <w:rFonts w:ascii="Segoe UI" w:hAnsi="Segoe UI" w:cs="Segoe UI"/>
          <w:color w:val="000000"/>
          <w:sz w:val="28"/>
          <w:szCs w:val="28"/>
        </w:rPr>
        <w:t xml:space="preserve"> heads down and scratch the dirt.</w:t>
      </w:r>
    </w:p>
    <w:p w14:paraId="0D8C77BD" w14:textId="0C50962F" w:rsidR="00E161F8" w:rsidRDefault="00CD436F" w:rsidP="001F39DB">
      <w:pPr>
        <w:pStyle w:val="NormalWeb"/>
        <w:shd w:val="clear" w:color="auto" w:fill="FFFFFF"/>
        <w:rPr>
          <w:rStyle w:val="woj"/>
          <w:rFonts w:ascii="Segoe UI" w:hAnsi="Segoe UI" w:cs="Segoe UI"/>
          <w:color w:val="000000"/>
          <w:sz w:val="28"/>
          <w:szCs w:val="28"/>
        </w:rPr>
      </w:pPr>
      <w:r>
        <w:rPr>
          <w:rStyle w:val="woj"/>
          <w:rFonts w:ascii="Segoe UI" w:hAnsi="Segoe UI" w:cs="Segoe UI"/>
          <w:color w:val="000000"/>
          <w:sz w:val="28"/>
          <w:szCs w:val="28"/>
        </w:rPr>
        <w:t>While m</w:t>
      </w:r>
      <w:r w:rsidR="00E161F8">
        <w:rPr>
          <w:rStyle w:val="woj"/>
          <w:rFonts w:ascii="Segoe UI" w:hAnsi="Segoe UI" w:cs="Segoe UI"/>
          <w:color w:val="000000"/>
          <w:sz w:val="28"/>
          <w:szCs w:val="28"/>
        </w:rPr>
        <w:t>ost of the world is filled with chickens raising chickens</w:t>
      </w:r>
      <w:r>
        <w:rPr>
          <w:rStyle w:val="woj"/>
          <w:rFonts w:ascii="Segoe UI" w:hAnsi="Segoe UI" w:cs="Segoe UI"/>
          <w:color w:val="000000"/>
          <w:sz w:val="28"/>
          <w:szCs w:val="28"/>
        </w:rPr>
        <w:t>. O</w:t>
      </w:r>
      <w:r w:rsidR="003C2C11">
        <w:rPr>
          <w:rStyle w:val="woj"/>
          <w:rFonts w:ascii="Segoe UI" w:hAnsi="Segoe UI" w:cs="Segoe UI"/>
          <w:color w:val="000000"/>
          <w:sz w:val="28"/>
          <w:szCs w:val="28"/>
        </w:rPr>
        <w:t>ccasionally</w:t>
      </w:r>
      <w:r w:rsidR="00B16256">
        <w:rPr>
          <w:rStyle w:val="woj"/>
          <w:rFonts w:ascii="Segoe UI" w:hAnsi="Segoe UI" w:cs="Segoe UI"/>
          <w:color w:val="000000"/>
          <w:sz w:val="28"/>
          <w:szCs w:val="28"/>
        </w:rPr>
        <w:t xml:space="preserve">, hens and rosters find an eagle </w:t>
      </w:r>
      <w:r w:rsidR="00AB2A5A">
        <w:rPr>
          <w:rStyle w:val="woj"/>
          <w:rFonts w:ascii="Segoe UI" w:hAnsi="Segoe UI" w:cs="Segoe UI"/>
          <w:color w:val="000000"/>
          <w:sz w:val="28"/>
          <w:szCs w:val="28"/>
        </w:rPr>
        <w:t xml:space="preserve">in the brood </w:t>
      </w:r>
      <w:r w:rsidR="00B16256">
        <w:rPr>
          <w:rStyle w:val="woj"/>
          <w:rFonts w:ascii="Segoe UI" w:hAnsi="Segoe UI" w:cs="Segoe UI"/>
          <w:color w:val="000000"/>
          <w:sz w:val="28"/>
          <w:szCs w:val="28"/>
        </w:rPr>
        <w:t>and do everything they can to keep it scratching the dirt. It is not their fault; chickens and not equipped to raise eagles. Here is what God says:</w:t>
      </w:r>
    </w:p>
    <w:p w14:paraId="1307B918" w14:textId="3AAF7C95" w:rsidR="00207AB3" w:rsidRPr="00207AB3" w:rsidRDefault="00207AB3" w:rsidP="00207AB3">
      <w:pPr>
        <w:spacing w:after="0" w:line="240" w:lineRule="auto"/>
        <w:outlineLvl w:val="0"/>
        <w:rPr>
          <w:rFonts w:ascii="Segoe UI" w:eastAsia="Times New Roman" w:hAnsi="Segoe UI" w:cs="Segoe UI"/>
          <w:color w:val="000000"/>
          <w:kern w:val="36"/>
          <w:sz w:val="28"/>
          <w:szCs w:val="28"/>
        </w:rPr>
      </w:pPr>
      <w:r w:rsidRPr="00207AB3">
        <w:rPr>
          <w:rFonts w:ascii="Segoe UI" w:eastAsia="Times New Roman" w:hAnsi="Segoe UI" w:cs="Segoe UI"/>
          <w:color w:val="000000"/>
          <w:kern w:val="36"/>
          <w:sz w:val="28"/>
          <w:szCs w:val="28"/>
        </w:rPr>
        <w:t>Isaiah 40:31</w:t>
      </w:r>
    </w:p>
    <w:p w14:paraId="2A547BBA" w14:textId="181E5DF7" w:rsidR="00207AB3" w:rsidRPr="00207AB3" w:rsidRDefault="00207AB3" w:rsidP="00207AB3">
      <w:pPr>
        <w:spacing w:after="0" w:line="240" w:lineRule="auto"/>
        <w:outlineLvl w:val="0"/>
        <w:rPr>
          <w:rFonts w:ascii="Segoe UI" w:eastAsia="Times New Roman" w:hAnsi="Segoe UI" w:cs="Segoe UI"/>
          <w:color w:val="000000"/>
          <w:kern w:val="36"/>
          <w:sz w:val="28"/>
          <w:szCs w:val="28"/>
        </w:rPr>
      </w:pPr>
    </w:p>
    <w:p w14:paraId="061B5648" w14:textId="79CFBD4B" w:rsidR="00207AB3" w:rsidRDefault="00207AB3" w:rsidP="00207AB3">
      <w:pPr>
        <w:spacing w:line="408" w:lineRule="atLeast"/>
        <w:rPr>
          <w:rFonts w:ascii="Segoe UI" w:eastAsia="Times New Roman" w:hAnsi="Segoe UI" w:cs="Segoe UI"/>
          <w:color w:val="000000"/>
          <w:sz w:val="28"/>
          <w:szCs w:val="28"/>
        </w:rPr>
      </w:pPr>
      <w:r w:rsidRPr="00207AB3">
        <w:rPr>
          <w:rFonts w:ascii="Segoe UI" w:eastAsia="Times New Roman" w:hAnsi="Segoe UI" w:cs="Segoe UI"/>
          <w:b/>
          <w:bCs/>
          <w:color w:val="000000"/>
          <w:sz w:val="28"/>
          <w:szCs w:val="28"/>
          <w:vertAlign w:val="superscript"/>
        </w:rPr>
        <w:t>31 </w:t>
      </w:r>
      <w:r w:rsidRPr="00207AB3">
        <w:rPr>
          <w:rFonts w:ascii="Segoe UI" w:eastAsia="Times New Roman" w:hAnsi="Segoe UI" w:cs="Segoe UI"/>
          <w:color w:val="000000"/>
          <w:sz w:val="28"/>
          <w:szCs w:val="28"/>
        </w:rPr>
        <w:t>But those who wait on the </w:t>
      </w:r>
      <w:r w:rsidRPr="00207AB3">
        <w:rPr>
          <w:rFonts w:ascii="Segoe UI" w:eastAsia="Times New Roman" w:hAnsi="Segoe UI" w:cs="Segoe UI"/>
          <w:smallCaps/>
          <w:color w:val="000000"/>
          <w:sz w:val="28"/>
          <w:szCs w:val="28"/>
        </w:rPr>
        <w:t>Lord</w:t>
      </w:r>
      <w:r w:rsidRPr="00207AB3">
        <w:rPr>
          <w:rFonts w:ascii="Segoe UI" w:eastAsia="Times New Roman" w:hAnsi="Segoe UI" w:cs="Segoe UI"/>
          <w:color w:val="000000"/>
          <w:sz w:val="28"/>
          <w:szCs w:val="28"/>
        </w:rPr>
        <w:br/>
        <w:t>Shall renew </w:t>
      </w:r>
      <w:r w:rsidRPr="00207AB3">
        <w:rPr>
          <w:rFonts w:ascii="Segoe UI" w:eastAsia="Times New Roman" w:hAnsi="Segoe UI" w:cs="Segoe UI"/>
          <w:i/>
          <w:iCs/>
          <w:color w:val="000000"/>
          <w:sz w:val="28"/>
          <w:szCs w:val="28"/>
        </w:rPr>
        <w:t>their</w:t>
      </w:r>
      <w:r w:rsidRPr="00207AB3">
        <w:rPr>
          <w:rFonts w:ascii="Segoe UI" w:eastAsia="Times New Roman" w:hAnsi="Segoe UI" w:cs="Segoe UI"/>
          <w:color w:val="000000"/>
          <w:sz w:val="28"/>
          <w:szCs w:val="28"/>
        </w:rPr>
        <w:t> strength;</w:t>
      </w:r>
      <w:r w:rsidRPr="00207AB3">
        <w:rPr>
          <w:rFonts w:ascii="Segoe UI" w:eastAsia="Times New Roman" w:hAnsi="Segoe UI" w:cs="Segoe UI"/>
          <w:color w:val="000000"/>
          <w:sz w:val="28"/>
          <w:szCs w:val="28"/>
        </w:rPr>
        <w:br/>
        <w:t>They shall mount up with wings like eagles,</w:t>
      </w:r>
      <w:r w:rsidRPr="00207AB3">
        <w:rPr>
          <w:rFonts w:ascii="Segoe UI" w:eastAsia="Times New Roman" w:hAnsi="Segoe UI" w:cs="Segoe UI"/>
          <w:color w:val="000000"/>
          <w:sz w:val="28"/>
          <w:szCs w:val="28"/>
        </w:rPr>
        <w:br/>
        <w:t>They shall run and not be weary,</w:t>
      </w:r>
      <w:r w:rsidRPr="00207AB3">
        <w:rPr>
          <w:rFonts w:ascii="Segoe UI" w:eastAsia="Times New Roman" w:hAnsi="Segoe UI" w:cs="Segoe UI"/>
          <w:color w:val="000000"/>
          <w:sz w:val="28"/>
          <w:szCs w:val="28"/>
        </w:rPr>
        <w:br/>
        <w:t>They shall walk and not faint.</w:t>
      </w:r>
    </w:p>
    <w:p w14:paraId="3237918F" w14:textId="165F4335" w:rsidR="00207AB3" w:rsidRDefault="00207AB3" w:rsidP="00207AB3">
      <w:pPr>
        <w:spacing w:line="408" w:lineRule="atLeast"/>
        <w:rPr>
          <w:rFonts w:ascii="Segoe UI" w:eastAsia="Times New Roman" w:hAnsi="Segoe UI" w:cs="Segoe UI"/>
          <w:color w:val="000000"/>
          <w:sz w:val="28"/>
          <w:szCs w:val="28"/>
        </w:rPr>
      </w:pPr>
      <w:r>
        <w:rPr>
          <w:rFonts w:ascii="Segoe UI" w:eastAsia="Times New Roman" w:hAnsi="Segoe UI" w:cs="Segoe UI"/>
          <w:color w:val="000000"/>
          <w:sz w:val="28"/>
          <w:szCs w:val="28"/>
        </w:rPr>
        <w:t xml:space="preserve">Today I need you to decide if you are a chicken or an eagle. Are you going to let the Lord renew your strength or are you going to worry about what </w:t>
      </w:r>
      <w:r w:rsidR="00807402">
        <w:rPr>
          <w:rFonts w:ascii="Segoe UI" w:eastAsia="Times New Roman" w:hAnsi="Segoe UI" w:cs="Segoe UI"/>
          <w:color w:val="000000"/>
          <w:sz w:val="28"/>
          <w:szCs w:val="28"/>
        </w:rPr>
        <w:t>you’re</w:t>
      </w:r>
      <w:r w:rsidR="001F3E4A">
        <w:rPr>
          <w:rFonts w:ascii="Segoe UI" w:eastAsia="Times New Roman" w:hAnsi="Segoe UI" w:cs="Segoe UI"/>
          <w:color w:val="000000"/>
          <w:sz w:val="28"/>
          <w:szCs w:val="28"/>
        </w:rPr>
        <w:t xml:space="preserve"> going to eat, drink or wear like the other chickens? Are you going to </w:t>
      </w:r>
      <w:r w:rsidR="001F3E4A">
        <w:rPr>
          <w:rFonts w:ascii="Segoe UI" w:eastAsia="Times New Roman" w:hAnsi="Segoe UI" w:cs="Segoe UI"/>
          <w:color w:val="000000"/>
          <w:sz w:val="28"/>
          <w:szCs w:val="28"/>
        </w:rPr>
        <w:lastRenderedPageBreak/>
        <w:t xml:space="preserve">mount up on </w:t>
      </w:r>
      <w:r w:rsidR="00CD436F">
        <w:rPr>
          <w:rFonts w:ascii="Segoe UI" w:eastAsia="Times New Roman" w:hAnsi="Segoe UI" w:cs="Segoe UI"/>
          <w:color w:val="000000"/>
          <w:sz w:val="28"/>
          <w:szCs w:val="28"/>
        </w:rPr>
        <w:t>eagle’s</w:t>
      </w:r>
      <w:r w:rsidR="001F3E4A">
        <w:rPr>
          <w:rFonts w:ascii="Segoe UI" w:eastAsia="Times New Roman" w:hAnsi="Segoe UI" w:cs="Segoe UI"/>
          <w:color w:val="000000"/>
          <w:sz w:val="28"/>
          <w:szCs w:val="28"/>
        </w:rPr>
        <w:t xml:space="preserve"> wings or are you going to continue to scratch the dirt for things of this world? </w:t>
      </w:r>
      <w:r w:rsidR="00807402">
        <w:rPr>
          <w:rFonts w:ascii="Segoe UI" w:eastAsia="Times New Roman" w:hAnsi="Segoe UI" w:cs="Segoe UI"/>
          <w:color w:val="000000"/>
          <w:sz w:val="28"/>
          <w:szCs w:val="28"/>
        </w:rPr>
        <w:t>Are you going to look up to the Lord God</w:t>
      </w:r>
      <w:r w:rsidR="00AB2A5A">
        <w:rPr>
          <w:rFonts w:ascii="Segoe UI" w:eastAsia="Times New Roman" w:hAnsi="Segoe UI" w:cs="Segoe UI"/>
          <w:color w:val="000000"/>
          <w:sz w:val="28"/>
          <w:szCs w:val="28"/>
        </w:rPr>
        <w:t>, the</w:t>
      </w:r>
      <w:r w:rsidR="00807402">
        <w:rPr>
          <w:rFonts w:ascii="Segoe UI" w:eastAsia="Times New Roman" w:hAnsi="Segoe UI" w:cs="Segoe UI"/>
          <w:color w:val="000000"/>
          <w:sz w:val="28"/>
          <w:szCs w:val="28"/>
        </w:rPr>
        <w:t xml:space="preserve"> Creator of Heaven and earth and serve Him or are you going to continue growing weary and faint serving yourself in a dying world? </w:t>
      </w:r>
    </w:p>
    <w:p w14:paraId="589F512C" w14:textId="4FBD74F2" w:rsidR="00761975" w:rsidRDefault="00481A06" w:rsidP="00207AB3">
      <w:pPr>
        <w:spacing w:line="408" w:lineRule="atLeast"/>
        <w:rPr>
          <w:rFonts w:ascii="Segoe UI" w:eastAsia="Times New Roman" w:hAnsi="Segoe UI" w:cs="Segoe UI"/>
          <w:color w:val="000000"/>
          <w:sz w:val="28"/>
          <w:szCs w:val="28"/>
        </w:rPr>
      </w:pPr>
      <w:r>
        <w:rPr>
          <w:rFonts w:ascii="Segoe UI" w:eastAsia="Times New Roman" w:hAnsi="Segoe UI" w:cs="Segoe UI"/>
          <w:color w:val="000000"/>
          <w:sz w:val="28"/>
          <w:szCs w:val="28"/>
        </w:rPr>
        <w:t>When Apollo 11 landed on the moon Neil Armstrong called back to Houston with the words “The Eagle has Landed” in 1969. Today in 2022</w:t>
      </w:r>
      <w:r w:rsidR="003C2C11">
        <w:rPr>
          <w:rFonts w:ascii="Segoe UI" w:eastAsia="Times New Roman" w:hAnsi="Segoe UI" w:cs="Segoe UI"/>
          <w:color w:val="000000"/>
          <w:sz w:val="28"/>
          <w:szCs w:val="28"/>
        </w:rPr>
        <w:t>,</w:t>
      </w:r>
      <w:r>
        <w:rPr>
          <w:rFonts w:ascii="Segoe UI" w:eastAsia="Times New Roman" w:hAnsi="Segoe UI" w:cs="Segoe UI"/>
          <w:color w:val="000000"/>
          <w:sz w:val="28"/>
          <w:szCs w:val="28"/>
        </w:rPr>
        <w:t xml:space="preserve"> I am requesting that </w:t>
      </w:r>
      <w:r w:rsidR="00646900">
        <w:rPr>
          <w:rFonts w:ascii="Segoe UI" w:eastAsia="Times New Roman" w:hAnsi="Segoe UI" w:cs="Segoe UI"/>
          <w:color w:val="000000"/>
          <w:sz w:val="28"/>
          <w:szCs w:val="28"/>
        </w:rPr>
        <w:t xml:space="preserve">part of </w:t>
      </w:r>
      <w:r>
        <w:rPr>
          <w:rFonts w:ascii="Segoe UI" w:eastAsia="Times New Roman" w:hAnsi="Segoe UI" w:cs="Segoe UI"/>
          <w:color w:val="000000"/>
          <w:sz w:val="28"/>
          <w:szCs w:val="28"/>
        </w:rPr>
        <w:t xml:space="preserve">the Eagle renew </w:t>
      </w:r>
      <w:r w:rsidR="00AB2A5A">
        <w:rPr>
          <w:rFonts w:ascii="Segoe UI" w:eastAsia="Times New Roman" w:hAnsi="Segoe UI" w:cs="Segoe UI"/>
          <w:color w:val="000000"/>
          <w:sz w:val="28"/>
          <w:szCs w:val="28"/>
        </w:rPr>
        <w:t>his</w:t>
      </w:r>
      <w:r>
        <w:rPr>
          <w:rFonts w:ascii="Segoe UI" w:eastAsia="Times New Roman" w:hAnsi="Segoe UI" w:cs="Segoe UI"/>
          <w:color w:val="000000"/>
          <w:sz w:val="28"/>
          <w:szCs w:val="28"/>
        </w:rPr>
        <w:t xml:space="preserve"> strength and take flight with our Lord and Savior Jesus Christ. Is there anyone with me?</w:t>
      </w:r>
    </w:p>
    <w:p w14:paraId="33DDA498" w14:textId="4BC7A564" w:rsidR="00AB2A5A" w:rsidRPr="00207AB3" w:rsidRDefault="00AB2A5A" w:rsidP="00207AB3">
      <w:pPr>
        <w:spacing w:line="408" w:lineRule="atLeast"/>
        <w:rPr>
          <w:rFonts w:ascii="Segoe UI" w:eastAsia="Times New Roman" w:hAnsi="Segoe UI" w:cs="Segoe UI"/>
          <w:color w:val="000000"/>
          <w:sz w:val="28"/>
          <w:szCs w:val="28"/>
        </w:rPr>
      </w:pPr>
      <w:r>
        <w:rPr>
          <w:rFonts w:ascii="Segoe UI" w:eastAsia="Times New Roman" w:hAnsi="Segoe UI" w:cs="Segoe UI"/>
          <w:color w:val="000000"/>
          <w:sz w:val="28"/>
          <w:szCs w:val="28"/>
        </w:rPr>
        <w:t>You may be asking how? The answer is simple; read the Word of God daily</w:t>
      </w:r>
      <w:r w:rsidR="00646900">
        <w:rPr>
          <w:rFonts w:ascii="Segoe UI" w:eastAsia="Times New Roman" w:hAnsi="Segoe UI" w:cs="Segoe UI"/>
          <w:color w:val="000000"/>
          <w:sz w:val="28"/>
          <w:szCs w:val="28"/>
        </w:rPr>
        <w:t xml:space="preserve">. Meet with other parts of the </w:t>
      </w:r>
      <w:r w:rsidR="003C2C11">
        <w:rPr>
          <w:rFonts w:ascii="Segoe UI" w:eastAsia="Times New Roman" w:hAnsi="Segoe UI" w:cs="Segoe UI"/>
          <w:color w:val="000000"/>
          <w:sz w:val="28"/>
          <w:szCs w:val="28"/>
        </w:rPr>
        <w:t>e</w:t>
      </w:r>
      <w:r w:rsidR="00646900">
        <w:rPr>
          <w:rFonts w:ascii="Segoe UI" w:eastAsia="Times New Roman" w:hAnsi="Segoe UI" w:cs="Segoe UI"/>
          <w:color w:val="000000"/>
          <w:sz w:val="28"/>
          <w:szCs w:val="28"/>
        </w:rPr>
        <w:t>agle and learn how to function as one in the body of Christ, He is the Eagle in this story. Does He know you as a part of Him? If you were to die today, would He say well done or I never knew you? If your answer is no, let’s get that straight today</w:t>
      </w:r>
      <w:r w:rsidR="00ED321C">
        <w:rPr>
          <w:rFonts w:ascii="Segoe UI" w:eastAsia="Times New Roman" w:hAnsi="Segoe UI" w:cs="Segoe UI"/>
          <w:color w:val="000000"/>
          <w:sz w:val="28"/>
          <w:szCs w:val="28"/>
        </w:rPr>
        <w:t>. No chickens allowed.</w:t>
      </w:r>
    </w:p>
    <w:p w14:paraId="435EFF3C" w14:textId="77777777" w:rsidR="00207AB3" w:rsidRPr="001F39DB" w:rsidRDefault="00207AB3" w:rsidP="001F39DB">
      <w:pPr>
        <w:pStyle w:val="NormalWeb"/>
        <w:shd w:val="clear" w:color="auto" w:fill="FFFFFF"/>
        <w:rPr>
          <w:rFonts w:ascii="Segoe UI" w:hAnsi="Segoe UI" w:cs="Segoe UI"/>
          <w:color w:val="000000"/>
          <w:sz w:val="28"/>
          <w:szCs w:val="28"/>
        </w:rPr>
      </w:pPr>
    </w:p>
    <w:sectPr w:rsidR="00207AB3" w:rsidRPr="001F3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B4"/>
    <w:rsid w:val="00070FF9"/>
    <w:rsid w:val="001F39DB"/>
    <w:rsid w:val="001F3E4A"/>
    <w:rsid w:val="00207AB3"/>
    <w:rsid w:val="002D5A8C"/>
    <w:rsid w:val="002E712A"/>
    <w:rsid w:val="00304B21"/>
    <w:rsid w:val="00352299"/>
    <w:rsid w:val="003B0ADC"/>
    <w:rsid w:val="003C2C11"/>
    <w:rsid w:val="004247B4"/>
    <w:rsid w:val="00481A06"/>
    <w:rsid w:val="00646900"/>
    <w:rsid w:val="00761975"/>
    <w:rsid w:val="00807402"/>
    <w:rsid w:val="00A40D67"/>
    <w:rsid w:val="00AB2A5A"/>
    <w:rsid w:val="00B16256"/>
    <w:rsid w:val="00B41923"/>
    <w:rsid w:val="00B577FD"/>
    <w:rsid w:val="00B9701D"/>
    <w:rsid w:val="00BA7F16"/>
    <w:rsid w:val="00CD436F"/>
    <w:rsid w:val="00D665DB"/>
    <w:rsid w:val="00E161F8"/>
    <w:rsid w:val="00ED321C"/>
    <w:rsid w:val="00F43CF7"/>
    <w:rsid w:val="00F74927"/>
    <w:rsid w:val="00FE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880F"/>
  <w15:chartTrackingRefBased/>
  <w15:docId w15:val="{1C3F4AC3-78CC-4F51-9D00-237BED9E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E712A"/>
  </w:style>
  <w:style w:type="character" w:customStyle="1" w:styleId="woj">
    <w:name w:val="woj"/>
    <w:basedOn w:val="DefaultParagraphFont"/>
    <w:rsid w:val="002E712A"/>
  </w:style>
  <w:style w:type="character" w:styleId="Hyperlink">
    <w:name w:val="Hyperlink"/>
    <w:basedOn w:val="DefaultParagraphFont"/>
    <w:uiPriority w:val="99"/>
    <w:semiHidden/>
    <w:unhideWhenUsed/>
    <w:rsid w:val="002E7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83819">
      <w:bodyDiv w:val="1"/>
      <w:marLeft w:val="0"/>
      <w:marRight w:val="0"/>
      <w:marTop w:val="0"/>
      <w:marBottom w:val="0"/>
      <w:divBdr>
        <w:top w:val="none" w:sz="0" w:space="0" w:color="auto"/>
        <w:left w:val="none" w:sz="0" w:space="0" w:color="auto"/>
        <w:bottom w:val="none" w:sz="0" w:space="0" w:color="auto"/>
        <w:right w:val="none" w:sz="0" w:space="0" w:color="auto"/>
      </w:divBdr>
    </w:div>
    <w:div w:id="1406293094">
      <w:bodyDiv w:val="1"/>
      <w:marLeft w:val="0"/>
      <w:marRight w:val="0"/>
      <w:marTop w:val="0"/>
      <w:marBottom w:val="0"/>
      <w:divBdr>
        <w:top w:val="none" w:sz="0" w:space="0" w:color="auto"/>
        <w:left w:val="none" w:sz="0" w:space="0" w:color="auto"/>
        <w:bottom w:val="none" w:sz="0" w:space="0" w:color="auto"/>
        <w:right w:val="none" w:sz="0" w:space="0" w:color="auto"/>
      </w:divBdr>
      <w:divsChild>
        <w:div w:id="1086654178">
          <w:marLeft w:val="0"/>
          <w:marRight w:val="240"/>
          <w:marTop w:val="0"/>
          <w:marBottom w:val="0"/>
          <w:divBdr>
            <w:top w:val="none" w:sz="0" w:space="0" w:color="auto"/>
            <w:left w:val="none" w:sz="0" w:space="0" w:color="auto"/>
            <w:bottom w:val="none" w:sz="0" w:space="0" w:color="auto"/>
            <w:right w:val="none" w:sz="0" w:space="0" w:color="auto"/>
          </w:divBdr>
          <w:divsChild>
            <w:div w:id="1119490951">
              <w:marLeft w:val="0"/>
              <w:marRight w:val="0"/>
              <w:marTop w:val="0"/>
              <w:marBottom w:val="0"/>
              <w:divBdr>
                <w:top w:val="none" w:sz="0" w:space="0" w:color="auto"/>
                <w:left w:val="none" w:sz="0" w:space="0" w:color="auto"/>
                <w:bottom w:val="none" w:sz="0" w:space="0" w:color="auto"/>
                <w:right w:val="none" w:sz="0" w:space="0" w:color="auto"/>
              </w:divBdr>
              <w:divsChild>
                <w:div w:id="20210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7591">
          <w:marLeft w:val="0"/>
          <w:marRight w:val="240"/>
          <w:marTop w:val="0"/>
          <w:marBottom w:val="0"/>
          <w:divBdr>
            <w:top w:val="none" w:sz="0" w:space="0" w:color="auto"/>
            <w:left w:val="none" w:sz="0" w:space="0" w:color="auto"/>
            <w:bottom w:val="none" w:sz="0" w:space="0" w:color="auto"/>
            <w:right w:val="none" w:sz="0" w:space="0" w:color="auto"/>
          </w:divBdr>
          <w:divsChild>
            <w:div w:id="1381904233">
              <w:marLeft w:val="0"/>
              <w:marRight w:val="0"/>
              <w:marTop w:val="0"/>
              <w:marBottom w:val="0"/>
              <w:divBdr>
                <w:top w:val="none" w:sz="0" w:space="0" w:color="auto"/>
                <w:left w:val="none" w:sz="0" w:space="0" w:color="auto"/>
                <w:bottom w:val="none" w:sz="0" w:space="0" w:color="auto"/>
                <w:right w:val="none" w:sz="0" w:space="0" w:color="auto"/>
              </w:divBdr>
              <w:divsChild>
                <w:div w:id="3219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9335">
          <w:marLeft w:val="0"/>
          <w:marRight w:val="0"/>
          <w:marTop w:val="750"/>
          <w:marBottom w:val="0"/>
          <w:divBdr>
            <w:top w:val="none" w:sz="0" w:space="0" w:color="auto"/>
            <w:left w:val="none" w:sz="0" w:space="0" w:color="auto"/>
            <w:bottom w:val="none" w:sz="0" w:space="0" w:color="auto"/>
            <w:right w:val="none" w:sz="0" w:space="0" w:color="auto"/>
          </w:divBdr>
          <w:divsChild>
            <w:div w:id="1299217889">
              <w:marLeft w:val="0"/>
              <w:marRight w:val="0"/>
              <w:marTop w:val="0"/>
              <w:marBottom w:val="0"/>
              <w:divBdr>
                <w:top w:val="none" w:sz="0" w:space="0" w:color="auto"/>
                <w:left w:val="none" w:sz="0" w:space="0" w:color="auto"/>
                <w:bottom w:val="none" w:sz="0" w:space="0" w:color="auto"/>
                <w:right w:val="none" w:sz="0" w:space="0" w:color="auto"/>
              </w:divBdr>
              <w:divsChild>
                <w:div w:id="813833340">
                  <w:marLeft w:val="0"/>
                  <w:marRight w:val="0"/>
                  <w:marTop w:val="0"/>
                  <w:marBottom w:val="0"/>
                  <w:divBdr>
                    <w:top w:val="none" w:sz="0" w:space="0" w:color="auto"/>
                    <w:left w:val="none" w:sz="0" w:space="0" w:color="auto"/>
                    <w:bottom w:val="none" w:sz="0" w:space="0" w:color="auto"/>
                    <w:right w:val="none" w:sz="0" w:space="0" w:color="auto"/>
                  </w:divBdr>
                  <w:divsChild>
                    <w:div w:id="19380508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206&amp;version=NKJV" TargetMode="External"/><Relationship Id="rId5" Type="http://schemas.openxmlformats.org/officeDocument/2006/relationships/hyperlink" Target="https://www.biblegateway.com/passage/?search=Matthew%206&amp;version=NKJV" TargetMode="External"/><Relationship Id="rId4" Type="http://schemas.openxmlformats.org/officeDocument/2006/relationships/hyperlink" Target="https://www.biblegateway.com/passage/?search=Matthew%206&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4399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eBay3345</dc:creator>
  <cp:keywords/>
  <dc:description/>
  <cp:lastModifiedBy>Nedra White</cp:lastModifiedBy>
  <cp:revision>2</cp:revision>
  <dcterms:created xsi:type="dcterms:W3CDTF">2022-03-09T16:15:00Z</dcterms:created>
  <dcterms:modified xsi:type="dcterms:W3CDTF">2022-03-09T16:15:00Z</dcterms:modified>
</cp:coreProperties>
</file>