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296B" w14:textId="31487FB8" w:rsidR="00D3264F" w:rsidRDefault="00202F03" w:rsidP="00202F03">
      <w:pPr>
        <w:jc w:val="center"/>
        <w:rPr>
          <w:rFonts w:ascii="Arial Black" w:hAnsi="Arial Black"/>
          <w:sz w:val="32"/>
          <w:szCs w:val="32"/>
        </w:rPr>
      </w:pPr>
      <w:r>
        <w:rPr>
          <w:rFonts w:ascii="Arial Black" w:hAnsi="Arial Black"/>
          <w:sz w:val="32"/>
          <w:szCs w:val="32"/>
        </w:rPr>
        <w:t>I Don’t want to do what’s right,</w:t>
      </w:r>
    </w:p>
    <w:p w14:paraId="45587562" w14:textId="718C1657" w:rsidR="00202F03" w:rsidRDefault="00202F03" w:rsidP="00202F03">
      <w:pPr>
        <w:jc w:val="center"/>
        <w:rPr>
          <w:rFonts w:ascii="Arial Black" w:hAnsi="Arial Black"/>
          <w:sz w:val="32"/>
          <w:szCs w:val="32"/>
        </w:rPr>
      </w:pPr>
      <w:r>
        <w:rPr>
          <w:rFonts w:ascii="Arial Black" w:hAnsi="Arial Black"/>
          <w:sz w:val="32"/>
          <w:szCs w:val="32"/>
        </w:rPr>
        <w:t>I want to do God’s Will!</w:t>
      </w:r>
    </w:p>
    <w:p w14:paraId="46359D1E" w14:textId="70F6224A" w:rsidR="00D64BF0" w:rsidRDefault="00D64BF0" w:rsidP="00202F03">
      <w:pPr>
        <w:rPr>
          <w:rFonts w:ascii="Segoe UI" w:hAnsi="Segoe UI" w:cs="Segoe UI"/>
          <w:sz w:val="24"/>
          <w:szCs w:val="24"/>
        </w:rPr>
      </w:pPr>
      <w:r>
        <w:rPr>
          <w:rFonts w:ascii="Segoe UI" w:hAnsi="Segoe UI" w:cs="Segoe UI"/>
          <w:sz w:val="24"/>
          <w:szCs w:val="24"/>
        </w:rPr>
        <w:t xml:space="preserve">The sole purpose of The Christian Peculiar group’s writings are to make sure we are on the straight and narrow path which leads to Heaven and not the broad way which leads to hell and destruction. When scripture teaches “few are those who find it” it is not just words on a page, it is a fact. </w:t>
      </w:r>
    </w:p>
    <w:p w14:paraId="765D2599" w14:textId="42F3A2E0" w:rsidR="007907DC" w:rsidRDefault="00346E29" w:rsidP="007907DC">
      <w:pPr>
        <w:pStyle w:val="NormalWeb"/>
        <w:shd w:val="clear" w:color="auto" w:fill="FFFFFF"/>
        <w:rPr>
          <w:rFonts w:ascii="Segoe UI" w:hAnsi="Segoe UI" w:cs="Segoe UI"/>
        </w:rPr>
      </w:pPr>
      <w:r>
        <w:rPr>
          <w:rFonts w:ascii="Segoe UI" w:hAnsi="Segoe UI" w:cs="Segoe UI"/>
        </w:rPr>
        <w:t>In the Gospel of Matthew</w:t>
      </w:r>
      <w:r w:rsidR="00133E56">
        <w:rPr>
          <w:rFonts w:ascii="Segoe UI" w:hAnsi="Segoe UI" w:cs="Segoe UI"/>
        </w:rPr>
        <w:t>,</w:t>
      </w:r>
      <w:r>
        <w:rPr>
          <w:rFonts w:ascii="Segoe UI" w:hAnsi="Segoe UI" w:cs="Segoe UI"/>
        </w:rPr>
        <w:t xml:space="preserve"> the 13-chapter</w:t>
      </w:r>
      <w:r w:rsidR="00133E56">
        <w:rPr>
          <w:rFonts w:ascii="Segoe UI" w:hAnsi="Segoe UI" w:cs="Segoe UI"/>
        </w:rPr>
        <w:t>,</w:t>
      </w:r>
      <w:r>
        <w:rPr>
          <w:rFonts w:ascii="Segoe UI" w:hAnsi="Segoe UI" w:cs="Segoe UI"/>
        </w:rPr>
        <w:t xml:space="preserve"> Jesus is sharing parables with His listeners. The first parable is about the different types of soil seed fall upon and the various results. Most of us are familiar with this parable. </w:t>
      </w:r>
      <w:r w:rsidR="00133E56">
        <w:rPr>
          <w:rFonts w:ascii="Segoe UI" w:hAnsi="Segoe UI" w:cs="Segoe UI"/>
        </w:rPr>
        <w:t>T</w:t>
      </w:r>
      <w:r>
        <w:rPr>
          <w:rFonts w:ascii="Segoe UI" w:hAnsi="Segoe UI" w:cs="Segoe UI"/>
        </w:rPr>
        <w:t xml:space="preserve">he second </w:t>
      </w:r>
      <w:r w:rsidR="00674742">
        <w:rPr>
          <w:rFonts w:ascii="Segoe UI" w:hAnsi="Segoe UI" w:cs="Segoe UI"/>
        </w:rPr>
        <w:t>part</w:t>
      </w:r>
      <w:r w:rsidR="00133E56">
        <w:rPr>
          <w:rFonts w:ascii="Segoe UI" w:hAnsi="Segoe UI" w:cs="Segoe UI"/>
        </w:rPr>
        <w:t xml:space="preserve"> </w:t>
      </w:r>
      <w:r>
        <w:rPr>
          <w:rFonts w:ascii="Segoe UI" w:hAnsi="Segoe UI" w:cs="Segoe UI"/>
        </w:rPr>
        <w:t>is the one which needs to be looked at closely</w:t>
      </w:r>
      <w:r w:rsidR="007907DC">
        <w:rPr>
          <w:rFonts w:ascii="Segoe UI" w:hAnsi="Segoe UI" w:cs="Segoe UI"/>
        </w:rPr>
        <w:t>, verses</w:t>
      </w:r>
      <w:r>
        <w:rPr>
          <w:rFonts w:ascii="Segoe UI" w:hAnsi="Segoe UI" w:cs="Segoe UI"/>
        </w:rPr>
        <w:t xml:space="preserve"> </w:t>
      </w:r>
      <w:r w:rsidR="007907DC">
        <w:rPr>
          <w:rFonts w:ascii="Segoe UI" w:hAnsi="Segoe UI" w:cs="Segoe UI"/>
        </w:rPr>
        <w:t xml:space="preserve">24-30: </w:t>
      </w:r>
    </w:p>
    <w:p w14:paraId="091FD15E" w14:textId="787FDD48" w:rsidR="007907DC" w:rsidRDefault="007907DC" w:rsidP="00850499">
      <w:pPr>
        <w:pStyle w:val="NormalWeb"/>
        <w:shd w:val="clear" w:color="auto" w:fill="FFFFFF"/>
        <w:ind w:left="720"/>
        <w:rPr>
          <w:rFonts w:ascii="Segoe UI" w:hAnsi="Segoe UI" w:cs="Segoe UI"/>
          <w:color w:val="000000"/>
        </w:rPr>
      </w:pPr>
      <w:r>
        <w:rPr>
          <w:rStyle w:val="text"/>
          <w:rFonts w:ascii="Segoe UI" w:hAnsi="Segoe UI" w:cs="Segoe UI"/>
          <w:color w:val="000000"/>
        </w:rPr>
        <w:t xml:space="preserve">Another parable put </w:t>
      </w:r>
      <w:r w:rsidR="00850499">
        <w:rPr>
          <w:rStyle w:val="text"/>
          <w:rFonts w:ascii="Segoe UI" w:hAnsi="Segoe UI" w:cs="Segoe UI"/>
          <w:color w:val="000000"/>
        </w:rPr>
        <w:t>H</w:t>
      </w:r>
      <w:r>
        <w:rPr>
          <w:rStyle w:val="text"/>
          <w:rFonts w:ascii="Segoe UI" w:hAnsi="Segoe UI" w:cs="Segoe UI"/>
          <w:color w:val="000000"/>
        </w:rPr>
        <w:t>e forth unto them, saying, The kingdom of heaven is likened unto a man which sowed good seed in his field:</w:t>
      </w:r>
      <w:r>
        <w:rPr>
          <w:rStyle w:val="text"/>
          <w:rFonts w:ascii="Segoe UI" w:hAnsi="Segoe UI" w:cs="Segoe UI"/>
          <w:b/>
          <w:bCs/>
          <w:color w:val="000000"/>
          <w:vertAlign w:val="superscript"/>
        </w:rPr>
        <w:t> </w:t>
      </w:r>
      <w:r>
        <w:rPr>
          <w:rStyle w:val="text"/>
          <w:rFonts w:ascii="Segoe UI" w:hAnsi="Segoe UI" w:cs="Segoe UI"/>
          <w:color w:val="000000"/>
        </w:rPr>
        <w:t>But while men slept, his enemy came and sowed tares among the wheat, and went his way. But when the blade was sprung up, and brought forth fruit, then appeared the tares also. So the servants of the householder came and said unto him, Sir, didst not thou sow good seed in thy field? from whence then hath it tares? He said unto them, An enemy hath done this. The servants said unto him, Wilt thou then that we go and gather them up? But he said, Nay; lest while ye gather up the tares, ye root up also the wheat with them.</w:t>
      </w:r>
      <w:r w:rsidR="00850499">
        <w:rPr>
          <w:rStyle w:val="text"/>
          <w:rFonts w:ascii="Segoe UI" w:hAnsi="Segoe UI" w:cs="Segoe UI"/>
          <w:color w:val="000000"/>
        </w:rPr>
        <w:t xml:space="preserve"> </w:t>
      </w:r>
      <w:r>
        <w:rPr>
          <w:rStyle w:val="text"/>
          <w:rFonts w:ascii="Segoe UI" w:hAnsi="Segoe UI" w:cs="Segoe UI"/>
          <w:color w:val="000000"/>
        </w:rPr>
        <w:t>Let both grow together until the harvest: and in the time of harvest I will say to the reapers, Gather ye together first the tares, and bind them in bundles to burn them: but gather the wheat into my barn.</w:t>
      </w:r>
    </w:p>
    <w:p w14:paraId="26420569" w14:textId="3AA61D88" w:rsidR="00202F03" w:rsidRDefault="00202F03" w:rsidP="00202F03">
      <w:pPr>
        <w:rPr>
          <w:rFonts w:ascii="Segoe UI" w:hAnsi="Segoe UI" w:cs="Segoe UI"/>
          <w:sz w:val="24"/>
          <w:szCs w:val="24"/>
        </w:rPr>
      </w:pPr>
      <w:r>
        <w:rPr>
          <w:rFonts w:ascii="Segoe UI" w:hAnsi="Segoe UI" w:cs="Segoe UI"/>
          <w:sz w:val="24"/>
          <w:szCs w:val="24"/>
        </w:rPr>
        <w:t>“Roman Catholic Church aside, there is no question that communists sought to penetrate various Protestant denominations and inter-church organizations, especially groups like the National Council of Churches and the World Council of Churches. As noted</w:t>
      </w:r>
      <w:r w:rsidR="00674742">
        <w:rPr>
          <w:rFonts w:ascii="Segoe UI" w:hAnsi="Segoe UI" w:cs="Segoe UI"/>
          <w:sz w:val="24"/>
          <w:szCs w:val="24"/>
        </w:rPr>
        <w:t xml:space="preserve"> by</w:t>
      </w:r>
      <w:r w:rsidR="00854BE1">
        <w:rPr>
          <w:rFonts w:ascii="Segoe UI" w:hAnsi="Segoe UI" w:cs="Segoe UI"/>
          <w:sz w:val="24"/>
          <w:szCs w:val="24"/>
        </w:rPr>
        <w:t xml:space="preserve"> J.B. Matthew in April 1962</w:t>
      </w:r>
      <w:r w:rsidR="00674742">
        <w:rPr>
          <w:rFonts w:ascii="Segoe UI" w:hAnsi="Segoe UI" w:cs="Segoe UI"/>
          <w:sz w:val="24"/>
          <w:szCs w:val="24"/>
        </w:rPr>
        <w:t>,</w:t>
      </w:r>
      <w:r w:rsidR="00854BE1">
        <w:rPr>
          <w:rFonts w:ascii="Segoe UI" w:hAnsi="Segoe UI" w:cs="Segoe UI"/>
          <w:sz w:val="24"/>
          <w:szCs w:val="24"/>
        </w:rPr>
        <w:t xml:space="preserve"> his report ‘A Compilation of Public Records of 658 Clergymen and Laymen connected to the National Council of Churches.’ A powerful leftist-activist group of ‘social justice’ Protestant ministers in America, the NCC was notorious for echoing the Moscow-CPUSA line. They went into the more liberal churches.”</w:t>
      </w:r>
      <w:r w:rsidR="001C77CF">
        <w:rPr>
          <w:rFonts w:ascii="Segoe UI" w:hAnsi="Segoe UI" w:cs="Segoe UI"/>
          <w:sz w:val="24"/>
          <w:szCs w:val="24"/>
        </w:rPr>
        <w:t xml:space="preserve"> (The Devil and Karl Marx, pg. 301)</w:t>
      </w:r>
    </w:p>
    <w:p w14:paraId="3614A294" w14:textId="17BC50FB" w:rsidR="007A7427" w:rsidRDefault="00926D33" w:rsidP="00202F03">
      <w:pPr>
        <w:rPr>
          <w:rFonts w:ascii="Segoe UI" w:hAnsi="Segoe UI" w:cs="Segoe UI"/>
          <w:sz w:val="24"/>
          <w:szCs w:val="24"/>
        </w:rPr>
      </w:pPr>
      <w:r>
        <w:rPr>
          <w:rFonts w:ascii="Segoe UI" w:hAnsi="Segoe UI" w:cs="Segoe UI"/>
          <w:sz w:val="24"/>
          <w:szCs w:val="24"/>
        </w:rPr>
        <w:t>In many churches today there are people who attend religious services with a sincere desire to one day die and go to heaven. But the</w:t>
      </w:r>
      <w:r w:rsidR="00674742">
        <w:rPr>
          <w:rFonts w:ascii="Segoe UI" w:hAnsi="Segoe UI" w:cs="Segoe UI"/>
          <w:sz w:val="24"/>
          <w:szCs w:val="24"/>
        </w:rPr>
        <w:t>y</w:t>
      </w:r>
      <w:r>
        <w:rPr>
          <w:rFonts w:ascii="Segoe UI" w:hAnsi="Segoe UI" w:cs="Segoe UI"/>
          <w:sz w:val="24"/>
          <w:szCs w:val="24"/>
        </w:rPr>
        <w:t xml:space="preserve"> will not, instead of hearing well done good and faithful servant they will hear depart from Me, I never knew you. They are the “tare” in the parable</w:t>
      </w:r>
      <w:r w:rsidR="007A7427">
        <w:rPr>
          <w:rFonts w:ascii="Segoe UI" w:hAnsi="Segoe UI" w:cs="Segoe UI"/>
          <w:sz w:val="24"/>
          <w:szCs w:val="24"/>
        </w:rPr>
        <w:t xml:space="preserve">, thinking they are “wheat”. They are deceived completely, with no one to blame but themselves. </w:t>
      </w:r>
    </w:p>
    <w:p w14:paraId="222E95A3" w14:textId="6776CC2D" w:rsidR="003523A2" w:rsidRDefault="007A7427" w:rsidP="00202F03">
      <w:pPr>
        <w:rPr>
          <w:rFonts w:ascii="Segoe UI" w:hAnsi="Segoe UI" w:cs="Segoe UI"/>
          <w:sz w:val="24"/>
          <w:szCs w:val="24"/>
        </w:rPr>
      </w:pPr>
      <w:r>
        <w:rPr>
          <w:rFonts w:ascii="Segoe UI" w:hAnsi="Segoe UI" w:cs="Segoe UI"/>
          <w:sz w:val="24"/>
          <w:szCs w:val="24"/>
        </w:rPr>
        <w:lastRenderedPageBreak/>
        <w:t xml:space="preserve">Christians are told to </w:t>
      </w:r>
      <w:r w:rsidR="00BF693D">
        <w:rPr>
          <w:rFonts w:ascii="Segoe UI" w:hAnsi="Segoe UI" w:cs="Segoe UI"/>
          <w:sz w:val="24"/>
          <w:szCs w:val="24"/>
        </w:rPr>
        <w:t>work out</w:t>
      </w:r>
      <w:r>
        <w:rPr>
          <w:rFonts w:ascii="Segoe UI" w:hAnsi="Segoe UI" w:cs="Segoe UI"/>
          <w:sz w:val="24"/>
          <w:szCs w:val="24"/>
        </w:rPr>
        <w:t xml:space="preserve"> our salvation with fear and trembling</w:t>
      </w:r>
      <w:r w:rsidR="000F3BE5">
        <w:rPr>
          <w:rFonts w:ascii="Segoe UI" w:hAnsi="Segoe UI" w:cs="Segoe UI"/>
          <w:sz w:val="24"/>
          <w:szCs w:val="24"/>
        </w:rPr>
        <w:t>.</w:t>
      </w:r>
      <w:r>
        <w:rPr>
          <w:rFonts w:ascii="Segoe UI" w:hAnsi="Segoe UI" w:cs="Segoe UI"/>
          <w:sz w:val="24"/>
          <w:szCs w:val="24"/>
        </w:rPr>
        <w:t xml:space="preserve"> </w:t>
      </w:r>
      <w:r w:rsidR="000F3BE5">
        <w:rPr>
          <w:rFonts w:ascii="Segoe UI" w:hAnsi="Segoe UI" w:cs="Segoe UI"/>
          <w:sz w:val="24"/>
          <w:szCs w:val="24"/>
        </w:rPr>
        <w:t>W</w:t>
      </w:r>
      <w:r>
        <w:rPr>
          <w:rFonts w:ascii="Segoe UI" w:hAnsi="Segoe UI" w:cs="Segoe UI"/>
          <w:sz w:val="24"/>
          <w:szCs w:val="24"/>
        </w:rPr>
        <w:t>e are told to read the Word of God in order to rightly divide His Word of truth</w:t>
      </w:r>
      <w:r w:rsidR="000F3BE5">
        <w:rPr>
          <w:rFonts w:ascii="Segoe UI" w:hAnsi="Segoe UI" w:cs="Segoe UI"/>
          <w:sz w:val="24"/>
          <w:szCs w:val="24"/>
        </w:rPr>
        <w:t>.</w:t>
      </w:r>
      <w:r w:rsidR="00BF693D">
        <w:rPr>
          <w:rFonts w:ascii="Segoe UI" w:hAnsi="Segoe UI" w:cs="Segoe UI"/>
          <w:sz w:val="24"/>
          <w:szCs w:val="24"/>
        </w:rPr>
        <w:t xml:space="preserve"> </w:t>
      </w:r>
      <w:r w:rsidR="000F3BE5">
        <w:rPr>
          <w:rFonts w:ascii="Segoe UI" w:hAnsi="Segoe UI" w:cs="Segoe UI"/>
          <w:sz w:val="24"/>
          <w:szCs w:val="24"/>
        </w:rPr>
        <w:t>W</w:t>
      </w:r>
      <w:r w:rsidR="00BF693D">
        <w:rPr>
          <w:rFonts w:ascii="Segoe UI" w:hAnsi="Segoe UI" w:cs="Segoe UI"/>
          <w:sz w:val="24"/>
          <w:szCs w:val="24"/>
        </w:rPr>
        <w:t xml:space="preserve">e are </w:t>
      </w:r>
      <w:r w:rsidR="000F3BE5">
        <w:rPr>
          <w:rFonts w:ascii="Segoe UI" w:hAnsi="Segoe UI" w:cs="Segoe UI"/>
          <w:sz w:val="24"/>
          <w:szCs w:val="24"/>
        </w:rPr>
        <w:t xml:space="preserve">also </w:t>
      </w:r>
      <w:r w:rsidR="00BF693D">
        <w:rPr>
          <w:rFonts w:ascii="Segoe UI" w:hAnsi="Segoe UI" w:cs="Segoe UI"/>
          <w:sz w:val="24"/>
          <w:szCs w:val="24"/>
        </w:rPr>
        <w:t>told to love the Lord our God with all of our heart, mind, soul, and strength along with other mandates, but never</w:t>
      </w:r>
      <w:r w:rsidR="000F3BE5">
        <w:rPr>
          <w:rFonts w:ascii="Segoe UI" w:hAnsi="Segoe UI" w:cs="Segoe UI"/>
          <w:sz w:val="24"/>
          <w:szCs w:val="24"/>
        </w:rPr>
        <w:t xml:space="preserve"> are we</w:t>
      </w:r>
      <w:r w:rsidR="00BF693D">
        <w:rPr>
          <w:rFonts w:ascii="Segoe UI" w:hAnsi="Segoe UI" w:cs="Segoe UI"/>
          <w:sz w:val="24"/>
          <w:szCs w:val="24"/>
        </w:rPr>
        <w:t xml:space="preserve"> told to change the world. When Jesus was sent to Herod </w:t>
      </w:r>
      <w:r w:rsidR="003523A2">
        <w:rPr>
          <w:rFonts w:ascii="Segoe UI" w:hAnsi="Segoe UI" w:cs="Segoe UI"/>
          <w:sz w:val="24"/>
          <w:szCs w:val="24"/>
        </w:rPr>
        <w:t>did,</w:t>
      </w:r>
      <w:r w:rsidR="00BF693D">
        <w:rPr>
          <w:rFonts w:ascii="Segoe UI" w:hAnsi="Segoe UI" w:cs="Segoe UI"/>
          <w:sz w:val="24"/>
          <w:szCs w:val="24"/>
        </w:rPr>
        <w:t xml:space="preserve"> He discuss the social issues the Jews were facing because of the oppression of the Romans. </w:t>
      </w:r>
      <w:r w:rsidR="003523A2">
        <w:rPr>
          <w:rFonts w:ascii="Segoe UI" w:hAnsi="Segoe UI" w:cs="Segoe UI"/>
          <w:sz w:val="24"/>
          <w:szCs w:val="24"/>
        </w:rPr>
        <w:t>When Paul was imprisoned</w:t>
      </w:r>
      <w:r w:rsidR="000F3BE5">
        <w:rPr>
          <w:rFonts w:ascii="Segoe UI" w:hAnsi="Segoe UI" w:cs="Segoe UI"/>
          <w:sz w:val="24"/>
          <w:szCs w:val="24"/>
        </w:rPr>
        <w:t>,</w:t>
      </w:r>
      <w:r w:rsidR="003523A2">
        <w:rPr>
          <w:rFonts w:ascii="Segoe UI" w:hAnsi="Segoe UI" w:cs="Segoe UI"/>
          <w:sz w:val="24"/>
          <w:szCs w:val="24"/>
        </w:rPr>
        <w:t xml:space="preserve"> did he request and audience with the emperor to talk about the social injustice being enacted upon followers of Christ? </w:t>
      </w:r>
    </w:p>
    <w:p w14:paraId="6C63E8CB" w14:textId="69A1F72D" w:rsidR="004A54EE" w:rsidRDefault="003523A2" w:rsidP="00202F03">
      <w:pPr>
        <w:rPr>
          <w:rFonts w:ascii="Segoe UI" w:hAnsi="Segoe UI" w:cs="Segoe UI"/>
          <w:sz w:val="24"/>
          <w:szCs w:val="24"/>
        </w:rPr>
      </w:pPr>
      <w:r>
        <w:rPr>
          <w:rFonts w:ascii="Segoe UI" w:hAnsi="Segoe UI" w:cs="Segoe UI"/>
          <w:sz w:val="24"/>
          <w:szCs w:val="24"/>
        </w:rPr>
        <w:t xml:space="preserve">If a person chooses to be a communist/socialist that is their individual right but if a person is seeking a relationship with the Living God </w:t>
      </w:r>
      <w:r w:rsidR="00104743">
        <w:rPr>
          <w:rFonts w:ascii="Segoe UI" w:hAnsi="Segoe UI" w:cs="Segoe UI"/>
          <w:sz w:val="24"/>
          <w:szCs w:val="24"/>
        </w:rPr>
        <w:t>and</w:t>
      </w:r>
      <w:r>
        <w:rPr>
          <w:rFonts w:ascii="Segoe UI" w:hAnsi="Segoe UI" w:cs="Segoe UI"/>
          <w:sz w:val="24"/>
          <w:szCs w:val="24"/>
        </w:rPr>
        <w:t xml:space="preserve"> find themselves under the teaching of</w:t>
      </w:r>
      <w:r w:rsidR="00EF29A6">
        <w:rPr>
          <w:rFonts w:ascii="Segoe UI" w:hAnsi="Segoe UI" w:cs="Segoe UI"/>
          <w:sz w:val="24"/>
          <w:szCs w:val="24"/>
        </w:rPr>
        <w:t xml:space="preserve"> one who has been deceived by another gospel, then there is a problem. An eternal problem. When a “ministry” is preaching more on changing the world and less about changing hearts and minds in service to God, they are teaching “another gospel”. When they are more concerned about looks and appearances</w:t>
      </w:r>
      <w:r w:rsidR="004C65A0">
        <w:rPr>
          <w:rFonts w:ascii="Segoe UI" w:hAnsi="Segoe UI" w:cs="Segoe UI"/>
          <w:sz w:val="24"/>
          <w:szCs w:val="24"/>
        </w:rPr>
        <w:t>,</w:t>
      </w:r>
      <w:r w:rsidR="00EF29A6">
        <w:rPr>
          <w:rFonts w:ascii="Segoe UI" w:hAnsi="Segoe UI" w:cs="Segoe UI"/>
          <w:sz w:val="24"/>
          <w:szCs w:val="24"/>
        </w:rPr>
        <w:t xml:space="preserve"> </w:t>
      </w:r>
      <w:r w:rsidR="00724DCB">
        <w:rPr>
          <w:rFonts w:ascii="Segoe UI" w:hAnsi="Segoe UI" w:cs="Segoe UI"/>
          <w:sz w:val="24"/>
          <w:szCs w:val="24"/>
        </w:rPr>
        <w:t>rather</w:t>
      </w:r>
      <w:r w:rsidR="00EF29A6">
        <w:rPr>
          <w:rFonts w:ascii="Segoe UI" w:hAnsi="Segoe UI" w:cs="Segoe UI"/>
          <w:sz w:val="24"/>
          <w:szCs w:val="24"/>
        </w:rPr>
        <w:t xml:space="preserve"> than actions and behaviors aligning with scripture</w:t>
      </w:r>
      <w:r w:rsidR="004C65A0">
        <w:rPr>
          <w:rFonts w:ascii="Segoe UI" w:hAnsi="Segoe UI" w:cs="Segoe UI"/>
          <w:sz w:val="24"/>
          <w:szCs w:val="24"/>
        </w:rPr>
        <w:t>,</w:t>
      </w:r>
      <w:r w:rsidR="00EF29A6">
        <w:rPr>
          <w:rFonts w:ascii="Segoe UI" w:hAnsi="Segoe UI" w:cs="Segoe UI"/>
          <w:sz w:val="24"/>
          <w:szCs w:val="24"/>
        </w:rPr>
        <w:t xml:space="preserve"> they are teaching “another gospel”. When temporary happiness is taught rather than peace, and joy which surpasses human understand</w:t>
      </w:r>
      <w:r w:rsidR="004A54EE">
        <w:rPr>
          <w:rFonts w:ascii="Segoe UI" w:hAnsi="Segoe UI" w:cs="Segoe UI"/>
          <w:sz w:val="24"/>
          <w:szCs w:val="24"/>
        </w:rPr>
        <w:t xml:space="preserve"> they are teaching “another gospel”. When contentment is only contained in material goods or wealth they are teaching “another gospel”. </w:t>
      </w:r>
    </w:p>
    <w:p w14:paraId="3B7BDF95" w14:textId="730E4EE0" w:rsidR="00854BE1" w:rsidRDefault="00AA72D3" w:rsidP="00202F03">
      <w:pPr>
        <w:rPr>
          <w:rFonts w:ascii="Segoe UI" w:hAnsi="Segoe UI" w:cs="Segoe UI"/>
          <w:sz w:val="24"/>
          <w:szCs w:val="24"/>
        </w:rPr>
      </w:pPr>
      <w:r>
        <w:rPr>
          <w:rFonts w:ascii="Segoe UI" w:hAnsi="Segoe UI" w:cs="Segoe UI"/>
          <w:sz w:val="24"/>
          <w:szCs w:val="24"/>
        </w:rPr>
        <w:t>Karl Marx wanted to change the world through s</w:t>
      </w:r>
      <w:r w:rsidR="00BF693D">
        <w:rPr>
          <w:rFonts w:ascii="Segoe UI" w:hAnsi="Segoe UI" w:cs="Segoe UI"/>
          <w:sz w:val="24"/>
          <w:szCs w:val="24"/>
        </w:rPr>
        <w:t>ocial</w:t>
      </w:r>
      <w:r w:rsidR="007F0DBE">
        <w:rPr>
          <w:rFonts w:ascii="Segoe UI" w:hAnsi="Segoe UI" w:cs="Segoe UI"/>
          <w:sz w:val="24"/>
          <w:szCs w:val="24"/>
        </w:rPr>
        <w:t xml:space="preserve"> </w:t>
      </w:r>
      <w:r>
        <w:rPr>
          <w:rFonts w:ascii="Segoe UI" w:hAnsi="Segoe UI" w:cs="Segoe UI"/>
          <w:sz w:val="24"/>
          <w:szCs w:val="24"/>
        </w:rPr>
        <w:t>j</w:t>
      </w:r>
      <w:r w:rsidR="007F0DBE">
        <w:rPr>
          <w:rFonts w:ascii="Segoe UI" w:hAnsi="Segoe UI" w:cs="Segoe UI"/>
          <w:sz w:val="24"/>
          <w:szCs w:val="24"/>
        </w:rPr>
        <w:t xml:space="preserve">ustice </w:t>
      </w:r>
      <w:r>
        <w:rPr>
          <w:rFonts w:ascii="Segoe UI" w:hAnsi="Segoe UI" w:cs="Segoe UI"/>
          <w:sz w:val="24"/>
          <w:szCs w:val="24"/>
        </w:rPr>
        <w:t xml:space="preserve">using </w:t>
      </w:r>
      <w:r w:rsidR="007F0DBE">
        <w:rPr>
          <w:rFonts w:ascii="Segoe UI" w:hAnsi="Segoe UI" w:cs="Segoe UI"/>
          <w:sz w:val="24"/>
          <w:szCs w:val="24"/>
        </w:rPr>
        <w:t>progressives and liberals</w:t>
      </w:r>
      <w:r>
        <w:rPr>
          <w:rFonts w:ascii="Segoe UI" w:hAnsi="Segoe UI" w:cs="Segoe UI"/>
          <w:sz w:val="24"/>
          <w:szCs w:val="24"/>
        </w:rPr>
        <w:t xml:space="preserve"> to preach his theology of atheism. Lenin and Stalin introduced this </w:t>
      </w:r>
      <w:r w:rsidR="00BB7AD0">
        <w:rPr>
          <w:rFonts w:ascii="Segoe UI" w:hAnsi="Segoe UI" w:cs="Segoe UI"/>
          <w:sz w:val="24"/>
          <w:szCs w:val="24"/>
        </w:rPr>
        <w:t xml:space="preserve">new more accepting </w:t>
      </w:r>
      <w:r>
        <w:rPr>
          <w:rFonts w:ascii="Segoe UI" w:hAnsi="Segoe UI" w:cs="Segoe UI"/>
          <w:sz w:val="24"/>
          <w:szCs w:val="24"/>
        </w:rPr>
        <w:t>theology</w:t>
      </w:r>
      <w:r w:rsidR="007F0DBE">
        <w:rPr>
          <w:rFonts w:ascii="Segoe UI" w:hAnsi="Segoe UI" w:cs="Segoe UI"/>
          <w:sz w:val="24"/>
          <w:szCs w:val="24"/>
        </w:rPr>
        <w:t xml:space="preserve"> </w:t>
      </w:r>
      <w:r w:rsidR="00BB7AD0">
        <w:rPr>
          <w:rFonts w:ascii="Segoe UI" w:hAnsi="Segoe UI" w:cs="Segoe UI"/>
          <w:sz w:val="24"/>
          <w:szCs w:val="24"/>
        </w:rPr>
        <w:t xml:space="preserve">to the United States government, it’s schools (John Dewey) and it’s churches, Dr. Martin Luther King Jr. called it “the only serious rival to Christianity”. </w:t>
      </w:r>
      <w:r w:rsidR="003143F7">
        <w:rPr>
          <w:rFonts w:ascii="Segoe UI" w:hAnsi="Segoe UI" w:cs="Segoe UI"/>
          <w:sz w:val="24"/>
          <w:szCs w:val="24"/>
        </w:rPr>
        <w:t xml:space="preserve"> </w:t>
      </w:r>
    </w:p>
    <w:p w14:paraId="6D0C82A8" w14:textId="1961BFCF" w:rsidR="00104743" w:rsidRDefault="00F242C4" w:rsidP="00202F03">
      <w:pPr>
        <w:rPr>
          <w:rFonts w:ascii="Segoe UI" w:hAnsi="Segoe UI" w:cs="Segoe UI"/>
          <w:sz w:val="24"/>
          <w:szCs w:val="24"/>
        </w:rPr>
      </w:pPr>
      <w:r>
        <w:rPr>
          <w:rFonts w:ascii="Segoe UI" w:hAnsi="Segoe UI" w:cs="Segoe UI"/>
          <w:sz w:val="24"/>
          <w:szCs w:val="24"/>
        </w:rPr>
        <w:t xml:space="preserve">Marx called </w:t>
      </w:r>
      <w:r w:rsidR="000F37BF">
        <w:rPr>
          <w:rFonts w:ascii="Segoe UI" w:hAnsi="Segoe UI" w:cs="Segoe UI"/>
          <w:sz w:val="24"/>
          <w:szCs w:val="24"/>
        </w:rPr>
        <w:t xml:space="preserve">it communism built on atheism, but Stalin called it “accepting” of the religious and by the time Dr. King got it was nothing more than a rival theology teaching social justice and social equality to the masses. </w:t>
      </w:r>
      <w:r w:rsidR="006C77FA">
        <w:rPr>
          <w:rFonts w:ascii="Segoe UI" w:hAnsi="Segoe UI" w:cs="Segoe UI"/>
          <w:sz w:val="24"/>
          <w:szCs w:val="24"/>
        </w:rPr>
        <w:t>Th</w:t>
      </w:r>
      <w:r w:rsidR="000F37BF">
        <w:rPr>
          <w:rFonts w:ascii="Segoe UI" w:hAnsi="Segoe UI" w:cs="Segoe UI"/>
          <w:sz w:val="24"/>
          <w:szCs w:val="24"/>
        </w:rPr>
        <w:t>i</w:t>
      </w:r>
      <w:r w:rsidR="006C77FA">
        <w:rPr>
          <w:rFonts w:ascii="Segoe UI" w:hAnsi="Segoe UI" w:cs="Segoe UI"/>
          <w:sz w:val="24"/>
          <w:szCs w:val="24"/>
        </w:rPr>
        <w:t xml:space="preserve">s </w:t>
      </w:r>
      <w:r w:rsidR="000F37BF">
        <w:rPr>
          <w:rFonts w:ascii="Segoe UI" w:hAnsi="Segoe UI" w:cs="Segoe UI"/>
          <w:sz w:val="24"/>
          <w:szCs w:val="24"/>
        </w:rPr>
        <w:t>rival</w:t>
      </w:r>
      <w:r w:rsidR="006C77FA">
        <w:rPr>
          <w:rFonts w:ascii="Segoe UI" w:hAnsi="Segoe UI" w:cs="Segoe UI"/>
          <w:sz w:val="24"/>
          <w:szCs w:val="24"/>
        </w:rPr>
        <w:t xml:space="preserve"> gospel has been preached in many churches across America for the last 60 years. </w:t>
      </w:r>
      <w:r w:rsidR="008503DD">
        <w:rPr>
          <w:rFonts w:ascii="Segoe UI" w:hAnsi="Segoe UI" w:cs="Segoe UI"/>
          <w:sz w:val="24"/>
          <w:szCs w:val="24"/>
        </w:rPr>
        <w:t>And b</w:t>
      </w:r>
      <w:r w:rsidR="00206EAA">
        <w:rPr>
          <w:rFonts w:ascii="Segoe UI" w:hAnsi="Segoe UI" w:cs="Segoe UI"/>
          <w:sz w:val="24"/>
          <w:szCs w:val="24"/>
        </w:rPr>
        <w:t xml:space="preserve">ecause of </w:t>
      </w:r>
      <w:r w:rsidR="006C77FA">
        <w:rPr>
          <w:rFonts w:ascii="Segoe UI" w:hAnsi="Segoe UI" w:cs="Segoe UI"/>
          <w:sz w:val="24"/>
          <w:szCs w:val="24"/>
        </w:rPr>
        <w:t xml:space="preserve">the communists infiltration of the </w:t>
      </w:r>
      <w:r w:rsidR="00206EAA">
        <w:rPr>
          <w:rFonts w:ascii="Segoe UI" w:hAnsi="Segoe UI" w:cs="Segoe UI"/>
          <w:sz w:val="24"/>
          <w:szCs w:val="24"/>
        </w:rPr>
        <w:t>National E</w:t>
      </w:r>
      <w:r w:rsidR="006C77FA">
        <w:rPr>
          <w:rFonts w:ascii="Segoe UI" w:hAnsi="Segoe UI" w:cs="Segoe UI"/>
          <w:sz w:val="24"/>
          <w:szCs w:val="24"/>
        </w:rPr>
        <w:t>ducational</w:t>
      </w:r>
      <w:r w:rsidR="00206EAA">
        <w:rPr>
          <w:rFonts w:ascii="Segoe UI" w:hAnsi="Segoe UI" w:cs="Segoe UI"/>
          <w:sz w:val="24"/>
          <w:szCs w:val="24"/>
        </w:rPr>
        <w:t xml:space="preserve"> Associati</w:t>
      </w:r>
      <w:r w:rsidR="00DA1475">
        <w:rPr>
          <w:rFonts w:ascii="Segoe UI" w:hAnsi="Segoe UI" w:cs="Segoe UI"/>
          <w:sz w:val="24"/>
          <w:szCs w:val="24"/>
        </w:rPr>
        <w:t>o</w:t>
      </w:r>
      <w:r w:rsidR="00206EAA">
        <w:rPr>
          <w:rFonts w:ascii="Segoe UI" w:hAnsi="Segoe UI" w:cs="Segoe UI"/>
          <w:sz w:val="24"/>
          <w:szCs w:val="24"/>
        </w:rPr>
        <w:t>n</w:t>
      </w:r>
      <w:r w:rsidR="008503DD">
        <w:rPr>
          <w:rFonts w:ascii="Segoe UI" w:hAnsi="Segoe UI" w:cs="Segoe UI"/>
          <w:sz w:val="24"/>
          <w:szCs w:val="24"/>
        </w:rPr>
        <w:t xml:space="preserve"> </w:t>
      </w:r>
      <w:r w:rsidR="008F563E">
        <w:rPr>
          <w:rFonts w:ascii="Segoe UI" w:hAnsi="Segoe UI" w:cs="Segoe UI"/>
          <w:sz w:val="24"/>
          <w:szCs w:val="24"/>
        </w:rPr>
        <w:t>before</w:t>
      </w:r>
      <w:r w:rsidR="008503DD">
        <w:rPr>
          <w:rFonts w:ascii="Segoe UI" w:hAnsi="Segoe UI" w:cs="Segoe UI"/>
          <w:sz w:val="24"/>
          <w:szCs w:val="24"/>
        </w:rPr>
        <w:t xml:space="preserve"> the 1950’s</w:t>
      </w:r>
      <w:r w:rsidR="00206EAA">
        <w:rPr>
          <w:rFonts w:ascii="Segoe UI" w:hAnsi="Segoe UI" w:cs="Segoe UI"/>
          <w:sz w:val="24"/>
          <w:szCs w:val="24"/>
        </w:rPr>
        <w:t>,</w:t>
      </w:r>
      <w:r w:rsidR="008503DD">
        <w:rPr>
          <w:rFonts w:ascii="Segoe UI" w:hAnsi="Segoe UI" w:cs="Segoe UI"/>
          <w:sz w:val="24"/>
          <w:szCs w:val="24"/>
        </w:rPr>
        <w:t xml:space="preserve"> it has been taught in schools even longer</w:t>
      </w:r>
      <w:r w:rsidR="00511BE5">
        <w:rPr>
          <w:rFonts w:ascii="Segoe UI" w:hAnsi="Segoe UI" w:cs="Segoe UI"/>
          <w:sz w:val="24"/>
          <w:szCs w:val="24"/>
        </w:rPr>
        <w:t>.</w:t>
      </w:r>
      <w:r w:rsidR="00DA1475">
        <w:rPr>
          <w:rFonts w:ascii="Segoe UI" w:hAnsi="Segoe UI" w:cs="Segoe UI"/>
          <w:sz w:val="24"/>
          <w:szCs w:val="24"/>
        </w:rPr>
        <w:t xml:space="preserve"> </w:t>
      </w:r>
      <w:r w:rsidR="00511BE5">
        <w:rPr>
          <w:rFonts w:ascii="Segoe UI" w:hAnsi="Segoe UI" w:cs="Segoe UI"/>
          <w:sz w:val="24"/>
          <w:szCs w:val="24"/>
        </w:rPr>
        <w:t>A</w:t>
      </w:r>
      <w:r w:rsidR="008503DD">
        <w:rPr>
          <w:rFonts w:ascii="Segoe UI" w:hAnsi="Segoe UI" w:cs="Segoe UI"/>
          <w:sz w:val="24"/>
          <w:szCs w:val="24"/>
        </w:rPr>
        <w:t>s a result</w:t>
      </w:r>
      <w:r w:rsidR="00511BE5">
        <w:rPr>
          <w:rFonts w:ascii="Segoe UI" w:hAnsi="Segoe UI" w:cs="Segoe UI"/>
          <w:sz w:val="24"/>
          <w:szCs w:val="24"/>
        </w:rPr>
        <w:t>,</w:t>
      </w:r>
      <w:r w:rsidR="008503DD">
        <w:rPr>
          <w:rFonts w:ascii="Segoe UI" w:hAnsi="Segoe UI" w:cs="Segoe UI"/>
          <w:sz w:val="24"/>
          <w:szCs w:val="24"/>
        </w:rPr>
        <w:t xml:space="preserve"> </w:t>
      </w:r>
      <w:r w:rsidR="00DA1475">
        <w:rPr>
          <w:rFonts w:ascii="Segoe UI" w:hAnsi="Segoe UI" w:cs="Segoe UI"/>
          <w:sz w:val="24"/>
          <w:szCs w:val="24"/>
        </w:rPr>
        <w:t xml:space="preserve">more </w:t>
      </w:r>
      <w:r w:rsidR="008503DD">
        <w:rPr>
          <w:rFonts w:ascii="Segoe UI" w:hAnsi="Segoe UI" w:cs="Segoe UI"/>
          <w:sz w:val="24"/>
          <w:szCs w:val="24"/>
        </w:rPr>
        <w:t xml:space="preserve">schools are </w:t>
      </w:r>
      <w:r w:rsidR="00DA1475">
        <w:rPr>
          <w:rFonts w:ascii="Segoe UI" w:hAnsi="Segoe UI" w:cs="Segoe UI"/>
          <w:sz w:val="24"/>
          <w:szCs w:val="24"/>
        </w:rPr>
        <w:t xml:space="preserve">focused on social issues rather than academic </w:t>
      </w:r>
      <w:proofErr w:type="gramStart"/>
      <w:r w:rsidR="008F563E">
        <w:rPr>
          <w:rFonts w:ascii="Segoe UI" w:hAnsi="Segoe UI" w:cs="Segoe UI"/>
          <w:sz w:val="24"/>
          <w:szCs w:val="24"/>
        </w:rPr>
        <w:t>processes;</w:t>
      </w:r>
      <w:proofErr w:type="gramEnd"/>
      <w:r w:rsidR="008F563E">
        <w:rPr>
          <w:rFonts w:ascii="Segoe UI" w:hAnsi="Segoe UI" w:cs="Segoe UI"/>
          <w:sz w:val="24"/>
          <w:szCs w:val="24"/>
        </w:rPr>
        <w:t xml:space="preserve"> counseling,</w:t>
      </w:r>
      <w:r w:rsidR="00DA1475">
        <w:rPr>
          <w:rFonts w:ascii="Segoe UI" w:hAnsi="Segoe UI" w:cs="Segoe UI"/>
          <w:sz w:val="24"/>
          <w:szCs w:val="24"/>
        </w:rPr>
        <w:t xml:space="preserve"> and dependency rather than growth and development as responsible citizens. </w:t>
      </w:r>
      <w:r w:rsidR="008503DD">
        <w:rPr>
          <w:rFonts w:ascii="Segoe UI" w:hAnsi="Segoe UI" w:cs="Segoe UI"/>
          <w:sz w:val="24"/>
          <w:szCs w:val="24"/>
        </w:rPr>
        <w:t>Students</w:t>
      </w:r>
      <w:r w:rsidR="006C77FA">
        <w:rPr>
          <w:rFonts w:ascii="Segoe UI" w:hAnsi="Segoe UI" w:cs="Segoe UI"/>
          <w:sz w:val="24"/>
          <w:szCs w:val="24"/>
        </w:rPr>
        <w:t xml:space="preserve"> </w:t>
      </w:r>
      <w:r w:rsidR="00DA1475">
        <w:rPr>
          <w:rFonts w:ascii="Segoe UI" w:hAnsi="Segoe UI" w:cs="Segoe UI"/>
          <w:sz w:val="24"/>
          <w:szCs w:val="24"/>
        </w:rPr>
        <w:t xml:space="preserve">are trained </w:t>
      </w:r>
      <w:r w:rsidR="005F750C">
        <w:rPr>
          <w:rFonts w:ascii="Segoe UI" w:hAnsi="Segoe UI" w:cs="Segoe UI"/>
          <w:sz w:val="24"/>
          <w:szCs w:val="24"/>
        </w:rPr>
        <w:t xml:space="preserve">to </w:t>
      </w:r>
      <w:r w:rsidR="006C77FA">
        <w:rPr>
          <w:rFonts w:ascii="Segoe UI" w:hAnsi="Segoe UI" w:cs="Segoe UI"/>
          <w:sz w:val="24"/>
          <w:szCs w:val="24"/>
        </w:rPr>
        <w:t>listen to how good they are</w:t>
      </w:r>
      <w:r w:rsidR="00641673">
        <w:rPr>
          <w:rFonts w:ascii="Segoe UI" w:hAnsi="Segoe UI" w:cs="Segoe UI"/>
          <w:sz w:val="24"/>
          <w:szCs w:val="24"/>
        </w:rPr>
        <w:t xml:space="preserve">, or </w:t>
      </w:r>
      <w:r w:rsidR="00511BE5">
        <w:rPr>
          <w:rFonts w:ascii="Segoe UI" w:hAnsi="Segoe UI" w:cs="Segoe UI"/>
          <w:sz w:val="24"/>
          <w:szCs w:val="24"/>
        </w:rPr>
        <w:t xml:space="preserve">ideologies that say </w:t>
      </w:r>
      <w:r w:rsidR="00641673">
        <w:rPr>
          <w:rFonts w:ascii="Segoe UI" w:hAnsi="Segoe UI" w:cs="Segoe UI"/>
          <w:sz w:val="24"/>
          <w:szCs w:val="24"/>
        </w:rPr>
        <w:t>it’s not their fault something</w:t>
      </w:r>
      <w:r w:rsidR="005F750C">
        <w:rPr>
          <w:rFonts w:ascii="Segoe UI" w:hAnsi="Segoe UI" w:cs="Segoe UI"/>
          <w:sz w:val="24"/>
          <w:szCs w:val="24"/>
        </w:rPr>
        <w:t>/</w:t>
      </w:r>
      <w:r w:rsidR="008503DD">
        <w:rPr>
          <w:rFonts w:ascii="Segoe UI" w:hAnsi="Segoe UI" w:cs="Segoe UI"/>
          <w:sz w:val="24"/>
          <w:szCs w:val="24"/>
        </w:rPr>
        <w:t>s</w:t>
      </w:r>
      <w:r w:rsidR="005F750C">
        <w:rPr>
          <w:rFonts w:ascii="Segoe UI" w:hAnsi="Segoe UI" w:cs="Segoe UI"/>
          <w:sz w:val="24"/>
          <w:szCs w:val="24"/>
        </w:rPr>
        <w:t>omeone</w:t>
      </w:r>
      <w:r w:rsidR="00641673">
        <w:rPr>
          <w:rFonts w:ascii="Segoe UI" w:hAnsi="Segoe UI" w:cs="Segoe UI"/>
          <w:sz w:val="24"/>
          <w:szCs w:val="24"/>
        </w:rPr>
        <w:t xml:space="preserve"> else is to blame</w:t>
      </w:r>
      <w:r w:rsidR="008503DD">
        <w:rPr>
          <w:rFonts w:ascii="Segoe UI" w:hAnsi="Segoe UI" w:cs="Segoe UI"/>
          <w:sz w:val="24"/>
          <w:szCs w:val="24"/>
        </w:rPr>
        <w:t xml:space="preserve"> for their shortcomings and mistakes</w:t>
      </w:r>
      <w:r w:rsidR="0059764A">
        <w:rPr>
          <w:rFonts w:ascii="Segoe UI" w:hAnsi="Segoe UI" w:cs="Segoe UI"/>
          <w:sz w:val="24"/>
          <w:szCs w:val="24"/>
        </w:rPr>
        <w:t>. T</w:t>
      </w:r>
      <w:r w:rsidR="00641673">
        <w:rPr>
          <w:rFonts w:ascii="Segoe UI" w:hAnsi="Segoe UI" w:cs="Segoe UI"/>
          <w:sz w:val="24"/>
          <w:szCs w:val="24"/>
        </w:rPr>
        <w:t xml:space="preserve">hey </w:t>
      </w:r>
      <w:r w:rsidR="008503DD">
        <w:rPr>
          <w:rFonts w:ascii="Segoe UI" w:hAnsi="Segoe UI" w:cs="Segoe UI"/>
          <w:sz w:val="24"/>
          <w:szCs w:val="24"/>
        </w:rPr>
        <w:t xml:space="preserve">are told to believe they </w:t>
      </w:r>
      <w:r w:rsidR="00641673">
        <w:rPr>
          <w:rFonts w:ascii="Segoe UI" w:hAnsi="Segoe UI" w:cs="Segoe UI"/>
          <w:sz w:val="24"/>
          <w:szCs w:val="24"/>
        </w:rPr>
        <w:t>have “good” hearts and God knows their intentions are always “good”</w:t>
      </w:r>
      <w:r w:rsidR="008503DD">
        <w:rPr>
          <w:rFonts w:ascii="Segoe UI" w:hAnsi="Segoe UI" w:cs="Segoe UI"/>
          <w:sz w:val="24"/>
          <w:szCs w:val="24"/>
        </w:rPr>
        <w:t xml:space="preserve"> by </w:t>
      </w:r>
      <w:r w:rsidR="00724DCB">
        <w:rPr>
          <w:rFonts w:ascii="Segoe UI" w:hAnsi="Segoe UI" w:cs="Segoe UI"/>
          <w:sz w:val="24"/>
          <w:szCs w:val="24"/>
        </w:rPr>
        <w:t>humanistic mentors</w:t>
      </w:r>
      <w:r w:rsidR="00641673">
        <w:rPr>
          <w:rFonts w:ascii="Segoe UI" w:hAnsi="Segoe UI" w:cs="Segoe UI"/>
          <w:sz w:val="24"/>
          <w:szCs w:val="24"/>
        </w:rPr>
        <w:t xml:space="preserve">. You just have to learn to do the right thing because it is the right thing to do! </w:t>
      </w:r>
      <w:r w:rsidR="00724DCB">
        <w:rPr>
          <w:rFonts w:ascii="Segoe UI" w:hAnsi="Segoe UI" w:cs="Segoe UI"/>
          <w:sz w:val="24"/>
          <w:szCs w:val="24"/>
        </w:rPr>
        <w:t xml:space="preserve">Really, </w:t>
      </w:r>
      <w:r w:rsidR="00641673">
        <w:rPr>
          <w:rFonts w:ascii="Segoe UI" w:hAnsi="Segoe UI" w:cs="Segoe UI"/>
          <w:sz w:val="24"/>
          <w:szCs w:val="24"/>
        </w:rPr>
        <w:t xml:space="preserve">If it were that easy Jesus would not have had to die on a cross for the sins of the world. </w:t>
      </w:r>
    </w:p>
    <w:p w14:paraId="7882DC2A" w14:textId="5021FC26" w:rsidR="00104743" w:rsidRDefault="00104743" w:rsidP="00202F03">
      <w:pPr>
        <w:rPr>
          <w:rFonts w:ascii="Segoe UI" w:hAnsi="Segoe UI" w:cs="Segoe UI"/>
          <w:sz w:val="24"/>
          <w:szCs w:val="24"/>
        </w:rPr>
      </w:pPr>
      <w:r>
        <w:rPr>
          <w:rFonts w:ascii="Segoe UI" w:hAnsi="Segoe UI" w:cs="Segoe UI"/>
          <w:sz w:val="24"/>
          <w:szCs w:val="24"/>
        </w:rPr>
        <w:lastRenderedPageBreak/>
        <w:t xml:space="preserve">Here is the test. Can a person in another part of the world apply the last lesson taught at your church? A believer in North Korea </w:t>
      </w:r>
      <w:r w:rsidR="006B3401">
        <w:rPr>
          <w:rFonts w:ascii="Segoe UI" w:hAnsi="Segoe UI" w:cs="Segoe UI"/>
          <w:sz w:val="24"/>
          <w:szCs w:val="24"/>
        </w:rPr>
        <w:t>should be able to l</w:t>
      </w:r>
      <w:r w:rsidR="00592F69">
        <w:rPr>
          <w:rFonts w:ascii="Segoe UI" w:hAnsi="Segoe UI" w:cs="Segoe UI"/>
          <w:sz w:val="24"/>
          <w:szCs w:val="24"/>
        </w:rPr>
        <w:t>isten</w:t>
      </w:r>
      <w:r w:rsidR="006B3401">
        <w:rPr>
          <w:rFonts w:ascii="Segoe UI" w:hAnsi="Segoe UI" w:cs="Segoe UI"/>
          <w:sz w:val="24"/>
          <w:szCs w:val="24"/>
        </w:rPr>
        <w:t xml:space="preserve"> each Sunday and relate to what is being preached and grow in their walk with Christ</w:t>
      </w:r>
      <w:r w:rsidR="00592F69">
        <w:rPr>
          <w:rFonts w:ascii="Segoe UI" w:hAnsi="Segoe UI" w:cs="Segoe UI"/>
          <w:sz w:val="24"/>
          <w:szCs w:val="24"/>
        </w:rPr>
        <w:t>. T</w:t>
      </w:r>
      <w:r w:rsidR="006B3401">
        <w:rPr>
          <w:rFonts w:ascii="Segoe UI" w:hAnsi="Segoe UI" w:cs="Segoe UI"/>
          <w:sz w:val="24"/>
          <w:szCs w:val="24"/>
        </w:rPr>
        <w:t xml:space="preserve">he Gospel message of Christ is for every believer regardless of where they live on the planet. </w:t>
      </w:r>
    </w:p>
    <w:p w14:paraId="4ECEF7D2" w14:textId="24462DD5" w:rsidR="003143F7" w:rsidRDefault="00DE3CB0" w:rsidP="00202F03">
      <w:pPr>
        <w:rPr>
          <w:rFonts w:ascii="Segoe UI" w:hAnsi="Segoe UI" w:cs="Segoe UI"/>
          <w:sz w:val="24"/>
          <w:szCs w:val="24"/>
        </w:rPr>
      </w:pPr>
      <w:r>
        <w:rPr>
          <w:rFonts w:ascii="Segoe UI" w:hAnsi="Segoe UI" w:cs="Segoe UI"/>
          <w:sz w:val="24"/>
          <w:szCs w:val="24"/>
        </w:rPr>
        <w:t>If trying to change the world is the right thing to do according to the social gospel, then I don’t want to do the right thing I want to do the Will of God!</w:t>
      </w:r>
      <w:r w:rsidR="00641673">
        <w:rPr>
          <w:rFonts w:ascii="Segoe UI" w:hAnsi="Segoe UI" w:cs="Segoe UI"/>
          <w:sz w:val="24"/>
          <w:szCs w:val="24"/>
        </w:rPr>
        <w:t xml:space="preserve"> </w:t>
      </w:r>
    </w:p>
    <w:p w14:paraId="1BABF204" w14:textId="77777777" w:rsidR="00E052CA" w:rsidRPr="00E052CA" w:rsidRDefault="00E052CA" w:rsidP="00E052CA">
      <w:pPr>
        <w:spacing w:after="0" w:line="240" w:lineRule="auto"/>
        <w:rPr>
          <w:rFonts w:ascii="Times New Roman" w:eastAsia="Times New Roman" w:hAnsi="Times New Roman" w:cs="Times New Roman"/>
          <w:sz w:val="24"/>
          <w:szCs w:val="24"/>
        </w:rPr>
      </w:pPr>
      <w:r w:rsidRPr="00E052CA">
        <w:rPr>
          <w:rFonts w:ascii="Times New Roman" w:eastAsia="Times New Roman" w:hAnsi="Times New Roman" w:cs="Times New Roman"/>
          <w:b/>
          <w:bCs/>
          <w:sz w:val="24"/>
          <w:szCs w:val="24"/>
        </w:rPr>
        <w:t xml:space="preserve">For our growth and God's Glory, </w:t>
      </w:r>
    </w:p>
    <w:p w14:paraId="2E70411F" w14:textId="77777777" w:rsidR="00E052CA" w:rsidRPr="00E052CA" w:rsidRDefault="00E052CA" w:rsidP="00E052CA">
      <w:pPr>
        <w:spacing w:after="0" w:line="240" w:lineRule="auto"/>
        <w:rPr>
          <w:rFonts w:ascii="Times New Roman" w:eastAsia="Times New Roman" w:hAnsi="Times New Roman" w:cs="Times New Roman"/>
          <w:sz w:val="24"/>
          <w:szCs w:val="24"/>
        </w:rPr>
      </w:pPr>
      <w:r w:rsidRPr="00E052CA">
        <w:rPr>
          <w:rFonts w:ascii="Times New Roman" w:eastAsia="Times New Roman" w:hAnsi="Times New Roman" w:cs="Times New Roman"/>
          <w:b/>
          <w:bCs/>
          <w:sz w:val="24"/>
          <w:szCs w:val="24"/>
        </w:rPr>
        <w:t>The Peculiar Group</w:t>
      </w:r>
    </w:p>
    <w:p w14:paraId="33591574" w14:textId="77777777" w:rsidR="00E052CA" w:rsidRPr="00202F03" w:rsidRDefault="00E052CA" w:rsidP="00202F03">
      <w:pPr>
        <w:rPr>
          <w:rFonts w:ascii="Segoe UI" w:hAnsi="Segoe UI" w:cs="Segoe UI"/>
          <w:sz w:val="24"/>
          <w:szCs w:val="24"/>
        </w:rPr>
      </w:pPr>
    </w:p>
    <w:sectPr w:rsidR="00E052CA" w:rsidRPr="00202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03"/>
    <w:rsid w:val="000F37BF"/>
    <w:rsid w:val="000F3BE5"/>
    <w:rsid w:val="00104743"/>
    <w:rsid w:val="00133E56"/>
    <w:rsid w:val="001C77CF"/>
    <w:rsid w:val="00202F03"/>
    <w:rsid w:val="00206EAA"/>
    <w:rsid w:val="003143F7"/>
    <w:rsid w:val="00346E29"/>
    <w:rsid w:val="003523A2"/>
    <w:rsid w:val="00480ED4"/>
    <w:rsid w:val="004A54EE"/>
    <w:rsid w:val="004C65A0"/>
    <w:rsid w:val="00511BE5"/>
    <w:rsid w:val="00592F69"/>
    <w:rsid w:val="0059764A"/>
    <w:rsid w:val="005F750C"/>
    <w:rsid w:val="00641673"/>
    <w:rsid w:val="00674742"/>
    <w:rsid w:val="006B3401"/>
    <w:rsid w:val="006C77FA"/>
    <w:rsid w:val="00724DCB"/>
    <w:rsid w:val="00727793"/>
    <w:rsid w:val="007907DC"/>
    <w:rsid w:val="007A7427"/>
    <w:rsid w:val="007F0DBE"/>
    <w:rsid w:val="008503DD"/>
    <w:rsid w:val="00850499"/>
    <w:rsid w:val="00854BE1"/>
    <w:rsid w:val="008A0FF4"/>
    <w:rsid w:val="008F563E"/>
    <w:rsid w:val="00926D33"/>
    <w:rsid w:val="00A65829"/>
    <w:rsid w:val="00AA72D3"/>
    <w:rsid w:val="00BB7AD0"/>
    <w:rsid w:val="00BF693D"/>
    <w:rsid w:val="00D3264F"/>
    <w:rsid w:val="00D64BF0"/>
    <w:rsid w:val="00DA1475"/>
    <w:rsid w:val="00DE3CB0"/>
    <w:rsid w:val="00E052CA"/>
    <w:rsid w:val="00E914E0"/>
    <w:rsid w:val="00EF29A6"/>
    <w:rsid w:val="00F2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7EAA"/>
  <w15:chartTrackingRefBased/>
  <w15:docId w15:val="{59CEA858-341D-40C0-B1ED-05307C55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9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41847">
      <w:bodyDiv w:val="1"/>
      <w:marLeft w:val="0"/>
      <w:marRight w:val="0"/>
      <w:marTop w:val="0"/>
      <w:marBottom w:val="0"/>
      <w:divBdr>
        <w:top w:val="none" w:sz="0" w:space="0" w:color="auto"/>
        <w:left w:val="none" w:sz="0" w:space="0" w:color="auto"/>
        <w:bottom w:val="none" w:sz="0" w:space="0" w:color="auto"/>
        <w:right w:val="none" w:sz="0" w:space="0" w:color="auto"/>
      </w:divBdr>
    </w:div>
    <w:div w:id="549147035">
      <w:bodyDiv w:val="1"/>
      <w:marLeft w:val="0"/>
      <w:marRight w:val="0"/>
      <w:marTop w:val="0"/>
      <w:marBottom w:val="0"/>
      <w:divBdr>
        <w:top w:val="none" w:sz="0" w:space="0" w:color="auto"/>
        <w:left w:val="none" w:sz="0" w:space="0" w:color="auto"/>
        <w:bottom w:val="none" w:sz="0" w:space="0" w:color="auto"/>
        <w:right w:val="none" w:sz="0" w:space="0" w:color="auto"/>
      </w:divBdr>
    </w:div>
    <w:div w:id="822352445">
      <w:bodyDiv w:val="1"/>
      <w:marLeft w:val="0"/>
      <w:marRight w:val="0"/>
      <w:marTop w:val="0"/>
      <w:marBottom w:val="0"/>
      <w:divBdr>
        <w:top w:val="none" w:sz="0" w:space="0" w:color="auto"/>
        <w:left w:val="none" w:sz="0" w:space="0" w:color="auto"/>
        <w:bottom w:val="none" w:sz="0" w:space="0" w:color="auto"/>
        <w:right w:val="none" w:sz="0" w:space="0" w:color="auto"/>
      </w:divBdr>
      <w:divsChild>
        <w:div w:id="73476791">
          <w:marLeft w:val="0"/>
          <w:marRight w:val="0"/>
          <w:marTop w:val="0"/>
          <w:marBottom w:val="0"/>
          <w:divBdr>
            <w:top w:val="none" w:sz="0" w:space="0" w:color="auto"/>
            <w:left w:val="none" w:sz="0" w:space="0" w:color="auto"/>
            <w:bottom w:val="none" w:sz="0" w:space="0" w:color="auto"/>
            <w:right w:val="none" w:sz="0" w:space="0" w:color="auto"/>
          </w:divBdr>
          <w:divsChild>
            <w:div w:id="2093744829">
              <w:marLeft w:val="0"/>
              <w:marRight w:val="0"/>
              <w:marTop w:val="0"/>
              <w:marBottom w:val="0"/>
              <w:divBdr>
                <w:top w:val="none" w:sz="0" w:space="0" w:color="auto"/>
                <w:left w:val="none" w:sz="0" w:space="0" w:color="auto"/>
                <w:bottom w:val="none" w:sz="0" w:space="0" w:color="auto"/>
                <w:right w:val="none" w:sz="0" w:space="0" w:color="auto"/>
              </w:divBdr>
            </w:div>
          </w:divsChild>
        </w:div>
        <w:div w:id="1936741720">
          <w:marLeft w:val="0"/>
          <w:marRight w:val="0"/>
          <w:marTop w:val="0"/>
          <w:marBottom w:val="0"/>
          <w:divBdr>
            <w:top w:val="none" w:sz="0" w:space="0" w:color="auto"/>
            <w:left w:val="none" w:sz="0" w:space="0" w:color="auto"/>
            <w:bottom w:val="none" w:sz="0" w:space="0" w:color="auto"/>
            <w:right w:val="none" w:sz="0" w:space="0" w:color="auto"/>
          </w:divBdr>
          <w:divsChild>
            <w:div w:id="8549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eBay3345</dc:creator>
  <cp:keywords/>
  <dc:description/>
  <cp:lastModifiedBy>Nedra White</cp:lastModifiedBy>
  <cp:revision>2</cp:revision>
  <dcterms:created xsi:type="dcterms:W3CDTF">2022-03-09T17:30:00Z</dcterms:created>
  <dcterms:modified xsi:type="dcterms:W3CDTF">2022-03-09T17:30:00Z</dcterms:modified>
</cp:coreProperties>
</file>