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600F4" w14:textId="6CE9538D" w:rsidR="008B10EF" w:rsidRPr="00A02DDA" w:rsidRDefault="00600B6D" w:rsidP="00600B6D">
      <w:pPr>
        <w:jc w:val="center"/>
        <w:rPr>
          <w:rFonts w:ascii="Arial Black" w:hAnsi="Arial Black"/>
          <w:sz w:val="36"/>
          <w:szCs w:val="36"/>
        </w:rPr>
      </w:pPr>
      <w:r w:rsidRPr="00A02DDA">
        <w:rPr>
          <w:rFonts w:ascii="Arial Black" w:hAnsi="Arial Black"/>
          <w:sz w:val="36"/>
          <w:szCs w:val="36"/>
        </w:rPr>
        <w:t>It is hard to blow your nose when your chest hurts!</w:t>
      </w:r>
    </w:p>
    <w:p w14:paraId="4E3732C5" w14:textId="6F91906D" w:rsidR="00437AF3" w:rsidRPr="00A02DDA" w:rsidRDefault="00437AF3" w:rsidP="00600B6D">
      <w:pPr>
        <w:jc w:val="center"/>
        <w:rPr>
          <w:rFonts w:ascii="Arial Black" w:hAnsi="Arial Black"/>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DDA">
        <w:rPr>
          <w:rFonts w:ascii="Arial Black" w:hAnsi="Arial Black"/>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God and Satan have another talk</w:t>
      </w:r>
    </w:p>
    <w:p w14:paraId="404A6AD9" w14:textId="4A518837" w:rsidR="00437AF3" w:rsidRPr="00A02DDA" w:rsidRDefault="00437AF3" w:rsidP="00437AF3">
      <w:pPr>
        <w:rPr>
          <w:rFonts w:ascii="Segoe UI" w:hAnsi="Segoe UI" w:cs="Segoe UI"/>
          <w:sz w:val="28"/>
          <w:szCs w:val="28"/>
        </w:rPr>
      </w:pPr>
      <w:r w:rsidRPr="00A02DDA">
        <w:rPr>
          <w:rFonts w:ascii="Segoe UI" w:hAnsi="Segoe UI" w:cs="Segoe UI"/>
          <w:sz w:val="28"/>
          <w:szCs w:val="28"/>
        </w:rPr>
        <w:t>In the opening of the Book of Job</w:t>
      </w:r>
      <w:r w:rsidR="00CC3E78" w:rsidRPr="00A02DDA">
        <w:rPr>
          <w:rFonts w:ascii="Segoe UI" w:hAnsi="Segoe UI" w:cs="Segoe UI"/>
          <w:sz w:val="28"/>
          <w:szCs w:val="28"/>
        </w:rPr>
        <w:t>,</w:t>
      </w:r>
      <w:r w:rsidRPr="00A02DDA">
        <w:rPr>
          <w:rFonts w:ascii="Segoe UI" w:hAnsi="Segoe UI" w:cs="Segoe UI"/>
          <w:sz w:val="28"/>
          <w:szCs w:val="28"/>
        </w:rPr>
        <w:t xml:space="preserve"> we find ourselves </w:t>
      </w:r>
      <w:r w:rsidR="00502543" w:rsidRPr="00A02DDA">
        <w:rPr>
          <w:rFonts w:ascii="Segoe UI" w:hAnsi="Segoe UI" w:cs="Segoe UI"/>
          <w:sz w:val="28"/>
          <w:szCs w:val="28"/>
        </w:rPr>
        <w:t>spectators of</w:t>
      </w:r>
      <w:r w:rsidRPr="00A02DDA">
        <w:rPr>
          <w:rFonts w:ascii="Segoe UI" w:hAnsi="Segoe UI" w:cs="Segoe UI"/>
          <w:sz w:val="28"/>
          <w:szCs w:val="28"/>
        </w:rPr>
        <w:t xml:space="preserve"> a conversation God is having with Satan, one of his created beings</w:t>
      </w:r>
      <w:r w:rsidR="00502543" w:rsidRPr="00A02DDA">
        <w:rPr>
          <w:rFonts w:ascii="Segoe UI" w:hAnsi="Segoe UI" w:cs="Segoe UI"/>
          <w:sz w:val="28"/>
          <w:szCs w:val="28"/>
        </w:rPr>
        <w:t>.</w:t>
      </w:r>
      <w:r w:rsidRPr="00A02DDA">
        <w:rPr>
          <w:rFonts w:ascii="Segoe UI" w:hAnsi="Segoe UI" w:cs="Segoe UI"/>
          <w:sz w:val="28"/>
          <w:szCs w:val="28"/>
        </w:rPr>
        <w:t xml:space="preserve"> God is asking Satan if he has observed the obedience of Job. Satan responds and the story </w:t>
      </w:r>
      <w:r w:rsidR="001E1EBA" w:rsidRPr="00A02DDA">
        <w:rPr>
          <w:rFonts w:ascii="Segoe UI" w:hAnsi="Segoe UI" w:cs="Segoe UI"/>
          <w:sz w:val="28"/>
          <w:szCs w:val="28"/>
        </w:rPr>
        <w:t>continues</w:t>
      </w:r>
      <w:r w:rsidRPr="00A02DDA">
        <w:rPr>
          <w:rFonts w:ascii="Segoe UI" w:hAnsi="Segoe UI" w:cs="Segoe UI"/>
          <w:sz w:val="28"/>
          <w:szCs w:val="28"/>
        </w:rPr>
        <w:t xml:space="preserve">. </w:t>
      </w:r>
    </w:p>
    <w:p w14:paraId="01F1CBC5" w14:textId="698E639F" w:rsidR="00437AF3" w:rsidRPr="00A02DDA" w:rsidRDefault="00437AF3" w:rsidP="00437AF3">
      <w:pPr>
        <w:rPr>
          <w:rFonts w:ascii="Segoe UI" w:hAnsi="Segoe UI" w:cs="Segoe UI"/>
          <w:sz w:val="28"/>
          <w:szCs w:val="28"/>
        </w:rPr>
      </w:pPr>
      <w:r w:rsidRPr="00A02DDA">
        <w:rPr>
          <w:rFonts w:ascii="Segoe UI" w:hAnsi="Segoe UI" w:cs="Segoe UI"/>
          <w:sz w:val="28"/>
          <w:szCs w:val="28"/>
        </w:rPr>
        <w:t xml:space="preserve">Perhaps thousands of years later, Satan returned </w:t>
      </w:r>
      <w:r w:rsidR="00502543" w:rsidRPr="00A02DDA">
        <w:rPr>
          <w:rFonts w:ascii="Segoe UI" w:hAnsi="Segoe UI" w:cs="Segoe UI"/>
          <w:sz w:val="28"/>
          <w:szCs w:val="28"/>
        </w:rPr>
        <w:t>to</w:t>
      </w:r>
      <w:r w:rsidRPr="00A02DDA">
        <w:rPr>
          <w:rFonts w:ascii="Segoe UI" w:hAnsi="Segoe UI" w:cs="Segoe UI"/>
          <w:sz w:val="28"/>
          <w:szCs w:val="28"/>
        </w:rPr>
        <w:t xml:space="preserve"> God’s presence and presented Him with a servant of his own. Here is how the conversation may have gone: God said Satan, have you considered my servant Karl Marx? Unlike Job</w:t>
      </w:r>
      <w:r w:rsidR="001E1EBA">
        <w:rPr>
          <w:rFonts w:ascii="Segoe UI" w:hAnsi="Segoe UI" w:cs="Segoe UI"/>
          <w:sz w:val="28"/>
          <w:szCs w:val="28"/>
        </w:rPr>
        <w:t>,</w:t>
      </w:r>
      <w:r w:rsidRPr="00A02DDA">
        <w:rPr>
          <w:rFonts w:ascii="Segoe UI" w:hAnsi="Segoe UI" w:cs="Segoe UI"/>
          <w:sz w:val="28"/>
          <w:szCs w:val="28"/>
        </w:rPr>
        <w:t xml:space="preserve"> Marx had no friends to come and sit with him so he would write hi</w:t>
      </w:r>
      <w:r w:rsidR="00C672A9" w:rsidRPr="00A02DDA">
        <w:rPr>
          <w:rFonts w:ascii="Segoe UI" w:hAnsi="Segoe UI" w:cs="Segoe UI"/>
          <w:sz w:val="28"/>
          <w:szCs w:val="28"/>
        </w:rPr>
        <w:t>s</w:t>
      </w:r>
      <w:r w:rsidRPr="00A02DDA">
        <w:rPr>
          <w:rFonts w:ascii="Segoe UI" w:hAnsi="Segoe UI" w:cs="Segoe UI"/>
          <w:sz w:val="28"/>
          <w:szCs w:val="28"/>
        </w:rPr>
        <w:t xml:space="preserve"> </w:t>
      </w:r>
      <w:r w:rsidR="001E1EBA" w:rsidRPr="00A02DDA">
        <w:rPr>
          <w:rFonts w:ascii="Segoe UI" w:hAnsi="Segoe UI" w:cs="Segoe UI"/>
          <w:sz w:val="28"/>
          <w:szCs w:val="28"/>
        </w:rPr>
        <w:t>father</w:t>
      </w:r>
      <w:r w:rsidRPr="00A02DDA">
        <w:rPr>
          <w:rFonts w:ascii="Segoe UI" w:hAnsi="Segoe UI" w:cs="Segoe UI"/>
          <w:sz w:val="28"/>
          <w:szCs w:val="28"/>
        </w:rPr>
        <w:t xml:space="preserve"> sharing </w:t>
      </w:r>
      <w:r w:rsidR="00502543" w:rsidRPr="00A02DDA">
        <w:rPr>
          <w:rFonts w:ascii="Segoe UI" w:hAnsi="Segoe UI" w:cs="Segoe UI"/>
          <w:sz w:val="28"/>
          <w:szCs w:val="28"/>
        </w:rPr>
        <w:t xml:space="preserve">of </w:t>
      </w:r>
      <w:r w:rsidRPr="00A02DDA">
        <w:rPr>
          <w:rFonts w:ascii="Segoe UI" w:hAnsi="Segoe UI" w:cs="Segoe UI"/>
          <w:sz w:val="28"/>
          <w:szCs w:val="28"/>
        </w:rPr>
        <w:t xml:space="preserve">his new beginnings. </w:t>
      </w:r>
    </w:p>
    <w:p w14:paraId="3422FC3D" w14:textId="0E086371" w:rsidR="00437AF3" w:rsidRPr="00A02DDA" w:rsidRDefault="00437AF3" w:rsidP="00437AF3">
      <w:pPr>
        <w:rPr>
          <w:rFonts w:ascii="Segoe UI" w:hAnsi="Segoe UI" w:cs="Segoe UI"/>
          <w:sz w:val="28"/>
          <w:szCs w:val="28"/>
        </w:rPr>
      </w:pPr>
      <w:r w:rsidRPr="00A02DDA">
        <w:rPr>
          <w:rFonts w:ascii="Segoe UI" w:hAnsi="Segoe UI" w:cs="Segoe UI"/>
          <w:sz w:val="28"/>
          <w:szCs w:val="28"/>
        </w:rPr>
        <w:t xml:space="preserve">“After leaving his father and mother to attend the university in Berlin he writes ‘When I left you, a new world had opened before me, the world of love, which began by being </w:t>
      </w:r>
      <w:r w:rsidR="00CC3E78" w:rsidRPr="00A02DDA">
        <w:rPr>
          <w:rFonts w:ascii="Segoe UI" w:hAnsi="Segoe UI" w:cs="Segoe UI"/>
          <w:sz w:val="28"/>
          <w:szCs w:val="28"/>
        </w:rPr>
        <w:t xml:space="preserve">a </w:t>
      </w:r>
      <w:r w:rsidRPr="00A02DDA">
        <w:rPr>
          <w:rFonts w:ascii="Segoe UI" w:hAnsi="Segoe UI" w:cs="Segoe UI"/>
          <w:sz w:val="28"/>
          <w:szCs w:val="28"/>
        </w:rPr>
        <w:t xml:space="preserve">love deprived of all hope and full of frenzied yearnings.’” </w:t>
      </w:r>
    </w:p>
    <w:p w14:paraId="3D33886E" w14:textId="56FBC730" w:rsidR="00437AF3" w:rsidRPr="00A02DDA" w:rsidRDefault="00437AF3" w:rsidP="00437AF3">
      <w:pPr>
        <w:rPr>
          <w:rFonts w:ascii="Segoe UI" w:hAnsi="Segoe UI" w:cs="Segoe UI"/>
          <w:sz w:val="28"/>
          <w:szCs w:val="28"/>
        </w:rPr>
      </w:pPr>
      <w:r w:rsidRPr="00A02DDA">
        <w:rPr>
          <w:rFonts w:ascii="Segoe UI" w:hAnsi="Segoe UI" w:cs="Segoe UI"/>
          <w:sz w:val="28"/>
          <w:szCs w:val="28"/>
        </w:rPr>
        <w:t>God did you see what I did there Satan would say, acknowledging his work by pointing out how he used the word love with Marx “deprived of all hope” which is not love at all. Satan goes on to explain how he had removed the “love” young Karl knew as a child and had replaced it with the selfish self-centered “love</w:t>
      </w:r>
      <w:r w:rsidR="00C672A9" w:rsidRPr="00A02DDA">
        <w:rPr>
          <w:rFonts w:ascii="Segoe UI" w:hAnsi="Segoe UI" w:cs="Segoe UI"/>
          <w:sz w:val="28"/>
          <w:szCs w:val="28"/>
        </w:rPr>
        <w:t>.</w:t>
      </w:r>
      <w:r w:rsidRPr="00A02DDA">
        <w:rPr>
          <w:rFonts w:ascii="Segoe UI" w:hAnsi="Segoe UI" w:cs="Segoe UI"/>
          <w:sz w:val="28"/>
          <w:szCs w:val="28"/>
        </w:rPr>
        <w:t xml:space="preserve">” </w:t>
      </w:r>
      <w:r w:rsidR="00C672A9" w:rsidRPr="00A02DDA">
        <w:rPr>
          <w:rFonts w:ascii="Segoe UI" w:hAnsi="Segoe UI" w:cs="Segoe UI"/>
          <w:sz w:val="28"/>
          <w:szCs w:val="28"/>
        </w:rPr>
        <w:t>T</w:t>
      </w:r>
      <w:r w:rsidRPr="00A02DDA">
        <w:rPr>
          <w:rFonts w:ascii="Segoe UI" w:hAnsi="Segoe UI" w:cs="Segoe UI"/>
          <w:sz w:val="28"/>
          <w:szCs w:val="28"/>
        </w:rPr>
        <w:t xml:space="preserve">he remainder of Marx’ life is exemplified </w:t>
      </w:r>
      <w:r w:rsidR="00C672A9" w:rsidRPr="00A02DDA">
        <w:rPr>
          <w:rFonts w:ascii="Segoe UI" w:hAnsi="Segoe UI" w:cs="Segoe UI"/>
          <w:sz w:val="28"/>
          <w:szCs w:val="28"/>
        </w:rPr>
        <w:t xml:space="preserve">by </w:t>
      </w:r>
      <w:r w:rsidRPr="00A02DDA">
        <w:rPr>
          <w:rFonts w:ascii="Segoe UI" w:hAnsi="Segoe UI" w:cs="Segoe UI"/>
          <w:sz w:val="28"/>
          <w:szCs w:val="28"/>
        </w:rPr>
        <w:t xml:space="preserve">this empty love. It first showed in his relationship with his father. </w:t>
      </w:r>
    </w:p>
    <w:p w14:paraId="7D05AD63" w14:textId="3F1BE25F" w:rsidR="00437AF3" w:rsidRPr="00A02DDA" w:rsidRDefault="00443F50" w:rsidP="00437AF3">
      <w:pPr>
        <w:rPr>
          <w:rFonts w:ascii="Segoe UI" w:hAnsi="Segoe UI" w:cs="Segoe UI"/>
          <w:sz w:val="28"/>
          <w:szCs w:val="28"/>
        </w:rPr>
      </w:pPr>
      <w:r>
        <w:rPr>
          <w:rFonts w:ascii="Segoe UI" w:hAnsi="Segoe UI" w:cs="Segoe UI"/>
          <w:sz w:val="28"/>
          <w:szCs w:val="28"/>
        </w:rPr>
        <w:t xml:space="preserve">On </w:t>
      </w:r>
      <w:r w:rsidR="00437AF3" w:rsidRPr="00A02DDA">
        <w:rPr>
          <w:rFonts w:ascii="Segoe UI" w:hAnsi="Segoe UI" w:cs="Segoe UI"/>
          <w:sz w:val="28"/>
          <w:szCs w:val="28"/>
        </w:rPr>
        <w:t>November 10, 1837</w:t>
      </w:r>
      <w:r>
        <w:rPr>
          <w:rFonts w:ascii="Segoe UI" w:hAnsi="Segoe UI" w:cs="Segoe UI"/>
          <w:sz w:val="28"/>
          <w:szCs w:val="28"/>
        </w:rPr>
        <w:t>, Marx wrote to his father</w:t>
      </w:r>
      <w:r w:rsidR="00437AF3" w:rsidRPr="00A02DDA">
        <w:rPr>
          <w:rFonts w:ascii="Segoe UI" w:hAnsi="Segoe UI" w:cs="Segoe UI"/>
          <w:sz w:val="28"/>
          <w:szCs w:val="28"/>
        </w:rPr>
        <w:t xml:space="preserve"> “a deep unrest has mastered me, and I shall not be able to lay the specters that haunt me until I am in your dear presence.” </w:t>
      </w:r>
      <w:r w:rsidR="00437AF3" w:rsidRPr="0046618C">
        <w:rPr>
          <w:rFonts w:ascii="Segoe UI" w:hAnsi="Segoe UI" w:cs="Segoe UI"/>
          <w:sz w:val="28"/>
          <w:szCs w:val="28"/>
        </w:rPr>
        <w:t xml:space="preserve">Job </w:t>
      </w:r>
      <w:r w:rsidR="00113ED9">
        <w:rPr>
          <w:rFonts w:ascii="Segoe UI" w:hAnsi="Segoe UI" w:cs="Segoe UI"/>
          <w:sz w:val="28"/>
          <w:szCs w:val="28"/>
        </w:rPr>
        <w:t xml:space="preserve">however, never left the rest of his dear Father so </w:t>
      </w:r>
      <w:r w:rsidR="00437AF3" w:rsidRPr="00A02DDA">
        <w:rPr>
          <w:rFonts w:ascii="Segoe UI" w:hAnsi="Segoe UI" w:cs="Segoe UI"/>
          <w:sz w:val="28"/>
          <w:szCs w:val="28"/>
        </w:rPr>
        <w:t xml:space="preserve">unrest </w:t>
      </w:r>
      <w:r w:rsidR="0046618C">
        <w:rPr>
          <w:rFonts w:ascii="Segoe UI" w:hAnsi="Segoe UI" w:cs="Segoe UI"/>
          <w:sz w:val="28"/>
          <w:szCs w:val="28"/>
        </w:rPr>
        <w:t>(of Satan)</w:t>
      </w:r>
      <w:r w:rsidR="00437AF3" w:rsidRPr="00A02DDA">
        <w:rPr>
          <w:rFonts w:ascii="Segoe UI" w:hAnsi="Segoe UI" w:cs="Segoe UI"/>
          <w:sz w:val="28"/>
          <w:szCs w:val="28"/>
        </w:rPr>
        <w:t xml:space="preserve"> </w:t>
      </w:r>
      <w:r w:rsidR="00113ED9">
        <w:rPr>
          <w:rFonts w:ascii="Segoe UI" w:hAnsi="Segoe UI" w:cs="Segoe UI"/>
          <w:sz w:val="28"/>
          <w:szCs w:val="28"/>
        </w:rPr>
        <w:t>could not</w:t>
      </w:r>
      <w:r w:rsidR="00437AF3" w:rsidRPr="00A02DDA">
        <w:rPr>
          <w:rFonts w:ascii="Segoe UI" w:hAnsi="Segoe UI" w:cs="Segoe UI"/>
          <w:sz w:val="28"/>
          <w:szCs w:val="28"/>
        </w:rPr>
        <w:t xml:space="preserve"> master him</w:t>
      </w:r>
      <w:r w:rsidR="00113ED9">
        <w:rPr>
          <w:rFonts w:ascii="Segoe UI" w:hAnsi="Segoe UI" w:cs="Segoe UI"/>
          <w:sz w:val="28"/>
          <w:szCs w:val="28"/>
        </w:rPr>
        <w:t>.</w:t>
      </w:r>
      <w:r w:rsidR="00437AF3" w:rsidRPr="00A02DDA">
        <w:rPr>
          <w:rFonts w:ascii="Segoe UI" w:hAnsi="Segoe UI" w:cs="Segoe UI"/>
          <w:sz w:val="28"/>
          <w:szCs w:val="28"/>
        </w:rPr>
        <w:t xml:space="preserve"> “</w:t>
      </w:r>
      <w:proofErr w:type="gramStart"/>
      <w:r w:rsidR="00437AF3" w:rsidRPr="00A02DDA">
        <w:rPr>
          <w:rFonts w:ascii="Segoe UI" w:hAnsi="Segoe UI" w:cs="Segoe UI"/>
          <w:sz w:val="28"/>
          <w:szCs w:val="28"/>
        </w:rPr>
        <w:t>Thus</w:t>
      </w:r>
      <w:proofErr w:type="gramEnd"/>
      <w:r w:rsidR="00437AF3" w:rsidRPr="00A02DDA">
        <w:rPr>
          <w:rFonts w:ascii="Segoe UI" w:hAnsi="Segoe UI" w:cs="Segoe UI"/>
          <w:sz w:val="28"/>
          <w:szCs w:val="28"/>
        </w:rPr>
        <w:t xml:space="preserve"> Heaven I’ve forfeited, I know it well. My soul, once true to God, </w:t>
      </w:r>
      <w:r w:rsidR="00F416AA" w:rsidRPr="00A02DDA">
        <w:rPr>
          <w:rFonts w:ascii="Segoe UI" w:hAnsi="Segoe UI" w:cs="Segoe UI"/>
          <w:sz w:val="28"/>
          <w:szCs w:val="28"/>
        </w:rPr>
        <w:t>is</w:t>
      </w:r>
      <w:r w:rsidR="00437AF3" w:rsidRPr="00A02DDA">
        <w:rPr>
          <w:rFonts w:ascii="Segoe UI" w:hAnsi="Segoe UI" w:cs="Segoe UI"/>
          <w:sz w:val="28"/>
          <w:szCs w:val="28"/>
        </w:rPr>
        <w:t xml:space="preserve"> chosen for Hell.” (Karl Marx) </w:t>
      </w:r>
    </w:p>
    <w:p w14:paraId="5DD9AF77" w14:textId="4F3D0AEC" w:rsidR="00437AF3" w:rsidRPr="00A02DDA" w:rsidRDefault="00F416AA" w:rsidP="00437AF3">
      <w:pPr>
        <w:rPr>
          <w:rFonts w:ascii="Segoe UI" w:hAnsi="Segoe UI" w:cs="Segoe UI"/>
          <w:sz w:val="28"/>
          <w:szCs w:val="28"/>
        </w:rPr>
      </w:pPr>
      <w:r>
        <w:rPr>
          <w:rFonts w:ascii="Segoe UI" w:hAnsi="Segoe UI" w:cs="Segoe UI"/>
          <w:sz w:val="28"/>
          <w:szCs w:val="28"/>
        </w:rPr>
        <w:lastRenderedPageBreak/>
        <w:t xml:space="preserve">As the conversation continues, </w:t>
      </w:r>
      <w:r w:rsidR="00437AF3" w:rsidRPr="00A02DDA">
        <w:rPr>
          <w:rFonts w:ascii="Segoe UI" w:hAnsi="Segoe UI" w:cs="Segoe UI"/>
          <w:sz w:val="28"/>
          <w:szCs w:val="28"/>
        </w:rPr>
        <w:t xml:space="preserve">Satan smiles and says, “Karl has never worshipped </w:t>
      </w:r>
      <w:r>
        <w:rPr>
          <w:rFonts w:ascii="Segoe UI" w:hAnsi="Segoe UI" w:cs="Segoe UI"/>
          <w:sz w:val="28"/>
          <w:szCs w:val="28"/>
        </w:rPr>
        <w:t xml:space="preserve">me </w:t>
      </w:r>
      <w:r w:rsidR="00437AF3" w:rsidRPr="00A02DDA">
        <w:rPr>
          <w:rFonts w:ascii="Segoe UI" w:hAnsi="Segoe UI" w:cs="Segoe UI"/>
          <w:sz w:val="28"/>
          <w:szCs w:val="28"/>
        </w:rPr>
        <w:t>as a god as others have done</w:t>
      </w:r>
      <w:r w:rsidR="00101BCF" w:rsidRPr="00A02DDA">
        <w:rPr>
          <w:rFonts w:ascii="Segoe UI" w:hAnsi="Segoe UI" w:cs="Segoe UI"/>
          <w:sz w:val="28"/>
          <w:szCs w:val="28"/>
        </w:rPr>
        <w:t>,</w:t>
      </w:r>
      <w:r w:rsidR="00437AF3" w:rsidRPr="00A02DDA">
        <w:rPr>
          <w:rFonts w:ascii="Segoe UI" w:hAnsi="Segoe UI" w:cs="Segoe UI"/>
          <w:sz w:val="28"/>
          <w:szCs w:val="28"/>
        </w:rPr>
        <w:t xml:space="preserve"> but h</w:t>
      </w:r>
      <w:r w:rsidR="009827A7" w:rsidRPr="00A02DDA">
        <w:rPr>
          <w:rFonts w:ascii="Segoe UI" w:hAnsi="Segoe UI" w:cs="Segoe UI"/>
          <w:sz w:val="28"/>
          <w:szCs w:val="28"/>
        </w:rPr>
        <w:t>e</w:t>
      </w:r>
      <w:r w:rsidR="00437AF3" w:rsidRPr="00A02DDA">
        <w:rPr>
          <w:rFonts w:ascii="Segoe UI" w:hAnsi="Segoe UI" w:cs="Segoe UI"/>
          <w:sz w:val="28"/>
          <w:szCs w:val="28"/>
        </w:rPr>
        <w:t xml:space="preserve"> is by far my best servant</w:t>
      </w:r>
      <w:r w:rsidR="00C672A9" w:rsidRPr="00A02DDA">
        <w:rPr>
          <w:rFonts w:ascii="Segoe UI" w:hAnsi="Segoe UI" w:cs="Segoe UI"/>
          <w:sz w:val="28"/>
          <w:szCs w:val="28"/>
        </w:rPr>
        <w:t>.</w:t>
      </w:r>
      <w:r w:rsidR="00437AF3" w:rsidRPr="00A02DDA">
        <w:rPr>
          <w:rFonts w:ascii="Segoe UI" w:hAnsi="Segoe UI" w:cs="Segoe UI"/>
          <w:sz w:val="28"/>
          <w:szCs w:val="28"/>
        </w:rPr>
        <w:t xml:space="preserve"> </w:t>
      </w:r>
      <w:r w:rsidR="00101BCF" w:rsidRPr="00A02DDA">
        <w:rPr>
          <w:rFonts w:ascii="Segoe UI" w:hAnsi="Segoe UI" w:cs="Segoe UI"/>
          <w:sz w:val="28"/>
          <w:szCs w:val="28"/>
        </w:rPr>
        <w:t>I</w:t>
      </w:r>
      <w:r w:rsidR="00437AF3" w:rsidRPr="00A02DDA">
        <w:rPr>
          <w:rFonts w:ascii="Segoe UI" w:hAnsi="Segoe UI" w:cs="Segoe UI"/>
          <w:sz w:val="28"/>
          <w:szCs w:val="28"/>
        </w:rPr>
        <w:t>f I may use the term, for he is hands down the worst person I have not yet met. He lives in misery but wears it as a crown</w:t>
      </w:r>
      <w:r w:rsidR="00101BCF" w:rsidRPr="00A02DDA">
        <w:rPr>
          <w:rFonts w:ascii="Segoe UI" w:hAnsi="Segoe UI" w:cs="Segoe UI"/>
          <w:sz w:val="28"/>
          <w:szCs w:val="28"/>
        </w:rPr>
        <w:t>.</w:t>
      </w:r>
      <w:r w:rsidR="00437AF3" w:rsidRPr="00A02DDA">
        <w:rPr>
          <w:rFonts w:ascii="Segoe UI" w:hAnsi="Segoe UI" w:cs="Segoe UI"/>
          <w:sz w:val="28"/>
          <w:szCs w:val="28"/>
        </w:rPr>
        <w:t xml:space="preserve"> I </w:t>
      </w:r>
      <w:r w:rsidR="001E1EBA" w:rsidRPr="00A02DDA">
        <w:rPr>
          <w:rFonts w:ascii="Segoe UI" w:hAnsi="Segoe UI" w:cs="Segoe UI"/>
          <w:sz w:val="28"/>
          <w:szCs w:val="28"/>
        </w:rPr>
        <w:t>could not</w:t>
      </w:r>
      <w:r w:rsidR="00437AF3" w:rsidRPr="00A02DDA">
        <w:rPr>
          <w:rFonts w:ascii="Segoe UI" w:hAnsi="Segoe UI" w:cs="Segoe UI"/>
          <w:sz w:val="28"/>
          <w:szCs w:val="28"/>
        </w:rPr>
        <w:t xml:space="preserve"> ask for a better representative on earth. If I could be proud of something other than myself, he may be the one!”</w:t>
      </w:r>
    </w:p>
    <w:p w14:paraId="032D55DB" w14:textId="73EC0617" w:rsidR="00437AF3" w:rsidRPr="00A02DDA" w:rsidRDefault="00437AF3" w:rsidP="00437AF3">
      <w:pPr>
        <w:rPr>
          <w:rFonts w:ascii="Segoe UI" w:hAnsi="Segoe UI" w:cs="Segoe UI"/>
          <w:sz w:val="28"/>
          <w:szCs w:val="28"/>
        </w:rPr>
      </w:pPr>
      <w:r w:rsidRPr="00A02DDA">
        <w:rPr>
          <w:rFonts w:ascii="Segoe UI" w:hAnsi="Segoe UI" w:cs="Segoe UI"/>
          <w:sz w:val="28"/>
          <w:szCs w:val="28"/>
        </w:rPr>
        <w:t xml:space="preserve">Karl never worked but instead mooched </w:t>
      </w:r>
      <w:r w:rsidR="001E1EBA" w:rsidRPr="00A02DDA">
        <w:rPr>
          <w:rFonts w:ascii="Segoe UI" w:hAnsi="Segoe UI" w:cs="Segoe UI"/>
          <w:sz w:val="28"/>
          <w:szCs w:val="28"/>
        </w:rPr>
        <w:t>off</w:t>
      </w:r>
      <w:r w:rsidRPr="00A02DDA">
        <w:rPr>
          <w:rFonts w:ascii="Segoe UI" w:hAnsi="Segoe UI" w:cs="Segoe UI"/>
          <w:sz w:val="28"/>
          <w:szCs w:val="28"/>
        </w:rPr>
        <w:t xml:space="preserve"> his parents and friends his entire life. </w:t>
      </w:r>
      <w:r w:rsidR="00D4369F">
        <w:rPr>
          <w:rFonts w:ascii="Segoe UI" w:hAnsi="Segoe UI" w:cs="Segoe UI"/>
          <w:sz w:val="28"/>
          <w:szCs w:val="28"/>
        </w:rPr>
        <w:t>The family,</w:t>
      </w:r>
      <w:r w:rsidR="00D4369F" w:rsidRPr="00A02DDA">
        <w:rPr>
          <w:rFonts w:ascii="Segoe UI" w:hAnsi="Segoe UI" w:cs="Segoe UI"/>
          <w:sz w:val="28"/>
          <w:szCs w:val="28"/>
        </w:rPr>
        <w:t xml:space="preserve"> wife and two children</w:t>
      </w:r>
      <w:r w:rsidR="00D4369F">
        <w:rPr>
          <w:rFonts w:ascii="Segoe UI" w:hAnsi="Segoe UI" w:cs="Segoe UI"/>
          <w:sz w:val="28"/>
          <w:szCs w:val="28"/>
        </w:rPr>
        <w:t>,</w:t>
      </w:r>
      <w:r w:rsidR="00D4369F" w:rsidRPr="00A02DDA">
        <w:rPr>
          <w:rFonts w:ascii="Segoe UI" w:hAnsi="Segoe UI" w:cs="Segoe UI"/>
          <w:sz w:val="28"/>
          <w:szCs w:val="28"/>
        </w:rPr>
        <w:t xml:space="preserve"> </w:t>
      </w:r>
      <w:r w:rsidR="00D4369F">
        <w:rPr>
          <w:rFonts w:ascii="Segoe UI" w:hAnsi="Segoe UI" w:cs="Segoe UI"/>
          <w:sz w:val="28"/>
          <w:szCs w:val="28"/>
        </w:rPr>
        <w:t>l</w:t>
      </w:r>
      <w:r w:rsidRPr="00A02DDA">
        <w:rPr>
          <w:rFonts w:ascii="Segoe UI" w:hAnsi="Segoe UI" w:cs="Segoe UI"/>
          <w:sz w:val="28"/>
          <w:szCs w:val="28"/>
        </w:rPr>
        <w:t>iv</w:t>
      </w:r>
      <w:r w:rsidR="00D4369F">
        <w:rPr>
          <w:rFonts w:ascii="Segoe UI" w:hAnsi="Segoe UI" w:cs="Segoe UI"/>
          <w:sz w:val="28"/>
          <w:szCs w:val="28"/>
        </w:rPr>
        <w:t>ed</w:t>
      </w:r>
      <w:r w:rsidRPr="00A02DDA">
        <w:rPr>
          <w:rFonts w:ascii="Segoe UI" w:hAnsi="Segoe UI" w:cs="Segoe UI"/>
          <w:sz w:val="28"/>
          <w:szCs w:val="28"/>
        </w:rPr>
        <w:t xml:space="preserve"> in poverty under the threat of eviction from their rented space of living, along with unpaid bills </w:t>
      </w:r>
      <w:r w:rsidR="00D12C00">
        <w:rPr>
          <w:rFonts w:ascii="Segoe UI" w:hAnsi="Segoe UI" w:cs="Segoe UI"/>
          <w:sz w:val="28"/>
          <w:szCs w:val="28"/>
        </w:rPr>
        <w:t xml:space="preserve">from </w:t>
      </w:r>
      <w:r w:rsidRPr="00A02DDA">
        <w:rPr>
          <w:rFonts w:ascii="Segoe UI" w:hAnsi="Segoe UI" w:cs="Segoe UI"/>
          <w:sz w:val="28"/>
          <w:szCs w:val="28"/>
        </w:rPr>
        <w:t>local marketplaces and pubs. After the death of his parents</w:t>
      </w:r>
      <w:r w:rsidR="00D12C00">
        <w:rPr>
          <w:rFonts w:ascii="Segoe UI" w:hAnsi="Segoe UI" w:cs="Segoe UI"/>
          <w:sz w:val="28"/>
          <w:szCs w:val="28"/>
        </w:rPr>
        <w:t>,</w:t>
      </w:r>
      <w:r w:rsidRPr="00A02DDA">
        <w:rPr>
          <w:rFonts w:ascii="Segoe UI" w:hAnsi="Segoe UI" w:cs="Segoe UI"/>
          <w:sz w:val="28"/>
          <w:szCs w:val="28"/>
        </w:rPr>
        <w:t xml:space="preserve"> Friedrich Engels became his source. Satan again points out that Job was wealthy because God blessed him, but my servant Karl Marx is lacking because I do not bless, I only make </w:t>
      </w:r>
      <w:r w:rsidR="00C672A9" w:rsidRPr="00A02DDA">
        <w:rPr>
          <w:rFonts w:ascii="Segoe UI" w:hAnsi="Segoe UI" w:cs="Segoe UI"/>
          <w:sz w:val="28"/>
          <w:szCs w:val="28"/>
        </w:rPr>
        <w:t>him</w:t>
      </w:r>
      <w:r w:rsidRPr="00A02DDA">
        <w:rPr>
          <w:rFonts w:ascii="Segoe UI" w:hAnsi="Segoe UI" w:cs="Segoe UI"/>
          <w:sz w:val="28"/>
          <w:szCs w:val="28"/>
        </w:rPr>
        <w:t xml:space="preserve"> look for blessings. Which produces envy, greed, jealousy, and the like</w:t>
      </w:r>
      <w:r w:rsidR="00101BCF" w:rsidRPr="00A02DDA">
        <w:rPr>
          <w:rFonts w:ascii="Segoe UI" w:hAnsi="Segoe UI" w:cs="Segoe UI"/>
          <w:sz w:val="28"/>
          <w:szCs w:val="28"/>
        </w:rPr>
        <w:t xml:space="preserve"> of</w:t>
      </w:r>
      <w:r w:rsidRPr="00A02DDA">
        <w:rPr>
          <w:rFonts w:ascii="Segoe UI" w:hAnsi="Segoe UI" w:cs="Segoe UI"/>
          <w:sz w:val="28"/>
          <w:szCs w:val="28"/>
        </w:rPr>
        <w:t>. Case and point. “Speaking of Engels</w:t>
      </w:r>
      <w:r w:rsidR="00C672A9" w:rsidRPr="00A02DDA">
        <w:rPr>
          <w:rFonts w:ascii="Segoe UI" w:hAnsi="Segoe UI" w:cs="Segoe UI"/>
          <w:sz w:val="28"/>
          <w:szCs w:val="28"/>
        </w:rPr>
        <w:t>,</w:t>
      </w:r>
      <w:r w:rsidRPr="00A02DDA">
        <w:rPr>
          <w:rFonts w:ascii="Segoe UI" w:hAnsi="Segoe UI" w:cs="Segoe UI"/>
          <w:sz w:val="28"/>
          <w:szCs w:val="28"/>
        </w:rPr>
        <w:t xml:space="preserve"> now Marx needed a new host from which to draw financial nutrients. He thus turned to his partner in crime and cash. Engels too, suckled from the teat of his parents’ inheritance, which was apparently fatter that the Marx family cow. Of course, Marx envied everyone’s wealth. Marxism and communism thrive on envy of others’ wealth.” (The Devil and Karl Marx pg. 70)</w:t>
      </w:r>
    </w:p>
    <w:p w14:paraId="7D435C11" w14:textId="233609B9" w:rsidR="00437AF3" w:rsidRPr="00A02DDA" w:rsidRDefault="00437AF3" w:rsidP="00437AF3">
      <w:pPr>
        <w:rPr>
          <w:rFonts w:ascii="Segoe UI" w:hAnsi="Segoe UI" w:cs="Segoe UI"/>
          <w:sz w:val="28"/>
          <w:szCs w:val="28"/>
        </w:rPr>
      </w:pPr>
      <w:r w:rsidRPr="00A02DDA">
        <w:rPr>
          <w:rFonts w:ascii="Segoe UI" w:hAnsi="Segoe UI" w:cs="Segoe UI"/>
          <w:sz w:val="28"/>
          <w:szCs w:val="28"/>
        </w:rPr>
        <w:t xml:space="preserve">“Engels had informed Marx of the tragic news of the death of his </w:t>
      </w:r>
      <w:r w:rsidR="00FE262E">
        <w:rPr>
          <w:rFonts w:ascii="Segoe UI" w:hAnsi="Segoe UI" w:cs="Segoe UI"/>
          <w:sz w:val="28"/>
          <w:szCs w:val="28"/>
        </w:rPr>
        <w:t>girlfriend</w:t>
      </w:r>
      <w:r w:rsidRPr="00A02DDA">
        <w:rPr>
          <w:rFonts w:ascii="Segoe UI" w:hAnsi="Segoe UI" w:cs="Segoe UI"/>
          <w:sz w:val="28"/>
          <w:szCs w:val="28"/>
        </w:rPr>
        <w:t xml:space="preserve"> </w:t>
      </w:r>
      <w:r w:rsidR="009827A7" w:rsidRPr="00A02DDA">
        <w:rPr>
          <w:rFonts w:ascii="Segoe UI" w:hAnsi="Segoe UI" w:cs="Segoe UI"/>
          <w:sz w:val="28"/>
          <w:szCs w:val="28"/>
        </w:rPr>
        <w:t>(a</w:t>
      </w:r>
      <w:r w:rsidRPr="00A02DDA">
        <w:rPr>
          <w:rFonts w:ascii="Segoe UI" w:hAnsi="Segoe UI" w:cs="Segoe UI"/>
          <w:sz w:val="28"/>
          <w:szCs w:val="28"/>
        </w:rPr>
        <w:t xml:space="preserve"> female Engel refused to marry) but Marx responded by lamenting his more important financial situation: ‘The devil knows there is nothing now but ill luck where we are,’ moaned Marx. ‘I simply don’t know any more where to turn. My attempts to rake up money in France and Germany have failed, besides the children have no shoes or clothing to go out in.’ In case the mourning Engels—whose </w:t>
      </w:r>
      <w:r w:rsidR="00FE262E" w:rsidRPr="00A02DDA">
        <w:rPr>
          <w:rFonts w:ascii="Segoe UI" w:hAnsi="Segoe UI" w:cs="Segoe UI"/>
          <w:sz w:val="28"/>
          <w:szCs w:val="28"/>
        </w:rPr>
        <w:t>lover</w:t>
      </w:r>
      <w:r w:rsidRPr="00A02DDA">
        <w:rPr>
          <w:rFonts w:ascii="Segoe UI" w:hAnsi="Segoe UI" w:cs="Segoe UI"/>
          <w:sz w:val="28"/>
          <w:szCs w:val="28"/>
        </w:rPr>
        <w:t xml:space="preserve"> was not even in the grave—did not get the hint, Marx flat-out asked his grieving pal for more money.”</w:t>
      </w:r>
    </w:p>
    <w:p w14:paraId="1C2FEA26" w14:textId="786BF6D0" w:rsidR="00437AF3" w:rsidRPr="00A02DDA" w:rsidRDefault="00437AF3" w:rsidP="00437AF3">
      <w:pPr>
        <w:rPr>
          <w:rFonts w:ascii="Segoe UI" w:hAnsi="Segoe UI" w:cs="Segoe UI"/>
          <w:sz w:val="28"/>
          <w:szCs w:val="28"/>
        </w:rPr>
      </w:pPr>
      <w:r w:rsidRPr="00A02DDA">
        <w:rPr>
          <w:rFonts w:ascii="Segoe UI" w:hAnsi="Segoe UI" w:cs="Segoe UI"/>
          <w:sz w:val="28"/>
          <w:szCs w:val="28"/>
        </w:rPr>
        <w:t xml:space="preserve"> In November 1849, one year after publishing his crowning work, the Communist Manifesto</w:t>
      </w:r>
      <w:r w:rsidR="0058245B">
        <w:rPr>
          <w:rFonts w:ascii="Segoe UI" w:hAnsi="Segoe UI" w:cs="Segoe UI"/>
          <w:sz w:val="28"/>
          <w:szCs w:val="28"/>
        </w:rPr>
        <w:t>.</w:t>
      </w:r>
      <w:r w:rsidRPr="00A02DDA">
        <w:rPr>
          <w:rFonts w:ascii="Segoe UI" w:hAnsi="Segoe UI" w:cs="Segoe UI"/>
          <w:sz w:val="28"/>
          <w:szCs w:val="28"/>
        </w:rPr>
        <w:t xml:space="preserve"> Marx’s landlord evicted </w:t>
      </w:r>
      <w:r w:rsidR="00527F92">
        <w:rPr>
          <w:rFonts w:ascii="Segoe UI" w:hAnsi="Segoe UI" w:cs="Segoe UI"/>
          <w:sz w:val="28"/>
          <w:szCs w:val="28"/>
        </w:rPr>
        <w:t>the</w:t>
      </w:r>
      <w:r w:rsidRPr="00A02DDA">
        <w:rPr>
          <w:rFonts w:ascii="Segoe UI" w:hAnsi="Segoe UI" w:cs="Segoe UI"/>
          <w:sz w:val="28"/>
          <w:szCs w:val="28"/>
        </w:rPr>
        <w:t xml:space="preserve"> family because of communism’s founding father’s revulsion at the idea of an individual providing for himself and his family. Marx would have ached for an all-</w:t>
      </w:r>
      <w:r w:rsidRPr="00A02DDA">
        <w:rPr>
          <w:rFonts w:ascii="Segoe UI" w:hAnsi="Segoe UI" w:cs="Segoe UI"/>
          <w:sz w:val="28"/>
          <w:szCs w:val="28"/>
        </w:rPr>
        <w:lastRenderedPageBreak/>
        <w:t>encompassing, cradle-to-the-grave, womb-to-tomb, collective-welfare state that confiscates revenue from wealthy people and redistributes it to lazy socialist academics and theorists peddling inane ideas from their messy desk piled with papers.</w:t>
      </w:r>
    </w:p>
    <w:p w14:paraId="7536627B" w14:textId="5105F7E3" w:rsidR="00437AF3" w:rsidRPr="00A02DDA" w:rsidRDefault="00437AF3" w:rsidP="00437AF3">
      <w:pPr>
        <w:rPr>
          <w:rFonts w:ascii="Segoe UI" w:hAnsi="Segoe UI" w:cs="Segoe UI"/>
          <w:sz w:val="28"/>
          <w:szCs w:val="28"/>
        </w:rPr>
      </w:pPr>
      <w:r w:rsidRPr="00A02DDA">
        <w:rPr>
          <w:rFonts w:ascii="Segoe UI" w:hAnsi="Segoe UI" w:cs="Segoe UI"/>
          <w:sz w:val="28"/>
          <w:szCs w:val="28"/>
        </w:rPr>
        <w:t>The landlord was also fed up with Marx’ resistance to grooming. Karl drank too much, smoked too much, never exercised, and suffered from warts and boils from the lack of washing. He stunk. “Washing, grooming, and changing his linens are things he d</w:t>
      </w:r>
      <w:r w:rsidR="00B3014A" w:rsidRPr="00A02DDA">
        <w:rPr>
          <w:rFonts w:ascii="Segoe UI" w:hAnsi="Segoe UI" w:cs="Segoe UI"/>
          <w:sz w:val="28"/>
          <w:szCs w:val="28"/>
        </w:rPr>
        <w:t>oes</w:t>
      </w:r>
      <w:r w:rsidRPr="00A02DDA">
        <w:rPr>
          <w:rFonts w:ascii="Segoe UI" w:hAnsi="Segoe UI" w:cs="Segoe UI"/>
          <w:sz w:val="28"/>
          <w:szCs w:val="28"/>
        </w:rPr>
        <w:t xml:space="preserve"> rarely, and he likes to get drunk,” stated a Prussian police-spy report. “He has no fixed times for going to sleep or waking up.” As for the apartment. “</w:t>
      </w:r>
      <w:r w:rsidR="00527F92" w:rsidRPr="00A02DDA">
        <w:rPr>
          <w:rFonts w:ascii="Segoe UI" w:hAnsi="Segoe UI" w:cs="Segoe UI"/>
          <w:sz w:val="28"/>
          <w:szCs w:val="28"/>
        </w:rPr>
        <w:t>Everything</w:t>
      </w:r>
      <w:r w:rsidRPr="00A02DDA">
        <w:rPr>
          <w:rFonts w:ascii="Segoe UI" w:hAnsi="Segoe UI" w:cs="Segoe UI"/>
          <w:sz w:val="28"/>
          <w:szCs w:val="28"/>
        </w:rPr>
        <w:t xml:space="preserve"> is broken down,” busted, spilled, smashed, falling apart—toys and chairs and dishes and cups to tables and tobacco pipes and on and on. “In a word,” said the report, everything is topsy-turvy…to sit down becomes a thoroughly dangerous business.” Quite literally, the chair you chose to sit upon in the Marx household could collapse. (The Devil and Karl Marx pg. 72)</w:t>
      </w:r>
    </w:p>
    <w:p w14:paraId="10740C70" w14:textId="0369F0A3" w:rsidR="00437AF3" w:rsidRPr="00A02DDA" w:rsidRDefault="00437AF3" w:rsidP="00437AF3">
      <w:pPr>
        <w:jc w:val="center"/>
        <w:rPr>
          <w:rFonts w:ascii="Segoe UI" w:hAnsi="Segoe UI" w:cs="Segoe U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DDA">
        <w:rPr>
          <w:rFonts w:ascii="Segoe UI" w:hAnsi="Segoe UI" w:cs="Segoe U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The First Freethinker</w:t>
      </w:r>
    </w:p>
    <w:p w14:paraId="0C95EEAF" w14:textId="23A873ED" w:rsidR="00A41A65" w:rsidRPr="00A02DDA" w:rsidRDefault="00185FE7" w:rsidP="00A41A65">
      <w:pPr>
        <w:rPr>
          <w:rFonts w:ascii="Segoe UI" w:hAnsi="Segoe UI" w:cs="Segoe UI"/>
          <w:sz w:val="28"/>
          <w:szCs w:val="28"/>
        </w:rPr>
      </w:pPr>
      <w:r w:rsidRPr="00A02DDA">
        <w:rPr>
          <w:rFonts w:ascii="Segoe UI" w:hAnsi="Segoe UI" w:cs="Segoe UI"/>
          <w:sz w:val="28"/>
          <w:szCs w:val="28"/>
        </w:rPr>
        <w:t xml:space="preserve">Freethinker </w:t>
      </w:r>
      <w:proofErr w:type="gramStart"/>
      <w:r w:rsidRPr="00A02DDA">
        <w:rPr>
          <w:rFonts w:ascii="Segoe UI" w:hAnsi="Segoe UI" w:cs="Segoe UI"/>
          <w:sz w:val="28"/>
          <w:szCs w:val="28"/>
        </w:rPr>
        <w:t>by definition is</w:t>
      </w:r>
      <w:proofErr w:type="gramEnd"/>
      <w:r w:rsidRPr="00A02DDA">
        <w:rPr>
          <w:rFonts w:ascii="Segoe UI" w:hAnsi="Segoe UI" w:cs="Segoe UI"/>
          <w:sz w:val="28"/>
          <w:szCs w:val="28"/>
        </w:rPr>
        <w:t xml:space="preserve"> “a person who thinks freely or independently: one who forms opinions on the basis of reason independently of authority especially: one who rejects or is skeptical of religious dogma.</w:t>
      </w:r>
    </w:p>
    <w:p w14:paraId="6744882E" w14:textId="3E912EE3" w:rsidR="00185FE7" w:rsidRPr="00A02DDA" w:rsidRDefault="00185FE7" w:rsidP="00A41A65">
      <w:pPr>
        <w:rPr>
          <w:rFonts w:ascii="Segoe UI" w:hAnsi="Segoe UI" w:cs="Segoe UI"/>
          <w:sz w:val="28"/>
          <w:szCs w:val="28"/>
        </w:rPr>
      </w:pPr>
      <w:r w:rsidRPr="00A02DDA">
        <w:rPr>
          <w:rFonts w:ascii="Segoe UI" w:hAnsi="Segoe UI" w:cs="Segoe UI"/>
          <w:sz w:val="28"/>
          <w:szCs w:val="28"/>
        </w:rPr>
        <w:t>Liberalism is defined as (a) A 19th century Protestant movement that favored free intellectual inquiry, stressed the ethical and humanitarian content of Christianity, and de-emphasized dogmatic theology.</w:t>
      </w:r>
    </w:p>
    <w:p w14:paraId="62C096DA" w14:textId="747D27C3" w:rsidR="00192F14" w:rsidRPr="00A02DDA" w:rsidRDefault="00192F14" w:rsidP="00A41A65">
      <w:pPr>
        <w:rPr>
          <w:rFonts w:ascii="Segoe UI" w:hAnsi="Segoe UI" w:cs="Segoe UI"/>
          <w:sz w:val="28"/>
          <w:szCs w:val="28"/>
        </w:rPr>
      </w:pPr>
      <w:r w:rsidRPr="00A02DDA">
        <w:rPr>
          <w:rFonts w:ascii="Segoe UI" w:hAnsi="Segoe UI" w:cs="Segoe UI"/>
          <w:sz w:val="28"/>
          <w:szCs w:val="28"/>
        </w:rPr>
        <w:t>Th</w:t>
      </w:r>
      <w:r w:rsidR="00527F92">
        <w:rPr>
          <w:rFonts w:ascii="Segoe UI" w:hAnsi="Segoe UI" w:cs="Segoe UI"/>
          <w:sz w:val="28"/>
          <w:szCs w:val="28"/>
        </w:rPr>
        <w:t>ese</w:t>
      </w:r>
      <w:r w:rsidRPr="00A02DDA">
        <w:rPr>
          <w:rFonts w:ascii="Segoe UI" w:hAnsi="Segoe UI" w:cs="Segoe UI"/>
          <w:sz w:val="28"/>
          <w:szCs w:val="28"/>
        </w:rPr>
        <w:t xml:space="preserve"> could both be considered “soft” definitions of</w:t>
      </w:r>
      <w:r w:rsidR="00B3014A" w:rsidRPr="00A02DDA">
        <w:rPr>
          <w:rFonts w:ascii="Segoe UI" w:hAnsi="Segoe UI" w:cs="Segoe UI"/>
          <w:sz w:val="28"/>
          <w:szCs w:val="28"/>
        </w:rPr>
        <w:t xml:space="preserve"> the</w:t>
      </w:r>
      <w:r w:rsidRPr="00A02DDA">
        <w:rPr>
          <w:rFonts w:ascii="Segoe UI" w:hAnsi="Segoe UI" w:cs="Segoe UI"/>
          <w:sz w:val="28"/>
          <w:szCs w:val="28"/>
        </w:rPr>
        <w:t xml:space="preserve"> words</w:t>
      </w:r>
      <w:r w:rsidR="00B3014A" w:rsidRPr="00A02DDA">
        <w:rPr>
          <w:rFonts w:ascii="Segoe UI" w:hAnsi="Segoe UI" w:cs="Segoe UI"/>
          <w:sz w:val="28"/>
          <w:szCs w:val="28"/>
        </w:rPr>
        <w:t>. Both</w:t>
      </w:r>
      <w:r w:rsidRPr="00A02DDA">
        <w:rPr>
          <w:rFonts w:ascii="Segoe UI" w:hAnsi="Segoe UI" w:cs="Segoe UI"/>
          <w:sz w:val="28"/>
          <w:szCs w:val="28"/>
        </w:rPr>
        <w:t xml:space="preserve"> have a much deeper meaning in real life experiences. The Freethinker is an atheist, and the liberal thinker would most likely be considered an agnostic at best. They are described as soft because the</w:t>
      </w:r>
      <w:r w:rsidR="00527F92">
        <w:rPr>
          <w:rFonts w:ascii="Segoe UI" w:hAnsi="Segoe UI" w:cs="Segoe UI"/>
          <w:sz w:val="28"/>
          <w:szCs w:val="28"/>
        </w:rPr>
        <w:t>y</w:t>
      </w:r>
      <w:r w:rsidRPr="00A02DDA">
        <w:rPr>
          <w:rFonts w:ascii="Segoe UI" w:hAnsi="Segoe UI" w:cs="Segoe UI"/>
          <w:sz w:val="28"/>
          <w:szCs w:val="28"/>
        </w:rPr>
        <w:t xml:space="preserve"> have the appearance of being politically correct without threatening the person who identifies as one or the other. Given someone who does not agree with them a softer version of who they are as a person; you know an intellectual</w:t>
      </w:r>
      <w:r w:rsidR="00BC7C31" w:rsidRPr="00A02DDA">
        <w:rPr>
          <w:rFonts w:ascii="Segoe UI" w:hAnsi="Segoe UI" w:cs="Segoe UI"/>
          <w:sz w:val="28"/>
          <w:szCs w:val="28"/>
        </w:rPr>
        <w:t xml:space="preserve"> of sorts. Allowing them to agree to disagree on this intellectual matter. </w:t>
      </w:r>
    </w:p>
    <w:p w14:paraId="0F122B91" w14:textId="5B30BEB4" w:rsidR="00CC4D84" w:rsidRPr="00A02DDA" w:rsidRDefault="00BC7C31" w:rsidP="00A41A65">
      <w:pPr>
        <w:rPr>
          <w:rFonts w:ascii="Segoe UI" w:hAnsi="Segoe UI" w:cs="Segoe UI"/>
          <w:sz w:val="28"/>
          <w:szCs w:val="28"/>
        </w:rPr>
      </w:pPr>
      <w:r w:rsidRPr="00A02DDA">
        <w:rPr>
          <w:rFonts w:ascii="Segoe UI" w:hAnsi="Segoe UI" w:cs="Segoe UI"/>
          <w:sz w:val="28"/>
          <w:szCs w:val="28"/>
        </w:rPr>
        <w:lastRenderedPageBreak/>
        <w:t xml:space="preserve">When reading these soft definitions of </w:t>
      </w:r>
      <w:r w:rsidR="00B3014A" w:rsidRPr="00A02DDA">
        <w:rPr>
          <w:rFonts w:ascii="Segoe UI" w:hAnsi="Segoe UI" w:cs="Segoe UI"/>
          <w:sz w:val="28"/>
          <w:szCs w:val="28"/>
        </w:rPr>
        <w:t xml:space="preserve">these </w:t>
      </w:r>
      <w:r w:rsidRPr="00A02DDA">
        <w:rPr>
          <w:rFonts w:ascii="Segoe UI" w:hAnsi="Segoe UI" w:cs="Segoe UI"/>
          <w:sz w:val="28"/>
          <w:szCs w:val="28"/>
        </w:rPr>
        <w:t xml:space="preserve">words it is easy to see the soft lies of communism is </w:t>
      </w:r>
      <w:r w:rsidR="00B3014A" w:rsidRPr="00A02DDA">
        <w:rPr>
          <w:rFonts w:ascii="Segoe UI" w:hAnsi="Segoe UI" w:cs="Segoe UI"/>
          <w:sz w:val="28"/>
          <w:szCs w:val="28"/>
        </w:rPr>
        <w:t xml:space="preserve">the </w:t>
      </w:r>
      <w:r w:rsidRPr="00A02DDA">
        <w:rPr>
          <w:rFonts w:ascii="Segoe UI" w:hAnsi="Segoe UI" w:cs="Segoe UI"/>
          <w:sz w:val="28"/>
          <w:szCs w:val="28"/>
        </w:rPr>
        <w:t>present culture of America. If there is such a thing as a “soft lie</w:t>
      </w:r>
      <w:r w:rsidR="00527F92" w:rsidRPr="00A02DDA">
        <w:rPr>
          <w:rFonts w:ascii="Segoe UI" w:hAnsi="Segoe UI" w:cs="Segoe UI"/>
          <w:sz w:val="28"/>
          <w:szCs w:val="28"/>
        </w:rPr>
        <w:t>.”</w:t>
      </w:r>
      <w:r w:rsidRPr="00A02DDA">
        <w:rPr>
          <w:rFonts w:ascii="Segoe UI" w:hAnsi="Segoe UI" w:cs="Segoe UI"/>
          <w:sz w:val="28"/>
          <w:szCs w:val="28"/>
        </w:rPr>
        <w:t xml:space="preserve"> The only other alternative is cowardice, fear of calling an atheist an atheist. </w:t>
      </w:r>
      <w:r w:rsidR="00191EAA" w:rsidRPr="00A02DDA">
        <w:rPr>
          <w:rFonts w:ascii="Segoe UI" w:hAnsi="Segoe UI" w:cs="Segoe UI"/>
          <w:sz w:val="28"/>
          <w:szCs w:val="28"/>
        </w:rPr>
        <w:t xml:space="preserve">A rebel is too gentle a word to be used in this environment </w:t>
      </w:r>
      <w:r w:rsidR="00B3014A" w:rsidRPr="00A02DDA">
        <w:rPr>
          <w:rFonts w:ascii="Segoe UI" w:hAnsi="Segoe UI" w:cs="Segoe UI"/>
          <w:sz w:val="28"/>
          <w:szCs w:val="28"/>
        </w:rPr>
        <w:t xml:space="preserve">and </w:t>
      </w:r>
      <w:r w:rsidR="00191EAA" w:rsidRPr="00A02DDA">
        <w:rPr>
          <w:rFonts w:ascii="Segoe UI" w:hAnsi="Segoe UI" w:cs="Segoe UI"/>
          <w:sz w:val="28"/>
          <w:szCs w:val="28"/>
        </w:rPr>
        <w:t>it has lost it</w:t>
      </w:r>
      <w:r w:rsidR="00B3014A" w:rsidRPr="00A02DDA">
        <w:rPr>
          <w:rFonts w:ascii="Segoe UI" w:hAnsi="Segoe UI" w:cs="Segoe UI"/>
          <w:sz w:val="28"/>
          <w:szCs w:val="28"/>
        </w:rPr>
        <w:t>s</w:t>
      </w:r>
      <w:r w:rsidR="00191EAA" w:rsidRPr="00A02DDA">
        <w:rPr>
          <w:rFonts w:ascii="Segoe UI" w:hAnsi="Segoe UI" w:cs="Segoe UI"/>
          <w:sz w:val="28"/>
          <w:szCs w:val="28"/>
        </w:rPr>
        <w:t xml:space="preserve"> effectiveness. Unlike when M</w:t>
      </w:r>
      <w:r w:rsidR="00BB1CED" w:rsidRPr="00A02DDA">
        <w:rPr>
          <w:rFonts w:ascii="Segoe UI" w:hAnsi="Segoe UI" w:cs="Segoe UI"/>
          <w:sz w:val="28"/>
          <w:szCs w:val="28"/>
        </w:rPr>
        <w:t>i</w:t>
      </w:r>
      <w:r w:rsidR="00191EAA" w:rsidRPr="00A02DDA">
        <w:rPr>
          <w:rFonts w:ascii="Segoe UI" w:hAnsi="Segoe UI" w:cs="Segoe UI"/>
          <w:sz w:val="28"/>
          <w:szCs w:val="28"/>
        </w:rPr>
        <w:t>khai</w:t>
      </w:r>
      <w:r w:rsidR="00BB1CED" w:rsidRPr="00A02DDA">
        <w:rPr>
          <w:rFonts w:ascii="Segoe UI" w:hAnsi="Segoe UI" w:cs="Segoe UI"/>
          <w:sz w:val="28"/>
          <w:szCs w:val="28"/>
        </w:rPr>
        <w:t>l</w:t>
      </w:r>
      <w:r w:rsidR="00191EAA" w:rsidRPr="00A02DDA">
        <w:rPr>
          <w:rFonts w:ascii="Segoe UI" w:hAnsi="Segoe UI" w:cs="Segoe UI"/>
          <w:sz w:val="28"/>
          <w:szCs w:val="28"/>
        </w:rPr>
        <w:t xml:space="preserve"> Bakunin (1814-76 a Russian atheist and revolutionary </w:t>
      </w:r>
      <w:r w:rsidR="00BF4F0E" w:rsidRPr="00A02DDA">
        <w:rPr>
          <w:rFonts w:ascii="Segoe UI" w:hAnsi="Segoe UI" w:cs="Segoe UI"/>
          <w:sz w:val="28"/>
          <w:szCs w:val="28"/>
        </w:rPr>
        <w:t>socialist anarchist</w:t>
      </w:r>
      <w:r w:rsidR="00191EAA" w:rsidRPr="00A02DDA">
        <w:rPr>
          <w:rFonts w:ascii="Segoe UI" w:hAnsi="Segoe UI" w:cs="Segoe UI"/>
          <w:sz w:val="28"/>
          <w:szCs w:val="28"/>
        </w:rPr>
        <w:t xml:space="preserve">) wrote </w:t>
      </w:r>
      <w:r w:rsidR="00BF4F0E" w:rsidRPr="00A02DDA">
        <w:rPr>
          <w:rFonts w:ascii="Segoe UI" w:hAnsi="Segoe UI" w:cs="Segoe UI"/>
          <w:sz w:val="28"/>
          <w:szCs w:val="28"/>
        </w:rPr>
        <w:t xml:space="preserve">when describing Satan: “But here steps in Satan, the eternal rebel, the first free thinker and the emancipator of the worlds.” </w:t>
      </w:r>
      <w:r w:rsidR="00A73FCA" w:rsidRPr="00A02DDA">
        <w:rPr>
          <w:rFonts w:ascii="Segoe UI" w:hAnsi="Segoe UI" w:cs="Segoe UI"/>
          <w:sz w:val="28"/>
          <w:szCs w:val="28"/>
        </w:rPr>
        <w:t>Bakunin</w:t>
      </w:r>
      <w:r w:rsidR="00BF4F0E" w:rsidRPr="00A02DDA">
        <w:rPr>
          <w:rFonts w:ascii="Segoe UI" w:hAnsi="Segoe UI" w:cs="Segoe UI"/>
          <w:sz w:val="28"/>
          <w:szCs w:val="28"/>
        </w:rPr>
        <w:t xml:space="preserve"> and Marx were atheists as were their friends and subsequent followers. There was no agnostic</w:t>
      </w:r>
      <w:r w:rsidR="00091CB7" w:rsidRPr="00A02DDA">
        <w:rPr>
          <w:rFonts w:ascii="Segoe UI" w:hAnsi="Segoe UI" w:cs="Segoe UI"/>
          <w:sz w:val="28"/>
          <w:szCs w:val="28"/>
        </w:rPr>
        <w:t>s, no de-emphasizing dogmatic theology and no skepticism of religious dogma</w:t>
      </w:r>
      <w:r w:rsidR="00527F92">
        <w:rPr>
          <w:rFonts w:ascii="Segoe UI" w:hAnsi="Segoe UI" w:cs="Segoe UI"/>
          <w:sz w:val="28"/>
          <w:szCs w:val="28"/>
        </w:rPr>
        <w:t>.</w:t>
      </w:r>
      <w:r w:rsidR="00091CB7" w:rsidRPr="00A02DDA">
        <w:rPr>
          <w:rFonts w:ascii="Segoe UI" w:hAnsi="Segoe UI" w:cs="Segoe UI"/>
          <w:sz w:val="28"/>
          <w:szCs w:val="28"/>
        </w:rPr>
        <w:t xml:space="preserve"> </w:t>
      </w:r>
      <w:r w:rsidR="00527F92">
        <w:rPr>
          <w:rFonts w:ascii="Segoe UI" w:hAnsi="Segoe UI" w:cs="Segoe UI"/>
          <w:sz w:val="28"/>
          <w:szCs w:val="28"/>
        </w:rPr>
        <w:t>T</w:t>
      </w:r>
      <w:r w:rsidR="00091CB7" w:rsidRPr="00A02DDA">
        <w:rPr>
          <w:rFonts w:ascii="Segoe UI" w:hAnsi="Segoe UI" w:cs="Segoe UI"/>
          <w:sz w:val="28"/>
          <w:szCs w:val="28"/>
        </w:rPr>
        <w:t>hey clearly saw Satan as their hero without a need of a Savior. It was all out rejection of God, along with God language or pretense the</w:t>
      </w:r>
      <w:r w:rsidR="00B3014A" w:rsidRPr="00A02DDA">
        <w:rPr>
          <w:rFonts w:ascii="Segoe UI" w:hAnsi="Segoe UI" w:cs="Segoe UI"/>
          <w:sz w:val="28"/>
          <w:szCs w:val="28"/>
        </w:rPr>
        <w:t>y</w:t>
      </w:r>
      <w:r w:rsidR="00091CB7" w:rsidRPr="00A02DDA">
        <w:rPr>
          <w:rFonts w:ascii="Segoe UI" w:hAnsi="Segoe UI" w:cs="Segoe UI"/>
          <w:sz w:val="28"/>
          <w:szCs w:val="28"/>
        </w:rPr>
        <w:t xml:space="preserve"> were Fre</w:t>
      </w:r>
      <w:r w:rsidR="00B3014A" w:rsidRPr="00A02DDA">
        <w:rPr>
          <w:rFonts w:ascii="Segoe UI" w:hAnsi="Segoe UI" w:cs="Segoe UI"/>
          <w:sz w:val="28"/>
          <w:szCs w:val="28"/>
        </w:rPr>
        <w:t>et</w:t>
      </w:r>
      <w:r w:rsidR="00091CB7" w:rsidRPr="00A02DDA">
        <w:rPr>
          <w:rFonts w:ascii="Segoe UI" w:hAnsi="Segoe UI" w:cs="Segoe UI"/>
          <w:sz w:val="28"/>
          <w:szCs w:val="28"/>
        </w:rPr>
        <w:t>hinkers removed from stressing the ethical and humanitarian content of Christianity</w:t>
      </w:r>
      <w:r w:rsidR="00CC4D84" w:rsidRPr="00A02DDA">
        <w:rPr>
          <w:rFonts w:ascii="Segoe UI" w:hAnsi="Segoe UI" w:cs="Segoe UI"/>
          <w:sz w:val="28"/>
          <w:szCs w:val="28"/>
        </w:rPr>
        <w:t>.</w:t>
      </w:r>
    </w:p>
    <w:p w14:paraId="1ED0D01C" w14:textId="6C670255" w:rsidR="009133C9" w:rsidRPr="00A02DDA" w:rsidRDefault="00CC4D84" w:rsidP="00A41A65">
      <w:pPr>
        <w:rPr>
          <w:rFonts w:ascii="Segoe UI" w:hAnsi="Segoe UI" w:cs="Segoe UI"/>
          <w:sz w:val="28"/>
          <w:szCs w:val="28"/>
        </w:rPr>
      </w:pPr>
      <w:r w:rsidRPr="00A02DDA">
        <w:rPr>
          <w:rFonts w:ascii="Segoe UI" w:hAnsi="Segoe UI" w:cs="Segoe UI"/>
          <w:sz w:val="28"/>
          <w:szCs w:val="28"/>
        </w:rPr>
        <w:t xml:space="preserve">Time </w:t>
      </w:r>
      <w:r w:rsidR="00F56CC9" w:rsidRPr="00A02DDA">
        <w:rPr>
          <w:rFonts w:ascii="Segoe UI" w:hAnsi="Segoe UI" w:cs="Segoe UI"/>
          <w:sz w:val="28"/>
          <w:szCs w:val="28"/>
        </w:rPr>
        <w:t>can</w:t>
      </w:r>
      <w:r w:rsidRPr="00A02DDA">
        <w:rPr>
          <w:rFonts w:ascii="Segoe UI" w:hAnsi="Segoe UI" w:cs="Segoe UI"/>
          <w:sz w:val="28"/>
          <w:szCs w:val="28"/>
        </w:rPr>
        <w:t xml:space="preserve">not change the definition of a Freethinker into </w:t>
      </w:r>
      <w:r w:rsidR="005E356F" w:rsidRPr="00A02DDA">
        <w:rPr>
          <w:rFonts w:ascii="Segoe UI" w:hAnsi="Segoe UI" w:cs="Segoe UI"/>
          <w:sz w:val="28"/>
          <w:szCs w:val="28"/>
        </w:rPr>
        <w:t xml:space="preserve">a more </w:t>
      </w:r>
      <w:r w:rsidR="001C41AF" w:rsidRPr="00A02DDA">
        <w:rPr>
          <w:rFonts w:ascii="Segoe UI" w:hAnsi="Segoe UI" w:cs="Segoe UI"/>
          <w:sz w:val="28"/>
          <w:szCs w:val="28"/>
        </w:rPr>
        <w:t>use</w:t>
      </w:r>
      <w:r w:rsidR="001C41AF">
        <w:rPr>
          <w:rFonts w:ascii="Segoe UI" w:hAnsi="Segoe UI" w:cs="Segoe UI"/>
          <w:sz w:val="28"/>
          <w:szCs w:val="28"/>
        </w:rPr>
        <w:t>r</w:t>
      </w:r>
      <w:r w:rsidR="001C41AF" w:rsidRPr="00A02DDA">
        <w:rPr>
          <w:rFonts w:ascii="Segoe UI" w:hAnsi="Segoe UI" w:cs="Segoe UI"/>
          <w:sz w:val="28"/>
          <w:szCs w:val="28"/>
        </w:rPr>
        <w:t>-friendly</w:t>
      </w:r>
      <w:r w:rsidR="005E356F" w:rsidRPr="00A02DDA">
        <w:rPr>
          <w:rFonts w:ascii="Segoe UI" w:hAnsi="Segoe UI" w:cs="Segoe UI"/>
          <w:sz w:val="28"/>
          <w:szCs w:val="28"/>
        </w:rPr>
        <w:t xml:space="preserve"> term</w:t>
      </w:r>
      <w:r w:rsidR="00F56CC9" w:rsidRPr="00A02DDA">
        <w:rPr>
          <w:rFonts w:ascii="Segoe UI" w:hAnsi="Segoe UI" w:cs="Segoe UI"/>
          <w:sz w:val="28"/>
          <w:szCs w:val="28"/>
        </w:rPr>
        <w:t>.</w:t>
      </w:r>
      <w:r w:rsidR="005E356F" w:rsidRPr="00A02DDA">
        <w:rPr>
          <w:rFonts w:ascii="Segoe UI" w:hAnsi="Segoe UI" w:cs="Segoe UI"/>
          <w:sz w:val="28"/>
          <w:szCs w:val="28"/>
        </w:rPr>
        <w:t xml:space="preserve"> Satan </w:t>
      </w:r>
      <w:r w:rsidR="00F56CC9" w:rsidRPr="00A02DDA">
        <w:rPr>
          <w:rFonts w:ascii="Segoe UI" w:hAnsi="Segoe UI" w:cs="Segoe UI"/>
          <w:sz w:val="28"/>
          <w:szCs w:val="28"/>
        </w:rPr>
        <w:t xml:space="preserve">is seen as and </w:t>
      </w:r>
      <w:r w:rsidR="005E356F" w:rsidRPr="00A02DDA">
        <w:rPr>
          <w:rFonts w:ascii="Segoe UI" w:hAnsi="Segoe UI" w:cs="Segoe UI"/>
          <w:sz w:val="28"/>
          <w:szCs w:val="28"/>
        </w:rPr>
        <w:t>was</w:t>
      </w:r>
      <w:r w:rsidR="00F56CC9" w:rsidRPr="00A02DDA">
        <w:rPr>
          <w:rFonts w:ascii="Segoe UI" w:hAnsi="Segoe UI" w:cs="Segoe UI"/>
          <w:sz w:val="28"/>
          <w:szCs w:val="28"/>
        </w:rPr>
        <w:t>/is</w:t>
      </w:r>
      <w:r w:rsidR="005E356F" w:rsidRPr="00A02DDA">
        <w:rPr>
          <w:rFonts w:ascii="Segoe UI" w:hAnsi="Segoe UI" w:cs="Segoe UI"/>
          <w:sz w:val="28"/>
          <w:szCs w:val="28"/>
        </w:rPr>
        <w:t xml:space="preserve"> labeled the first free think</w:t>
      </w:r>
      <w:r w:rsidR="001C41AF">
        <w:rPr>
          <w:rFonts w:ascii="Segoe UI" w:hAnsi="Segoe UI" w:cs="Segoe UI"/>
          <w:sz w:val="28"/>
          <w:szCs w:val="28"/>
        </w:rPr>
        <w:t>er of</w:t>
      </w:r>
      <w:r w:rsidR="00F56CC9" w:rsidRPr="00A02DDA">
        <w:rPr>
          <w:rFonts w:ascii="Segoe UI" w:hAnsi="Segoe UI" w:cs="Segoe UI"/>
          <w:sz w:val="28"/>
          <w:szCs w:val="28"/>
        </w:rPr>
        <w:t xml:space="preserve"> all</w:t>
      </w:r>
      <w:r w:rsidR="00B3014A" w:rsidRPr="00A02DDA">
        <w:rPr>
          <w:rFonts w:ascii="Segoe UI" w:hAnsi="Segoe UI" w:cs="Segoe UI"/>
          <w:sz w:val="28"/>
          <w:szCs w:val="28"/>
        </w:rPr>
        <w:t>. F</w:t>
      </w:r>
      <w:r w:rsidR="00F56CC9" w:rsidRPr="00A02DDA">
        <w:rPr>
          <w:rFonts w:ascii="Segoe UI" w:hAnsi="Segoe UI" w:cs="Segoe UI"/>
          <w:sz w:val="28"/>
          <w:szCs w:val="28"/>
        </w:rPr>
        <w:t>reethinkers just follow him, with no original thoughts.</w:t>
      </w:r>
      <w:r w:rsidR="005E356F" w:rsidRPr="00A02DDA">
        <w:rPr>
          <w:rFonts w:ascii="Segoe UI" w:hAnsi="Segoe UI" w:cs="Segoe UI"/>
          <w:sz w:val="28"/>
          <w:szCs w:val="28"/>
        </w:rPr>
        <w:t xml:space="preserve"> </w:t>
      </w:r>
      <w:r w:rsidR="00F56CC9" w:rsidRPr="00A02DDA">
        <w:rPr>
          <w:rFonts w:ascii="Segoe UI" w:hAnsi="Segoe UI" w:cs="Segoe UI"/>
          <w:sz w:val="28"/>
          <w:szCs w:val="28"/>
        </w:rPr>
        <w:t>T</w:t>
      </w:r>
      <w:r w:rsidR="005E356F" w:rsidRPr="00A02DDA">
        <w:rPr>
          <w:rFonts w:ascii="Segoe UI" w:hAnsi="Segoe UI" w:cs="Segoe UI"/>
          <w:sz w:val="28"/>
          <w:szCs w:val="28"/>
        </w:rPr>
        <w:t xml:space="preserve">hat is their </w:t>
      </w:r>
      <w:r w:rsidR="007C7FE6" w:rsidRPr="00A02DDA">
        <w:rPr>
          <w:rFonts w:ascii="Segoe UI" w:hAnsi="Segoe UI" w:cs="Segoe UI"/>
          <w:sz w:val="28"/>
          <w:szCs w:val="28"/>
        </w:rPr>
        <w:t>free-thinking</w:t>
      </w:r>
      <w:r w:rsidR="00F56CC9" w:rsidRPr="00A02DDA">
        <w:rPr>
          <w:rFonts w:ascii="Segoe UI" w:hAnsi="Segoe UI" w:cs="Segoe UI"/>
          <w:sz w:val="28"/>
          <w:szCs w:val="28"/>
        </w:rPr>
        <w:t xml:space="preserve"> </w:t>
      </w:r>
      <w:r w:rsidR="005E356F" w:rsidRPr="00A02DDA">
        <w:rPr>
          <w:rFonts w:ascii="Segoe UI" w:hAnsi="Segoe UI" w:cs="Segoe UI"/>
          <w:sz w:val="28"/>
          <w:szCs w:val="28"/>
        </w:rPr>
        <w:t>choice to make</w:t>
      </w:r>
      <w:r w:rsidR="007C7FE6" w:rsidRPr="00A02DDA">
        <w:rPr>
          <w:rFonts w:ascii="Segoe UI" w:hAnsi="Segoe UI" w:cs="Segoe UI"/>
          <w:sz w:val="28"/>
          <w:szCs w:val="28"/>
        </w:rPr>
        <w:t>. T</w:t>
      </w:r>
      <w:r w:rsidR="005E356F" w:rsidRPr="00A02DDA">
        <w:rPr>
          <w:rFonts w:ascii="Segoe UI" w:hAnsi="Segoe UI" w:cs="Segoe UI"/>
          <w:sz w:val="28"/>
          <w:szCs w:val="28"/>
        </w:rPr>
        <w:t xml:space="preserve">he purpose </w:t>
      </w:r>
      <w:r w:rsidR="007C7FE6" w:rsidRPr="00A02DDA">
        <w:rPr>
          <w:rFonts w:ascii="Segoe UI" w:hAnsi="Segoe UI" w:cs="Segoe UI"/>
          <w:sz w:val="28"/>
          <w:szCs w:val="28"/>
        </w:rPr>
        <w:t xml:space="preserve">here </w:t>
      </w:r>
      <w:r w:rsidR="005E356F" w:rsidRPr="00A02DDA">
        <w:rPr>
          <w:rFonts w:ascii="Segoe UI" w:hAnsi="Segoe UI" w:cs="Segoe UI"/>
          <w:sz w:val="28"/>
          <w:szCs w:val="28"/>
        </w:rPr>
        <w:t xml:space="preserve">is to prevent anyone from finding themselves </w:t>
      </w:r>
      <w:r w:rsidR="00F56CC9" w:rsidRPr="00A02DDA">
        <w:rPr>
          <w:rFonts w:ascii="Segoe UI" w:hAnsi="Segoe UI" w:cs="Segoe UI"/>
          <w:sz w:val="28"/>
          <w:szCs w:val="28"/>
        </w:rPr>
        <w:t xml:space="preserve">freely thinking </w:t>
      </w:r>
      <w:r w:rsidR="007C7FE6" w:rsidRPr="00A02DDA">
        <w:rPr>
          <w:rFonts w:ascii="Segoe UI" w:hAnsi="Segoe UI" w:cs="Segoe UI"/>
          <w:sz w:val="28"/>
          <w:szCs w:val="28"/>
        </w:rPr>
        <w:t>on the broad path</w:t>
      </w:r>
      <w:r w:rsidR="009133C9" w:rsidRPr="00A02DDA">
        <w:rPr>
          <w:rFonts w:ascii="Segoe UI" w:hAnsi="Segoe UI" w:cs="Segoe UI"/>
          <w:sz w:val="28"/>
          <w:szCs w:val="28"/>
        </w:rPr>
        <w:t>, while</w:t>
      </w:r>
      <w:r w:rsidR="007C7FE6" w:rsidRPr="00A02DDA">
        <w:rPr>
          <w:rFonts w:ascii="Segoe UI" w:hAnsi="Segoe UI" w:cs="Segoe UI"/>
          <w:sz w:val="28"/>
          <w:szCs w:val="28"/>
        </w:rPr>
        <w:t xml:space="preserve"> feeling as if it were leading them down the straight and narrow path. </w:t>
      </w:r>
      <w:r w:rsidR="009133C9" w:rsidRPr="00A02DDA">
        <w:rPr>
          <w:rFonts w:ascii="Segoe UI" w:hAnsi="Segoe UI" w:cs="Segoe UI"/>
          <w:sz w:val="28"/>
          <w:szCs w:val="28"/>
        </w:rPr>
        <w:t xml:space="preserve">One opportunity is all that is given in a life to find </w:t>
      </w:r>
      <w:r w:rsidR="007C7FE6" w:rsidRPr="00A02DDA">
        <w:rPr>
          <w:rFonts w:ascii="Segoe UI" w:hAnsi="Segoe UI" w:cs="Segoe UI"/>
          <w:sz w:val="28"/>
          <w:szCs w:val="28"/>
        </w:rPr>
        <w:t xml:space="preserve">the preferred destination. </w:t>
      </w:r>
      <w:r w:rsidR="009133C9" w:rsidRPr="00A02DDA">
        <w:rPr>
          <w:rFonts w:ascii="Segoe UI" w:hAnsi="Segoe UI" w:cs="Segoe UI"/>
          <w:sz w:val="28"/>
          <w:szCs w:val="28"/>
        </w:rPr>
        <w:t>Satan does not have a choice but if you are reading this you still do!</w:t>
      </w:r>
    </w:p>
    <w:p w14:paraId="4C704720" w14:textId="7D12E1BD" w:rsidR="00437AF3" w:rsidRPr="00A02DDA" w:rsidRDefault="00437AF3" w:rsidP="00437AF3">
      <w:pPr>
        <w:jc w:val="center"/>
        <w:rPr>
          <w:rFonts w:ascii="Segoe UI" w:hAnsi="Segoe UI" w:cs="Segoe U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2DDA">
        <w:rPr>
          <w:rFonts w:ascii="Segoe UI" w:hAnsi="Segoe UI" w:cs="Segoe U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w:t>
      </w:r>
      <w:r w:rsidR="001C41AF">
        <w:rPr>
          <w:rFonts w:ascii="Segoe UI" w:hAnsi="Segoe UI" w:cs="Segoe U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r w:rsidRPr="00A02DDA">
        <w:rPr>
          <w:rFonts w:ascii="Segoe UI" w:hAnsi="Segoe UI" w:cs="Segoe U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oad or Narrow </w:t>
      </w:r>
    </w:p>
    <w:p w14:paraId="4155BE24" w14:textId="2E3899C8" w:rsidR="005E356F" w:rsidRPr="00A02DDA" w:rsidRDefault="009133C9" w:rsidP="00A41A65">
      <w:pPr>
        <w:rPr>
          <w:rFonts w:ascii="Segoe UI" w:hAnsi="Segoe UI" w:cs="Segoe UI"/>
          <w:sz w:val="28"/>
          <w:szCs w:val="28"/>
        </w:rPr>
      </w:pPr>
      <w:r w:rsidRPr="00A02DDA">
        <w:rPr>
          <w:rFonts w:ascii="Segoe UI" w:hAnsi="Segoe UI" w:cs="Segoe UI"/>
          <w:sz w:val="28"/>
          <w:szCs w:val="28"/>
        </w:rPr>
        <w:t xml:space="preserve">The Christian </w:t>
      </w:r>
      <w:r w:rsidR="00A10BDC" w:rsidRPr="00A02DDA">
        <w:rPr>
          <w:rFonts w:ascii="Segoe UI" w:hAnsi="Segoe UI" w:cs="Segoe UI"/>
          <w:sz w:val="28"/>
          <w:szCs w:val="28"/>
        </w:rPr>
        <w:t>adheres to 2 Corinthians 10:5 “</w:t>
      </w:r>
      <w:r w:rsidR="004D7B2D" w:rsidRPr="00A02DDA">
        <w:rPr>
          <w:rFonts w:ascii="Segoe UI" w:hAnsi="Segoe UI" w:cs="Segoe UI"/>
          <w:sz w:val="28"/>
          <w:szCs w:val="28"/>
        </w:rPr>
        <w:t xml:space="preserve">We destroy arguments and every lofty opinion raised against the knowledge of </w:t>
      </w:r>
      <w:proofErr w:type="gramStart"/>
      <w:r w:rsidR="004D7B2D" w:rsidRPr="00A02DDA">
        <w:rPr>
          <w:rFonts w:ascii="Segoe UI" w:hAnsi="Segoe UI" w:cs="Segoe UI"/>
          <w:sz w:val="28"/>
          <w:szCs w:val="28"/>
        </w:rPr>
        <w:t>God, and</w:t>
      </w:r>
      <w:proofErr w:type="gramEnd"/>
      <w:r w:rsidR="004D7B2D" w:rsidRPr="00A02DDA">
        <w:rPr>
          <w:rFonts w:ascii="Segoe UI" w:hAnsi="Segoe UI" w:cs="Segoe UI"/>
          <w:sz w:val="28"/>
          <w:szCs w:val="28"/>
        </w:rPr>
        <w:t xml:space="preserve"> take every thought captive to obey Christ.”</w:t>
      </w:r>
      <w:r w:rsidR="004228DA" w:rsidRPr="00A02DDA">
        <w:rPr>
          <w:rFonts w:ascii="Segoe UI" w:hAnsi="Segoe UI" w:cs="Segoe UI"/>
          <w:sz w:val="28"/>
          <w:szCs w:val="28"/>
        </w:rPr>
        <w:t xml:space="preserve"> And we cling to Romans 12: 1-2 “I appeal to you therefore, brothers (sisters) by the mercies of God, to present your bodies as a living sacrifice, holy and acceptable to God, which is your spiritual worship. Do not be conformed to this world but be </w:t>
      </w:r>
      <w:r w:rsidR="004228DA" w:rsidRPr="00A02DDA">
        <w:rPr>
          <w:rFonts w:ascii="Segoe UI" w:hAnsi="Segoe UI" w:cs="Segoe U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transformed</w:t>
      </w:r>
      <w:r w:rsidR="004228DA" w:rsidRPr="00A02DDA">
        <w:rPr>
          <w:rFonts w:ascii="Segoe UI" w:hAnsi="Segoe UI" w:cs="Segoe UI"/>
          <w:sz w:val="28"/>
          <w:szCs w:val="28"/>
        </w:rPr>
        <w:t xml:space="preserve"> by the renewal of your mind, that by testing you may discern what is the will of God, what is good and acceptable and perfect.”</w:t>
      </w:r>
    </w:p>
    <w:p w14:paraId="19A93F66" w14:textId="3C13B44A" w:rsidR="004228DA" w:rsidRPr="00A02DDA" w:rsidRDefault="00C10905" w:rsidP="00A41A65">
      <w:pPr>
        <w:rPr>
          <w:rFonts w:ascii="Segoe UI" w:hAnsi="Segoe UI" w:cs="Segoe UI"/>
          <w:sz w:val="28"/>
          <w:szCs w:val="28"/>
        </w:rPr>
      </w:pPr>
      <w:r w:rsidRPr="00A02DDA">
        <w:rPr>
          <w:rFonts w:ascii="Segoe UI" w:hAnsi="Segoe UI" w:cs="Segoe UI"/>
          <w:sz w:val="28"/>
          <w:szCs w:val="28"/>
        </w:rPr>
        <w:t xml:space="preserve">These are passages which indicate the narrowness of the path which Christians are to travel, the path with is pleasing to God. The path is intentionally </w:t>
      </w:r>
      <w:r w:rsidR="00BB1CED" w:rsidRPr="00A02DDA">
        <w:rPr>
          <w:rFonts w:ascii="Segoe UI" w:hAnsi="Segoe UI" w:cs="Segoe UI"/>
          <w:sz w:val="28"/>
          <w:szCs w:val="28"/>
        </w:rPr>
        <w:t>narrow,</w:t>
      </w:r>
      <w:r w:rsidRPr="00A02DDA">
        <w:rPr>
          <w:rFonts w:ascii="Segoe UI" w:hAnsi="Segoe UI" w:cs="Segoe UI"/>
          <w:sz w:val="28"/>
          <w:szCs w:val="28"/>
        </w:rPr>
        <w:t xml:space="preserve"> and few are those who will find it; be amongst the few.</w:t>
      </w:r>
    </w:p>
    <w:p w14:paraId="7F8CC2DC" w14:textId="7B872858" w:rsidR="007A6441" w:rsidRPr="00A02DDA" w:rsidRDefault="00BB1CED" w:rsidP="00A41A65">
      <w:pPr>
        <w:rPr>
          <w:rFonts w:ascii="Segoe UI" w:hAnsi="Segoe UI" w:cs="Segoe UI"/>
          <w:sz w:val="28"/>
          <w:szCs w:val="28"/>
        </w:rPr>
      </w:pPr>
      <w:r w:rsidRPr="00A02DDA">
        <w:rPr>
          <w:rFonts w:ascii="Segoe UI" w:hAnsi="Segoe UI" w:cs="Segoe UI"/>
          <w:sz w:val="28"/>
          <w:szCs w:val="28"/>
        </w:rPr>
        <w:t xml:space="preserve">The broad path leads to destruction. Most will stay on the broad way by choice and for them it is a bad </w:t>
      </w:r>
      <w:r w:rsidR="00CD00F6" w:rsidRPr="00A02DDA">
        <w:rPr>
          <w:rFonts w:ascii="Segoe UI" w:hAnsi="Segoe UI" w:cs="Segoe UI"/>
          <w:sz w:val="28"/>
          <w:szCs w:val="28"/>
        </w:rPr>
        <w:t>choice,</w:t>
      </w:r>
      <w:r w:rsidRPr="00A02DDA">
        <w:rPr>
          <w:rFonts w:ascii="Segoe UI" w:hAnsi="Segoe UI" w:cs="Segoe UI"/>
          <w:sz w:val="28"/>
          <w:szCs w:val="28"/>
        </w:rPr>
        <w:t xml:space="preserve"> </w:t>
      </w:r>
      <w:r w:rsidR="007A6441" w:rsidRPr="00A02DDA">
        <w:rPr>
          <w:rFonts w:ascii="Segoe UI" w:hAnsi="Segoe UI" w:cs="Segoe UI"/>
          <w:sz w:val="28"/>
          <w:szCs w:val="28"/>
        </w:rPr>
        <w:t xml:space="preserve">but some are on that board way because they do not know about the straight and narrow path or because they have been hoodwinked, tricked, sidetracked, </w:t>
      </w:r>
      <w:r w:rsidR="00CD00F6" w:rsidRPr="00A02DDA">
        <w:rPr>
          <w:rFonts w:ascii="Segoe UI" w:hAnsi="Segoe UI" w:cs="Segoe UI"/>
          <w:sz w:val="28"/>
          <w:szCs w:val="28"/>
        </w:rPr>
        <w:t>conned,</w:t>
      </w:r>
      <w:r w:rsidR="007A6441" w:rsidRPr="00A02DDA">
        <w:rPr>
          <w:rFonts w:ascii="Segoe UI" w:hAnsi="Segoe UI" w:cs="Segoe UI"/>
          <w:sz w:val="28"/>
          <w:szCs w:val="28"/>
        </w:rPr>
        <w:t xml:space="preserve"> or duped</w:t>
      </w:r>
      <w:r w:rsidR="001C41AF">
        <w:rPr>
          <w:rFonts w:ascii="Segoe UI" w:hAnsi="Segoe UI" w:cs="Segoe UI"/>
          <w:sz w:val="28"/>
          <w:szCs w:val="28"/>
        </w:rPr>
        <w:t>. R</w:t>
      </w:r>
      <w:r w:rsidR="007A6441" w:rsidRPr="00A02DDA">
        <w:rPr>
          <w:rFonts w:ascii="Segoe UI" w:hAnsi="Segoe UI" w:cs="Segoe UI"/>
          <w:sz w:val="28"/>
          <w:szCs w:val="28"/>
        </w:rPr>
        <w:t>egardless the end is still the same; no do overs are given in eternity.</w:t>
      </w:r>
    </w:p>
    <w:p w14:paraId="1B2D10E8" w14:textId="341D82EF" w:rsidR="00D86183" w:rsidRDefault="007A6441" w:rsidP="00A41A65">
      <w:pPr>
        <w:rPr>
          <w:rFonts w:ascii="Segoe UI" w:hAnsi="Segoe UI" w:cs="Segoe UI"/>
          <w:sz w:val="24"/>
          <w:szCs w:val="24"/>
          <w:highlight w:val="yellow"/>
        </w:rPr>
      </w:pPr>
      <w:r w:rsidRPr="00A02DDA">
        <w:rPr>
          <w:rFonts w:ascii="Segoe UI" w:hAnsi="Segoe UI" w:cs="Segoe UI"/>
          <w:sz w:val="28"/>
          <w:szCs w:val="28"/>
        </w:rPr>
        <w:t xml:space="preserve">The Bible tells us each person is to examine themselves, “to see whether you are in the faith. Test yourselves. 2 Corinthians 13:5. </w:t>
      </w:r>
      <w:r w:rsidR="00CD00F6" w:rsidRPr="00A02DDA">
        <w:rPr>
          <w:rFonts w:ascii="Segoe UI" w:hAnsi="Segoe UI" w:cs="Segoe UI"/>
          <w:sz w:val="28"/>
          <w:szCs w:val="28"/>
        </w:rPr>
        <w:t>It continues “Or do you now realize this about yourselves, that Jesus Christ is in you? —unless you fail to meet the test!”</w:t>
      </w:r>
      <w:r w:rsidR="00091CB7" w:rsidRPr="00A02DDA">
        <w:rPr>
          <w:rFonts w:ascii="Segoe UI" w:hAnsi="Segoe UI" w:cs="Segoe UI"/>
          <w:sz w:val="28"/>
          <w:szCs w:val="28"/>
        </w:rPr>
        <w:t xml:space="preserve"> </w:t>
      </w:r>
      <w:r w:rsidR="00CD00F6" w:rsidRPr="00A02DDA">
        <w:rPr>
          <w:rFonts w:ascii="Segoe UI" w:hAnsi="Segoe UI" w:cs="Segoe UI"/>
          <w:sz w:val="28"/>
          <w:szCs w:val="28"/>
        </w:rPr>
        <w:t xml:space="preserve"> </w:t>
      </w:r>
    </w:p>
    <w:p w14:paraId="3A532A2D" w14:textId="66896C51" w:rsidR="00D86183" w:rsidRPr="00D86183" w:rsidRDefault="00D86183" w:rsidP="00D86183">
      <w:pPr>
        <w:jc w:val="center"/>
        <w:rPr>
          <w:rFonts w:ascii="Arial Black" w:hAnsi="Arial Black" w:cs="Segoe U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86183">
        <w:rPr>
          <w:rFonts w:ascii="Arial Black" w:hAnsi="Arial Black" w:cs="Segoe U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And the gates of hell shall not prevail against it!</w:t>
      </w:r>
    </w:p>
    <w:p w14:paraId="330DF302" w14:textId="7676826B" w:rsidR="004A6D58" w:rsidRPr="00A02DDA" w:rsidRDefault="00896248" w:rsidP="00896248">
      <w:pPr>
        <w:pStyle w:val="NormalWeb"/>
        <w:shd w:val="clear" w:color="auto" w:fill="FFFFFF"/>
        <w:rPr>
          <w:rStyle w:val="text"/>
          <w:rFonts w:ascii="Segoe UI" w:hAnsi="Segoe UI" w:cs="Segoe UI"/>
          <w:color w:val="000000"/>
          <w:sz w:val="28"/>
          <w:szCs w:val="28"/>
        </w:rPr>
      </w:pPr>
      <w:r w:rsidRPr="00A02DDA">
        <w:rPr>
          <w:rFonts w:ascii="Segoe UI" w:hAnsi="Segoe UI" w:cs="Segoe UI"/>
          <w:sz w:val="28"/>
          <w:szCs w:val="28"/>
        </w:rPr>
        <w:t>Matthew 16: 15-18 “</w:t>
      </w:r>
      <w:r w:rsidRPr="00A02DDA">
        <w:rPr>
          <w:rStyle w:val="text"/>
          <w:rFonts w:ascii="Segoe UI" w:hAnsi="Segoe UI" w:cs="Segoe UI"/>
          <w:color w:val="000000"/>
          <w:sz w:val="28"/>
          <w:szCs w:val="28"/>
        </w:rPr>
        <w:t xml:space="preserve">He saith unto them, </w:t>
      </w:r>
      <w:r w:rsidR="00D96B65" w:rsidRPr="00A02DDA">
        <w:rPr>
          <w:rStyle w:val="text"/>
          <w:rFonts w:ascii="Segoe UI" w:hAnsi="Segoe UI" w:cs="Segoe UI"/>
          <w:color w:val="000000"/>
          <w:sz w:val="28"/>
          <w:szCs w:val="28"/>
        </w:rPr>
        <w:t>but</w:t>
      </w:r>
      <w:r w:rsidRPr="00A02DDA">
        <w:rPr>
          <w:rStyle w:val="text"/>
          <w:rFonts w:ascii="Segoe UI" w:hAnsi="Segoe UI" w:cs="Segoe UI"/>
          <w:color w:val="000000"/>
          <w:sz w:val="28"/>
          <w:szCs w:val="28"/>
        </w:rPr>
        <w:t xml:space="preserve"> </w:t>
      </w:r>
      <w:r w:rsidR="00886E9C" w:rsidRPr="00A02DDA">
        <w:rPr>
          <w:rStyle w:val="text"/>
          <w:rFonts w:ascii="Segoe UI" w:hAnsi="Segoe UI" w:cs="Segoe UI"/>
          <w:color w:val="000000"/>
          <w:sz w:val="28"/>
          <w:szCs w:val="28"/>
        </w:rPr>
        <w:t>who</w:t>
      </w:r>
      <w:r w:rsidRPr="00A02DDA">
        <w:rPr>
          <w:rStyle w:val="text"/>
          <w:rFonts w:ascii="Segoe UI" w:hAnsi="Segoe UI" w:cs="Segoe UI"/>
          <w:color w:val="000000"/>
          <w:sz w:val="28"/>
          <w:szCs w:val="28"/>
        </w:rPr>
        <w:t xml:space="preserve"> say ye that I am? And Simon Peter answered and said, Thou art the Christ, the Son of the living God. And Jesus answered and said unto him, </w:t>
      </w:r>
      <w:r w:rsidR="00D96B65" w:rsidRPr="00A02DDA">
        <w:rPr>
          <w:rStyle w:val="text"/>
          <w:rFonts w:ascii="Segoe UI" w:hAnsi="Segoe UI" w:cs="Segoe UI"/>
          <w:color w:val="000000"/>
          <w:sz w:val="28"/>
          <w:szCs w:val="28"/>
        </w:rPr>
        <w:t>blessed</w:t>
      </w:r>
      <w:r w:rsidRPr="00A02DDA">
        <w:rPr>
          <w:rStyle w:val="text"/>
          <w:rFonts w:ascii="Segoe UI" w:hAnsi="Segoe UI" w:cs="Segoe UI"/>
          <w:color w:val="000000"/>
          <w:sz w:val="28"/>
          <w:szCs w:val="28"/>
        </w:rPr>
        <w:t xml:space="preserve"> art thou, Simon Barjona: for flesh and blood hath not revealed it unto thee, but my Father which is in heaven. And I say also unto thee, </w:t>
      </w:r>
      <w:proofErr w:type="gramStart"/>
      <w:r w:rsidRPr="00A02DDA">
        <w:rPr>
          <w:rStyle w:val="text"/>
          <w:rFonts w:ascii="Segoe UI" w:hAnsi="Segoe UI" w:cs="Segoe UI"/>
          <w:color w:val="000000"/>
          <w:sz w:val="28"/>
          <w:szCs w:val="28"/>
        </w:rPr>
        <w:t>That</w:t>
      </w:r>
      <w:proofErr w:type="gramEnd"/>
      <w:r w:rsidRPr="00A02DDA">
        <w:rPr>
          <w:rStyle w:val="text"/>
          <w:rFonts w:ascii="Segoe UI" w:hAnsi="Segoe UI" w:cs="Segoe UI"/>
          <w:color w:val="000000"/>
          <w:sz w:val="28"/>
          <w:szCs w:val="28"/>
        </w:rPr>
        <w:t xml:space="preserve"> thou art Peter, and upon this rock I will build my church; and the gates of hell shall not prevail against it.”</w:t>
      </w:r>
    </w:p>
    <w:p w14:paraId="5EEB8F6A" w14:textId="4921168A" w:rsidR="00896248" w:rsidRPr="00A02DDA" w:rsidRDefault="004A6D58" w:rsidP="00896248">
      <w:pPr>
        <w:pStyle w:val="NormalWeb"/>
        <w:shd w:val="clear" w:color="auto" w:fill="FFFFFF"/>
        <w:rPr>
          <w:rStyle w:val="text"/>
          <w:rFonts w:ascii="Segoe UI" w:hAnsi="Segoe UI" w:cs="Segoe UI"/>
          <w:color w:val="000000"/>
          <w:sz w:val="28"/>
          <w:szCs w:val="28"/>
        </w:rPr>
      </w:pPr>
      <w:r w:rsidRPr="00A02DDA">
        <w:rPr>
          <w:rStyle w:val="text"/>
          <w:rFonts w:ascii="Segoe UI" w:hAnsi="Segoe UI" w:cs="Segoe UI"/>
          <w:color w:val="000000"/>
          <w:sz w:val="28"/>
          <w:szCs w:val="28"/>
        </w:rPr>
        <w:t xml:space="preserve">Heinrich </w:t>
      </w:r>
      <w:r w:rsidR="00A73279" w:rsidRPr="00A02DDA">
        <w:rPr>
          <w:rStyle w:val="text"/>
          <w:rFonts w:ascii="Segoe UI" w:hAnsi="Segoe UI" w:cs="Segoe UI"/>
          <w:color w:val="000000"/>
          <w:sz w:val="28"/>
          <w:szCs w:val="28"/>
        </w:rPr>
        <w:t xml:space="preserve">Marx was </w:t>
      </w:r>
      <w:r w:rsidRPr="00A02DDA">
        <w:rPr>
          <w:rStyle w:val="text"/>
          <w:rFonts w:ascii="Segoe UI" w:hAnsi="Segoe UI" w:cs="Segoe UI"/>
          <w:color w:val="000000"/>
          <w:sz w:val="28"/>
          <w:szCs w:val="28"/>
        </w:rPr>
        <w:t xml:space="preserve">born to a Jewish family </w:t>
      </w:r>
      <w:r w:rsidR="00D96B65">
        <w:rPr>
          <w:rStyle w:val="text"/>
          <w:rFonts w:ascii="Segoe UI" w:hAnsi="Segoe UI" w:cs="Segoe UI"/>
          <w:color w:val="000000"/>
          <w:sz w:val="28"/>
          <w:szCs w:val="28"/>
        </w:rPr>
        <w:t xml:space="preserve">and </w:t>
      </w:r>
      <w:r w:rsidRPr="00A02DDA">
        <w:rPr>
          <w:rStyle w:val="text"/>
          <w:rFonts w:ascii="Segoe UI" w:hAnsi="Segoe UI" w:cs="Segoe UI"/>
          <w:color w:val="000000"/>
          <w:sz w:val="28"/>
          <w:szCs w:val="28"/>
        </w:rPr>
        <w:t>later convert</w:t>
      </w:r>
      <w:r w:rsidR="00D96B65">
        <w:rPr>
          <w:rStyle w:val="text"/>
          <w:rFonts w:ascii="Segoe UI" w:hAnsi="Segoe UI" w:cs="Segoe UI"/>
          <w:color w:val="000000"/>
          <w:sz w:val="28"/>
          <w:szCs w:val="28"/>
        </w:rPr>
        <w:t>ed</w:t>
      </w:r>
      <w:r w:rsidRPr="00A02DDA">
        <w:rPr>
          <w:rStyle w:val="text"/>
          <w:rFonts w:ascii="Segoe UI" w:hAnsi="Segoe UI" w:cs="Segoe UI"/>
          <w:color w:val="000000"/>
          <w:sz w:val="28"/>
          <w:szCs w:val="28"/>
        </w:rPr>
        <w:t xml:space="preserve"> over</w:t>
      </w:r>
      <w:r w:rsidR="00D96B65">
        <w:rPr>
          <w:rStyle w:val="text"/>
          <w:rFonts w:ascii="Segoe UI" w:hAnsi="Segoe UI" w:cs="Segoe UI"/>
          <w:color w:val="000000"/>
          <w:sz w:val="28"/>
          <w:szCs w:val="28"/>
        </w:rPr>
        <w:t xml:space="preserve"> to</w:t>
      </w:r>
      <w:r w:rsidRPr="00A02DDA">
        <w:rPr>
          <w:rStyle w:val="text"/>
          <w:rFonts w:ascii="Segoe UI" w:hAnsi="Segoe UI" w:cs="Segoe UI"/>
          <w:color w:val="000000"/>
          <w:sz w:val="28"/>
          <w:szCs w:val="28"/>
        </w:rPr>
        <w:t xml:space="preserve"> Christianity. Karl was </w:t>
      </w:r>
      <w:r w:rsidR="00A73279" w:rsidRPr="00A02DDA">
        <w:rPr>
          <w:rStyle w:val="text"/>
          <w:rFonts w:ascii="Segoe UI" w:hAnsi="Segoe UI" w:cs="Segoe UI"/>
          <w:color w:val="000000"/>
          <w:sz w:val="28"/>
          <w:szCs w:val="28"/>
        </w:rPr>
        <w:t>raised</w:t>
      </w:r>
      <w:r w:rsidRPr="00A02DDA">
        <w:rPr>
          <w:rStyle w:val="text"/>
          <w:rFonts w:ascii="Segoe UI" w:hAnsi="Segoe UI" w:cs="Segoe UI"/>
          <w:color w:val="000000"/>
          <w:sz w:val="28"/>
          <w:szCs w:val="28"/>
        </w:rPr>
        <w:t xml:space="preserve"> as a Christian by his parents. To the dismay of his father,</w:t>
      </w:r>
      <w:r w:rsidR="00A73279" w:rsidRPr="00A02DDA">
        <w:rPr>
          <w:rStyle w:val="text"/>
          <w:rFonts w:ascii="Segoe UI" w:hAnsi="Segoe UI" w:cs="Segoe UI"/>
          <w:color w:val="000000"/>
          <w:sz w:val="28"/>
          <w:szCs w:val="28"/>
        </w:rPr>
        <w:t xml:space="preserve"> Karl bec</w:t>
      </w:r>
      <w:r w:rsidRPr="00A02DDA">
        <w:rPr>
          <w:rStyle w:val="text"/>
          <w:rFonts w:ascii="Segoe UI" w:hAnsi="Segoe UI" w:cs="Segoe UI"/>
          <w:color w:val="000000"/>
          <w:sz w:val="28"/>
          <w:szCs w:val="28"/>
        </w:rPr>
        <w:t>a</w:t>
      </w:r>
      <w:r w:rsidR="00A73279" w:rsidRPr="00A02DDA">
        <w:rPr>
          <w:rStyle w:val="text"/>
          <w:rFonts w:ascii="Segoe UI" w:hAnsi="Segoe UI" w:cs="Segoe UI"/>
          <w:color w:val="000000"/>
          <w:sz w:val="28"/>
          <w:szCs w:val="28"/>
        </w:rPr>
        <w:t xml:space="preserve">me an atheist </w:t>
      </w:r>
      <w:r w:rsidRPr="00A02DDA">
        <w:rPr>
          <w:rStyle w:val="text"/>
          <w:rFonts w:ascii="Segoe UI" w:hAnsi="Segoe UI" w:cs="Segoe UI"/>
          <w:color w:val="000000"/>
          <w:sz w:val="28"/>
          <w:szCs w:val="28"/>
        </w:rPr>
        <w:t>after</w:t>
      </w:r>
      <w:r w:rsidR="00A73279" w:rsidRPr="00A02DDA">
        <w:rPr>
          <w:rStyle w:val="text"/>
          <w:rFonts w:ascii="Segoe UI" w:hAnsi="Segoe UI" w:cs="Segoe UI"/>
          <w:color w:val="000000"/>
          <w:sz w:val="28"/>
          <w:szCs w:val="28"/>
        </w:rPr>
        <w:t xml:space="preserve"> leaving home to attend college</w:t>
      </w:r>
      <w:r w:rsidR="00D96B65">
        <w:rPr>
          <w:rStyle w:val="text"/>
          <w:rFonts w:ascii="Segoe UI" w:hAnsi="Segoe UI" w:cs="Segoe UI"/>
          <w:color w:val="000000"/>
          <w:sz w:val="28"/>
          <w:szCs w:val="28"/>
        </w:rPr>
        <w:t>.</w:t>
      </w:r>
      <w:r w:rsidR="00A73279" w:rsidRPr="00A02DDA">
        <w:rPr>
          <w:rStyle w:val="text"/>
          <w:rFonts w:ascii="Segoe UI" w:hAnsi="Segoe UI" w:cs="Segoe UI"/>
          <w:color w:val="000000"/>
          <w:sz w:val="28"/>
          <w:szCs w:val="28"/>
        </w:rPr>
        <w:t xml:space="preserve"> </w:t>
      </w:r>
      <w:r w:rsidR="00D96B65">
        <w:rPr>
          <w:rStyle w:val="text"/>
          <w:rFonts w:ascii="Segoe UI" w:hAnsi="Segoe UI" w:cs="Segoe UI"/>
          <w:color w:val="000000"/>
          <w:sz w:val="28"/>
          <w:szCs w:val="28"/>
        </w:rPr>
        <w:t>A</w:t>
      </w:r>
      <w:r w:rsidR="00A73279" w:rsidRPr="00A02DDA">
        <w:rPr>
          <w:rStyle w:val="text"/>
          <w:rFonts w:ascii="Segoe UI" w:hAnsi="Segoe UI" w:cs="Segoe UI"/>
          <w:color w:val="000000"/>
          <w:sz w:val="28"/>
          <w:szCs w:val="28"/>
        </w:rPr>
        <w:t xml:space="preserve">s most kids </w:t>
      </w:r>
      <w:r w:rsidR="007148DC" w:rsidRPr="00A02DDA">
        <w:rPr>
          <w:rStyle w:val="text"/>
          <w:rFonts w:ascii="Segoe UI" w:hAnsi="Segoe UI" w:cs="Segoe UI"/>
          <w:color w:val="000000"/>
          <w:sz w:val="28"/>
          <w:szCs w:val="28"/>
        </w:rPr>
        <w:t xml:space="preserve">who </w:t>
      </w:r>
      <w:r w:rsidR="00D96B65">
        <w:rPr>
          <w:rStyle w:val="text"/>
          <w:rFonts w:ascii="Segoe UI" w:hAnsi="Segoe UI" w:cs="Segoe UI"/>
          <w:color w:val="000000"/>
          <w:sz w:val="28"/>
          <w:szCs w:val="28"/>
        </w:rPr>
        <w:t xml:space="preserve">are exposed </w:t>
      </w:r>
      <w:r w:rsidR="00A73279" w:rsidRPr="00A02DDA">
        <w:rPr>
          <w:rStyle w:val="text"/>
          <w:rFonts w:ascii="Segoe UI" w:hAnsi="Segoe UI" w:cs="Segoe UI"/>
          <w:color w:val="000000"/>
          <w:sz w:val="28"/>
          <w:szCs w:val="28"/>
        </w:rPr>
        <w:t xml:space="preserve">to </w:t>
      </w:r>
      <w:r w:rsidR="003E1795" w:rsidRPr="00A02DDA">
        <w:rPr>
          <w:rStyle w:val="text"/>
          <w:rFonts w:ascii="Segoe UI" w:hAnsi="Segoe UI" w:cs="Segoe UI"/>
          <w:color w:val="000000"/>
          <w:sz w:val="28"/>
          <w:szCs w:val="28"/>
        </w:rPr>
        <w:t>atheism</w:t>
      </w:r>
      <w:r w:rsidR="00A73279" w:rsidRPr="00A02DDA">
        <w:rPr>
          <w:rStyle w:val="text"/>
          <w:rFonts w:ascii="Segoe UI" w:hAnsi="Segoe UI" w:cs="Segoe UI"/>
          <w:color w:val="000000"/>
          <w:sz w:val="28"/>
          <w:szCs w:val="28"/>
        </w:rPr>
        <w:t xml:space="preserve"> at the universities</w:t>
      </w:r>
      <w:r w:rsidR="00D96B65">
        <w:rPr>
          <w:rStyle w:val="text"/>
          <w:rFonts w:ascii="Segoe UI" w:hAnsi="Segoe UI" w:cs="Segoe UI"/>
          <w:color w:val="000000"/>
          <w:sz w:val="28"/>
          <w:szCs w:val="28"/>
        </w:rPr>
        <w:t>. S</w:t>
      </w:r>
      <w:r w:rsidR="007148DC" w:rsidRPr="00A02DDA">
        <w:rPr>
          <w:rStyle w:val="text"/>
          <w:rFonts w:ascii="Segoe UI" w:hAnsi="Segoe UI" w:cs="Segoe UI"/>
          <w:color w:val="000000"/>
          <w:sz w:val="28"/>
          <w:szCs w:val="28"/>
        </w:rPr>
        <w:t>adly</w:t>
      </w:r>
      <w:r w:rsidR="00D96B65">
        <w:rPr>
          <w:rStyle w:val="text"/>
          <w:rFonts w:ascii="Segoe UI" w:hAnsi="Segoe UI" w:cs="Segoe UI"/>
          <w:color w:val="000000"/>
          <w:sz w:val="28"/>
          <w:szCs w:val="28"/>
        </w:rPr>
        <w:t>,</w:t>
      </w:r>
      <w:r w:rsidR="007148DC" w:rsidRPr="00A02DDA">
        <w:rPr>
          <w:rStyle w:val="text"/>
          <w:rFonts w:ascii="Segoe UI" w:hAnsi="Segoe UI" w:cs="Segoe UI"/>
          <w:color w:val="000000"/>
          <w:sz w:val="28"/>
          <w:szCs w:val="28"/>
        </w:rPr>
        <w:t xml:space="preserve"> young Karl was taken in</w:t>
      </w:r>
      <w:r w:rsidR="003E1795" w:rsidRPr="00A02DDA">
        <w:rPr>
          <w:rStyle w:val="text"/>
          <w:rFonts w:ascii="Segoe UI" w:hAnsi="Segoe UI" w:cs="Segoe UI"/>
          <w:color w:val="000000"/>
          <w:sz w:val="28"/>
          <w:szCs w:val="28"/>
        </w:rPr>
        <w:t>. It was then he sought an acquaintance with Bakunin</w:t>
      </w:r>
      <w:r w:rsidR="00B17C9C" w:rsidRPr="00A02DDA">
        <w:rPr>
          <w:rStyle w:val="text"/>
          <w:rFonts w:ascii="Segoe UI" w:hAnsi="Segoe UI" w:cs="Segoe UI"/>
          <w:color w:val="000000"/>
          <w:sz w:val="28"/>
          <w:szCs w:val="28"/>
        </w:rPr>
        <w:t xml:space="preserve">. “When he first </w:t>
      </w:r>
      <w:r w:rsidR="00F42F3D">
        <w:rPr>
          <w:rStyle w:val="text"/>
          <w:rFonts w:ascii="Segoe UI" w:hAnsi="Segoe UI" w:cs="Segoe UI"/>
          <w:color w:val="000000"/>
          <w:sz w:val="28"/>
          <w:szCs w:val="28"/>
        </w:rPr>
        <w:t xml:space="preserve">met </w:t>
      </w:r>
      <w:r w:rsidR="00B17C9C" w:rsidRPr="00A02DDA">
        <w:rPr>
          <w:rStyle w:val="text"/>
          <w:rFonts w:ascii="Segoe UI" w:hAnsi="Segoe UI" w:cs="Segoe UI"/>
          <w:color w:val="000000"/>
          <w:sz w:val="28"/>
          <w:szCs w:val="28"/>
        </w:rPr>
        <w:t>Marx, Bakunin said that Marx was ‘already an atheist, an instructed materialist, and a conscious socialist.’ Bakunin said that because of their temperaments, there was no ’frank intimacy among them.’” (The Devil and Karl Marx pg. 18)</w:t>
      </w:r>
    </w:p>
    <w:p w14:paraId="6320C7C4" w14:textId="231A5851" w:rsidR="00B17C9C" w:rsidRPr="00A02DDA" w:rsidRDefault="00577F66" w:rsidP="00896248">
      <w:pPr>
        <w:pStyle w:val="NormalWeb"/>
        <w:shd w:val="clear" w:color="auto" w:fill="FFFFFF"/>
        <w:rPr>
          <w:rStyle w:val="text"/>
          <w:rFonts w:ascii="Segoe UI" w:hAnsi="Segoe UI" w:cs="Segoe UI"/>
          <w:color w:val="000000"/>
          <w:sz w:val="28"/>
          <w:szCs w:val="28"/>
        </w:rPr>
      </w:pPr>
      <w:r w:rsidRPr="00A02DDA">
        <w:rPr>
          <w:rStyle w:val="text"/>
          <w:rFonts w:ascii="Segoe UI" w:hAnsi="Segoe UI" w:cs="Segoe UI"/>
          <w:color w:val="000000"/>
          <w:sz w:val="28"/>
          <w:szCs w:val="28"/>
        </w:rPr>
        <w:t>This Bakunin: “Maybe Bakunin’s worst and most well-known phrase about God and religion is this from God and the State. ‘If God really existed, it would be necessary to abolish him.’</w:t>
      </w:r>
      <w:r w:rsidR="008207C5" w:rsidRPr="00A02DDA">
        <w:rPr>
          <w:rStyle w:val="text"/>
          <w:rFonts w:ascii="Segoe UI" w:hAnsi="Segoe UI" w:cs="Segoe UI"/>
          <w:color w:val="000000"/>
          <w:sz w:val="28"/>
          <w:szCs w:val="28"/>
        </w:rPr>
        <w:t xml:space="preserve"> Bakunin had a nasty, angry, cynical view of God and religion, stating that religion enslaves, debases, and corrupts, and that ‘all religions are cruel, all founded on blood.’” (The Devil and Karl Marx pgs. 18-19)</w:t>
      </w:r>
    </w:p>
    <w:p w14:paraId="44BAD96E" w14:textId="6177C99C" w:rsidR="007148DC" w:rsidRPr="00A02DDA" w:rsidRDefault="004038DF" w:rsidP="00896248">
      <w:pPr>
        <w:pStyle w:val="NormalWeb"/>
        <w:shd w:val="clear" w:color="auto" w:fill="FFFFFF"/>
        <w:rPr>
          <w:rStyle w:val="text"/>
          <w:rFonts w:ascii="Segoe UI" w:hAnsi="Segoe UI" w:cs="Segoe UI"/>
          <w:color w:val="000000"/>
          <w:sz w:val="28"/>
          <w:szCs w:val="28"/>
        </w:rPr>
      </w:pPr>
      <w:r w:rsidRPr="00A02DDA">
        <w:rPr>
          <w:rStyle w:val="text"/>
          <w:rFonts w:ascii="Segoe UI" w:hAnsi="Segoe UI" w:cs="Segoe UI"/>
          <w:color w:val="000000"/>
          <w:sz w:val="28"/>
          <w:szCs w:val="28"/>
        </w:rPr>
        <w:t>“Friedrich Engel’s upbringing was, like that of Marx, both interesting and sad. He was raised and for many years remained a committed Christian, much more than Marx.</w:t>
      </w:r>
      <w:r w:rsidR="00465361" w:rsidRPr="00A02DDA">
        <w:rPr>
          <w:rStyle w:val="text"/>
          <w:rFonts w:ascii="Segoe UI" w:hAnsi="Segoe UI" w:cs="Segoe UI"/>
          <w:color w:val="000000"/>
          <w:sz w:val="28"/>
          <w:szCs w:val="28"/>
        </w:rPr>
        <w:t xml:space="preserve"> Friedrich Engels was born November 1820 in Barmen, Germany, a town known for its piety. His family was no exception to the community’s devoutness. ‘He did not acquire his revolutionary opinions in the home of his parents,’ recorded Franz Mehring, ‘His father was a well-to-do manufacturer of conservative and orthodox views, and religiously Engels had more to overcome than Marx</w:t>
      </w:r>
      <w:r w:rsidR="00D9684C" w:rsidRPr="00A02DDA">
        <w:rPr>
          <w:rStyle w:val="text"/>
          <w:rFonts w:ascii="Segoe UI" w:hAnsi="Segoe UI" w:cs="Segoe UI"/>
          <w:color w:val="000000"/>
          <w:sz w:val="28"/>
          <w:szCs w:val="28"/>
        </w:rPr>
        <w:t>.’” (The Devil and Karl Marx pgs. 95-96)</w:t>
      </w:r>
    </w:p>
    <w:p w14:paraId="37880744" w14:textId="49F1E38C" w:rsidR="00D86183" w:rsidRPr="00A02DDA" w:rsidRDefault="00D9684C" w:rsidP="009A3937">
      <w:pPr>
        <w:pStyle w:val="NormalWeb"/>
        <w:shd w:val="clear" w:color="auto" w:fill="FFFFFF"/>
        <w:rPr>
          <w:rFonts w:ascii="Segoe UI" w:hAnsi="Segoe UI" w:cs="Segoe UI"/>
          <w:sz w:val="28"/>
          <w:szCs w:val="28"/>
        </w:rPr>
      </w:pPr>
      <w:r w:rsidRPr="00A02DDA">
        <w:rPr>
          <w:rStyle w:val="text"/>
          <w:rFonts w:ascii="Segoe UI" w:hAnsi="Segoe UI" w:cs="Segoe UI"/>
          <w:color w:val="000000"/>
          <w:sz w:val="28"/>
          <w:szCs w:val="28"/>
        </w:rPr>
        <w:t xml:space="preserve">“I pray every day, indeed almost all day, for truth, Engels would write, and I have done so ever since I began to doubt. Like many </w:t>
      </w:r>
      <w:r w:rsidR="002766BA" w:rsidRPr="00A02DDA">
        <w:rPr>
          <w:rStyle w:val="text"/>
          <w:rFonts w:ascii="Segoe UI" w:hAnsi="Segoe UI" w:cs="Segoe UI"/>
          <w:color w:val="000000"/>
          <w:sz w:val="28"/>
          <w:szCs w:val="28"/>
        </w:rPr>
        <w:t>youths</w:t>
      </w:r>
      <w:r w:rsidRPr="00A02DDA">
        <w:rPr>
          <w:rStyle w:val="text"/>
          <w:rFonts w:ascii="Segoe UI" w:hAnsi="Segoe UI" w:cs="Segoe UI"/>
          <w:color w:val="000000"/>
          <w:sz w:val="28"/>
          <w:szCs w:val="28"/>
        </w:rPr>
        <w:t xml:space="preserve">, he had his questions, and he needed peers who </w:t>
      </w:r>
      <w:proofErr w:type="gramStart"/>
      <w:r w:rsidRPr="00A02DDA">
        <w:rPr>
          <w:rStyle w:val="text"/>
          <w:rFonts w:ascii="Segoe UI" w:hAnsi="Segoe UI" w:cs="Segoe UI"/>
          <w:color w:val="000000"/>
          <w:sz w:val="28"/>
          <w:szCs w:val="28"/>
        </w:rPr>
        <w:t>were good men</w:t>
      </w:r>
      <w:proofErr w:type="gramEnd"/>
      <w:r w:rsidRPr="00A02DDA">
        <w:rPr>
          <w:rStyle w:val="text"/>
          <w:rFonts w:ascii="Segoe UI" w:hAnsi="Segoe UI" w:cs="Segoe UI"/>
          <w:color w:val="000000"/>
          <w:sz w:val="28"/>
          <w:szCs w:val="28"/>
        </w:rPr>
        <w:t xml:space="preserve">, who would help guide him to right, </w:t>
      </w:r>
      <w:r w:rsidR="009A3937" w:rsidRPr="00A02DDA">
        <w:rPr>
          <w:rStyle w:val="text"/>
          <w:rFonts w:ascii="Segoe UI" w:hAnsi="Segoe UI" w:cs="Segoe UI"/>
          <w:color w:val="000000"/>
          <w:sz w:val="28"/>
          <w:szCs w:val="28"/>
        </w:rPr>
        <w:t xml:space="preserve">not to wrong -- to truth, not to evil. Unfortunately, men like Karl Marx entered instead.” (The Devil and Karl Marx pg. 96) </w:t>
      </w:r>
    </w:p>
    <w:p w14:paraId="4DC5B537" w14:textId="60768EE9" w:rsidR="007C6DA4" w:rsidRPr="00A02DDA" w:rsidRDefault="001C7CB5" w:rsidP="00A41A65">
      <w:pPr>
        <w:rPr>
          <w:rFonts w:ascii="Segoe UI" w:hAnsi="Segoe UI" w:cs="Segoe UI"/>
          <w:sz w:val="28"/>
          <w:szCs w:val="28"/>
        </w:rPr>
      </w:pPr>
      <w:r w:rsidRPr="00A02DDA">
        <w:rPr>
          <w:rFonts w:ascii="Segoe UI" w:hAnsi="Segoe UI" w:cs="Segoe UI"/>
          <w:sz w:val="28"/>
          <w:szCs w:val="28"/>
        </w:rPr>
        <w:t xml:space="preserve">Karl Marx and Friedrick Engel introduced the Communist theory with a manifesto in 1835 and in this theory, they listed tenets of communism amongst those tenets was …. They never had the opportunity to test their </w:t>
      </w:r>
      <w:r w:rsidR="007C6DA4" w:rsidRPr="00A02DDA">
        <w:rPr>
          <w:rFonts w:ascii="Segoe UI" w:hAnsi="Segoe UI" w:cs="Segoe UI"/>
          <w:sz w:val="28"/>
          <w:szCs w:val="28"/>
        </w:rPr>
        <w:t>theory,</w:t>
      </w:r>
      <w:r w:rsidRPr="00A02DDA">
        <w:rPr>
          <w:rFonts w:ascii="Segoe UI" w:hAnsi="Segoe UI" w:cs="Segoe UI"/>
          <w:sz w:val="28"/>
          <w:szCs w:val="28"/>
        </w:rPr>
        <w:t xml:space="preserve"> but others </w:t>
      </w:r>
      <w:r w:rsidR="007C6DA4" w:rsidRPr="00A02DDA">
        <w:rPr>
          <w:rFonts w:ascii="Segoe UI" w:hAnsi="Segoe UI" w:cs="Segoe UI"/>
          <w:sz w:val="28"/>
          <w:szCs w:val="28"/>
        </w:rPr>
        <w:t xml:space="preserve">have, and the results never varied they have always remained the same for centuries regardless of the county. </w:t>
      </w:r>
    </w:p>
    <w:p w14:paraId="3F55790E" w14:textId="4E3601A7" w:rsidR="009A3937" w:rsidRPr="00590473" w:rsidRDefault="00D30077" w:rsidP="00D30077">
      <w:pPr>
        <w:jc w:val="center"/>
        <w:rPr>
          <w:rFonts w:ascii="Arial Black" w:hAnsi="Arial Black" w:cs="Segoe U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90473">
        <w:rPr>
          <w:rFonts w:ascii="Arial Black" w:hAnsi="Arial Black" w:cs="Segoe U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The Wording</w:t>
      </w:r>
      <w:r w:rsidR="00600B6D" w:rsidRPr="00590473">
        <w:rPr>
          <w:rFonts w:ascii="Arial Black" w:hAnsi="Arial Black" w:cs="Segoe U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weeds</w:t>
      </w:r>
    </w:p>
    <w:p w14:paraId="7D07DC91" w14:textId="67F0D467" w:rsidR="00D30077" w:rsidRPr="00A02DDA" w:rsidRDefault="00D30077" w:rsidP="00D30077">
      <w:pPr>
        <w:rPr>
          <w:rFonts w:ascii="Segoe UI" w:hAnsi="Segoe UI" w:cs="Segoe UI"/>
          <w:sz w:val="28"/>
          <w:szCs w:val="28"/>
        </w:rPr>
      </w:pPr>
      <w:r w:rsidRPr="00A02DDA">
        <w:rPr>
          <w:rFonts w:ascii="Segoe UI" w:hAnsi="Segoe UI" w:cs="Segoe UI"/>
          <w:sz w:val="28"/>
          <w:szCs w:val="28"/>
        </w:rPr>
        <w:t>Karl Marx was what one might call “a professional student</w:t>
      </w:r>
      <w:r w:rsidR="002766BA" w:rsidRPr="00A02DDA">
        <w:rPr>
          <w:rFonts w:ascii="Segoe UI" w:hAnsi="Segoe UI" w:cs="Segoe UI"/>
          <w:sz w:val="28"/>
          <w:szCs w:val="28"/>
        </w:rPr>
        <w:t>,”</w:t>
      </w:r>
      <w:r w:rsidRPr="00A02DDA">
        <w:rPr>
          <w:rFonts w:ascii="Segoe UI" w:hAnsi="Segoe UI" w:cs="Segoe UI"/>
          <w:sz w:val="28"/>
          <w:szCs w:val="28"/>
        </w:rPr>
        <w:t xml:space="preserve"> he never had a job but earned degrees and read many books. He loved to write plays and poetry along with other writings throughout the years. He was a </w:t>
      </w:r>
      <w:proofErr w:type="gramStart"/>
      <w:r w:rsidRPr="00A02DDA">
        <w:rPr>
          <w:rFonts w:ascii="Segoe UI" w:hAnsi="Segoe UI" w:cs="Segoe UI"/>
          <w:sz w:val="28"/>
          <w:szCs w:val="28"/>
        </w:rPr>
        <w:t>words craftsmen of sorts</w:t>
      </w:r>
      <w:proofErr w:type="gramEnd"/>
      <w:r w:rsidR="002766BA">
        <w:rPr>
          <w:rFonts w:ascii="Segoe UI" w:hAnsi="Segoe UI" w:cs="Segoe UI"/>
          <w:sz w:val="28"/>
          <w:szCs w:val="28"/>
        </w:rPr>
        <w:t>,</w:t>
      </w:r>
      <w:r w:rsidRPr="00A02DDA">
        <w:rPr>
          <w:rFonts w:ascii="Segoe UI" w:hAnsi="Segoe UI" w:cs="Segoe UI"/>
          <w:sz w:val="28"/>
          <w:szCs w:val="28"/>
        </w:rPr>
        <w:t xml:space="preserve"> if you will. He sometimes poured out writings for months and years before their completion. His words always centered on the same subject in various forms</w:t>
      </w:r>
      <w:r w:rsidR="002766BA">
        <w:rPr>
          <w:rFonts w:ascii="Segoe UI" w:hAnsi="Segoe UI" w:cs="Segoe UI"/>
          <w:sz w:val="28"/>
          <w:szCs w:val="28"/>
        </w:rPr>
        <w:t xml:space="preserve"> of</w:t>
      </w:r>
      <w:r w:rsidR="00380282" w:rsidRPr="00A02DDA">
        <w:rPr>
          <w:rFonts w:ascii="Segoe UI" w:hAnsi="Segoe UI" w:cs="Segoe UI"/>
          <w:sz w:val="28"/>
          <w:szCs w:val="28"/>
        </w:rPr>
        <w:t xml:space="preserve"> what he term</w:t>
      </w:r>
      <w:r w:rsidR="002766BA">
        <w:rPr>
          <w:rFonts w:ascii="Segoe UI" w:hAnsi="Segoe UI" w:cs="Segoe UI"/>
          <w:sz w:val="28"/>
          <w:szCs w:val="28"/>
        </w:rPr>
        <w:t>ed</w:t>
      </w:r>
      <w:r w:rsidR="00380282" w:rsidRPr="00A02DDA">
        <w:rPr>
          <w:rFonts w:ascii="Segoe UI" w:hAnsi="Segoe UI" w:cs="Segoe UI"/>
          <w:sz w:val="28"/>
          <w:szCs w:val="28"/>
        </w:rPr>
        <w:t xml:space="preserve"> as “his dance with darkness” his atheism. </w:t>
      </w:r>
    </w:p>
    <w:p w14:paraId="772189A8" w14:textId="69330C3A" w:rsidR="005608F2" w:rsidRPr="00A02DDA" w:rsidRDefault="00380282" w:rsidP="00D30077">
      <w:pPr>
        <w:rPr>
          <w:rFonts w:ascii="Segoe UI" w:hAnsi="Segoe UI" w:cs="Segoe UI"/>
          <w:sz w:val="28"/>
          <w:szCs w:val="28"/>
        </w:rPr>
      </w:pPr>
      <w:r w:rsidRPr="00A02DDA">
        <w:rPr>
          <w:rFonts w:ascii="Segoe UI" w:hAnsi="Segoe UI" w:cs="Segoe UI"/>
          <w:sz w:val="28"/>
          <w:szCs w:val="28"/>
        </w:rPr>
        <w:t>When developing and co-writing with Friedrich Engel the Communist Manifesto</w:t>
      </w:r>
      <w:r w:rsidR="002766BA">
        <w:rPr>
          <w:rFonts w:ascii="Segoe UI" w:hAnsi="Segoe UI" w:cs="Segoe UI"/>
          <w:sz w:val="28"/>
          <w:szCs w:val="28"/>
        </w:rPr>
        <w:t>,</w:t>
      </w:r>
      <w:r w:rsidRPr="00A02DDA">
        <w:rPr>
          <w:rFonts w:ascii="Segoe UI" w:hAnsi="Segoe UI" w:cs="Segoe UI"/>
          <w:sz w:val="28"/>
          <w:szCs w:val="28"/>
        </w:rPr>
        <w:t xml:space="preserve"> they were very selective</w:t>
      </w:r>
      <w:r w:rsidR="002766BA">
        <w:rPr>
          <w:rFonts w:ascii="Segoe UI" w:hAnsi="Segoe UI" w:cs="Segoe UI"/>
          <w:sz w:val="28"/>
          <w:szCs w:val="28"/>
        </w:rPr>
        <w:t>,</w:t>
      </w:r>
      <w:r w:rsidRPr="00A02DDA">
        <w:rPr>
          <w:rFonts w:ascii="Segoe UI" w:hAnsi="Segoe UI" w:cs="Segoe UI"/>
          <w:sz w:val="28"/>
          <w:szCs w:val="28"/>
        </w:rPr>
        <w:t xml:space="preserve"> careful</w:t>
      </w:r>
      <w:r w:rsidR="00E17903" w:rsidRPr="00A02DDA">
        <w:rPr>
          <w:rFonts w:ascii="Segoe UI" w:hAnsi="Segoe UI" w:cs="Segoe UI"/>
          <w:sz w:val="28"/>
          <w:szCs w:val="28"/>
        </w:rPr>
        <w:t>ly choosing</w:t>
      </w:r>
      <w:r w:rsidRPr="00A02DDA">
        <w:rPr>
          <w:rFonts w:ascii="Segoe UI" w:hAnsi="Segoe UI" w:cs="Segoe UI"/>
          <w:sz w:val="28"/>
          <w:szCs w:val="28"/>
        </w:rPr>
        <w:t xml:space="preserve"> the wording used</w:t>
      </w:r>
      <w:r w:rsidR="00E17903" w:rsidRPr="00A02DDA">
        <w:rPr>
          <w:rFonts w:ascii="Segoe UI" w:hAnsi="Segoe UI" w:cs="Segoe UI"/>
          <w:sz w:val="28"/>
          <w:szCs w:val="28"/>
        </w:rPr>
        <w:t xml:space="preserve"> to express something spectacular on the horizon</w:t>
      </w:r>
      <w:r w:rsidR="002766BA">
        <w:rPr>
          <w:rFonts w:ascii="Segoe UI" w:hAnsi="Segoe UI" w:cs="Segoe UI"/>
          <w:sz w:val="28"/>
          <w:szCs w:val="28"/>
        </w:rPr>
        <w:t>. The desire was for it to be</w:t>
      </w:r>
      <w:r w:rsidR="00E17903" w:rsidRPr="00A02DDA">
        <w:rPr>
          <w:rFonts w:ascii="Segoe UI" w:hAnsi="Segoe UI" w:cs="Segoe UI"/>
          <w:sz w:val="28"/>
          <w:szCs w:val="28"/>
        </w:rPr>
        <w:t xml:space="preserve"> enlightening and ever evolving into a new world order. It was very important to keep the reader, follower interested and always looking forward to the future regardless of how bad things </w:t>
      </w:r>
      <w:proofErr w:type="gramStart"/>
      <w:r w:rsidR="00E17903" w:rsidRPr="00A02DDA">
        <w:rPr>
          <w:rFonts w:ascii="Segoe UI" w:hAnsi="Segoe UI" w:cs="Segoe UI"/>
          <w:sz w:val="28"/>
          <w:szCs w:val="28"/>
        </w:rPr>
        <w:t>were in reality</w:t>
      </w:r>
      <w:proofErr w:type="gramEnd"/>
      <w:r w:rsidR="00E17903" w:rsidRPr="00A02DDA">
        <w:rPr>
          <w:rFonts w:ascii="Segoe UI" w:hAnsi="Segoe UI" w:cs="Segoe UI"/>
          <w:sz w:val="28"/>
          <w:szCs w:val="28"/>
        </w:rPr>
        <w:t>. Using the word Social as the foundation represents humanity; human existence apart from God, freedom like that of Satan who they saw as the first “Free Thinker.” Liberal was used as a descript, representing a level of rebellion against structured cultures</w:t>
      </w:r>
      <w:r w:rsidR="005608F2" w:rsidRPr="00A02DDA">
        <w:rPr>
          <w:rFonts w:ascii="Segoe UI" w:hAnsi="Segoe UI" w:cs="Segoe UI"/>
          <w:sz w:val="28"/>
          <w:szCs w:val="28"/>
        </w:rPr>
        <w:t xml:space="preserve"> and working norms of society. And of course</w:t>
      </w:r>
      <w:r w:rsidR="002766BA">
        <w:rPr>
          <w:rFonts w:ascii="Segoe UI" w:hAnsi="Segoe UI" w:cs="Segoe UI"/>
          <w:sz w:val="28"/>
          <w:szCs w:val="28"/>
        </w:rPr>
        <w:t>,</w:t>
      </w:r>
      <w:r w:rsidR="005608F2" w:rsidRPr="00A02DDA">
        <w:rPr>
          <w:rFonts w:ascii="Segoe UI" w:hAnsi="Segoe UI" w:cs="Segoe UI"/>
          <w:sz w:val="28"/>
          <w:szCs w:val="28"/>
        </w:rPr>
        <w:t xml:space="preserve"> the term </w:t>
      </w:r>
      <w:r w:rsidR="00A44F4E">
        <w:rPr>
          <w:rFonts w:ascii="Segoe UI" w:hAnsi="Segoe UI" w:cs="Segoe UI"/>
          <w:sz w:val="28"/>
          <w:szCs w:val="28"/>
        </w:rPr>
        <w:t>p</w:t>
      </w:r>
      <w:r w:rsidR="005608F2" w:rsidRPr="00A02DDA">
        <w:rPr>
          <w:rFonts w:ascii="Segoe UI" w:hAnsi="Segoe UI" w:cs="Segoe UI"/>
          <w:sz w:val="28"/>
          <w:szCs w:val="28"/>
        </w:rPr>
        <w:t>rogressive</w:t>
      </w:r>
      <w:r w:rsidR="00A44F4E">
        <w:rPr>
          <w:rFonts w:ascii="Segoe UI" w:hAnsi="Segoe UI" w:cs="Segoe UI"/>
          <w:sz w:val="28"/>
          <w:szCs w:val="28"/>
        </w:rPr>
        <w:t>,</w:t>
      </w:r>
      <w:r w:rsidR="005608F2" w:rsidRPr="00A02DDA">
        <w:rPr>
          <w:rFonts w:ascii="Segoe UI" w:hAnsi="Segoe UI" w:cs="Segoe UI"/>
          <w:sz w:val="28"/>
          <w:szCs w:val="28"/>
        </w:rPr>
        <w:t xml:space="preserve"> </w:t>
      </w:r>
      <w:r w:rsidR="00A44F4E">
        <w:rPr>
          <w:rFonts w:ascii="Segoe UI" w:hAnsi="Segoe UI" w:cs="Segoe UI"/>
          <w:sz w:val="28"/>
          <w:szCs w:val="28"/>
        </w:rPr>
        <w:t xml:space="preserve">as it </w:t>
      </w:r>
      <w:r w:rsidR="005608F2" w:rsidRPr="00A02DDA">
        <w:rPr>
          <w:rFonts w:ascii="Segoe UI" w:hAnsi="Segoe UI" w:cs="Segoe UI"/>
          <w:sz w:val="28"/>
          <w:szCs w:val="28"/>
        </w:rPr>
        <w:t>giv</w:t>
      </w:r>
      <w:r w:rsidR="00A44F4E">
        <w:rPr>
          <w:rFonts w:ascii="Segoe UI" w:hAnsi="Segoe UI" w:cs="Segoe UI"/>
          <w:sz w:val="28"/>
          <w:szCs w:val="28"/>
        </w:rPr>
        <w:t>es</w:t>
      </w:r>
      <w:r w:rsidR="005608F2" w:rsidRPr="00A02DDA">
        <w:rPr>
          <w:rFonts w:ascii="Segoe UI" w:hAnsi="Segoe UI" w:cs="Segoe UI"/>
          <w:sz w:val="28"/>
          <w:szCs w:val="28"/>
        </w:rPr>
        <w:t xml:space="preserve"> the movement a </w:t>
      </w:r>
      <w:r w:rsidR="005D6A96" w:rsidRPr="00A02DDA">
        <w:rPr>
          <w:rFonts w:ascii="Segoe UI" w:hAnsi="Segoe UI" w:cs="Segoe UI"/>
          <w:sz w:val="28"/>
          <w:szCs w:val="28"/>
        </w:rPr>
        <w:t>never-ending</w:t>
      </w:r>
      <w:r w:rsidR="005608F2" w:rsidRPr="00A02DDA">
        <w:rPr>
          <w:rFonts w:ascii="Segoe UI" w:hAnsi="Segoe UI" w:cs="Segoe UI"/>
          <w:sz w:val="28"/>
          <w:szCs w:val="28"/>
        </w:rPr>
        <w:t xml:space="preserve"> hope as it is always moving forward for the advancement of mankind and </w:t>
      </w:r>
      <w:proofErr w:type="gramStart"/>
      <w:r w:rsidR="005608F2" w:rsidRPr="00A02DDA">
        <w:rPr>
          <w:rFonts w:ascii="Segoe UI" w:hAnsi="Segoe UI" w:cs="Segoe UI"/>
          <w:sz w:val="28"/>
          <w:szCs w:val="28"/>
        </w:rPr>
        <w:t>the human race</w:t>
      </w:r>
      <w:proofErr w:type="gramEnd"/>
      <w:r w:rsidR="005608F2" w:rsidRPr="00A02DDA">
        <w:rPr>
          <w:rFonts w:ascii="Segoe UI" w:hAnsi="Segoe UI" w:cs="Segoe UI"/>
          <w:sz w:val="28"/>
          <w:szCs w:val="28"/>
        </w:rPr>
        <w:t xml:space="preserve">. </w:t>
      </w:r>
    </w:p>
    <w:p w14:paraId="3B3BA317" w14:textId="0F581F28" w:rsidR="00380282" w:rsidRPr="00A02DDA" w:rsidRDefault="005D6A96" w:rsidP="00D30077">
      <w:pPr>
        <w:rPr>
          <w:rFonts w:ascii="Segoe UI" w:hAnsi="Segoe UI" w:cs="Segoe UI"/>
          <w:sz w:val="28"/>
          <w:szCs w:val="28"/>
        </w:rPr>
      </w:pPr>
      <w:r w:rsidRPr="00A02DDA">
        <w:rPr>
          <w:rFonts w:ascii="Segoe UI" w:hAnsi="Segoe UI" w:cs="Segoe UI"/>
          <w:sz w:val="28"/>
          <w:szCs w:val="28"/>
        </w:rPr>
        <w:t xml:space="preserve">That may sound good in theory as Marx and Engel proposed but in practice, “Communism committed a ‘multitude of crimes not only against individual human beings but also against world civilization and national cultures,’ wrote Stephane Courtois, editor of the classic Harvard University Press work </w:t>
      </w:r>
      <w:r w:rsidRPr="00A02DDA">
        <w:rPr>
          <w:rFonts w:ascii="Segoe UI" w:hAnsi="Segoe UI" w:cs="Segoe UI"/>
          <w:i/>
          <w:iCs/>
          <w:sz w:val="28"/>
          <w:szCs w:val="28"/>
        </w:rPr>
        <w:t>The Black Book of Communism.</w:t>
      </w:r>
      <w:r w:rsidRPr="00A02DDA">
        <w:rPr>
          <w:rFonts w:ascii="Segoe UI" w:hAnsi="Segoe UI" w:cs="Segoe UI"/>
          <w:sz w:val="28"/>
          <w:szCs w:val="28"/>
        </w:rPr>
        <w:t xml:space="preserve"> ‘Communist regimes turned mass crime into a full-blown system of government.’”</w:t>
      </w:r>
      <w:r w:rsidR="005608F2" w:rsidRPr="00A02DDA">
        <w:rPr>
          <w:rFonts w:ascii="Segoe UI" w:hAnsi="Segoe UI" w:cs="Segoe UI"/>
          <w:sz w:val="28"/>
          <w:szCs w:val="28"/>
        </w:rPr>
        <w:t xml:space="preserve"> </w:t>
      </w:r>
      <w:r w:rsidR="00E17903" w:rsidRPr="00A02DDA">
        <w:rPr>
          <w:rFonts w:ascii="Segoe UI" w:hAnsi="Segoe UI" w:cs="Segoe UI"/>
          <w:sz w:val="28"/>
          <w:szCs w:val="28"/>
        </w:rPr>
        <w:t xml:space="preserve"> </w:t>
      </w:r>
      <w:r w:rsidR="0086442B" w:rsidRPr="00A02DDA">
        <w:rPr>
          <w:rFonts w:ascii="Segoe UI" w:hAnsi="Segoe UI" w:cs="Segoe UI"/>
          <w:sz w:val="28"/>
          <w:szCs w:val="28"/>
        </w:rPr>
        <w:t>(The devil and Karl Marx pg. xvi)</w:t>
      </w:r>
    </w:p>
    <w:p w14:paraId="4918FC99" w14:textId="2FE5F25C" w:rsidR="00B57D04" w:rsidRPr="00A02DDA" w:rsidRDefault="00B57D04" w:rsidP="00D30077">
      <w:pPr>
        <w:rPr>
          <w:rFonts w:ascii="Segoe UI" w:hAnsi="Segoe UI" w:cs="Segoe UI"/>
          <w:sz w:val="28"/>
          <w:szCs w:val="28"/>
        </w:rPr>
      </w:pPr>
      <w:r w:rsidRPr="00A02DDA">
        <w:rPr>
          <w:rFonts w:ascii="Segoe UI" w:hAnsi="Segoe UI" w:cs="Segoe UI"/>
          <w:sz w:val="28"/>
          <w:szCs w:val="28"/>
        </w:rPr>
        <w:t>“In 1999, The Black Book of Communism endeavored to attempt the impossible task of tabulating a Marxist-Leninist death toll in the twentieth century. It came up with a figure approaching 100 million. Here is the breakdown:</w:t>
      </w:r>
    </w:p>
    <w:p w14:paraId="238F6D45" w14:textId="75D57C81" w:rsidR="00B57D04" w:rsidRPr="00A02DDA" w:rsidRDefault="00B57D04" w:rsidP="00B57D04">
      <w:pPr>
        <w:pStyle w:val="ListParagraph"/>
        <w:numPr>
          <w:ilvl w:val="0"/>
          <w:numId w:val="1"/>
        </w:numPr>
        <w:rPr>
          <w:rFonts w:ascii="Segoe UI" w:hAnsi="Segoe UI" w:cs="Segoe UI"/>
          <w:sz w:val="28"/>
          <w:szCs w:val="28"/>
        </w:rPr>
      </w:pPr>
      <w:r w:rsidRPr="00A02DDA">
        <w:rPr>
          <w:rFonts w:ascii="Segoe UI" w:hAnsi="Segoe UI" w:cs="Segoe UI"/>
          <w:sz w:val="28"/>
          <w:szCs w:val="28"/>
        </w:rPr>
        <w:t>USSR: 20 million deaths</w:t>
      </w:r>
    </w:p>
    <w:p w14:paraId="1A6A74B5" w14:textId="453960AE" w:rsidR="00B57D04" w:rsidRPr="00A02DDA" w:rsidRDefault="00B57D04" w:rsidP="00B57D04">
      <w:pPr>
        <w:pStyle w:val="ListParagraph"/>
        <w:numPr>
          <w:ilvl w:val="0"/>
          <w:numId w:val="1"/>
        </w:numPr>
        <w:rPr>
          <w:rFonts w:ascii="Segoe UI" w:hAnsi="Segoe UI" w:cs="Segoe UI"/>
          <w:sz w:val="28"/>
          <w:szCs w:val="28"/>
        </w:rPr>
      </w:pPr>
      <w:r w:rsidRPr="00A02DDA">
        <w:rPr>
          <w:rFonts w:ascii="Segoe UI" w:hAnsi="Segoe UI" w:cs="Segoe UI"/>
          <w:sz w:val="28"/>
          <w:szCs w:val="28"/>
        </w:rPr>
        <w:t>China: 65 million deaths</w:t>
      </w:r>
    </w:p>
    <w:p w14:paraId="1430E2AC" w14:textId="45358F12" w:rsidR="00B57D04" w:rsidRPr="00A02DDA" w:rsidRDefault="00B57D04" w:rsidP="00B57D04">
      <w:pPr>
        <w:pStyle w:val="ListParagraph"/>
        <w:numPr>
          <w:ilvl w:val="0"/>
          <w:numId w:val="1"/>
        </w:numPr>
        <w:rPr>
          <w:rFonts w:ascii="Segoe UI" w:hAnsi="Segoe UI" w:cs="Segoe UI"/>
          <w:sz w:val="28"/>
          <w:szCs w:val="28"/>
        </w:rPr>
      </w:pPr>
      <w:r w:rsidRPr="00A02DDA">
        <w:rPr>
          <w:rFonts w:ascii="Segoe UI" w:hAnsi="Segoe UI" w:cs="Segoe UI"/>
          <w:sz w:val="28"/>
          <w:szCs w:val="28"/>
        </w:rPr>
        <w:t>Vietnam: 1 million deaths</w:t>
      </w:r>
    </w:p>
    <w:p w14:paraId="0208465E" w14:textId="033616EF" w:rsidR="00B57D04" w:rsidRPr="00A02DDA" w:rsidRDefault="00B57D04" w:rsidP="00B57D04">
      <w:pPr>
        <w:pStyle w:val="ListParagraph"/>
        <w:numPr>
          <w:ilvl w:val="0"/>
          <w:numId w:val="1"/>
        </w:numPr>
        <w:rPr>
          <w:rFonts w:ascii="Segoe UI" w:hAnsi="Segoe UI" w:cs="Segoe UI"/>
          <w:sz w:val="28"/>
          <w:szCs w:val="28"/>
        </w:rPr>
      </w:pPr>
      <w:r w:rsidRPr="00A02DDA">
        <w:rPr>
          <w:rFonts w:ascii="Segoe UI" w:hAnsi="Segoe UI" w:cs="Segoe UI"/>
          <w:sz w:val="28"/>
          <w:szCs w:val="28"/>
        </w:rPr>
        <w:t>North Korea: 2 million deaths</w:t>
      </w:r>
    </w:p>
    <w:p w14:paraId="4D1A8226" w14:textId="78B7CAC9" w:rsidR="00B57D04" w:rsidRPr="00A02DDA" w:rsidRDefault="00B57D04" w:rsidP="00B57D04">
      <w:pPr>
        <w:pStyle w:val="ListParagraph"/>
        <w:numPr>
          <w:ilvl w:val="0"/>
          <w:numId w:val="1"/>
        </w:numPr>
        <w:rPr>
          <w:rFonts w:ascii="Segoe UI" w:hAnsi="Segoe UI" w:cs="Segoe UI"/>
          <w:sz w:val="28"/>
          <w:szCs w:val="28"/>
        </w:rPr>
      </w:pPr>
      <w:r w:rsidRPr="00A02DDA">
        <w:rPr>
          <w:rFonts w:ascii="Segoe UI" w:hAnsi="Segoe UI" w:cs="Segoe UI"/>
          <w:sz w:val="28"/>
          <w:szCs w:val="28"/>
        </w:rPr>
        <w:t>Cambodia: 2 million deaths</w:t>
      </w:r>
    </w:p>
    <w:p w14:paraId="3DEB6A98" w14:textId="1545F3BE" w:rsidR="00B57D04" w:rsidRPr="00A02DDA" w:rsidRDefault="00B57D04" w:rsidP="00B57D04">
      <w:pPr>
        <w:pStyle w:val="ListParagraph"/>
        <w:numPr>
          <w:ilvl w:val="0"/>
          <w:numId w:val="1"/>
        </w:numPr>
        <w:rPr>
          <w:rFonts w:ascii="Segoe UI" w:hAnsi="Segoe UI" w:cs="Segoe UI"/>
          <w:sz w:val="28"/>
          <w:szCs w:val="28"/>
        </w:rPr>
      </w:pPr>
      <w:r w:rsidRPr="00A02DDA">
        <w:rPr>
          <w:rFonts w:ascii="Segoe UI" w:hAnsi="Segoe UI" w:cs="Segoe UI"/>
          <w:sz w:val="28"/>
          <w:szCs w:val="28"/>
        </w:rPr>
        <w:t>Eastern Europe: 1 million deaths</w:t>
      </w:r>
    </w:p>
    <w:p w14:paraId="37A48FAC" w14:textId="2988A540" w:rsidR="00B57D04" w:rsidRPr="00A02DDA" w:rsidRDefault="00B57D04" w:rsidP="00B57D04">
      <w:pPr>
        <w:pStyle w:val="ListParagraph"/>
        <w:numPr>
          <w:ilvl w:val="0"/>
          <w:numId w:val="1"/>
        </w:numPr>
        <w:rPr>
          <w:rFonts w:ascii="Segoe UI" w:hAnsi="Segoe UI" w:cs="Segoe UI"/>
          <w:sz w:val="28"/>
          <w:szCs w:val="28"/>
        </w:rPr>
      </w:pPr>
      <w:r w:rsidRPr="00A02DDA">
        <w:rPr>
          <w:rFonts w:ascii="Segoe UI" w:hAnsi="Segoe UI" w:cs="Segoe UI"/>
          <w:sz w:val="28"/>
          <w:szCs w:val="28"/>
        </w:rPr>
        <w:t>Latin America: 150,000 deaths</w:t>
      </w:r>
    </w:p>
    <w:p w14:paraId="7A3850B4" w14:textId="687FA376" w:rsidR="00B57D04" w:rsidRPr="00A02DDA" w:rsidRDefault="00B57D04" w:rsidP="00B57D04">
      <w:pPr>
        <w:pStyle w:val="ListParagraph"/>
        <w:numPr>
          <w:ilvl w:val="0"/>
          <w:numId w:val="1"/>
        </w:numPr>
        <w:rPr>
          <w:rFonts w:ascii="Segoe UI" w:hAnsi="Segoe UI" w:cs="Segoe UI"/>
          <w:sz w:val="28"/>
          <w:szCs w:val="28"/>
        </w:rPr>
      </w:pPr>
      <w:r w:rsidRPr="00A02DDA">
        <w:rPr>
          <w:rFonts w:ascii="Segoe UI" w:hAnsi="Segoe UI" w:cs="Segoe UI"/>
          <w:sz w:val="28"/>
          <w:szCs w:val="28"/>
        </w:rPr>
        <w:t>Africa: 1.7 million deaths</w:t>
      </w:r>
    </w:p>
    <w:p w14:paraId="03AED0DE" w14:textId="6A03E577" w:rsidR="00B57D04" w:rsidRPr="00A02DDA" w:rsidRDefault="00B57D04" w:rsidP="00B57D04">
      <w:pPr>
        <w:pStyle w:val="ListParagraph"/>
        <w:numPr>
          <w:ilvl w:val="0"/>
          <w:numId w:val="1"/>
        </w:numPr>
        <w:rPr>
          <w:rFonts w:ascii="Segoe UI" w:hAnsi="Segoe UI" w:cs="Segoe UI"/>
          <w:sz w:val="28"/>
          <w:szCs w:val="28"/>
        </w:rPr>
      </w:pPr>
      <w:r w:rsidRPr="00A02DDA">
        <w:rPr>
          <w:rFonts w:ascii="Segoe UI" w:hAnsi="Segoe UI" w:cs="Segoe UI"/>
          <w:sz w:val="28"/>
          <w:szCs w:val="28"/>
        </w:rPr>
        <w:t>Afghanistan 1.5 million deaths</w:t>
      </w:r>
    </w:p>
    <w:p w14:paraId="3286E444" w14:textId="4ADAA49A" w:rsidR="00B57D04" w:rsidRPr="00A02DDA" w:rsidRDefault="00B57D04" w:rsidP="00B57D04">
      <w:pPr>
        <w:pStyle w:val="ListParagraph"/>
        <w:numPr>
          <w:ilvl w:val="0"/>
          <w:numId w:val="1"/>
        </w:numPr>
        <w:rPr>
          <w:rFonts w:ascii="Segoe UI" w:hAnsi="Segoe UI" w:cs="Segoe UI"/>
          <w:sz w:val="28"/>
          <w:szCs w:val="28"/>
        </w:rPr>
      </w:pPr>
      <w:r w:rsidRPr="00A02DDA">
        <w:rPr>
          <w:rFonts w:ascii="Segoe UI" w:hAnsi="Segoe UI" w:cs="Segoe UI"/>
          <w:sz w:val="28"/>
          <w:szCs w:val="28"/>
        </w:rPr>
        <w:t>The international communist movement and Communist parties not in power: about 10,000 deaths”</w:t>
      </w:r>
      <w:r w:rsidR="0086442B" w:rsidRPr="00A02DDA">
        <w:rPr>
          <w:rFonts w:ascii="Segoe UI" w:hAnsi="Segoe UI" w:cs="Segoe UI"/>
          <w:sz w:val="28"/>
          <w:szCs w:val="28"/>
        </w:rPr>
        <w:t xml:space="preserve"> (The Devil and Karl Marx pg. xvii)</w:t>
      </w:r>
    </w:p>
    <w:p w14:paraId="3743E38F" w14:textId="53871CFF" w:rsidR="00D86183" w:rsidRPr="00590473" w:rsidRDefault="00600B6D" w:rsidP="0086442B">
      <w:pPr>
        <w:jc w:val="center"/>
        <w:rPr>
          <w:rFonts w:ascii="Arial Black" w:hAnsi="Arial Black" w:cs="Segoe U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90473">
        <w:rPr>
          <w:rFonts w:ascii="Arial Black" w:hAnsi="Arial Black" w:cs="Segoe U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The Enemy came in during the Night</w:t>
      </w:r>
    </w:p>
    <w:p w14:paraId="014BD0AD" w14:textId="17D37507" w:rsidR="0086442B" w:rsidRPr="00590473" w:rsidRDefault="0086442B" w:rsidP="0086442B">
      <w:pPr>
        <w:jc w:val="both"/>
        <w:rPr>
          <w:rFonts w:ascii="Segoe UI" w:hAnsi="Segoe UI" w:cs="Segoe UI"/>
          <w:sz w:val="28"/>
          <w:szCs w:val="28"/>
        </w:rPr>
      </w:pPr>
      <w:r w:rsidRPr="00590473">
        <w:rPr>
          <w:rFonts w:ascii="Segoe UI" w:hAnsi="Segoe UI" w:cs="Segoe UI"/>
          <w:sz w:val="28"/>
          <w:szCs w:val="28"/>
        </w:rPr>
        <w:t xml:space="preserve">Alexander Yakovlev was Mikhail Gorbachev’s chief aide and reformer. His words were “the USSR had followed a Marxist-Leninist social system that ‘preaches the demonic religion of evil.’ What Marxism-Leninist had wrought against religious faith was ‘infinitely vile.’ This demanded repentance ‘of our sins and </w:t>
      </w:r>
      <w:r w:rsidR="00B173AE" w:rsidRPr="00590473">
        <w:rPr>
          <w:rFonts w:ascii="Segoe UI" w:hAnsi="Segoe UI" w:cs="Segoe UI"/>
          <w:sz w:val="28"/>
          <w:szCs w:val="28"/>
        </w:rPr>
        <w:t>errors</w:t>
      </w:r>
      <w:r w:rsidRPr="00590473">
        <w:rPr>
          <w:rFonts w:ascii="Segoe UI" w:hAnsi="Segoe UI" w:cs="Segoe UI"/>
          <w:sz w:val="28"/>
          <w:szCs w:val="28"/>
        </w:rPr>
        <w:t xml:space="preserve"> and a collective kneeling ‘before the graves of the millions of people who were shot or who died of hunger.’ Communist officials should repent for the ‘gulag harvest of crosses’ produced in this ‘biggest cemetery on earth</w:t>
      </w:r>
      <w:r w:rsidR="00631603" w:rsidRPr="00590473">
        <w:rPr>
          <w:rFonts w:ascii="Segoe UI" w:hAnsi="Segoe UI" w:cs="Segoe UI"/>
          <w:sz w:val="28"/>
          <w:szCs w:val="28"/>
        </w:rPr>
        <w:t>’ otherwise known as the Soviet Union.’” (The Devil and Karl Marx pg. 135)</w:t>
      </w:r>
    </w:p>
    <w:p w14:paraId="3D86BE9C" w14:textId="263D460A" w:rsidR="00DF5DAE" w:rsidRPr="00590473" w:rsidRDefault="00631603" w:rsidP="0086442B">
      <w:pPr>
        <w:jc w:val="both"/>
        <w:rPr>
          <w:rFonts w:ascii="Segoe UI" w:hAnsi="Segoe UI" w:cs="Segoe UI"/>
          <w:sz w:val="28"/>
          <w:szCs w:val="28"/>
        </w:rPr>
      </w:pPr>
      <w:r w:rsidRPr="00590473">
        <w:rPr>
          <w:rFonts w:ascii="Segoe UI" w:hAnsi="Segoe UI" w:cs="Segoe UI"/>
          <w:sz w:val="28"/>
          <w:szCs w:val="28"/>
        </w:rPr>
        <w:t>“In November of 1846</w:t>
      </w:r>
      <w:r w:rsidR="00B173AE">
        <w:rPr>
          <w:rFonts w:ascii="Segoe UI" w:hAnsi="Segoe UI" w:cs="Segoe UI"/>
          <w:sz w:val="28"/>
          <w:szCs w:val="28"/>
        </w:rPr>
        <w:t>,</w:t>
      </w:r>
      <w:r w:rsidRPr="00590473">
        <w:rPr>
          <w:rFonts w:ascii="Segoe UI" w:hAnsi="Segoe UI" w:cs="Segoe UI"/>
          <w:sz w:val="28"/>
          <w:szCs w:val="28"/>
        </w:rPr>
        <w:t xml:space="preserve"> Pope Pius IX released </w:t>
      </w:r>
      <w:r w:rsidRPr="00590473">
        <w:rPr>
          <w:rFonts w:ascii="Segoe UI" w:hAnsi="Segoe UI" w:cs="Segoe UI"/>
          <w:i/>
          <w:iCs/>
          <w:sz w:val="28"/>
          <w:szCs w:val="28"/>
        </w:rPr>
        <w:t>Qui Pluribus</w:t>
      </w:r>
      <w:r w:rsidRPr="00590473">
        <w:rPr>
          <w:rFonts w:ascii="Segoe UI" w:hAnsi="Segoe UI" w:cs="Segoe UI"/>
          <w:sz w:val="28"/>
          <w:szCs w:val="28"/>
        </w:rPr>
        <w:t>, affirming that communism is ‘absolutely contrary to the natural law itself’ and if adopted would ‘utterly destroy the rights, property, and possessions of all men, and even society itself.’” (The Devil and Karl Marx pg. 136) The Communist Manifesto was published in 1848.</w:t>
      </w:r>
      <w:r w:rsidR="00DF5DAE" w:rsidRPr="00590473">
        <w:rPr>
          <w:rFonts w:ascii="Segoe UI" w:hAnsi="Segoe UI" w:cs="Segoe UI"/>
          <w:sz w:val="28"/>
          <w:szCs w:val="28"/>
        </w:rPr>
        <w:t xml:space="preserve"> “In 1849, one year after the Manifesto was published, Pius IX issued another encyclical, </w:t>
      </w:r>
      <w:r w:rsidR="00DF5DAE" w:rsidRPr="00590473">
        <w:rPr>
          <w:rFonts w:ascii="Segoe UI" w:hAnsi="Segoe UI" w:cs="Segoe UI"/>
          <w:i/>
          <w:iCs/>
          <w:sz w:val="28"/>
          <w:szCs w:val="28"/>
        </w:rPr>
        <w:t>Nostis Et Nobiscum</w:t>
      </w:r>
      <w:r w:rsidR="00DF5DAE" w:rsidRPr="00590473">
        <w:rPr>
          <w:rFonts w:ascii="Segoe UI" w:hAnsi="Segoe UI" w:cs="Segoe UI"/>
          <w:sz w:val="28"/>
          <w:szCs w:val="28"/>
        </w:rPr>
        <w:t>, which referred to both socialism and communism as ‘wicked theories,’ perverted theories,’ perverted teachings,’ and pernicious fictions.’”</w:t>
      </w:r>
    </w:p>
    <w:p w14:paraId="7282BC50" w14:textId="66E15C5D" w:rsidR="00DF5DAE" w:rsidRPr="00590473" w:rsidRDefault="00834452" w:rsidP="0086442B">
      <w:pPr>
        <w:jc w:val="both"/>
        <w:rPr>
          <w:rFonts w:ascii="Segoe UI" w:hAnsi="Segoe UI" w:cs="Segoe UI"/>
          <w:sz w:val="28"/>
          <w:szCs w:val="28"/>
        </w:rPr>
      </w:pPr>
      <w:r w:rsidRPr="00590473">
        <w:rPr>
          <w:rFonts w:ascii="Segoe UI" w:hAnsi="Segoe UI" w:cs="Segoe UI"/>
          <w:sz w:val="28"/>
          <w:szCs w:val="28"/>
        </w:rPr>
        <w:t>“On</w:t>
      </w:r>
      <w:r w:rsidR="00DF5DAE" w:rsidRPr="00590473">
        <w:rPr>
          <w:rFonts w:ascii="Segoe UI" w:hAnsi="Segoe UI" w:cs="Segoe UI"/>
          <w:sz w:val="28"/>
          <w:szCs w:val="28"/>
        </w:rPr>
        <w:t xml:space="preserve"> December 28, 1878, Pius IX’s successor, Pope Leo XIII, followed with </w:t>
      </w:r>
      <w:r w:rsidR="00DF5DAE" w:rsidRPr="00590473">
        <w:rPr>
          <w:rFonts w:ascii="Segoe UI" w:hAnsi="Segoe UI" w:cs="Segoe UI"/>
          <w:i/>
          <w:iCs/>
          <w:sz w:val="28"/>
          <w:szCs w:val="28"/>
        </w:rPr>
        <w:t xml:space="preserve">Quod Apostolici Muneris </w:t>
      </w:r>
      <w:r w:rsidR="00DF5DAE" w:rsidRPr="00590473">
        <w:rPr>
          <w:rFonts w:ascii="Segoe UI" w:hAnsi="Segoe UI" w:cs="Segoe UI"/>
          <w:sz w:val="28"/>
          <w:szCs w:val="28"/>
        </w:rPr>
        <w:t>(On Socialism), which defined communism as ‘the fatal plague which insinuates itself into the very marrow of human society only to bring about its ruin</w:t>
      </w:r>
      <w:r w:rsidR="00BE7799" w:rsidRPr="00590473">
        <w:rPr>
          <w:rFonts w:ascii="Segoe UI" w:hAnsi="Segoe UI" w:cs="Segoe UI"/>
          <w:sz w:val="28"/>
          <w:szCs w:val="28"/>
        </w:rPr>
        <w:t xml:space="preserve">.’ He stated, ‘We speak of that sect of men who, under various and almost barbarous names, are called socialists, communists, or nihilists, who spread over all the world, and bound together by a wicked confederacy, no longer seek the shelter of secret meetings, </w:t>
      </w:r>
      <w:r w:rsidRPr="00590473">
        <w:rPr>
          <w:rFonts w:ascii="Segoe UI" w:hAnsi="Segoe UI" w:cs="Segoe UI"/>
          <w:sz w:val="28"/>
          <w:szCs w:val="28"/>
        </w:rPr>
        <w:t>but</w:t>
      </w:r>
      <w:r w:rsidR="00BE7799" w:rsidRPr="00590473">
        <w:rPr>
          <w:rFonts w:ascii="Segoe UI" w:hAnsi="Segoe UI" w:cs="Segoe UI"/>
          <w:sz w:val="28"/>
          <w:szCs w:val="28"/>
        </w:rPr>
        <w:t xml:space="preserve"> openly and boldly marching forth in the light of day, strive to bring what they have long been planning---the overthrow of all civil society.’ These men leave nothing untouched.’ These men ‘debase the natural union of man and woman, held sacred even among barbarous people; and its bond, by which the family is chiefly held together…Doctrines of socialism strive almost completely to dissolve this union.’” (The Devil and Karl Marx pg. 137) </w:t>
      </w:r>
    </w:p>
    <w:p w14:paraId="38C3AD87" w14:textId="08E66B00" w:rsidR="00BE7799" w:rsidRPr="00590473" w:rsidRDefault="00BE7799" w:rsidP="0086442B">
      <w:pPr>
        <w:jc w:val="both"/>
        <w:rPr>
          <w:rFonts w:ascii="Segoe UI" w:hAnsi="Segoe UI" w:cs="Segoe UI"/>
          <w:sz w:val="28"/>
          <w:szCs w:val="28"/>
        </w:rPr>
      </w:pPr>
      <w:r w:rsidRPr="00590473">
        <w:rPr>
          <w:rFonts w:ascii="Segoe UI" w:hAnsi="Segoe UI" w:cs="Segoe UI"/>
          <w:sz w:val="28"/>
          <w:szCs w:val="28"/>
        </w:rPr>
        <w:t xml:space="preserve">“In </w:t>
      </w:r>
      <w:r w:rsidRPr="00590473">
        <w:rPr>
          <w:rFonts w:ascii="Segoe UI" w:hAnsi="Segoe UI" w:cs="Segoe UI"/>
          <w:i/>
          <w:iCs/>
          <w:sz w:val="28"/>
          <w:szCs w:val="28"/>
        </w:rPr>
        <w:t>Divini Redemptoris</w:t>
      </w:r>
      <w:r w:rsidRPr="00590473">
        <w:rPr>
          <w:rFonts w:ascii="Segoe UI" w:hAnsi="Segoe UI" w:cs="Segoe UI"/>
          <w:sz w:val="28"/>
          <w:szCs w:val="28"/>
        </w:rPr>
        <w:t xml:space="preserve">, the Church made clear that the notion of a “Christian Marxist” was an oxymoron. In the dialectical and historical materialism advocated by Marx, ‘there is no room for the idea of God.’ </w:t>
      </w:r>
      <w:r w:rsidR="00602E8C" w:rsidRPr="00590473">
        <w:rPr>
          <w:rFonts w:ascii="Segoe UI" w:hAnsi="Segoe UI" w:cs="Segoe UI"/>
          <w:sz w:val="28"/>
          <w:szCs w:val="28"/>
        </w:rPr>
        <w:t>The document is unambiguous: communism was a ‘truly diabolical’ instrument of Satan and his ‘sons of darkness,’ a false promise, a ‘convulsion,’ yet one more ‘sad legacy’ of the fall of man.” (The Devil and Karl Marx pg. 139)</w:t>
      </w:r>
    </w:p>
    <w:p w14:paraId="66837383" w14:textId="77777777" w:rsidR="001B5A68" w:rsidRPr="00590473" w:rsidRDefault="005F7715" w:rsidP="0086442B">
      <w:pPr>
        <w:jc w:val="both"/>
        <w:rPr>
          <w:rFonts w:ascii="Segoe UI" w:hAnsi="Segoe UI" w:cs="Segoe UI"/>
          <w:sz w:val="28"/>
          <w:szCs w:val="28"/>
        </w:rPr>
      </w:pPr>
      <w:r w:rsidRPr="00590473">
        <w:rPr>
          <w:rFonts w:ascii="Segoe UI" w:hAnsi="Segoe UI" w:cs="Segoe UI"/>
          <w:sz w:val="28"/>
          <w:szCs w:val="28"/>
        </w:rPr>
        <w:t xml:space="preserve">In the second Vatical II document “On the Care of Souls and Communism” we find the following quote: </w:t>
      </w:r>
    </w:p>
    <w:p w14:paraId="0AA38225" w14:textId="3B77570B" w:rsidR="00602E8C" w:rsidRPr="00590473" w:rsidRDefault="005F7715" w:rsidP="001B5A68">
      <w:pPr>
        <w:ind w:left="720"/>
        <w:jc w:val="both"/>
        <w:rPr>
          <w:rFonts w:ascii="Segoe UI" w:hAnsi="Segoe UI" w:cs="Segoe UI"/>
          <w:sz w:val="28"/>
          <w:szCs w:val="28"/>
        </w:rPr>
      </w:pPr>
      <w:r w:rsidRPr="00590473">
        <w:rPr>
          <w:rFonts w:ascii="Segoe UI" w:hAnsi="Segoe UI" w:cs="Segoe UI"/>
          <w:sz w:val="28"/>
          <w:szCs w:val="28"/>
        </w:rPr>
        <w:t xml:space="preserve">There are </w:t>
      </w:r>
      <w:proofErr w:type="gramStart"/>
      <w:r w:rsidRPr="00590473">
        <w:rPr>
          <w:rFonts w:ascii="Segoe UI" w:hAnsi="Segoe UI" w:cs="Segoe UI"/>
          <w:sz w:val="28"/>
          <w:szCs w:val="28"/>
        </w:rPr>
        <w:t>a large number of</w:t>
      </w:r>
      <w:proofErr w:type="gramEnd"/>
      <w:r w:rsidRPr="00590473">
        <w:rPr>
          <w:rFonts w:ascii="Segoe UI" w:hAnsi="Segoe UI" w:cs="Segoe UI"/>
          <w:sz w:val="28"/>
          <w:szCs w:val="28"/>
        </w:rPr>
        <w:t xml:space="preserve"> people in many nations who, although they were not born into ignoble families and they were even baptized and educated in the Catholic Church, are enticed by communism, enlist in communist organizations, and vote for communists in political and administrative elections. Many of them, indeed, do not adhere to communist philosophical doctrines in their hearts, and the only basis of their merely practical support for the communis cause, or at least the principle on, is that</w:t>
      </w:r>
      <w:r w:rsidR="001B5A68" w:rsidRPr="00590473">
        <w:rPr>
          <w:rFonts w:ascii="Segoe UI" w:hAnsi="Segoe UI" w:cs="Segoe UI"/>
          <w:sz w:val="28"/>
          <w:szCs w:val="28"/>
        </w:rPr>
        <w:t xml:space="preserve"> they regard is as an effective way to bring about the perfect establishment of social justice and, in fact, for obtaining a better salary or wage for less work, for receiving part of the division and distribution of wealth and material goods, and for living a more comfortable and easier life. However, those who favor communism only for economic convenience are mistaken.</w:t>
      </w:r>
    </w:p>
    <w:p w14:paraId="6C531AC2" w14:textId="77D4B3C5" w:rsidR="00834452" w:rsidRPr="00590473" w:rsidRDefault="00834452" w:rsidP="00834452">
      <w:pPr>
        <w:jc w:val="both"/>
        <w:rPr>
          <w:rFonts w:ascii="Segoe UI" w:hAnsi="Segoe UI" w:cs="Segoe UI"/>
          <w:sz w:val="28"/>
          <w:szCs w:val="28"/>
        </w:rPr>
      </w:pPr>
      <w:r w:rsidRPr="00590473">
        <w:rPr>
          <w:rFonts w:ascii="Segoe UI" w:hAnsi="Segoe UI" w:cs="Segoe UI"/>
          <w:sz w:val="28"/>
          <w:szCs w:val="28"/>
        </w:rPr>
        <w:t xml:space="preserve">“In his 1948 book </w:t>
      </w:r>
      <w:r w:rsidRPr="00590473">
        <w:rPr>
          <w:rFonts w:ascii="Segoe UI" w:hAnsi="Segoe UI" w:cs="Segoe UI"/>
          <w:i/>
          <w:iCs/>
          <w:sz w:val="28"/>
          <w:szCs w:val="28"/>
        </w:rPr>
        <w:t>Communism and the Conscience of West</w:t>
      </w:r>
      <w:r w:rsidRPr="00590473">
        <w:rPr>
          <w:rFonts w:ascii="Segoe UI" w:hAnsi="Segoe UI" w:cs="Segoe UI"/>
          <w:sz w:val="28"/>
          <w:szCs w:val="28"/>
        </w:rPr>
        <w:t>, Bishop Fulton J. Sheen (1895-1979) wrote “The truth on the subject is that communism and atheism are intrinsically related and that one cannot be a good Communist without being an atheist and every atheist is a potential Communist,’ said Sheen. He quoted Marx: ‘Communism begins where atheism begins.’”</w:t>
      </w:r>
    </w:p>
    <w:p w14:paraId="36017C49" w14:textId="3EAA52E9" w:rsidR="00A06FF9" w:rsidRPr="00590473" w:rsidRDefault="00A06FF9" w:rsidP="00834452">
      <w:pPr>
        <w:jc w:val="both"/>
        <w:rPr>
          <w:rFonts w:ascii="Segoe UI" w:hAnsi="Segoe UI" w:cs="Segoe UI"/>
          <w:sz w:val="28"/>
          <w:szCs w:val="28"/>
        </w:rPr>
      </w:pPr>
      <w:r w:rsidRPr="00590473">
        <w:rPr>
          <w:rFonts w:ascii="Segoe UI" w:hAnsi="Segoe UI" w:cs="Segoe UI"/>
          <w:sz w:val="28"/>
          <w:szCs w:val="28"/>
        </w:rPr>
        <w:t>In his 1954 book The Church, Communism and Democracy, Sheen wrote that communism was inspired not by the spirit of Christ “but by the spirit of the serpent</w:t>
      </w:r>
      <w:r w:rsidR="00054CFB" w:rsidRPr="00590473">
        <w:rPr>
          <w:rFonts w:ascii="Segoe UI" w:hAnsi="Segoe UI" w:cs="Segoe UI"/>
          <w:sz w:val="28"/>
          <w:szCs w:val="28"/>
        </w:rPr>
        <w:t>…. The</w:t>
      </w:r>
      <w:r w:rsidRPr="00590473">
        <w:rPr>
          <w:rFonts w:ascii="Segoe UI" w:hAnsi="Segoe UI" w:cs="Segoe UI"/>
          <w:sz w:val="28"/>
          <w:szCs w:val="28"/>
        </w:rPr>
        <w:t xml:space="preserve"> Mystical Body of the Anti-Christ.” Sheen explained, “In order to understand the communists’ idea of truth, we have to substitute the philosophy of communism for God;</w:t>
      </w:r>
      <w:r w:rsidR="00054CFB" w:rsidRPr="00590473">
        <w:rPr>
          <w:rFonts w:ascii="Segoe UI" w:hAnsi="Segoe UI" w:cs="Segoe UI"/>
          <w:sz w:val="28"/>
          <w:szCs w:val="28"/>
        </w:rPr>
        <w:t xml:space="preserve"> in the words, the ultimate origin of truth is [found] in their party.” He added that “Marx was not first a Communist and then an atheist. He was first an atheist, then a Communist. Communism was merely the political expression of his atheism. As he hated God, so would he hate those who would own property.”</w:t>
      </w:r>
    </w:p>
    <w:p w14:paraId="273B96A7" w14:textId="0B18A385" w:rsidR="00054CFB" w:rsidRPr="00590473" w:rsidRDefault="00054CFB" w:rsidP="00834452">
      <w:pPr>
        <w:jc w:val="both"/>
        <w:rPr>
          <w:rFonts w:ascii="Segoe UI" w:hAnsi="Segoe UI" w:cs="Segoe UI"/>
          <w:sz w:val="28"/>
          <w:szCs w:val="28"/>
        </w:rPr>
      </w:pPr>
      <w:r w:rsidRPr="00590473">
        <w:rPr>
          <w:rFonts w:ascii="Segoe UI" w:hAnsi="Segoe UI" w:cs="Segoe UI"/>
          <w:sz w:val="28"/>
          <w:szCs w:val="28"/>
        </w:rPr>
        <w:t xml:space="preserve">On September 30, </w:t>
      </w:r>
      <w:r w:rsidR="00DB3712" w:rsidRPr="00590473">
        <w:rPr>
          <w:rFonts w:ascii="Segoe UI" w:hAnsi="Segoe UI" w:cs="Segoe UI"/>
          <w:sz w:val="28"/>
          <w:szCs w:val="28"/>
        </w:rPr>
        <w:t>1962,</w:t>
      </w:r>
      <w:r w:rsidRPr="00590473">
        <w:rPr>
          <w:rFonts w:ascii="Segoe UI" w:hAnsi="Segoe UI" w:cs="Segoe UI"/>
          <w:sz w:val="28"/>
          <w:szCs w:val="28"/>
        </w:rPr>
        <w:t xml:space="preserve"> a sermon was delivered at Ebenezer Baptist Church entitled “Can a Christian be a Communist?”</w:t>
      </w:r>
      <w:r w:rsidR="00DC5B77" w:rsidRPr="00590473">
        <w:rPr>
          <w:rFonts w:ascii="Segoe UI" w:hAnsi="Segoe UI" w:cs="Segoe UI"/>
          <w:sz w:val="28"/>
          <w:szCs w:val="28"/>
        </w:rPr>
        <w:t xml:space="preserve"> While insisting that “no Christian can be a communist,” King calls on his congregation to consider communism “a necessary corrective for a Christianity that has been all too passive and a democracy that has been all too inert.” Frustrated by the church’s unwillingness to take a stand against racial discrimination, he complains, “This morning</w:t>
      </w:r>
      <w:r w:rsidR="00DB3712" w:rsidRPr="00590473">
        <w:rPr>
          <w:rFonts w:ascii="Segoe UI" w:hAnsi="Segoe UI" w:cs="Segoe UI"/>
          <w:sz w:val="28"/>
          <w:szCs w:val="28"/>
        </w:rPr>
        <w:t xml:space="preserve"> is we stand at eleven o’clock to sing ‘In Christ There is No East or West, we stand in the most segregated hour of America.” King also admonishes individuals unwilling to commit to social justice: “If you haven’t discovered something to die for, you aren’t fit to live.” </w:t>
      </w:r>
    </w:p>
    <w:p w14:paraId="7CAF8524" w14:textId="6727A33E" w:rsidR="008C754D" w:rsidRPr="00590473" w:rsidRDefault="00B56B16" w:rsidP="00834452">
      <w:pPr>
        <w:jc w:val="both"/>
        <w:rPr>
          <w:rFonts w:ascii="Segoe UI" w:hAnsi="Segoe UI" w:cs="Segoe UI"/>
          <w:sz w:val="28"/>
          <w:szCs w:val="28"/>
        </w:rPr>
      </w:pPr>
      <w:r w:rsidRPr="00590473">
        <w:rPr>
          <w:rFonts w:ascii="Segoe UI" w:hAnsi="Segoe UI" w:cs="Segoe UI"/>
          <w:sz w:val="28"/>
          <w:szCs w:val="28"/>
        </w:rPr>
        <w:t xml:space="preserve">Paul </w:t>
      </w:r>
      <w:proofErr w:type="spellStart"/>
      <w:r w:rsidRPr="00590473">
        <w:rPr>
          <w:rFonts w:ascii="Segoe UI" w:hAnsi="Segoe UI" w:cs="Segoe UI"/>
          <w:sz w:val="28"/>
          <w:szCs w:val="28"/>
        </w:rPr>
        <w:t>Kengor</w:t>
      </w:r>
      <w:proofErr w:type="spellEnd"/>
      <w:r w:rsidRPr="00590473">
        <w:rPr>
          <w:rFonts w:ascii="Segoe UI" w:hAnsi="Segoe UI" w:cs="Segoe UI"/>
          <w:sz w:val="28"/>
          <w:szCs w:val="28"/>
        </w:rPr>
        <w:t xml:space="preserve"> </w:t>
      </w:r>
      <w:r w:rsidR="00CB69EA" w:rsidRPr="00590473">
        <w:rPr>
          <w:rFonts w:ascii="Segoe UI" w:hAnsi="Segoe UI" w:cs="Segoe UI"/>
          <w:sz w:val="28"/>
          <w:szCs w:val="28"/>
        </w:rPr>
        <w:t>authored</w:t>
      </w:r>
      <w:r w:rsidRPr="00590473">
        <w:rPr>
          <w:rFonts w:ascii="Segoe UI" w:hAnsi="Segoe UI" w:cs="Segoe UI"/>
          <w:sz w:val="28"/>
          <w:szCs w:val="28"/>
        </w:rPr>
        <w:t xml:space="preserve"> a book in 2010 entitled: </w:t>
      </w:r>
      <w:r w:rsidRPr="00590473">
        <w:rPr>
          <w:rFonts w:ascii="Segoe UI" w:hAnsi="Segoe UI" w:cs="Segoe UI"/>
          <w:i/>
          <w:iCs/>
          <w:sz w:val="28"/>
          <w:szCs w:val="28"/>
        </w:rPr>
        <w:t xml:space="preserve">Dupes: How America’s Adversaries Have Manipulated Progressives for a Century. </w:t>
      </w:r>
      <w:r w:rsidRPr="00590473">
        <w:rPr>
          <w:rFonts w:ascii="Segoe UI" w:hAnsi="Segoe UI" w:cs="Segoe UI"/>
          <w:sz w:val="28"/>
          <w:szCs w:val="28"/>
        </w:rPr>
        <w:t>In his research</w:t>
      </w:r>
      <w:r w:rsidR="00CB69EA">
        <w:rPr>
          <w:rFonts w:ascii="Segoe UI" w:hAnsi="Segoe UI" w:cs="Segoe UI"/>
          <w:sz w:val="28"/>
          <w:szCs w:val="28"/>
        </w:rPr>
        <w:t>,</w:t>
      </w:r>
      <w:r w:rsidRPr="00590473">
        <w:rPr>
          <w:rFonts w:ascii="Segoe UI" w:hAnsi="Segoe UI" w:cs="Segoe UI"/>
          <w:sz w:val="28"/>
          <w:szCs w:val="28"/>
        </w:rPr>
        <w:t xml:space="preserve"> he was able to acquire testimonies from former members of the Soviet Comintern and Communist Party USA which was established in 1919. </w:t>
      </w:r>
      <w:r w:rsidR="008C754D" w:rsidRPr="00590473">
        <w:rPr>
          <w:rFonts w:ascii="Segoe UI" w:hAnsi="Segoe UI" w:cs="Segoe UI"/>
          <w:sz w:val="28"/>
          <w:szCs w:val="28"/>
        </w:rPr>
        <w:t>He</w:t>
      </w:r>
      <w:r w:rsidR="00E85CDC">
        <w:rPr>
          <w:rFonts w:ascii="Segoe UI" w:hAnsi="Segoe UI" w:cs="Segoe UI"/>
          <w:sz w:val="28"/>
          <w:szCs w:val="28"/>
        </w:rPr>
        <w:t>re</w:t>
      </w:r>
      <w:r w:rsidR="008C754D" w:rsidRPr="00590473">
        <w:rPr>
          <w:rFonts w:ascii="Segoe UI" w:hAnsi="Segoe UI" w:cs="Segoe UI"/>
          <w:sz w:val="28"/>
          <w:szCs w:val="28"/>
        </w:rPr>
        <w:t xml:space="preserve"> are his words.</w:t>
      </w:r>
    </w:p>
    <w:p w14:paraId="1A0B05C8" w14:textId="01DC0C6E" w:rsidR="00834452" w:rsidRPr="00590473" w:rsidRDefault="008C754D" w:rsidP="008C754D">
      <w:pPr>
        <w:ind w:left="720"/>
        <w:jc w:val="both"/>
        <w:rPr>
          <w:rFonts w:ascii="Segoe UI" w:hAnsi="Segoe UI" w:cs="Segoe UI"/>
          <w:sz w:val="28"/>
          <w:szCs w:val="28"/>
        </w:rPr>
      </w:pPr>
      <w:r w:rsidRPr="00590473">
        <w:rPr>
          <w:rFonts w:ascii="Segoe UI" w:hAnsi="Segoe UI" w:cs="Segoe UI"/>
          <w:sz w:val="28"/>
          <w:szCs w:val="28"/>
        </w:rPr>
        <w:t>Though it has been long obvious to sentient human beings that communists hate religion, they nevertheless had an almost preternatural (beyond what is normal or natural) ability to enchant liberal Christians. They cynically, contemptuously targeted the religious left. They knew that progressive Christians shared certain sympathies with them: workers’ rights, wealth redistribution, shrinking the income gap, denouncing the rich, fomenting class envy. Communists exploited that trust, often invoking the language of “social justice” to enlist liberals in their petitions, their marches, their campaigns, their objectives.</w:t>
      </w:r>
    </w:p>
    <w:p w14:paraId="71D5787A" w14:textId="435D6888" w:rsidR="008C754D" w:rsidRPr="00590473" w:rsidRDefault="008C754D" w:rsidP="008C754D">
      <w:pPr>
        <w:ind w:left="720"/>
        <w:jc w:val="both"/>
        <w:rPr>
          <w:rFonts w:ascii="Segoe UI" w:hAnsi="Segoe UI" w:cs="Segoe UI"/>
          <w:sz w:val="28"/>
          <w:szCs w:val="28"/>
        </w:rPr>
      </w:pPr>
      <w:r w:rsidRPr="00590473">
        <w:rPr>
          <w:rFonts w:ascii="Segoe UI" w:hAnsi="Segoe UI" w:cs="Segoe UI"/>
          <w:sz w:val="28"/>
          <w:szCs w:val="28"/>
        </w:rPr>
        <w:t xml:space="preserve">They had their best success with the mainline Protestant denominations: </w:t>
      </w:r>
      <w:r w:rsidR="00CF3E2A" w:rsidRPr="00590473">
        <w:rPr>
          <w:rFonts w:ascii="Segoe UI" w:hAnsi="Segoe UI" w:cs="Segoe UI"/>
          <w:sz w:val="28"/>
          <w:szCs w:val="28"/>
        </w:rPr>
        <w:t xml:space="preserve">the Episcopal Church, Presbyterian Church USA, the United Methodist Church. Herbert Romerstein, who had long been one of America’s most astute and learned expert ex-communists, stated that communists found progressive pastors to be “the biggest suckers of them all.” </w:t>
      </w:r>
    </w:p>
    <w:p w14:paraId="71800318" w14:textId="4E50FB67" w:rsidR="00CF3E2A" w:rsidRPr="00590473" w:rsidRDefault="00CF3E2A" w:rsidP="008C754D">
      <w:pPr>
        <w:ind w:left="720"/>
        <w:jc w:val="both"/>
        <w:rPr>
          <w:rFonts w:ascii="Segoe UI" w:hAnsi="Segoe UI" w:cs="Segoe UI"/>
          <w:sz w:val="28"/>
          <w:szCs w:val="28"/>
        </w:rPr>
      </w:pPr>
      <w:r w:rsidRPr="00590473">
        <w:rPr>
          <w:rFonts w:ascii="Segoe UI" w:hAnsi="Segoe UI" w:cs="Segoe UI"/>
          <w:sz w:val="28"/>
          <w:szCs w:val="28"/>
        </w:rPr>
        <w:t xml:space="preserve">The word “suckers” is an apt choice. One can see in these testimonies ahead (particularly Bella Dodd’s) the use of explicit terms like “dupes,” “useful idiots,” and “suckers lists.” That latter phase was used by even congressmen during questioning of witnesses. It was used to describe lists of liberal individuals and organizations literally drawn up and targeted by American communists for exploitation. </w:t>
      </w:r>
      <w:r w:rsidR="00D52C43" w:rsidRPr="00590473">
        <w:rPr>
          <w:rFonts w:ascii="Segoe UI" w:hAnsi="Segoe UI" w:cs="Segoe UI"/>
          <w:sz w:val="28"/>
          <w:szCs w:val="28"/>
        </w:rPr>
        <w:t>These lists included progressive professors, teachers, unions, journalists, and especially religious left Christians.</w:t>
      </w:r>
    </w:p>
    <w:p w14:paraId="13C96ED2" w14:textId="1529E9D9" w:rsidR="00D52C43" w:rsidRPr="00590473" w:rsidRDefault="00D52C43" w:rsidP="008C754D">
      <w:pPr>
        <w:ind w:left="720"/>
        <w:jc w:val="both"/>
        <w:rPr>
          <w:rFonts w:ascii="Segoe UI" w:hAnsi="Segoe UI" w:cs="Segoe UI"/>
          <w:sz w:val="28"/>
          <w:szCs w:val="28"/>
        </w:rPr>
      </w:pPr>
      <w:r w:rsidRPr="00590473">
        <w:rPr>
          <w:rFonts w:ascii="Segoe UI" w:hAnsi="Segoe UI" w:cs="Segoe UI"/>
          <w:sz w:val="28"/>
          <w:szCs w:val="28"/>
        </w:rPr>
        <w:t xml:space="preserve">In my research for </w:t>
      </w:r>
      <w:r w:rsidRPr="00590473">
        <w:rPr>
          <w:rFonts w:ascii="Segoe UI" w:hAnsi="Segoe UI" w:cs="Segoe UI"/>
          <w:i/>
          <w:iCs/>
          <w:sz w:val="28"/>
          <w:szCs w:val="28"/>
        </w:rPr>
        <w:t>Dupes</w:t>
      </w:r>
      <w:r w:rsidRPr="00590473">
        <w:rPr>
          <w:rFonts w:ascii="Segoe UI" w:hAnsi="Segoe UI" w:cs="Segoe UI"/>
          <w:sz w:val="28"/>
          <w:szCs w:val="28"/>
        </w:rPr>
        <w:t xml:space="preserve">, and numerous times elsewhere before and since, I found repeatedly, dating back a century, beginning with the launch of the Soviet Comintern and Communist Party USA (CPUSA) in 1919, atheist communists clearly tapping social-justice language not because they believed in Jesus (quite the contrary) but to dupe believers in Jesus, specifically progressive Christians. As I dug into the Soviet Comintern Archives on CPUSA, it took little time to affirm what Romerstein had warned me about: the religious left truly did comprise the biggest suckers of them all. That obvious reality smacks one right </w:t>
      </w:r>
      <w:r w:rsidR="007D1D04" w:rsidRPr="00590473">
        <w:rPr>
          <w:rFonts w:ascii="Segoe UI" w:hAnsi="Segoe UI" w:cs="Segoe UI"/>
          <w:sz w:val="28"/>
          <w:szCs w:val="28"/>
        </w:rPr>
        <w:t>upside the face. It is painful to see.</w:t>
      </w:r>
    </w:p>
    <w:p w14:paraId="03FCD4B2" w14:textId="090758A3" w:rsidR="007D1D04" w:rsidRPr="00590473" w:rsidRDefault="00BC75D0" w:rsidP="007D1D04">
      <w:pPr>
        <w:jc w:val="both"/>
        <w:rPr>
          <w:rFonts w:ascii="Segoe UI" w:hAnsi="Segoe UI" w:cs="Segoe UI"/>
          <w:sz w:val="28"/>
          <w:szCs w:val="28"/>
        </w:rPr>
      </w:pPr>
      <w:r w:rsidRPr="00590473">
        <w:rPr>
          <w:rFonts w:ascii="Segoe UI" w:hAnsi="Segoe UI" w:cs="Segoe UI"/>
          <w:sz w:val="28"/>
          <w:szCs w:val="28"/>
        </w:rPr>
        <w:t>The purpose of this discussion is not to get caught up in the political investigation of the past but to show the relevance of the information found</w:t>
      </w:r>
      <w:r w:rsidR="00CB69EA">
        <w:rPr>
          <w:rFonts w:ascii="Segoe UI" w:hAnsi="Segoe UI" w:cs="Segoe UI"/>
          <w:sz w:val="28"/>
          <w:szCs w:val="28"/>
        </w:rPr>
        <w:t>, a</w:t>
      </w:r>
      <w:r w:rsidRPr="00590473">
        <w:rPr>
          <w:rFonts w:ascii="Segoe UI" w:hAnsi="Segoe UI" w:cs="Segoe UI"/>
          <w:sz w:val="28"/>
          <w:szCs w:val="28"/>
        </w:rPr>
        <w:t xml:space="preserve">nd the obvious impact it has on many churches even today. </w:t>
      </w:r>
    </w:p>
    <w:p w14:paraId="405D5BB5" w14:textId="065B2CC4" w:rsidR="00BC75D0" w:rsidRPr="00590473" w:rsidRDefault="00BC75D0" w:rsidP="007D1D04">
      <w:pPr>
        <w:jc w:val="both"/>
        <w:rPr>
          <w:rFonts w:ascii="Segoe UI" w:hAnsi="Segoe UI" w:cs="Segoe UI"/>
          <w:sz w:val="28"/>
          <w:szCs w:val="28"/>
        </w:rPr>
      </w:pPr>
      <w:r w:rsidRPr="00590473">
        <w:rPr>
          <w:rFonts w:ascii="Segoe UI" w:hAnsi="Segoe UI" w:cs="Segoe UI"/>
          <w:sz w:val="28"/>
          <w:szCs w:val="28"/>
        </w:rPr>
        <w:t xml:space="preserve">Harry Ward was a Methodist minister who was a founding member of the American Civil Liberties Union with an atheist named Roger Baldwin. He was also a seminary professor. He was a communist. Remember the words of Karl Marx “communism begins with atheism.” </w:t>
      </w:r>
    </w:p>
    <w:p w14:paraId="6759CBF5" w14:textId="6145CA72" w:rsidR="00144739" w:rsidRPr="00590473" w:rsidRDefault="00144739" w:rsidP="007D1D04">
      <w:pPr>
        <w:jc w:val="both"/>
        <w:rPr>
          <w:rFonts w:ascii="Segoe UI" w:hAnsi="Segoe UI" w:cs="Segoe UI"/>
          <w:sz w:val="28"/>
          <w:szCs w:val="28"/>
        </w:rPr>
      </w:pPr>
      <w:r w:rsidRPr="00590473">
        <w:rPr>
          <w:rFonts w:ascii="Segoe UI" w:hAnsi="Segoe UI" w:cs="Segoe UI"/>
          <w:sz w:val="28"/>
          <w:szCs w:val="28"/>
        </w:rPr>
        <w:t>In 1934</w:t>
      </w:r>
      <w:r w:rsidR="0084645E">
        <w:rPr>
          <w:rFonts w:ascii="Segoe UI" w:hAnsi="Segoe UI" w:cs="Segoe UI"/>
          <w:sz w:val="28"/>
          <w:szCs w:val="28"/>
        </w:rPr>
        <w:t>,</w:t>
      </w:r>
      <w:r w:rsidRPr="00590473">
        <w:rPr>
          <w:rFonts w:ascii="Segoe UI" w:hAnsi="Segoe UI" w:cs="Segoe UI"/>
          <w:sz w:val="28"/>
          <w:szCs w:val="28"/>
        </w:rPr>
        <w:t xml:space="preserve"> Earl Browder (1891-1973) became the chairman of CPUSA until 1945. In 1935</w:t>
      </w:r>
      <w:r w:rsidR="0084645E">
        <w:rPr>
          <w:rFonts w:ascii="Segoe UI" w:hAnsi="Segoe UI" w:cs="Segoe UI"/>
          <w:sz w:val="28"/>
          <w:szCs w:val="28"/>
        </w:rPr>
        <w:t>,</w:t>
      </w:r>
      <w:r w:rsidRPr="00590473">
        <w:rPr>
          <w:rFonts w:ascii="Segoe UI" w:hAnsi="Segoe UI" w:cs="Segoe UI"/>
          <w:sz w:val="28"/>
          <w:szCs w:val="28"/>
        </w:rPr>
        <w:t xml:space="preserve"> he </w:t>
      </w:r>
      <w:r w:rsidR="0084645E" w:rsidRPr="00590473">
        <w:rPr>
          <w:rFonts w:ascii="Segoe UI" w:hAnsi="Segoe UI" w:cs="Segoe UI"/>
          <w:sz w:val="28"/>
          <w:szCs w:val="28"/>
        </w:rPr>
        <w:t>authored</w:t>
      </w:r>
      <w:r w:rsidRPr="00590473">
        <w:rPr>
          <w:rFonts w:ascii="Segoe UI" w:hAnsi="Segoe UI" w:cs="Segoe UI"/>
          <w:sz w:val="28"/>
          <w:szCs w:val="28"/>
        </w:rPr>
        <w:t xml:space="preserve"> a book entitled </w:t>
      </w:r>
      <w:r w:rsidRPr="00590473">
        <w:rPr>
          <w:rFonts w:ascii="Segoe UI" w:hAnsi="Segoe UI" w:cs="Segoe UI"/>
          <w:i/>
          <w:iCs/>
          <w:sz w:val="28"/>
          <w:szCs w:val="28"/>
        </w:rPr>
        <w:t>Communism in the United States</w:t>
      </w:r>
      <w:r w:rsidRPr="00590473">
        <w:rPr>
          <w:rFonts w:ascii="Segoe UI" w:hAnsi="Segoe UI" w:cs="Segoe UI"/>
          <w:sz w:val="28"/>
          <w:szCs w:val="28"/>
        </w:rPr>
        <w:t xml:space="preserve">, which summarizes his anti-religious sentiments. </w:t>
      </w:r>
    </w:p>
    <w:p w14:paraId="2445EA26" w14:textId="50AA1A7D" w:rsidR="00144739" w:rsidRPr="00590473" w:rsidRDefault="00144739" w:rsidP="007C1197">
      <w:pPr>
        <w:ind w:left="1440"/>
        <w:jc w:val="both"/>
        <w:rPr>
          <w:rFonts w:ascii="Segoe UI" w:hAnsi="Segoe UI" w:cs="Segoe UI"/>
          <w:sz w:val="28"/>
          <w:szCs w:val="28"/>
        </w:rPr>
      </w:pPr>
      <w:r w:rsidRPr="00590473">
        <w:rPr>
          <w:rFonts w:ascii="Segoe UI" w:hAnsi="Segoe UI" w:cs="Segoe UI"/>
          <w:sz w:val="28"/>
          <w:szCs w:val="28"/>
        </w:rPr>
        <w:t xml:space="preserve">In that book, particularly the final chapter, titled “Religion and Communism,” which was based on a February 15, </w:t>
      </w:r>
      <w:r w:rsidR="007C1197" w:rsidRPr="00590473">
        <w:rPr>
          <w:rFonts w:ascii="Segoe UI" w:hAnsi="Segoe UI" w:cs="Segoe UI"/>
          <w:sz w:val="28"/>
          <w:szCs w:val="28"/>
        </w:rPr>
        <w:t>1935,</w:t>
      </w:r>
      <w:r w:rsidRPr="00590473">
        <w:rPr>
          <w:rFonts w:ascii="Segoe UI" w:hAnsi="Segoe UI" w:cs="Segoe UI"/>
          <w:sz w:val="28"/>
          <w:szCs w:val="28"/>
        </w:rPr>
        <w:t xml:space="preserve"> discussion between Browder and a group of students at the </w:t>
      </w:r>
      <w:r w:rsidR="004B52A0" w:rsidRPr="00590473">
        <w:rPr>
          <w:rFonts w:ascii="Segoe UI" w:hAnsi="Segoe UI" w:cs="Segoe UI"/>
          <w:sz w:val="28"/>
          <w:szCs w:val="28"/>
        </w:rPr>
        <w:t xml:space="preserve">“Christian progressive” Union Theological Seminary in New York, Browder was his usual slippery self. Effusive and elusive when talking about the Communist Party and religion, </w:t>
      </w:r>
      <w:r w:rsidR="005E5572">
        <w:rPr>
          <w:rFonts w:ascii="Segoe UI" w:hAnsi="Segoe UI" w:cs="Segoe UI"/>
          <w:sz w:val="28"/>
          <w:szCs w:val="28"/>
        </w:rPr>
        <w:t>H</w:t>
      </w:r>
      <w:r w:rsidR="004B52A0" w:rsidRPr="00590473">
        <w:rPr>
          <w:rFonts w:ascii="Segoe UI" w:hAnsi="Segoe UI" w:cs="Segoe UI"/>
          <w:sz w:val="28"/>
          <w:szCs w:val="28"/>
        </w:rPr>
        <w:t>e tried to toe the line between his dedication to the party and to not posing to much of a threat to American believers and their constitutional freedom of religion—while trying to reel in some new suckers from his religious left audience. Still, comrade Browder unavoidably uncorked a few gems that exposed just where he and his American Communist Part</w:t>
      </w:r>
      <w:r w:rsidR="005E5572">
        <w:rPr>
          <w:rFonts w:ascii="Segoe UI" w:hAnsi="Segoe UI" w:cs="Segoe UI"/>
          <w:sz w:val="28"/>
          <w:szCs w:val="28"/>
        </w:rPr>
        <w:t>y</w:t>
      </w:r>
      <w:r w:rsidR="004B52A0" w:rsidRPr="00590473">
        <w:rPr>
          <w:rFonts w:ascii="Segoe UI" w:hAnsi="Segoe UI" w:cs="Segoe UI"/>
          <w:sz w:val="28"/>
          <w:szCs w:val="28"/>
        </w:rPr>
        <w:t xml:space="preserve"> stood on matters of religion. He could not avoid stating the obvious: communism and religion were implacable foes.</w:t>
      </w:r>
    </w:p>
    <w:p w14:paraId="20D45E40" w14:textId="1912DFC1" w:rsidR="004B52A0" w:rsidRPr="00590473" w:rsidRDefault="004B52A0" w:rsidP="007C1197">
      <w:pPr>
        <w:ind w:left="1440"/>
        <w:jc w:val="both"/>
        <w:rPr>
          <w:rFonts w:ascii="Segoe UI" w:hAnsi="Segoe UI" w:cs="Segoe UI"/>
          <w:sz w:val="28"/>
          <w:szCs w:val="28"/>
        </w:rPr>
      </w:pPr>
      <w:r w:rsidRPr="00590473">
        <w:rPr>
          <w:rFonts w:ascii="Segoe UI" w:hAnsi="Segoe UI" w:cs="Segoe UI"/>
          <w:sz w:val="28"/>
          <w:szCs w:val="28"/>
        </w:rPr>
        <w:t>“It is quite clear that the Communist Party is the enemy of religion,” said Browder honestly, in a candid affirmation of the obvious. “We Communist try to do the opposite of what we hold religion does.” He noted</w:t>
      </w:r>
      <w:r w:rsidR="007C1197" w:rsidRPr="00590473">
        <w:rPr>
          <w:rFonts w:ascii="Segoe UI" w:hAnsi="Segoe UI" w:cs="Segoe UI"/>
          <w:sz w:val="28"/>
          <w:szCs w:val="28"/>
        </w:rPr>
        <w:t>, “The Communist Party takes the position that the social function of religion and religious institutions is to act as an opiate to keep the lower classes passive, to make them accept the bad conditions under which they have to live in the hope of a reward after death.”</w:t>
      </w:r>
    </w:p>
    <w:p w14:paraId="041EAD88" w14:textId="620F1A8E" w:rsidR="007C1197" w:rsidRPr="00590473" w:rsidRDefault="007C1197" w:rsidP="007C1197">
      <w:pPr>
        <w:ind w:left="1440"/>
        <w:jc w:val="both"/>
        <w:rPr>
          <w:rFonts w:ascii="Segoe UI" w:hAnsi="Segoe UI" w:cs="Segoe UI"/>
          <w:sz w:val="28"/>
          <w:szCs w:val="28"/>
        </w:rPr>
      </w:pPr>
      <w:r w:rsidRPr="00590473">
        <w:rPr>
          <w:rFonts w:ascii="Segoe UI" w:hAnsi="Segoe UI" w:cs="Segoe UI"/>
          <w:sz w:val="28"/>
          <w:szCs w:val="28"/>
        </w:rPr>
        <w:t>Conversely, Browder understood that religion, being a matter of spirit, was a natural foe of communism, which rejected the spiritual in favor of the strictly material. “Religion does not fit into a dialectical materialist system of thought,” affirmed Browder, reaching for more belligerent, Lenin-like language: “It is the enemy of it.”</w:t>
      </w:r>
    </w:p>
    <w:p w14:paraId="787AAA20" w14:textId="7427CE39" w:rsidR="007C1197" w:rsidRPr="00590473" w:rsidRDefault="007C1197" w:rsidP="007C1197">
      <w:pPr>
        <w:ind w:left="1440"/>
        <w:jc w:val="both"/>
        <w:rPr>
          <w:rFonts w:ascii="Segoe UI" w:hAnsi="Segoe UI" w:cs="Segoe UI"/>
          <w:sz w:val="28"/>
          <w:szCs w:val="28"/>
        </w:rPr>
      </w:pPr>
      <w:r w:rsidRPr="00590473">
        <w:rPr>
          <w:rFonts w:ascii="Segoe UI" w:hAnsi="Segoe UI" w:cs="Segoe UI"/>
          <w:sz w:val="28"/>
          <w:szCs w:val="28"/>
        </w:rPr>
        <w:t>And yet, Browder did his best to try to not seem too harsh toward American religious believers—because he was looking to continue to grow his party. He was always willing to welcome new suckers. He said that the Communist Party was now up to 31,000 members, a sharp rise of 14,000 members over the past year and a half. The party was pushing hard for new recruits, whether among labor</w:t>
      </w:r>
      <w:r w:rsidR="005E5572">
        <w:rPr>
          <w:rFonts w:ascii="Segoe UI" w:hAnsi="Segoe UI" w:cs="Segoe UI"/>
          <w:sz w:val="28"/>
          <w:szCs w:val="28"/>
        </w:rPr>
        <w:t>ers</w:t>
      </w:r>
      <w:r w:rsidRPr="00590473">
        <w:rPr>
          <w:rFonts w:ascii="Segoe UI" w:hAnsi="Segoe UI" w:cs="Segoe UI"/>
          <w:sz w:val="28"/>
          <w:szCs w:val="28"/>
        </w:rPr>
        <w:t>, farmer</w:t>
      </w:r>
      <w:r w:rsidR="005E5572">
        <w:rPr>
          <w:rFonts w:ascii="Segoe UI" w:hAnsi="Segoe UI" w:cs="Segoe UI"/>
          <w:sz w:val="28"/>
          <w:szCs w:val="28"/>
        </w:rPr>
        <w:t>s</w:t>
      </w:r>
      <w:r w:rsidRPr="00590473">
        <w:rPr>
          <w:rFonts w:ascii="Segoe UI" w:hAnsi="Segoe UI" w:cs="Segoe UI"/>
          <w:sz w:val="28"/>
          <w:szCs w:val="28"/>
        </w:rPr>
        <w:t>, teachers, women, racial minorities</w:t>
      </w:r>
      <w:r w:rsidR="00E12071" w:rsidRPr="00590473">
        <w:rPr>
          <w:rFonts w:ascii="Segoe UI" w:hAnsi="Segoe UI" w:cs="Segoe UI"/>
          <w:sz w:val="28"/>
          <w:szCs w:val="28"/>
        </w:rPr>
        <w:t>— “</w:t>
      </w:r>
      <w:proofErr w:type="gramStart"/>
      <w:r w:rsidR="001E7861" w:rsidRPr="00590473">
        <w:rPr>
          <w:rFonts w:ascii="Segoe UI" w:hAnsi="Segoe UI" w:cs="Segoe UI"/>
          <w:sz w:val="28"/>
          <w:szCs w:val="28"/>
        </w:rPr>
        <w:t>the majority of</w:t>
      </w:r>
      <w:proofErr w:type="gramEnd"/>
      <w:r w:rsidR="001E7861" w:rsidRPr="00590473">
        <w:rPr>
          <w:rFonts w:ascii="Segoe UI" w:hAnsi="Segoe UI" w:cs="Segoe UI"/>
          <w:sz w:val="28"/>
          <w:szCs w:val="28"/>
        </w:rPr>
        <w:t xml:space="preserve"> the Negroes are influenced by the Communists,” said Browder, particularly amid the party’s push in the “Black Belt” (the “Negro South”)—and perhaps even possibly among the religious.</w:t>
      </w:r>
    </w:p>
    <w:p w14:paraId="2B8795B0" w14:textId="04AF7483" w:rsidR="001E7861" w:rsidRPr="00590473" w:rsidRDefault="008A2DD8" w:rsidP="007C1197">
      <w:pPr>
        <w:ind w:left="1440"/>
        <w:jc w:val="both"/>
        <w:rPr>
          <w:rFonts w:ascii="Segoe UI" w:hAnsi="Segoe UI" w:cs="Segoe UI"/>
          <w:sz w:val="28"/>
          <w:szCs w:val="28"/>
        </w:rPr>
      </w:pPr>
      <w:r w:rsidRPr="00590473">
        <w:rPr>
          <w:rFonts w:ascii="Segoe UI" w:hAnsi="Segoe UI" w:cs="Segoe UI"/>
          <w:sz w:val="28"/>
          <w:szCs w:val="28"/>
        </w:rPr>
        <w:t xml:space="preserve">When asked what the party does with those who are religious but strangely interested in joining the party, Browder explained, “When workers come into the Party still actively religious, we accept them, not because we accept their religion, but because we know that the process of discarding religious beliefs, which are in the last analysis reactionary, is a more or less protracted one. </w:t>
      </w:r>
    </w:p>
    <w:p w14:paraId="5A157971" w14:textId="28F800B4" w:rsidR="008A2DD8" w:rsidRPr="00590473" w:rsidRDefault="008A2DD8" w:rsidP="007C1197">
      <w:pPr>
        <w:ind w:left="1440"/>
        <w:jc w:val="both"/>
        <w:rPr>
          <w:rFonts w:ascii="Segoe UI" w:hAnsi="Segoe UI" w:cs="Segoe UI"/>
          <w:sz w:val="28"/>
          <w:szCs w:val="28"/>
        </w:rPr>
      </w:pPr>
      <w:r w:rsidRPr="00590473">
        <w:rPr>
          <w:rFonts w:ascii="Segoe UI" w:hAnsi="Segoe UI" w:cs="Segoe UI"/>
          <w:sz w:val="28"/>
          <w:szCs w:val="28"/>
        </w:rPr>
        <w:t>Recall that Vladimir Lenin had said precisely the same. Stupid “Christian Communists” might be allowed in, buy only under the pretext that their stupid Christian beliefs would soon be discarded.</w:t>
      </w:r>
    </w:p>
    <w:p w14:paraId="4D3FCB23" w14:textId="77777777" w:rsidR="008A2DD8" w:rsidRPr="00590473" w:rsidRDefault="008A2DD8" w:rsidP="008A2DD8">
      <w:pPr>
        <w:jc w:val="both"/>
        <w:rPr>
          <w:rFonts w:ascii="Segoe UI" w:hAnsi="Segoe UI" w:cs="Segoe UI"/>
          <w:sz w:val="28"/>
          <w:szCs w:val="28"/>
        </w:rPr>
      </w:pPr>
    </w:p>
    <w:p w14:paraId="40D6E789" w14:textId="008494C4" w:rsidR="008A2DD8" w:rsidRPr="00590473" w:rsidRDefault="00E12071" w:rsidP="00E12071">
      <w:pPr>
        <w:jc w:val="both"/>
        <w:rPr>
          <w:rFonts w:ascii="Segoe UI" w:hAnsi="Segoe UI" w:cs="Segoe UI"/>
          <w:sz w:val="28"/>
          <w:szCs w:val="28"/>
        </w:rPr>
      </w:pPr>
      <w:r w:rsidRPr="00590473">
        <w:rPr>
          <w:rFonts w:ascii="Segoe UI" w:hAnsi="Segoe UI" w:cs="Segoe UI"/>
          <w:sz w:val="28"/>
          <w:szCs w:val="28"/>
        </w:rPr>
        <w:t>On September 30, 1962, Dr. Martin Luther K</w:t>
      </w:r>
      <w:r w:rsidR="00616423" w:rsidRPr="00590473">
        <w:rPr>
          <w:rFonts w:ascii="Segoe UI" w:hAnsi="Segoe UI" w:cs="Segoe UI"/>
          <w:sz w:val="28"/>
          <w:szCs w:val="28"/>
        </w:rPr>
        <w:t xml:space="preserve">ing Jr. preached a sermon at Ebenezer Baptist Church titled: Can a Christian Be a Communist? </w:t>
      </w:r>
    </w:p>
    <w:p w14:paraId="794BCDE9" w14:textId="134AAA44" w:rsidR="003C2C0F" w:rsidRPr="00590473" w:rsidRDefault="003C2C0F" w:rsidP="00E12071">
      <w:pPr>
        <w:jc w:val="both"/>
        <w:rPr>
          <w:rFonts w:ascii="Segoe UI" w:hAnsi="Segoe UI" w:cs="Segoe UI"/>
          <w:sz w:val="28"/>
          <w:szCs w:val="28"/>
        </w:rPr>
      </w:pPr>
      <w:r w:rsidRPr="00590473">
        <w:rPr>
          <w:rFonts w:ascii="Segoe UI" w:hAnsi="Segoe UI" w:cs="Segoe UI"/>
          <w:sz w:val="28"/>
          <w:szCs w:val="28"/>
        </w:rPr>
        <w:t xml:space="preserve">Why would a </w:t>
      </w:r>
      <w:r w:rsidR="005E5572" w:rsidRPr="00590473">
        <w:rPr>
          <w:rFonts w:ascii="Segoe UI" w:hAnsi="Segoe UI" w:cs="Segoe UI"/>
          <w:sz w:val="28"/>
          <w:szCs w:val="28"/>
        </w:rPr>
        <w:t>Baptist minister</w:t>
      </w:r>
      <w:r w:rsidRPr="00590473">
        <w:rPr>
          <w:rFonts w:ascii="Segoe UI" w:hAnsi="Segoe UI" w:cs="Segoe UI"/>
          <w:sz w:val="28"/>
          <w:szCs w:val="28"/>
        </w:rPr>
        <w:t xml:space="preserve"> ask such a question? He gives several reasons for the sermon</w:t>
      </w:r>
      <w:r w:rsidR="001C673D" w:rsidRPr="00590473">
        <w:rPr>
          <w:rFonts w:ascii="Segoe UI" w:hAnsi="Segoe UI" w:cs="Segoe UI"/>
          <w:sz w:val="28"/>
          <w:szCs w:val="28"/>
        </w:rPr>
        <w:t>; “The first reason grows out of the fact that communism is having a widespread influence in the contemporary world.” The first reason what because of the influence communism had/has on the world. Is it a negative or positive influence? The answer to this question is not as obvious as it may seem. “The second reason that I feel compelled to talk about communism this morning is that it is the only serious rival of Christianity.” And “the third reason that I feel compelled to talk about communism this morning is that it is unfair and certainly unscientific to condemn a system of thought without knowing what that system of thoughts says</w:t>
      </w:r>
      <w:r w:rsidR="00712B38" w:rsidRPr="00590473">
        <w:rPr>
          <w:rFonts w:ascii="Segoe UI" w:hAnsi="Segoe UI" w:cs="Segoe UI"/>
          <w:sz w:val="28"/>
          <w:szCs w:val="28"/>
        </w:rPr>
        <w:t xml:space="preserve"> and without knowing why it is wrong and why it is evil. So, for these reasons, I choose to talk about this troubling issue.”</w:t>
      </w:r>
    </w:p>
    <w:p w14:paraId="6F58304E" w14:textId="3272AB80" w:rsidR="00712B38" w:rsidRPr="00590473" w:rsidRDefault="00712B38" w:rsidP="00E12071">
      <w:pPr>
        <w:jc w:val="both"/>
        <w:rPr>
          <w:rFonts w:ascii="Segoe UI" w:hAnsi="Segoe UI" w:cs="Segoe UI"/>
          <w:sz w:val="28"/>
          <w:szCs w:val="28"/>
        </w:rPr>
      </w:pPr>
      <w:r w:rsidRPr="00590473">
        <w:rPr>
          <w:rFonts w:ascii="Segoe UI" w:hAnsi="Segoe UI" w:cs="Segoe UI"/>
          <w:sz w:val="28"/>
          <w:szCs w:val="28"/>
        </w:rPr>
        <w:t xml:space="preserve">The troubling issue started in a </w:t>
      </w:r>
      <w:r w:rsidR="00721A1D" w:rsidRPr="00590473">
        <w:rPr>
          <w:rFonts w:ascii="Segoe UI" w:hAnsi="Segoe UI" w:cs="Segoe UI"/>
          <w:sz w:val="28"/>
          <w:szCs w:val="28"/>
        </w:rPr>
        <w:t>Communist Party Central Committee Plenum meeting in December 1938</w:t>
      </w:r>
      <w:r w:rsidR="005E5572">
        <w:rPr>
          <w:rFonts w:ascii="Segoe UI" w:hAnsi="Segoe UI" w:cs="Segoe UI"/>
          <w:sz w:val="28"/>
          <w:szCs w:val="28"/>
        </w:rPr>
        <w:t>,</w:t>
      </w:r>
      <w:r w:rsidR="00721A1D" w:rsidRPr="00590473">
        <w:rPr>
          <w:rFonts w:ascii="Segoe UI" w:hAnsi="Segoe UI" w:cs="Segoe UI"/>
          <w:sz w:val="28"/>
          <w:szCs w:val="28"/>
        </w:rPr>
        <w:t xml:space="preserve"> when the members of committee took note that </w:t>
      </w:r>
      <w:proofErr w:type="gramStart"/>
      <w:r w:rsidR="00721A1D" w:rsidRPr="00590473">
        <w:rPr>
          <w:rFonts w:ascii="Segoe UI" w:hAnsi="Segoe UI" w:cs="Segoe UI"/>
          <w:sz w:val="28"/>
          <w:szCs w:val="28"/>
        </w:rPr>
        <w:t>the overwhelming majority of</w:t>
      </w:r>
      <w:proofErr w:type="gramEnd"/>
      <w:r w:rsidR="00721A1D" w:rsidRPr="00590473">
        <w:rPr>
          <w:rFonts w:ascii="Segoe UI" w:hAnsi="Segoe UI" w:cs="Segoe UI"/>
          <w:sz w:val="28"/>
          <w:szCs w:val="28"/>
        </w:rPr>
        <w:t xml:space="preserve"> Catholics of all national origins were Democrats. </w:t>
      </w:r>
    </w:p>
    <w:p w14:paraId="50BF4BA7" w14:textId="25DD3A29" w:rsidR="00721A1D" w:rsidRPr="00590473" w:rsidRDefault="00721A1D" w:rsidP="00721A1D">
      <w:pPr>
        <w:ind w:left="720"/>
        <w:jc w:val="both"/>
        <w:rPr>
          <w:rFonts w:ascii="Segoe UI" w:hAnsi="Segoe UI" w:cs="Segoe UI"/>
          <w:sz w:val="28"/>
          <w:szCs w:val="28"/>
        </w:rPr>
      </w:pPr>
      <w:r w:rsidRPr="00590473">
        <w:rPr>
          <w:rFonts w:ascii="Segoe UI" w:hAnsi="Segoe UI" w:cs="Segoe UI"/>
          <w:sz w:val="28"/>
          <w:szCs w:val="28"/>
        </w:rPr>
        <w:t>In 1937 CPUSA document, titled “Confidential report on work in religious and non-religious Catholic organizations,” will startle Catholics today, but will not surprise anyone familiar with the webs weaved by communists. The document begins:</w:t>
      </w:r>
    </w:p>
    <w:p w14:paraId="330CEF9E" w14:textId="2CA408ED" w:rsidR="00721A1D" w:rsidRPr="00590473" w:rsidRDefault="00721A1D" w:rsidP="007045A4">
      <w:pPr>
        <w:ind w:left="1440"/>
        <w:jc w:val="both"/>
        <w:rPr>
          <w:rFonts w:ascii="Segoe UI" w:hAnsi="Segoe UI" w:cs="Segoe UI"/>
          <w:sz w:val="28"/>
          <w:szCs w:val="28"/>
        </w:rPr>
      </w:pPr>
      <w:r w:rsidRPr="00590473">
        <w:rPr>
          <w:rFonts w:ascii="Segoe UI" w:hAnsi="Segoe UI" w:cs="Segoe UI"/>
          <w:sz w:val="28"/>
          <w:szCs w:val="28"/>
        </w:rPr>
        <w:t xml:space="preserve">Today, with the issue of Spain being in the forefront, a </w:t>
      </w:r>
      <w:r w:rsidR="007045A4" w:rsidRPr="00590473">
        <w:rPr>
          <w:rFonts w:ascii="Segoe UI" w:hAnsi="Segoe UI" w:cs="Segoe UI"/>
          <w:sz w:val="28"/>
          <w:szCs w:val="28"/>
        </w:rPr>
        <w:t>tremendous, organized</w:t>
      </w:r>
      <w:r w:rsidRPr="00590473">
        <w:rPr>
          <w:rFonts w:ascii="Segoe UI" w:hAnsi="Segoe UI" w:cs="Segoe UI"/>
          <w:sz w:val="28"/>
          <w:szCs w:val="28"/>
        </w:rPr>
        <w:t xml:space="preserve"> c</w:t>
      </w:r>
      <w:r w:rsidR="007045A4" w:rsidRPr="00590473">
        <w:rPr>
          <w:rFonts w:ascii="Segoe UI" w:hAnsi="Segoe UI" w:cs="Segoe UI"/>
          <w:sz w:val="28"/>
          <w:szCs w:val="28"/>
        </w:rPr>
        <w:t>ampaign, worldwide in scope, is gaining momentum with the purpose of winning the Catholic masses for fascism. The two countries wherein this campaign is most intense is in Ireland and in the United States.</w:t>
      </w:r>
    </w:p>
    <w:p w14:paraId="2BF72B44" w14:textId="1BAA9364" w:rsidR="007045A4" w:rsidRPr="00590473" w:rsidRDefault="007045A4" w:rsidP="007045A4">
      <w:pPr>
        <w:ind w:left="1440"/>
        <w:jc w:val="both"/>
        <w:rPr>
          <w:rFonts w:ascii="Segoe UI" w:hAnsi="Segoe UI" w:cs="Segoe UI"/>
          <w:sz w:val="28"/>
          <w:szCs w:val="28"/>
        </w:rPr>
      </w:pPr>
      <w:r w:rsidRPr="00590473">
        <w:rPr>
          <w:rFonts w:ascii="Segoe UI" w:hAnsi="Segoe UI" w:cs="Segoe UI"/>
          <w:sz w:val="28"/>
          <w:szCs w:val="28"/>
        </w:rPr>
        <w:t>In the forefront of this campaign, and the directing force of it, is the Catholic Church as represented by the Vatican…</w:t>
      </w:r>
    </w:p>
    <w:p w14:paraId="79E51C58" w14:textId="219FEDB0" w:rsidR="007045A4" w:rsidRPr="00590473" w:rsidRDefault="007045A4" w:rsidP="007045A4">
      <w:pPr>
        <w:ind w:left="1440"/>
        <w:jc w:val="both"/>
        <w:rPr>
          <w:rFonts w:ascii="Segoe UI" w:hAnsi="Segoe UI" w:cs="Segoe UI"/>
          <w:sz w:val="28"/>
          <w:szCs w:val="28"/>
        </w:rPr>
      </w:pPr>
      <w:r w:rsidRPr="00590473">
        <w:rPr>
          <w:rFonts w:ascii="Segoe UI" w:hAnsi="Segoe UI" w:cs="Segoe UI"/>
          <w:sz w:val="28"/>
          <w:szCs w:val="28"/>
        </w:rPr>
        <w:t>A real race is on as to which force will win over the Catholic people in this country—the forces of reaction and fascism as represented by the Catholic Church or the forces of progress and democracy.</w:t>
      </w:r>
    </w:p>
    <w:p w14:paraId="6E30B8EF" w14:textId="7C89BE80" w:rsidR="00F267A8" w:rsidRPr="00590473" w:rsidRDefault="007045A4" w:rsidP="00F267A8">
      <w:pPr>
        <w:ind w:left="720"/>
        <w:jc w:val="both"/>
        <w:rPr>
          <w:rFonts w:ascii="Segoe UI" w:hAnsi="Segoe UI" w:cs="Segoe UI"/>
          <w:sz w:val="28"/>
          <w:szCs w:val="28"/>
        </w:rPr>
      </w:pPr>
      <w:r w:rsidRPr="00590473">
        <w:rPr>
          <w:rFonts w:ascii="Segoe UI" w:hAnsi="Segoe UI" w:cs="Segoe UI"/>
          <w:sz w:val="28"/>
          <w:szCs w:val="28"/>
        </w:rPr>
        <w:t>Such was the stark choice posed by communists: Catholic Church “reaction and fascism” vs. enlightened “progress and democracy.” The report then noted that the recent reelection of FDR as president of the United States, and that “the Vatican, being sensitively attuned to the result, sent to this country, just before the elections, Cardinal Paccelli [spelling incorrect]. As is known, Cardinal Paccelli had an important interview with President</w:t>
      </w:r>
      <w:r w:rsidR="00F267A8" w:rsidRPr="00590473">
        <w:rPr>
          <w:rFonts w:ascii="Segoe UI" w:hAnsi="Segoe UI" w:cs="Segoe UI"/>
          <w:sz w:val="28"/>
          <w:szCs w:val="28"/>
        </w:rPr>
        <w:t xml:space="preserve"> Roosevelt.”</w:t>
      </w:r>
    </w:p>
    <w:p w14:paraId="4B5E2771" w14:textId="4DBD53B6" w:rsidR="00F267A8" w:rsidRPr="00590473" w:rsidRDefault="00F267A8" w:rsidP="00F267A8">
      <w:pPr>
        <w:ind w:left="720"/>
        <w:jc w:val="both"/>
        <w:rPr>
          <w:rFonts w:ascii="Segoe UI" w:hAnsi="Segoe UI" w:cs="Segoe UI"/>
          <w:sz w:val="28"/>
          <w:szCs w:val="28"/>
        </w:rPr>
      </w:pPr>
      <w:r w:rsidRPr="00590473">
        <w:rPr>
          <w:rFonts w:ascii="Segoe UI" w:hAnsi="Segoe UI" w:cs="Segoe UI"/>
          <w:sz w:val="28"/>
          <w:szCs w:val="28"/>
        </w:rPr>
        <w:t xml:space="preserve">That Cardinal Pacelli was none other than Cardinal Eugenio Pacelli, the future Pope Pius XII. That conversation between Pacelli and FDR was especially interesting. On November 5, 1936, Pacelli, visiting America as Vatican secretary of state, met with a newly reelected </w:t>
      </w:r>
      <w:r w:rsidR="006F7420" w:rsidRPr="00590473">
        <w:rPr>
          <w:rFonts w:ascii="Segoe UI" w:hAnsi="Segoe UI" w:cs="Segoe UI"/>
          <w:sz w:val="28"/>
          <w:szCs w:val="28"/>
        </w:rPr>
        <w:t>FDR at</w:t>
      </w:r>
      <w:r w:rsidRPr="00590473">
        <w:rPr>
          <w:rFonts w:ascii="Segoe UI" w:hAnsi="Segoe UI" w:cs="Segoe UI"/>
          <w:sz w:val="28"/>
          <w:szCs w:val="28"/>
        </w:rPr>
        <w:t xml:space="preserve"> the president’s Hyde Park mansion. It was a friendly get-together, despite what FDR dubbed a “mental sparring contes” with the future pontiff. Pacelli warned FDR of the “great danger of communism in America, FDR characteristically dismissed. FDR explained that he was chiefly concerned about America sliding into fascism, not Marxism. Fascism was the fear, not communism. “No” replied Pacelli. “Yes” countered FDR. This went back and forth before a bewildered Pacelli finally said, “Mr. President, you simply do not understand the terrible importance of the communist movement</w:t>
      </w:r>
      <w:r w:rsidR="00100837" w:rsidRPr="00590473">
        <w:rPr>
          <w:rFonts w:ascii="Segoe UI" w:hAnsi="Segoe UI" w:cs="Segoe UI"/>
          <w:sz w:val="28"/>
          <w:szCs w:val="28"/>
        </w:rPr>
        <w:t>.” No, he did not.</w:t>
      </w:r>
    </w:p>
    <w:p w14:paraId="08681B0A" w14:textId="770887D1" w:rsidR="00100837" w:rsidRPr="00590473" w:rsidRDefault="00100837" w:rsidP="00F267A8">
      <w:pPr>
        <w:ind w:left="720"/>
        <w:jc w:val="both"/>
        <w:rPr>
          <w:rFonts w:ascii="Segoe UI" w:hAnsi="Segoe UI" w:cs="Segoe UI"/>
          <w:sz w:val="28"/>
          <w:szCs w:val="28"/>
        </w:rPr>
      </w:pPr>
      <w:r w:rsidRPr="00590473">
        <w:rPr>
          <w:rFonts w:ascii="Segoe UI" w:hAnsi="Segoe UI" w:cs="Segoe UI"/>
          <w:sz w:val="28"/>
          <w:szCs w:val="28"/>
        </w:rPr>
        <w:t>American communists knew they had a chump in FDR, and they played the president like a violin.</w:t>
      </w:r>
    </w:p>
    <w:p w14:paraId="1D4F60BA" w14:textId="0A75EFE6" w:rsidR="00100837" w:rsidRPr="00590473" w:rsidRDefault="00100837" w:rsidP="00100837">
      <w:pPr>
        <w:jc w:val="both"/>
        <w:rPr>
          <w:rFonts w:ascii="Segoe UI" w:hAnsi="Segoe UI" w:cs="Segoe UI"/>
          <w:sz w:val="28"/>
          <w:szCs w:val="28"/>
        </w:rPr>
      </w:pPr>
      <w:r w:rsidRPr="00590473">
        <w:rPr>
          <w:rFonts w:ascii="Segoe UI" w:hAnsi="Segoe UI" w:cs="Segoe UI"/>
          <w:sz w:val="28"/>
          <w:szCs w:val="28"/>
        </w:rPr>
        <w:t>In reading the information please do not get stuck on the Catholic Church, the aim was to reach a large mass of people and the Catholic Church had 18 million</w:t>
      </w:r>
      <w:r w:rsidR="006F7420" w:rsidRPr="00590473">
        <w:rPr>
          <w:rFonts w:ascii="Segoe UI" w:hAnsi="Segoe UI" w:cs="Segoe UI"/>
          <w:sz w:val="28"/>
          <w:szCs w:val="28"/>
        </w:rPr>
        <w:t xml:space="preserve"> members at the time. What is more important is their reach for the Democrat Party which touched all races and spaces in the United States. The</w:t>
      </w:r>
      <w:r w:rsidR="00D92EC3">
        <w:rPr>
          <w:rFonts w:ascii="Segoe UI" w:hAnsi="Segoe UI" w:cs="Segoe UI"/>
          <w:sz w:val="28"/>
          <w:szCs w:val="28"/>
        </w:rPr>
        <w:t>y</w:t>
      </w:r>
      <w:r w:rsidR="006F7420" w:rsidRPr="00590473">
        <w:rPr>
          <w:rFonts w:ascii="Segoe UI" w:hAnsi="Segoe UI" w:cs="Segoe UI"/>
          <w:sz w:val="28"/>
          <w:szCs w:val="28"/>
        </w:rPr>
        <w:t xml:space="preserve"> reached out to the workers unions, the C.I.O.  and the A.F. of L. insisting that the Communist Party completely agreed with their </w:t>
      </w:r>
      <w:r w:rsidR="009827A7" w:rsidRPr="00590473">
        <w:rPr>
          <w:rFonts w:ascii="Segoe UI" w:hAnsi="Segoe UI" w:cs="Segoe UI"/>
          <w:sz w:val="28"/>
          <w:szCs w:val="28"/>
        </w:rPr>
        <w:t>grievances,</w:t>
      </w:r>
      <w:r w:rsidR="006F7420" w:rsidRPr="00590473">
        <w:rPr>
          <w:rFonts w:ascii="Segoe UI" w:hAnsi="Segoe UI" w:cs="Segoe UI"/>
          <w:sz w:val="28"/>
          <w:szCs w:val="28"/>
        </w:rPr>
        <w:t xml:space="preserve"> higher employment, more welfare, </w:t>
      </w:r>
      <w:r w:rsidR="00D91FB5" w:rsidRPr="00590473">
        <w:rPr>
          <w:rFonts w:ascii="Segoe UI" w:hAnsi="Segoe UI" w:cs="Segoe UI"/>
          <w:sz w:val="28"/>
          <w:szCs w:val="28"/>
        </w:rPr>
        <w:t>poverty reduction</w:t>
      </w:r>
      <w:r w:rsidR="006F7420" w:rsidRPr="00590473">
        <w:rPr>
          <w:rFonts w:ascii="Segoe UI" w:hAnsi="Segoe UI" w:cs="Segoe UI"/>
          <w:sz w:val="28"/>
          <w:szCs w:val="28"/>
        </w:rPr>
        <w:t xml:space="preserve">, wealth </w:t>
      </w:r>
      <w:r w:rsidR="00FC6AA5" w:rsidRPr="00590473">
        <w:rPr>
          <w:rFonts w:ascii="Segoe UI" w:hAnsi="Segoe UI" w:cs="Segoe UI"/>
          <w:sz w:val="28"/>
          <w:szCs w:val="28"/>
        </w:rPr>
        <w:t>redistribution, and</w:t>
      </w:r>
      <w:r w:rsidR="006F7420" w:rsidRPr="00590473">
        <w:rPr>
          <w:rFonts w:ascii="Segoe UI" w:hAnsi="Segoe UI" w:cs="Segoe UI"/>
          <w:sz w:val="28"/>
          <w:szCs w:val="28"/>
        </w:rPr>
        <w:t xml:space="preserve"> a smaller income gap</w:t>
      </w:r>
      <w:r w:rsidR="00D91FB5" w:rsidRPr="00590473">
        <w:rPr>
          <w:rFonts w:ascii="Segoe UI" w:hAnsi="Segoe UI" w:cs="Segoe UI"/>
          <w:sz w:val="28"/>
          <w:szCs w:val="28"/>
        </w:rPr>
        <w:t>.</w:t>
      </w:r>
    </w:p>
    <w:p w14:paraId="58A24682" w14:textId="45453102" w:rsidR="00FC6AA5" w:rsidRPr="00590473" w:rsidRDefault="00FC6AA5" w:rsidP="00100837">
      <w:pPr>
        <w:jc w:val="both"/>
        <w:rPr>
          <w:rFonts w:ascii="Segoe UI" w:hAnsi="Segoe UI" w:cs="Segoe UI"/>
          <w:sz w:val="28"/>
          <w:szCs w:val="28"/>
        </w:rPr>
      </w:pPr>
      <w:r w:rsidRPr="00590473">
        <w:rPr>
          <w:rFonts w:ascii="Segoe UI" w:hAnsi="Segoe UI" w:cs="Segoe UI"/>
          <w:sz w:val="28"/>
          <w:szCs w:val="28"/>
        </w:rPr>
        <w:t xml:space="preserve">It was not just the Catholic Church they were </w:t>
      </w:r>
      <w:r w:rsidR="00D743E2" w:rsidRPr="00590473">
        <w:rPr>
          <w:rFonts w:ascii="Segoe UI" w:hAnsi="Segoe UI" w:cs="Segoe UI"/>
          <w:sz w:val="28"/>
          <w:szCs w:val="28"/>
        </w:rPr>
        <w:t>after;</w:t>
      </w:r>
      <w:r w:rsidRPr="00590473">
        <w:rPr>
          <w:rFonts w:ascii="Segoe UI" w:hAnsi="Segoe UI" w:cs="Segoe UI"/>
          <w:sz w:val="28"/>
          <w:szCs w:val="28"/>
        </w:rPr>
        <w:t xml:space="preserve"> the Catholic Church was the only organization fight</w:t>
      </w:r>
      <w:r w:rsidR="00D92EC3">
        <w:rPr>
          <w:rFonts w:ascii="Segoe UI" w:hAnsi="Segoe UI" w:cs="Segoe UI"/>
          <w:sz w:val="28"/>
          <w:szCs w:val="28"/>
        </w:rPr>
        <w:t>ing</w:t>
      </w:r>
      <w:r w:rsidRPr="00590473">
        <w:rPr>
          <w:rFonts w:ascii="Segoe UI" w:hAnsi="Segoe UI" w:cs="Segoe UI"/>
          <w:sz w:val="28"/>
          <w:szCs w:val="28"/>
        </w:rPr>
        <w:t xml:space="preserve"> against them. </w:t>
      </w:r>
    </w:p>
    <w:p w14:paraId="63F55625" w14:textId="61F528C3" w:rsidR="00D743E2" w:rsidRPr="00590473" w:rsidRDefault="00B00C26" w:rsidP="00100837">
      <w:pPr>
        <w:jc w:val="both"/>
        <w:rPr>
          <w:rFonts w:ascii="Segoe UI" w:hAnsi="Segoe UI" w:cs="Segoe UI"/>
          <w:sz w:val="28"/>
          <w:szCs w:val="28"/>
        </w:rPr>
      </w:pPr>
      <w:r w:rsidRPr="00590473">
        <w:rPr>
          <w:rFonts w:ascii="Segoe UI" w:hAnsi="Segoe UI" w:cs="Segoe UI"/>
          <w:sz w:val="28"/>
          <w:szCs w:val="28"/>
        </w:rPr>
        <w:t>Norman Thomas</w:t>
      </w:r>
      <w:r w:rsidR="00FC6AA5" w:rsidRPr="00590473">
        <w:rPr>
          <w:rFonts w:ascii="Segoe UI" w:hAnsi="Segoe UI" w:cs="Segoe UI"/>
          <w:sz w:val="28"/>
          <w:szCs w:val="28"/>
        </w:rPr>
        <w:t xml:space="preserve"> was an American Socialist who ran for president of the United States six times in 1928. He was raised to be a religious person</w:t>
      </w:r>
      <w:r>
        <w:rPr>
          <w:rFonts w:ascii="Segoe UI" w:hAnsi="Segoe UI" w:cs="Segoe UI"/>
          <w:sz w:val="28"/>
          <w:szCs w:val="28"/>
        </w:rPr>
        <w:t xml:space="preserve"> </w:t>
      </w:r>
      <w:r w:rsidR="00FC6AA5" w:rsidRPr="00590473">
        <w:rPr>
          <w:rFonts w:ascii="Segoe UI" w:hAnsi="Segoe UI" w:cs="Segoe UI"/>
          <w:sz w:val="28"/>
          <w:szCs w:val="28"/>
        </w:rPr>
        <w:t xml:space="preserve">a Christian and was ordained as a </w:t>
      </w:r>
      <w:r w:rsidRPr="00590473">
        <w:rPr>
          <w:rFonts w:ascii="Segoe UI" w:hAnsi="Segoe UI" w:cs="Segoe UI"/>
          <w:sz w:val="28"/>
          <w:szCs w:val="28"/>
        </w:rPr>
        <w:t>presbyterian minister</w:t>
      </w:r>
      <w:r w:rsidR="00FC6AA5" w:rsidRPr="00590473">
        <w:rPr>
          <w:rFonts w:ascii="Segoe UI" w:hAnsi="Segoe UI" w:cs="Segoe UI"/>
          <w:sz w:val="28"/>
          <w:szCs w:val="28"/>
        </w:rPr>
        <w:t xml:space="preserve">. He graduated from Princeton in </w:t>
      </w:r>
      <w:r w:rsidRPr="00590473">
        <w:rPr>
          <w:rFonts w:ascii="Segoe UI" w:hAnsi="Segoe UI" w:cs="Segoe UI"/>
          <w:sz w:val="28"/>
          <w:szCs w:val="28"/>
        </w:rPr>
        <w:t>1908</w:t>
      </w:r>
      <w:r>
        <w:rPr>
          <w:rFonts w:ascii="Segoe UI" w:hAnsi="Segoe UI" w:cs="Segoe UI"/>
          <w:sz w:val="28"/>
          <w:szCs w:val="28"/>
        </w:rPr>
        <w:t xml:space="preserve"> and</w:t>
      </w:r>
      <w:r w:rsidR="00FC6AA5" w:rsidRPr="00590473">
        <w:rPr>
          <w:rFonts w:ascii="Segoe UI" w:hAnsi="Segoe UI" w:cs="Segoe UI"/>
          <w:sz w:val="28"/>
          <w:szCs w:val="28"/>
        </w:rPr>
        <w:t xml:space="preserve"> decided to study for the</w:t>
      </w:r>
      <w:r w:rsidR="009013AA">
        <w:rPr>
          <w:rFonts w:ascii="Segoe UI" w:hAnsi="Segoe UI" w:cs="Segoe UI"/>
          <w:sz w:val="28"/>
          <w:szCs w:val="28"/>
        </w:rPr>
        <w:t>ology</w:t>
      </w:r>
      <w:r w:rsidR="00FC6AA5" w:rsidRPr="00590473">
        <w:rPr>
          <w:rFonts w:ascii="Segoe UI" w:hAnsi="Segoe UI" w:cs="Segoe UI"/>
          <w:sz w:val="28"/>
          <w:szCs w:val="28"/>
        </w:rPr>
        <w:t xml:space="preserve"> as his father and grandfather had. </w:t>
      </w:r>
      <w:r w:rsidR="00D743E2" w:rsidRPr="00590473">
        <w:rPr>
          <w:rFonts w:ascii="Segoe UI" w:hAnsi="Segoe UI" w:cs="Segoe UI"/>
          <w:sz w:val="28"/>
          <w:szCs w:val="28"/>
        </w:rPr>
        <w:t>“</w:t>
      </w:r>
      <w:r w:rsidR="00FC6AA5" w:rsidRPr="00590473">
        <w:rPr>
          <w:rFonts w:ascii="Segoe UI" w:hAnsi="Segoe UI" w:cs="Segoe UI"/>
          <w:sz w:val="28"/>
          <w:szCs w:val="28"/>
        </w:rPr>
        <w:t xml:space="preserve">But rather than attend an orthodox Presbyterian seminary, as his father wanted, he attended Union Theological Seminary in New York. </w:t>
      </w:r>
      <w:r w:rsidR="00D743E2" w:rsidRPr="00590473">
        <w:rPr>
          <w:rFonts w:ascii="Segoe UI" w:hAnsi="Segoe UI" w:cs="Segoe UI"/>
          <w:sz w:val="28"/>
          <w:szCs w:val="28"/>
        </w:rPr>
        <w:t>It was there that Thomas was seduced by the left’s “social gospel.” He was so liberal even then that the conservatives in the Presbyterian Church tried to introduce heresy charges against him and prevent him from being ordained, they failed.” (The Devil and Karl Marx pg. 212)</w:t>
      </w:r>
    </w:p>
    <w:p w14:paraId="22D9DD56" w14:textId="77123CBF" w:rsidR="003E6B02" w:rsidRPr="00590473" w:rsidRDefault="0057167A" w:rsidP="00100837">
      <w:pPr>
        <w:jc w:val="both"/>
        <w:rPr>
          <w:rFonts w:ascii="Segoe UI" w:hAnsi="Segoe UI" w:cs="Segoe UI"/>
          <w:sz w:val="28"/>
          <w:szCs w:val="28"/>
        </w:rPr>
      </w:pPr>
      <w:r>
        <w:rPr>
          <w:rFonts w:ascii="Segoe UI" w:hAnsi="Segoe UI" w:cs="Segoe UI"/>
          <w:sz w:val="28"/>
          <w:szCs w:val="28"/>
        </w:rPr>
        <w:t xml:space="preserve">It did not end there, </w:t>
      </w:r>
      <w:r w:rsidR="00337E3B">
        <w:rPr>
          <w:rFonts w:ascii="Segoe UI" w:hAnsi="Segoe UI" w:cs="Segoe UI"/>
          <w:sz w:val="28"/>
          <w:szCs w:val="28"/>
        </w:rPr>
        <w:t xml:space="preserve">in 1962 </w:t>
      </w:r>
      <w:r w:rsidR="005A02D3" w:rsidRPr="00590473">
        <w:rPr>
          <w:rFonts w:ascii="Segoe UI" w:hAnsi="Segoe UI" w:cs="Segoe UI"/>
          <w:sz w:val="28"/>
          <w:szCs w:val="28"/>
        </w:rPr>
        <w:t>Dr. King answers the question</w:t>
      </w:r>
      <w:r w:rsidR="00337E3B">
        <w:rPr>
          <w:rFonts w:ascii="Segoe UI" w:hAnsi="Segoe UI" w:cs="Segoe UI"/>
          <w:sz w:val="28"/>
          <w:szCs w:val="28"/>
        </w:rPr>
        <w:t xml:space="preserve">. It is </w:t>
      </w:r>
      <w:r w:rsidR="005A02D3" w:rsidRPr="00590473">
        <w:rPr>
          <w:rFonts w:ascii="Segoe UI" w:hAnsi="Segoe UI" w:cs="Segoe UI"/>
          <w:sz w:val="28"/>
          <w:szCs w:val="28"/>
        </w:rPr>
        <w:t xml:space="preserve">found in </w:t>
      </w:r>
      <w:r w:rsidR="00337E3B">
        <w:rPr>
          <w:rFonts w:ascii="Segoe UI" w:hAnsi="Segoe UI" w:cs="Segoe UI"/>
          <w:sz w:val="28"/>
          <w:szCs w:val="28"/>
        </w:rPr>
        <w:t xml:space="preserve">his </w:t>
      </w:r>
      <w:r w:rsidR="005A02D3" w:rsidRPr="00590473">
        <w:rPr>
          <w:rFonts w:ascii="Segoe UI" w:hAnsi="Segoe UI" w:cs="Segoe UI"/>
          <w:sz w:val="28"/>
          <w:szCs w:val="28"/>
        </w:rPr>
        <w:t>sermon’s title: “Now, let us begin by answering the question which our sermon topic raises: Can a Christian be a communist? I answer that question with an emphatic “no.” The two philosophies are diametrically opposed.”</w:t>
      </w:r>
    </w:p>
    <w:p w14:paraId="5F2AF2C6" w14:textId="232A2BA4" w:rsidR="001F0B2A" w:rsidRPr="00590473" w:rsidRDefault="003E6B02" w:rsidP="00100837">
      <w:pPr>
        <w:jc w:val="both"/>
        <w:rPr>
          <w:rFonts w:ascii="Segoe UI" w:hAnsi="Segoe UI" w:cs="Segoe UI"/>
          <w:sz w:val="28"/>
          <w:szCs w:val="28"/>
        </w:rPr>
      </w:pPr>
      <w:r w:rsidRPr="00590473">
        <w:rPr>
          <w:rFonts w:ascii="Segoe UI" w:hAnsi="Segoe UI" w:cs="Segoe UI"/>
          <w:sz w:val="28"/>
          <w:szCs w:val="28"/>
        </w:rPr>
        <w:t xml:space="preserve">Dr. King attend Crozer Theological Seminary it was a multi-denominational seminary. </w:t>
      </w:r>
      <w:r w:rsidR="009013AA">
        <w:rPr>
          <w:rFonts w:ascii="Segoe UI" w:hAnsi="Segoe UI" w:cs="Segoe UI"/>
          <w:sz w:val="28"/>
          <w:szCs w:val="28"/>
        </w:rPr>
        <w:t>Wh</w:t>
      </w:r>
      <w:r w:rsidRPr="00590473">
        <w:rPr>
          <w:rFonts w:ascii="Segoe UI" w:hAnsi="Segoe UI" w:cs="Segoe UI"/>
          <w:sz w:val="28"/>
          <w:szCs w:val="28"/>
        </w:rPr>
        <w:t xml:space="preserve">ere </w:t>
      </w:r>
      <w:r w:rsidR="009013AA">
        <w:rPr>
          <w:rFonts w:ascii="Segoe UI" w:hAnsi="Segoe UI" w:cs="Segoe UI"/>
          <w:sz w:val="28"/>
          <w:szCs w:val="28"/>
        </w:rPr>
        <w:t xml:space="preserve">he </w:t>
      </w:r>
      <w:r w:rsidRPr="00590473">
        <w:rPr>
          <w:rFonts w:ascii="Segoe UI" w:hAnsi="Segoe UI" w:cs="Segoe UI"/>
          <w:sz w:val="28"/>
          <w:szCs w:val="28"/>
        </w:rPr>
        <w:t>earned his Bachelor o</w:t>
      </w:r>
      <w:r w:rsidR="009013AA">
        <w:rPr>
          <w:rFonts w:ascii="Segoe UI" w:hAnsi="Segoe UI" w:cs="Segoe UI"/>
          <w:sz w:val="28"/>
          <w:szCs w:val="28"/>
        </w:rPr>
        <w:t>f</w:t>
      </w:r>
      <w:r w:rsidRPr="00590473">
        <w:rPr>
          <w:rFonts w:ascii="Segoe UI" w:hAnsi="Segoe UI" w:cs="Segoe UI"/>
          <w:sz w:val="28"/>
          <w:szCs w:val="28"/>
        </w:rPr>
        <w:t xml:space="preserve"> Divinity degree in 1951. It was here </w:t>
      </w:r>
      <w:r w:rsidR="009013AA" w:rsidRPr="00590473">
        <w:rPr>
          <w:rFonts w:ascii="Segoe UI" w:hAnsi="Segoe UI" w:cs="Segoe UI"/>
          <w:sz w:val="28"/>
          <w:szCs w:val="28"/>
        </w:rPr>
        <w:t>where</w:t>
      </w:r>
      <w:r w:rsidRPr="00590473">
        <w:rPr>
          <w:rFonts w:ascii="Segoe UI" w:hAnsi="Segoe UI" w:cs="Segoe UI"/>
          <w:sz w:val="28"/>
          <w:szCs w:val="28"/>
        </w:rPr>
        <w:t xml:space="preserve"> h</w:t>
      </w:r>
      <w:r w:rsidR="009013AA">
        <w:rPr>
          <w:rFonts w:ascii="Segoe UI" w:hAnsi="Segoe UI" w:cs="Segoe UI"/>
          <w:sz w:val="28"/>
          <w:szCs w:val="28"/>
        </w:rPr>
        <w:t>e</w:t>
      </w:r>
      <w:r w:rsidRPr="00590473">
        <w:rPr>
          <w:rFonts w:ascii="Segoe UI" w:hAnsi="Segoe UI" w:cs="Segoe UI"/>
          <w:sz w:val="28"/>
          <w:szCs w:val="28"/>
        </w:rPr>
        <w:t xml:space="preserve"> also became interested in </w:t>
      </w:r>
      <w:r w:rsidR="001F0B2A" w:rsidRPr="00590473">
        <w:rPr>
          <w:rFonts w:ascii="Segoe UI" w:hAnsi="Segoe UI" w:cs="Segoe UI"/>
          <w:sz w:val="28"/>
          <w:szCs w:val="28"/>
        </w:rPr>
        <w:t>Walter Rauschenbusch’s</w:t>
      </w:r>
      <w:r w:rsidRPr="00590473">
        <w:rPr>
          <w:rFonts w:ascii="Segoe UI" w:hAnsi="Segoe UI" w:cs="Segoe UI"/>
          <w:sz w:val="28"/>
          <w:szCs w:val="28"/>
        </w:rPr>
        <w:t xml:space="preserve"> “social gospel.”</w:t>
      </w:r>
    </w:p>
    <w:p w14:paraId="3D1F3E70" w14:textId="23A91D19" w:rsidR="00FC6AA5" w:rsidRPr="00590473" w:rsidRDefault="00DC089D" w:rsidP="00100837">
      <w:pPr>
        <w:jc w:val="both"/>
        <w:rPr>
          <w:rFonts w:ascii="Segoe UI" w:hAnsi="Segoe UI" w:cs="Segoe UI"/>
          <w:sz w:val="28"/>
          <w:szCs w:val="28"/>
        </w:rPr>
      </w:pPr>
      <w:r w:rsidRPr="00590473">
        <w:rPr>
          <w:rFonts w:ascii="Segoe UI" w:hAnsi="Segoe UI" w:cs="Segoe UI"/>
          <w:sz w:val="28"/>
          <w:szCs w:val="28"/>
        </w:rPr>
        <w:t>Walter Rauschenbusch was born in October 1861. He graduated from Rochester Theological Seminary of American Baptist Churches USA in 1886. While a student a</w:t>
      </w:r>
      <w:r w:rsidR="009827A7" w:rsidRPr="00590473">
        <w:rPr>
          <w:rFonts w:ascii="Segoe UI" w:hAnsi="Segoe UI" w:cs="Segoe UI"/>
          <w:sz w:val="28"/>
          <w:szCs w:val="28"/>
        </w:rPr>
        <w:t>t</w:t>
      </w:r>
      <w:r w:rsidRPr="00590473">
        <w:rPr>
          <w:rFonts w:ascii="Segoe UI" w:hAnsi="Segoe UI" w:cs="Segoe UI"/>
          <w:sz w:val="28"/>
          <w:szCs w:val="28"/>
        </w:rPr>
        <w:t xml:space="preserve"> the seminary his early teachings were </w:t>
      </w:r>
      <w:r w:rsidR="009827A7" w:rsidRPr="00590473">
        <w:rPr>
          <w:rFonts w:ascii="Segoe UI" w:hAnsi="Segoe UI" w:cs="Segoe UI"/>
          <w:sz w:val="28"/>
          <w:szCs w:val="28"/>
        </w:rPr>
        <w:t>challenged,</w:t>
      </w:r>
      <w:r w:rsidRPr="00590473">
        <w:rPr>
          <w:rFonts w:ascii="Segoe UI" w:hAnsi="Segoe UI" w:cs="Segoe UI"/>
          <w:sz w:val="28"/>
          <w:szCs w:val="28"/>
        </w:rPr>
        <w:t xml:space="preserve"> He learned of higher criticism, which led him to comment later that his “inherited ideas about the inerrancy of the Bible became untenable.” He also began to doubt the substitutionary atonement; in his words, “it was not taught by Jesus; it makes salvation dependent upon a trinitarian transaction that is remote from human </w:t>
      </w:r>
      <w:r w:rsidR="009013AA" w:rsidRPr="00590473">
        <w:rPr>
          <w:rFonts w:ascii="Segoe UI" w:hAnsi="Segoe UI" w:cs="Segoe UI"/>
          <w:sz w:val="28"/>
          <w:szCs w:val="28"/>
        </w:rPr>
        <w:t>experience and</w:t>
      </w:r>
      <w:r w:rsidRPr="00590473">
        <w:rPr>
          <w:rFonts w:ascii="Segoe UI" w:hAnsi="Segoe UI" w:cs="Segoe UI"/>
          <w:sz w:val="28"/>
          <w:szCs w:val="28"/>
        </w:rPr>
        <w:t xml:space="preserve"> implies a concept of divine justice that is repugnant to human sensitivity.” In 1917</w:t>
      </w:r>
      <w:r w:rsidR="009013AA">
        <w:rPr>
          <w:rFonts w:ascii="Segoe UI" w:hAnsi="Segoe UI" w:cs="Segoe UI"/>
          <w:sz w:val="28"/>
          <w:szCs w:val="28"/>
        </w:rPr>
        <w:t>,</w:t>
      </w:r>
      <w:r w:rsidRPr="00590473">
        <w:rPr>
          <w:rFonts w:ascii="Segoe UI" w:hAnsi="Segoe UI" w:cs="Segoe UI"/>
          <w:sz w:val="28"/>
          <w:szCs w:val="28"/>
        </w:rPr>
        <w:t xml:space="preserve"> his book </w:t>
      </w:r>
      <w:r w:rsidRPr="00590473">
        <w:rPr>
          <w:rFonts w:ascii="Segoe UI" w:hAnsi="Segoe UI" w:cs="Segoe UI"/>
          <w:i/>
          <w:iCs/>
          <w:sz w:val="28"/>
          <w:szCs w:val="28"/>
        </w:rPr>
        <w:t>A T</w:t>
      </w:r>
      <w:r w:rsidR="003F3A78" w:rsidRPr="00590473">
        <w:rPr>
          <w:rFonts w:ascii="Segoe UI" w:hAnsi="Segoe UI" w:cs="Segoe UI"/>
          <w:i/>
          <w:iCs/>
          <w:sz w:val="28"/>
          <w:szCs w:val="28"/>
        </w:rPr>
        <w:t>heology for the Social Gospel</w:t>
      </w:r>
      <w:r w:rsidR="009013AA">
        <w:rPr>
          <w:rFonts w:ascii="Segoe UI" w:hAnsi="Segoe UI" w:cs="Segoe UI"/>
          <w:i/>
          <w:iCs/>
          <w:sz w:val="28"/>
          <w:szCs w:val="28"/>
        </w:rPr>
        <w:t>,</w:t>
      </w:r>
      <w:r w:rsidR="003F3A78" w:rsidRPr="00590473">
        <w:rPr>
          <w:rFonts w:ascii="Segoe UI" w:hAnsi="Segoe UI" w:cs="Segoe UI"/>
          <w:sz w:val="28"/>
          <w:szCs w:val="28"/>
        </w:rPr>
        <w:t xml:space="preserve"> was published. In this book, he explains that Christians must be like the Almighty who became man in Jesus Christ, who was with everyone equally and considered people as a subject of love and service. </w:t>
      </w:r>
    </w:p>
    <w:p w14:paraId="4B8D478D" w14:textId="5F4B21B0" w:rsidR="003F3A78" w:rsidRPr="00590473" w:rsidRDefault="003F3A78" w:rsidP="00100837">
      <w:pPr>
        <w:jc w:val="both"/>
        <w:rPr>
          <w:rFonts w:ascii="Segoe UI" w:hAnsi="Segoe UI" w:cs="Segoe UI"/>
          <w:sz w:val="28"/>
          <w:szCs w:val="28"/>
        </w:rPr>
      </w:pPr>
      <w:r w:rsidRPr="00590473">
        <w:rPr>
          <w:rFonts w:ascii="Segoe UI" w:hAnsi="Segoe UI" w:cs="Segoe UI"/>
          <w:sz w:val="28"/>
          <w:szCs w:val="28"/>
        </w:rPr>
        <w:t xml:space="preserve">Social Gospel- A social movement within Protestantism that applied Christian ethics to social problems, especially issues </w:t>
      </w:r>
      <w:r w:rsidR="00124984">
        <w:rPr>
          <w:rFonts w:ascii="Segoe UI" w:hAnsi="Segoe UI" w:cs="Segoe UI"/>
          <w:sz w:val="28"/>
          <w:szCs w:val="28"/>
        </w:rPr>
        <w:t>o</w:t>
      </w:r>
      <w:r w:rsidRPr="00590473">
        <w:rPr>
          <w:rFonts w:ascii="Segoe UI" w:hAnsi="Segoe UI" w:cs="Segoe UI"/>
          <w:sz w:val="28"/>
          <w:szCs w:val="28"/>
        </w:rPr>
        <w:t>f social justice such as economic inequality, poverty, crime, racial tensions, slums, unclean environment, child labor, lack of unionization, poor schools, and the dangers of war. It was most prominent in the early-20</w:t>
      </w:r>
      <w:r w:rsidRPr="00590473">
        <w:rPr>
          <w:rFonts w:ascii="Segoe UI" w:hAnsi="Segoe UI" w:cs="Segoe UI"/>
          <w:sz w:val="28"/>
          <w:szCs w:val="28"/>
          <w:vertAlign w:val="superscript"/>
        </w:rPr>
        <w:t>th</w:t>
      </w:r>
      <w:r w:rsidRPr="00590473">
        <w:rPr>
          <w:rFonts w:ascii="Segoe UI" w:hAnsi="Segoe UI" w:cs="Segoe UI"/>
          <w:sz w:val="28"/>
          <w:szCs w:val="28"/>
        </w:rPr>
        <w:t xml:space="preserve">-century in the United States and Canada. Theologically, the Social Gospelers sought to put into practice the Lord’s Prayer (Matthew 6:10) “Thy Kingdom </w:t>
      </w:r>
      <w:r w:rsidR="00070381" w:rsidRPr="00590473">
        <w:rPr>
          <w:rFonts w:ascii="Segoe UI" w:hAnsi="Segoe UI" w:cs="Segoe UI"/>
          <w:sz w:val="28"/>
          <w:szCs w:val="28"/>
        </w:rPr>
        <w:t>come;</w:t>
      </w:r>
      <w:r w:rsidRPr="00590473">
        <w:rPr>
          <w:rFonts w:ascii="Segoe UI" w:hAnsi="Segoe UI" w:cs="Segoe UI"/>
          <w:sz w:val="28"/>
          <w:szCs w:val="28"/>
        </w:rPr>
        <w:t xml:space="preserve"> thy will be done on earth as it is in heaven.” They typically are postmillennialist; that is, they believed the Second Coming could not happen until humankind rid itself of social evils by human effort. The Social Gospel was more popular among clergy than laity.</w:t>
      </w:r>
      <w:r w:rsidR="00070381" w:rsidRPr="00590473">
        <w:rPr>
          <w:rFonts w:ascii="Segoe UI" w:hAnsi="Segoe UI" w:cs="Segoe UI"/>
          <w:sz w:val="28"/>
          <w:szCs w:val="28"/>
        </w:rPr>
        <w:t xml:space="preserve"> </w:t>
      </w:r>
      <w:r w:rsidR="00124984" w:rsidRPr="00590473">
        <w:rPr>
          <w:rFonts w:ascii="Segoe UI" w:hAnsi="Segoe UI" w:cs="Segoe UI"/>
          <w:sz w:val="28"/>
          <w:szCs w:val="28"/>
        </w:rPr>
        <w:t>Its</w:t>
      </w:r>
      <w:r w:rsidR="00070381" w:rsidRPr="00590473">
        <w:rPr>
          <w:rFonts w:ascii="Segoe UI" w:hAnsi="Segoe UI" w:cs="Segoe UI"/>
          <w:sz w:val="28"/>
          <w:szCs w:val="28"/>
        </w:rPr>
        <w:t xml:space="preserve"> leaders were predominantly associated with the liberal wing of the progressive movement, and most were theologically liberal, although a few were also conservative when it came to their views on social issues.</w:t>
      </w:r>
    </w:p>
    <w:p w14:paraId="3A9176D3" w14:textId="1E2498DE" w:rsidR="00D743E2" w:rsidRPr="00590473" w:rsidRDefault="00804F59" w:rsidP="00100837">
      <w:pPr>
        <w:jc w:val="both"/>
        <w:rPr>
          <w:rFonts w:ascii="Segoe UI" w:hAnsi="Segoe UI" w:cs="Segoe UI"/>
          <w:sz w:val="28"/>
          <w:szCs w:val="28"/>
        </w:rPr>
      </w:pPr>
      <w:r w:rsidRPr="00590473">
        <w:rPr>
          <w:rFonts w:ascii="Segoe UI" w:hAnsi="Segoe UI" w:cs="Segoe UI"/>
          <w:sz w:val="28"/>
          <w:szCs w:val="28"/>
        </w:rPr>
        <w:t>Now having a clearer understanding of Dr. King’s educational background and influencers along with a working definition of Social Gospel let’s read a few more exempts from Dr. King’s sermon on “Can a Christian be a Communist?” He continues explaining the tenets of communism and how the two “religions” are opposed to one another.</w:t>
      </w:r>
    </w:p>
    <w:p w14:paraId="7D092F4C" w14:textId="0F7112DF" w:rsidR="00804F59" w:rsidRPr="00590473" w:rsidRDefault="00804F59" w:rsidP="00100837">
      <w:pPr>
        <w:jc w:val="both"/>
        <w:rPr>
          <w:rFonts w:ascii="Segoe UI" w:hAnsi="Segoe UI" w:cs="Segoe UI"/>
          <w:sz w:val="28"/>
          <w:szCs w:val="28"/>
        </w:rPr>
      </w:pPr>
      <w:proofErr w:type="gramStart"/>
      <w:r w:rsidRPr="00590473">
        <w:rPr>
          <w:rFonts w:ascii="Segoe UI" w:hAnsi="Segoe UI" w:cs="Segoe UI"/>
          <w:sz w:val="28"/>
          <w:szCs w:val="28"/>
        </w:rPr>
        <w:t>In the midst of</w:t>
      </w:r>
      <w:proofErr w:type="gramEnd"/>
      <w:r w:rsidRPr="00590473">
        <w:rPr>
          <w:rFonts w:ascii="Segoe UI" w:hAnsi="Segoe UI" w:cs="Segoe UI"/>
          <w:sz w:val="28"/>
          <w:szCs w:val="28"/>
        </w:rPr>
        <w:t xml:space="preserve"> his </w:t>
      </w:r>
      <w:r w:rsidR="0057167A" w:rsidRPr="00590473">
        <w:rPr>
          <w:rFonts w:ascii="Segoe UI" w:hAnsi="Segoe UI" w:cs="Segoe UI"/>
          <w:sz w:val="28"/>
          <w:szCs w:val="28"/>
        </w:rPr>
        <w:t>argument,</w:t>
      </w:r>
      <w:r w:rsidRPr="00590473">
        <w:rPr>
          <w:rFonts w:ascii="Segoe UI" w:hAnsi="Segoe UI" w:cs="Segoe UI"/>
          <w:sz w:val="28"/>
          <w:szCs w:val="28"/>
        </w:rPr>
        <w:t xml:space="preserve"> he states “We must try to understand communism. We must love communist.” That is the Social Gospel according to Rauschenbusch and ascribed by Dr. King. </w:t>
      </w:r>
      <w:r w:rsidR="00BE0044" w:rsidRPr="00590473">
        <w:rPr>
          <w:rFonts w:ascii="Segoe UI" w:hAnsi="Segoe UI" w:cs="Segoe UI"/>
          <w:sz w:val="28"/>
          <w:szCs w:val="28"/>
        </w:rPr>
        <w:t>He goes on to say “In other words, although communism can never be accepted by a Christian, it emphasizes many essential truths that must forever be challenge</w:t>
      </w:r>
      <w:r w:rsidR="00124984">
        <w:rPr>
          <w:rFonts w:ascii="Segoe UI" w:hAnsi="Segoe UI" w:cs="Segoe UI"/>
          <w:sz w:val="28"/>
          <w:szCs w:val="28"/>
        </w:rPr>
        <w:t>d</w:t>
      </w:r>
      <w:r w:rsidR="00BE0044" w:rsidRPr="00590473">
        <w:rPr>
          <w:rFonts w:ascii="Segoe UI" w:hAnsi="Segoe UI" w:cs="Segoe UI"/>
          <w:sz w:val="28"/>
          <w:szCs w:val="28"/>
        </w:rPr>
        <w:t xml:space="preserve"> </w:t>
      </w:r>
      <w:r w:rsidR="00124984">
        <w:rPr>
          <w:rFonts w:ascii="Segoe UI" w:hAnsi="Segoe UI" w:cs="Segoe UI"/>
          <w:sz w:val="28"/>
          <w:szCs w:val="28"/>
        </w:rPr>
        <w:t xml:space="preserve">by </w:t>
      </w:r>
      <w:r w:rsidR="00BE0044" w:rsidRPr="00590473">
        <w:rPr>
          <w:rFonts w:ascii="Segoe UI" w:hAnsi="Segoe UI" w:cs="Segoe UI"/>
          <w:sz w:val="28"/>
          <w:szCs w:val="28"/>
        </w:rPr>
        <w:t>us as Christians. Indeed, it may be that communism is a necessary corrective for a Christianity that has been all too passive and a democracy that has been all too inert.” Followed by: “Communism should challenge us to be more concerned about social justice.”</w:t>
      </w:r>
    </w:p>
    <w:p w14:paraId="57287668" w14:textId="76319627" w:rsidR="00BE0044" w:rsidRPr="00590473" w:rsidRDefault="002B142D" w:rsidP="00100837">
      <w:pPr>
        <w:jc w:val="both"/>
        <w:rPr>
          <w:rFonts w:ascii="Segoe UI" w:hAnsi="Segoe UI" w:cs="Segoe UI"/>
          <w:sz w:val="28"/>
          <w:szCs w:val="28"/>
        </w:rPr>
      </w:pPr>
      <w:r w:rsidRPr="00590473">
        <w:rPr>
          <w:rFonts w:ascii="Segoe UI" w:hAnsi="Segoe UI" w:cs="Segoe UI"/>
          <w:sz w:val="28"/>
          <w:szCs w:val="28"/>
        </w:rPr>
        <w:t xml:space="preserve">He then mentions Karl Marx’ grievance with religion “This is why Karl Marx one day looked out, and </w:t>
      </w:r>
      <w:proofErr w:type="gramStart"/>
      <w:r w:rsidRPr="00590473">
        <w:rPr>
          <w:rFonts w:ascii="Segoe UI" w:hAnsi="Segoe UI" w:cs="Segoe UI"/>
          <w:sz w:val="28"/>
          <w:szCs w:val="28"/>
        </w:rPr>
        <w:t>this is why</w:t>
      </w:r>
      <w:proofErr w:type="gramEnd"/>
      <w:r w:rsidRPr="00590473">
        <w:rPr>
          <w:rFonts w:ascii="Segoe UI" w:hAnsi="Segoe UI" w:cs="Segoe UI"/>
          <w:sz w:val="28"/>
          <w:szCs w:val="28"/>
        </w:rPr>
        <w:t xml:space="preserve"> others following him have looked out and decided to say, ‘Religion is the opiate of the people.’ It has too often been the opiate of the people. Too often the churches talk about a future good over yonder and not concerned about the present evil over here. Oh, I tell you this morning, and I believe in immortality. I believe in it firmly and absolutely. But </w:t>
      </w:r>
      <w:r w:rsidR="0057167A" w:rsidRPr="00590473">
        <w:rPr>
          <w:rFonts w:ascii="Segoe UI" w:hAnsi="Segoe UI" w:cs="Segoe UI"/>
          <w:sz w:val="28"/>
          <w:szCs w:val="28"/>
        </w:rPr>
        <w:t>I am</w:t>
      </w:r>
      <w:r w:rsidRPr="00590473">
        <w:rPr>
          <w:rFonts w:ascii="Segoe UI" w:hAnsi="Segoe UI" w:cs="Segoe UI"/>
          <w:sz w:val="28"/>
          <w:szCs w:val="28"/>
        </w:rPr>
        <w:t xml:space="preserve"> tired of people telling me about the hereafter and they </w:t>
      </w:r>
      <w:r w:rsidR="0057167A" w:rsidRPr="00590473">
        <w:rPr>
          <w:rFonts w:ascii="Segoe UI" w:hAnsi="Segoe UI" w:cs="Segoe UI"/>
          <w:sz w:val="28"/>
          <w:szCs w:val="28"/>
        </w:rPr>
        <w:t>do not</w:t>
      </w:r>
      <w:r w:rsidRPr="00590473">
        <w:rPr>
          <w:rFonts w:ascii="Segoe UI" w:hAnsi="Segoe UI" w:cs="Segoe UI"/>
          <w:sz w:val="28"/>
          <w:szCs w:val="28"/>
        </w:rPr>
        <w:t xml:space="preserve"> tell me about the here. You </w:t>
      </w:r>
      <w:r w:rsidR="0057167A" w:rsidRPr="00590473">
        <w:rPr>
          <w:rFonts w:ascii="Segoe UI" w:hAnsi="Segoe UI" w:cs="Segoe UI"/>
          <w:sz w:val="28"/>
          <w:szCs w:val="28"/>
        </w:rPr>
        <w:t>cannot</w:t>
      </w:r>
      <w:r w:rsidRPr="00590473">
        <w:rPr>
          <w:rFonts w:ascii="Segoe UI" w:hAnsi="Segoe UI" w:cs="Segoe UI"/>
          <w:sz w:val="28"/>
          <w:szCs w:val="28"/>
        </w:rPr>
        <w:t xml:space="preserve"> say hereafter without saying here. </w:t>
      </w:r>
      <w:r w:rsidR="0057167A" w:rsidRPr="00590473">
        <w:rPr>
          <w:rFonts w:ascii="Segoe UI" w:hAnsi="Segoe UI" w:cs="Segoe UI"/>
          <w:sz w:val="28"/>
          <w:szCs w:val="28"/>
        </w:rPr>
        <w:t>It is</w:t>
      </w:r>
      <w:r w:rsidRPr="00590473">
        <w:rPr>
          <w:rFonts w:ascii="Segoe UI" w:hAnsi="Segoe UI" w:cs="Segoe UI"/>
          <w:sz w:val="28"/>
          <w:szCs w:val="28"/>
        </w:rPr>
        <w:t xml:space="preserve"> all right to talk about silver slippers in a symbolic sense over in </w:t>
      </w:r>
      <w:r w:rsidR="0057167A" w:rsidRPr="00590473">
        <w:rPr>
          <w:rFonts w:ascii="Segoe UI" w:hAnsi="Segoe UI" w:cs="Segoe UI"/>
          <w:sz w:val="28"/>
          <w:szCs w:val="28"/>
        </w:rPr>
        <w:t>heaven but</w:t>
      </w:r>
      <w:r w:rsidRPr="00590473">
        <w:rPr>
          <w:rFonts w:ascii="Segoe UI" w:hAnsi="Segoe UI" w:cs="Segoe UI"/>
          <w:sz w:val="28"/>
          <w:szCs w:val="28"/>
        </w:rPr>
        <w:t xml:space="preserve"> give me some shoes to wear down here. </w:t>
      </w:r>
      <w:r w:rsidR="0057167A" w:rsidRPr="00590473">
        <w:rPr>
          <w:rFonts w:ascii="Segoe UI" w:hAnsi="Segoe UI" w:cs="Segoe UI"/>
          <w:sz w:val="28"/>
          <w:szCs w:val="28"/>
        </w:rPr>
        <w:t>It is</w:t>
      </w:r>
      <w:r w:rsidRPr="00590473">
        <w:rPr>
          <w:rFonts w:ascii="Segoe UI" w:hAnsi="Segoe UI" w:cs="Segoe UI"/>
          <w:sz w:val="28"/>
          <w:szCs w:val="28"/>
        </w:rPr>
        <w:t xml:space="preserve"> all right to talk about long white robes over </w:t>
      </w:r>
      <w:r w:rsidR="0057167A" w:rsidRPr="00590473">
        <w:rPr>
          <w:rFonts w:ascii="Segoe UI" w:hAnsi="Segoe UI" w:cs="Segoe UI"/>
          <w:sz w:val="28"/>
          <w:szCs w:val="28"/>
        </w:rPr>
        <w:t>yonder but</w:t>
      </w:r>
      <w:r w:rsidRPr="00590473">
        <w:rPr>
          <w:rFonts w:ascii="Segoe UI" w:hAnsi="Segoe UI" w:cs="Segoe UI"/>
          <w:sz w:val="28"/>
          <w:szCs w:val="28"/>
        </w:rPr>
        <w:t xml:space="preserve"> give me some clothes to wear down here. </w:t>
      </w:r>
      <w:r w:rsidR="0057167A" w:rsidRPr="00590473">
        <w:rPr>
          <w:rFonts w:ascii="Segoe UI" w:hAnsi="Segoe UI" w:cs="Segoe UI"/>
          <w:sz w:val="28"/>
          <w:szCs w:val="28"/>
        </w:rPr>
        <w:t>It is</w:t>
      </w:r>
      <w:r w:rsidRPr="00590473">
        <w:rPr>
          <w:rFonts w:ascii="Segoe UI" w:hAnsi="Segoe UI" w:cs="Segoe UI"/>
          <w:sz w:val="28"/>
          <w:szCs w:val="28"/>
        </w:rPr>
        <w:t xml:space="preserve"> all right to talk about streets flowing with milk and honey over yonder, but I want to see men living in decent homes right here in this world. It’s all right to talk about all these things in terms of a new Jerusalem, but I want to see a new Atlanta, a new New York, a new America, and a new world right here.”</w:t>
      </w:r>
    </w:p>
    <w:p w14:paraId="77CDE2B1" w14:textId="70AE2E72" w:rsidR="00172820" w:rsidRPr="00590473" w:rsidRDefault="00172820" w:rsidP="00100837">
      <w:pPr>
        <w:jc w:val="both"/>
        <w:rPr>
          <w:rFonts w:ascii="Segoe UI" w:hAnsi="Segoe UI" w:cs="Segoe UI"/>
          <w:sz w:val="28"/>
          <w:szCs w:val="28"/>
        </w:rPr>
      </w:pPr>
      <w:r w:rsidRPr="00590473">
        <w:rPr>
          <w:rFonts w:ascii="Segoe UI" w:hAnsi="Segoe UI" w:cs="Segoe UI"/>
          <w:sz w:val="28"/>
          <w:szCs w:val="28"/>
        </w:rPr>
        <w:t>I will stop here the intention is not talk against Dr. Martin Luther King Jr. it is simply to gain insight to those seeking.</w:t>
      </w:r>
    </w:p>
    <w:p w14:paraId="6538C5EB" w14:textId="7D9CC02E" w:rsidR="00172820" w:rsidRPr="00590473" w:rsidRDefault="00172820" w:rsidP="00100837">
      <w:pPr>
        <w:jc w:val="both"/>
        <w:rPr>
          <w:rFonts w:ascii="Segoe UI" w:hAnsi="Segoe UI" w:cs="Segoe UI"/>
          <w:sz w:val="28"/>
          <w:szCs w:val="28"/>
        </w:rPr>
      </w:pPr>
      <w:r w:rsidRPr="00590473">
        <w:rPr>
          <w:rFonts w:ascii="Segoe UI" w:hAnsi="Segoe UI" w:cs="Segoe UI"/>
          <w:sz w:val="28"/>
          <w:szCs w:val="28"/>
        </w:rPr>
        <w:t>Malcolm X stated the current condition better than anyone, where no one wins. His words are:</w:t>
      </w:r>
    </w:p>
    <w:p w14:paraId="3150C7B6" w14:textId="5F7141D4" w:rsidR="00192F14" w:rsidRPr="00590473" w:rsidRDefault="00172820" w:rsidP="00672ABA">
      <w:pPr>
        <w:jc w:val="both"/>
        <w:rPr>
          <w:rFonts w:ascii="Segoe UI" w:hAnsi="Segoe UI" w:cs="Segoe UI"/>
          <w:sz w:val="28"/>
          <w:szCs w:val="28"/>
        </w:rPr>
      </w:pPr>
      <w:r w:rsidRPr="00590473">
        <w:rPr>
          <w:rFonts w:ascii="Segoe UI" w:hAnsi="Segoe UI" w:cs="Segoe UI"/>
          <w:sz w:val="28"/>
          <w:szCs w:val="28"/>
        </w:rPr>
        <w:tab/>
        <w:t>The white liberal is the worst enemy of America, and the worst enemy to the black man…The liberal elements of whites are those who have perfected the art of selling themselves to the Negro. Getting sympathy of the Negro, getting the alliance of the Negro, and getting the mind of the Negro. Then the Negro sides with the white liberal, and the white liberal uses the Negro against the white conservative. So that anything that the Negro does is never for his own advancement, never for his own progress, he’s only a pawn I the hands of the white liberal.</w:t>
      </w:r>
    </w:p>
    <w:p w14:paraId="16F753E9" w14:textId="4ABE7120" w:rsidR="00A02DDA" w:rsidRPr="00590473" w:rsidRDefault="00A02DDA" w:rsidP="00A02DDA">
      <w:pPr>
        <w:jc w:val="center"/>
        <w:rPr>
          <w:rFonts w:ascii="Arial Black" w:hAnsi="Arial Black" w:cs="Segoe U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90473">
        <w:rPr>
          <w:rFonts w:ascii="Arial Black" w:hAnsi="Arial Black" w:cs="Segoe UI"/>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This is how the conversation ends</w:t>
      </w:r>
    </w:p>
    <w:p w14:paraId="26B37C18" w14:textId="080F7F41" w:rsidR="00A02DDA" w:rsidRPr="00590473" w:rsidRDefault="00A02DDA" w:rsidP="00A02DDA">
      <w:pPr>
        <w:rPr>
          <w:rFonts w:ascii="Segoe UI" w:hAnsi="Segoe UI" w:cs="Segoe UI"/>
          <w:sz w:val="28"/>
          <w:szCs w:val="28"/>
        </w:rPr>
      </w:pPr>
      <w:r w:rsidRPr="00590473">
        <w:rPr>
          <w:rFonts w:ascii="Segoe UI" w:hAnsi="Segoe UI" w:cs="Segoe UI"/>
          <w:sz w:val="28"/>
          <w:szCs w:val="28"/>
        </w:rPr>
        <w:t xml:space="preserve">At the conclusion of their talk Satan admits to God, that Job’s last days were better than his </w:t>
      </w:r>
      <w:r w:rsidR="00590473" w:rsidRPr="00590473">
        <w:rPr>
          <w:rFonts w:ascii="Segoe UI" w:hAnsi="Segoe UI" w:cs="Segoe UI"/>
          <w:sz w:val="28"/>
          <w:szCs w:val="28"/>
        </w:rPr>
        <w:t>first,</w:t>
      </w:r>
      <w:r w:rsidRPr="00590473">
        <w:rPr>
          <w:rFonts w:ascii="Segoe UI" w:hAnsi="Segoe UI" w:cs="Segoe UI"/>
          <w:sz w:val="28"/>
          <w:szCs w:val="28"/>
        </w:rPr>
        <w:t xml:space="preserve"> but such was not so with Marx. His wife died and as he puts it “he was beset with ‘chronic mental depression,’ he then died from Acute Bronchitis (Chest cold) with his last words being “Go on, get out! Last words are for fools who haven’t said enough!” Satan ends with a crooked smile of sorts saying, “Karl Marx was/is my kind of man!” One truth you forgot replied God, “Job lives with me, Karl Marx is still dead with you.” </w:t>
      </w:r>
    </w:p>
    <w:p w14:paraId="0706B6F7" w14:textId="77777777" w:rsidR="00A02DDA" w:rsidRPr="00A02DDA" w:rsidRDefault="00A02DDA" w:rsidP="00A02DDA">
      <w:pPr>
        <w:rPr>
          <w:rFonts w:ascii="Arial Black" w:hAnsi="Arial Black" w:cs="Segoe UI"/>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sectPr w:rsidR="00A02DDA" w:rsidRPr="00A02DD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E87B6" w14:textId="77777777" w:rsidR="00147A76" w:rsidRDefault="00147A76" w:rsidP="00D12C00">
      <w:pPr>
        <w:spacing w:after="0" w:line="240" w:lineRule="auto"/>
      </w:pPr>
      <w:r>
        <w:separator/>
      </w:r>
    </w:p>
  </w:endnote>
  <w:endnote w:type="continuationSeparator" w:id="0">
    <w:p w14:paraId="0E78980F" w14:textId="77777777" w:rsidR="00147A76" w:rsidRDefault="00147A76" w:rsidP="00D12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1992" w14:textId="77777777" w:rsidR="00147A76" w:rsidRDefault="00147A76" w:rsidP="00D12C00">
      <w:pPr>
        <w:spacing w:after="0" w:line="240" w:lineRule="auto"/>
      </w:pPr>
      <w:r>
        <w:separator/>
      </w:r>
    </w:p>
  </w:footnote>
  <w:footnote w:type="continuationSeparator" w:id="0">
    <w:p w14:paraId="55B81AC9" w14:textId="77777777" w:rsidR="00147A76" w:rsidRDefault="00147A76" w:rsidP="00D12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653694"/>
      <w:docPartObj>
        <w:docPartGallery w:val="Page Numbers (Top of Page)"/>
        <w:docPartUnique/>
      </w:docPartObj>
    </w:sdtPr>
    <w:sdtEndPr>
      <w:rPr>
        <w:noProof/>
      </w:rPr>
    </w:sdtEndPr>
    <w:sdtContent>
      <w:p w14:paraId="3F58B4C4" w14:textId="457E087C" w:rsidR="00D12C00" w:rsidRDefault="00D12C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4A05B2" w14:textId="77777777" w:rsidR="00D12C00" w:rsidRDefault="00D12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66DF4"/>
    <w:multiLevelType w:val="hybridMultilevel"/>
    <w:tmpl w:val="F1EC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65"/>
    <w:rsid w:val="00054CFB"/>
    <w:rsid w:val="00063BBD"/>
    <w:rsid w:val="00070381"/>
    <w:rsid w:val="00091CB7"/>
    <w:rsid w:val="00100837"/>
    <w:rsid w:val="00101BCF"/>
    <w:rsid w:val="00113ED9"/>
    <w:rsid w:val="00124984"/>
    <w:rsid w:val="00144739"/>
    <w:rsid w:val="00147A76"/>
    <w:rsid w:val="00172820"/>
    <w:rsid w:val="00185FE7"/>
    <w:rsid w:val="00191EAA"/>
    <w:rsid w:val="00192F14"/>
    <w:rsid w:val="001B5A68"/>
    <w:rsid w:val="001C41AF"/>
    <w:rsid w:val="001C673D"/>
    <w:rsid w:val="001C7CB5"/>
    <w:rsid w:val="001E1EBA"/>
    <w:rsid w:val="001E7861"/>
    <w:rsid w:val="001F0B2A"/>
    <w:rsid w:val="00203686"/>
    <w:rsid w:val="002766BA"/>
    <w:rsid w:val="002B142D"/>
    <w:rsid w:val="002B36F4"/>
    <w:rsid w:val="002F49DB"/>
    <w:rsid w:val="00336830"/>
    <w:rsid w:val="00337E3B"/>
    <w:rsid w:val="00354D2A"/>
    <w:rsid w:val="00380282"/>
    <w:rsid w:val="003C2C0F"/>
    <w:rsid w:val="003E1795"/>
    <w:rsid w:val="003E6B02"/>
    <w:rsid w:val="003F3A78"/>
    <w:rsid w:val="004038DF"/>
    <w:rsid w:val="004228DA"/>
    <w:rsid w:val="00437AF3"/>
    <w:rsid w:val="00443F50"/>
    <w:rsid w:val="00465361"/>
    <w:rsid w:val="0046618C"/>
    <w:rsid w:val="004A6D58"/>
    <w:rsid w:val="004B52A0"/>
    <w:rsid w:val="004D7B2D"/>
    <w:rsid w:val="00502543"/>
    <w:rsid w:val="00527F92"/>
    <w:rsid w:val="005608F2"/>
    <w:rsid w:val="0057167A"/>
    <w:rsid w:val="00577F66"/>
    <w:rsid w:val="0058245B"/>
    <w:rsid w:val="00590473"/>
    <w:rsid w:val="005A02D3"/>
    <w:rsid w:val="005B6A41"/>
    <w:rsid w:val="005D6A96"/>
    <w:rsid w:val="005E356F"/>
    <w:rsid w:val="005E5572"/>
    <w:rsid w:val="005F379F"/>
    <w:rsid w:val="005F7715"/>
    <w:rsid w:val="00600B6D"/>
    <w:rsid w:val="00602E8C"/>
    <w:rsid w:val="00616423"/>
    <w:rsid w:val="00631603"/>
    <w:rsid w:val="00672ABA"/>
    <w:rsid w:val="006F7420"/>
    <w:rsid w:val="00702A68"/>
    <w:rsid w:val="007045A4"/>
    <w:rsid w:val="00712B38"/>
    <w:rsid w:val="007148DC"/>
    <w:rsid w:val="00715282"/>
    <w:rsid w:val="00721A1D"/>
    <w:rsid w:val="007A6441"/>
    <w:rsid w:val="007C1197"/>
    <w:rsid w:val="007C6DA4"/>
    <w:rsid w:val="007C7FE6"/>
    <w:rsid w:val="007D1D04"/>
    <w:rsid w:val="00804F59"/>
    <w:rsid w:val="008207C5"/>
    <w:rsid w:val="00834452"/>
    <w:rsid w:val="0084645E"/>
    <w:rsid w:val="0086442B"/>
    <w:rsid w:val="00865B0D"/>
    <w:rsid w:val="00886E9C"/>
    <w:rsid w:val="00896248"/>
    <w:rsid w:val="008A2DD8"/>
    <w:rsid w:val="008B10EF"/>
    <w:rsid w:val="008C754D"/>
    <w:rsid w:val="009013AA"/>
    <w:rsid w:val="009133C9"/>
    <w:rsid w:val="009827A7"/>
    <w:rsid w:val="009A3937"/>
    <w:rsid w:val="009F7B6C"/>
    <w:rsid w:val="00A02DDA"/>
    <w:rsid w:val="00A06FF9"/>
    <w:rsid w:val="00A10BDC"/>
    <w:rsid w:val="00A41A65"/>
    <w:rsid w:val="00A44F4E"/>
    <w:rsid w:val="00A73279"/>
    <w:rsid w:val="00A73FCA"/>
    <w:rsid w:val="00B00C26"/>
    <w:rsid w:val="00B173AE"/>
    <w:rsid w:val="00B17C9C"/>
    <w:rsid w:val="00B3014A"/>
    <w:rsid w:val="00B41EF6"/>
    <w:rsid w:val="00B56B16"/>
    <w:rsid w:val="00B57D04"/>
    <w:rsid w:val="00BB1CED"/>
    <w:rsid w:val="00BB4DF0"/>
    <w:rsid w:val="00BC75D0"/>
    <w:rsid w:val="00BC7C31"/>
    <w:rsid w:val="00BE0044"/>
    <w:rsid w:val="00BE7799"/>
    <w:rsid w:val="00BF4F0E"/>
    <w:rsid w:val="00C10905"/>
    <w:rsid w:val="00C672A9"/>
    <w:rsid w:val="00CB69EA"/>
    <w:rsid w:val="00CC3E78"/>
    <w:rsid w:val="00CC4D84"/>
    <w:rsid w:val="00CC6030"/>
    <w:rsid w:val="00CD00F6"/>
    <w:rsid w:val="00CE6DB6"/>
    <w:rsid w:val="00CF3E2A"/>
    <w:rsid w:val="00D12C00"/>
    <w:rsid w:val="00D30077"/>
    <w:rsid w:val="00D4369F"/>
    <w:rsid w:val="00D52C43"/>
    <w:rsid w:val="00D743E2"/>
    <w:rsid w:val="00D86183"/>
    <w:rsid w:val="00D91FB5"/>
    <w:rsid w:val="00D92EC3"/>
    <w:rsid w:val="00D9684C"/>
    <w:rsid w:val="00D96B65"/>
    <w:rsid w:val="00DB3712"/>
    <w:rsid w:val="00DC089D"/>
    <w:rsid w:val="00DC5B77"/>
    <w:rsid w:val="00DF5DAE"/>
    <w:rsid w:val="00E06DB2"/>
    <w:rsid w:val="00E12071"/>
    <w:rsid w:val="00E17903"/>
    <w:rsid w:val="00E85CDC"/>
    <w:rsid w:val="00F267A8"/>
    <w:rsid w:val="00F416AA"/>
    <w:rsid w:val="00F42F3D"/>
    <w:rsid w:val="00F56CC9"/>
    <w:rsid w:val="00F60FB0"/>
    <w:rsid w:val="00F9196D"/>
    <w:rsid w:val="00FC6AA5"/>
    <w:rsid w:val="00FE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AF413"/>
  <w15:docId w15:val="{ED55811C-171F-4FD0-8F46-09BAF63D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62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96248"/>
  </w:style>
  <w:style w:type="paragraph" w:styleId="ListParagraph">
    <w:name w:val="List Paragraph"/>
    <w:basedOn w:val="Normal"/>
    <w:uiPriority w:val="34"/>
    <w:qFormat/>
    <w:rsid w:val="00B57D04"/>
    <w:pPr>
      <w:ind w:left="720"/>
      <w:contextualSpacing/>
    </w:pPr>
  </w:style>
  <w:style w:type="paragraph" w:styleId="Header">
    <w:name w:val="header"/>
    <w:basedOn w:val="Normal"/>
    <w:link w:val="HeaderChar"/>
    <w:uiPriority w:val="99"/>
    <w:unhideWhenUsed/>
    <w:rsid w:val="00D12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C00"/>
  </w:style>
  <w:style w:type="paragraph" w:styleId="Footer">
    <w:name w:val="footer"/>
    <w:basedOn w:val="Normal"/>
    <w:link w:val="FooterChar"/>
    <w:uiPriority w:val="99"/>
    <w:unhideWhenUsed/>
    <w:rsid w:val="00D12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8709">
      <w:bodyDiv w:val="1"/>
      <w:marLeft w:val="0"/>
      <w:marRight w:val="0"/>
      <w:marTop w:val="0"/>
      <w:marBottom w:val="0"/>
      <w:divBdr>
        <w:top w:val="none" w:sz="0" w:space="0" w:color="auto"/>
        <w:left w:val="none" w:sz="0" w:space="0" w:color="auto"/>
        <w:bottom w:val="none" w:sz="0" w:space="0" w:color="auto"/>
        <w:right w:val="none" w:sz="0" w:space="0" w:color="auto"/>
      </w:divBdr>
    </w:div>
    <w:div w:id="1700354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5380</Words>
  <Characters>30667</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eBay3345</dc:creator>
  <cp:keywords/>
  <dc:description/>
  <cp:lastModifiedBy>Nedra White</cp:lastModifiedBy>
  <cp:revision>2</cp:revision>
  <dcterms:created xsi:type="dcterms:W3CDTF">2022-03-15T20:09:00Z</dcterms:created>
  <dcterms:modified xsi:type="dcterms:W3CDTF">2022-03-15T20:09:00Z</dcterms:modified>
</cp:coreProperties>
</file>