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5EBEE" w14:textId="77777777" w:rsidR="00D95CE2" w:rsidRDefault="00076BB4">
      <w:pPr>
        <w:rPr>
          <w:b/>
          <w:bCs/>
          <w:sz w:val="28"/>
          <w:szCs w:val="28"/>
          <w:u w:val="single"/>
        </w:rPr>
      </w:pPr>
      <w:r w:rsidRPr="00076BB4">
        <w:rPr>
          <w:b/>
          <w:bCs/>
          <w:sz w:val="28"/>
          <w:szCs w:val="28"/>
          <w:u w:val="single"/>
        </w:rPr>
        <w:t xml:space="preserve">Health and Safety Policy                                   </w:t>
      </w:r>
      <w:r>
        <w:rPr>
          <w:b/>
          <w:bCs/>
          <w:sz w:val="28"/>
          <w:szCs w:val="28"/>
          <w:u w:val="single"/>
        </w:rPr>
        <w:t xml:space="preserve">                      </w:t>
      </w:r>
      <w:r w:rsidRPr="00076BB4">
        <w:rPr>
          <w:b/>
          <w:bCs/>
          <w:sz w:val="28"/>
          <w:szCs w:val="28"/>
          <w:u w:val="single"/>
        </w:rPr>
        <w:t xml:space="preserve"> 10.10.2022                  </w:t>
      </w:r>
    </w:p>
    <w:p w14:paraId="4C2F6E2D" w14:textId="77777777" w:rsidR="00D95CE2" w:rsidRDefault="00D95CE2">
      <w:pPr>
        <w:rPr>
          <w:b/>
          <w:bCs/>
          <w:sz w:val="28"/>
          <w:szCs w:val="28"/>
          <w:u w:val="single"/>
        </w:rPr>
      </w:pPr>
    </w:p>
    <w:p w14:paraId="45850E34" w14:textId="77777777" w:rsidR="00EC314D" w:rsidRDefault="00D95CE2">
      <w:pPr>
        <w:rPr>
          <w:b/>
          <w:bCs/>
        </w:rPr>
      </w:pPr>
      <w:r w:rsidRPr="00EC314D">
        <w:rPr>
          <w:b/>
          <w:bCs/>
        </w:rPr>
        <w:t>About this Policy</w:t>
      </w:r>
      <w:r w:rsidR="00076BB4" w:rsidRPr="00EC314D">
        <w:rPr>
          <w:b/>
          <w:bCs/>
        </w:rPr>
        <w:t xml:space="preserve">     </w:t>
      </w:r>
    </w:p>
    <w:p w14:paraId="64D7BA2A" w14:textId="1DB562FC" w:rsidR="0015270E" w:rsidRDefault="00E3435E">
      <w:r>
        <w:t>Valley Tuition Ltd, including any trading names connected to them,</w:t>
      </w:r>
      <w:r w:rsidR="00E94CD4">
        <w:t xml:space="preserve"> aim</w:t>
      </w:r>
      <w:r>
        <w:t xml:space="preserve"> to </w:t>
      </w:r>
      <w:r w:rsidR="007774E5">
        <w:t>pursue,</w:t>
      </w:r>
      <w:r w:rsidR="005D2227">
        <w:t xml:space="preserve"> and promote at all levels of employment within our workforce</w:t>
      </w:r>
      <w:r w:rsidR="00EB77D2">
        <w:t xml:space="preserve"> measures </w:t>
      </w:r>
      <w:r w:rsidR="00CA13FE">
        <w:t xml:space="preserve">that </w:t>
      </w:r>
      <w:r w:rsidR="00EB77D2">
        <w:t>shall aim to ensure and protect the health and safety of all employees</w:t>
      </w:r>
      <w:r w:rsidR="00132BC8">
        <w:t xml:space="preserve"> an</w:t>
      </w:r>
      <w:r w:rsidR="00CA13FE">
        <w:t>d</w:t>
      </w:r>
      <w:r w:rsidR="00132BC8">
        <w:t xml:space="preserve"> any other persons connected within our operations </w:t>
      </w:r>
      <w:r w:rsidR="00E94CD4">
        <w:t>including</w:t>
      </w:r>
      <w:r w:rsidR="00076BB4" w:rsidRPr="00EC314D">
        <w:t xml:space="preserve"> </w:t>
      </w:r>
      <w:r w:rsidR="00CA13FE">
        <w:t>Colne Valley Tuition Services</w:t>
      </w:r>
      <w:r w:rsidR="0015270E">
        <w:t>.</w:t>
      </w:r>
    </w:p>
    <w:p w14:paraId="4B3C795F" w14:textId="101C1C59" w:rsidR="00043467" w:rsidRPr="0015270E" w:rsidRDefault="0015270E">
      <w:pPr>
        <w:rPr>
          <w:b/>
          <w:bCs/>
        </w:rPr>
      </w:pPr>
      <w:r w:rsidRPr="0015270E">
        <w:rPr>
          <w:b/>
          <w:bCs/>
        </w:rPr>
        <w:t>Health and Safety Standards</w:t>
      </w:r>
      <w:r w:rsidR="00076BB4" w:rsidRPr="0015270E">
        <w:rPr>
          <w:b/>
          <w:bCs/>
        </w:rPr>
        <w:t xml:space="preserve">                              </w:t>
      </w:r>
    </w:p>
    <w:p w14:paraId="3E516236" w14:textId="54B18F56" w:rsidR="00EC314D" w:rsidRDefault="00D054A1">
      <w:r>
        <w:t>Implementation of this policy will fulfil</w:t>
      </w:r>
      <w:r w:rsidR="005537EA">
        <w:t xml:space="preserve"> all and any </w:t>
      </w:r>
      <w:r w:rsidR="00FD0686">
        <w:t>legislative</w:t>
      </w:r>
      <w:r w:rsidR="005537EA">
        <w:t xml:space="preserve"> requirements which are subject t</w:t>
      </w:r>
      <w:r w:rsidR="00FD0686">
        <w:t>o</w:t>
      </w:r>
      <w:r w:rsidR="005537EA">
        <w:t xml:space="preserve"> ensuring</w:t>
      </w:r>
      <w:r w:rsidR="00A541CA">
        <w:t xml:space="preserve"> :</w:t>
      </w:r>
    </w:p>
    <w:p w14:paraId="57A7D4DE" w14:textId="027E2C84" w:rsidR="00A541CA" w:rsidRDefault="00A541CA">
      <w:r>
        <w:t xml:space="preserve">That all reasonable and practicable steps and measures are taken to safeguard the </w:t>
      </w:r>
      <w:r w:rsidR="00FD0686">
        <w:t xml:space="preserve">health, </w:t>
      </w:r>
      <w:r w:rsidR="008C4139">
        <w:t>safety,</w:t>
      </w:r>
      <w:r>
        <w:t xml:space="preserve"> </w:t>
      </w:r>
      <w:r w:rsidR="00FD0686">
        <w:t>and welfare of all staff members whilst at work.</w:t>
      </w:r>
    </w:p>
    <w:p w14:paraId="0448F09A" w14:textId="2B136CFA" w:rsidR="00FD0686" w:rsidRDefault="00F87226">
      <w:r>
        <w:t xml:space="preserve">That the safety and health of any members of the public, or any other persons </w:t>
      </w:r>
      <w:r w:rsidR="00027F9E">
        <w:t>who may visit the site and locations where we carry out our business</w:t>
      </w:r>
      <w:r w:rsidR="002D180E">
        <w:t>, is protected as reasonably practica</w:t>
      </w:r>
      <w:r w:rsidR="008C4139">
        <w:t xml:space="preserve">ble. </w:t>
      </w:r>
    </w:p>
    <w:p w14:paraId="352EE5DD" w14:textId="7D139716" w:rsidR="008C4139" w:rsidRDefault="008C4139">
      <w:r>
        <w:t xml:space="preserve">That sufficient measures are implemented to </w:t>
      </w:r>
      <w:r w:rsidR="0019421C">
        <w:t xml:space="preserve">prevent accidents and causes of </w:t>
      </w:r>
      <w:r w:rsidR="001573E8">
        <w:t>work-related</w:t>
      </w:r>
      <w:r w:rsidR="0019421C">
        <w:t xml:space="preserve"> ill health by managing health and safety in the workplace.</w:t>
      </w:r>
    </w:p>
    <w:p w14:paraId="30CB07FA" w14:textId="0AE5A913" w:rsidR="001573E8" w:rsidRDefault="001573E8">
      <w:r>
        <w:t xml:space="preserve">Provision of clear and adequate information, </w:t>
      </w:r>
      <w:r w:rsidR="00461C18">
        <w:t>instructions,</w:t>
      </w:r>
      <w:r>
        <w:t xml:space="preserve"> and training to all staff </w:t>
      </w:r>
      <w:r w:rsidR="00DC54AC">
        <w:t xml:space="preserve"> to ensure they are competent to carry out their work duties in a </w:t>
      </w:r>
      <w:r w:rsidR="00D13F4C">
        <w:t>responsible and safe manner.</w:t>
      </w:r>
    </w:p>
    <w:p w14:paraId="7F52188B" w14:textId="7D5E4DE2" w:rsidR="009932C9" w:rsidRDefault="009932C9">
      <w:r>
        <w:t xml:space="preserve">Implementation of emergency </w:t>
      </w:r>
      <w:r w:rsidR="00B3237D">
        <w:t>procedures in the case of significant events, such as Fire</w:t>
      </w:r>
      <w:r w:rsidR="00A44F10">
        <w:t>s, floods etc which may threaten the health and safety of staff members.</w:t>
      </w:r>
    </w:p>
    <w:p w14:paraId="474D8D94" w14:textId="77777777" w:rsidR="00045C77" w:rsidRDefault="00D1186C">
      <w:r>
        <w:t xml:space="preserve">We shall ensure safe </w:t>
      </w:r>
      <w:r w:rsidR="005E22D7">
        <w:t>storage</w:t>
      </w:r>
      <w:r>
        <w:t xml:space="preserve"> </w:t>
      </w:r>
      <w:r w:rsidR="005E22D7">
        <w:t xml:space="preserve">and handling </w:t>
      </w:r>
      <w:r>
        <w:t xml:space="preserve">of any substances </w:t>
      </w:r>
      <w:r w:rsidR="005E22D7">
        <w:t xml:space="preserve">that may cause harm to staff members who are required to handle them </w:t>
      </w:r>
      <w:r w:rsidR="00045C77">
        <w:t>in the course of their work.</w:t>
      </w:r>
    </w:p>
    <w:p w14:paraId="1FC0D4E7" w14:textId="77777777" w:rsidR="00461C18" w:rsidRDefault="00461C18">
      <w:pPr>
        <w:rPr>
          <w:b/>
          <w:bCs/>
        </w:rPr>
      </w:pPr>
    </w:p>
    <w:p w14:paraId="5371C5AF" w14:textId="4CC0E93E" w:rsidR="00C90542" w:rsidRDefault="00045C77">
      <w:pPr>
        <w:rPr>
          <w:b/>
          <w:bCs/>
        </w:rPr>
      </w:pPr>
      <w:r w:rsidRPr="00045C77">
        <w:rPr>
          <w:b/>
          <w:bCs/>
        </w:rPr>
        <w:t>Health and Safety Information</w:t>
      </w:r>
      <w:r w:rsidR="005E22D7" w:rsidRPr="00045C77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14:paraId="21CED345" w14:textId="6B4663B8" w:rsidR="00045C77" w:rsidRDefault="00860AA1">
      <w:r>
        <w:t xml:space="preserve">Valley Tuition’s Health and Safety Officer is </w:t>
      </w:r>
      <w:r w:rsidR="00461C18">
        <w:t>…………</w:t>
      </w:r>
      <w:r w:rsidR="0030416C">
        <w:t>Hannah Mathias</w:t>
      </w:r>
      <w:r w:rsidR="00461C18">
        <w:t>……………………………….</w:t>
      </w:r>
    </w:p>
    <w:p w14:paraId="70E7F02F" w14:textId="77777777" w:rsidR="00461C18" w:rsidRDefault="00461C18"/>
    <w:p w14:paraId="092B1E48" w14:textId="77777777" w:rsidR="00D2055D" w:rsidRDefault="00D2055D">
      <w:pPr>
        <w:rPr>
          <w:b/>
          <w:bCs/>
        </w:rPr>
      </w:pPr>
    </w:p>
    <w:p w14:paraId="5C83AD97" w14:textId="74F8D5B3" w:rsidR="00461C18" w:rsidRDefault="00461C18">
      <w:pPr>
        <w:rPr>
          <w:b/>
          <w:bCs/>
        </w:rPr>
      </w:pPr>
      <w:r w:rsidRPr="00461C18">
        <w:rPr>
          <w:b/>
          <w:bCs/>
        </w:rPr>
        <w:lastRenderedPageBreak/>
        <w:t>Risk Assessments</w:t>
      </w:r>
    </w:p>
    <w:p w14:paraId="6E123D27" w14:textId="7E3AA7A0" w:rsidR="00461C18" w:rsidRDefault="00D2055D">
      <w:r>
        <w:t xml:space="preserve">Relevant risk assessments </w:t>
      </w:r>
      <w:r w:rsidR="002D6B71">
        <w:t>shall be completed and actions arising from those assessments shall be implemented where necessary</w:t>
      </w:r>
      <w:r w:rsidR="008C1455">
        <w:t>. When working habits change risk assessments will be reviewed.</w:t>
      </w:r>
    </w:p>
    <w:p w14:paraId="7450380A" w14:textId="42E152C7" w:rsidR="008C1455" w:rsidRDefault="00AA094C">
      <w:r>
        <w:t>Risk Assessment is the responsibility of …………………………………</w:t>
      </w:r>
      <w:r w:rsidR="0030416C">
        <w:t xml:space="preserve">Hannah Mathias </w:t>
      </w:r>
      <w:r>
        <w:t>………………</w:t>
      </w:r>
    </w:p>
    <w:p w14:paraId="1C269600" w14:textId="77777777" w:rsidR="00AA094C" w:rsidRDefault="00AA094C"/>
    <w:p w14:paraId="482A4DDD" w14:textId="73EF1007" w:rsidR="005F3513" w:rsidRDefault="005F3513">
      <w:pPr>
        <w:rPr>
          <w:b/>
          <w:bCs/>
        </w:rPr>
      </w:pPr>
      <w:r w:rsidRPr="005F3513">
        <w:rPr>
          <w:b/>
          <w:bCs/>
        </w:rPr>
        <w:t>Fire Safety</w:t>
      </w:r>
    </w:p>
    <w:p w14:paraId="78FCEF3C" w14:textId="5495D1CD" w:rsidR="005F3513" w:rsidRDefault="004923A4">
      <w:r>
        <w:t xml:space="preserve">Staff members and any other persons to whom this policy applies shall </w:t>
      </w:r>
      <w:r w:rsidR="00DE2A51">
        <w:t>ensure they are familiar with Valley Tuition’s Fire safety procedures</w:t>
      </w:r>
      <w:r w:rsidR="005D50E8">
        <w:t xml:space="preserve">. This includes the location of </w:t>
      </w:r>
      <w:r w:rsidR="00B450F3">
        <w:t xml:space="preserve">exits and fire equipment. Our fire safety procedures are displayed at </w:t>
      </w:r>
      <w:r w:rsidR="006609D5">
        <w:t>……</w:t>
      </w:r>
      <w:r w:rsidR="0030416C">
        <w:t xml:space="preserve">Inside entrance </w:t>
      </w:r>
      <w:r w:rsidR="006609D5">
        <w:t>………………………………………….</w:t>
      </w:r>
    </w:p>
    <w:p w14:paraId="0A5A2826" w14:textId="1C583041" w:rsidR="006609D5" w:rsidRDefault="006609D5">
      <w:r>
        <w:t xml:space="preserve">All staff members will receive adequate training </w:t>
      </w:r>
      <w:r w:rsidR="00D15947">
        <w:t>to ensure they are aware of fire procedures that are in place should a fire take place.</w:t>
      </w:r>
    </w:p>
    <w:p w14:paraId="7828CD4B" w14:textId="0612E515" w:rsidR="00D15947" w:rsidRDefault="002F2687">
      <w:r>
        <w:t>Fire drills will take place monthly</w:t>
      </w:r>
      <w:r w:rsidR="00EE6A6E">
        <w:t>, Smoke detectors and equipment will be tested weekly.</w:t>
      </w:r>
    </w:p>
    <w:p w14:paraId="2730B396" w14:textId="139536C7" w:rsidR="00C86947" w:rsidRDefault="00C86947">
      <w:r>
        <w:t>Fire Safety is the responsibility of …………………</w:t>
      </w:r>
      <w:r w:rsidR="008219D8">
        <w:t xml:space="preserve">Hannah Mathias </w:t>
      </w:r>
      <w:r>
        <w:t>…………………………….</w:t>
      </w:r>
    </w:p>
    <w:p w14:paraId="1695BC61" w14:textId="62768E50" w:rsidR="00C86947" w:rsidRPr="00C30345" w:rsidRDefault="00C86947">
      <w:pPr>
        <w:rPr>
          <w:b/>
          <w:bCs/>
        </w:rPr>
      </w:pPr>
      <w:r w:rsidRPr="00C30345">
        <w:rPr>
          <w:b/>
          <w:bCs/>
        </w:rPr>
        <w:t>First Aid and Accidents</w:t>
      </w:r>
    </w:p>
    <w:p w14:paraId="4648CAE5" w14:textId="037F010B" w:rsidR="00B514F3" w:rsidRDefault="00B514F3">
      <w:r>
        <w:t>A</w:t>
      </w:r>
      <w:r w:rsidR="00CE0BB0">
        <w:t xml:space="preserve">ny </w:t>
      </w:r>
      <w:r w:rsidR="00C30345">
        <w:t>work-related</w:t>
      </w:r>
      <w:r w:rsidR="00CE0BB0">
        <w:t xml:space="preserve"> injuries or accidents will be dealt with properly and investigated appropriately </w:t>
      </w:r>
      <w:r w:rsidR="00C30345">
        <w:t>.</w:t>
      </w:r>
    </w:p>
    <w:p w14:paraId="5B9E0D95" w14:textId="387CFB25" w:rsidR="00C30345" w:rsidRDefault="00C30345">
      <w:r>
        <w:t xml:space="preserve">Valley Tuition </w:t>
      </w:r>
      <w:r w:rsidR="00556F3A">
        <w:t xml:space="preserve">shall ensure full records are kept of all </w:t>
      </w:r>
      <w:r w:rsidR="00A44485">
        <w:t>accidents and that they are reported to the Reporting of Injuries, Diseases and D</w:t>
      </w:r>
      <w:r w:rsidR="001056BF">
        <w:t>angerous Occurrences Regulations 2013 (RIDDOR</w:t>
      </w:r>
      <w:r w:rsidR="00581321">
        <w:t>) database as appropriate.</w:t>
      </w:r>
      <w:r w:rsidR="00FB1F8E">
        <w:t xml:space="preserve"> Staff also have responsibility to inform the first aid lead of any accidents that have occurred as soon as reasonably possible.</w:t>
      </w:r>
    </w:p>
    <w:p w14:paraId="63B06DC1" w14:textId="02DF8C6C" w:rsidR="00581321" w:rsidRDefault="00581321">
      <w:r>
        <w:t>Our accident book is located at</w:t>
      </w:r>
      <w:r w:rsidR="00E87C00">
        <w:t xml:space="preserve"> :</w:t>
      </w:r>
      <w:r>
        <w:t>………</w:t>
      </w:r>
      <w:r w:rsidR="008219D8">
        <w:t>Room 1 Lower floor</w:t>
      </w:r>
      <w:r>
        <w:t>……………………………</w:t>
      </w:r>
      <w:r w:rsidR="00167512">
        <w:t>.</w:t>
      </w:r>
    </w:p>
    <w:p w14:paraId="11F9D1F0" w14:textId="7E525AF1" w:rsidR="00581321" w:rsidRDefault="00167512">
      <w:r>
        <w:t xml:space="preserve">First Aid boxes are located </w:t>
      </w:r>
      <w:r w:rsidR="00E87C00">
        <w:t>at:</w:t>
      </w:r>
      <w:r>
        <w:t xml:space="preserve"> ……</w:t>
      </w:r>
      <w:r w:rsidR="008219D8">
        <w:t>Both teaching rooms</w:t>
      </w:r>
      <w:r>
        <w:t>………………………………………….</w:t>
      </w:r>
    </w:p>
    <w:p w14:paraId="0CA52865" w14:textId="0CFD6390" w:rsidR="002F2687" w:rsidRDefault="006A6EBE">
      <w:r>
        <w:t xml:space="preserve">The person </w:t>
      </w:r>
      <w:r w:rsidR="007E4D60">
        <w:t xml:space="preserve">with lead responsibility for first aid </w:t>
      </w:r>
      <w:r w:rsidR="00E87C00">
        <w:t>is:</w:t>
      </w:r>
      <w:r w:rsidR="007E4D60">
        <w:t xml:space="preserve"> ………………</w:t>
      </w:r>
      <w:r w:rsidR="008219D8">
        <w:t>Sam</w:t>
      </w:r>
      <w:r w:rsidR="00E87C00">
        <w:t>antha</w:t>
      </w:r>
      <w:r w:rsidR="008219D8">
        <w:t xml:space="preserve"> Heaton and Hannah Mathias </w:t>
      </w:r>
      <w:r w:rsidR="007E4D60">
        <w:t>………………….</w:t>
      </w:r>
    </w:p>
    <w:p w14:paraId="7FBBA51F" w14:textId="0210166B" w:rsidR="007E4D60" w:rsidRDefault="009D2A1E">
      <w:r>
        <w:br/>
      </w:r>
    </w:p>
    <w:p w14:paraId="1F4F3128" w14:textId="77777777" w:rsidR="009D2A1E" w:rsidRDefault="009D2A1E"/>
    <w:p w14:paraId="574FCB57" w14:textId="77777777" w:rsidR="009D2A1E" w:rsidRDefault="009D2A1E"/>
    <w:p w14:paraId="373B3B65" w14:textId="77777777" w:rsidR="009D2A1E" w:rsidRDefault="009D2A1E"/>
    <w:p w14:paraId="3A4540C0" w14:textId="2357FB63" w:rsidR="009D2A1E" w:rsidRPr="007079B4" w:rsidRDefault="009D2A1E">
      <w:pPr>
        <w:rPr>
          <w:b/>
          <w:bCs/>
        </w:rPr>
      </w:pPr>
      <w:r w:rsidRPr="007079B4">
        <w:rPr>
          <w:b/>
          <w:bCs/>
        </w:rPr>
        <w:t>Public Health and Infectious Diseases</w:t>
      </w:r>
    </w:p>
    <w:p w14:paraId="089D41C3" w14:textId="044FB4DF" w:rsidR="009D2A1E" w:rsidRDefault="00186531">
      <w:r>
        <w:t xml:space="preserve">Valley Tuition will always ensure that the working environment and spaces available to the public </w:t>
      </w:r>
      <w:r w:rsidR="007079B4">
        <w:t>are kept clean and well ventilated .</w:t>
      </w:r>
    </w:p>
    <w:p w14:paraId="5899406A" w14:textId="6923462B" w:rsidR="007079B4" w:rsidRDefault="00C45E0B">
      <w:r>
        <w:t>Our Covid 19 Policy is located at ………</w:t>
      </w:r>
      <w:r w:rsidR="0030416C">
        <w:t xml:space="preserve">Room 1 </w:t>
      </w:r>
      <w:r>
        <w:t xml:space="preserve">………………………………. Valley tuition will update this </w:t>
      </w:r>
      <w:r w:rsidR="0030416C">
        <w:t>in line</w:t>
      </w:r>
      <w:r>
        <w:t xml:space="preserve"> with gover</w:t>
      </w:r>
      <w:r w:rsidR="000E751A">
        <w:t>nment guidelines.</w:t>
      </w:r>
    </w:p>
    <w:p w14:paraId="0A165BBE" w14:textId="77777777" w:rsidR="00AD6BF8" w:rsidRDefault="00AD6BF8"/>
    <w:p w14:paraId="68F47CAD" w14:textId="68532AF4" w:rsidR="00AD6BF8" w:rsidRPr="00623DAE" w:rsidRDefault="00AD6BF8">
      <w:pPr>
        <w:rPr>
          <w:b/>
          <w:bCs/>
        </w:rPr>
      </w:pPr>
      <w:r w:rsidRPr="00623DAE">
        <w:rPr>
          <w:b/>
          <w:bCs/>
        </w:rPr>
        <w:t>Screens and Computers</w:t>
      </w:r>
    </w:p>
    <w:p w14:paraId="7BABC7D9" w14:textId="0D802D2D" w:rsidR="00AD6BF8" w:rsidRDefault="0004573F">
      <w:r>
        <w:t>All staf</w:t>
      </w:r>
      <w:r w:rsidR="00623DAE">
        <w:t>f</w:t>
      </w:r>
      <w:r>
        <w:t xml:space="preserve"> who use computers screens as a significant part of their role</w:t>
      </w:r>
      <w:r w:rsidR="00075E85">
        <w:t xml:space="preserve"> :</w:t>
      </w:r>
    </w:p>
    <w:p w14:paraId="76106899" w14:textId="0C08253B" w:rsidR="00075E85" w:rsidRDefault="00075E85">
      <w:r>
        <w:t>Are encouraged to take regular breaks</w:t>
      </w:r>
    </w:p>
    <w:p w14:paraId="548DB424" w14:textId="0DA27E7B" w:rsidR="008C4A72" w:rsidRDefault="008C4A72">
      <w:r>
        <w:t>Shall receive information to reduce the risks posed by regular screen use</w:t>
      </w:r>
    </w:p>
    <w:p w14:paraId="249952E6" w14:textId="77777777" w:rsidR="00623DAE" w:rsidRDefault="00623DAE"/>
    <w:p w14:paraId="1C942AFF" w14:textId="0D8FB0E5" w:rsidR="00623DAE" w:rsidRPr="008916EF" w:rsidRDefault="00623DAE">
      <w:pPr>
        <w:rPr>
          <w:b/>
          <w:bCs/>
        </w:rPr>
      </w:pPr>
      <w:r w:rsidRPr="008916EF">
        <w:rPr>
          <w:b/>
          <w:bCs/>
        </w:rPr>
        <w:t>Public Facilities</w:t>
      </w:r>
    </w:p>
    <w:p w14:paraId="0096F5AB" w14:textId="36D0A28D" w:rsidR="00623DAE" w:rsidRDefault="0036230A">
      <w:r>
        <w:t>Valley Tuition will ensure all public areas are kept clean and well maintained</w:t>
      </w:r>
      <w:r w:rsidR="00B54649">
        <w:t xml:space="preserve">. It is the responsibility of all staff to maintain </w:t>
      </w:r>
      <w:r w:rsidR="008916EF">
        <w:t>the highest standards possible.</w:t>
      </w:r>
    </w:p>
    <w:p w14:paraId="713DB68B" w14:textId="77777777" w:rsidR="008916EF" w:rsidRDefault="008916EF"/>
    <w:p w14:paraId="3B2977E6" w14:textId="78805106" w:rsidR="008916EF" w:rsidRPr="008E5129" w:rsidRDefault="008916EF">
      <w:pPr>
        <w:rPr>
          <w:b/>
          <w:bCs/>
        </w:rPr>
      </w:pPr>
      <w:r w:rsidRPr="008E5129">
        <w:rPr>
          <w:b/>
          <w:bCs/>
        </w:rPr>
        <w:t xml:space="preserve">Duties of Staff and </w:t>
      </w:r>
      <w:r w:rsidR="00DD33E9" w:rsidRPr="008E5129">
        <w:rPr>
          <w:b/>
          <w:bCs/>
        </w:rPr>
        <w:t>Volunteers</w:t>
      </w:r>
    </w:p>
    <w:p w14:paraId="1967B2D2" w14:textId="77777777" w:rsidR="00DD33E9" w:rsidRDefault="00DD33E9">
      <w:r>
        <w:t>All staff members have a duty to :</w:t>
      </w:r>
    </w:p>
    <w:p w14:paraId="3BB09AB2" w14:textId="2869ECCB" w:rsidR="0089105D" w:rsidRDefault="0089105D">
      <w:r>
        <w:t xml:space="preserve">Work and conduct themselves in a manner that ensures </w:t>
      </w:r>
      <w:r w:rsidR="008E5129">
        <w:t>their</w:t>
      </w:r>
      <w:r>
        <w:t xml:space="preserve"> own safety and the safety of others.</w:t>
      </w:r>
    </w:p>
    <w:p w14:paraId="5CB31D64" w14:textId="77777777" w:rsidR="001E12E2" w:rsidRDefault="001E12E2">
      <w:r>
        <w:t>Follow and obey procedures that have been implemented to ensure safe and healthy working practices.</w:t>
      </w:r>
    </w:p>
    <w:p w14:paraId="4820599B" w14:textId="3E88DA92" w:rsidR="00DD33E9" w:rsidRDefault="00EC1D31">
      <w:r>
        <w:t xml:space="preserve">Use equipment or safety devices </w:t>
      </w:r>
      <w:r w:rsidR="009C6209">
        <w:t>in accordance</w:t>
      </w:r>
      <w:r>
        <w:t xml:space="preserve"> to the instructions and </w:t>
      </w:r>
      <w:r w:rsidR="009C6209">
        <w:t>where any specific training has been given.</w:t>
      </w:r>
    </w:p>
    <w:p w14:paraId="781639F1" w14:textId="219D6C8D" w:rsidR="00B25478" w:rsidRDefault="00B25478">
      <w:r>
        <w:t xml:space="preserve">Report any accident, injury or working condition that they believe to be unsafe </w:t>
      </w:r>
      <w:r w:rsidR="00AE2F63">
        <w:t>or of immediate danger to the appropriate person</w:t>
      </w:r>
      <w:r w:rsidR="008E5129">
        <w:t>/s.</w:t>
      </w:r>
    </w:p>
    <w:p w14:paraId="6E35CD0C" w14:textId="77777777" w:rsidR="003569C0" w:rsidRDefault="003569C0"/>
    <w:p w14:paraId="42C2D495" w14:textId="77777777" w:rsidR="001C4746" w:rsidRDefault="001C4746">
      <w:pPr>
        <w:rPr>
          <w:b/>
          <w:bCs/>
        </w:rPr>
      </w:pPr>
    </w:p>
    <w:p w14:paraId="53C9496C" w14:textId="115D48E9" w:rsidR="003569C0" w:rsidRPr="001C4746" w:rsidRDefault="003569C0">
      <w:pPr>
        <w:rPr>
          <w:b/>
          <w:bCs/>
        </w:rPr>
      </w:pPr>
      <w:r w:rsidRPr="001C4746">
        <w:rPr>
          <w:b/>
          <w:bCs/>
        </w:rPr>
        <w:t>General Health and Safety Information</w:t>
      </w:r>
    </w:p>
    <w:p w14:paraId="2029123E" w14:textId="3043B0C5" w:rsidR="003569C0" w:rsidRDefault="005206DF">
      <w:r>
        <w:t xml:space="preserve">The approved Health and Safety poster is displayed </w:t>
      </w:r>
      <w:r w:rsidR="00E87C00">
        <w:t>at:</w:t>
      </w:r>
      <w:r>
        <w:t xml:space="preserve"> ………………</w:t>
      </w:r>
      <w:r w:rsidR="00163515">
        <w:t xml:space="preserve">Middle Floor </w:t>
      </w:r>
      <w:r w:rsidR="001D72F7">
        <w:t>Kitchen area</w:t>
      </w:r>
      <w:r>
        <w:t>……………………………………………..</w:t>
      </w:r>
    </w:p>
    <w:p w14:paraId="2E7306DD" w14:textId="77777777" w:rsidR="008E5129" w:rsidRDefault="008E5129"/>
    <w:p w14:paraId="1C3DD31D" w14:textId="47EF2A27" w:rsidR="001C4746" w:rsidRDefault="001C4746">
      <w:r>
        <w:t xml:space="preserve">Valley Tuition’s Health and Safety policy will be updated yearly </w:t>
      </w:r>
      <w:r w:rsidR="001D72F7">
        <w:t>apart from</w:t>
      </w:r>
      <w:r w:rsidR="00615F2D">
        <w:t xml:space="preserve"> needing to add any new relevant information regarding its workplace.</w:t>
      </w:r>
    </w:p>
    <w:p w14:paraId="26EB0063" w14:textId="77777777" w:rsidR="00615F2D" w:rsidRDefault="00615F2D"/>
    <w:p w14:paraId="1B0B224A" w14:textId="7E165504" w:rsidR="00615F2D" w:rsidRPr="005F3513" w:rsidRDefault="00615F2D">
      <w:r>
        <w:t>Signature…………………………</w:t>
      </w:r>
      <w:r w:rsidR="001D72F7">
        <w:rPr>
          <w:noProof/>
        </w:rPr>
        <w:drawing>
          <wp:inline distT="0" distB="0" distL="0" distR="0" wp14:anchorId="71D8DFF8" wp14:editId="03A5656B">
            <wp:extent cx="1143000" cy="571500"/>
            <wp:effectExtent l="0" t="0" r="0" b="0"/>
            <wp:docPr id="874750027" name="Picture 1" descr="A close-up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4750027" name="Picture 1" descr="A close-up of a signatur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………………</w:t>
      </w:r>
      <w:r w:rsidR="00B83861">
        <w:rPr>
          <w:noProof/>
        </w:rPr>
        <w:drawing>
          <wp:inline distT="0" distB="0" distL="0" distR="0" wp14:anchorId="619D7438" wp14:editId="12B19AA3">
            <wp:extent cx="1463040" cy="640100"/>
            <wp:effectExtent l="0" t="0" r="3810" b="7620"/>
            <wp:docPr id="1210256662" name="Picture 2" descr="A close up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0256662" name="Picture 2" descr="A close up of a signatur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944" cy="647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…………………</w:t>
      </w:r>
      <w:r w:rsidR="001769C9">
        <w:t>10.10.202</w:t>
      </w:r>
      <w:r w:rsidR="007565E0">
        <w:t>3</w:t>
      </w:r>
      <w:r>
        <w:t>……………</w:t>
      </w:r>
      <w:r w:rsidR="00F863E2">
        <w:t>Date</w:t>
      </w:r>
    </w:p>
    <w:sectPr w:rsidR="00615F2D" w:rsidRPr="005F351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1C27B" w14:textId="77777777" w:rsidR="001E5A47" w:rsidRDefault="001E5A47" w:rsidP="00076BB4">
      <w:pPr>
        <w:spacing w:after="0" w:line="240" w:lineRule="auto"/>
      </w:pPr>
      <w:r>
        <w:separator/>
      </w:r>
    </w:p>
  </w:endnote>
  <w:endnote w:type="continuationSeparator" w:id="0">
    <w:p w14:paraId="44340C6F" w14:textId="77777777" w:rsidR="001E5A47" w:rsidRDefault="001E5A47" w:rsidP="00076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5A661" w14:textId="1468FF8E" w:rsidR="00076BB4" w:rsidRDefault="00076BB4">
    <w:pPr>
      <w:pStyle w:val="Footer"/>
    </w:pPr>
    <w:r>
      <w:t>Valley Tuition Ltd</w:t>
    </w:r>
  </w:p>
  <w:p w14:paraId="4C68487A" w14:textId="2052C7A4" w:rsidR="00076BB4" w:rsidRDefault="00076BB4">
    <w:pPr>
      <w:pStyle w:val="Footer"/>
    </w:pPr>
    <w:r>
      <w:t>8 Leatham Royd</w:t>
    </w:r>
  </w:p>
  <w:p w14:paraId="78E73F6A" w14:textId="00A0F9D5" w:rsidR="00076BB4" w:rsidRDefault="00076BB4">
    <w:pPr>
      <w:pStyle w:val="Footer"/>
    </w:pPr>
    <w:r>
      <w:t>Manchester Road</w:t>
    </w:r>
  </w:p>
  <w:p w14:paraId="34F3228C" w14:textId="7186F629" w:rsidR="00076BB4" w:rsidRDefault="00076BB4">
    <w:pPr>
      <w:pStyle w:val="Footer"/>
    </w:pPr>
    <w:r>
      <w:t>Marsden</w:t>
    </w:r>
  </w:p>
  <w:p w14:paraId="18D60ABB" w14:textId="3A21A63B" w:rsidR="00076BB4" w:rsidRDefault="00076BB4">
    <w:pPr>
      <w:pStyle w:val="Footer"/>
    </w:pPr>
    <w:r>
      <w:t>HD7 6HA</w:t>
    </w:r>
  </w:p>
  <w:p w14:paraId="2DF3D579" w14:textId="77777777" w:rsidR="00076BB4" w:rsidRDefault="00076B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2089E" w14:textId="77777777" w:rsidR="001E5A47" w:rsidRDefault="001E5A47" w:rsidP="00076BB4">
      <w:pPr>
        <w:spacing w:after="0" w:line="240" w:lineRule="auto"/>
      </w:pPr>
      <w:r>
        <w:separator/>
      </w:r>
    </w:p>
  </w:footnote>
  <w:footnote w:type="continuationSeparator" w:id="0">
    <w:p w14:paraId="2960F9FA" w14:textId="77777777" w:rsidR="001E5A47" w:rsidRDefault="001E5A47" w:rsidP="00076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1774E" w14:textId="5199634A" w:rsidR="00076BB4" w:rsidRDefault="00076BB4">
    <w:pPr>
      <w:pStyle w:val="Header"/>
    </w:pPr>
    <w:r>
      <w:rPr>
        <w:noProof/>
      </w:rPr>
      <w:drawing>
        <wp:inline distT="0" distB="0" distL="0" distR="0" wp14:anchorId="63A84992" wp14:editId="60BD8AD1">
          <wp:extent cx="1498600" cy="1498600"/>
          <wp:effectExtent l="0" t="0" r="0" b="0"/>
          <wp:docPr id="1" name="Picture 1" descr="A picture containing text, pla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plan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600" cy="149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A3EED8" w14:textId="3A3AC8BF" w:rsidR="00076BB4" w:rsidRDefault="00076BB4">
    <w:pPr>
      <w:pStyle w:val="Header"/>
    </w:pPr>
    <w:r>
      <w:t xml:space="preserve">      Valley Tuition Ltd</w:t>
    </w:r>
  </w:p>
  <w:p w14:paraId="3E0D096A" w14:textId="77777777" w:rsidR="00076BB4" w:rsidRDefault="00076B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37F"/>
    <w:rsid w:val="00027F9E"/>
    <w:rsid w:val="00043467"/>
    <w:rsid w:val="0004573F"/>
    <w:rsid w:val="00045C77"/>
    <w:rsid w:val="00075E85"/>
    <w:rsid w:val="00076BB4"/>
    <w:rsid w:val="000E751A"/>
    <w:rsid w:val="001056BF"/>
    <w:rsid w:val="00132BC8"/>
    <w:rsid w:val="0015270E"/>
    <w:rsid w:val="001573E8"/>
    <w:rsid w:val="00163515"/>
    <w:rsid w:val="00167512"/>
    <w:rsid w:val="001769C9"/>
    <w:rsid w:val="00186531"/>
    <w:rsid w:val="0019421C"/>
    <w:rsid w:val="001C4746"/>
    <w:rsid w:val="001D72F7"/>
    <w:rsid w:val="001E12E2"/>
    <w:rsid w:val="001E5A47"/>
    <w:rsid w:val="002D180E"/>
    <w:rsid w:val="002D6B71"/>
    <w:rsid w:val="002F2687"/>
    <w:rsid w:val="0030416C"/>
    <w:rsid w:val="003569C0"/>
    <w:rsid w:val="0036230A"/>
    <w:rsid w:val="00461C18"/>
    <w:rsid w:val="004923A4"/>
    <w:rsid w:val="005206DF"/>
    <w:rsid w:val="005537EA"/>
    <w:rsid w:val="00556F3A"/>
    <w:rsid w:val="00581321"/>
    <w:rsid w:val="005D2227"/>
    <w:rsid w:val="005D50E8"/>
    <w:rsid w:val="005E22D7"/>
    <w:rsid w:val="005F3513"/>
    <w:rsid w:val="00615F2D"/>
    <w:rsid w:val="00623DAE"/>
    <w:rsid w:val="006609D5"/>
    <w:rsid w:val="006A6EBE"/>
    <w:rsid w:val="007079B4"/>
    <w:rsid w:val="007565E0"/>
    <w:rsid w:val="007774E5"/>
    <w:rsid w:val="007E4D60"/>
    <w:rsid w:val="008219D8"/>
    <w:rsid w:val="00860AA1"/>
    <w:rsid w:val="0089105D"/>
    <w:rsid w:val="008916EF"/>
    <w:rsid w:val="008C1455"/>
    <w:rsid w:val="008C4139"/>
    <w:rsid w:val="008C4A72"/>
    <w:rsid w:val="008E5129"/>
    <w:rsid w:val="009932C9"/>
    <w:rsid w:val="009C6209"/>
    <w:rsid w:val="009D2A1E"/>
    <w:rsid w:val="00A44485"/>
    <w:rsid w:val="00A44F10"/>
    <w:rsid w:val="00A541CA"/>
    <w:rsid w:val="00AA094C"/>
    <w:rsid w:val="00AC337F"/>
    <w:rsid w:val="00AD6BF8"/>
    <w:rsid w:val="00AE2F63"/>
    <w:rsid w:val="00B25478"/>
    <w:rsid w:val="00B3237D"/>
    <w:rsid w:val="00B450F3"/>
    <w:rsid w:val="00B514F3"/>
    <w:rsid w:val="00B54649"/>
    <w:rsid w:val="00B83861"/>
    <w:rsid w:val="00C30345"/>
    <w:rsid w:val="00C45E0B"/>
    <w:rsid w:val="00C86947"/>
    <w:rsid w:val="00C90542"/>
    <w:rsid w:val="00CA13FE"/>
    <w:rsid w:val="00CE0BB0"/>
    <w:rsid w:val="00D054A1"/>
    <w:rsid w:val="00D1186C"/>
    <w:rsid w:val="00D13F4C"/>
    <w:rsid w:val="00D15947"/>
    <w:rsid w:val="00D2055D"/>
    <w:rsid w:val="00D95CE2"/>
    <w:rsid w:val="00DC54AC"/>
    <w:rsid w:val="00DD33E9"/>
    <w:rsid w:val="00DE2A51"/>
    <w:rsid w:val="00E3435E"/>
    <w:rsid w:val="00E87C00"/>
    <w:rsid w:val="00E94CD4"/>
    <w:rsid w:val="00EB77D2"/>
    <w:rsid w:val="00EC1D31"/>
    <w:rsid w:val="00EC314D"/>
    <w:rsid w:val="00EE6A6E"/>
    <w:rsid w:val="00F863E2"/>
    <w:rsid w:val="00F87226"/>
    <w:rsid w:val="00FB1F8E"/>
    <w:rsid w:val="00FD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5645E"/>
  <w15:chartTrackingRefBased/>
  <w15:docId w15:val="{3FB4D0AA-5193-4804-AE7B-E23238BC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BB4"/>
  </w:style>
  <w:style w:type="paragraph" w:styleId="Footer">
    <w:name w:val="footer"/>
    <w:basedOn w:val="Normal"/>
    <w:link w:val="FooterChar"/>
    <w:uiPriority w:val="99"/>
    <w:unhideWhenUsed/>
    <w:rsid w:val="0007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723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Heaton</dc:creator>
  <cp:keywords/>
  <dc:description/>
  <cp:lastModifiedBy>Sam Heaton</cp:lastModifiedBy>
  <cp:revision>93</cp:revision>
  <dcterms:created xsi:type="dcterms:W3CDTF">2022-10-28T21:31:00Z</dcterms:created>
  <dcterms:modified xsi:type="dcterms:W3CDTF">2023-12-12T16:53:00Z</dcterms:modified>
</cp:coreProperties>
</file>