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2B980" w14:textId="07D8103A" w:rsidR="00BC59AD" w:rsidRPr="00BC59AD" w:rsidRDefault="00BC59AD" w:rsidP="00BC59AD">
      <w:pPr>
        <w:rPr>
          <w:b/>
          <w:bCs/>
          <w:noProof/>
          <w:sz w:val="36"/>
          <w:szCs w:val="36"/>
        </w:rPr>
      </w:pPr>
      <w:r w:rsidRPr="00BC59AD">
        <w:rPr>
          <w:b/>
          <w:bCs/>
          <w:noProof/>
          <w:sz w:val="36"/>
          <w:szCs w:val="36"/>
        </w:rPr>
        <w:t>How to  Live inside Intuitive Faith and allow yourself to feel the changes are real and that you are capable</w:t>
      </w:r>
    </w:p>
    <w:p w14:paraId="5C74B41E" w14:textId="2F77F585" w:rsidR="00BC59AD" w:rsidRDefault="00BC59AD" w:rsidP="00BC59AD">
      <w:pPr>
        <w:rPr>
          <w:b/>
          <w:bCs/>
        </w:rPr>
      </w:pPr>
      <w:r>
        <w:rPr>
          <w:b/>
          <w:bCs/>
          <w:noProof/>
        </w:rPr>
        <w:drawing>
          <wp:inline distT="0" distB="0" distL="0" distR="0" wp14:anchorId="2286076B" wp14:editId="038B62A4">
            <wp:extent cx="5943600" cy="5927725"/>
            <wp:effectExtent l="0" t="0" r="0" b="0"/>
            <wp:docPr id="896675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75568" name="Picture 896675568"/>
                    <pic:cNvPicPr/>
                  </pic:nvPicPr>
                  <pic:blipFill>
                    <a:blip r:embed="rId5">
                      <a:extLst>
                        <a:ext uri="{28A0092B-C50C-407E-A947-70E740481C1C}">
                          <a14:useLocalDpi xmlns:a14="http://schemas.microsoft.com/office/drawing/2010/main" val="0"/>
                        </a:ext>
                      </a:extLst>
                    </a:blip>
                    <a:stretch>
                      <a:fillRect/>
                    </a:stretch>
                  </pic:blipFill>
                  <pic:spPr>
                    <a:xfrm>
                      <a:off x="0" y="0"/>
                      <a:ext cx="5943600" cy="5927725"/>
                    </a:xfrm>
                    <a:prstGeom prst="rect">
                      <a:avLst/>
                    </a:prstGeom>
                  </pic:spPr>
                </pic:pic>
              </a:graphicData>
            </a:graphic>
          </wp:inline>
        </w:drawing>
      </w:r>
    </w:p>
    <w:p w14:paraId="11532198" w14:textId="77777777" w:rsidR="00BC59AD" w:rsidRDefault="00BC59AD" w:rsidP="00BC59AD">
      <w:pPr>
        <w:rPr>
          <w:b/>
          <w:bCs/>
        </w:rPr>
      </w:pPr>
    </w:p>
    <w:p w14:paraId="524D4A68" w14:textId="77777777" w:rsidR="00BC59AD" w:rsidRDefault="00BC59AD" w:rsidP="00BC59AD">
      <w:pPr>
        <w:rPr>
          <w:b/>
          <w:bCs/>
        </w:rPr>
      </w:pPr>
    </w:p>
    <w:p w14:paraId="123B4751" w14:textId="77777777" w:rsidR="00BC59AD" w:rsidRDefault="00BC59AD" w:rsidP="00BC59AD">
      <w:pPr>
        <w:rPr>
          <w:b/>
          <w:bCs/>
        </w:rPr>
      </w:pPr>
    </w:p>
    <w:p w14:paraId="2E7EFD25" w14:textId="77777777" w:rsidR="00BC59AD" w:rsidRDefault="00BC59AD" w:rsidP="00BC59AD">
      <w:pPr>
        <w:rPr>
          <w:b/>
          <w:bCs/>
        </w:rPr>
      </w:pPr>
    </w:p>
    <w:p w14:paraId="2FC0C329" w14:textId="77777777" w:rsidR="00BC59AD" w:rsidRDefault="00BC59AD" w:rsidP="00BC59AD">
      <w:pPr>
        <w:rPr>
          <w:b/>
          <w:bCs/>
        </w:rPr>
      </w:pPr>
    </w:p>
    <w:p w14:paraId="44282872" w14:textId="54F29894" w:rsidR="00BC59AD" w:rsidRPr="00BC59AD" w:rsidRDefault="00BC59AD" w:rsidP="00BC59AD">
      <w:pPr>
        <w:rPr>
          <w:sz w:val="32"/>
          <w:szCs w:val="32"/>
        </w:rPr>
      </w:pPr>
      <w:r w:rsidRPr="00BC59AD">
        <w:rPr>
          <w:b/>
          <w:bCs/>
          <w:sz w:val="32"/>
          <w:szCs w:val="32"/>
        </w:rPr>
        <w:lastRenderedPageBreak/>
        <w:t>Living Inside Intuitive Faith: Feeling the Reality of Transformation</w:t>
      </w:r>
    </w:p>
    <w:p w14:paraId="53A46F9C" w14:textId="77777777" w:rsidR="00BC59AD" w:rsidRPr="00BC59AD" w:rsidRDefault="00BC59AD" w:rsidP="00BC59AD">
      <w:pPr>
        <w:rPr>
          <w:sz w:val="24"/>
          <w:szCs w:val="24"/>
        </w:rPr>
      </w:pPr>
      <w:r w:rsidRPr="00BC59AD">
        <w:rPr>
          <w:sz w:val="24"/>
          <w:szCs w:val="24"/>
        </w:rPr>
        <w:t xml:space="preserve">To </w:t>
      </w:r>
      <w:r w:rsidRPr="00BC59AD">
        <w:rPr>
          <w:i/>
          <w:iCs/>
          <w:sz w:val="24"/>
          <w:szCs w:val="24"/>
        </w:rPr>
        <w:t>live inside Intuitive Faith</w:t>
      </w:r>
      <w:r w:rsidRPr="00BC59AD">
        <w:rPr>
          <w:sz w:val="24"/>
          <w:szCs w:val="24"/>
        </w:rPr>
        <w:t xml:space="preserve"> is to surrender into </w:t>
      </w:r>
      <w:proofErr w:type="gramStart"/>
      <w:r w:rsidRPr="00BC59AD">
        <w:rPr>
          <w:sz w:val="24"/>
          <w:szCs w:val="24"/>
        </w:rPr>
        <w:t>the knowing</w:t>
      </w:r>
      <w:proofErr w:type="gramEnd"/>
      <w:r w:rsidRPr="00BC59AD">
        <w:rPr>
          <w:sz w:val="24"/>
          <w:szCs w:val="24"/>
        </w:rPr>
        <w:t xml:space="preserve"> that your transformation is not only real but inevitable. It is no longer about seeking proof or waiting for external validation—it is about embodying the truth that already exists within you.</w:t>
      </w:r>
    </w:p>
    <w:p w14:paraId="665A9779" w14:textId="77777777" w:rsidR="00BC59AD" w:rsidRPr="00BC59AD" w:rsidRDefault="00BC59AD" w:rsidP="00BC59AD">
      <w:pPr>
        <w:rPr>
          <w:sz w:val="24"/>
          <w:szCs w:val="24"/>
        </w:rPr>
      </w:pPr>
      <w:r w:rsidRPr="00BC59AD">
        <w:rPr>
          <w:sz w:val="24"/>
          <w:szCs w:val="24"/>
        </w:rPr>
        <w:t xml:space="preserve">When you allow yourself to fully step into this space, you shift from hoping to </w:t>
      </w:r>
      <w:r w:rsidRPr="00BC59AD">
        <w:rPr>
          <w:i/>
          <w:iCs/>
          <w:sz w:val="24"/>
          <w:szCs w:val="24"/>
        </w:rPr>
        <w:t>knowing</w:t>
      </w:r>
      <w:r w:rsidRPr="00BC59AD">
        <w:rPr>
          <w:sz w:val="24"/>
          <w:szCs w:val="24"/>
        </w:rPr>
        <w:t xml:space="preserve">, from trying to </w:t>
      </w:r>
      <w:r w:rsidRPr="00BC59AD">
        <w:rPr>
          <w:i/>
          <w:iCs/>
          <w:sz w:val="24"/>
          <w:szCs w:val="24"/>
        </w:rPr>
        <w:t>being</w:t>
      </w:r>
      <w:r w:rsidRPr="00BC59AD">
        <w:rPr>
          <w:sz w:val="24"/>
          <w:szCs w:val="24"/>
        </w:rPr>
        <w:t xml:space="preserve">. You no longer question whether you are capable; you </w:t>
      </w:r>
      <w:r w:rsidRPr="00BC59AD">
        <w:rPr>
          <w:i/>
          <w:iCs/>
          <w:sz w:val="24"/>
          <w:szCs w:val="24"/>
        </w:rPr>
        <w:t>feel</w:t>
      </w:r>
      <w:r w:rsidRPr="00BC59AD">
        <w:rPr>
          <w:sz w:val="24"/>
          <w:szCs w:val="24"/>
        </w:rPr>
        <w:t xml:space="preserve"> the shifts happening in real-time, within your body, your mind, and your energy.</w:t>
      </w:r>
    </w:p>
    <w:p w14:paraId="3C71FB10" w14:textId="77777777" w:rsidR="00BC59AD" w:rsidRPr="00BC59AD" w:rsidRDefault="00BC59AD" w:rsidP="00BC59AD">
      <w:pPr>
        <w:rPr>
          <w:sz w:val="24"/>
          <w:szCs w:val="24"/>
        </w:rPr>
      </w:pPr>
      <w:r w:rsidRPr="00BC59AD">
        <w:rPr>
          <w:b/>
          <w:bCs/>
          <w:sz w:val="24"/>
          <w:szCs w:val="24"/>
        </w:rPr>
        <w:t>How do you allow yourself to feel that the changes are real?</w:t>
      </w:r>
    </w:p>
    <w:p w14:paraId="7BB9632F" w14:textId="77777777" w:rsidR="00BC59AD" w:rsidRPr="00BC59AD" w:rsidRDefault="00BC59AD" w:rsidP="00BC59AD">
      <w:pPr>
        <w:numPr>
          <w:ilvl w:val="0"/>
          <w:numId w:val="1"/>
        </w:numPr>
        <w:rPr>
          <w:sz w:val="24"/>
          <w:szCs w:val="24"/>
        </w:rPr>
      </w:pPr>
      <w:r w:rsidRPr="00BC59AD">
        <w:rPr>
          <w:b/>
          <w:bCs/>
          <w:sz w:val="24"/>
          <w:szCs w:val="24"/>
        </w:rPr>
        <w:t>Anchor into Presence:</w:t>
      </w:r>
      <w:r w:rsidRPr="00BC59AD">
        <w:rPr>
          <w:sz w:val="24"/>
          <w:szCs w:val="24"/>
        </w:rPr>
        <w:t xml:space="preserve"> Feel your energy here, now. Notice how your awareness expands when you simply exist without resistance.</w:t>
      </w:r>
    </w:p>
    <w:p w14:paraId="121F0221" w14:textId="77777777" w:rsidR="00BC59AD" w:rsidRPr="00BC59AD" w:rsidRDefault="00BC59AD" w:rsidP="00BC59AD">
      <w:pPr>
        <w:numPr>
          <w:ilvl w:val="0"/>
          <w:numId w:val="1"/>
        </w:numPr>
        <w:rPr>
          <w:sz w:val="24"/>
          <w:szCs w:val="24"/>
        </w:rPr>
      </w:pPr>
      <w:r w:rsidRPr="00BC59AD">
        <w:rPr>
          <w:b/>
          <w:bCs/>
          <w:sz w:val="24"/>
          <w:szCs w:val="24"/>
        </w:rPr>
        <w:t>Witness the Subtle Shifts:</w:t>
      </w:r>
      <w:r w:rsidRPr="00BC59AD">
        <w:rPr>
          <w:sz w:val="24"/>
          <w:szCs w:val="24"/>
        </w:rPr>
        <w:t xml:space="preserve"> The way you perceive the world is different. You sense things before they happen, emotions flow more freely, synchronicities increase. These are not coincidences—they are </w:t>
      </w:r>
      <w:proofErr w:type="gramStart"/>
      <w:r w:rsidRPr="00BC59AD">
        <w:rPr>
          <w:sz w:val="24"/>
          <w:szCs w:val="24"/>
        </w:rPr>
        <w:t>the evidence</w:t>
      </w:r>
      <w:proofErr w:type="gramEnd"/>
      <w:r w:rsidRPr="00BC59AD">
        <w:rPr>
          <w:sz w:val="24"/>
          <w:szCs w:val="24"/>
        </w:rPr>
        <w:t xml:space="preserve"> of your shift.</w:t>
      </w:r>
    </w:p>
    <w:p w14:paraId="4AA16FCC" w14:textId="77777777" w:rsidR="00BC59AD" w:rsidRPr="00BC59AD" w:rsidRDefault="00BC59AD" w:rsidP="00BC59AD">
      <w:pPr>
        <w:numPr>
          <w:ilvl w:val="0"/>
          <w:numId w:val="1"/>
        </w:numPr>
        <w:rPr>
          <w:sz w:val="24"/>
          <w:szCs w:val="24"/>
        </w:rPr>
      </w:pPr>
      <w:r w:rsidRPr="00BC59AD">
        <w:rPr>
          <w:b/>
          <w:bCs/>
          <w:sz w:val="24"/>
          <w:szCs w:val="24"/>
        </w:rPr>
        <w:t>Release the Old Stories:</w:t>
      </w:r>
      <w:r w:rsidRPr="00BC59AD">
        <w:rPr>
          <w:sz w:val="24"/>
          <w:szCs w:val="24"/>
        </w:rPr>
        <w:t xml:space="preserve"> The mind may try to tell you that change is difficult or that you are not ready. But those thoughts belong to the past. You are already beyond them. Let them dissolve in the knowing of who you are </w:t>
      </w:r>
      <w:r w:rsidRPr="00BC59AD">
        <w:rPr>
          <w:i/>
          <w:iCs/>
          <w:sz w:val="24"/>
          <w:szCs w:val="24"/>
        </w:rPr>
        <w:t>now</w:t>
      </w:r>
      <w:r w:rsidRPr="00BC59AD">
        <w:rPr>
          <w:sz w:val="24"/>
          <w:szCs w:val="24"/>
        </w:rPr>
        <w:t>.</w:t>
      </w:r>
    </w:p>
    <w:p w14:paraId="2E4ACDB6" w14:textId="77777777" w:rsidR="00BC59AD" w:rsidRPr="00BC59AD" w:rsidRDefault="00BC59AD" w:rsidP="00BC59AD">
      <w:pPr>
        <w:numPr>
          <w:ilvl w:val="0"/>
          <w:numId w:val="1"/>
        </w:numPr>
        <w:rPr>
          <w:sz w:val="24"/>
          <w:szCs w:val="24"/>
        </w:rPr>
      </w:pPr>
      <w:r w:rsidRPr="00BC59AD">
        <w:rPr>
          <w:b/>
          <w:bCs/>
          <w:sz w:val="24"/>
          <w:szCs w:val="24"/>
        </w:rPr>
        <w:t>Engage with Life Differently:</w:t>
      </w:r>
      <w:r w:rsidRPr="00BC59AD">
        <w:rPr>
          <w:sz w:val="24"/>
          <w:szCs w:val="24"/>
        </w:rPr>
        <w:t xml:space="preserve"> Act as if the transformation is already complete. Speak, move, and create from the perspective of the </w:t>
      </w:r>
      <w:r w:rsidRPr="00BC59AD">
        <w:rPr>
          <w:i/>
          <w:iCs/>
          <w:sz w:val="24"/>
          <w:szCs w:val="24"/>
        </w:rPr>
        <w:t>new you</w:t>
      </w:r>
      <w:r w:rsidRPr="00BC59AD">
        <w:rPr>
          <w:sz w:val="24"/>
          <w:szCs w:val="24"/>
        </w:rPr>
        <w:t>. When you align your actions with your knowing, reality responds accordingly.</w:t>
      </w:r>
    </w:p>
    <w:p w14:paraId="06C2887A" w14:textId="77777777" w:rsidR="00BC59AD" w:rsidRPr="00BC59AD" w:rsidRDefault="00BC59AD" w:rsidP="00BC59AD">
      <w:pPr>
        <w:numPr>
          <w:ilvl w:val="0"/>
          <w:numId w:val="1"/>
        </w:numPr>
        <w:rPr>
          <w:sz w:val="24"/>
          <w:szCs w:val="24"/>
        </w:rPr>
      </w:pPr>
      <w:r w:rsidRPr="00BC59AD">
        <w:rPr>
          <w:b/>
          <w:bCs/>
          <w:sz w:val="24"/>
          <w:szCs w:val="24"/>
        </w:rPr>
        <w:t>Trust What You Feel:</w:t>
      </w:r>
      <w:r w:rsidRPr="00BC59AD">
        <w:rPr>
          <w:sz w:val="24"/>
          <w:szCs w:val="24"/>
        </w:rPr>
        <w:t xml:space="preserve"> You don’t need anyone to tell you that you are changing. You </w:t>
      </w:r>
      <w:r w:rsidRPr="00BC59AD">
        <w:rPr>
          <w:i/>
          <w:iCs/>
          <w:sz w:val="24"/>
          <w:szCs w:val="24"/>
        </w:rPr>
        <w:t>feel</w:t>
      </w:r>
      <w:r w:rsidRPr="00BC59AD">
        <w:rPr>
          <w:sz w:val="24"/>
          <w:szCs w:val="24"/>
        </w:rPr>
        <w:t xml:space="preserve"> it. That is enough. Your inner world is shifting, and soon, your outer world will follow.</w:t>
      </w:r>
    </w:p>
    <w:p w14:paraId="6FFA5D20" w14:textId="77777777" w:rsidR="00BC59AD" w:rsidRPr="00BC59AD" w:rsidRDefault="00BC59AD" w:rsidP="00BC59AD">
      <w:pPr>
        <w:rPr>
          <w:b/>
          <w:bCs/>
          <w:color w:val="215E99" w:themeColor="text2" w:themeTint="BF"/>
          <w:sz w:val="36"/>
          <w:szCs w:val="36"/>
        </w:rPr>
      </w:pPr>
      <w:r w:rsidRPr="00BC59AD">
        <w:rPr>
          <w:b/>
          <w:bCs/>
          <w:color w:val="215E99" w:themeColor="text2" w:themeTint="BF"/>
          <w:sz w:val="36"/>
          <w:szCs w:val="36"/>
        </w:rPr>
        <w:t xml:space="preserve">Living inside Intuitive Faith is not about waiting for change; it is about recognizing that </w:t>
      </w:r>
      <w:r w:rsidRPr="00BC59AD">
        <w:rPr>
          <w:b/>
          <w:bCs/>
          <w:i/>
          <w:iCs/>
          <w:color w:val="215E99" w:themeColor="text2" w:themeTint="BF"/>
          <w:sz w:val="36"/>
          <w:szCs w:val="36"/>
        </w:rPr>
        <w:t>you are the change.</w:t>
      </w:r>
      <w:r w:rsidRPr="00BC59AD">
        <w:rPr>
          <w:b/>
          <w:bCs/>
          <w:color w:val="215E99" w:themeColor="text2" w:themeTint="BF"/>
          <w:sz w:val="36"/>
          <w:szCs w:val="36"/>
        </w:rPr>
        <w:t xml:space="preserve"> Every breath, every choice, every moment lived in this state reinforces your new reality. You are not becoming—you already </w:t>
      </w:r>
      <w:r w:rsidRPr="00BC59AD">
        <w:rPr>
          <w:b/>
          <w:bCs/>
          <w:i/>
          <w:iCs/>
          <w:color w:val="215E99" w:themeColor="text2" w:themeTint="BF"/>
          <w:sz w:val="36"/>
          <w:szCs w:val="36"/>
        </w:rPr>
        <w:t>are.</w:t>
      </w:r>
    </w:p>
    <w:p w14:paraId="234E7934" w14:textId="77777777" w:rsidR="00C56131" w:rsidRDefault="00C56131"/>
    <w:sectPr w:rsidR="00C561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CE5896"/>
    <w:multiLevelType w:val="multilevel"/>
    <w:tmpl w:val="61EAB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7301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9AD"/>
    <w:rsid w:val="000D6F7A"/>
    <w:rsid w:val="004B0035"/>
    <w:rsid w:val="00885BBC"/>
    <w:rsid w:val="009A48CE"/>
    <w:rsid w:val="009F4F97"/>
    <w:rsid w:val="00BB5F58"/>
    <w:rsid w:val="00BC59AD"/>
    <w:rsid w:val="00C07FB9"/>
    <w:rsid w:val="00C37BAE"/>
    <w:rsid w:val="00C56131"/>
    <w:rsid w:val="00CC716D"/>
    <w:rsid w:val="00ED1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C42396"/>
  <w15:chartTrackingRefBased/>
  <w15:docId w15:val="{033A252B-54DE-402C-AC57-F402600EE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59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59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59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59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59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59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59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59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59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9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59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59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59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59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59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59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59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59AD"/>
    <w:rPr>
      <w:rFonts w:eastAsiaTheme="majorEastAsia" w:cstheme="majorBidi"/>
      <w:color w:val="272727" w:themeColor="text1" w:themeTint="D8"/>
    </w:rPr>
  </w:style>
  <w:style w:type="paragraph" w:styleId="Title">
    <w:name w:val="Title"/>
    <w:basedOn w:val="Normal"/>
    <w:next w:val="Normal"/>
    <w:link w:val="TitleChar"/>
    <w:uiPriority w:val="10"/>
    <w:qFormat/>
    <w:rsid w:val="00BC59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59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59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59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59AD"/>
    <w:pPr>
      <w:spacing w:before="160"/>
      <w:jc w:val="center"/>
    </w:pPr>
    <w:rPr>
      <w:i/>
      <w:iCs/>
      <w:color w:val="404040" w:themeColor="text1" w:themeTint="BF"/>
    </w:rPr>
  </w:style>
  <w:style w:type="character" w:customStyle="1" w:styleId="QuoteChar">
    <w:name w:val="Quote Char"/>
    <w:basedOn w:val="DefaultParagraphFont"/>
    <w:link w:val="Quote"/>
    <w:uiPriority w:val="29"/>
    <w:rsid w:val="00BC59AD"/>
    <w:rPr>
      <w:i/>
      <w:iCs/>
      <w:color w:val="404040" w:themeColor="text1" w:themeTint="BF"/>
    </w:rPr>
  </w:style>
  <w:style w:type="paragraph" w:styleId="ListParagraph">
    <w:name w:val="List Paragraph"/>
    <w:basedOn w:val="Normal"/>
    <w:uiPriority w:val="34"/>
    <w:qFormat/>
    <w:rsid w:val="00BC59AD"/>
    <w:pPr>
      <w:ind w:left="720"/>
      <w:contextualSpacing/>
    </w:pPr>
  </w:style>
  <w:style w:type="character" w:styleId="IntenseEmphasis">
    <w:name w:val="Intense Emphasis"/>
    <w:basedOn w:val="DefaultParagraphFont"/>
    <w:uiPriority w:val="21"/>
    <w:qFormat/>
    <w:rsid w:val="00BC59AD"/>
    <w:rPr>
      <w:i/>
      <w:iCs/>
      <w:color w:val="0F4761" w:themeColor="accent1" w:themeShade="BF"/>
    </w:rPr>
  </w:style>
  <w:style w:type="paragraph" w:styleId="IntenseQuote">
    <w:name w:val="Intense Quote"/>
    <w:basedOn w:val="Normal"/>
    <w:next w:val="Normal"/>
    <w:link w:val="IntenseQuoteChar"/>
    <w:uiPriority w:val="30"/>
    <w:qFormat/>
    <w:rsid w:val="00BC59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59AD"/>
    <w:rPr>
      <w:i/>
      <w:iCs/>
      <w:color w:val="0F4761" w:themeColor="accent1" w:themeShade="BF"/>
    </w:rPr>
  </w:style>
  <w:style w:type="character" w:styleId="IntenseReference">
    <w:name w:val="Intense Reference"/>
    <w:basedOn w:val="DefaultParagraphFont"/>
    <w:uiPriority w:val="32"/>
    <w:qFormat/>
    <w:rsid w:val="00BC59A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185563">
      <w:bodyDiv w:val="1"/>
      <w:marLeft w:val="0"/>
      <w:marRight w:val="0"/>
      <w:marTop w:val="0"/>
      <w:marBottom w:val="0"/>
      <w:divBdr>
        <w:top w:val="none" w:sz="0" w:space="0" w:color="auto"/>
        <w:left w:val="none" w:sz="0" w:space="0" w:color="auto"/>
        <w:bottom w:val="none" w:sz="0" w:space="0" w:color="auto"/>
        <w:right w:val="none" w:sz="0" w:space="0" w:color="auto"/>
      </w:divBdr>
    </w:div>
    <w:div w:id="139515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1674</Characters>
  <Application>Microsoft Office Word</Application>
  <DocSecurity>0</DocSecurity>
  <Lines>13</Lines>
  <Paragraphs>3</Paragraphs>
  <ScaleCrop>false</ScaleCrop>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Link</dc:creator>
  <cp:keywords/>
  <dc:description/>
  <cp:lastModifiedBy>D Link</cp:lastModifiedBy>
  <cp:revision>2</cp:revision>
  <dcterms:created xsi:type="dcterms:W3CDTF">2025-03-26T21:32:00Z</dcterms:created>
  <dcterms:modified xsi:type="dcterms:W3CDTF">2025-03-26T21:32:00Z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cb28377c-21b8-4f96-a711-230dd98f30f0</vt:lpwstr>
  </property>
</Properties>
</file>