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2CB94E5E" w:rsidR="001D7127" w:rsidRDefault="0074008E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5C00447D" wp14:editId="11504F2C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3A9A5E7C" w14:textId="77777777" w:rsidR="007076CE" w:rsidRPr="007076CE" w:rsidRDefault="007076CE" w:rsidP="007076CE">
      <w:pPr>
        <w:jc w:val="center"/>
        <w:rPr>
          <w:rFonts w:eastAsia="Times New Roman" w:cs="Times New Roman"/>
          <w:szCs w:val="20"/>
        </w:rPr>
      </w:pPr>
      <w:r w:rsidRPr="007076CE">
        <w:rPr>
          <w:rFonts w:eastAsia="Times New Roman" w:cs="Arial"/>
          <w:b/>
          <w:bCs/>
          <w:color w:val="000000"/>
          <w:szCs w:val="20"/>
        </w:rPr>
        <w:t>BOARD ORIENTATION MATERIALS</w:t>
      </w:r>
    </w:p>
    <w:p w14:paraId="4F279350" w14:textId="77777777" w:rsidR="007076CE" w:rsidRPr="007076CE" w:rsidRDefault="007076CE" w:rsidP="007076CE">
      <w:pPr>
        <w:rPr>
          <w:rFonts w:eastAsia="Times New Roman" w:cs="Times New Roman"/>
          <w:szCs w:val="20"/>
        </w:rPr>
      </w:pPr>
    </w:p>
    <w:p w14:paraId="62511617" w14:textId="0C7C94B3" w:rsidR="001042C5" w:rsidRDefault="001042C5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Strategic Plan Dashboard</w:t>
      </w:r>
    </w:p>
    <w:p w14:paraId="22615F2F" w14:textId="3DDFC45A" w:rsidR="001042C5" w:rsidRDefault="001042C5" w:rsidP="001042C5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Strategic Plan updates should be the first item on your agenda</w:t>
      </w:r>
    </w:p>
    <w:p w14:paraId="3C4B3CDA" w14:textId="4F07338A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Board &amp; Organizational Information</w:t>
      </w:r>
    </w:p>
    <w:p w14:paraId="2D6A5A67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List of Board Members &amp; Job Descriptions</w:t>
      </w:r>
    </w:p>
    <w:p w14:paraId="641AE7C6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Terms of Board Members</w:t>
      </w:r>
    </w:p>
    <w:p w14:paraId="773A8645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List of Committees</w:t>
      </w:r>
    </w:p>
    <w:p w14:paraId="1B3E0220" w14:textId="77777777" w:rsidR="007076CE" w:rsidRPr="007076CE" w:rsidRDefault="007076CE" w:rsidP="007076CE">
      <w:pPr>
        <w:pStyle w:val="ListParagraph"/>
        <w:numPr>
          <w:ilvl w:val="2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Structure and descriptions of committees</w:t>
      </w:r>
    </w:p>
    <w:p w14:paraId="34E43F3F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Org Chart &amp; Staff Listing</w:t>
      </w:r>
    </w:p>
    <w:p w14:paraId="673B4D63" w14:textId="77777777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Legal &amp; Historical Documents</w:t>
      </w:r>
    </w:p>
    <w:p w14:paraId="4A217F52" w14:textId="42B65081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Articles of Incorporation</w:t>
      </w:r>
    </w:p>
    <w:p w14:paraId="021E59BD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Bylaws</w:t>
      </w:r>
    </w:p>
    <w:p w14:paraId="61655F2E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Tax-exempt certification</w:t>
      </w:r>
    </w:p>
    <w:p w14:paraId="09015869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Agreements &amp; Contracts</w:t>
      </w:r>
    </w:p>
    <w:p w14:paraId="13A95F75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History of the Organization</w:t>
      </w:r>
    </w:p>
    <w:p w14:paraId="63BFBE87" w14:textId="77777777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Organizational Planning Documents</w:t>
      </w:r>
    </w:p>
    <w:p w14:paraId="4DFD35A2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Strategic Plan</w:t>
      </w:r>
    </w:p>
    <w:p w14:paraId="05FF539C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Mission &amp; Vision</w:t>
      </w:r>
    </w:p>
    <w:p w14:paraId="2F372D4A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Value Statements</w:t>
      </w:r>
    </w:p>
    <w:p w14:paraId="72D12A66" w14:textId="77777777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Board Policies &amp; Procedures</w:t>
      </w:r>
    </w:p>
    <w:p w14:paraId="5D5485F0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Robert’s Rules of Order</w:t>
      </w:r>
    </w:p>
    <w:p w14:paraId="0EA31DD5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Code of Ethics</w:t>
      </w:r>
    </w:p>
    <w:p w14:paraId="22BC3F76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Attendance Policy</w:t>
      </w:r>
    </w:p>
    <w:p w14:paraId="2ADB457F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Conflict of Interest Policy</w:t>
      </w:r>
    </w:p>
    <w:p w14:paraId="3905D262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Grievance Procedures &amp; Whistleblower Policy</w:t>
      </w:r>
    </w:p>
    <w:p w14:paraId="2F64CAC0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Insurance Policies</w:t>
      </w:r>
    </w:p>
    <w:p w14:paraId="48C2F6B9" w14:textId="77777777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Finances</w:t>
      </w:r>
    </w:p>
    <w:p w14:paraId="7A800247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Annual Budget</w:t>
      </w:r>
    </w:p>
    <w:p w14:paraId="1BE44D4A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Financial Statements &amp; Reports</w:t>
      </w:r>
    </w:p>
    <w:p w14:paraId="2075CE27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Most Recent Audited Financials</w:t>
      </w:r>
    </w:p>
    <w:p w14:paraId="62725F78" w14:textId="77777777" w:rsidR="007076CE" w:rsidRPr="007076CE" w:rsidRDefault="007076CE" w:rsidP="007076CE">
      <w:pPr>
        <w:pStyle w:val="ListParagraph"/>
        <w:numPr>
          <w:ilvl w:val="0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Additional Resources</w:t>
      </w:r>
    </w:p>
    <w:p w14:paraId="58C56C5D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Personnel Policies</w:t>
      </w:r>
    </w:p>
    <w:p w14:paraId="28DB0999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Fundraising &amp; Recruitment Plans</w:t>
      </w:r>
    </w:p>
    <w:p w14:paraId="760BF5F1" w14:textId="77777777" w:rsidR="007076CE" w:rsidRPr="007076CE" w:rsidRDefault="007076CE" w:rsidP="007076CE">
      <w:pPr>
        <w:pStyle w:val="ListParagraph"/>
        <w:numPr>
          <w:ilvl w:val="1"/>
          <w:numId w:val="39"/>
        </w:numPr>
        <w:textAlignment w:val="baseline"/>
        <w:rPr>
          <w:rFonts w:eastAsia="Times New Roman" w:cs="Arial"/>
          <w:color w:val="000000"/>
          <w:szCs w:val="20"/>
        </w:rPr>
      </w:pPr>
      <w:r w:rsidRPr="007076CE">
        <w:rPr>
          <w:rFonts w:eastAsia="Times New Roman" w:cs="Arial"/>
          <w:color w:val="000000"/>
          <w:szCs w:val="20"/>
        </w:rPr>
        <w:t>Promotional Materials</w:t>
      </w:r>
    </w:p>
    <w:p w14:paraId="19AF1F92" w14:textId="43FE4AC9" w:rsidR="009B38E5" w:rsidRPr="0015245B" w:rsidRDefault="009B38E5" w:rsidP="00C0026B">
      <w:pPr>
        <w:jc w:val="center"/>
        <w:rPr>
          <w:bCs/>
        </w:rPr>
      </w:pPr>
    </w:p>
    <w:sectPr w:rsidR="009B38E5" w:rsidRPr="0015245B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91D"/>
    <w:multiLevelType w:val="hybridMultilevel"/>
    <w:tmpl w:val="3AF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03EF9"/>
    <w:multiLevelType w:val="multilevel"/>
    <w:tmpl w:val="3F447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D1716C"/>
    <w:multiLevelType w:val="multilevel"/>
    <w:tmpl w:val="3946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E95C81"/>
    <w:multiLevelType w:val="multilevel"/>
    <w:tmpl w:val="2ECE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296FE0"/>
    <w:multiLevelType w:val="hybridMultilevel"/>
    <w:tmpl w:val="8A86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226B60"/>
    <w:multiLevelType w:val="multilevel"/>
    <w:tmpl w:val="1664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DC2D1A"/>
    <w:multiLevelType w:val="multilevel"/>
    <w:tmpl w:val="F858C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D3355D"/>
    <w:multiLevelType w:val="multilevel"/>
    <w:tmpl w:val="010A4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E4266"/>
    <w:multiLevelType w:val="multilevel"/>
    <w:tmpl w:val="12A2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C3D4C"/>
    <w:multiLevelType w:val="multilevel"/>
    <w:tmpl w:val="A31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135AD8"/>
    <w:multiLevelType w:val="hybridMultilevel"/>
    <w:tmpl w:val="9034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1D3888"/>
    <w:multiLevelType w:val="multilevel"/>
    <w:tmpl w:val="E446F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99147A"/>
    <w:multiLevelType w:val="multilevel"/>
    <w:tmpl w:val="8026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CC0DA8"/>
    <w:multiLevelType w:val="multilevel"/>
    <w:tmpl w:val="0AB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954D50"/>
    <w:multiLevelType w:val="multilevel"/>
    <w:tmpl w:val="5EE6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3238251">
    <w:abstractNumId w:val="19"/>
  </w:num>
  <w:num w:numId="2" w16cid:durableId="1183783785">
    <w:abstractNumId w:val="10"/>
  </w:num>
  <w:num w:numId="3" w16cid:durableId="836845930">
    <w:abstractNumId w:val="24"/>
  </w:num>
  <w:num w:numId="4" w16cid:durableId="1404832731">
    <w:abstractNumId w:val="2"/>
  </w:num>
  <w:num w:numId="5" w16cid:durableId="2125801584">
    <w:abstractNumId w:val="22"/>
  </w:num>
  <w:num w:numId="6" w16cid:durableId="1236667763">
    <w:abstractNumId w:val="4"/>
  </w:num>
  <w:num w:numId="7" w16cid:durableId="960183856">
    <w:abstractNumId w:val="5"/>
  </w:num>
  <w:num w:numId="8" w16cid:durableId="805006677">
    <w:abstractNumId w:val="20"/>
  </w:num>
  <w:num w:numId="9" w16cid:durableId="2131825743">
    <w:abstractNumId w:val="14"/>
  </w:num>
  <w:num w:numId="10" w16cid:durableId="1386640155">
    <w:abstractNumId w:val="8"/>
  </w:num>
  <w:num w:numId="11" w16cid:durableId="754593671">
    <w:abstractNumId w:val="18"/>
  </w:num>
  <w:num w:numId="12" w16cid:durableId="1390567200">
    <w:abstractNumId w:val="29"/>
  </w:num>
  <w:num w:numId="13" w16cid:durableId="1464616846">
    <w:abstractNumId w:val="16"/>
  </w:num>
  <w:num w:numId="14" w16cid:durableId="666205664">
    <w:abstractNumId w:val="11"/>
  </w:num>
  <w:num w:numId="15" w16cid:durableId="993145568">
    <w:abstractNumId w:val="12"/>
  </w:num>
  <w:num w:numId="16" w16cid:durableId="1389257850">
    <w:abstractNumId w:val="1"/>
  </w:num>
  <w:num w:numId="17" w16cid:durableId="1267496418">
    <w:abstractNumId w:val="17"/>
  </w:num>
  <w:num w:numId="18" w16cid:durableId="657344263">
    <w:abstractNumId w:val="23"/>
  </w:num>
  <w:num w:numId="19" w16cid:durableId="1586841947">
    <w:abstractNumId w:val="13"/>
  </w:num>
  <w:num w:numId="20" w16cid:durableId="125507820">
    <w:abstractNumId w:val="25"/>
  </w:num>
  <w:num w:numId="21" w16cid:durableId="861481253">
    <w:abstractNumId w:val="31"/>
  </w:num>
  <w:num w:numId="22" w16cid:durableId="489833247">
    <w:abstractNumId w:val="7"/>
  </w:num>
  <w:num w:numId="23" w16cid:durableId="1923445614">
    <w:abstractNumId w:val="6"/>
  </w:num>
  <w:num w:numId="24" w16cid:durableId="1564831080">
    <w:abstractNumId w:val="15"/>
  </w:num>
  <w:num w:numId="25" w16cid:durableId="1476677029">
    <w:abstractNumId w:val="21"/>
  </w:num>
  <w:num w:numId="26" w16cid:durableId="1335913069">
    <w:abstractNumId w:val="3"/>
  </w:num>
  <w:num w:numId="27" w16cid:durableId="365831555">
    <w:abstractNumId w:val="27"/>
  </w:num>
  <w:num w:numId="28" w16cid:durableId="1865484373">
    <w:abstractNumId w:val="9"/>
  </w:num>
  <w:num w:numId="29" w16cid:durableId="45182371">
    <w:abstractNumId w:val="0"/>
  </w:num>
  <w:num w:numId="30" w16cid:durableId="1348632572">
    <w:abstractNumId w:val="30"/>
  </w:num>
  <w:num w:numId="31" w16cid:durableId="552934792">
    <w:abstractNumId w:val="28"/>
  </w:num>
  <w:num w:numId="32" w16cid:durableId="1162575622">
    <w:abstractNumId w:val="28"/>
    <w:lvlOverride w:ilvl="0"/>
  </w:num>
  <w:num w:numId="33" w16cid:durableId="96488311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4" w16cid:durableId="507521726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5" w16cid:durableId="10381326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6" w16cid:durableId="835997991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7" w16cid:durableId="2102292900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8" w16cid:durableId="1055349384">
    <w:abstractNumId w:val="28"/>
    <w:lvlOverride w:ilvl="1">
      <w:lvl w:ilvl="1">
        <w:numFmt w:val="lowerLetter"/>
        <w:lvlText w:val="%2."/>
        <w:lvlJc w:val="left"/>
      </w:lvl>
    </w:lvlOverride>
    <w:lvlOverride w:ilvl="0"/>
  </w:num>
  <w:num w:numId="39" w16cid:durableId="19760591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042C5"/>
    <w:rsid w:val="00112F53"/>
    <w:rsid w:val="0015245B"/>
    <w:rsid w:val="001D7127"/>
    <w:rsid w:val="00285C42"/>
    <w:rsid w:val="002B6610"/>
    <w:rsid w:val="00364DA6"/>
    <w:rsid w:val="00393B40"/>
    <w:rsid w:val="004435B4"/>
    <w:rsid w:val="004E3384"/>
    <w:rsid w:val="007076CE"/>
    <w:rsid w:val="0074008E"/>
    <w:rsid w:val="00760486"/>
    <w:rsid w:val="007B0231"/>
    <w:rsid w:val="007B40E6"/>
    <w:rsid w:val="00874565"/>
    <w:rsid w:val="009B38E5"/>
    <w:rsid w:val="00A02086"/>
    <w:rsid w:val="00B46109"/>
    <w:rsid w:val="00BB73BC"/>
    <w:rsid w:val="00C0026B"/>
    <w:rsid w:val="00C16C81"/>
    <w:rsid w:val="00C97EB1"/>
    <w:rsid w:val="00D70DB2"/>
    <w:rsid w:val="00DA588A"/>
    <w:rsid w:val="00E8697D"/>
    <w:rsid w:val="00EE4E9E"/>
    <w:rsid w:val="00F27557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3</cp:revision>
  <dcterms:created xsi:type="dcterms:W3CDTF">2022-09-26T03:36:00Z</dcterms:created>
  <dcterms:modified xsi:type="dcterms:W3CDTF">2022-09-26T03:37:00Z</dcterms:modified>
</cp:coreProperties>
</file>