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8B3" w14:textId="03837FB7" w:rsidR="001D7127" w:rsidRDefault="00ED564B" w:rsidP="00C16C81">
      <w:pPr>
        <w:jc w:val="center"/>
      </w:pPr>
      <w:r>
        <w:rPr>
          <w:rFonts w:eastAsia="Century Gothic" w:cs="Century Gothic"/>
          <w:b/>
          <w:noProof/>
        </w:rPr>
        <w:drawing>
          <wp:inline distT="0" distB="0" distL="0" distR="0" wp14:anchorId="66C73FBB" wp14:editId="04E4E83E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1019" w14:textId="7C287C53" w:rsidR="00C16C81" w:rsidRPr="00C16C81" w:rsidRDefault="00C16C81" w:rsidP="00C16C81">
      <w:pPr>
        <w:jc w:val="center"/>
        <w:rPr>
          <w:b/>
          <w:bCs/>
        </w:rPr>
      </w:pPr>
    </w:p>
    <w:p w14:paraId="38AF59BB" w14:textId="77777777" w:rsidR="00364DA6" w:rsidRPr="004F7F8B" w:rsidRDefault="00364DA6" w:rsidP="00364DA6">
      <w:pPr>
        <w:jc w:val="center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MEMBER RETENTION - TOP 10 LIST</w:t>
      </w:r>
    </w:p>
    <w:p w14:paraId="3A1220C4" w14:textId="77777777" w:rsidR="00364DA6" w:rsidRPr="004F7F8B" w:rsidRDefault="00364DA6" w:rsidP="00364DA6">
      <w:pPr>
        <w:spacing w:after="360"/>
        <w:rPr>
          <w:b/>
          <w:sz w:val="22"/>
          <w:szCs w:val="22"/>
        </w:rPr>
      </w:pPr>
    </w:p>
    <w:p w14:paraId="647FE421" w14:textId="3AE85B36" w:rsidR="00364DA6" w:rsidRPr="004F7F8B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 xml:space="preserve">Have an onboarding plan </w:t>
      </w:r>
      <w:r w:rsidRPr="004F7F8B">
        <w:rPr>
          <w:sz w:val="22"/>
          <w:szCs w:val="22"/>
        </w:rPr>
        <w:t>- Set an outreach to schedule to keep new members engaged.  First-time members are the most likely to non-renew</w:t>
      </w:r>
    </w:p>
    <w:p w14:paraId="195FB988" w14:textId="399D67DC" w:rsidR="00364DA6" w:rsidRPr="004F7F8B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 xml:space="preserve">Say hello with a personal touch from a member </w:t>
      </w:r>
      <w:r w:rsidRPr="004F7F8B">
        <w:rPr>
          <w:sz w:val="22"/>
          <w:szCs w:val="22"/>
        </w:rPr>
        <w:t xml:space="preserve">- “Here is the value I </w:t>
      </w:r>
      <w:r>
        <w:rPr>
          <w:sz w:val="22"/>
          <w:szCs w:val="22"/>
        </w:rPr>
        <w:t>received from</w:t>
      </w:r>
      <w:r w:rsidRPr="004F7F8B">
        <w:rPr>
          <w:sz w:val="22"/>
          <w:szCs w:val="22"/>
        </w:rPr>
        <w:t xml:space="preserve"> the organization”</w:t>
      </w:r>
    </w:p>
    <w:p w14:paraId="085D4D55" w14:textId="784654F5" w:rsidR="00364DA6" w:rsidRPr="004F7F8B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 xml:space="preserve">Reach out at 3 to 6 months </w:t>
      </w:r>
      <w:r w:rsidRPr="004F7F8B">
        <w:rPr>
          <w:sz w:val="22"/>
          <w:szCs w:val="22"/>
        </w:rPr>
        <w:t>- Email a list of upcoming events at 3 months and a list of benefits at 6</w:t>
      </w:r>
      <w:r>
        <w:rPr>
          <w:sz w:val="22"/>
          <w:szCs w:val="22"/>
        </w:rPr>
        <w:t xml:space="preserve"> months</w:t>
      </w:r>
    </w:p>
    <w:p w14:paraId="7E6C6ED2" w14:textId="77777777" w:rsidR="00364DA6" w:rsidRPr="004F7F8B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 xml:space="preserve">Do a first-year Loyalty Assessment </w:t>
      </w:r>
      <w:r w:rsidRPr="004F7F8B">
        <w:rPr>
          <w:sz w:val="22"/>
          <w:szCs w:val="22"/>
        </w:rPr>
        <w:t>- Nine months into the first year, survey your new members:  What do they want?  What do they appreciate?</w:t>
      </w:r>
    </w:p>
    <w:p w14:paraId="20E4704B" w14:textId="77777777" w:rsidR="00364DA6" w:rsidRPr="004F7F8B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 xml:space="preserve">Sell your organization </w:t>
      </w:r>
      <w:r w:rsidRPr="004F7F8B">
        <w:rPr>
          <w:sz w:val="22"/>
          <w:szCs w:val="22"/>
        </w:rPr>
        <w:t>- Enlist your members to help; they have a firsthand perspective on the value your organization brings</w:t>
      </w:r>
    </w:p>
    <w:p w14:paraId="76B4A66A" w14:textId="77777777" w:rsidR="00364DA6" w:rsidRPr="004F7F8B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 xml:space="preserve">Always stress the benefits </w:t>
      </w:r>
      <w:r w:rsidRPr="004F7F8B">
        <w:rPr>
          <w:sz w:val="22"/>
          <w:szCs w:val="22"/>
        </w:rPr>
        <w:t>- Update your website often with different benefits and promote your benefits in newsletters and through social media</w:t>
      </w:r>
    </w:p>
    <w:p w14:paraId="0B61210E" w14:textId="77777777" w:rsidR="00364DA6" w:rsidRPr="004F7F8B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Keep it local</w:t>
      </w:r>
    </w:p>
    <w:p w14:paraId="283DC2F8" w14:textId="77777777" w:rsidR="00364DA6" w:rsidRPr="004F7F8B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 xml:space="preserve">Provide programs </w:t>
      </w:r>
      <w:r w:rsidRPr="004F7F8B">
        <w:rPr>
          <w:sz w:val="22"/>
          <w:szCs w:val="22"/>
        </w:rPr>
        <w:t>- Young professionals or emerging leaders, diversity &amp; inclusion programs, industry cluster programs; use membership surveys to determine what kind of programs matter most to your members</w:t>
      </w:r>
    </w:p>
    <w:p w14:paraId="1B6BDA8A" w14:textId="77777777" w:rsidR="00364DA6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 xml:space="preserve">Capture engagement data </w:t>
      </w:r>
      <w:r w:rsidRPr="004F7F8B">
        <w:rPr>
          <w:sz w:val="22"/>
          <w:szCs w:val="22"/>
        </w:rPr>
        <w:t>- Social media engagement, newsletter click-throughs, event attendance</w:t>
      </w:r>
    </w:p>
    <w:p w14:paraId="201D5771" w14:textId="2AFF339D" w:rsidR="00EE4E9E" w:rsidRPr="00364DA6" w:rsidRDefault="00364DA6" w:rsidP="00364DA6">
      <w:pPr>
        <w:numPr>
          <w:ilvl w:val="0"/>
          <w:numId w:val="16"/>
        </w:numPr>
        <w:spacing w:after="360" w:line="276" w:lineRule="auto"/>
        <w:rPr>
          <w:b/>
          <w:sz w:val="22"/>
          <w:szCs w:val="22"/>
        </w:rPr>
      </w:pPr>
      <w:r w:rsidRPr="00364DA6">
        <w:rPr>
          <w:b/>
          <w:sz w:val="22"/>
          <w:szCs w:val="22"/>
        </w:rPr>
        <w:t xml:space="preserve">Meet your members!  </w:t>
      </w:r>
      <w:r w:rsidRPr="00364DA6">
        <w:rPr>
          <w:sz w:val="22"/>
          <w:szCs w:val="22"/>
        </w:rPr>
        <w:t>- Take a road trip.  Go visit your members and a get a tour of their businesses.</w:t>
      </w:r>
    </w:p>
    <w:sectPr w:rsidR="00EE4E9E" w:rsidRPr="00364DA6" w:rsidSect="00EE4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FAB"/>
    <w:multiLevelType w:val="multilevel"/>
    <w:tmpl w:val="DBA8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C3E65"/>
    <w:multiLevelType w:val="multilevel"/>
    <w:tmpl w:val="F43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A31F2"/>
    <w:multiLevelType w:val="multilevel"/>
    <w:tmpl w:val="A01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83AB0"/>
    <w:multiLevelType w:val="hybridMultilevel"/>
    <w:tmpl w:val="75D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377A5D"/>
    <w:multiLevelType w:val="hybridMultilevel"/>
    <w:tmpl w:val="2A7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73DC9"/>
    <w:multiLevelType w:val="multilevel"/>
    <w:tmpl w:val="32A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C338C"/>
    <w:multiLevelType w:val="multilevel"/>
    <w:tmpl w:val="81FC1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2F6035"/>
    <w:multiLevelType w:val="multilevel"/>
    <w:tmpl w:val="4232D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DC4427"/>
    <w:multiLevelType w:val="hybridMultilevel"/>
    <w:tmpl w:val="BB6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B35A6C"/>
    <w:multiLevelType w:val="hybridMultilevel"/>
    <w:tmpl w:val="3B7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9D64D7"/>
    <w:multiLevelType w:val="hybridMultilevel"/>
    <w:tmpl w:val="CB9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A570C9"/>
    <w:multiLevelType w:val="multilevel"/>
    <w:tmpl w:val="1FF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3490A"/>
    <w:multiLevelType w:val="hybridMultilevel"/>
    <w:tmpl w:val="932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6A083C"/>
    <w:multiLevelType w:val="multilevel"/>
    <w:tmpl w:val="3A0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A01B6C"/>
    <w:multiLevelType w:val="multilevel"/>
    <w:tmpl w:val="7D2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D3B9C"/>
    <w:multiLevelType w:val="hybridMultilevel"/>
    <w:tmpl w:val="FF9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81615946">
    <w:abstractNumId w:val="11"/>
  </w:num>
  <w:num w:numId="2" w16cid:durableId="958296481">
    <w:abstractNumId w:val="5"/>
  </w:num>
  <w:num w:numId="3" w16cid:durableId="643630241">
    <w:abstractNumId w:val="14"/>
  </w:num>
  <w:num w:numId="4" w16cid:durableId="1024328896">
    <w:abstractNumId w:val="1"/>
  </w:num>
  <w:num w:numId="5" w16cid:durableId="1020399414">
    <w:abstractNumId w:val="13"/>
  </w:num>
  <w:num w:numId="6" w16cid:durableId="2046323747">
    <w:abstractNumId w:val="2"/>
  </w:num>
  <w:num w:numId="7" w16cid:durableId="847908571">
    <w:abstractNumId w:val="3"/>
  </w:num>
  <w:num w:numId="8" w16cid:durableId="1906991262">
    <w:abstractNumId w:val="12"/>
  </w:num>
  <w:num w:numId="9" w16cid:durableId="795828027">
    <w:abstractNumId w:val="8"/>
  </w:num>
  <w:num w:numId="10" w16cid:durableId="723597842">
    <w:abstractNumId w:val="4"/>
  </w:num>
  <w:num w:numId="11" w16cid:durableId="1744640915">
    <w:abstractNumId w:val="10"/>
  </w:num>
  <w:num w:numId="12" w16cid:durableId="1704748566">
    <w:abstractNumId w:val="15"/>
  </w:num>
  <w:num w:numId="13" w16cid:durableId="135337068">
    <w:abstractNumId w:val="9"/>
  </w:num>
  <w:num w:numId="14" w16cid:durableId="445002999">
    <w:abstractNumId w:val="6"/>
  </w:num>
  <w:num w:numId="15" w16cid:durableId="1411342760">
    <w:abstractNumId w:val="7"/>
  </w:num>
  <w:num w:numId="16" w16cid:durableId="40464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1"/>
    <w:rsid w:val="000E4EDB"/>
    <w:rsid w:val="00112F53"/>
    <w:rsid w:val="001D7127"/>
    <w:rsid w:val="00364DA6"/>
    <w:rsid w:val="00393B40"/>
    <w:rsid w:val="004E3384"/>
    <w:rsid w:val="007B40E6"/>
    <w:rsid w:val="00C16C81"/>
    <w:rsid w:val="00DA588A"/>
    <w:rsid w:val="00E8697D"/>
    <w:rsid w:val="00ED564B"/>
    <w:rsid w:val="00E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CDDDF"/>
  <w15:chartTrackingRefBased/>
  <w15:docId w15:val="{630E789A-1F23-6A4D-9486-2D6077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16C81"/>
    <w:rPr>
      <w:b/>
      <w:bCs/>
    </w:rPr>
  </w:style>
  <w:style w:type="character" w:styleId="Emphasis">
    <w:name w:val="Emphasis"/>
    <w:basedOn w:val="DefaultParagraphFont"/>
    <w:uiPriority w:val="20"/>
    <w:qFormat/>
    <w:rsid w:val="00C16C81"/>
    <w:rPr>
      <w:i/>
      <w:iCs/>
    </w:rPr>
  </w:style>
  <w:style w:type="paragraph" w:styleId="ListParagraph">
    <w:name w:val="List Paragraph"/>
    <w:basedOn w:val="Normal"/>
    <w:uiPriority w:val="34"/>
    <w:qFormat/>
    <w:rsid w:val="00C1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2022-09-26T03:38:00Z</dcterms:created>
  <dcterms:modified xsi:type="dcterms:W3CDTF">2022-09-26T03:38:00Z</dcterms:modified>
</cp:coreProperties>
</file>