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A06B" w14:textId="32CAFD3E" w:rsidR="00256E01" w:rsidRPr="0049597F" w:rsidRDefault="00652C50" w:rsidP="00256E01">
      <w:pPr>
        <w:pStyle w:val="Default"/>
        <w:jc w:val="center"/>
        <w:rPr>
          <w:rFonts w:cs="Times New Roman (Body CS)"/>
          <w:color w:val="auto"/>
          <w:sz w:val="20"/>
          <w:szCs w:val="20"/>
        </w:rPr>
      </w:pPr>
      <w:r>
        <w:rPr>
          <w:rFonts w:eastAsia="Century Gothic"/>
          <w:b/>
          <w:noProof/>
        </w:rPr>
        <w:drawing>
          <wp:inline distT="0" distB="0" distL="0" distR="0" wp14:anchorId="3061F337" wp14:editId="38BC4798">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572D893A" w14:textId="77777777" w:rsidR="00256E01" w:rsidRPr="0049597F" w:rsidRDefault="00256E01" w:rsidP="00256E01">
      <w:pPr>
        <w:pStyle w:val="Default"/>
        <w:jc w:val="center"/>
        <w:rPr>
          <w:rFonts w:cs="Times New Roman (Body CS)"/>
          <w:color w:val="auto"/>
          <w:sz w:val="20"/>
          <w:szCs w:val="20"/>
        </w:rPr>
      </w:pPr>
    </w:p>
    <w:p w14:paraId="39E904CF" w14:textId="7EABFBDE" w:rsidR="00256E01" w:rsidRPr="0049597F" w:rsidRDefault="0049597F" w:rsidP="00256E01">
      <w:pPr>
        <w:pStyle w:val="Default"/>
        <w:jc w:val="center"/>
        <w:rPr>
          <w:color w:val="auto"/>
          <w:sz w:val="20"/>
          <w:szCs w:val="20"/>
        </w:rPr>
      </w:pPr>
      <w:r>
        <w:rPr>
          <w:b/>
          <w:bCs/>
          <w:color w:val="auto"/>
          <w:sz w:val="20"/>
          <w:szCs w:val="20"/>
        </w:rPr>
        <w:t>SAMPLE BYLAWS</w:t>
      </w:r>
    </w:p>
    <w:p w14:paraId="35252C9F" w14:textId="77777777" w:rsidR="0049597F" w:rsidRDefault="0049597F" w:rsidP="0049597F">
      <w:pPr>
        <w:jc w:val="center"/>
        <w:rPr>
          <w:rFonts w:ascii="Century Gothic" w:hAnsi="Century Gothic"/>
          <w:sz w:val="20"/>
          <w:szCs w:val="20"/>
        </w:rPr>
      </w:pPr>
    </w:p>
    <w:p w14:paraId="4A6CA1EE" w14:textId="77ACA43A"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I - NAME</w:t>
      </w:r>
    </w:p>
    <w:p w14:paraId="448CF862" w14:textId="77777777" w:rsidR="0049597F" w:rsidRPr="0049597F" w:rsidRDefault="0049597F" w:rsidP="0049597F">
      <w:pPr>
        <w:rPr>
          <w:rFonts w:ascii="Century Gothic" w:hAnsi="Century Gothic"/>
          <w:sz w:val="20"/>
          <w:szCs w:val="20"/>
        </w:rPr>
      </w:pPr>
    </w:p>
    <w:p w14:paraId="6F21A808" w14:textId="341DC181" w:rsidR="0049597F" w:rsidRPr="0049597F" w:rsidRDefault="0049597F" w:rsidP="0049597F">
      <w:pPr>
        <w:rPr>
          <w:rFonts w:ascii="Century Gothic" w:hAnsi="Century Gothic"/>
          <w:sz w:val="20"/>
          <w:szCs w:val="20"/>
        </w:rPr>
      </w:pPr>
      <w:r w:rsidRPr="0049597F">
        <w:rPr>
          <w:rFonts w:ascii="Century Gothic" w:hAnsi="Century Gothic"/>
          <w:sz w:val="20"/>
          <w:szCs w:val="20"/>
        </w:rPr>
        <w:t>Section 1.</w:t>
      </w:r>
      <w:r w:rsidRPr="0049597F">
        <w:rPr>
          <w:rFonts w:ascii="Century Gothic" w:hAnsi="Century Gothic"/>
          <w:sz w:val="20"/>
          <w:szCs w:val="20"/>
        </w:rPr>
        <w:tab/>
        <w:t>The name of the organization shall be the “</w:t>
      </w:r>
      <w:r>
        <w:rPr>
          <w:rFonts w:ascii="Century Gothic" w:hAnsi="Century Gothic"/>
          <w:sz w:val="20"/>
          <w:szCs w:val="20"/>
        </w:rPr>
        <w:t>NAME OF YOUR ORGANIZATION</w:t>
      </w:r>
      <w:r w:rsidRPr="0049597F">
        <w:rPr>
          <w:rFonts w:ascii="Century Gothic" w:hAnsi="Century Gothic"/>
          <w:sz w:val="20"/>
          <w:szCs w:val="20"/>
        </w:rPr>
        <w:t>”</w:t>
      </w:r>
      <w:r>
        <w:rPr>
          <w:rFonts w:ascii="Century Gothic" w:hAnsi="Century Gothic"/>
          <w:sz w:val="20"/>
          <w:szCs w:val="20"/>
        </w:rPr>
        <w:t>.</w:t>
      </w:r>
    </w:p>
    <w:p w14:paraId="79383257" w14:textId="77777777" w:rsidR="0049597F" w:rsidRPr="0049597F" w:rsidRDefault="0049597F" w:rsidP="0049597F">
      <w:pPr>
        <w:rPr>
          <w:rFonts w:ascii="Century Gothic" w:hAnsi="Century Gothic"/>
          <w:sz w:val="20"/>
          <w:szCs w:val="20"/>
        </w:rPr>
      </w:pPr>
    </w:p>
    <w:p w14:paraId="7BF0221F" w14:textId="4E514B20"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2.  </w:t>
      </w:r>
      <w:r w:rsidRPr="0049597F">
        <w:rPr>
          <w:rFonts w:ascii="Century Gothic" w:hAnsi="Century Gothic"/>
          <w:sz w:val="20"/>
          <w:szCs w:val="20"/>
        </w:rPr>
        <w:tab/>
        <w:t xml:space="preserve">The principal area of service shall be the State of </w:t>
      </w:r>
      <w:r>
        <w:rPr>
          <w:rFonts w:ascii="Century Gothic" w:hAnsi="Century Gothic"/>
          <w:sz w:val="20"/>
          <w:szCs w:val="20"/>
        </w:rPr>
        <w:t>________________</w:t>
      </w:r>
      <w:r w:rsidRPr="0049597F">
        <w:rPr>
          <w:rFonts w:ascii="Century Gothic" w:hAnsi="Century Gothic"/>
          <w:sz w:val="20"/>
          <w:szCs w:val="20"/>
        </w:rPr>
        <w:t>.</w:t>
      </w:r>
    </w:p>
    <w:p w14:paraId="4659FC78" w14:textId="77777777" w:rsidR="0049597F" w:rsidRPr="0049597F" w:rsidRDefault="0049597F" w:rsidP="0049597F">
      <w:pPr>
        <w:rPr>
          <w:rFonts w:ascii="Century Gothic" w:hAnsi="Century Gothic"/>
          <w:sz w:val="20"/>
          <w:szCs w:val="20"/>
        </w:rPr>
      </w:pPr>
    </w:p>
    <w:p w14:paraId="05374F27" w14:textId="77777777"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II – MISSION &amp; OBJECTIVES</w:t>
      </w:r>
    </w:p>
    <w:p w14:paraId="35E4508D" w14:textId="77777777" w:rsidR="0049597F" w:rsidRPr="0049597F" w:rsidRDefault="0049597F" w:rsidP="0049597F">
      <w:pPr>
        <w:rPr>
          <w:rFonts w:ascii="Century Gothic" w:hAnsi="Century Gothic"/>
          <w:sz w:val="20"/>
          <w:szCs w:val="20"/>
        </w:rPr>
      </w:pPr>
    </w:p>
    <w:p w14:paraId="12F312B5" w14:textId="047DCED3" w:rsidR="0049597F" w:rsidRPr="0049597F" w:rsidRDefault="0049597F" w:rsidP="0049597F">
      <w:pPr>
        <w:rPr>
          <w:rFonts w:ascii="Century Gothic" w:hAnsi="Century Gothic"/>
          <w:sz w:val="20"/>
          <w:szCs w:val="20"/>
        </w:rPr>
      </w:pPr>
      <w:r w:rsidRPr="0049597F">
        <w:rPr>
          <w:rFonts w:ascii="Century Gothic" w:hAnsi="Century Gothic"/>
          <w:sz w:val="20"/>
          <w:szCs w:val="20"/>
        </w:rPr>
        <w:t>Section 1.</w:t>
      </w:r>
      <w:r w:rsidRPr="0049597F">
        <w:rPr>
          <w:rFonts w:ascii="Century Gothic" w:hAnsi="Century Gothic"/>
          <w:sz w:val="20"/>
          <w:szCs w:val="20"/>
        </w:rPr>
        <w:tab/>
        <w:t xml:space="preserve">The mission of </w:t>
      </w:r>
      <w:r>
        <w:rPr>
          <w:rFonts w:ascii="Century Gothic" w:hAnsi="Century Gothic"/>
          <w:sz w:val="20"/>
          <w:szCs w:val="20"/>
        </w:rPr>
        <w:t>NAME OF ORGANIZATION</w:t>
      </w:r>
      <w:r w:rsidRPr="0049597F">
        <w:rPr>
          <w:rFonts w:ascii="Century Gothic" w:hAnsi="Century Gothic"/>
          <w:sz w:val="20"/>
          <w:szCs w:val="20"/>
        </w:rPr>
        <w:t xml:space="preserve"> is:</w:t>
      </w:r>
    </w:p>
    <w:p w14:paraId="1221694C" w14:textId="39BA712F" w:rsidR="0049597F" w:rsidRPr="0049597F" w:rsidRDefault="0049597F" w:rsidP="0049597F">
      <w:pPr>
        <w:rPr>
          <w:rFonts w:ascii="Century Gothic" w:hAnsi="Century Gothic"/>
          <w:sz w:val="20"/>
          <w:szCs w:val="20"/>
        </w:rPr>
      </w:pPr>
      <w:r w:rsidRPr="0049597F">
        <w:rPr>
          <w:rFonts w:ascii="Century Gothic" w:hAnsi="Century Gothic"/>
          <w:sz w:val="20"/>
          <w:szCs w:val="20"/>
        </w:rPr>
        <w:tab/>
      </w:r>
      <w:r w:rsidRPr="0049597F">
        <w:rPr>
          <w:rFonts w:ascii="Century Gothic" w:hAnsi="Century Gothic"/>
          <w:sz w:val="20"/>
          <w:szCs w:val="20"/>
        </w:rPr>
        <w:tab/>
      </w:r>
      <w:r>
        <w:rPr>
          <w:rFonts w:ascii="Century Gothic" w:hAnsi="Century Gothic"/>
          <w:sz w:val="20"/>
          <w:szCs w:val="20"/>
        </w:rPr>
        <w:t>[STATE YOUR MISSION HERE]</w:t>
      </w:r>
    </w:p>
    <w:p w14:paraId="26D13D49" w14:textId="77777777" w:rsidR="0049597F" w:rsidRPr="0049597F" w:rsidRDefault="0049597F" w:rsidP="0049597F">
      <w:pPr>
        <w:rPr>
          <w:rFonts w:ascii="Century Gothic" w:hAnsi="Century Gothic"/>
          <w:sz w:val="20"/>
          <w:szCs w:val="20"/>
        </w:rPr>
      </w:pPr>
    </w:p>
    <w:p w14:paraId="4428E798" w14:textId="3949286F" w:rsidR="0049597F" w:rsidRPr="0049597F" w:rsidRDefault="0049597F" w:rsidP="0049597F">
      <w:pPr>
        <w:rPr>
          <w:rFonts w:ascii="Century Gothic" w:hAnsi="Century Gothic"/>
          <w:sz w:val="20"/>
          <w:szCs w:val="20"/>
        </w:rPr>
      </w:pPr>
      <w:r w:rsidRPr="0049597F">
        <w:rPr>
          <w:rFonts w:ascii="Century Gothic" w:hAnsi="Century Gothic"/>
          <w:sz w:val="20"/>
          <w:szCs w:val="20"/>
        </w:rPr>
        <w:t>Section 2.</w:t>
      </w:r>
      <w:r w:rsidRPr="0049597F">
        <w:rPr>
          <w:rFonts w:ascii="Century Gothic" w:hAnsi="Century Gothic"/>
          <w:sz w:val="20"/>
          <w:szCs w:val="20"/>
        </w:rPr>
        <w:tab/>
        <w:t xml:space="preserve">The </w:t>
      </w:r>
      <w:r>
        <w:rPr>
          <w:rFonts w:ascii="Century Gothic" w:hAnsi="Century Gothic"/>
          <w:sz w:val="20"/>
          <w:szCs w:val="20"/>
        </w:rPr>
        <w:t>NAME OF YOUR ORGANIZATION</w:t>
      </w:r>
      <w:r w:rsidRPr="0049597F">
        <w:rPr>
          <w:rFonts w:ascii="Century Gothic" w:hAnsi="Century Gothic"/>
          <w:sz w:val="20"/>
          <w:szCs w:val="20"/>
        </w:rPr>
        <w:t xml:space="preserve"> is organized:</w:t>
      </w:r>
    </w:p>
    <w:p w14:paraId="70499665" w14:textId="30833EDD" w:rsidR="0049597F" w:rsidRPr="0049597F" w:rsidRDefault="0049597F" w:rsidP="0049597F">
      <w:pPr>
        <w:numPr>
          <w:ilvl w:val="0"/>
          <w:numId w:val="1"/>
        </w:numPr>
        <w:rPr>
          <w:rFonts w:ascii="Century Gothic" w:hAnsi="Century Gothic"/>
          <w:sz w:val="20"/>
          <w:szCs w:val="20"/>
        </w:rPr>
      </w:pPr>
      <w:r w:rsidRPr="0049597F">
        <w:rPr>
          <w:rFonts w:ascii="Century Gothic" w:hAnsi="Century Gothic"/>
          <w:sz w:val="20"/>
          <w:szCs w:val="20"/>
        </w:rPr>
        <w:t xml:space="preserve">To provide unity among those employed in the </w:t>
      </w:r>
      <w:r>
        <w:rPr>
          <w:rFonts w:ascii="Century Gothic" w:hAnsi="Century Gothic"/>
          <w:sz w:val="20"/>
          <w:szCs w:val="20"/>
        </w:rPr>
        <w:t>[YOUR INDUSTRY]</w:t>
      </w:r>
      <w:r w:rsidRPr="0049597F">
        <w:rPr>
          <w:rFonts w:ascii="Century Gothic" w:hAnsi="Century Gothic"/>
          <w:sz w:val="20"/>
          <w:szCs w:val="20"/>
        </w:rPr>
        <w:t xml:space="preserve"> field of work.</w:t>
      </w:r>
    </w:p>
    <w:p w14:paraId="521B9B46" w14:textId="77777777" w:rsidR="0049597F" w:rsidRPr="0049597F" w:rsidRDefault="0049597F" w:rsidP="0049597F">
      <w:pPr>
        <w:numPr>
          <w:ilvl w:val="0"/>
          <w:numId w:val="1"/>
        </w:numPr>
        <w:rPr>
          <w:rFonts w:ascii="Century Gothic" w:hAnsi="Century Gothic"/>
          <w:sz w:val="20"/>
          <w:szCs w:val="20"/>
        </w:rPr>
      </w:pPr>
      <w:r w:rsidRPr="0049597F">
        <w:rPr>
          <w:rFonts w:ascii="Century Gothic" w:hAnsi="Century Gothic"/>
          <w:sz w:val="20"/>
          <w:szCs w:val="20"/>
        </w:rPr>
        <w:t>To advance the professional status of the group as a whole.</w:t>
      </w:r>
    </w:p>
    <w:p w14:paraId="0820AC91" w14:textId="77777777" w:rsidR="0049597F" w:rsidRPr="0049597F" w:rsidRDefault="0049597F" w:rsidP="0049597F">
      <w:pPr>
        <w:numPr>
          <w:ilvl w:val="0"/>
          <w:numId w:val="1"/>
        </w:numPr>
        <w:rPr>
          <w:rFonts w:ascii="Century Gothic" w:hAnsi="Century Gothic"/>
          <w:sz w:val="20"/>
          <w:szCs w:val="20"/>
        </w:rPr>
      </w:pPr>
      <w:r w:rsidRPr="0049597F">
        <w:rPr>
          <w:rFonts w:ascii="Century Gothic" w:hAnsi="Century Gothic"/>
          <w:sz w:val="20"/>
          <w:szCs w:val="20"/>
        </w:rPr>
        <w:t>To foster the personal advancement of members through placement activities, the holding of meetings, and the presentation of professional and informative papers.</w:t>
      </w:r>
    </w:p>
    <w:p w14:paraId="6888EBDF" w14:textId="77777777" w:rsidR="0049597F" w:rsidRPr="0049597F" w:rsidRDefault="0049597F" w:rsidP="0049597F">
      <w:pPr>
        <w:numPr>
          <w:ilvl w:val="0"/>
          <w:numId w:val="1"/>
        </w:numPr>
        <w:rPr>
          <w:rFonts w:ascii="Century Gothic" w:hAnsi="Century Gothic"/>
          <w:sz w:val="20"/>
          <w:szCs w:val="20"/>
        </w:rPr>
      </w:pPr>
      <w:r w:rsidRPr="0049597F">
        <w:rPr>
          <w:rFonts w:ascii="Century Gothic" w:hAnsi="Century Gothic"/>
          <w:sz w:val="20"/>
          <w:szCs w:val="20"/>
        </w:rPr>
        <w:t>To provide a service to members through development of technical information.</w:t>
      </w:r>
    </w:p>
    <w:p w14:paraId="67CDC8DD" w14:textId="77777777" w:rsidR="0049597F" w:rsidRPr="0049597F" w:rsidRDefault="0049597F" w:rsidP="0049597F">
      <w:pPr>
        <w:numPr>
          <w:ilvl w:val="0"/>
          <w:numId w:val="1"/>
        </w:numPr>
        <w:rPr>
          <w:rFonts w:ascii="Century Gothic" w:hAnsi="Century Gothic"/>
          <w:sz w:val="20"/>
          <w:szCs w:val="20"/>
        </w:rPr>
      </w:pPr>
      <w:r w:rsidRPr="0049597F">
        <w:rPr>
          <w:rFonts w:ascii="Century Gothic" w:hAnsi="Century Gothic"/>
          <w:sz w:val="20"/>
          <w:szCs w:val="20"/>
        </w:rPr>
        <w:t>To enhance the prestige of the group through the promotion of ethical standards of conduct.</w:t>
      </w:r>
    </w:p>
    <w:p w14:paraId="75C87B06" w14:textId="77777777" w:rsidR="0049597F" w:rsidRPr="0049597F" w:rsidRDefault="0049597F" w:rsidP="0049597F">
      <w:pPr>
        <w:rPr>
          <w:rFonts w:ascii="Century Gothic" w:hAnsi="Century Gothic"/>
          <w:sz w:val="20"/>
          <w:szCs w:val="20"/>
        </w:rPr>
      </w:pPr>
    </w:p>
    <w:p w14:paraId="27248307" w14:textId="28972309"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3. </w:t>
      </w:r>
      <w:r w:rsidRPr="0049597F">
        <w:rPr>
          <w:rFonts w:ascii="Century Gothic" w:hAnsi="Century Gothic"/>
          <w:sz w:val="20"/>
          <w:szCs w:val="20"/>
        </w:rPr>
        <w:tab/>
        <w:t xml:space="preserve">The </w:t>
      </w:r>
      <w:r>
        <w:rPr>
          <w:rFonts w:ascii="Century Gothic" w:hAnsi="Century Gothic"/>
          <w:sz w:val="20"/>
          <w:szCs w:val="20"/>
        </w:rPr>
        <w:t>NAME OF ORGANIZATION</w:t>
      </w:r>
      <w:r w:rsidRPr="0049597F">
        <w:rPr>
          <w:rFonts w:ascii="Century Gothic" w:hAnsi="Century Gothic"/>
          <w:sz w:val="20"/>
          <w:szCs w:val="20"/>
        </w:rPr>
        <w:t xml:space="preserve"> shall be non-profit, non-sectarian, and shall take no part in or lend its influence to any candidate for political office in the city, county, state or nation.  </w:t>
      </w:r>
    </w:p>
    <w:p w14:paraId="3EC3621C" w14:textId="77777777" w:rsidR="0049597F" w:rsidRPr="0049597F" w:rsidRDefault="0049597F" w:rsidP="0049597F">
      <w:pPr>
        <w:rPr>
          <w:rFonts w:ascii="Century Gothic" w:hAnsi="Century Gothic"/>
          <w:sz w:val="20"/>
          <w:szCs w:val="20"/>
        </w:rPr>
      </w:pPr>
    </w:p>
    <w:p w14:paraId="68979959" w14:textId="53A78991" w:rsidR="0049597F" w:rsidRPr="0049597F" w:rsidRDefault="0049597F" w:rsidP="0049597F">
      <w:pPr>
        <w:rPr>
          <w:rFonts w:ascii="Century Gothic" w:hAnsi="Century Gothic"/>
          <w:sz w:val="20"/>
          <w:szCs w:val="20"/>
        </w:rPr>
      </w:pPr>
      <w:r w:rsidRPr="0049597F">
        <w:rPr>
          <w:rFonts w:ascii="Century Gothic" w:hAnsi="Century Gothic"/>
          <w:sz w:val="20"/>
          <w:szCs w:val="20"/>
        </w:rPr>
        <w:t>Section 4.</w:t>
      </w:r>
      <w:r w:rsidRPr="0049597F">
        <w:rPr>
          <w:rFonts w:ascii="Century Gothic" w:hAnsi="Century Gothic"/>
          <w:sz w:val="20"/>
          <w:szCs w:val="20"/>
        </w:rPr>
        <w:tab/>
        <w:t xml:space="preserve">No member, director, officer, or employee connected with </w:t>
      </w:r>
      <w:r>
        <w:rPr>
          <w:rFonts w:ascii="Century Gothic" w:hAnsi="Century Gothic"/>
          <w:sz w:val="20"/>
          <w:szCs w:val="20"/>
        </w:rPr>
        <w:t>NAME OF ORGANIZATION</w:t>
      </w:r>
      <w:r w:rsidRPr="0049597F">
        <w:rPr>
          <w:rFonts w:ascii="Century Gothic" w:hAnsi="Century Gothic"/>
          <w:sz w:val="20"/>
          <w:szCs w:val="20"/>
        </w:rPr>
        <w:t xml:space="preserve"> or any other private individual shall receive at any time the net earnings or pecuniary profit of the </w:t>
      </w:r>
      <w:r>
        <w:rPr>
          <w:rFonts w:ascii="Century Gothic" w:hAnsi="Century Gothic"/>
          <w:sz w:val="20"/>
          <w:szCs w:val="20"/>
        </w:rPr>
        <w:t>NAME OF ORGANIZATION</w:t>
      </w:r>
      <w:r w:rsidRPr="0049597F">
        <w:rPr>
          <w:rFonts w:ascii="Century Gothic" w:hAnsi="Century Gothic"/>
          <w:sz w:val="20"/>
          <w:szCs w:val="20"/>
        </w:rPr>
        <w:t xml:space="preserve">, this shall not prevent the payment to any such person for such reasonable compensation for services rendered to or for any </w:t>
      </w:r>
      <w:r>
        <w:rPr>
          <w:rFonts w:ascii="Century Gothic" w:hAnsi="Century Gothic"/>
          <w:sz w:val="20"/>
          <w:szCs w:val="20"/>
        </w:rPr>
        <w:t>NAME OF ORGANIZATION</w:t>
      </w:r>
      <w:r w:rsidRPr="0049597F">
        <w:rPr>
          <w:rFonts w:ascii="Century Gothic" w:hAnsi="Century Gothic"/>
          <w:sz w:val="20"/>
          <w:szCs w:val="20"/>
        </w:rPr>
        <w:t xml:space="preserve"> in affecting any of its purposes as shall be fixed by the Board.</w:t>
      </w:r>
    </w:p>
    <w:p w14:paraId="1AE2C89F" w14:textId="77777777" w:rsidR="0049597F" w:rsidRPr="0049597F" w:rsidRDefault="0049597F" w:rsidP="0049597F">
      <w:pPr>
        <w:rPr>
          <w:rFonts w:ascii="Century Gothic" w:hAnsi="Century Gothic"/>
          <w:sz w:val="20"/>
          <w:szCs w:val="20"/>
        </w:rPr>
      </w:pPr>
    </w:p>
    <w:p w14:paraId="093734B6" w14:textId="77777777"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III – MEMBERSHIP</w:t>
      </w:r>
    </w:p>
    <w:p w14:paraId="25EDDF65" w14:textId="77777777" w:rsidR="0049597F" w:rsidRPr="0049597F" w:rsidRDefault="0049597F" w:rsidP="0049597F">
      <w:pPr>
        <w:rPr>
          <w:rFonts w:ascii="Century Gothic" w:hAnsi="Century Gothic"/>
          <w:sz w:val="20"/>
          <w:szCs w:val="20"/>
        </w:rPr>
      </w:pPr>
    </w:p>
    <w:p w14:paraId="319FDECA" w14:textId="30C4D2B1" w:rsidR="0049597F" w:rsidRPr="0049597F" w:rsidRDefault="0049597F" w:rsidP="0049597F">
      <w:pPr>
        <w:rPr>
          <w:rFonts w:ascii="Century Gothic" w:hAnsi="Century Gothic"/>
          <w:sz w:val="20"/>
          <w:szCs w:val="20"/>
        </w:rPr>
      </w:pPr>
      <w:r w:rsidRPr="0049597F">
        <w:rPr>
          <w:rFonts w:ascii="Century Gothic" w:hAnsi="Century Gothic"/>
          <w:sz w:val="20"/>
          <w:szCs w:val="20"/>
        </w:rPr>
        <w:t>Section 1.</w:t>
      </w:r>
      <w:r w:rsidRPr="0049597F">
        <w:rPr>
          <w:rFonts w:ascii="Century Gothic" w:hAnsi="Century Gothic"/>
          <w:sz w:val="20"/>
          <w:szCs w:val="20"/>
        </w:rPr>
        <w:tab/>
        <w:t xml:space="preserve">Any person, firm, association or corporation qualified in Article III, Section 2, is eligible to become a member of </w:t>
      </w:r>
      <w:r>
        <w:rPr>
          <w:rFonts w:ascii="Century Gothic" w:hAnsi="Century Gothic"/>
          <w:sz w:val="20"/>
          <w:szCs w:val="20"/>
        </w:rPr>
        <w:t>NAME OF ORGANIZATION</w:t>
      </w:r>
      <w:r w:rsidRPr="0049597F">
        <w:rPr>
          <w:rFonts w:ascii="Century Gothic" w:hAnsi="Century Gothic"/>
          <w:sz w:val="20"/>
          <w:szCs w:val="20"/>
        </w:rPr>
        <w:t>.</w:t>
      </w:r>
    </w:p>
    <w:p w14:paraId="5D32AE98" w14:textId="77777777" w:rsidR="0049597F" w:rsidRPr="0049597F" w:rsidRDefault="0049597F" w:rsidP="0049597F">
      <w:pPr>
        <w:rPr>
          <w:rFonts w:ascii="Century Gothic" w:hAnsi="Century Gothic"/>
          <w:sz w:val="20"/>
          <w:szCs w:val="20"/>
        </w:rPr>
      </w:pPr>
    </w:p>
    <w:p w14:paraId="7C60D46F"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2. </w:t>
      </w:r>
      <w:r w:rsidRPr="0049597F">
        <w:rPr>
          <w:rFonts w:ascii="Century Gothic" w:hAnsi="Century Gothic"/>
          <w:sz w:val="20"/>
          <w:szCs w:val="20"/>
        </w:rPr>
        <w:tab/>
        <w:t>Classes of Membership</w:t>
      </w:r>
    </w:p>
    <w:p w14:paraId="29C290A6" w14:textId="78BB338B" w:rsidR="0049597F" w:rsidRPr="0049597F" w:rsidRDefault="0049597F" w:rsidP="0049597F">
      <w:pPr>
        <w:numPr>
          <w:ilvl w:val="0"/>
          <w:numId w:val="2"/>
        </w:numPr>
        <w:rPr>
          <w:rFonts w:ascii="Century Gothic" w:hAnsi="Century Gothic"/>
          <w:sz w:val="20"/>
          <w:szCs w:val="20"/>
        </w:rPr>
      </w:pPr>
      <w:r w:rsidRPr="0049597F">
        <w:rPr>
          <w:rFonts w:ascii="Century Gothic" w:hAnsi="Century Gothic"/>
          <w:sz w:val="20"/>
          <w:szCs w:val="20"/>
        </w:rPr>
        <w:t xml:space="preserve">Active – Active membership in the </w:t>
      </w:r>
      <w:r>
        <w:rPr>
          <w:rFonts w:ascii="Century Gothic" w:hAnsi="Century Gothic"/>
          <w:sz w:val="20"/>
          <w:szCs w:val="20"/>
        </w:rPr>
        <w:t>NAME OF ORGANIZATION</w:t>
      </w:r>
      <w:r w:rsidRPr="0049597F">
        <w:rPr>
          <w:rFonts w:ascii="Century Gothic" w:hAnsi="Century Gothic"/>
          <w:sz w:val="20"/>
          <w:szCs w:val="20"/>
        </w:rPr>
        <w:t xml:space="preserve">, with full powers to vote and hold office, shall be limited to those persons serving in a professional capacity with a local, regional, or statewide </w:t>
      </w:r>
      <w:r>
        <w:rPr>
          <w:rFonts w:ascii="Century Gothic" w:hAnsi="Century Gothic"/>
          <w:sz w:val="20"/>
          <w:szCs w:val="20"/>
        </w:rPr>
        <w:t>[YOUR INDUSTRY]</w:t>
      </w:r>
      <w:r w:rsidRPr="0049597F">
        <w:rPr>
          <w:rFonts w:ascii="Century Gothic" w:hAnsi="Century Gothic"/>
          <w:sz w:val="20"/>
          <w:szCs w:val="20"/>
        </w:rPr>
        <w:t xml:space="preserve"> in </w:t>
      </w:r>
      <w:r>
        <w:rPr>
          <w:rFonts w:ascii="Century Gothic" w:hAnsi="Century Gothic"/>
          <w:sz w:val="20"/>
          <w:szCs w:val="20"/>
        </w:rPr>
        <w:t>[STATE].</w:t>
      </w:r>
    </w:p>
    <w:p w14:paraId="2834008E" w14:textId="13CA28A1" w:rsidR="0049597F" w:rsidRPr="0049597F" w:rsidRDefault="0049597F" w:rsidP="0049597F">
      <w:pPr>
        <w:numPr>
          <w:ilvl w:val="0"/>
          <w:numId w:val="2"/>
        </w:numPr>
        <w:rPr>
          <w:rFonts w:ascii="Century Gothic" w:hAnsi="Century Gothic"/>
          <w:sz w:val="20"/>
          <w:szCs w:val="20"/>
        </w:rPr>
      </w:pPr>
      <w:r w:rsidRPr="0049597F">
        <w:rPr>
          <w:rFonts w:ascii="Century Gothic" w:hAnsi="Century Gothic"/>
          <w:sz w:val="20"/>
          <w:szCs w:val="20"/>
        </w:rPr>
        <w:t xml:space="preserve">Associate – Any individual, organization or company other than those specified in Section a. who is interested in the aims and the purposes of </w:t>
      </w:r>
      <w:r>
        <w:rPr>
          <w:rFonts w:ascii="Century Gothic" w:hAnsi="Century Gothic"/>
          <w:sz w:val="20"/>
          <w:szCs w:val="20"/>
        </w:rPr>
        <w:t>NAME OF ORGANIZATION</w:t>
      </w:r>
      <w:r w:rsidRPr="0049597F">
        <w:rPr>
          <w:rFonts w:ascii="Century Gothic" w:hAnsi="Century Gothic"/>
          <w:sz w:val="20"/>
          <w:szCs w:val="20"/>
        </w:rPr>
        <w:t xml:space="preserve"> may apply for Associate Membership in the </w:t>
      </w:r>
      <w:r>
        <w:rPr>
          <w:rFonts w:ascii="Century Gothic" w:hAnsi="Century Gothic"/>
          <w:sz w:val="20"/>
          <w:szCs w:val="20"/>
        </w:rPr>
        <w:t>NAME OF ORGANIZATION</w:t>
      </w:r>
      <w:r w:rsidRPr="0049597F">
        <w:rPr>
          <w:rFonts w:ascii="Century Gothic" w:hAnsi="Century Gothic"/>
          <w:sz w:val="20"/>
          <w:szCs w:val="20"/>
        </w:rPr>
        <w:t xml:space="preserve">.  Associate </w:t>
      </w:r>
      <w:r w:rsidRPr="0049597F">
        <w:rPr>
          <w:rFonts w:ascii="Century Gothic" w:hAnsi="Century Gothic"/>
          <w:sz w:val="20"/>
          <w:szCs w:val="20"/>
        </w:rPr>
        <w:lastRenderedPageBreak/>
        <w:t>Members shall have all rights and privileges except to hold office on the Board, as explained in Article V.</w:t>
      </w:r>
    </w:p>
    <w:p w14:paraId="6E060FAA" w14:textId="77777777" w:rsidR="0049597F" w:rsidRPr="0049597F" w:rsidRDefault="0049597F" w:rsidP="0049597F">
      <w:pPr>
        <w:numPr>
          <w:ilvl w:val="0"/>
          <w:numId w:val="2"/>
        </w:numPr>
        <w:rPr>
          <w:rFonts w:ascii="Century Gothic" w:hAnsi="Century Gothic"/>
          <w:sz w:val="20"/>
          <w:szCs w:val="20"/>
        </w:rPr>
      </w:pPr>
      <w:r w:rsidRPr="0049597F">
        <w:rPr>
          <w:rFonts w:ascii="Century Gothic" w:hAnsi="Century Gothic"/>
          <w:sz w:val="20"/>
          <w:szCs w:val="20"/>
        </w:rPr>
        <w:t>Honorary Life – Honorary Life Membership may be awarded by the unanimous vote of the membership present in any regular meeting.  Honorary Members shall have all rights and privileges except to hold office.</w:t>
      </w:r>
    </w:p>
    <w:p w14:paraId="7993E2EB" w14:textId="0F11F0D2" w:rsidR="0049597F" w:rsidRPr="0049597F" w:rsidRDefault="0049597F" w:rsidP="0049597F">
      <w:pPr>
        <w:numPr>
          <w:ilvl w:val="0"/>
          <w:numId w:val="2"/>
        </w:numPr>
        <w:rPr>
          <w:rFonts w:ascii="Century Gothic" w:hAnsi="Century Gothic"/>
          <w:sz w:val="20"/>
          <w:szCs w:val="20"/>
        </w:rPr>
      </w:pPr>
      <w:r w:rsidRPr="0049597F">
        <w:rPr>
          <w:rFonts w:ascii="Century Gothic" w:hAnsi="Century Gothic"/>
          <w:sz w:val="20"/>
          <w:szCs w:val="20"/>
        </w:rPr>
        <w:t xml:space="preserve">The Board of Directors in empowered to change the classes of membership from time to time as may be necessary to meet the demands upon </w:t>
      </w:r>
      <w:r>
        <w:rPr>
          <w:rFonts w:ascii="Century Gothic" w:hAnsi="Century Gothic"/>
          <w:sz w:val="20"/>
          <w:szCs w:val="20"/>
        </w:rPr>
        <w:t>NAME OF ORGANIZATION</w:t>
      </w:r>
      <w:r w:rsidRPr="0049597F">
        <w:rPr>
          <w:rFonts w:ascii="Century Gothic" w:hAnsi="Century Gothic"/>
          <w:sz w:val="20"/>
          <w:szCs w:val="20"/>
        </w:rPr>
        <w:t xml:space="preserve"> to fulfill its obligations.</w:t>
      </w:r>
    </w:p>
    <w:p w14:paraId="39753C72" w14:textId="77777777" w:rsidR="0049597F" w:rsidRPr="0049597F" w:rsidRDefault="0049597F" w:rsidP="0049597F">
      <w:pPr>
        <w:rPr>
          <w:rFonts w:ascii="Century Gothic" w:hAnsi="Century Gothic"/>
          <w:sz w:val="20"/>
          <w:szCs w:val="20"/>
        </w:rPr>
      </w:pPr>
    </w:p>
    <w:p w14:paraId="619CAA9E"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3.</w:t>
      </w:r>
      <w:r w:rsidRPr="0049597F">
        <w:rPr>
          <w:rFonts w:ascii="Century Gothic" w:hAnsi="Century Gothic"/>
          <w:sz w:val="20"/>
          <w:szCs w:val="20"/>
        </w:rPr>
        <w:tab/>
        <w:t>Voting.  Any members, in good standing, and present at the annual meeting, shall be entitled to cast one vote when the general membership is balloting.</w:t>
      </w:r>
    </w:p>
    <w:p w14:paraId="524A5AFF" w14:textId="77777777" w:rsidR="0049597F" w:rsidRPr="0049597F" w:rsidRDefault="0049597F" w:rsidP="0049597F">
      <w:pPr>
        <w:rPr>
          <w:rFonts w:ascii="Century Gothic" w:hAnsi="Century Gothic"/>
          <w:sz w:val="20"/>
          <w:szCs w:val="20"/>
        </w:rPr>
      </w:pPr>
    </w:p>
    <w:p w14:paraId="0991BC2F"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4.</w:t>
      </w:r>
      <w:r w:rsidRPr="0049597F">
        <w:rPr>
          <w:rFonts w:ascii="Century Gothic" w:hAnsi="Century Gothic"/>
          <w:sz w:val="20"/>
          <w:szCs w:val="20"/>
        </w:rPr>
        <w:tab/>
        <w:t xml:space="preserve">Dues.  Membership dues shall be at such a rate or rates, schedules or formulas, as may be prescribed by the Board of Directors from time to time.  Dues are payable on an annual basis.  </w:t>
      </w:r>
    </w:p>
    <w:p w14:paraId="36ED1EDB" w14:textId="41E1190D" w:rsidR="0049597F" w:rsidRPr="0049597F" w:rsidRDefault="0049597F" w:rsidP="0049597F">
      <w:pPr>
        <w:numPr>
          <w:ilvl w:val="0"/>
          <w:numId w:val="3"/>
        </w:numPr>
        <w:rPr>
          <w:rFonts w:ascii="Century Gothic" w:hAnsi="Century Gothic"/>
          <w:sz w:val="20"/>
          <w:szCs w:val="20"/>
        </w:rPr>
      </w:pPr>
      <w:r w:rsidRPr="0049597F">
        <w:rPr>
          <w:rFonts w:ascii="Century Gothic" w:hAnsi="Century Gothic"/>
          <w:sz w:val="20"/>
          <w:szCs w:val="20"/>
        </w:rPr>
        <w:t xml:space="preserve">Membership in </w:t>
      </w:r>
      <w:r>
        <w:rPr>
          <w:rFonts w:ascii="Century Gothic" w:hAnsi="Century Gothic"/>
          <w:sz w:val="20"/>
          <w:szCs w:val="20"/>
        </w:rPr>
        <w:t>NAME OF ORGANIZATION</w:t>
      </w:r>
      <w:r w:rsidRPr="0049597F">
        <w:rPr>
          <w:rFonts w:ascii="Century Gothic" w:hAnsi="Century Gothic"/>
          <w:sz w:val="20"/>
          <w:szCs w:val="20"/>
        </w:rPr>
        <w:t xml:space="preserve"> may terminate by death or voluntary withdrawal.  All rights, privileges and interests of a member of </w:t>
      </w:r>
      <w:r>
        <w:rPr>
          <w:rFonts w:ascii="Century Gothic" w:hAnsi="Century Gothic"/>
          <w:sz w:val="20"/>
          <w:szCs w:val="20"/>
        </w:rPr>
        <w:t>NAME OF ORGANIZATION</w:t>
      </w:r>
      <w:r w:rsidRPr="0049597F">
        <w:rPr>
          <w:rFonts w:ascii="Century Gothic" w:hAnsi="Century Gothic"/>
          <w:sz w:val="20"/>
          <w:szCs w:val="20"/>
        </w:rPr>
        <w:t xml:space="preserve"> shall cease on the date of termination of membership.  Each member of </w:t>
      </w:r>
      <w:r>
        <w:rPr>
          <w:rFonts w:ascii="Century Gothic" w:hAnsi="Century Gothic"/>
          <w:sz w:val="20"/>
          <w:szCs w:val="20"/>
        </w:rPr>
        <w:t>NAME OF ORGANIZATION</w:t>
      </w:r>
      <w:r w:rsidRPr="0049597F">
        <w:rPr>
          <w:rFonts w:ascii="Century Gothic" w:hAnsi="Century Gothic"/>
          <w:sz w:val="20"/>
          <w:szCs w:val="20"/>
        </w:rPr>
        <w:t xml:space="preserve"> shall be liable for their dues until their written resignation has been approved by the Board.</w:t>
      </w:r>
    </w:p>
    <w:p w14:paraId="41C591D9" w14:textId="77777777" w:rsidR="0049597F" w:rsidRPr="0049597F" w:rsidRDefault="0049597F" w:rsidP="0049597F">
      <w:pPr>
        <w:numPr>
          <w:ilvl w:val="0"/>
          <w:numId w:val="3"/>
        </w:numPr>
        <w:rPr>
          <w:rFonts w:ascii="Century Gothic" w:hAnsi="Century Gothic"/>
          <w:sz w:val="20"/>
          <w:szCs w:val="20"/>
        </w:rPr>
      </w:pPr>
      <w:r w:rsidRPr="0049597F">
        <w:rPr>
          <w:rFonts w:ascii="Century Gothic" w:hAnsi="Century Gothic"/>
          <w:sz w:val="20"/>
          <w:szCs w:val="20"/>
        </w:rPr>
        <w:t>Delinquency and Expulsion.</w:t>
      </w:r>
    </w:p>
    <w:p w14:paraId="537906F3" w14:textId="77777777" w:rsidR="0049597F" w:rsidRPr="0049597F" w:rsidRDefault="0049597F" w:rsidP="0049597F">
      <w:pPr>
        <w:numPr>
          <w:ilvl w:val="2"/>
          <w:numId w:val="3"/>
        </w:numPr>
        <w:rPr>
          <w:rFonts w:ascii="Century Gothic" w:hAnsi="Century Gothic"/>
          <w:sz w:val="20"/>
          <w:szCs w:val="20"/>
        </w:rPr>
      </w:pPr>
      <w:r w:rsidRPr="0049597F">
        <w:rPr>
          <w:rFonts w:ascii="Century Gothic" w:hAnsi="Century Gothic"/>
          <w:sz w:val="20"/>
          <w:szCs w:val="20"/>
        </w:rPr>
        <w:t>If any member shall fail to pay their dues within three months after due date, their membership may be forfeited by vote of a majority of Board members present and voting.</w:t>
      </w:r>
    </w:p>
    <w:p w14:paraId="650C7F4D" w14:textId="304736A5" w:rsidR="0049597F" w:rsidRPr="0049597F" w:rsidRDefault="0049597F" w:rsidP="0049597F">
      <w:pPr>
        <w:numPr>
          <w:ilvl w:val="2"/>
          <w:numId w:val="3"/>
        </w:numPr>
        <w:rPr>
          <w:rFonts w:ascii="Century Gothic" w:hAnsi="Century Gothic"/>
          <w:sz w:val="20"/>
          <w:szCs w:val="20"/>
        </w:rPr>
      </w:pPr>
      <w:r w:rsidRPr="0049597F">
        <w:rPr>
          <w:rFonts w:ascii="Century Gothic" w:hAnsi="Century Gothic"/>
          <w:sz w:val="20"/>
          <w:szCs w:val="20"/>
        </w:rPr>
        <w:t xml:space="preserve">Any member shall be expelled by a two-thirds (2/3) vote for non-payments of dues after ninety days from the due date by a two-thirds (2/3) vote of the Board of Directors, at a regularly scheduled meeting thereof, for conduct unbecoming a members or prejudicial to the aims or repute of </w:t>
      </w:r>
      <w:r>
        <w:rPr>
          <w:rFonts w:ascii="Century Gothic" w:hAnsi="Century Gothic"/>
          <w:sz w:val="20"/>
          <w:szCs w:val="20"/>
        </w:rPr>
        <w:t>NAME OF ORGANIZATION</w:t>
      </w:r>
      <w:r w:rsidRPr="0049597F">
        <w:rPr>
          <w:rFonts w:ascii="Century Gothic" w:hAnsi="Century Gothic"/>
          <w:sz w:val="20"/>
          <w:szCs w:val="20"/>
        </w:rPr>
        <w:t xml:space="preserve">, after notice and opportunity for a hearing are afforded the member complained against.  </w:t>
      </w:r>
    </w:p>
    <w:p w14:paraId="2B7CA3CF" w14:textId="77777777" w:rsidR="0049597F" w:rsidRPr="0049597F" w:rsidRDefault="0049597F" w:rsidP="0049597F">
      <w:pPr>
        <w:rPr>
          <w:rFonts w:ascii="Century Gothic" w:hAnsi="Century Gothic"/>
          <w:sz w:val="20"/>
          <w:szCs w:val="20"/>
        </w:rPr>
      </w:pPr>
    </w:p>
    <w:p w14:paraId="67A5192F" w14:textId="77777777"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IV – BOARD OF DIRECTORS</w:t>
      </w:r>
    </w:p>
    <w:p w14:paraId="43C409E0" w14:textId="77777777" w:rsidR="0049597F" w:rsidRPr="0049597F" w:rsidRDefault="0049597F" w:rsidP="0049597F">
      <w:pPr>
        <w:rPr>
          <w:rFonts w:ascii="Century Gothic" w:hAnsi="Century Gothic"/>
          <w:sz w:val="20"/>
          <w:szCs w:val="20"/>
        </w:rPr>
      </w:pPr>
    </w:p>
    <w:p w14:paraId="52BB9C22" w14:textId="3C556DF2"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1.  Responsibility.  The Board of Directors of </w:t>
      </w:r>
      <w:r>
        <w:rPr>
          <w:rFonts w:ascii="Century Gothic" w:hAnsi="Century Gothic"/>
          <w:sz w:val="20"/>
          <w:szCs w:val="20"/>
        </w:rPr>
        <w:t>NAME OF ORGANIZATION</w:t>
      </w:r>
      <w:r w:rsidRPr="0049597F">
        <w:rPr>
          <w:rFonts w:ascii="Century Gothic" w:hAnsi="Century Gothic"/>
          <w:sz w:val="20"/>
          <w:szCs w:val="20"/>
        </w:rPr>
        <w:t xml:space="preserve"> shall have supervision, control and direction of the affairs of </w:t>
      </w:r>
      <w:r>
        <w:rPr>
          <w:rFonts w:ascii="Century Gothic" w:hAnsi="Century Gothic"/>
          <w:sz w:val="20"/>
          <w:szCs w:val="20"/>
        </w:rPr>
        <w:t>NAME OF ORGANIZATION</w:t>
      </w:r>
      <w:r w:rsidRPr="0049597F">
        <w:rPr>
          <w:rFonts w:ascii="Century Gothic" w:hAnsi="Century Gothic"/>
          <w:sz w:val="20"/>
          <w:szCs w:val="20"/>
        </w:rPr>
        <w:t>; shall determine its policies or changes therein within the limits of the Bylaws; shall actively pursue its objectives; and shall share the responsibility of assuring necessary financing to effectively carry out a program of work approved by the Board of Directors.</w:t>
      </w:r>
    </w:p>
    <w:p w14:paraId="0261A251" w14:textId="77777777" w:rsidR="0049597F" w:rsidRPr="0049597F" w:rsidRDefault="0049597F" w:rsidP="0049597F">
      <w:pPr>
        <w:rPr>
          <w:rFonts w:ascii="Century Gothic" w:hAnsi="Century Gothic"/>
          <w:sz w:val="20"/>
          <w:szCs w:val="20"/>
        </w:rPr>
      </w:pPr>
    </w:p>
    <w:p w14:paraId="769CA85B" w14:textId="076DF7B9"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2.  Number.  The Board of Directors shall consist of nine (9) members, all of whom shall be elected by the voting members of </w:t>
      </w:r>
      <w:r>
        <w:rPr>
          <w:rFonts w:ascii="Century Gothic" w:hAnsi="Century Gothic"/>
          <w:sz w:val="20"/>
          <w:szCs w:val="20"/>
        </w:rPr>
        <w:t>NAME OF ORGANIZATION</w:t>
      </w:r>
      <w:r w:rsidRPr="0049597F">
        <w:rPr>
          <w:rFonts w:ascii="Century Gothic" w:hAnsi="Century Gothic"/>
          <w:sz w:val="20"/>
          <w:szCs w:val="20"/>
        </w:rPr>
        <w:t>.  Annually, three members shall be elected to the Board, each for a term of three (3) years.  In addition, the Chair shall appoint the Immediate Past-Chair as a voting member.</w:t>
      </w:r>
    </w:p>
    <w:p w14:paraId="72F3AE55" w14:textId="77777777" w:rsidR="0049597F" w:rsidRPr="0049597F" w:rsidRDefault="0049597F" w:rsidP="0049597F">
      <w:pPr>
        <w:rPr>
          <w:rFonts w:ascii="Century Gothic" w:hAnsi="Century Gothic"/>
          <w:sz w:val="20"/>
          <w:szCs w:val="20"/>
        </w:rPr>
      </w:pPr>
    </w:p>
    <w:p w14:paraId="0973ECCA" w14:textId="2D7B6DE4"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3.  Advisory Directors.  The Chair may appoint, with the approval of the Board, two (2) Advisory Directors to the Board with voting rights.  The lengths of term for Advisory Directors shall be one (1) year.  In addition, any individuals appointed to a board, commission, or other group as representative of </w:t>
      </w:r>
      <w:r>
        <w:rPr>
          <w:rFonts w:ascii="Century Gothic" w:hAnsi="Century Gothic"/>
          <w:sz w:val="20"/>
          <w:szCs w:val="20"/>
        </w:rPr>
        <w:t>NAME OF ORGANIZATION</w:t>
      </w:r>
      <w:r w:rsidRPr="0049597F">
        <w:rPr>
          <w:rFonts w:ascii="Century Gothic" w:hAnsi="Century Gothic"/>
          <w:sz w:val="20"/>
          <w:szCs w:val="20"/>
        </w:rPr>
        <w:t xml:space="preserve"> shall be appointed to the </w:t>
      </w:r>
      <w:r>
        <w:rPr>
          <w:rFonts w:ascii="Century Gothic" w:hAnsi="Century Gothic"/>
          <w:sz w:val="20"/>
          <w:szCs w:val="20"/>
        </w:rPr>
        <w:t>NAME OF ORGANIZATION</w:t>
      </w:r>
      <w:r w:rsidRPr="0049597F">
        <w:rPr>
          <w:rFonts w:ascii="Century Gothic" w:hAnsi="Century Gothic"/>
          <w:sz w:val="20"/>
          <w:szCs w:val="20"/>
        </w:rPr>
        <w:t xml:space="preserve"> Board as an Advisory Director for the length of the appointed term.</w:t>
      </w:r>
    </w:p>
    <w:p w14:paraId="3F4FC93D" w14:textId="77777777" w:rsidR="0049597F" w:rsidRPr="0049597F" w:rsidRDefault="0049597F" w:rsidP="0049597F">
      <w:pPr>
        <w:rPr>
          <w:rFonts w:ascii="Century Gothic" w:hAnsi="Century Gothic"/>
          <w:sz w:val="20"/>
          <w:szCs w:val="20"/>
        </w:rPr>
      </w:pPr>
    </w:p>
    <w:p w14:paraId="72E80A6A" w14:textId="4927EB28" w:rsidR="0049597F" w:rsidRPr="0049597F" w:rsidRDefault="0049597F" w:rsidP="0049597F">
      <w:pPr>
        <w:rPr>
          <w:rFonts w:ascii="Century Gothic" w:hAnsi="Century Gothic"/>
          <w:sz w:val="20"/>
          <w:szCs w:val="20"/>
        </w:rPr>
      </w:pPr>
      <w:r w:rsidRPr="0049597F">
        <w:rPr>
          <w:rFonts w:ascii="Century Gothic" w:hAnsi="Century Gothic"/>
          <w:sz w:val="20"/>
          <w:szCs w:val="20"/>
        </w:rPr>
        <w:lastRenderedPageBreak/>
        <w:t xml:space="preserve">Section 4.  Eligibility.  No person shall be eligible for the office of director, whether elected or appointed, unless they are a member of </w:t>
      </w:r>
      <w:r>
        <w:rPr>
          <w:rFonts w:ascii="Century Gothic" w:hAnsi="Century Gothic"/>
          <w:sz w:val="20"/>
          <w:szCs w:val="20"/>
        </w:rPr>
        <w:t>NAME OF ORGANIZATION</w:t>
      </w:r>
      <w:r w:rsidRPr="0049597F">
        <w:rPr>
          <w:rFonts w:ascii="Century Gothic" w:hAnsi="Century Gothic"/>
          <w:sz w:val="20"/>
          <w:szCs w:val="20"/>
        </w:rPr>
        <w:t xml:space="preserve">.  Upon termination of their membership in </w:t>
      </w:r>
      <w:r>
        <w:rPr>
          <w:rFonts w:ascii="Century Gothic" w:hAnsi="Century Gothic"/>
          <w:sz w:val="20"/>
          <w:szCs w:val="20"/>
        </w:rPr>
        <w:t>NAME OF ORGANIZATION</w:t>
      </w:r>
      <w:r w:rsidRPr="0049597F">
        <w:rPr>
          <w:rFonts w:ascii="Century Gothic" w:hAnsi="Century Gothic"/>
          <w:sz w:val="20"/>
          <w:szCs w:val="20"/>
        </w:rPr>
        <w:t xml:space="preserve">, their term of office shall thereby immediately terminate and the Board of Directors shall declare a vacancy to exist which vacancy shall be filled by the Board of Directors as provided in Section 12 of this article.  No member of the Board shall be eligible for re-election to the Board on completion of two consecutive three-year terms.  </w:t>
      </w:r>
    </w:p>
    <w:p w14:paraId="4AE47BDE" w14:textId="77777777" w:rsidR="0049597F" w:rsidRPr="0049597F" w:rsidRDefault="0049597F" w:rsidP="0049597F">
      <w:pPr>
        <w:rPr>
          <w:rFonts w:ascii="Century Gothic" w:hAnsi="Century Gothic"/>
          <w:sz w:val="20"/>
          <w:szCs w:val="20"/>
        </w:rPr>
      </w:pPr>
    </w:p>
    <w:p w14:paraId="3A70DB20"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5.  Meetings.  The Board shall meet at least twice a year and as deemed necessary upon the call of the Chairman.  In addition, the Board shall hold an annual planning meeting. Special meetings can be held via conference call with a quorum of directors present on the call.   </w:t>
      </w:r>
    </w:p>
    <w:p w14:paraId="16932E8C" w14:textId="77777777" w:rsidR="0049597F" w:rsidRPr="0049597F" w:rsidRDefault="0049597F" w:rsidP="0049597F">
      <w:pPr>
        <w:rPr>
          <w:rFonts w:ascii="Century Gothic" w:hAnsi="Century Gothic"/>
          <w:sz w:val="20"/>
          <w:szCs w:val="20"/>
        </w:rPr>
      </w:pPr>
    </w:p>
    <w:p w14:paraId="276D751F"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6.  Attendance.  Absence of voting members from two consecutive meetings of the Board without an excuse deemed valid and so recorded by the Board shall be construed as a resignation and such vacancy may be filled by the Board as provided in Section 12 of this article.  </w:t>
      </w:r>
    </w:p>
    <w:p w14:paraId="2D32EBF2" w14:textId="77777777" w:rsidR="0049597F" w:rsidRPr="0049597F" w:rsidRDefault="0049597F" w:rsidP="0049597F">
      <w:pPr>
        <w:rPr>
          <w:rFonts w:ascii="Century Gothic" w:hAnsi="Century Gothic"/>
          <w:sz w:val="20"/>
          <w:szCs w:val="20"/>
        </w:rPr>
      </w:pPr>
    </w:p>
    <w:p w14:paraId="159279E9"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7.  Quorum.  A majority of the Board shall constitute a quorum at any meeting of the Board.</w:t>
      </w:r>
    </w:p>
    <w:p w14:paraId="2F5B8EB3" w14:textId="77777777" w:rsidR="0049597F" w:rsidRPr="0049597F" w:rsidRDefault="0049597F" w:rsidP="0049597F">
      <w:pPr>
        <w:rPr>
          <w:rFonts w:ascii="Century Gothic" w:hAnsi="Century Gothic"/>
          <w:sz w:val="20"/>
          <w:szCs w:val="20"/>
        </w:rPr>
      </w:pPr>
    </w:p>
    <w:p w14:paraId="667E4590"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8.  Nominations.  The Chair shall appoint, sixty (60) days prior to the Annual Meetings, with the approval of the Board, a Nominating Committee who shall submit to the membership a slate of candidates for director in the same number as there are directors to be elected.  The Immediate Past Chair shall serve as Chair of the Nominating Committee.</w:t>
      </w:r>
    </w:p>
    <w:p w14:paraId="153F8BAB" w14:textId="77777777" w:rsidR="0049597F" w:rsidRPr="0049597F" w:rsidRDefault="0049597F" w:rsidP="0049597F">
      <w:pPr>
        <w:rPr>
          <w:rFonts w:ascii="Century Gothic" w:hAnsi="Century Gothic"/>
          <w:sz w:val="20"/>
          <w:szCs w:val="20"/>
        </w:rPr>
      </w:pPr>
    </w:p>
    <w:p w14:paraId="41DDD73E" w14:textId="66DBE3CA"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Other nominations.  The nomination of any active member or members of </w:t>
      </w:r>
      <w:r>
        <w:rPr>
          <w:rFonts w:ascii="Century Gothic" w:hAnsi="Century Gothic"/>
          <w:sz w:val="20"/>
          <w:szCs w:val="20"/>
        </w:rPr>
        <w:t>NAME OF ORGANIZATION</w:t>
      </w:r>
      <w:r w:rsidRPr="0049597F">
        <w:rPr>
          <w:rFonts w:ascii="Century Gothic" w:hAnsi="Century Gothic"/>
          <w:sz w:val="20"/>
          <w:szCs w:val="20"/>
        </w:rPr>
        <w:t>, other than those proposed by the Nominating Committee, may be made from the floor at the time designated at the Annual Meeting.</w:t>
      </w:r>
    </w:p>
    <w:p w14:paraId="7697413C" w14:textId="77777777" w:rsidR="0049597F" w:rsidRPr="0049597F" w:rsidRDefault="0049597F" w:rsidP="0049597F">
      <w:pPr>
        <w:rPr>
          <w:rFonts w:ascii="Century Gothic" w:hAnsi="Century Gothic"/>
          <w:sz w:val="20"/>
          <w:szCs w:val="20"/>
        </w:rPr>
      </w:pPr>
    </w:p>
    <w:p w14:paraId="23AE813A"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The report of the Nominating Committee shall be submitted to the Board for Certification that all nominees are eligible prior to election by the membership.</w:t>
      </w:r>
    </w:p>
    <w:p w14:paraId="78A04D3B" w14:textId="77777777" w:rsidR="0049597F" w:rsidRPr="0049597F" w:rsidRDefault="0049597F" w:rsidP="0049597F">
      <w:pPr>
        <w:rPr>
          <w:rFonts w:ascii="Century Gothic" w:hAnsi="Century Gothic"/>
          <w:sz w:val="20"/>
          <w:szCs w:val="20"/>
        </w:rPr>
      </w:pPr>
    </w:p>
    <w:p w14:paraId="38BFD55B" w14:textId="5836A7A0"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9.  Election.  The election shall be held at a designated time at the Annual Meeting.  Active members in good standing of </w:t>
      </w:r>
      <w:r>
        <w:rPr>
          <w:rFonts w:ascii="Century Gothic" w:hAnsi="Century Gothic"/>
          <w:sz w:val="20"/>
          <w:szCs w:val="20"/>
        </w:rPr>
        <w:t>NAME OF ORGANIZATION</w:t>
      </w:r>
      <w:r w:rsidRPr="0049597F">
        <w:rPr>
          <w:rFonts w:ascii="Century Gothic" w:hAnsi="Century Gothic"/>
          <w:sz w:val="20"/>
          <w:szCs w:val="20"/>
        </w:rPr>
        <w:t xml:space="preserve"> are eligible to vote.</w:t>
      </w:r>
    </w:p>
    <w:p w14:paraId="3268E6E4" w14:textId="77777777" w:rsidR="0049597F" w:rsidRPr="0049597F" w:rsidRDefault="0049597F" w:rsidP="0049597F">
      <w:pPr>
        <w:rPr>
          <w:rFonts w:ascii="Century Gothic" w:hAnsi="Century Gothic"/>
          <w:sz w:val="20"/>
          <w:szCs w:val="20"/>
        </w:rPr>
      </w:pPr>
    </w:p>
    <w:p w14:paraId="7D6E82B4"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10.  Ballots.  In the event of a ballot, the Chair shall appoint three (3) tellers who shall count the ballots and report their findings to the membership.</w:t>
      </w:r>
    </w:p>
    <w:p w14:paraId="13993758" w14:textId="77777777" w:rsidR="0049597F" w:rsidRPr="0049597F" w:rsidRDefault="0049597F" w:rsidP="0049597F">
      <w:pPr>
        <w:rPr>
          <w:rFonts w:ascii="Century Gothic" w:hAnsi="Century Gothic"/>
          <w:sz w:val="20"/>
          <w:szCs w:val="20"/>
        </w:rPr>
      </w:pPr>
    </w:p>
    <w:p w14:paraId="77ECD97F"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11.  Results.  The candidates receiving the highest number of votes shall be declared elected.</w:t>
      </w:r>
    </w:p>
    <w:p w14:paraId="5460D59F" w14:textId="77777777" w:rsidR="0049597F" w:rsidRPr="0049597F" w:rsidRDefault="0049597F" w:rsidP="0049597F">
      <w:pPr>
        <w:rPr>
          <w:rFonts w:ascii="Century Gothic" w:hAnsi="Century Gothic"/>
          <w:sz w:val="20"/>
          <w:szCs w:val="20"/>
        </w:rPr>
      </w:pPr>
    </w:p>
    <w:p w14:paraId="21F0119A"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12.  Vacancies.  Any vacancy that may occur on the Board shall be filled by the Chair with the approval of the Board.  The person appointed to a vacancy shall fill the entire remaining term of the person he succeeds.</w:t>
      </w:r>
    </w:p>
    <w:p w14:paraId="11DFF672" w14:textId="77777777" w:rsidR="0049597F" w:rsidRPr="0049597F" w:rsidRDefault="0049597F" w:rsidP="0049597F">
      <w:pPr>
        <w:jc w:val="center"/>
        <w:rPr>
          <w:rFonts w:ascii="Century Gothic" w:hAnsi="Century Gothic"/>
          <w:sz w:val="20"/>
          <w:szCs w:val="20"/>
        </w:rPr>
      </w:pPr>
    </w:p>
    <w:p w14:paraId="57FE416A" w14:textId="77777777"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V – DUTIES OF OFFICERS</w:t>
      </w:r>
    </w:p>
    <w:p w14:paraId="50205CB8" w14:textId="77777777" w:rsidR="0049597F" w:rsidRPr="0049597F" w:rsidRDefault="0049597F" w:rsidP="0049597F">
      <w:pPr>
        <w:rPr>
          <w:rFonts w:ascii="Century Gothic" w:hAnsi="Century Gothic"/>
          <w:sz w:val="20"/>
          <w:szCs w:val="20"/>
        </w:rPr>
      </w:pPr>
    </w:p>
    <w:p w14:paraId="0491D730" w14:textId="2677201E"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1.  The elected officers of </w:t>
      </w:r>
      <w:r>
        <w:rPr>
          <w:rFonts w:ascii="Century Gothic" w:hAnsi="Century Gothic"/>
          <w:sz w:val="20"/>
          <w:szCs w:val="20"/>
        </w:rPr>
        <w:t>NAME OF ORGANIZATION</w:t>
      </w:r>
      <w:r w:rsidRPr="0049597F">
        <w:rPr>
          <w:rFonts w:ascii="Century Gothic" w:hAnsi="Century Gothic"/>
          <w:sz w:val="20"/>
          <w:szCs w:val="20"/>
        </w:rPr>
        <w:t xml:space="preserve"> shall be the Chair, Chair-Elect, Secretary, Treasurer and Immediate Past-Chair.  Appointed officers shall be: Chair-Elect, Treasurer-Elect and CACI Liaison. The Nominating Committee appointed to nominate directors shall also nominate officers who shall be elected from and by members of the Board.  The officers’ respective terms of office shall be for one (1) year.  In the event any officer is unable to </w:t>
      </w:r>
      <w:r w:rsidRPr="0049597F">
        <w:rPr>
          <w:rFonts w:ascii="Century Gothic" w:hAnsi="Century Gothic"/>
          <w:sz w:val="20"/>
          <w:szCs w:val="20"/>
        </w:rPr>
        <w:lastRenderedPageBreak/>
        <w:t>fulfill their duties the Chair shall appoint a successor, with approval of the Board, to fill the unexpired term.  All officers shall take office on May 1 and terms shall end on April 30.</w:t>
      </w:r>
    </w:p>
    <w:p w14:paraId="69F905D5" w14:textId="77777777" w:rsidR="0049597F" w:rsidRPr="0049597F" w:rsidRDefault="0049597F" w:rsidP="0049597F">
      <w:pPr>
        <w:rPr>
          <w:rFonts w:ascii="Century Gothic" w:hAnsi="Century Gothic"/>
          <w:sz w:val="20"/>
          <w:szCs w:val="20"/>
        </w:rPr>
      </w:pPr>
    </w:p>
    <w:p w14:paraId="11619B77"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2.  All officers shall serve without compensation.</w:t>
      </w:r>
    </w:p>
    <w:p w14:paraId="6895EAF6" w14:textId="77777777" w:rsidR="0049597F" w:rsidRPr="0049597F" w:rsidRDefault="0049597F" w:rsidP="0049597F">
      <w:pPr>
        <w:rPr>
          <w:rFonts w:ascii="Century Gothic" w:hAnsi="Century Gothic"/>
          <w:sz w:val="20"/>
          <w:szCs w:val="20"/>
        </w:rPr>
      </w:pPr>
    </w:p>
    <w:p w14:paraId="5A63CB30"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3.  Duties.  </w:t>
      </w:r>
    </w:p>
    <w:p w14:paraId="4176D8E3" w14:textId="77777777" w:rsidR="0049597F" w:rsidRPr="0049597F" w:rsidRDefault="0049597F" w:rsidP="0049597F">
      <w:pPr>
        <w:rPr>
          <w:rFonts w:ascii="Century Gothic" w:hAnsi="Century Gothic"/>
          <w:sz w:val="20"/>
          <w:szCs w:val="20"/>
        </w:rPr>
      </w:pPr>
    </w:p>
    <w:p w14:paraId="076B5E40" w14:textId="00116E73"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 xml:space="preserve">Chair.  The Chair shall represent </w:t>
      </w:r>
      <w:r>
        <w:rPr>
          <w:rFonts w:ascii="Century Gothic" w:hAnsi="Century Gothic"/>
          <w:sz w:val="20"/>
          <w:szCs w:val="20"/>
        </w:rPr>
        <w:t>NAME OF ORGANIZATION</w:t>
      </w:r>
      <w:r w:rsidRPr="0049597F">
        <w:rPr>
          <w:rFonts w:ascii="Century Gothic" w:hAnsi="Century Gothic"/>
          <w:sz w:val="20"/>
          <w:szCs w:val="20"/>
        </w:rPr>
        <w:t xml:space="preserve"> and shall preside at meetings of </w:t>
      </w:r>
      <w:r>
        <w:rPr>
          <w:rFonts w:ascii="Century Gothic" w:hAnsi="Century Gothic"/>
          <w:sz w:val="20"/>
          <w:szCs w:val="20"/>
        </w:rPr>
        <w:t>NAME OF ORGANIZATION</w:t>
      </w:r>
      <w:r w:rsidRPr="0049597F">
        <w:rPr>
          <w:rFonts w:ascii="Century Gothic" w:hAnsi="Century Gothic"/>
          <w:sz w:val="20"/>
          <w:szCs w:val="20"/>
        </w:rPr>
        <w:t xml:space="preserve"> and the Board of Directors, and shall have the right to vote on any committee and sub-committee.  The Chair shall also, at the Annual Meeting of </w:t>
      </w:r>
      <w:r>
        <w:rPr>
          <w:rFonts w:ascii="Century Gothic" w:hAnsi="Century Gothic"/>
          <w:sz w:val="20"/>
          <w:szCs w:val="20"/>
        </w:rPr>
        <w:t>NAME OF ORGANIZATION</w:t>
      </w:r>
      <w:r w:rsidRPr="0049597F">
        <w:rPr>
          <w:rFonts w:ascii="Century Gothic" w:hAnsi="Century Gothic"/>
          <w:sz w:val="20"/>
          <w:szCs w:val="20"/>
        </w:rPr>
        <w:t xml:space="preserve"> and at such other times as deemed proper, communicate to the membership of the Board of Directors such matters and make such suggestions to promote the welfare and increase the effectiveness of the association, as well as perform other duties.  </w:t>
      </w:r>
    </w:p>
    <w:p w14:paraId="3D0B724D" w14:textId="645B8007"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 xml:space="preserve">Chair-Elect. Chair-Elect shall utilize the year becoming familiar with the duties and responsibilities that must be accomplished by the Chair.  The Chair-Elect shall constantly plan a program which will perfect the effective continuation of the entire </w:t>
      </w:r>
      <w:r>
        <w:rPr>
          <w:rFonts w:ascii="Century Gothic" w:hAnsi="Century Gothic"/>
          <w:sz w:val="20"/>
          <w:szCs w:val="20"/>
        </w:rPr>
        <w:t>NAME OF ORGANIZATION</w:t>
      </w:r>
      <w:r w:rsidRPr="0049597F">
        <w:rPr>
          <w:rFonts w:ascii="Century Gothic" w:hAnsi="Century Gothic"/>
          <w:sz w:val="20"/>
          <w:szCs w:val="20"/>
        </w:rPr>
        <w:t xml:space="preserve"> program.  The Chair-Elect shall act as Program Chair of the Conference(s) and work in cooperation with the Chair in areas of public policy.  </w:t>
      </w:r>
    </w:p>
    <w:p w14:paraId="7B2CBE86" w14:textId="77777777"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Treasurer.  It shall be the duty of the Treasurer to keep all financial records and files of the Association; to collect and account for all funds of the Association; keeping proper records on and causing some to be audited as prescribed in Article VI, Section 2 of the Bylaws.  The Treasurer shall also prepare annual budgets and financial statements for the Board and membership development.</w:t>
      </w:r>
    </w:p>
    <w:p w14:paraId="7E96109D" w14:textId="77777777"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Treasurer-Elect.  Treasurer-Elect shall utilize the year becoming familiar with the duties and responsibilities that must be accomplished by the Treasurer.</w:t>
      </w:r>
    </w:p>
    <w:p w14:paraId="5E0853A4" w14:textId="77777777"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 xml:space="preserve">Secretary.  It shall be the duties of the Secretary to keep minutes of the organization. </w:t>
      </w:r>
    </w:p>
    <w:p w14:paraId="007D971E" w14:textId="77777777" w:rsidR="0049597F" w:rsidRPr="0049597F" w:rsidRDefault="0049597F" w:rsidP="0049597F">
      <w:pPr>
        <w:numPr>
          <w:ilvl w:val="0"/>
          <w:numId w:val="4"/>
        </w:numPr>
        <w:rPr>
          <w:rFonts w:ascii="Century Gothic" w:hAnsi="Century Gothic"/>
          <w:sz w:val="20"/>
          <w:szCs w:val="20"/>
        </w:rPr>
      </w:pPr>
      <w:r w:rsidRPr="0049597F">
        <w:rPr>
          <w:rFonts w:ascii="Century Gothic" w:hAnsi="Century Gothic"/>
          <w:sz w:val="20"/>
          <w:szCs w:val="20"/>
        </w:rPr>
        <w:t xml:space="preserve">Immediate Past-Chair.  It shall be the duty of the Immediate Past-Chair to assist in membership development, chair the Nomination Committee and the yearly review of the Bylaws.  </w:t>
      </w:r>
    </w:p>
    <w:p w14:paraId="43BCF7F3" w14:textId="37677AE0" w:rsidR="0049597F" w:rsidRPr="0049597F" w:rsidRDefault="0049597F" w:rsidP="0049597F">
      <w:pPr>
        <w:rPr>
          <w:rFonts w:ascii="Century Gothic" w:hAnsi="Century Gothic"/>
          <w:sz w:val="20"/>
          <w:szCs w:val="20"/>
        </w:rPr>
      </w:pPr>
    </w:p>
    <w:p w14:paraId="43810C9B" w14:textId="77777777" w:rsidR="0049597F" w:rsidRPr="0049597F" w:rsidRDefault="0049597F" w:rsidP="0049597F">
      <w:pPr>
        <w:jc w:val="center"/>
        <w:rPr>
          <w:rFonts w:ascii="Century Gothic" w:hAnsi="Century Gothic"/>
          <w:sz w:val="20"/>
          <w:szCs w:val="20"/>
        </w:rPr>
      </w:pPr>
      <w:r w:rsidRPr="0049597F">
        <w:rPr>
          <w:rFonts w:ascii="Century Gothic" w:hAnsi="Century Gothic"/>
          <w:sz w:val="20"/>
          <w:szCs w:val="20"/>
        </w:rPr>
        <w:t>ARTICLE VI – COMMITTEES</w:t>
      </w:r>
    </w:p>
    <w:p w14:paraId="48CD5C4B" w14:textId="77777777" w:rsidR="0049597F" w:rsidRPr="0049597F" w:rsidRDefault="0049597F" w:rsidP="0049597F">
      <w:pPr>
        <w:rPr>
          <w:rFonts w:ascii="Century Gothic" w:hAnsi="Century Gothic"/>
          <w:sz w:val="20"/>
          <w:szCs w:val="20"/>
        </w:rPr>
      </w:pPr>
    </w:p>
    <w:p w14:paraId="095A75C0"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1.  Nomination Committee.  See Article IV, Section 8.</w:t>
      </w:r>
    </w:p>
    <w:p w14:paraId="6E640BAE" w14:textId="77777777" w:rsidR="0049597F" w:rsidRPr="0049597F" w:rsidRDefault="0049597F" w:rsidP="0049597F">
      <w:pPr>
        <w:rPr>
          <w:rFonts w:ascii="Century Gothic" w:hAnsi="Century Gothic"/>
          <w:sz w:val="20"/>
          <w:szCs w:val="20"/>
        </w:rPr>
      </w:pPr>
    </w:p>
    <w:p w14:paraId="0F21169D"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2.  Other Committees.  Committees may be appointed from time to time by the Chairman.  All committees shall accomplish their assigned duties as prescribed by the Board and shall keep the Chairman abreast of their work.  </w:t>
      </w:r>
    </w:p>
    <w:p w14:paraId="036D3704" w14:textId="77777777" w:rsidR="0049597F" w:rsidRPr="0049597F" w:rsidRDefault="0049597F" w:rsidP="0049597F">
      <w:pPr>
        <w:rPr>
          <w:rFonts w:ascii="Century Gothic" w:hAnsi="Century Gothic"/>
          <w:sz w:val="20"/>
          <w:szCs w:val="20"/>
        </w:rPr>
      </w:pPr>
    </w:p>
    <w:p w14:paraId="0FE44DDA"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ARTICLE VII – FINANCE AND DISBURSEMENTS</w:t>
      </w:r>
    </w:p>
    <w:p w14:paraId="448B5CEB" w14:textId="77777777" w:rsidR="0049597F" w:rsidRPr="0049597F" w:rsidRDefault="0049597F" w:rsidP="0049597F">
      <w:pPr>
        <w:rPr>
          <w:rFonts w:ascii="Century Gothic" w:hAnsi="Century Gothic"/>
          <w:sz w:val="20"/>
          <w:szCs w:val="20"/>
        </w:rPr>
      </w:pPr>
    </w:p>
    <w:p w14:paraId="31786A1B" w14:textId="4D1578E5"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1.  Disbursements of the funds of </w:t>
      </w:r>
      <w:r>
        <w:rPr>
          <w:rFonts w:ascii="Century Gothic" w:hAnsi="Century Gothic"/>
          <w:sz w:val="20"/>
          <w:szCs w:val="20"/>
        </w:rPr>
        <w:t>NAME OF ORGANIZATION</w:t>
      </w:r>
      <w:r w:rsidRPr="0049597F">
        <w:rPr>
          <w:rFonts w:ascii="Century Gothic" w:hAnsi="Century Gothic"/>
          <w:sz w:val="20"/>
          <w:szCs w:val="20"/>
        </w:rPr>
        <w:t xml:space="preserve"> will be made in accordance with the approved budget of the association.  All items not budgeted are subject to the approval of the Board.</w:t>
      </w:r>
    </w:p>
    <w:p w14:paraId="738B5344" w14:textId="77777777" w:rsidR="0049597F" w:rsidRPr="0049597F" w:rsidRDefault="0049597F" w:rsidP="0049597F">
      <w:pPr>
        <w:rPr>
          <w:rFonts w:ascii="Century Gothic" w:hAnsi="Century Gothic"/>
          <w:sz w:val="20"/>
          <w:szCs w:val="20"/>
        </w:rPr>
      </w:pPr>
    </w:p>
    <w:p w14:paraId="43064027"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ARTICLE VIII – FISCAL YEAR</w:t>
      </w:r>
    </w:p>
    <w:p w14:paraId="61D7FA19" w14:textId="77777777" w:rsidR="0049597F" w:rsidRPr="0049597F" w:rsidRDefault="0049597F" w:rsidP="0049597F">
      <w:pPr>
        <w:rPr>
          <w:rFonts w:ascii="Century Gothic" w:hAnsi="Century Gothic"/>
          <w:sz w:val="20"/>
          <w:szCs w:val="20"/>
        </w:rPr>
      </w:pPr>
    </w:p>
    <w:p w14:paraId="35A27A6F" w14:textId="6652F58E"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1.  The fiscal year of </w:t>
      </w:r>
      <w:r>
        <w:rPr>
          <w:rFonts w:ascii="Century Gothic" w:hAnsi="Century Gothic"/>
          <w:sz w:val="20"/>
          <w:szCs w:val="20"/>
        </w:rPr>
        <w:t>NAME OF ORGANIZATION</w:t>
      </w:r>
      <w:r w:rsidRPr="0049597F">
        <w:rPr>
          <w:rFonts w:ascii="Century Gothic" w:hAnsi="Century Gothic"/>
          <w:sz w:val="20"/>
          <w:szCs w:val="20"/>
        </w:rPr>
        <w:t xml:space="preserve"> shall commence January 1 and shall end December 31.</w:t>
      </w:r>
    </w:p>
    <w:p w14:paraId="353FB6A3" w14:textId="77777777" w:rsidR="0049597F" w:rsidRPr="0049597F" w:rsidRDefault="0049597F" w:rsidP="0049597F">
      <w:pPr>
        <w:rPr>
          <w:rFonts w:ascii="Century Gothic" w:hAnsi="Century Gothic"/>
          <w:sz w:val="20"/>
          <w:szCs w:val="20"/>
        </w:rPr>
      </w:pPr>
    </w:p>
    <w:p w14:paraId="684E5B89"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ARTICLE IX – MEETINGS OF MEMBERS</w:t>
      </w:r>
    </w:p>
    <w:p w14:paraId="211A8C2F" w14:textId="77777777" w:rsidR="0049597F" w:rsidRPr="0049597F" w:rsidRDefault="0049597F" w:rsidP="0049597F">
      <w:pPr>
        <w:rPr>
          <w:rFonts w:ascii="Century Gothic" w:hAnsi="Century Gothic"/>
          <w:sz w:val="20"/>
          <w:szCs w:val="20"/>
        </w:rPr>
      </w:pPr>
    </w:p>
    <w:p w14:paraId="1280B2C1" w14:textId="6AC2665E" w:rsidR="0049597F" w:rsidRPr="0049597F" w:rsidRDefault="0049597F" w:rsidP="0049597F">
      <w:pPr>
        <w:rPr>
          <w:rFonts w:ascii="Century Gothic" w:hAnsi="Century Gothic"/>
          <w:sz w:val="20"/>
          <w:szCs w:val="20"/>
        </w:rPr>
      </w:pPr>
      <w:r w:rsidRPr="0049597F">
        <w:rPr>
          <w:rFonts w:ascii="Century Gothic" w:hAnsi="Century Gothic"/>
          <w:sz w:val="20"/>
          <w:szCs w:val="20"/>
        </w:rPr>
        <w:lastRenderedPageBreak/>
        <w:t xml:space="preserve">Section 1.  Time of Meeting/Quorum.  The Annual Meeting of the members of </w:t>
      </w:r>
      <w:r>
        <w:rPr>
          <w:rFonts w:ascii="Century Gothic" w:hAnsi="Century Gothic"/>
          <w:sz w:val="20"/>
          <w:szCs w:val="20"/>
        </w:rPr>
        <w:t>NAME OF ORGANIZATION</w:t>
      </w:r>
      <w:r w:rsidRPr="0049597F">
        <w:rPr>
          <w:rFonts w:ascii="Century Gothic" w:hAnsi="Century Gothic"/>
          <w:sz w:val="20"/>
          <w:szCs w:val="20"/>
        </w:rPr>
        <w:t xml:space="preserve"> shall be held prior to the end of the fiscal year at a time and place established by the Board of Directors.</w:t>
      </w:r>
    </w:p>
    <w:p w14:paraId="6E565B1F" w14:textId="77777777" w:rsidR="0049597F" w:rsidRPr="0049597F" w:rsidRDefault="0049597F" w:rsidP="0049597F">
      <w:pPr>
        <w:rPr>
          <w:rFonts w:ascii="Century Gothic" w:hAnsi="Century Gothic"/>
          <w:sz w:val="20"/>
          <w:szCs w:val="20"/>
        </w:rPr>
      </w:pPr>
    </w:p>
    <w:p w14:paraId="01F29945"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2.  Meetings of the Membership may be called by the Board of Directors.</w:t>
      </w:r>
    </w:p>
    <w:p w14:paraId="52EE99D9" w14:textId="77777777" w:rsidR="0049597F" w:rsidRPr="0049597F" w:rsidRDefault="0049597F" w:rsidP="0049597F">
      <w:pPr>
        <w:rPr>
          <w:rFonts w:ascii="Century Gothic" w:hAnsi="Century Gothic"/>
          <w:sz w:val="20"/>
          <w:szCs w:val="20"/>
        </w:rPr>
      </w:pPr>
    </w:p>
    <w:p w14:paraId="2690F300"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3.  Parliamentary Procedure.  All proceedings of all meetings shall be governed by the latest edition of “Robert’s Rules of Order.”</w:t>
      </w:r>
    </w:p>
    <w:p w14:paraId="21C71753" w14:textId="77777777" w:rsidR="0049597F" w:rsidRPr="0049597F" w:rsidRDefault="0049597F" w:rsidP="0049597F">
      <w:pPr>
        <w:rPr>
          <w:rFonts w:ascii="Century Gothic" w:hAnsi="Century Gothic"/>
          <w:sz w:val="20"/>
          <w:szCs w:val="20"/>
        </w:rPr>
      </w:pPr>
    </w:p>
    <w:p w14:paraId="6DD69A33"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ARTICLE X – AMENDMENTS, REPEAL, ALTERATION</w:t>
      </w:r>
    </w:p>
    <w:p w14:paraId="5CE68891" w14:textId="77777777" w:rsidR="0049597F" w:rsidRPr="0049597F" w:rsidRDefault="0049597F" w:rsidP="0049597F">
      <w:pPr>
        <w:rPr>
          <w:rFonts w:ascii="Century Gothic" w:hAnsi="Century Gothic"/>
          <w:sz w:val="20"/>
          <w:szCs w:val="20"/>
        </w:rPr>
      </w:pPr>
    </w:p>
    <w:p w14:paraId="13120E33"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1.  These Bylaws may be amended by a majority vote of the Board of Directors present at any regular meeting.</w:t>
      </w:r>
    </w:p>
    <w:p w14:paraId="36B7871B" w14:textId="77777777" w:rsidR="0049597F" w:rsidRPr="0049597F" w:rsidRDefault="0049597F" w:rsidP="0049597F">
      <w:pPr>
        <w:rPr>
          <w:rFonts w:ascii="Century Gothic" w:hAnsi="Century Gothic"/>
          <w:sz w:val="20"/>
          <w:szCs w:val="20"/>
        </w:rPr>
      </w:pPr>
    </w:p>
    <w:p w14:paraId="39C6E2B6"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ARTICLE XI – LIMITATIONS OF LIABILITIES</w:t>
      </w:r>
    </w:p>
    <w:p w14:paraId="1DF43A09" w14:textId="77777777" w:rsidR="0049597F" w:rsidRPr="0049597F" w:rsidRDefault="0049597F" w:rsidP="0049597F">
      <w:pPr>
        <w:rPr>
          <w:rFonts w:ascii="Century Gothic" w:hAnsi="Century Gothic"/>
          <w:sz w:val="20"/>
          <w:szCs w:val="20"/>
        </w:rPr>
      </w:pPr>
    </w:p>
    <w:p w14:paraId="3D631D8C" w14:textId="4A2E236D"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1.  Upon the dissolution of </w:t>
      </w:r>
      <w:r>
        <w:rPr>
          <w:rFonts w:ascii="Century Gothic" w:hAnsi="Century Gothic"/>
          <w:sz w:val="20"/>
          <w:szCs w:val="20"/>
        </w:rPr>
        <w:t>NAME OF ORGANIZATION</w:t>
      </w:r>
      <w:r w:rsidRPr="0049597F">
        <w:rPr>
          <w:rFonts w:ascii="Century Gothic" w:hAnsi="Century Gothic"/>
          <w:sz w:val="20"/>
          <w:szCs w:val="20"/>
        </w:rPr>
        <w:t xml:space="preserve">, the Board shall, after paying or making provision for payment of all the liabilities of </w:t>
      </w:r>
      <w:r>
        <w:rPr>
          <w:rFonts w:ascii="Century Gothic" w:hAnsi="Century Gothic"/>
          <w:sz w:val="20"/>
          <w:szCs w:val="20"/>
        </w:rPr>
        <w:t>NAME OF ORGANIZATION</w:t>
      </w:r>
      <w:r w:rsidRPr="0049597F">
        <w:rPr>
          <w:rFonts w:ascii="Century Gothic" w:hAnsi="Century Gothic"/>
          <w:sz w:val="20"/>
          <w:szCs w:val="20"/>
        </w:rPr>
        <w:t xml:space="preserve">, dispose of all the assets of </w:t>
      </w:r>
      <w:r>
        <w:rPr>
          <w:rFonts w:ascii="Century Gothic" w:hAnsi="Century Gothic"/>
          <w:sz w:val="20"/>
          <w:szCs w:val="20"/>
        </w:rPr>
        <w:t>NAME OF ORGANIZATION</w:t>
      </w:r>
      <w:r w:rsidRPr="0049597F">
        <w:rPr>
          <w:rFonts w:ascii="Century Gothic" w:hAnsi="Century Gothic"/>
          <w:sz w:val="20"/>
          <w:szCs w:val="20"/>
        </w:rPr>
        <w:t xml:space="preserve">.  </w:t>
      </w:r>
    </w:p>
    <w:p w14:paraId="1E715921" w14:textId="77777777" w:rsidR="0049597F" w:rsidRPr="0049597F" w:rsidRDefault="0049597F" w:rsidP="0049597F">
      <w:pPr>
        <w:rPr>
          <w:rFonts w:ascii="Century Gothic" w:hAnsi="Century Gothic"/>
          <w:sz w:val="20"/>
          <w:szCs w:val="20"/>
        </w:rPr>
      </w:pPr>
    </w:p>
    <w:p w14:paraId="7D751596" w14:textId="378268AD"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Section 2.  If at any time, </w:t>
      </w:r>
      <w:r>
        <w:rPr>
          <w:rFonts w:ascii="Century Gothic" w:hAnsi="Century Gothic"/>
          <w:sz w:val="20"/>
          <w:szCs w:val="20"/>
        </w:rPr>
        <w:t>NAME OF ORGANIZATION</w:t>
      </w:r>
      <w:r w:rsidRPr="0049597F">
        <w:rPr>
          <w:rFonts w:ascii="Century Gothic" w:hAnsi="Century Gothic"/>
          <w:sz w:val="20"/>
          <w:szCs w:val="20"/>
        </w:rPr>
        <w:t xml:space="preserve"> shall be merged with any other existing or new organization, either by the same name or under another name, its funds may be credited to the merged organization.  </w:t>
      </w:r>
    </w:p>
    <w:p w14:paraId="0FCA0A17" w14:textId="77777777" w:rsidR="0049597F" w:rsidRPr="0049597F" w:rsidRDefault="0049597F" w:rsidP="0049597F">
      <w:pPr>
        <w:rPr>
          <w:rFonts w:ascii="Century Gothic" w:hAnsi="Century Gothic"/>
          <w:sz w:val="20"/>
          <w:szCs w:val="20"/>
        </w:rPr>
      </w:pPr>
    </w:p>
    <w:p w14:paraId="54F1CBBA"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Section 3.  Limited Liability of Directors.</w:t>
      </w:r>
    </w:p>
    <w:p w14:paraId="5B218153" w14:textId="77777777" w:rsidR="0049597F" w:rsidRPr="0049597F" w:rsidRDefault="0049597F" w:rsidP="0049597F">
      <w:pPr>
        <w:numPr>
          <w:ilvl w:val="0"/>
          <w:numId w:val="5"/>
        </w:numPr>
        <w:rPr>
          <w:rFonts w:ascii="Century Gothic" w:hAnsi="Century Gothic"/>
          <w:sz w:val="20"/>
          <w:szCs w:val="20"/>
        </w:rPr>
      </w:pPr>
      <w:r w:rsidRPr="0049597F">
        <w:rPr>
          <w:rFonts w:ascii="Century Gothic" w:hAnsi="Century Gothic"/>
          <w:sz w:val="20"/>
          <w:szCs w:val="20"/>
        </w:rPr>
        <w:t xml:space="preserve">Coverage.  To the extent permitted and required by the applicable provisions of the Colorado statutes, the corporation shall indemnify any person who was or is a director, officer, employee, member of a committee of the Board, or agent of the corporation or is or was serving at the request of the corporation as a director, officer, employee, or agent of another corporation, partnership, join venture, trust or other enterprise against liability arising out of conduct in an official capacity as director, officer, employee, committee member or agent or person in defense of such conduct, and shall reimburse or pay on behalf of such persons such as reasonable expenses in advance of the final disposition of a proceeding.  Indemnification of or advance or expenses to or for any such person who is not a director shall be provided for by resolution of the Board of Directors or by contract.  The indemnification and advancement of expenses provided by this section shall insure to the benefit of the heirs, estates, and personal representative of such person.  </w:t>
      </w:r>
    </w:p>
    <w:p w14:paraId="2F6B366E" w14:textId="77777777" w:rsidR="0049597F" w:rsidRPr="0049597F" w:rsidRDefault="0049597F" w:rsidP="0049597F">
      <w:pPr>
        <w:numPr>
          <w:ilvl w:val="0"/>
          <w:numId w:val="5"/>
        </w:numPr>
        <w:rPr>
          <w:rFonts w:ascii="Century Gothic" w:hAnsi="Century Gothic"/>
          <w:sz w:val="20"/>
          <w:szCs w:val="20"/>
        </w:rPr>
      </w:pPr>
      <w:r w:rsidRPr="0049597F">
        <w:rPr>
          <w:rFonts w:ascii="Century Gothic" w:hAnsi="Century Gothic"/>
          <w:sz w:val="20"/>
          <w:szCs w:val="20"/>
        </w:rPr>
        <w:t xml:space="preserve">Repeal or Modification.  Any repeal of modification of the foregoing provisions of this section for indemnification or advancement of expenses shall not affect adversely any right or protection with respect to any act or omission occurring prior to the time of such repeal or modification.  </w:t>
      </w:r>
    </w:p>
    <w:p w14:paraId="3F13D54E" w14:textId="77777777" w:rsidR="0049597F" w:rsidRPr="0049597F" w:rsidRDefault="0049597F" w:rsidP="0049597F">
      <w:pPr>
        <w:rPr>
          <w:rFonts w:ascii="Century Gothic" w:hAnsi="Century Gothic"/>
          <w:sz w:val="20"/>
          <w:szCs w:val="20"/>
        </w:rPr>
      </w:pPr>
    </w:p>
    <w:p w14:paraId="76EAE5C7" w14:textId="77777777" w:rsidR="0049597F" w:rsidRPr="0049597F" w:rsidRDefault="0049597F" w:rsidP="0049597F">
      <w:pPr>
        <w:rPr>
          <w:rFonts w:ascii="Century Gothic" w:hAnsi="Century Gothic"/>
          <w:sz w:val="20"/>
          <w:szCs w:val="20"/>
        </w:rPr>
      </w:pPr>
      <w:r w:rsidRPr="0049597F">
        <w:rPr>
          <w:rFonts w:ascii="Century Gothic" w:hAnsi="Century Gothic"/>
          <w:sz w:val="20"/>
          <w:szCs w:val="20"/>
        </w:rPr>
        <w:t xml:space="preserve">PASSED, APPROVED AND ADOPTED THIS </w:t>
      </w:r>
      <w:r w:rsidRPr="0049597F">
        <w:rPr>
          <w:rFonts w:ascii="Century Gothic" w:hAnsi="Century Gothic"/>
          <w:sz w:val="20"/>
          <w:szCs w:val="20"/>
          <w:u w:val="single"/>
        </w:rPr>
        <w:t>DATE</w:t>
      </w:r>
      <w:r w:rsidRPr="0049597F">
        <w:rPr>
          <w:rFonts w:ascii="Century Gothic" w:hAnsi="Century Gothic"/>
          <w:sz w:val="20"/>
          <w:szCs w:val="20"/>
        </w:rPr>
        <w:t xml:space="preserve"> OF </w:t>
      </w:r>
      <w:r w:rsidRPr="0049597F">
        <w:rPr>
          <w:rFonts w:ascii="Century Gothic" w:hAnsi="Century Gothic"/>
          <w:sz w:val="20"/>
          <w:szCs w:val="20"/>
          <w:u w:val="single"/>
        </w:rPr>
        <w:t>MONTH</w:t>
      </w:r>
      <w:r w:rsidRPr="0049597F">
        <w:rPr>
          <w:rFonts w:ascii="Century Gothic" w:hAnsi="Century Gothic"/>
          <w:sz w:val="20"/>
          <w:szCs w:val="20"/>
        </w:rPr>
        <w:t xml:space="preserve">, </w:t>
      </w:r>
      <w:r w:rsidRPr="0049597F">
        <w:rPr>
          <w:rFonts w:ascii="Century Gothic" w:hAnsi="Century Gothic"/>
          <w:sz w:val="20"/>
          <w:szCs w:val="20"/>
          <w:u w:val="single"/>
        </w:rPr>
        <w:t>YEAR</w:t>
      </w:r>
      <w:r w:rsidRPr="0049597F">
        <w:rPr>
          <w:rFonts w:ascii="Century Gothic" w:hAnsi="Century Gothic"/>
          <w:sz w:val="20"/>
          <w:szCs w:val="20"/>
        </w:rPr>
        <w:t>.</w:t>
      </w:r>
    </w:p>
    <w:p w14:paraId="2C7DF855" w14:textId="77777777" w:rsidR="0049597F" w:rsidRPr="0049597F" w:rsidRDefault="0049597F" w:rsidP="0049597F">
      <w:pPr>
        <w:rPr>
          <w:rFonts w:ascii="Century Gothic" w:hAnsi="Century Gothic"/>
          <w:sz w:val="20"/>
          <w:szCs w:val="20"/>
        </w:rPr>
      </w:pPr>
    </w:p>
    <w:p w14:paraId="5C1133AC" w14:textId="4CAE0117" w:rsidR="001D7127" w:rsidRPr="0049597F" w:rsidRDefault="001D7127" w:rsidP="0049597F">
      <w:pPr>
        <w:pStyle w:val="Default"/>
        <w:rPr>
          <w:sz w:val="20"/>
          <w:szCs w:val="20"/>
        </w:rPr>
      </w:pPr>
    </w:p>
    <w:sectPr w:rsidR="001D7127" w:rsidRPr="0049597F" w:rsidSect="004E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Interstate-RegularCondensed">
    <w:altName w:val="Times New Roman"/>
    <w:panose1 w:val="020B0604020202020204"/>
    <w:charset w:val="00"/>
    <w:family w:val="roman"/>
    <w:notTrueType/>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7D"/>
    <w:multiLevelType w:val="hybridMultilevel"/>
    <w:tmpl w:val="223CC060"/>
    <w:lvl w:ilvl="0" w:tplc="03F077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376C0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8A693C"/>
    <w:multiLevelType w:val="hybridMultilevel"/>
    <w:tmpl w:val="BD389E7C"/>
    <w:lvl w:ilvl="0" w:tplc="ED324C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F75D24"/>
    <w:multiLevelType w:val="hybridMultilevel"/>
    <w:tmpl w:val="5FE2D9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9D6FCD"/>
    <w:multiLevelType w:val="hybridMultilevel"/>
    <w:tmpl w:val="36B2A4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4810A5"/>
    <w:multiLevelType w:val="hybridMultilevel"/>
    <w:tmpl w:val="10FE355E"/>
    <w:lvl w:ilvl="0" w:tplc="C6703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3983439">
    <w:abstractNumId w:val="1"/>
  </w:num>
  <w:num w:numId="2" w16cid:durableId="1403137543">
    <w:abstractNumId w:val="4"/>
  </w:num>
  <w:num w:numId="3" w16cid:durableId="1766271106">
    <w:abstractNumId w:val="0"/>
  </w:num>
  <w:num w:numId="4" w16cid:durableId="261913030">
    <w:abstractNumId w:val="2"/>
  </w:num>
  <w:num w:numId="5" w16cid:durableId="956718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01"/>
    <w:rsid w:val="001D7127"/>
    <w:rsid w:val="00256E01"/>
    <w:rsid w:val="0049597F"/>
    <w:rsid w:val="004E3384"/>
    <w:rsid w:val="00652C50"/>
    <w:rsid w:val="008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3C1E3"/>
  <w15:chartTrackingRefBased/>
  <w15:docId w15:val="{59F2316E-3E9D-5541-A967-FE7046CB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7F"/>
    <w:rPr>
      <w:rFonts w:ascii="Interstate-RegularCondensed" w:eastAsia="Times New Roman" w:hAnsi="Interstate-RegularCondense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E01"/>
    <w:pPr>
      <w:autoSpaceDE w:val="0"/>
      <w:autoSpaceDN w:val="0"/>
      <w:adjustRightInd w:val="0"/>
    </w:pPr>
    <w:rPr>
      <w:rFonts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2022-09-26T03:43:00Z</dcterms:created>
  <dcterms:modified xsi:type="dcterms:W3CDTF">2022-09-26T03:43:00Z</dcterms:modified>
</cp:coreProperties>
</file>