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F6B34" w14:textId="36B58D53" w:rsidR="00D05269" w:rsidRDefault="00FD6C6B" w:rsidP="00D05269">
      <w:pPr>
        <w:jc w:val="center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Century Gothic" w:cs="Century Gothic"/>
          <w:b/>
          <w:noProof/>
        </w:rPr>
        <w:drawing>
          <wp:inline distT="0" distB="0" distL="0" distR="0" wp14:anchorId="6DFB8610" wp14:editId="6552F6A4">
            <wp:extent cx="3924300" cy="1073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427" cy="108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9DE4A" w14:textId="77777777" w:rsidR="00D05269" w:rsidRDefault="00D05269" w:rsidP="00D05269">
      <w:pPr>
        <w:jc w:val="center"/>
        <w:rPr>
          <w:rFonts w:eastAsia="Times New Roman" w:cs="Times New Roman"/>
          <w:b/>
          <w:bCs/>
          <w:sz w:val="22"/>
          <w:szCs w:val="22"/>
        </w:rPr>
      </w:pPr>
    </w:p>
    <w:p w14:paraId="785E71DC" w14:textId="135662F7" w:rsidR="00D05269" w:rsidRPr="00D05269" w:rsidRDefault="00D05269" w:rsidP="00D05269">
      <w:pPr>
        <w:jc w:val="center"/>
        <w:rPr>
          <w:rFonts w:eastAsia="Times New Roman" w:cs="Times New Roman"/>
          <w:b/>
          <w:bCs/>
          <w:sz w:val="22"/>
          <w:szCs w:val="22"/>
        </w:rPr>
      </w:pPr>
      <w:r w:rsidRPr="00D05269">
        <w:rPr>
          <w:rFonts w:eastAsia="Times New Roman" w:cs="Times New Roman"/>
          <w:b/>
          <w:bCs/>
          <w:sz w:val="22"/>
          <w:szCs w:val="22"/>
        </w:rPr>
        <w:t>SAMPLE EVENT COMMITTEE AGENDA</w:t>
      </w:r>
    </w:p>
    <w:p w14:paraId="58613F4C" w14:textId="25C61A02" w:rsidR="00D05269" w:rsidRPr="00D05269" w:rsidRDefault="00D05269" w:rsidP="00D05269">
      <w:pPr>
        <w:rPr>
          <w:rFonts w:eastAsia="Times New Roman" w:cs="Times New Roman"/>
          <w:sz w:val="22"/>
          <w:szCs w:val="22"/>
        </w:rPr>
      </w:pPr>
    </w:p>
    <w:p w14:paraId="4427F521" w14:textId="4BF3C52F" w:rsidR="00D05269" w:rsidRPr="00D05269" w:rsidRDefault="00D05269" w:rsidP="00D05269">
      <w:pPr>
        <w:pStyle w:val="ListParagraph"/>
        <w:numPr>
          <w:ilvl w:val="0"/>
          <w:numId w:val="1"/>
        </w:numPr>
        <w:rPr>
          <w:rFonts w:eastAsia="Times New Roman" w:cs="Times New Roman"/>
          <w:sz w:val="22"/>
          <w:szCs w:val="22"/>
        </w:rPr>
      </w:pPr>
      <w:r w:rsidRPr="00D05269">
        <w:rPr>
          <w:rFonts w:eastAsia="Times New Roman" w:cs="Times New Roman"/>
          <w:sz w:val="22"/>
          <w:szCs w:val="22"/>
        </w:rPr>
        <w:t>Welcome</w:t>
      </w:r>
    </w:p>
    <w:p w14:paraId="61E07FE1" w14:textId="077E0989" w:rsidR="00D05269" w:rsidRPr="00D05269" w:rsidRDefault="00D05269" w:rsidP="00D05269">
      <w:pPr>
        <w:pStyle w:val="ListParagraph"/>
        <w:numPr>
          <w:ilvl w:val="1"/>
          <w:numId w:val="1"/>
        </w:numPr>
        <w:rPr>
          <w:rFonts w:eastAsia="Times New Roman" w:cs="Times New Roman"/>
          <w:sz w:val="22"/>
          <w:szCs w:val="22"/>
        </w:rPr>
      </w:pPr>
      <w:r w:rsidRPr="00D05269">
        <w:rPr>
          <w:rFonts w:eastAsia="Times New Roman" w:cs="Times New Roman"/>
          <w:sz w:val="22"/>
          <w:szCs w:val="22"/>
        </w:rPr>
        <w:t>It’s good to start a meeting with kudos around the room.  Give praise to someone that has done great work since the last meeting</w:t>
      </w:r>
    </w:p>
    <w:p w14:paraId="79868868" w14:textId="22B47D02" w:rsidR="00D05269" w:rsidRPr="00D05269" w:rsidRDefault="00D05269" w:rsidP="00D05269">
      <w:pPr>
        <w:pStyle w:val="ListParagraph"/>
        <w:numPr>
          <w:ilvl w:val="0"/>
          <w:numId w:val="1"/>
        </w:numPr>
        <w:rPr>
          <w:rFonts w:eastAsia="Times New Roman" w:cs="Times New Roman"/>
          <w:sz w:val="22"/>
          <w:szCs w:val="22"/>
        </w:rPr>
      </w:pPr>
      <w:r w:rsidRPr="00D05269">
        <w:rPr>
          <w:rFonts w:eastAsia="Times New Roman" w:cs="Times New Roman"/>
          <w:sz w:val="22"/>
          <w:szCs w:val="22"/>
        </w:rPr>
        <w:t>Establish fundraising goal (profit of the event) if you have not done so already</w:t>
      </w:r>
    </w:p>
    <w:p w14:paraId="651EAE24" w14:textId="012C85C1" w:rsidR="00D05269" w:rsidRPr="00D05269" w:rsidRDefault="00D05269" w:rsidP="00D05269">
      <w:pPr>
        <w:pStyle w:val="ListParagraph"/>
        <w:numPr>
          <w:ilvl w:val="0"/>
          <w:numId w:val="1"/>
        </w:numPr>
        <w:rPr>
          <w:rFonts w:eastAsia="Times New Roman" w:cs="Times New Roman"/>
          <w:sz w:val="22"/>
          <w:szCs w:val="22"/>
        </w:rPr>
      </w:pPr>
      <w:r w:rsidRPr="00D05269">
        <w:rPr>
          <w:rFonts w:eastAsia="Times New Roman" w:cs="Times New Roman"/>
          <w:sz w:val="22"/>
          <w:szCs w:val="22"/>
        </w:rPr>
        <w:t>Determine ways to reach goals</w:t>
      </w:r>
    </w:p>
    <w:p w14:paraId="696A4EA4" w14:textId="59B8E980" w:rsidR="00D05269" w:rsidRPr="00D05269" w:rsidRDefault="00D05269" w:rsidP="00D05269">
      <w:pPr>
        <w:pStyle w:val="ListParagraph"/>
        <w:numPr>
          <w:ilvl w:val="1"/>
          <w:numId w:val="1"/>
        </w:numPr>
        <w:rPr>
          <w:rFonts w:eastAsia="Times New Roman" w:cs="Times New Roman"/>
          <w:sz w:val="22"/>
          <w:szCs w:val="22"/>
        </w:rPr>
      </w:pPr>
      <w:r w:rsidRPr="00D05269">
        <w:rPr>
          <w:rFonts w:eastAsia="Times New Roman" w:cs="Times New Roman"/>
          <w:sz w:val="22"/>
          <w:szCs w:val="22"/>
        </w:rPr>
        <w:t>Sponsorship package levels</w:t>
      </w:r>
    </w:p>
    <w:p w14:paraId="5FDB5086" w14:textId="3CC0DD78" w:rsidR="00D05269" w:rsidRPr="00D05269" w:rsidRDefault="00D05269" w:rsidP="00D05269">
      <w:pPr>
        <w:pStyle w:val="ListParagraph"/>
        <w:numPr>
          <w:ilvl w:val="2"/>
          <w:numId w:val="1"/>
        </w:numPr>
        <w:rPr>
          <w:rFonts w:eastAsia="Times New Roman" w:cs="Times New Roman"/>
          <w:sz w:val="22"/>
          <w:szCs w:val="22"/>
        </w:rPr>
      </w:pPr>
      <w:r w:rsidRPr="00D05269">
        <w:rPr>
          <w:rFonts w:eastAsia="Times New Roman" w:cs="Times New Roman"/>
          <w:sz w:val="22"/>
          <w:szCs w:val="22"/>
        </w:rPr>
        <w:t>What sponsors receive for their donation</w:t>
      </w:r>
    </w:p>
    <w:p w14:paraId="20DE2671" w14:textId="43BBEE9F" w:rsidR="00D05269" w:rsidRPr="00D05269" w:rsidRDefault="00D05269" w:rsidP="00D05269">
      <w:pPr>
        <w:pStyle w:val="ListParagraph"/>
        <w:numPr>
          <w:ilvl w:val="1"/>
          <w:numId w:val="1"/>
        </w:numPr>
        <w:rPr>
          <w:rFonts w:eastAsia="Times New Roman" w:cs="Times New Roman"/>
          <w:sz w:val="22"/>
          <w:szCs w:val="22"/>
        </w:rPr>
      </w:pPr>
      <w:r w:rsidRPr="00D05269">
        <w:rPr>
          <w:rFonts w:eastAsia="Times New Roman" w:cs="Times New Roman"/>
          <w:sz w:val="22"/>
          <w:szCs w:val="22"/>
        </w:rPr>
        <w:t>Establish exhibitor pricing</w:t>
      </w:r>
    </w:p>
    <w:p w14:paraId="1BBE27F3" w14:textId="302CB299" w:rsidR="00D05269" w:rsidRPr="00D05269" w:rsidRDefault="00D05269" w:rsidP="00D05269">
      <w:pPr>
        <w:pStyle w:val="ListParagraph"/>
        <w:numPr>
          <w:ilvl w:val="2"/>
          <w:numId w:val="1"/>
        </w:numPr>
        <w:rPr>
          <w:rFonts w:eastAsia="Times New Roman" w:cs="Times New Roman"/>
          <w:sz w:val="22"/>
          <w:szCs w:val="22"/>
        </w:rPr>
      </w:pPr>
      <w:r w:rsidRPr="00D05269">
        <w:rPr>
          <w:rFonts w:eastAsia="Times New Roman" w:cs="Times New Roman"/>
          <w:sz w:val="22"/>
          <w:szCs w:val="22"/>
        </w:rPr>
        <w:t>What exhibitors receive for their registration price</w:t>
      </w:r>
    </w:p>
    <w:p w14:paraId="3DCC55C6" w14:textId="3B871FCA" w:rsidR="00D05269" w:rsidRPr="00D05269" w:rsidRDefault="00D05269" w:rsidP="00D05269">
      <w:pPr>
        <w:pStyle w:val="ListParagraph"/>
        <w:numPr>
          <w:ilvl w:val="1"/>
          <w:numId w:val="1"/>
        </w:numPr>
        <w:rPr>
          <w:rFonts w:eastAsia="Times New Roman" w:cs="Times New Roman"/>
          <w:sz w:val="22"/>
          <w:szCs w:val="22"/>
        </w:rPr>
      </w:pPr>
      <w:r w:rsidRPr="00D05269">
        <w:rPr>
          <w:rFonts w:eastAsia="Times New Roman" w:cs="Times New Roman"/>
          <w:sz w:val="22"/>
          <w:szCs w:val="22"/>
        </w:rPr>
        <w:t xml:space="preserve">What is your cost per person of the event (food and beverage, AV, room fees, </w:t>
      </w:r>
      <w:proofErr w:type="spellStart"/>
      <w:r w:rsidRPr="00D05269">
        <w:rPr>
          <w:rFonts w:eastAsia="Times New Roman" w:cs="Times New Roman"/>
          <w:sz w:val="22"/>
          <w:szCs w:val="22"/>
        </w:rPr>
        <w:t>etc</w:t>
      </w:r>
      <w:proofErr w:type="spellEnd"/>
      <w:r w:rsidRPr="00D05269">
        <w:rPr>
          <w:rFonts w:eastAsia="Times New Roman" w:cs="Times New Roman"/>
          <w:sz w:val="22"/>
          <w:szCs w:val="22"/>
        </w:rPr>
        <w:t>)</w:t>
      </w:r>
    </w:p>
    <w:p w14:paraId="49DB6F1C" w14:textId="6825BABF" w:rsidR="00D05269" w:rsidRPr="00D05269" w:rsidRDefault="00D05269" w:rsidP="00D05269">
      <w:pPr>
        <w:pStyle w:val="ListParagraph"/>
        <w:numPr>
          <w:ilvl w:val="2"/>
          <w:numId w:val="1"/>
        </w:numPr>
        <w:rPr>
          <w:rFonts w:eastAsia="Times New Roman" w:cs="Times New Roman"/>
          <w:sz w:val="22"/>
          <w:szCs w:val="22"/>
        </w:rPr>
      </w:pPr>
      <w:r w:rsidRPr="00D05269">
        <w:rPr>
          <w:rFonts w:eastAsia="Times New Roman" w:cs="Times New Roman"/>
          <w:sz w:val="22"/>
          <w:szCs w:val="22"/>
        </w:rPr>
        <w:t>Determine your registration price</w:t>
      </w:r>
    </w:p>
    <w:p w14:paraId="0A7A3052" w14:textId="2413F04B" w:rsidR="00D05269" w:rsidRPr="00D05269" w:rsidRDefault="00D05269" w:rsidP="00D05269">
      <w:pPr>
        <w:pStyle w:val="ListParagraph"/>
        <w:numPr>
          <w:ilvl w:val="3"/>
          <w:numId w:val="1"/>
        </w:numPr>
        <w:rPr>
          <w:rFonts w:eastAsia="Times New Roman" w:cs="Times New Roman"/>
          <w:sz w:val="22"/>
          <w:szCs w:val="22"/>
        </w:rPr>
      </w:pPr>
      <w:r w:rsidRPr="00D05269">
        <w:rPr>
          <w:rFonts w:eastAsia="Times New Roman" w:cs="Times New Roman"/>
          <w:sz w:val="22"/>
          <w:szCs w:val="22"/>
        </w:rPr>
        <w:t>Registration price should never be lower than your cost per person</w:t>
      </w:r>
    </w:p>
    <w:p w14:paraId="2BF6230C" w14:textId="4DB42759" w:rsidR="00D05269" w:rsidRPr="00D05269" w:rsidRDefault="00D05269" w:rsidP="00D05269">
      <w:pPr>
        <w:pStyle w:val="ListParagraph"/>
        <w:numPr>
          <w:ilvl w:val="1"/>
          <w:numId w:val="1"/>
        </w:numPr>
        <w:rPr>
          <w:rFonts w:eastAsia="Times New Roman" w:cs="Times New Roman"/>
          <w:sz w:val="22"/>
          <w:szCs w:val="22"/>
        </w:rPr>
      </w:pPr>
      <w:r w:rsidRPr="00D05269">
        <w:rPr>
          <w:rFonts w:eastAsia="Times New Roman" w:cs="Times New Roman"/>
          <w:sz w:val="22"/>
          <w:szCs w:val="22"/>
        </w:rPr>
        <w:t>Determine how many registrants, exhibitors and sponsors you need to be successful in your goals.</w:t>
      </w:r>
    </w:p>
    <w:p w14:paraId="6DA233FB" w14:textId="485F8353" w:rsidR="00D05269" w:rsidRPr="00D05269" w:rsidRDefault="00D05269" w:rsidP="00D05269">
      <w:pPr>
        <w:pStyle w:val="ListParagraph"/>
        <w:numPr>
          <w:ilvl w:val="0"/>
          <w:numId w:val="1"/>
        </w:numPr>
        <w:rPr>
          <w:rFonts w:eastAsia="Times New Roman" w:cs="Times New Roman"/>
          <w:sz w:val="22"/>
          <w:szCs w:val="22"/>
        </w:rPr>
      </w:pPr>
      <w:r w:rsidRPr="00D05269">
        <w:rPr>
          <w:rFonts w:eastAsia="Times New Roman" w:cs="Times New Roman"/>
          <w:sz w:val="22"/>
          <w:szCs w:val="22"/>
        </w:rPr>
        <w:t>Determine committee member assignments</w:t>
      </w:r>
    </w:p>
    <w:p w14:paraId="133DD7DA" w14:textId="1934C220" w:rsidR="00D05269" w:rsidRPr="00D05269" w:rsidRDefault="00D05269" w:rsidP="00D05269">
      <w:pPr>
        <w:pStyle w:val="ListParagraph"/>
        <w:numPr>
          <w:ilvl w:val="1"/>
          <w:numId w:val="1"/>
        </w:numPr>
        <w:rPr>
          <w:rFonts w:eastAsia="Times New Roman" w:cs="Times New Roman"/>
          <w:sz w:val="22"/>
          <w:szCs w:val="22"/>
        </w:rPr>
      </w:pPr>
      <w:r w:rsidRPr="00D05269">
        <w:rPr>
          <w:rFonts w:eastAsia="Times New Roman" w:cs="Times New Roman"/>
          <w:sz w:val="22"/>
          <w:szCs w:val="22"/>
        </w:rPr>
        <w:t>Each assignment should be a SMART goal</w:t>
      </w:r>
    </w:p>
    <w:p w14:paraId="1807F80E" w14:textId="0096276C" w:rsidR="00D05269" w:rsidRPr="00D05269" w:rsidRDefault="00D05269" w:rsidP="00D05269">
      <w:pPr>
        <w:pStyle w:val="ListParagraph"/>
        <w:numPr>
          <w:ilvl w:val="2"/>
          <w:numId w:val="1"/>
        </w:numPr>
        <w:rPr>
          <w:rFonts w:eastAsia="Times New Roman" w:cs="Times New Roman"/>
          <w:sz w:val="22"/>
          <w:szCs w:val="22"/>
        </w:rPr>
      </w:pPr>
      <w:r w:rsidRPr="00D05269">
        <w:rPr>
          <w:rFonts w:eastAsia="Times New Roman" w:cs="Times New Roman"/>
          <w:sz w:val="22"/>
          <w:szCs w:val="22"/>
        </w:rPr>
        <w:t>Specific</w:t>
      </w:r>
    </w:p>
    <w:p w14:paraId="1B7316EE" w14:textId="7D348CAA" w:rsidR="00D05269" w:rsidRPr="00D05269" w:rsidRDefault="00D05269" w:rsidP="00D05269">
      <w:pPr>
        <w:pStyle w:val="ListParagraph"/>
        <w:numPr>
          <w:ilvl w:val="2"/>
          <w:numId w:val="1"/>
        </w:numPr>
        <w:rPr>
          <w:rFonts w:eastAsia="Times New Roman" w:cs="Times New Roman"/>
          <w:sz w:val="22"/>
          <w:szCs w:val="22"/>
        </w:rPr>
      </w:pPr>
      <w:r w:rsidRPr="00D05269">
        <w:rPr>
          <w:rFonts w:eastAsia="Times New Roman" w:cs="Times New Roman"/>
          <w:sz w:val="22"/>
          <w:szCs w:val="22"/>
        </w:rPr>
        <w:t>Measurable</w:t>
      </w:r>
    </w:p>
    <w:p w14:paraId="64055090" w14:textId="4001FE89" w:rsidR="00D05269" w:rsidRPr="00D05269" w:rsidRDefault="00D05269" w:rsidP="00D05269">
      <w:pPr>
        <w:pStyle w:val="ListParagraph"/>
        <w:numPr>
          <w:ilvl w:val="2"/>
          <w:numId w:val="1"/>
        </w:numPr>
        <w:rPr>
          <w:rFonts w:eastAsia="Times New Roman" w:cs="Times New Roman"/>
          <w:sz w:val="22"/>
          <w:szCs w:val="22"/>
        </w:rPr>
      </w:pPr>
      <w:r w:rsidRPr="00D05269">
        <w:rPr>
          <w:rFonts w:eastAsia="Times New Roman" w:cs="Times New Roman"/>
          <w:sz w:val="22"/>
          <w:szCs w:val="22"/>
        </w:rPr>
        <w:t>Achievable</w:t>
      </w:r>
    </w:p>
    <w:p w14:paraId="6780E770" w14:textId="1679DBAE" w:rsidR="00D05269" w:rsidRPr="00D05269" w:rsidRDefault="00D05269" w:rsidP="00D05269">
      <w:pPr>
        <w:pStyle w:val="ListParagraph"/>
        <w:numPr>
          <w:ilvl w:val="2"/>
          <w:numId w:val="1"/>
        </w:numPr>
        <w:rPr>
          <w:rFonts w:eastAsia="Times New Roman" w:cs="Times New Roman"/>
          <w:sz w:val="22"/>
          <w:szCs w:val="22"/>
        </w:rPr>
      </w:pPr>
      <w:r w:rsidRPr="00D05269">
        <w:rPr>
          <w:rFonts w:eastAsia="Times New Roman" w:cs="Times New Roman"/>
          <w:sz w:val="22"/>
          <w:szCs w:val="22"/>
        </w:rPr>
        <w:t>Realistic</w:t>
      </w:r>
    </w:p>
    <w:p w14:paraId="5BED6F3C" w14:textId="5BF923F2" w:rsidR="00D05269" w:rsidRPr="00D05269" w:rsidRDefault="00D05269" w:rsidP="00D05269">
      <w:pPr>
        <w:pStyle w:val="ListParagraph"/>
        <w:numPr>
          <w:ilvl w:val="2"/>
          <w:numId w:val="1"/>
        </w:numPr>
        <w:rPr>
          <w:rFonts w:eastAsia="Times New Roman" w:cs="Times New Roman"/>
          <w:sz w:val="22"/>
          <w:szCs w:val="22"/>
        </w:rPr>
      </w:pPr>
      <w:r w:rsidRPr="00D05269">
        <w:rPr>
          <w:rFonts w:eastAsia="Times New Roman" w:cs="Times New Roman"/>
          <w:sz w:val="22"/>
          <w:szCs w:val="22"/>
        </w:rPr>
        <w:t>Timeline (have a deadline)</w:t>
      </w:r>
    </w:p>
    <w:p w14:paraId="7FE4D07B" w14:textId="7453766C" w:rsidR="00D05269" w:rsidRPr="00D05269" w:rsidRDefault="00D05269" w:rsidP="00D05269">
      <w:pPr>
        <w:pStyle w:val="ListParagraph"/>
        <w:numPr>
          <w:ilvl w:val="0"/>
          <w:numId w:val="1"/>
        </w:numPr>
        <w:rPr>
          <w:rFonts w:eastAsia="Times New Roman" w:cs="Times New Roman"/>
          <w:sz w:val="22"/>
          <w:szCs w:val="22"/>
        </w:rPr>
      </w:pPr>
      <w:r w:rsidRPr="00D05269">
        <w:rPr>
          <w:rFonts w:eastAsia="Times New Roman" w:cs="Times New Roman"/>
          <w:sz w:val="22"/>
          <w:szCs w:val="22"/>
        </w:rPr>
        <w:t>Committee member updates</w:t>
      </w:r>
    </w:p>
    <w:p w14:paraId="40F305CB" w14:textId="32117B5C" w:rsidR="00D05269" w:rsidRPr="00D05269" w:rsidRDefault="00D05269" w:rsidP="00D05269">
      <w:pPr>
        <w:pStyle w:val="ListParagraph"/>
        <w:numPr>
          <w:ilvl w:val="0"/>
          <w:numId w:val="1"/>
        </w:numPr>
        <w:rPr>
          <w:rFonts w:eastAsia="Times New Roman" w:cs="Times New Roman"/>
          <w:sz w:val="22"/>
          <w:szCs w:val="22"/>
        </w:rPr>
      </w:pPr>
      <w:r w:rsidRPr="00D05269">
        <w:rPr>
          <w:rFonts w:eastAsia="Times New Roman" w:cs="Times New Roman"/>
          <w:sz w:val="22"/>
          <w:szCs w:val="22"/>
        </w:rPr>
        <w:t>Review status of tasks, goals, budget, expenses, speakers, registration numbers, exhibitor numbers, etc.</w:t>
      </w:r>
    </w:p>
    <w:p w14:paraId="63B63F14" w14:textId="1F17B480" w:rsidR="00D05269" w:rsidRPr="00D05269" w:rsidRDefault="00D05269" w:rsidP="00D05269">
      <w:pPr>
        <w:pStyle w:val="ListParagraph"/>
        <w:numPr>
          <w:ilvl w:val="0"/>
          <w:numId w:val="1"/>
        </w:numPr>
        <w:rPr>
          <w:rFonts w:eastAsia="Times New Roman" w:cs="Times New Roman"/>
          <w:sz w:val="22"/>
          <w:szCs w:val="22"/>
        </w:rPr>
      </w:pPr>
      <w:r w:rsidRPr="00D05269">
        <w:rPr>
          <w:rFonts w:eastAsia="Times New Roman" w:cs="Times New Roman"/>
          <w:sz w:val="22"/>
          <w:szCs w:val="22"/>
        </w:rPr>
        <w:t>Set next meeting date/time/location/agenda</w:t>
      </w:r>
    </w:p>
    <w:p w14:paraId="2A9FE172" w14:textId="77777777" w:rsidR="001D7127" w:rsidRPr="00D05269" w:rsidRDefault="001D7127">
      <w:pPr>
        <w:rPr>
          <w:b/>
          <w:bCs/>
          <w:sz w:val="22"/>
          <w:szCs w:val="22"/>
        </w:rPr>
      </w:pPr>
    </w:p>
    <w:sectPr w:rsidR="001D7127" w:rsidRPr="00D05269" w:rsidSect="004E3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E638A"/>
    <w:multiLevelType w:val="hybridMultilevel"/>
    <w:tmpl w:val="07F48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364408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269"/>
    <w:rsid w:val="001D7127"/>
    <w:rsid w:val="004E3384"/>
    <w:rsid w:val="00D05269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CE05F1"/>
  <w15:chartTrackingRefBased/>
  <w15:docId w15:val="{7CAF4EE5-C937-1E44-8F1C-8DDF0206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Times New Roman (Body CS)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Solution</dc:creator>
  <cp:keywords/>
  <dc:description/>
  <cp:lastModifiedBy>The Solution</cp:lastModifiedBy>
  <cp:revision>2</cp:revision>
  <cp:lastPrinted>2020-04-12T16:06:00Z</cp:lastPrinted>
  <dcterms:created xsi:type="dcterms:W3CDTF">2022-09-26T03:43:00Z</dcterms:created>
  <dcterms:modified xsi:type="dcterms:W3CDTF">2022-09-26T03:43:00Z</dcterms:modified>
</cp:coreProperties>
</file>