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9E3D" w14:textId="77777777" w:rsidR="00F423B2" w:rsidRPr="00440975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JOHNSONBURG MUNICIPAL AUTHORITY</w:t>
      </w:r>
    </w:p>
    <w:p w14:paraId="6BFB5AB5" w14:textId="24B8FC68" w:rsidR="00F423B2" w:rsidRPr="00440975" w:rsidRDefault="00C76809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Regular</w:t>
      </w:r>
      <w:r w:rsidR="00F423B2" w:rsidRPr="00440975">
        <w:rPr>
          <w:b/>
          <w:bCs/>
          <w:u w:val="single"/>
          <w:lang w:val="en-US"/>
        </w:rPr>
        <w:t xml:space="preserve"> Meeting</w:t>
      </w:r>
      <w:r w:rsidR="00B93659" w:rsidRPr="00440975">
        <w:rPr>
          <w:b/>
          <w:bCs/>
          <w:u w:val="single"/>
          <w:lang w:val="en-US"/>
        </w:rPr>
        <w:t xml:space="preserve"> Minutes</w:t>
      </w:r>
    </w:p>
    <w:p w14:paraId="24D3B5B6" w14:textId="6474BF0F" w:rsidR="00F423B2" w:rsidRPr="00440975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Wednesday</w:t>
      </w:r>
      <w:r w:rsidR="007160C6" w:rsidRPr="00440975">
        <w:rPr>
          <w:b/>
          <w:bCs/>
          <w:u w:val="single"/>
          <w:lang w:val="en-US"/>
        </w:rPr>
        <w:t>,</w:t>
      </w:r>
      <w:r w:rsidR="000E4F7B" w:rsidRPr="00440975">
        <w:rPr>
          <w:b/>
          <w:bCs/>
          <w:u w:val="single"/>
          <w:lang w:val="en-US"/>
        </w:rPr>
        <w:t xml:space="preserve"> </w:t>
      </w:r>
      <w:r w:rsidR="002B4C9E">
        <w:rPr>
          <w:b/>
          <w:bCs/>
          <w:u w:val="single"/>
          <w:lang w:val="en-US"/>
        </w:rPr>
        <w:t>April 10</w:t>
      </w:r>
      <w:r w:rsidR="006151EF" w:rsidRPr="00440975">
        <w:rPr>
          <w:b/>
          <w:bCs/>
          <w:u w:val="single"/>
          <w:lang w:val="en-US"/>
        </w:rPr>
        <w:t>, 2024</w:t>
      </w:r>
    </w:p>
    <w:p w14:paraId="68EEC694" w14:textId="77777777" w:rsidR="00F423B2" w:rsidRPr="00440975" w:rsidRDefault="00F423B2" w:rsidP="00F5281C">
      <w:pPr>
        <w:spacing w:after="0"/>
        <w:rPr>
          <w:lang w:val="en-US"/>
        </w:rPr>
      </w:pPr>
    </w:p>
    <w:p w14:paraId="2B451633" w14:textId="208EA6B2" w:rsidR="00F423B2" w:rsidRPr="00440975" w:rsidRDefault="00F423B2" w:rsidP="00F5281C">
      <w:pPr>
        <w:spacing w:after="0"/>
        <w:rPr>
          <w:lang w:val="en-US"/>
        </w:rPr>
      </w:pPr>
      <w:r w:rsidRPr="00440975">
        <w:rPr>
          <w:lang w:val="en-US"/>
        </w:rPr>
        <w:t>The meeting was called to order at 4</w:t>
      </w:r>
      <w:r w:rsidR="004210AD" w:rsidRPr="00440975">
        <w:rPr>
          <w:lang w:val="en-US"/>
        </w:rPr>
        <w:t>:</w:t>
      </w:r>
      <w:r w:rsidR="00C76809" w:rsidRPr="00440975">
        <w:rPr>
          <w:lang w:val="en-US"/>
        </w:rPr>
        <w:t>00</w:t>
      </w:r>
      <w:r w:rsidR="004210AD" w:rsidRPr="00440975">
        <w:rPr>
          <w:lang w:val="en-US"/>
        </w:rPr>
        <w:t xml:space="preserve"> p.m.</w:t>
      </w:r>
      <w:r w:rsidRPr="00440975">
        <w:rPr>
          <w:lang w:val="en-US"/>
        </w:rPr>
        <w:t xml:space="preserve"> by Chairman Jack Fowler</w:t>
      </w:r>
      <w:r w:rsidR="00DE718B" w:rsidRPr="00440975">
        <w:rPr>
          <w:lang w:val="en-US"/>
        </w:rPr>
        <w:t>,</w:t>
      </w:r>
      <w:r w:rsidRPr="00440975">
        <w:rPr>
          <w:lang w:val="en-US"/>
        </w:rPr>
        <w:t xml:space="preserve"> followed by </w:t>
      </w:r>
      <w:r w:rsidR="00AD1D79" w:rsidRPr="00440975">
        <w:rPr>
          <w:lang w:val="en-US"/>
        </w:rPr>
        <w:t>T</w:t>
      </w:r>
      <w:r w:rsidR="00167CBA" w:rsidRPr="00440975">
        <w:rPr>
          <w:lang w:val="en-US"/>
        </w:rPr>
        <w:t xml:space="preserve">he </w:t>
      </w:r>
      <w:r w:rsidRPr="00440975">
        <w:rPr>
          <w:lang w:val="en-US"/>
        </w:rPr>
        <w:t>Pledge of Allegiance and</w:t>
      </w:r>
      <w:r w:rsidR="00167CBA" w:rsidRPr="00440975">
        <w:rPr>
          <w:lang w:val="en-US"/>
        </w:rPr>
        <w:t xml:space="preserve"> a</w:t>
      </w:r>
      <w:r w:rsidRPr="00440975">
        <w:rPr>
          <w:lang w:val="en-US"/>
        </w:rPr>
        <w:t xml:space="preserve"> moment of silence.</w:t>
      </w:r>
    </w:p>
    <w:p w14:paraId="147174BA" w14:textId="77777777" w:rsidR="00F423B2" w:rsidRPr="00440975" w:rsidRDefault="00F423B2" w:rsidP="00F5281C">
      <w:pPr>
        <w:spacing w:after="0"/>
        <w:rPr>
          <w:b/>
          <w:bCs/>
          <w:u w:val="single"/>
          <w:lang w:val="en-US"/>
        </w:rPr>
      </w:pPr>
    </w:p>
    <w:p w14:paraId="498535BF" w14:textId="3B1C8139" w:rsidR="00B24A17" w:rsidRPr="00440975" w:rsidRDefault="00E62A99" w:rsidP="00F5281C">
      <w:pPr>
        <w:spacing w:after="0"/>
        <w:rPr>
          <w:lang w:val="en-US"/>
        </w:rPr>
      </w:pPr>
      <w:r w:rsidRPr="00440975">
        <w:rPr>
          <w:b/>
          <w:bCs/>
          <w:u w:val="single"/>
          <w:lang w:val="en-US"/>
        </w:rPr>
        <w:t xml:space="preserve">ROLL CALL </w:t>
      </w:r>
      <w:r w:rsidRPr="00440975">
        <w:rPr>
          <w:lang w:val="en-US"/>
        </w:rPr>
        <w:t xml:space="preserve">– Jack Fowler, TJ Weaver, </w:t>
      </w:r>
      <w:r w:rsidR="002B4C9E">
        <w:rPr>
          <w:lang w:val="en-US"/>
        </w:rPr>
        <w:t xml:space="preserve">Earl Park, </w:t>
      </w:r>
      <w:r w:rsidRPr="00440975">
        <w:rPr>
          <w:lang w:val="en-US"/>
        </w:rPr>
        <w:t>Duane Duffy, Paul Villella, Tony King</w:t>
      </w:r>
    </w:p>
    <w:p w14:paraId="38B9CB8A" w14:textId="0014751C" w:rsidR="00D936FE" w:rsidRPr="00440975" w:rsidRDefault="00D936FE" w:rsidP="00F5281C">
      <w:pPr>
        <w:spacing w:after="0"/>
        <w:rPr>
          <w:lang w:val="en-US"/>
        </w:rPr>
      </w:pPr>
      <w:r w:rsidRPr="00440975">
        <w:rPr>
          <w:lang w:val="en-US"/>
        </w:rPr>
        <w:t>Eric Poague - excused</w:t>
      </w:r>
    </w:p>
    <w:p w14:paraId="5BD467D4" w14:textId="1573BCA6" w:rsidR="00F423B2" w:rsidRPr="00440975" w:rsidRDefault="007836C6" w:rsidP="00F5281C">
      <w:pPr>
        <w:spacing w:after="0"/>
        <w:rPr>
          <w:lang w:val="en-US"/>
        </w:rPr>
      </w:pPr>
      <w:r w:rsidRPr="00440975">
        <w:rPr>
          <w:lang w:val="en-US"/>
        </w:rPr>
        <w:t xml:space="preserve">Also present: </w:t>
      </w:r>
      <w:r w:rsidR="00BA4046" w:rsidRPr="00440975">
        <w:rPr>
          <w:lang w:val="en-US"/>
        </w:rPr>
        <w:t>Brian Buesink,</w:t>
      </w:r>
      <w:r w:rsidR="009456DB" w:rsidRPr="00440975">
        <w:rPr>
          <w:lang w:val="en-US"/>
        </w:rPr>
        <w:t xml:space="preserve"> Chris Everett, Tracey Brown, </w:t>
      </w:r>
      <w:r w:rsidR="009A6A5E">
        <w:rPr>
          <w:lang w:val="en-US"/>
        </w:rPr>
        <w:t xml:space="preserve">Solicitor Reith, </w:t>
      </w:r>
      <w:r w:rsidR="009456DB" w:rsidRPr="00440975">
        <w:rPr>
          <w:lang w:val="en-US"/>
        </w:rPr>
        <w:t>Travis Long of JHA via ZOOM</w:t>
      </w:r>
    </w:p>
    <w:p w14:paraId="013A0B04" w14:textId="77777777" w:rsidR="009456DB" w:rsidRPr="00440975" w:rsidRDefault="009456DB" w:rsidP="00F5281C">
      <w:pPr>
        <w:spacing w:after="0"/>
        <w:rPr>
          <w:b/>
          <w:bCs/>
          <w:u w:val="single"/>
          <w:lang w:val="en-US"/>
        </w:rPr>
      </w:pPr>
    </w:p>
    <w:p w14:paraId="61537A11" w14:textId="57176317" w:rsidR="005F3B13" w:rsidRPr="00440975" w:rsidRDefault="00F423B2" w:rsidP="00F5281C">
      <w:pPr>
        <w:spacing w:after="0"/>
        <w:rPr>
          <w:lang w:val="en-US"/>
        </w:rPr>
      </w:pPr>
      <w:r w:rsidRPr="00440975">
        <w:rPr>
          <w:b/>
          <w:bCs/>
          <w:u w:val="single"/>
          <w:lang w:val="en-US"/>
        </w:rPr>
        <w:t>VISITORS</w:t>
      </w:r>
      <w:r w:rsidRPr="00440975">
        <w:rPr>
          <w:lang w:val="en-US"/>
        </w:rPr>
        <w:t xml:space="preserve"> –</w:t>
      </w:r>
      <w:r w:rsidR="00894A88" w:rsidRPr="00440975">
        <w:rPr>
          <w:lang w:val="en-US"/>
        </w:rPr>
        <w:t xml:space="preserve"> </w:t>
      </w:r>
      <w:r w:rsidR="00062BCA" w:rsidRPr="00440975">
        <w:rPr>
          <w:lang w:val="en-US"/>
        </w:rPr>
        <w:t>Aljoe Maletto,</w:t>
      </w:r>
      <w:r w:rsidR="002C63B9" w:rsidRPr="00440975">
        <w:rPr>
          <w:lang w:val="en-US"/>
        </w:rPr>
        <w:t xml:space="preserve"> </w:t>
      </w:r>
      <w:r w:rsidR="00DB57AF" w:rsidRPr="00440975">
        <w:rPr>
          <w:lang w:val="en-US"/>
        </w:rPr>
        <w:t>Joyce Maletto (The Johnsonburg Press)</w:t>
      </w:r>
      <w:r w:rsidR="002B4C9E">
        <w:rPr>
          <w:lang w:val="en-US"/>
        </w:rPr>
        <w:t>, Emil Zaunick</w:t>
      </w:r>
    </w:p>
    <w:p w14:paraId="14591B7C" w14:textId="77777777" w:rsidR="005C6779" w:rsidRPr="00440975" w:rsidRDefault="005C6779" w:rsidP="00F5281C">
      <w:pPr>
        <w:spacing w:after="0"/>
        <w:rPr>
          <w:lang w:val="en-US"/>
        </w:rPr>
      </w:pPr>
    </w:p>
    <w:p w14:paraId="1AA92DB4" w14:textId="72FD00B4" w:rsidR="000E4F7B" w:rsidRPr="00440975" w:rsidRDefault="007836C6" w:rsidP="00F5281C">
      <w:pPr>
        <w:spacing w:after="0"/>
        <w:rPr>
          <w:lang w:val="en-US"/>
        </w:rPr>
      </w:pPr>
      <w:r w:rsidRPr="00440975">
        <w:rPr>
          <w:b/>
          <w:bCs/>
          <w:u w:val="single"/>
          <w:lang w:val="en-US"/>
        </w:rPr>
        <w:t>APPROVAL OF AGENDA</w:t>
      </w:r>
      <w:r w:rsidRPr="00440975">
        <w:rPr>
          <w:lang w:val="en-US"/>
        </w:rPr>
        <w:t xml:space="preserve"> - </w:t>
      </w:r>
      <w:r w:rsidR="000E4F7B" w:rsidRPr="00440975">
        <w:rPr>
          <w:lang w:val="en-US"/>
        </w:rPr>
        <w:t xml:space="preserve">A motion was made by </w:t>
      </w:r>
      <w:r w:rsidR="00A3175C">
        <w:rPr>
          <w:lang w:val="en-US"/>
        </w:rPr>
        <w:t>Earl Park</w:t>
      </w:r>
      <w:r w:rsidR="000E4F7B" w:rsidRPr="00440975">
        <w:rPr>
          <w:lang w:val="en-US"/>
        </w:rPr>
        <w:t xml:space="preserve"> and seconded by</w:t>
      </w:r>
      <w:r w:rsidR="00A3175C">
        <w:rPr>
          <w:lang w:val="en-US"/>
        </w:rPr>
        <w:t xml:space="preserve"> TJ Weaver</w:t>
      </w:r>
      <w:r w:rsidR="000E4F7B" w:rsidRPr="00440975">
        <w:rPr>
          <w:lang w:val="en-US"/>
        </w:rPr>
        <w:t xml:space="preserve"> to</w:t>
      </w:r>
      <w:r w:rsidR="003A4004" w:rsidRPr="00440975">
        <w:rPr>
          <w:lang w:val="en-US"/>
        </w:rPr>
        <w:t xml:space="preserve"> approve the agenda</w:t>
      </w:r>
      <w:r w:rsidR="00782CE9" w:rsidRPr="00440975">
        <w:rPr>
          <w:lang w:val="en-US"/>
        </w:rPr>
        <w:t xml:space="preserve"> (carried).</w:t>
      </w:r>
    </w:p>
    <w:p w14:paraId="60AED9CD" w14:textId="77777777" w:rsidR="00F423B2" w:rsidRPr="00440975" w:rsidRDefault="00F423B2" w:rsidP="00F5281C">
      <w:pPr>
        <w:spacing w:after="0"/>
        <w:rPr>
          <w:b/>
          <w:bCs/>
          <w:u w:val="single"/>
          <w:lang w:val="en-US"/>
        </w:rPr>
      </w:pPr>
    </w:p>
    <w:p w14:paraId="4FA7E6DA" w14:textId="708F7821" w:rsidR="00F423B2" w:rsidRPr="00440975" w:rsidRDefault="00F423B2" w:rsidP="00D731E2">
      <w:pPr>
        <w:spacing w:after="0"/>
        <w:rPr>
          <w:lang w:val="en-US"/>
        </w:rPr>
      </w:pPr>
      <w:r w:rsidRPr="00440975">
        <w:rPr>
          <w:b/>
          <w:bCs/>
          <w:u w:val="single"/>
          <w:lang w:val="en-US"/>
        </w:rPr>
        <w:t>VISITOR COMMENTS</w:t>
      </w:r>
      <w:r w:rsidR="00D731E2" w:rsidRPr="00440975">
        <w:rPr>
          <w:b/>
          <w:bCs/>
          <w:u w:val="single"/>
          <w:lang w:val="en-US"/>
        </w:rPr>
        <w:t xml:space="preserve"> (on agenda related items)</w:t>
      </w:r>
      <w:r w:rsidRPr="00440975">
        <w:rPr>
          <w:lang w:val="en-US"/>
        </w:rPr>
        <w:t xml:space="preserve"> – </w:t>
      </w:r>
      <w:r w:rsidR="00D3077F" w:rsidRPr="00440975">
        <w:rPr>
          <w:lang w:val="en-US"/>
        </w:rPr>
        <w:t>None</w:t>
      </w:r>
    </w:p>
    <w:p w14:paraId="57C757CD" w14:textId="77777777" w:rsidR="001670D6" w:rsidRPr="00440975" w:rsidRDefault="001670D6" w:rsidP="00D731E2">
      <w:pPr>
        <w:spacing w:after="0"/>
        <w:rPr>
          <w:lang w:val="en-US"/>
        </w:rPr>
      </w:pPr>
    </w:p>
    <w:p w14:paraId="758D173C" w14:textId="595C8469" w:rsidR="001670D6" w:rsidRPr="00440975" w:rsidRDefault="001670D6" w:rsidP="00D731E2">
      <w:pPr>
        <w:spacing w:after="0"/>
        <w:rPr>
          <w:lang w:val="en-US"/>
        </w:rPr>
      </w:pPr>
      <w:r w:rsidRPr="00440975">
        <w:rPr>
          <w:b/>
          <w:bCs/>
          <w:u w:val="single"/>
          <w:lang w:val="en-US"/>
        </w:rPr>
        <w:t>EXECUTIVE SESSION</w:t>
      </w:r>
      <w:r w:rsidRPr="00440975">
        <w:rPr>
          <w:lang w:val="en-US"/>
        </w:rPr>
        <w:t xml:space="preserve"> – </w:t>
      </w:r>
      <w:r w:rsidR="003A4004" w:rsidRPr="00440975">
        <w:rPr>
          <w:lang w:val="en-US"/>
        </w:rPr>
        <w:t>None</w:t>
      </w:r>
    </w:p>
    <w:p w14:paraId="2A3666F5" w14:textId="77777777" w:rsidR="005C6779" w:rsidRPr="00440975" w:rsidRDefault="005C6779" w:rsidP="00F5281C">
      <w:pPr>
        <w:pStyle w:val="NoSpacing"/>
        <w:rPr>
          <w:snapToGrid w:val="0"/>
          <w:lang w:val="en-US"/>
        </w:rPr>
      </w:pPr>
    </w:p>
    <w:p w14:paraId="3B87C4B3" w14:textId="1BD3ABC8" w:rsidR="005C6779" w:rsidRPr="00440975" w:rsidRDefault="005C6779" w:rsidP="00F5281C">
      <w:pPr>
        <w:pStyle w:val="NoSpacing"/>
        <w:rPr>
          <w:snapToGrid w:val="0"/>
          <w:lang w:val="en-US"/>
        </w:rPr>
      </w:pPr>
      <w:r w:rsidRPr="00440975">
        <w:rPr>
          <w:b/>
          <w:bCs/>
          <w:snapToGrid w:val="0"/>
          <w:u w:val="single"/>
          <w:lang w:val="en-US"/>
        </w:rPr>
        <w:t>APPROVAL OF MINUTES FROM PREVIOUS MEETING</w:t>
      </w:r>
      <w:r w:rsidRPr="00440975">
        <w:rPr>
          <w:snapToGrid w:val="0"/>
          <w:lang w:val="en-US"/>
        </w:rPr>
        <w:t xml:space="preserve"> – A motion was made by </w:t>
      </w:r>
      <w:r w:rsidR="00D4467F" w:rsidRPr="00440975">
        <w:rPr>
          <w:snapToGrid w:val="0"/>
          <w:lang w:val="en-US"/>
        </w:rPr>
        <w:t>TJ Weaver</w:t>
      </w:r>
      <w:r w:rsidRPr="00440975">
        <w:rPr>
          <w:snapToGrid w:val="0"/>
          <w:lang w:val="en-US"/>
        </w:rPr>
        <w:t xml:space="preserve"> and seconded by </w:t>
      </w:r>
      <w:r w:rsidR="00A3175C">
        <w:rPr>
          <w:snapToGrid w:val="0"/>
          <w:lang w:val="en-US"/>
        </w:rPr>
        <w:t>Duane Duffy</w:t>
      </w:r>
      <w:r w:rsidRPr="00440975">
        <w:rPr>
          <w:snapToGrid w:val="0"/>
          <w:lang w:val="en-US"/>
        </w:rPr>
        <w:t xml:space="preserve"> to approve the minutes from the </w:t>
      </w:r>
      <w:r w:rsidR="00A3175C">
        <w:rPr>
          <w:snapToGrid w:val="0"/>
          <w:lang w:val="en-US"/>
        </w:rPr>
        <w:t>March 13</w:t>
      </w:r>
      <w:r w:rsidR="00757495" w:rsidRPr="00440975">
        <w:rPr>
          <w:snapToGrid w:val="0"/>
          <w:lang w:val="en-US"/>
        </w:rPr>
        <w:t>, 2024 Regular</w:t>
      </w:r>
      <w:r w:rsidRPr="00440975">
        <w:rPr>
          <w:snapToGrid w:val="0"/>
          <w:lang w:val="en-US"/>
        </w:rPr>
        <w:t xml:space="preserve"> </w:t>
      </w:r>
      <w:r w:rsidR="00DE718B" w:rsidRPr="00440975">
        <w:rPr>
          <w:snapToGrid w:val="0"/>
          <w:lang w:val="en-US"/>
        </w:rPr>
        <w:t>M</w:t>
      </w:r>
      <w:r w:rsidRPr="00440975">
        <w:rPr>
          <w:snapToGrid w:val="0"/>
          <w:lang w:val="en-US"/>
        </w:rPr>
        <w:t>eeting</w:t>
      </w:r>
      <w:r w:rsidR="00D4467F" w:rsidRPr="00440975">
        <w:rPr>
          <w:snapToGrid w:val="0"/>
          <w:lang w:val="en-US"/>
        </w:rPr>
        <w:t xml:space="preserve"> </w:t>
      </w:r>
      <w:r w:rsidRPr="00440975">
        <w:rPr>
          <w:snapToGrid w:val="0"/>
          <w:lang w:val="en-US"/>
        </w:rPr>
        <w:t>(carried).</w:t>
      </w:r>
    </w:p>
    <w:p w14:paraId="5F6761C3" w14:textId="77777777" w:rsidR="005C6779" w:rsidRPr="00440975" w:rsidRDefault="005C6779" w:rsidP="00F5281C">
      <w:pPr>
        <w:pStyle w:val="NoSpacing"/>
        <w:rPr>
          <w:snapToGrid w:val="0"/>
          <w:lang w:val="en-US"/>
        </w:rPr>
      </w:pPr>
    </w:p>
    <w:p w14:paraId="51261AAB" w14:textId="61D517F9" w:rsidR="005C6A33" w:rsidRPr="00440975" w:rsidRDefault="005C6779" w:rsidP="00F5281C">
      <w:pPr>
        <w:pStyle w:val="NoSpacing"/>
        <w:rPr>
          <w:snapToGrid w:val="0"/>
          <w:lang w:val="en-US"/>
        </w:rPr>
      </w:pPr>
      <w:r w:rsidRPr="00440975">
        <w:rPr>
          <w:b/>
          <w:bCs/>
          <w:snapToGrid w:val="0"/>
          <w:u w:val="single"/>
          <w:lang w:val="en-US"/>
        </w:rPr>
        <w:t>MANAGER’S REPORT</w:t>
      </w:r>
      <w:r w:rsidRPr="00440975">
        <w:rPr>
          <w:snapToGrid w:val="0"/>
          <w:lang w:val="en-US"/>
        </w:rPr>
        <w:t xml:space="preserve"> – Copy attached</w:t>
      </w:r>
    </w:p>
    <w:p w14:paraId="24393467" w14:textId="77777777" w:rsidR="005C6779" w:rsidRPr="00440975" w:rsidRDefault="005C6779" w:rsidP="00F5281C">
      <w:pPr>
        <w:pStyle w:val="NoSpacing"/>
        <w:rPr>
          <w:snapToGrid w:val="0"/>
          <w:lang w:val="en-US"/>
        </w:rPr>
      </w:pPr>
    </w:p>
    <w:p w14:paraId="526D4BDC" w14:textId="7561C066" w:rsidR="005C6779" w:rsidRPr="00440975" w:rsidRDefault="005C6779" w:rsidP="00F5281C">
      <w:pPr>
        <w:pStyle w:val="NoSpacing"/>
        <w:rPr>
          <w:snapToGrid w:val="0"/>
          <w:lang w:val="en-US"/>
        </w:rPr>
      </w:pPr>
      <w:r w:rsidRPr="00440975">
        <w:rPr>
          <w:b/>
          <w:bCs/>
          <w:snapToGrid w:val="0"/>
          <w:u w:val="single"/>
          <w:lang w:val="en-US"/>
        </w:rPr>
        <w:t>WATER REPORT</w:t>
      </w:r>
      <w:r w:rsidRPr="00440975">
        <w:rPr>
          <w:snapToGrid w:val="0"/>
          <w:lang w:val="en-US"/>
        </w:rPr>
        <w:t xml:space="preserve"> – Copy attached</w:t>
      </w:r>
    </w:p>
    <w:p w14:paraId="389BCE2B" w14:textId="77777777" w:rsidR="005C6779" w:rsidRPr="00440975" w:rsidRDefault="005C6779" w:rsidP="00F5281C">
      <w:pPr>
        <w:pStyle w:val="NoSpacing"/>
        <w:rPr>
          <w:snapToGrid w:val="0"/>
          <w:lang w:val="en-US"/>
        </w:rPr>
      </w:pPr>
    </w:p>
    <w:p w14:paraId="4C801750" w14:textId="613395BE" w:rsidR="008638E7" w:rsidRPr="00440975" w:rsidRDefault="00F40DE9" w:rsidP="00F5281C">
      <w:pPr>
        <w:pStyle w:val="NoSpacing"/>
        <w:rPr>
          <w:snapToGrid w:val="0"/>
          <w:lang w:val="en-US"/>
        </w:rPr>
      </w:pPr>
      <w:r w:rsidRPr="00440975">
        <w:rPr>
          <w:b/>
          <w:bCs/>
          <w:snapToGrid w:val="0"/>
          <w:u w:val="single"/>
          <w:lang w:val="en-US"/>
        </w:rPr>
        <w:t>SEWER REPORT</w:t>
      </w:r>
      <w:r w:rsidRPr="00440975">
        <w:rPr>
          <w:snapToGrid w:val="0"/>
          <w:lang w:val="en-US"/>
        </w:rPr>
        <w:t xml:space="preserve"> – Copy attached</w:t>
      </w:r>
    </w:p>
    <w:p w14:paraId="341FA6F7" w14:textId="4D1DE83B" w:rsidR="008638E7" w:rsidRPr="00440975" w:rsidRDefault="008638E7" w:rsidP="00F5281C">
      <w:pPr>
        <w:pStyle w:val="NoSpacing"/>
        <w:rPr>
          <w:snapToGrid w:val="0"/>
          <w:lang w:val="en-US"/>
        </w:rPr>
      </w:pPr>
    </w:p>
    <w:p w14:paraId="09FB29B3" w14:textId="0B0626FD" w:rsidR="00945DA9" w:rsidRPr="00440975" w:rsidRDefault="00F40DE9" w:rsidP="00F5281C">
      <w:pPr>
        <w:pStyle w:val="NoSpacing"/>
        <w:rPr>
          <w:snapToGrid w:val="0"/>
          <w:lang w:val="en-US"/>
        </w:rPr>
      </w:pPr>
      <w:r w:rsidRPr="00440975">
        <w:rPr>
          <w:b/>
          <w:bCs/>
          <w:snapToGrid w:val="0"/>
          <w:u w:val="single"/>
          <w:lang w:val="en-US"/>
        </w:rPr>
        <w:t>ENGINEER’S REPORT</w:t>
      </w:r>
      <w:r w:rsidRPr="00440975">
        <w:rPr>
          <w:snapToGrid w:val="0"/>
          <w:lang w:val="en-US"/>
        </w:rPr>
        <w:t xml:space="preserve"> – </w:t>
      </w:r>
      <w:r w:rsidR="00477B3C" w:rsidRPr="00440975">
        <w:rPr>
          <w:snapToGrid w:val="0"/>
          <w:lang w:val="en-US"/>
        </w:rPr>
        <w:t>Copy attached</w:t>
      </w:r>
    </w:p>
    <w:p w14:paraId="4A289ECB" w14:textId="77777777" w:rsidR="00210EDB" w:rsidRPr="00440975" w:rsidRDefault="00210EDB" w:rsidP="00F5281C">
      <w:pPr>
        <w:pStyle w:val="NoSpacing"/>
        <w:rPr>
          <w:snapToGrid w:val="0"/>
          <w:lang w:val="en-US"/>
        </w:rPr>
      </w:pPr>
    </w:p>
    <w:p w14:paraId="7B61A224" w14:textId="35DA485A" w:rsidR="004155F5" w:rsidRPr="00440975" w:rsidRDefault="00210EDB" w:rsidP="00F5281C">
      <w:pPr>
        <w:pStyle w:val="NoSpacing"/>
        <w:rPr>
          <w:snapToGrid w:val="0"/>
          <w:lang w:val="en-US"/>
        </w:rPr>
      </w:pPr>
      <w:r w:rsidRPr="00440975">
        <w:rPr>
          <w:b/>
          <w:bCs/>
          <w:snapToGrid w:val="0"/>
          <w:u w:val="single"/>
          <w:lang w:val="en-US"/>
        </w:rPr>
        <w:t>SOLICITOR’S REPORT</w:t>
      </w:r>
      <w:r w:rsidRPr="00440975">
        <w:rPr>
          <w:snapToGrid w:val="0"/>
          <w:lang w:val="en-US"/>
        </w:rPr>
        <w:t xml:space="preserve"> – </w:t>
      </w:r>
      <w:r w:rsidR="000D7B93">
        <w:rPr>
          <w:snapToGrid w:val="0"/>
          <w:lang w:val="en-US"/>
        </w:rPr>
        <w:t xml:space="preserve">Solicitor Reith informed the board that the </w:t>
      </w:r>
      <w:r w:rsidR="00721A77">
        <w:rPr>
          <w:snapToGrid w:val="0"/>
          <w:lang w:val="en-US"/>
        </w:rPr>
        <w:t xml:space="preserve">temporary easements for the </w:t>
      </w:r>
      <w:r w:rsidR="000D7B93">
        <w:rPr>
          <w:snapToGrid w:val="0"/>
          <w:lang w:val="en-US"/>
        </w:rPr>
        <w:t xml:space="preserve">Route 219 Extension have expired and will need redone. </w:t>
      </w:r>
    </w:p>
    <w:p w14:paraId="5E15892E" w14:textId="77777777" w:rsidR="00210EDB" w:rsidRPr="00440975" w:rsidRDefault="00210EDB" w:rsidP="00F5281C">
      <w:pPr>
        <w:pStyle w:val="NoSpacing"/>
        <w:rPr>
          <w:snapToGrid w:val="0"/>
          <w:lang w:val="en-US"/>
        </w:rPr>
      </w:pPr>
    </w:p>
    <w:p w14:paraId="5FBFB9A8" w14:textId="4FCDCE2A" w:rsidR="00210EDB" w:rsidRPr="00440975" w:rsidRDefault="00210EDB" w:rsidP="00F5281C">
      <w:pPr>
        <w:pStyle w:val="NoSpacing"/>
        <w:rPr>
          <w:snapToGrid w:val="0"/>
          <w:lang w:val="en-US"/>
        </w:rPr>
      </w:pPr>
      <w:r w:rsidRPr="00440975">
        <w:rPr>
          <w:b/>
          <w:bCs/>
          <w:snapToGrid w:val="0"/>
          <w:u w:val="single"/>
          <w:lang w:val="en-US"/>
        </w:rPr>
        <w:t>COMMITTEE REPORTS</w:t>
      </w:r>
      <w:r w:rsidR="001A7E50" w:rsidRPr="00440975">
        <w:rPr>
          <w:snapToGrid w:val="0"/>
          <w:lang w:val="en-US"/>
        </w:rPr>
        <w:t xml:space="preserve"> – </w:t>
      </w:r>
    </w:p>
    <w:p w14:paraId="6987B30F" w14:textId="46B8B294" w:rsidR="00015F28" w:rsidRPr="00440975" w:rsidRDefault="00210EDB" w:rsidP="00763FA7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440975">
        <w:rPr>
          <w:snapToGrid w:val="0"/>
          <w:lang w:val="en-US"/>
        </w:rPr>
        <w:t>Administra</w:t>
      </w:r>
      <w:r w:rsidR="00405568" w:rsidRPr="00440975">
        <w:rPr>
          <w:snapToGrid w:val="0"/>
          <w:lang w:val="en-US"/>
        </w:rPr>
        <w:t xml:space="preserve">tive </w:t>
      </w:r>
      <w:r w:rsidR="002F2195" w:rsidRPr="00440975">
        <w:rPr>
          <w:snapToGrid w:val="0"/>
          <w:lang w:val="en-US"/>
        </w:rPr>
        <w:t>–</w:t>
      </w:r>
      <w:r w:rsidR="00DB5282" w:rsidRPr="00440975">
        <w:rPr>
          <w:snapToGrid w:val="0"/>
          <w:lang w:val="en-US"/>
        </w:rPr>
        <w:t xml:space="preserve"> </w:t>
      </w:r>
      <w:r w:rsidR="001A7E50" w:rsidRPr="00440975">
        <w:rPr>
          <w:snapToGrid w:val="0"/>
          <w:lang w:val="en-US"/>
        </w:rPr>
        <w:t>none</w:t>
      </w:r>
    </w:p>
    <w:p w14:paraId="48103A22" w14:textId="515FFAC9" w:rsidR="00210EDB" w:rsidRPr="00440975" w:rsidRDefault="00763FA7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440975">
        <w:rPr>
          <w:snapToGrid w:val="0"/>
          <w:lang w:val="en-US"/>
        </w:rPr>
        <w:t>Operations</w:t>
      </w:r>
      <w:r w:rsidR="00DB5282" w:rsidRPr="00440975">
        <w:rPr>
          <w:snapToGrid w:val="0"/>
          <w:lang w:val="en-US"/>
        </w:rPr>
        <w:t xml:space="preserve"> - none</w:t>
      </w:r>
    </w:p>
    <w:p w14:paraId="11EE99B5" w14:textId="312A56C3" w:rsidR="00210EDB" w:rsidRPr="00440975" w:rsidRDefault="00763FA7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440975">
        <w:rPr>
          <w:snapToGrid w:val="0"/>
          <w:lang w:val="en-US"/>
        </w:rPr>
        <w:t xml:space="preserve">Finance – </w:t>
      </w:r>
      <w:r w:rsidR="00C44640" w:rsidRPr="00440975">
        <w:rPr>
          <w:snapToGrid w:val="0"/>
          <w:lang w:val="en-US"/>
        </w:rPr>
        <w:t>none</w:t>
      </w:r>
    </w:p>
    <w:p w14:paraId="3BED0A02" w14:textId="3B58DEFD" w:rsidR="00210EDB" w:rsidRPr="00440975" w:rsidRDefault="00763FA7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440975">
        <w:rPr>
          <w:snapToGrid w:val="0"/>
          <w:lang w:val="en-US"/>
        </w:rPr>
        <w:t>Fire Department</w:t>
      </w:r>
      <w:r w:rsidR="00DB5282" w:rsidRPr="00440975">
        <w:rPr>
          <w:snapToGrid w:val="0"/>
          <w:lang w:val="en-US"/>
        </w:rPr>
        <w:t xml:space="preserve"> - none</w:t>
      </w:r>
    </w:p>
    <w:p w14:paraId="542140AD" w14:textId="385F72DB" w:rsidR="00210EDB" w:rsidRPr="00440975" w:rsidRDefault="00763FA7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440975">
        <w:rPr>
          <w:snapToGrid w:val="0"/>
          <w:lang w:val="en-US"/>
        </w:rPr>
        <w:t>Hiring</w:t>
      </w:r>
      <w:r w:rsidR="00DB5282" w:rsidRPr="00440975">
        <w:rPr>
          <w:snapToGrid w:val="0"/>
          <w:lang w:val="en-US"/>
        </w:rPr>
        <w:t xml:space="preserve"> - none</w:t>
      </w:r>
    </w:p>
    <w:p w14:paraId="44027E23" w14:textId="02B5B9CE" w:rsidR="00210EDB" w:rsidRPr="00440975" w:rsidRDefault="00763FA7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440975">
        <w:rPr>
          <w:snapToGrid w:val="0"/>
          <w:lang w:val="en-US"/>
        </w:rPr>
        <w:t>Johnsonburg Borough</w:t>
      </w:r>
      <w:r w:rsidR="00DB5282" w:rsidRPr="00440975">
        <w:rPr>
          <w:snapToGrid w:val="0"/>
          <w:lang w:val="en-US"/>
        </w:rPr>
        <w:t xml:space="preserve"> - none</w:t>
      </w:r>
    </w:p>
    <w:p w14:paraId="21D87A30" w14:textId="517D4999" w:rsidR="00210EDB" w:rsidRPr="00440975" w:rsidRDefault="00210EDB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440975">
        <w:rPr>
          <w:snapToGrid w:val="0"/>
          <w:lang w:val="en-US"/>
        </w:rPr>
        <w:t>Grants</w:t>
      </w:r>
      <w:r w:rsidR="00DB5282" w:rsidRPr="00440975">
        <w:rPr>
          <w:snapToGrid w:val="0"/>
          <w:lang w:val="en-US"/>
        </w:rPr>
        <w:t xml:space="preserve"> </w:t>
      </w:r>
      <w:r w:rsidR="009E5D71" w:rsidRPr="00440975">
        <w:rPr>
          <w:snapToGrid w:val="0"/>
          <w:lang w:val="en-US"/>
        </w:rPr>
        <w:t>–</w:t>
      </w:r>
      <w:r w:rsidR="00DB5282" w:rsidRPr="00440975">
        <w:rPr>
          <w:snapToGrid w:val="0"/>
          <w:lang w:val="en-US"/>
        </w:rPr>
        <w:t xml:space="preserve"> </w:t>
      </w:r>
      <w:r w:rsidR="00C44640" w:rsidRPr="00440975">
        <w:rPr>
          <w:snapToGrid w:val="0"/>
          <w:lang w:val="en-US"/>
        </w:rPr>
        <w:t>none</w:t>
      </w:r>
      <w:r w:rsidRPr="00440975">
        <w:rPr>
          <w:snapToGrid w:val="0"/>
          <w:lang w:val="en-US"/>
        </w:rPr>
        <w:t xml:space="preserve"> </w:t>
      </w:r>
    </w:p>
    <w:p w14:paraId="1FDDFFFF" w14:textId="77777777" w:rsidR="00B70E60" w:rsidRPr="00440975" w:rsidRDefault="00B70E60" w:rsidP="00B70E60">
      <w:pPr>
        <w:pStyle w:val="NoSpacing"/>
        <w:ind w:left="1080"/>
        <w:rPr>
          <w:snapToGrid w:val="0"/>
          <w:lang w:val="en-US"/>
        </w:rPr>
      </w:pPr>
    </w:p>
    <w:p w14:paraId="39E58F27" w14:textId="13F049DD" w:rsidR="00210EDB" w:rsidRPr="00440975" w:rsidRDefault="00210EDB" w:rsidP="00210EDB">
      <w:pPr>
        <w:pStyle w:val="NoSpacing"/>
        <w:rPr>
          <w:snapToGrid w:val="0"/>
          <w:lang w:val="en-US"/>
        </w:rPr>
      </w:pPr>
      <w:r w:rsidRPr="00440975">
        <w:rPr>
          <w:b/>
          <w:bCs/>
          <w:snapToGrid w:val="0"/>
          <w:u w:val="single"/>
          <w:lang w:val="en-US"/>
        </w:rPr>
        <w:t>TREASURER’S REPORT</w:t>
      </w:r>
      <w:r w:rsidRPr="00440975">
        <w:rPr>
          <w:snapToGrid w:val="0"/>
          <w:lang w:val="en-US"/>
        </w:rPr>
        <w:t xml:space="preserve"> – </w:t>
      </w:r>
      <w:r w:rsidR="00B70E60" w:rsidRPr="00440975">
        <w:rPr>
          <w:snapToGrid w:val="0"/>
          <w:lang w:val="en-US"/>
        </w:rPr>
        <w:t>A</w:t>
      </w:r>
      <w:r w:rsidR="003D15F6" w:rsidRPr="00440975">
        <w:rPr>
          <w:snapToGrid w:val="0"/>
          <w:lang w:val="en-US"/>
        </w:rPr>
        <w:t xml:space="preserve"> motion was made by </w:t>
      </w:r>
      <w:r w:rsidR="000D7B93">
        <w:rPr>
          <w:snapToGrid w:val="0"/>
          <w:lang w:val="en-US"/>
        </w:rPr>
        <w:t>Earl Park</w:t>
      </w:r>
      <w:r w:rsidR="007072CF" w:rsidRPr="00440975">
        <w:rPr>
          <w:snapToGrid w:val="0"/>
          <w:lang w:val="en-US"/>
        </w:rPr>
        <w:t xml:space="preserve"> and seconded b</w:t>
      </w:r>
      <w:r w:rsidR="00763FA7" w:rsidRPr="00440975">
        <w:rPr>
          <w:snapToGrid w:val="0"/>
          <w:lang w:val="en-US"/>
        </w:rPr>
        <w:t xml:space="preserve">y </w:t>
      </w:r>
      <w:r w:rsidR="000D7B93">
        <w:rPr>
          <w:snapToGrid w:val="0"/>
          <w:lang w:val="en-US"/>
        </w:rPr>
        <w:t>TJ Weaver</w:t>
      </w:r>
      <w:r w:rsidR="007072CF" w:rsidRPr="00440975">
        <w:rPr>
          <w:snapToGrid w:val="0"/>
          <w:lang w:val="en-US"/>
        </w:rPr>
        <w:t xml:space="preserve"> to approve the Treasurer’s report</w:t>
      </w:r>
      <w:r w:rsidR="00FC3FC3" w:rsidRPr="00440975">
        <w:rPr>
          <w:snapToGrid w:val="0"/>
          <w:lang w:val="en-US"/>
        </w:rPr>
        <w:t xml:space="preserve"> </w:t>
      </w:r>
      <w:r w:rsidR="008B5C95" w:rsidRPr="00440975">
        <w:rPr>
          <w:snapToGrid w:val="0"/>
          <w:lang w:val="en-US"/>
        </w:rPr>
        <w:t>(carried).</w:t>
      </w:r>
      <w:r w:rsidR="000D7B93">
        <w:rPr>
          <w:snapToGrid w:val="0"/>
          <w:lang w:val="en-US"/>
        </w:rPr>
        <w:t xml:space="preserve">  The finance committee will meet to discuss the </w:t>
      </w:r>
      <w:r w:rsidR="0007320F">
        <w:rPr>
          <w:snapToGrid w:val="0"/>
          <w:lang w:val="en-US"/>
        </w:rPr>
        <w:t xml:space="preserve">bank </w:t>
      </w:r>
      <w:r w:rsidR="000D7B93">
        <w:rPr>
          <w:snapToGrid w:val="0"/>
          <w:lang w:val="en-US"/>
        </w:rPr>
        <w:t xml:space="preserve">account balances </w:t>
      </w:r>
      <w:r w:rsidR="00CD089D">
        <w:rPr>
          <w:snapToGrid w:val="0"/>
          <w:lang w:val="en-US"/>
        </w:rPr>
        <w:t>and</w:t>
      </w:r>
      <w:r w:rsidR="0007320F">
        <w:rPr>
          <w:snapToGrid w:val="0"/>
          <w:lang w:val="en-US"/>
        </w:rPr>
        <w:t xml:space="preserve"> transferring additional monies to PLGIT.</w:t>
      </w:r>
    </w:p>
    <w:p w14:paraId="66D09032" w14:textId="77777777" w:rsidR="00210EDB" w:rsidRPr="00440975" w:rsidRDefault="00210EDB" w:rsidP="00210EDB">
      <w:pPr>
        <w:pStyle w:val="NoSpacing"/>
        <w:rPr>
          <w:snapToGrid w:val="0"/>
          <w:lang w:val="en-US"/>
        </w:rPr>
      </w:pPr>
    </w:p>
    <w:p w14:paraId="20549DB1" w14:textId="312EA991" w:rsidR="00210EDB" w:rsidRPr="00440975" w:rsidRDefault="00210EDB" w:rsidP="00210EDB">
      <w:pPr>
        <w:pStyle w:val="NoSpacing"/>
        <w:rPr>
          <w:snapToGrid w:val="0"/>
          <w:lang w:val="en-US"/>
        </w:rPr>
      </w:pPr>
      <w:r w:rsidRPr="00440975">
        <w:rPr>
          <w:b/>
          <w:bCs/>
          <w:snapToGrid w:val="0"/>
          <w:u w:val="single"/>
          <w:lang w:val="en-US"/>
        </w:rPr>
        <w:t>BILLS FOR PAYMENT</w:t>
      </w:r>
      <w:r w:rsidRPr="00440975">
        <w:rPr>
          <w:snapToGrid w:val="0"/>
          <w:lang w:val="en-US"/>
        </w:rPr>
        <w:t xml:space="preserve"> – A motion was made by</w:t>
      </w:r>
      <w:r w:rsidR="007072CF" w:rsidRPr="00440975">
        <w:rPr>
          <w:snapToGrid w:val="0"/>
          <w:lang w:val="en-US"/>
        </w:rPr>
        <w:t xml:space="preserve"> </w:t>
      </w:r>
      <w:r w:rsidR="0007320F">
        <w:rPr>
          <w:snapToGrid w:val="0"/>
          <w:lang w:val="en-US"/>
        </w:rPr>
        <w:t>Earl Park</w:t>
      </w:r>
      <w:r w:rsidRPr="00440975">
        <w:rPr>
          <w:snapToGrid w:val="0"/>
          <w:lang w:val="en-US"/>
        </w:rPr>
        <w:t xml:space="preserve"> and seconded by </w:t>
      </w:r>
      <w:r w:rsidR="0007320F">
        <w:rPr>
          <w:snapToGrid w:val="0"/>
          <w:lang w:val="en-US"/>
        </w:rPr>
        <w:t>TJ Weaver</w:t>
      </w:r>
      <w:r w:rsidR="00A550D7">
        <w:rPr>
          <w:snapToGrid w:val="0"/>
          <w:lang w:val="en-US"/>
        </w:rPr>
        <w:t xml:space="preserve"> </w:t>
      </w:r>
      <w:r w:rsidRPr="00440975">
        <w:rPr>
          <w:snapToGrid w:val="0"/>
          <w:lang w:val="en-US"/>
        </w:rPr>
        <w:t xml:space="preserve">to </w:t>
      </w:r>
      <w:r w:rsidR="00416832" w:rsidRPr="00440975">
        <w:rPr>
          <w:snapToGrid w:val="0"/>
          <w:lang w:val="en-US"/>
        </w:rPr>
        <w:t>approve</w:t>
      </w:r>
      <w:r w:rsidRPr="00440975">
        <w:rPr>
          <w:snapToGrid w:val="0"/>
          <w:lang w:val="en-US"/>
        </w:rPr>
        <w:t xml:space="preserve"> the bills</w:t>
      </w:r>
      <w:r w:rsidR="00416832" w:rsidRPr="00440975">
        <w:rPr>
          <w:snapToGrid w:val="0"/>
          <w:lang w:val="en-US"/>
        </w:rPr>
        <w:t xml:space="preserve"> for payment</w:t>
      </w:r>
      <w:r w:rsidR="00920385" w:rsidRPr="00440975">
        <w:rPr>
          <w:snapToGrid w:val="0"/>
          <w:lang w:val="en-US"/>
        </w:rPr>
        <w:t xml:space="preserve"> in the amount of $</w:t>
      </w:r>
      <w:r w:rsidR="0007320F">
        <w:rPr>
          <w:snapToGrid w:val="0"/>
          <w:lang w:val="en-US"/>
        </w:rPr>
        <w:t>59,556.40</w:t>
      </w:r>
      <w:r w:rsidRPr="00440975">
        <w:rPr>
          <w:snapToGrid w:val="0"/>
          <w:lang w:val="en-US"/>
        </w:rPr>
        <w:t xml:space="preserve"> (carried).</w:t>
      </w:r>
    </w:p>
    <w:p w14:paraId="72E0B1C2" w14:textId="77777777" w:rsidR="00920385" w:rsidRDefault="00920385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1FBDC602" w14:textId="77777777" w:rsidR="00F47AEA" w:rsidRDefault="00F47AEA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1E77AD01" w14:textId="77777777" w:rsidR="00F47AEA" w:rsidRDefault="00F47AEA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6ACD3D23" w14:textId="22082B7D" w:rsidR="00210EDB" w:rsidRPr="00440975" w:rsidRDefault="00210EDB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  <w:r w:rsidRPr="00440975">
        <w:rPr>
          <w:b/>
          <w:bCs/>
          <w:snapToGrid w:val="0"/>
          <w:sz w:val="20"/>
          <w:szCs w:val="20"/>
          <w:lang w:val="en-US"/>
        </w:rPr>
        <w:t xml:space="preserve">Bank Balances as of: </w:t>
      </w:r>
      <w:r w:rsidR="00AE7DCF">
        <w:rPr>
          <w:b/>
          <w:bCs/>
          <w:snapToGrid w:val="0"/>
          <w:sz w:val="20"/>
          <w:szCs w:val="20"/>
          <w:lang w:val="en-US"/>
        </w:rPr>
        <w:t>March 31</w:t>
      </w:r>
      <w:r w:rsidR="000B7F64" w:rsidRPr="00440975">
        <w:rPr>
          <w:b/>
          <w:bCs/>
          <w:snapToGrid w:val="0"/>
          <w:sz w:val="20"/>
          <w:szCs w:val="20"/>
          <w:lang w:val="en-US"/>
        </w:rPr>
        <w:t>, 2024</w:t>
      </w:r>
    </w:p>
    <w:p w14:paraId="35DBF26F" w14:textId="77777777" w:rsidR="00F47AEA" w:rsidRPr="00440975" w:rsidRDefault="00F47AEA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EF2EEA5" w14:textId="77777777" w:rsidR="00BA6A16" w:rsidRPr="00440975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440975">
        <w:rPr>
          <w:b/>
          <w:bCs/>
          <w:sz w:val="20"/>
          <w:szCs w:val="20"/>
          <w:u w:val="single"/>
        </w:rPr>
        <w:t>Northwest</w:t>
      </w:r>
    </w:p>
    <w:p w14:paraId="78BA2D71" w14:textId="583B5520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 xml:space="preserve">Sewer Money Market - $ </w:t>
      </w:r>
      <w:r w:rsidR="00FE4C5E" w:rsidRPr="00440975">
        <w:rPr>
          <w:sz w:val="20"/>
          <w:szCs w:val="20"/>
        </w:rPr>
        <w:t>64</w:t>
      </w:r>
      <w:r w:rsidR="00AE7DCF">
        <w:rPr>
          <w:sz w:val="20"/>
          <w:szCs w:val="20"/>
        </w:rPr>
        <w:t>,516.71</w:t>
      </w:r>
    </w:p>
    <w:p w14:paraId="196E51D9" w14:textId="3351D0F5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>Payroll - $ 1</w:t>
      </w:r>
      <w:r w:rsidR="00AE7DCF">
        <w:rPr>
          <w:sz w:val="20"/>
          <w:szCs w:val="20"/>
        </w:rPr>
        <w:t>50,434.93</w:t>
      </w:r>
    </w:p>
    <w:p w14:paraId="3846A6CF" w14:textId="0C50B9BB" w:rsidR="00BA6A16" w:rsidRPr="00440975" w:rsidRDefault="00BA6A16" w:rsidP="00BA6A16">
      <w:pPr>
        <w:spacing w:after="0"/>
        <w:rPr>
          <w:sz w:val="20"/>
          <w:szCs w:val="20"/>
        </w:rPr>
      </w:pPr>
      <w:bookmarkStart w:id="0" w:name="_Hlk105415378"/>
      <w:r w:rsidRPr="00440975">
        <w:rPr>
          <w:sz w:val="20"/>
          <w:szCs w:val="20"/>
        </w:rPr>
        <w:t>Water Pennvest - $</w:t>
      </w:r>
      <w:bookmarkEnd w:id="0"/>
      <w:r w:rsidRPr="00440975">
        <w:rPr>
          <w:sz w:val="20"/>
          <w:szCs w:val="20"/>
        </w:rPr>
        <w:t xml:space="preserve"> </w:t>
      </w:r>
      <w:r w:rsidR="00E86F82" w:rsidRPr="00440975">
        <w:rPr>
          <w:sz w:val="20"/>
          <w:szCs w:val="20"/>
        </w:rPr>
        <w:t>510.67</w:t>
      </w:r>
    </w:p>
    <w:p w14:paraId="097A16CA" w14:textId="07563CC9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 xml:space="preserve">Sewer Pennvest - $ </w:t>
      </w:r>
      <w:r w:rsidR="00AE7DCF">
        <w:rPr>
          <w:sz w:val="20"/>
          <w:szCs w:val="20"/>
        </w:rPr>
        <w:t>17,558.66</w:t>
      </w:r>
    </w:p>
    <w:p w14:paraId="2BC8F0B7" w14:textId="4A79A04D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 xml:space="preserve">Operating Checking - $ </w:t>
      </w:r>
      <w:r w:rsidR="00207EE1" w:rsidRPr="00440975">
        <w:rPr>
          <w:sz w:val="20"/>
          <w:szCs w:val="20"/>
        </w:rPr>
        <w:t>1</w:t>
      </w:r>
      <w:r w:rsidR="00AE7DCF">
        <w:rPr>
          <w:sz w:val="20"/>
          <w:szCs w:val="20"/>
        </w:rPr>
        <w:t>71,395.43</w:t>
      </w:r>
    </w:p>
    <w:p w14:paraId="56C77233" w14:textId="2739B486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 xml:space="preserve">Sewer Savings - $ </w:t>
      </w:r>
      <w:r w:rsidR="00A51FE0" w:rsidRPr="00440975">
        <w:rPr>
          <w:sz w:val="20"/>
          <w:szCs w:val="20"/>
        </w:rPr>
        <w:t>52,5</w:t>
      </w:r>
      <w:r w:rsidR="00FE4C5E" w:rsidRPr="00440975">
        <w:rPr>
          <w:sz w:val="20"/>
          <w:szCs w:val="20"/>
        </w:rPr>
        <w:t>5</w:t>
      </w:r>
      <w:r w:rsidR="00AE7DCF">
        <w:rPr>
          <w:sz w:val="20"/>
          <w:szCs w:val="20"/>
        </w:rPr>
        <w:t>6.74</w:t>
      </w:r>
    </w:p>
    <w:p w14:paraId="3C74E093" w14:textId="0931F5D7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 xml:space="preserve">Water Savings - $ </w:t>
      </w:r>
      <w:r w:rsidR="00207EE1" w:rsidRPr="00440975">
        <w:rPr>
          <w:sz w:val="20"/>
          <w:szCs w:val="20"/>
        </w:rPr>
        <w:t>214,8</w:t>
      </w:r>
      <w:r w:rsidR="00AE7DCF">
        <w:rPr>
          <w:sz w:val="20"/>
          <w:szCs w:val="20"/>
        </w:rPr>
        <w:t>26.65</w:t>
      </w:r>
    </w:p>
    <w:p w14:paraId="6AD83D45" w14:textId="77777777" w:rsidR="00BA6A16" w:rsidRPr="00440975" w:rsidRDefault="00BA6A16" w:rsidP="00BA6A16">
      <w:pPr>
        <w:spacing w:after="0"/>
        <w:rPr>
          <w:b/>
          <w:bCs/>
          <w:sz w:val="20"/>
          <w:szCs w:val="20"/>
          <w:u w:val="single"/>
        </w:rPr>
      </w:pPr>
    </w:p>
    <w:p w14:paraId="7078A06C" w14:textId="1B25A775" w:rsidR="00BA6A16" w:rsidRPr="00AE7DCF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440975">
        <w:rPr>
          <w:b/>
          <w:bCs/>
          <w:sz w:val="20"/>
          <w:szCs w:val="20"/>
          <w:u w:val="single"/>
        </w:rPr>
        <w:t>CNB</w:t>
      </w:r>
    </w:p>
    <w:p w14:paraId="5EAF36EF" w14:textId="14EED006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 xml:space="preserve">Savings Acct. - $ </w:t>
      </w:r>
      <w:r w:rsidR="00AE7DCF">
        <w:rPr>
          <w:sz w:val="20"/>
          <w:szCs w:val="20"/>
        </w:rPr>
        <w:t>11,772.47</w:t>
      </w:r>
    </w:p>
    <w:p w14:paraId="02DB57A7" w14:textId="392ADC7B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 xml:space="preserve">Water Project Checking (COA) - $ </w:t>
      </w:r>
      <w:r w:rsidR="00AA26CE" w:rsidRPr="00440975">
        <w:rPr>
          <w:sz w:val="20"/>
          <w:szCs w:val="20"/>
        </w:rPr>
        <w:t>9</w:t>
      </w:r>
      <w:r w:rsidR="009C4B08" w:rsidRPr="00440975">
        <w:rPr>
          <w:sz w:val="20"/>
          <w:szCs w:val="20"/>
        </w:rPr>
        <w:t>6,286.63</w:t>
      </w:r>
    </w:p>
    <w:p w14:paraId="33BE5991" w14:textId="4FBFF16C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 xml:space="preserve">Sewer Checking - $ </w:t>
      </w:r>
      <w:r w:rsidR="00AE7DCF">
        <w:rPr>
          <w:sz w:val="20"/>
          <w:szCs w:val="20"/>
        </w:rPr>
        <w:t>21,489.97</w:t>
      </w:r>
    </w:p>
    <w:p w14:paraId="287ED67D" w14:textId="4EDC53B4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 xml:space="preserve">Waterline Extension - $ </w:t>
      </w:r>
      <w:r w:rsidR="00AE7DCF">
        <w:rPr>
          <w:sz w:val="20"/>
          <w:szCs w:val="20"/>
        </w:rPr>
        <w:t>14.00</w:t>
      </w:r>
    </w:p>
    <w:p w14:paraId="0CB693BA" w14:textId="77777777" w:rsidR="00F939F8" w:rsidRPr="00440975" w:rsidRDefault="00F939F8" w:rsidP="00BA6A16">
      <w:pPr>
        <w:spacing w:after="0"/>
        <w:rPr>
          <w:sz w:val="20"/>
          <w:szCs w:val="20"/>
        </w:rPr>
      </w:pPr>
    </w:p>
    <w:p w14:paraId="72F41F37" w14:textId="25AC17B4" w:rsidR="00F939F8" w:rsidRPr="00440975" w:rsidRDefault="00F939F8" w:rsidP="00BA6A16">
      <w:pPr>
        <w:spacing w:after="0"/>
        <w:rPr>
          <w:b/>
          <w:bCs/>
          <w:sz w:val="20"/>
          <w:szCs w:val="20"/>
          <w:u w:val="single"/>
        </w:rPr>
      </w:pPr>
      <w:r w:rsidRPr="00440975">
        <w:rPr>
          <w:b/>
          <w:bCs/>
          <w:sz w:val="20"/>
          <w:szCs w:val="20"/>
          <w:u w:val="single"/>
        </w:rPr>
        <w:t>PLGIT</w:t>
      </w:r>
    </w:p>
    <w:p w14:paraId="26CE1A99" w14:textId="1CC2F967" w:rsidR="00F939F8" w:rsidRPr="00440975" w:rsidRDefault="00F939F8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>General Fund - $ 5</w:t>
      </w:r>
      <w:r w:rsidR="00AE7DCF">
        <w:rPr>
          <w:sz w:val="20"/>
          <w:szCs w:val="20"/>
        </w:rPr>
        <w:t>44,025.39</w:t>
      </w:r>
    </w:p>
    <w:p w14:paraId="24F7367B" w14:textId="77777777" w:rsidR="00BA6A16" w:rsidRPr="00440975" w:rsidRDefault="00BA6A16" w:rsidP="00BA6A16">
      <w:pPr>
        <w:spacing w:after="0"/>
        <w:rPr>
          <w:b/>
          <w:bCs/>
          <w:sz w:val="20"/>
          <w:szCs w:val="20"/>
          <w:u w:val="single"/>
        </w:rPr>
      </w:pPr>
    </w:p>
    <w:p w14:paraId="679C541B" w14:textId="77777777" w:rsidR="00BA6A16" w:rsidRPr="00440975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440975">
        <w:rPr>
          <w:b/>
          <w:bCs/>
          <w:sz w:val="20"/>
          <w:szCs w:val="20"/>
          <w:u w:val="single"/>
        </w:rPr>
        <w:t xml:space="preserve">Debt Payments </w:t>
      </w:r>
    </w:p>
    <w:p w14:paraId="73538DFC" w14:textId="77777777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>CNB Mortgage - $ 327.92</w:t>
      </w:r>
    </w:p>
    <w:p w14:paraId="677AF840" w14:textId="78036609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 xml:space="preserve">CNB </w:t>
      </w:r>
      <w:r w:rsidR="001F5148">
        <w:rPr>
          <w:sz w:val="20"/>
          <w:szCs w:val="20"/>
        </w:rPr>
        <w:t>Line of Credit Interest Only (Waterline Ext.)</w:t>
      </w:r>
      <w:r w:rsidRPr="00440975">
        <w:rPr>
          <w:sz w:val="20"/>
          <w:szCs w:val="20"/>
        </w:rPr>
        <w:t xml:space="preserve"> - $ </w:t>
      </w:r>
      <w:r w:rsidR="009C4B08" w:rsidRPr="00440975">
        <w:rPr>
          <w:sz w:val="20"/>
          <w:szCs w:val="20"/>
        </w:rPr>
        <w:t>1,</w:t>
      </w:r>
      <w:r w:rsidR="00AB5C13" w:rsidRPr="00440975">
        <w:rPr>
          <w:sz w:val="20"/>
          <w:szCs w:val="20"/>
        </w:rPr>
        <w:t>4</w:t>
      </w:r>
      <w:r w:rsidR="00AE7DCF">
        <w:rPr>
          <w:sz w:val="20"/>
          <w:szCs w:val="20"/>
        </w:rPr>
        <w:t>69.36</w:t>
      </w:r>
    </w:p>
    <w:p w14:paraId="7392AB41" w14:textId="4D9F6074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>CNB</w:t>
      </w:r>
      <w:r w:rsidR="001F5148">
        <w:rPr>
          <w:sz w:val="20"/>
          <w:szCs w:val="20"/>
        </w:rPr>
        <w:t xml:space="preserve"> Draw Loan (WWTP Upgrade)</w:t>
      </w:r>
      <w:r w:rsidRPr="00440975">
        <w:rPr>
          <w:sz w:val="20"/>
          <w:szCs w:val="20"/>
        </w:rPr>
        <w:t xml:space="preserve"> - $ 3,4</w:t>
      </w:r>
      <w:r w:rsidR="00A51FE0" w:rsidRPr="00440975">
        <w:rPr>
          <w:sz w:val="20"/>
          <w:szCs w:val="20"/>
        </w:rPr>
        <w:t>59.20</w:t>
      </w:r>
    </w:p>
    <w:p w14:paraId="6BADC939" w14:textId="77777777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>Pennvest - $ 8,580.54</w:t>
      </w:r>
    </w:p>
    <w:p w14:paraId="050D7D42" w14:textId="77777777" w:rsidR="00BA6A16" w:rsidRPr="00440975" w:rsidRDefault="00BA6A16" w:rsidP="00BA6A16">
      <w:pPr>
        <w:spacing w:after="0"/>
        <w:rPr>
          <w:sz w:val="20"/>
          <w:szCs w:val="20"/>
        </w:rPr>
      </w:pPr>
      <w:r w:rsidRPr="00440975">
        <w:rPr>
          <w:sz w:val="20"/>
          <w:szCs w:val="20"/>
        </w:rPr>
        <w:t>Pennvest - $ 11,718.30</w:t>
      </w:r>
    </w:p>
    <w:p w14:paraId="379662A3" w14:textId="77777777" w:rsidR="00210EDB" w:rsidRPr="00440975" w:rsidRDefault="00210EDB" w:rsidP="00210EDB">
      <w:pPr>
        <w:pStyle w:val="NoSpacing"/>
        <w:rPr>
          <w:snapToGrid w:val="0"/>
          <w:lang w:val="en-US"/>
        </w:rPr>
      </w:pPr>
    </w:p>
    <w:p w14:paraId="03F37E5C" w14:textId="5128602A" w:rsidR="007F3A4A" w:rsidRDefault="0037160E" w:rsidP="00F65C5A">
      <w:pPr>
        <w:spacing w:after="0"/>
        <w:rPr>
          <w:b/>
          <w:bCs/>
        </w:rPr>
      </w:pPr>
      <w:r>
        <w:rPr>
          <w:b/>
          <w:bCs/>
          <w:u w:val="single"/>
        </w:rPr>
        <w:t>OLD BUSINESS</w:t>
      </w:r>
      <w:r w:rsidR="003A528A" w:rsidRPr="00440975">
        <w:rPr>
          <w:b/>
          <w:bCs/>
        </w:rPr>
        <w:t xml:space="preserve"> </w:t>
      </w:r>
    </w:p>
    <w:p w14:paraId="6ED7501B" w14:textId="39BA789D" w:rsidR="0037160E" w:rsidRDefault="0037160E" w:rsidP="0037160E">
      <w:pPr>
        <w:pStyle w:val="ListParagraph"/>
        <w:numPr>
          <w:ilvl w:val="0"/>
          <w:numId w:val="10"/>
        </w:numPr>
        <w:spacing w:after="0"/>
      </w:pPr>
      <w:r>
        <w:t>Travis Long from JHA said that the Act 57 Rate Study is ongoing</w:t>
      </w:r>
    </w:p>
    <w:p w14:paraId="7A01D461" w14:textId="28371D19" w:rsidR="0037160E" w:rsidRPr="00440975" w:rsidRDefault="0037160E" w:rsidP="0037160E">
      <w:pPr>
        <w:pStyle w:val="ListParagraph"/>
        <w:numPr>
          <w:ilvl w:val="0"/>
          <w:numId w:val="10"/>
        </w:numPr>
        <w:spacing w:after="0"/>
      </w:pPr>
      <w:r>
        <w:t xml:space="preserve">Solicitor Reith explained the changes in the </w:t>
      </w:r>
      <w:r w:rsidR="001C7E40">
        <w:t xml:space="preserve">new </w:t>
      </w:r>
      <w:r>
        <w:t>draft of the By-laws</w:t>
      </w:r>
    </w:p>
    <w:p w14:paraId="245A50F1" w14:textId="77777777" w:rsidR="00F339C1" w:rsidRPr="00440975" w:rsidRDefault="00F339C1" w:rsidP="00451FCD">
      <w:pPr>
        <w:spacing w:after="0" w:line="257" w:lineRule="auto"/>
      </w:pPr>
    </w:p>
    <w:p w14:paraId="26A00C7F" w14:textId="21E9BDDA" w:rsidR="00F65C5A" w:rsidRDefault="0037160E" w:rsidP="00F5281C">
      <w:pPr>
        <w:spacing w:after="0"/>
      </w:pPr>
      <w:r>
        <w:rPr>
          <w:b/>
          <w:bCs/>
          <w:u w:val="single"/>
        </w:rPr>
        <w:t>NEW</w:t>
      </w:r>
      <w:r w:rsidR="001D3918" w:rsidRPr="00440975">
        <w:rPr>
          <w:b/>
          <w:bCs/>
          <w:u w:val="single"/>
        </w:rPr>
        <w:t xml:space="preserve"> BUSINESS</w:t>
      </w:r>
      <w:r w:rsidR="003A528A" w:rsidRPr="00440975">
        <w:t xml:space="preserve"> </w:t>
      </w:r>
    </w:p>
    <w:p w14:paraId="6F4A2D9D" w14:textId="3FDB653F" w:rsidR="0037160E" w:rsidRPr="00440975" w:rsidRDefault="0037160E" w:rsidP="0037160E">
      <w:pPr>
        <w:pStyle w:val="ListParagraph"/>
        <w:numPr>
          <w:ilvl w:val="0"/>
          <w:numId w:val="11"/>
        </w:numPr>
        <w:spacing w:after="0"/>
      </w:pPr>
      <w:r>
        <w:t>Brian will send Jones Township Municipal Authority a letter informing them that they will owe a portion of the wastewater treatment plant upgrade that is currently being done.</w:t>
      </w:r>
    </w:p>
    <w:p w14:paraId="28D81E34" w14:textId="77777777" w:rsidR="006E7DDC" w:rsidRPr="00440975" w:rsidRDefault="006E7DDC" w:rsidP="00F5281C">
      <w:pPr>
        <w:spacing w:after="0"/>
      </w:pPr>
    </w:p>
    <w:p w14:paraId="6923A444" w14:textId="317028FA" w:rsidR="001A0B23" w:rsidRPr="00440975" w:rsidRDefault="00F423B2" w:rsidP="001A0B23">
      <w:pPr>
        <w:spacing w:after="0"/>
      </w:pPr>
      <w:r w:rsidRPr="00440975">
        <w:rPr>
          <w:b/>
          <w:bCs/>
          <w:snapToGrid w:val="0"/>
          <w:spacing w:val="-3"/>
          <w:u w:val="single"/>
          <w:lang w:val="en-US"/>
        </w:rPr>
        <w:t>COMMENTS FROM VISITORS</w:t>
      </w:r>
      <w:r w:rsidRPr="00440975">
        <w:rPr>
          <w:b/>
          <w:bCs/>
          <w:snapToGrid w:val="0"/>
          <w:spacing w:val="-3"/>
          <w:lang w:val="en-US"/>
        </w:rPr>
        <w:t xml:space="preserve"> </w:t>
      </w:r>
      <w:r w:rsidR="001412C1" w:rsidRPr="00440975">
        <w:rPr>
          <w:b/>
          <w:bCs/>
          <w:snapToGrid w:val="0"/>
          <w:spacing w:val="-3"/>
          <w:lang w:val="en-US"/>
        </w:rPr>
        <w:t>–</w:t>
      </w:r>
      <w:r w:rsidR="00274ED0" w:rsidRPr="00440975">
        <w:rPr>
          <w:snapToGrid w:val="0"/>
          <w:spacing w:val="-3"/>
          <w:lang w:val="en-US"/>
        </w:rPr>
        <w:t xml:space="preserve"> </w:t>
      </w:r>
      <w:r w:rsidR="00BC2403">
        <w:rPr>
          <w:snapToGrid w:val="0"/>
          <w:spacing w:val="-3"/>
          <w:lang w:val="en-US"/>
        </w:rPr>
        <w:t xml:space="preserve">Emil Zaunick thanked the board for allowing him to trickle his water in the winter months.  </w:t>
      </w:r>
      <w:r w:rsidR="001A0B23">
        <w:rPr>
          <w:snapToGrid w:val="0"/>
          <w:spacing w:val="-3"/>
          <w:lang w:val="en-US"/>
        </w:rPr>
        <w:t xml:space="preserve">Joyce Maletto informed the board that this was her last meeting.  </w:t>
      </w:r>
      <w:r w:rsidR="001A0B23" w:rsidRPr="00440975">
        <w:t xml:space="preserve">The </w:t>
      </w:r>
      <w:r w:rsidR="00BC2403">
        <w:t>b</w:t>
      </w:r>
      <w:r w:rsidR="001A0B23" w:rsidRPr="00440975">
        <w:t xml:space="preserve">oard would like to thank </w:t>
      </w:r>
      <w:r w:rsidR="001A0B23">
        <w:t>her for her reporting o</w:t>
      </w:r>
      <w:r w:rsidR="00BC2403">
        <w:t>f</w:t>
      </w:r>
      <w:r w:rsidR="001A0B23">
        <w:t xml:space="preserve"> our board meetings in the Johnsonburg Press through the years.  </w:t>
      </w:r>
    </w:p>
    <w:p w14:paraId="1ECBC74C" w14:textId="1761A537" w:rsidR="006D5F92" w:rsidRPr="00440975" w:rsidRDefault="006D5F92" w:rsidP="001F14A3">
      <w:pPr>
        <w:spacing w:after="0"/>
      </w:pPr>
    </w:p>
    <w:p w14:paraId="5A0C011F" w14:textId="1910AB02" w:rsidR="00E145E3" w:rsidRPr="00440975" w:rsidRDefault="00F423B2" w:rsidP="00F5281C">
      <w:pPr>
        <w:spacing w:after="0"/>
        <w:rPr>
          <w:snapToGrid w:val="0"/>
          <w:spacing w:val="-3"/>
          <w:lang w:val="en-US"/>
        </w:rPr>
      </w:pPr>
      <w:r w:rsidRPr="00440975">
        <w:rPr>
          <w:b/>
          <w:bCs/>
          <w:snapToGrid w:val="0"/>
          <w:spacing w:val="-3"/>
          <w:u w:val="single"/>
          <w:lang w:val="en-US"/>
        </w:rPr>
        <w:t xml:space="preserve">EXECUTIVE SESSION </w:t>
      </w:r>
      <w:r w:rsidRPr="00440975">
        <w:rPr>
          <w:b/>
          <w:bCs/>
          <w:snapToGrid w:val="0"/>
          <w:spacing w:val="-3"/>
          <w:lang w:val="en-US"/>
        </w:rPr>
        <w:t xml:space="preserve">– </w:t>
      </w:r>
      <w:r w:rsidR="001F4332" w:rsidRPr="00440975">
        <w:rPr>
          <w:snapToGrid w:val="0"/>
          <w:spacing w:val="-3"/>
          <w:lang w:val="en-US"/>
        </w:rPr>
        <w:t xml:space="preserve">A motion was made by </w:t>
      </w:r>
      <w:r w:rsidR="001A0B23">
        <w:rPr>
          <w:snapToGrid w:val="0"/>
          <w:spacing w:val="-3"/>
          <w:lang w:val="en-US"/>
        </w:rPr>
        <w:t>Earl Park</w:t>
      </w:r>
      <w:r w:rsidR="001F4332" w:rsidRPr="00440975">
        <w:rPr>
          <w:snapToGrid w:val="0"/>
          <w:spacing w:val="-3"/>
          <w:lang w:val="en-US"/>
        </w:rPr>
        <w:t xml:space="preserve"> and seconded by </w:t>
      </w:r>
      <w:r w:rsidR="001A0B23">
        <w:rPr>
          <w:snapToGrid w:val="0"/>
          <w:spacing w:val="-3"/>
          <w:lang w:val="en-US"/>
        </w:rPr>
        <w:t>TJ Weaver</w:t>
      </w:r>
      <w:r w:rsidR="001F4332" w:rsidRPr="00440975">
        <w:rPr>
          <w:snapToGrid w:val="0"/>
          <w:spacing w:val="-3"/>
          <w:lang w:val="en-US"/>
        </w:rPr>
        <w:t xml:space="preserve"> to enter into Executive Session at </w:t>
      </w:r>
      <w:r w:rsidR="001A0B23">
        <w:rPr>
          <w:snapToGrid w:val="0"/>
          <w:spacing w:val="-3"/>
          <w:lang w:val="en-US"/>
        </w:rPr>
        <w:t>4:53</w:t>
      </w:r>
      <w:r w:rsidR="001F4332" w:rsidRPr="00440975">
        <w:rPr>
          <w:snapToGrid w:val="0"/>
          <w:spacing w:val="-3"/>
          <w:lang w:val="en-US"/>
        </w:rPr>
        <w:t xml:space="preserve"> (carried).  A motion was made by </w:t>
      </w:r>
      <w:r w:rsidR="001A0B23">
        <w:rPr>
          <w:snapToGrid w:val="0"/>
          <w:spacing w:val="-3"/>
          <w:lang w:val="en-US"/>
        </w:rPr>
        <w:t>TJ Weaver</w:t>
      </w:r>
      <w:r w:rsidR="001F4332" w:rsidRPr="00440975">
        <w:rPr>
          <w:snapToGrid w:val="0"/>
          <w:spacing w:val="-3"/>
          <w:lang w:val="en-US"/>
        </w:rPr>
        <w:t xml:space="preserve"> and seconded by </w:t>
      </w:r>
      <w:r w:rsidR="001A0B23">
        <w:rPr>
          <w:snapToGrid w:val="0"/>
          <w:spacing w:val="-3"/>
          <w:lang w:val="en-US"/>
        </w:rPr>
        <w:t>Earl Park</w:t>
      </w:r>
      <w:r w:rsidR="001F4332" w:rsidRPr="00440975">
        <w:rPr>
          <w:snapToGrid w:val="0"/>
          <w:spacing w:val="-3"/>
          <w:lang w:val="en-US"/>
        </w:rPr>
        <w:t xml:space="preserve"> to exit Executive Session and enter into </w:t>
      </w:r>
      <w:r w:rsidR="008C6803" w:rsidRPr="00440975">
        <w:rPr>
          <w:snapToGrid w:val="0"/>
          <w:spacing w:val="-3"/>
          <w:lang w:val="en-US"/>
        </w:rPr>
        <w:t>R</w:t>
      </w:r>
      <w:r w:rsidR="001F4332" w:rsidRPr="00440975">
        <w:rPr>
          <w:snapToGrid w:val="0"/>
          <w:spacing w:val="-3"/>
          <w:lang w:val="en-US"/>
        </w:rPr>
        <w:t xml:space="preserve">egular </w:t>
      </w:r>
      <w:r w:rsidR="008C6803" w:rsidRPr="00440975">
        <w:rPr>
          <w:snapToGrid w:val="0"/>
          <w:spacing w:val="-3"/>
          <w:lang w:val="en-US"/>
        </w:rPr>
        <w:t>M</w:t>
      </w:r>
      <w:r w:rsidR="001F4332" w:rsidRPr="00440975">
        <w:rPr>
          <w:snapToGrid w:val="0"/>
          <w:spacing w:val="-3"/>
          <w:lang w:val="en-US"/>
        </w:rPr>
        <w:t xml:space="preserve">eeting at </w:t>
      </w:r>
      <w:r w:rsidR="00F65C5A" w:rsidRPr="00440975">
        <w:rPr>
          <w:snapToGrid w:val="0"/>
          <w:spacing w:val="-3"/>
          <w:lang w:val="en-US"/>
        </w:rPr>
        <w:t>5:</w:t>
      </w:r>
      <w:r w:rsidR="001A0B23">
        <w:rPr>
          <w:snapToGrid w:val="0"/>
          <w:spacing w:val="-3"/>
          <w:lang w:val="en-US"/>
        </w:rPr>
        <w:t>40</w:t>
      </w:r>
      <w:r w:rsidR="001F4332" w:rsidRPr="00440975">
        <w:rPr>
          <w:snapToGrid w:val="0"/>
          <w:spacing w:val="-3"/>
          <w:lang w:val="en-US"/>
        </w:rPr>
        <w:t xml:space="preserve"> (carried).</w:t>
      </w:r>
      <w:r w:rsidR="00C5630B" w:rsidRPr="00440975">
        <w:rPr>
          <w:snapToGrid w:val="0"/>
          <w:spacing w:val="-3"/>
          <w:lang w:val="en-US"/>
        </w:rPr>
        <w:t xml:space="preserve">  </w:t>
      </w:r>
      <w:r w:rsidR="00CC3654" w:rsidRPr="00440975">
        <w:rPr>
          <w:snapToGrid w:val="0"/>
          <w:spacing w:val="-3"/>
          <w:lang w:val="en-US"/>
        </w:rPr>
        <w:t xml:space="preserve"> </w:t>
      </w:r>
      <w:r w:rsidR="001A0B23">
        <w:rPr>
          <w:snapToGrid w:val="0"/>
          <w:spacing w:val="-3"/>
          <w:lang w:val="en-US"/>
        </w:rPr>
        <w:t>Personnel and l</w:t>
      </w:r>
      <w:r w:rsidR="00CC3654" w:rsidRPr="00440975">
        <w:rPr>
          <w:snapToGrid w:val="0"/>
          <w:spacing w:val="-3"/>
          <w:lang w:val="en-US"/>
        </w:rPr>
        <w:t xml:space="preserve">itigation </w:t>
      </w:r>
      <w:r w:rsidR="001A0B23">
        <w:rPr>
          <w:snapToGrid w:val="0"/>
          <w:spacing w:val="-3"/>
          <w:lang w:val="en-US"/>
        </w:rPr>
        <w:t>were</w:t>
      </w:r>
      <w:r w:rsidR="00C5630B" w:rsidRPr="00440975">
        <w:rPr>
          <w:snapToGrid w:val="0"/>
          <w:spacing w:val="-3"/>
          <w:lang w:val="en-US"/>
        </w:rPr>
        <w:t xml:space="preserve"> discussed with no action taken.</w:t>
      </w:r>
    </w:p>
    <w:p w14:paraId="2C331DD0" w14:textId="77777777" w:rsidR="00E80944" w:rsidRPr="00440975" w:rsidRDefault="00E80944" w:rsidP="005D408B">
      <w:pPr>
        <w:pStyle w:val="NoSpacing"/>
        <w:rPr>
          <w:b/>
          <w:bCs/>
          <w:u w:val="single"/>
        </w:rPr>
      </w:pPr>
    </w:p>
    <w:p w14:paraId="3C3D5DFB" w14:textId="6F8C756F" w:rsidR="00F423B2" w:rsidRPr="00440975" w:rsidRDefault="00F423B2" w:rsidP="005D408B">
      <w:pPr>
        <w:pStyle w:val="NoSpacing"/>
      </w:pPr>
      <w:r w:rsidRPr="00440975">
        <w:rPr>
          <w:b/>
          <w:bCs/>
          <w:u w:val="single"/>
        </w:rPr>
        <w:t>ADJOUR</w:t>
      </w:r>
      <w:r w:rsidR="00255B57" w:rsidRPr="00440975">
        <w:rPr>
          <w:b/>
          <w:bCs/>
          <w:u w:val="single"/>
        </w:rPr>
        <w:t>N</w:t>
      </w:r>
      <w:r w:rsidRPr="00440975">
        <w:rPr>
          <w:b/>
          <w:bCs/>
          <w:u w:val="single"/>
        </w:rPr>
        <w:t>MENT OF MEETING</w:t>
      </w:r>
      <w:r w:rsidRPr="00440975">
        <w:t xml:space="preserve">- </w:t>
      </w:r>
      <w:r w:rsidR="005E5D07" w:rsidRPr="00440975">
        <w:t>A motion was made by</w:t>
      </w:r>
      <w:r w:rsidR="00E145E3" w:rsidRPr="00440975">
        <w:t xml:space="preserve"> </w:t>
      </w:r>
      <w:r w:rsidR="001D3918" w:rsidRPr="00440975">
        <w:t>Duane Duffy</w:t>
      </w:r>
      <w:r w:rsidR="007258BE" w:rsidRPr="00440975">
        <w:t xml:space="preserve"> </w:t>
      </w:r>
      <w:r w:rsidR="005E5D07" w:rsidRPr="00440975">
        <w:t>and seconded by</w:t>
      </w:r>
      <w:r w:rsidR="00463ECC" w:rsidRPr="00440975">
        <w:t xml:space="preserve"> </w:t>
      </w:r>
      <w:r w:rsidR="00F65C5A" w:rsidRPr="00440975">
        <w:t>T</w:t>
      </w:r>
      <w:r w:rsidR="001D3918" w:rsidRPr="00440975">
        <w:t>ony King</w:t>
      </w:r>
      <w:r w:rsidR="00E145E3" w:rsidRPr="00440975">
        <w:t xml:space="preserve"> </w:t>
      </w:r>
      <w:r w:rsidR="005E5D07" w:rsidRPr="00440975">
        <w:t xml:space="preserve">to adjourn the meeting at </w:t>
      </w:r>
      <w:r w:rsidR="001A0B23">
        <w:t>5:41</w:t>
      </w:r>
      <w:r w:rsidR="00E145E3" w:rsidRPr="00440975">
        <w:t xml:space="preserve"> p.m. </w:t>
      </w:r>
      <w:r w:rsidR="005E5D07" w:rsidRPr="00440975">
        <w:t>(carried).</w:t>
      </w:r>
    </w:p>
    <w:p w14:paraId="28610B50" w14:textId="77777777" w:rsidR="00FD4A56" w:rsidRPr="00440975" w:rsidRDefault="00FD4A56" w:rsidP="005D408B">
      <w:pPr>
        <w:pStyle w:val="NoSpacing"/>
      </w:pPr>
    </w:p>
    <w:p w14:paraId="327B8E7E" w14:textId="77777777" w:rsidR="008901F5" w:rsidRPr="00440975" w:rsidRDefault="00463ECC" w:rsidP="008901F5">
      <w:pPr>
        <w:spacing w:after="0" w:line="240" w:lineRule="auto"/>
        <w:jc w:val="center"/>
      </w:pPr>
      <w:r w:rsidRPr="00440975">
        <w:t>Jack Fowler, Chairperson</w:t>
      </w:r>
    </w:p>
    <w:p w14:paraId="3C380BE3" w14:textId="6A11718D" w:rsidR="00463ECC" w:rsidRPr="00440975" w:rsidRDefault="00463ECC" w:rsidP="008901F5">
      <w:pPr>
        <w:spacing w:after="0" w:line="240" w:lineRule="auto"/>
        <w:jc w:val="center"/>
      </w:pPr>
      <w:r w:rsidRPr="00440975">
        <w:t>TL</w:t>
      </w:r>
      <w:r w:rsidR="0061469E" w:rsidRPr="00440975">
        <w:t>B</w:t>
      </w:r>
    </w:p>
    <w:sectPr w:rsidR="00463ECC" w:rsidRPr="00440975" w:rsidSect="00540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A6213" w14:textId="77777777" w:rsidR="0054051C" w:rsidRDefault="0054051C" w:rsidP="00F5281C">
      <w:pPr>
        <w:spacing w:after="0" w:line="240" w:lineRule="auto"/>
      </w:pPr>
      <w:r>
        <w:separator/>
      </w:r>
    </w:p>
  </w:endnote>
  <w:endnote w:type="continuationSeparator" w:id="0">
    <w:p w14:paraId="068D42F3" w14:textId="77777777" w:rsidR="0054051C" w:rsidRDefault="0054051C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9576D" w14:textId="77777777" w:rsidR="0054051C" w:rsidRDefault="0054051C" w:rsidP="00F5281C">
      <w:pPr>
        <w:spacing w:after="0" w:line="240" w:lineRule="auto"/>
      </w:pPr>
      <w:r>
        <w:separator/>
      </w:r>
    </w:p>
  </w:footnote>
  <w:footnote w:type="continuationSeparator" w:id="0">
    <w:p w14:paraId="6AFE8527" w14:textId="77777777" w:rsidR="0054051C" w:rsidRDefault="0054051C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00FF" w14:textId="2D897B5E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4"/>
  </w:num>
  <w:num w:numId="7" w16cid:durableId="489568036">
    <w:abstractNumId w:val="0"/>
  </w:num>
  <w:num w:numId="8" w16cid:durableId="1215696056">
    <w:abstractNumId w:val="3"/>
  </w:num>
  <w:num w:numId="9" w16cid:durableId="116030740">
    <w:abstractNumId w:val="2"/>
  </w:num>
  <w:num w:numId="10" w16cid:durableId="1530921644">
    <w:abstractNumId w:val="5"/>
  </w:num>
  <w:num w:numId="11" w16cid:durableId="9092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5F28"/>
    <w:rsid w:val="00033904"/>
    <w:rsid w:val="00036495"/>
    <w:rsid w:val="000525B5"/>
    <w:rsid w:val="00062BCA"/>
    <w:rsid w:val="00066171"/>
    <w:rsid w:val="0007320F"/>
    <w:rsid w:val="000844E1"/>
    <w:rsid w:val="0008452C"/>
    <w:rsid w:val="00096958"/>
    <w:rsid w:val="00097943"/>
    <w:rsid w:val="00097969"/>
    <w:rsid w:val="000A05AD"/>
    <w:rsid w:val="000A05B2"/>
    <w:rsid w:val="000A2318"/>
    <w:rsid w:val="000B5D6A"/>
    <w:rsid w:val="000B7F64"/>
    <w:rsid w:val="000C41E2"/>
    <w:rsid w:val="000D77C3"/>
    <w:rsid w:val="000D7B93"/>
    <w:rsid w:val="000E4F7B"/>
    <w:rsid w:val="000E7579"/>
    <w:rsid w:val="000F25AE"/>
    <w:rsid w:val="000F734C"/>
    <w:rsid w:val="00105961"/>
    <w:rsid w:val="001069AD"/>
    <w:rsid w:val="00124459"/>
    <w:rsid w:val="00124812"/>
    <w:rsid w:val="001273BF"/>
    <w:rsid w:val="00140C1A"/>
    <w:rsid w:val="001412C1"/>
    <w:rsid w:val="00147644"/>
    <w:rsid w:val="00152203"/>
    <w:rsid w:val="00157BAC"/>
    <w:rsid w:val="001670D6"/>
    <w:rsid w:val="00167CBA"/>
    <w:rsid w:val="00170C73"/>
    <w:rsid w:val="00185115"/>
    <w:rsid w:val="001865DE"/>
    <w:rsid w:val="001958C0"/>
    <w:rsid w:val="001966DF"/>
    <w:rsid w:val="001A0B23"/>
    <w:rsid w:val="001A7E50"/>
    <w:rsid w:val="001B4F0C"/>
    <w:rsid w:val="001B5273"/>
    <w:rsid w:val="001C510A"/>
    <w:rsid w:val="001C7E40"/>
    <w:rsid w:val="001D3918"/>
    <w:rsid w:val="001D4423"/>
    <w:rsid w:val="001E5134"/>
    <w:rsid w:val="001E5908"/>
    <w:rsid w:val="001F14A3"/>
    <w:rsid w:val="001F4332"/>
    <w:rsid w:val="001F5148"/>
    <w:rsid w:val="00207EE1"/>
    <w:rsid w:val="00210229"/>
    <w:rsid w:val="00210EDB"/>
    <w:rsid w:val="002116BF"/>
    <w:rsid w:val="002205FD"/>
    <w:rsid w:val="0022083C"/>
    <w:rsid w:val="002235DA"/>
    <w:rsid w:val="00230930"/>
    <w:rsid w:val="00235CC7"/>
    <w:rsid w:val="00251398"/>
    <w:rsid w:val="00251DA2"/>
    <w:rsid w:val="0025557D"/>
    <w:rsid w:val="00255B57"/>
    <w:rsid w:val="00256D23"/>
    <w:rsid w:val="00260271"/>
    <w:rsid w:val="00272B31"/>
    <w:rsid w:val="00272D42"/>
    <w:rsid w:val="0027346B"/>
    <w:rsid w:val="00274ED0"/>
    <w:rsid w:val="00280E9F"/>
    <w:rsid w:val="00286DB9"/>
    <w:rsid w:val="00291478"/>
    <w:rsid w:val="00291EBD"/>
    <w:rsid w:val="002A38CE"/>
    <w:rsid w:val="002B4C9E"/>
    <w:rsid w:val="002C63B9"/>
    <w:rsid w:val="002E1611"/>
    <w:rsid w:val="002E7C40"/>
    <w:rsid w:val="002F2195"/>
    <w:rsid w:val="003203F3"/>
    <w:rsid w:val="00320A59"/>
    <w:rsid w:val="00325E4E"/>
    <w:rsid w:val="0033305F"/>
    <w:rsid w:val="00352E34"/>
    <w:rsid w:val="003530A4"/>
    <w:rsid w:val="00356F7D"/>
    <w:rsid w:val="00363E4E"/>
    <w:rsid w:val="003654A6"/>
    <w:rsid w:val="0037160E"/>
    <w:rsid w:val="00386C72"/>
    <w:rsid w:val="003952A0"/>
    <w:rsid w:val="0039569A"/>
    <w:rsid w:val="003A33F6"/>
    <w:rsid w:val="003A4004"/>
    <w:rsid w:val="003A528A"/>
    <w:rsid w:val="003B1115"/>
    <w:rsid w:val="003B3335"/>
    <w:rsid w:val="003D15F6"/>
    <w:rsid w:val="003E1A81"/>
    <w:rsid w:val="00405568"/>
    <w:rsid w:val="00414F1F"/>
    <w:rsid w:val="00415101"/>
    <w:rsid w:val="004155F5"/>
    <w:rsid w:val="00416832"/>
    <w:rsid w:val="00421035"/>
    <w:rsid w:val="004210AD"/>
    <w:rsid w:val="004326C3"/>
    <w:rsid w:val="00440975"/>
    <w:rsid w:val="004503D3"/>
    <w:rsid w:val="00451FCD"/>
    <w:rsid w:val="004565AC"/>
    <w:rsid w:val="00461F45"/>
    <w:rsid w:val="00462E37"/>
    <w:rsid w:val="0046341A"/>
    <w:rsid w:val="00463ECC"/>
    <w:rsid w:val="00465C79"/>
    <w:rsid w:val="00477B3C"/>
    <w:rsid w:val="004870D1"/>
    <w:rsid w:val="004A2D78"/>
    <w:rsid w:val="004B473E"/>
    <w:rsid w:val="004B5DBE"/>
    <w:rsid w:val="004C2974"/>
    <w:rsid w:val="004C7D51"/>
    <w:rsid w:val="004D3C77"/>
    <w:rsid w:val="004F18EF"/>
    <w:rsid w:val="004F1A76"/>
    <w:rsid w:val="004F3514"/>
    <w:rsid w:val="00506655"/>
    <w:rsid w:val="00510BAB"/>
    <w:rsid w:val="00512249"/>
    <w:rsid w:val="00525903"/>
    <w:rsid w:val="0054051C"/>
    <w:rsid w:val="00543E31"/>
    <w:rsid w:val="00546CB9"/>
    <w:rsid w:val="00555DFD"/>
    <w:rsid w:val="0057676F"/>
    <w:rsid w:val="0058392F"/>
    <w:rsid w:val="0058534F"/>
    <w:rsid w:val="00587513"/>
    <w:rsid w:val="005941A5"/>
    <w:rsid w:val="005B3E14"/>
    <w:rsid w:val="005B5823"/>
    <w:rsid w:val="005C0084"/>
    <w:rsid w:val="005C0426"/>
    <w:rsid w:val="005C6779"/>
    <w:rsid w:val="005C6A33"/>
    <w:rsid w:val="005C6CCA"/>
    <w:rsid w:val="005D408B"/>
    <w:rsid w:val="005D7605"/>
    <w:rsid w:val="005D7D91"/>
    <w:rsid w:val="005E0182"/>
    <w:rsid w:val="005E1AE8"/>
    <w:rsid w:val="005E5D07"/>
    <w:rsid w:val="005F3B13"/>
    <w:rsid w:val="006042E5"/>
    <w:rsid w:val="0061469E"/>
    <w:rsid w:val="006151EF"/>
    <w:rsid w:val="006236A1"/>
    <w:rsid w:val="00625871"/>
    <w:rsid w:val="00626F7A"/>
    <w:rsid w:val="00630176"/>
    <w:rsid w:val="00631B3E"/>
    <w:rsid w:val="00634425"/>
    <w:rsid w:val="00634718"/>
    <w:rsid w:val="00637077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78F9"/>
    <w:rsid w:val="00670757"/>
    <w:rsid w:val="00686242"/>
    <w:rsid w:val="00686B9D"/>
    <w:rsid w:val="00692E90"/>
    <w:rsid w:val="00695CB8"/>
    <w:rsid w:val="006B08A3"/>
    <w:rsid w:val="006C3662"/>
    <w:rsid w:val="006D3E6B"/>
    <w:rsid w:val="006D5F92"/>
    <w:rsid w:val="006D7670"/>
    <w:rsid w:val="006E7DDC"/>
    <w:rsid w:val="00702E18"/>
    <w:rsid w:val="007072CF"/>
    <w:rsid w:val="0071541B"/>
    <w:rsid w:val="0071543B"/>
    <w:rsid w:val="007160C6"/>
    <w:rsid w:val="007211C7"/>
    <w:rsid w:val="00721A77"/>
    <w:rsid w:val="00724597"/>
    <w:rsid w:val="0072576F"/>
    <w:rsid w:val="007258BE"/>
    <w:rsid w:val="00730B73"/>
    <w:rsid w:val="00733E5C"/>
    <w:rsid w:val="00735EA7"/>
    <w:rsid w:val="00741E08"/>
    <w:rsid w:val="00745223"/>
    <w:rsid w:val="00745B06"/>
    <w:rsid w:val="00747249"/>
    <w:rsid w:val="00754611"/>
    <w:rsid w:val="00757495"/>
    <w:rsid w:val="007576EC"/>
    <w:rsid w:val="0075790D"/>
    <w:rsid w:val="00763FA7"/>
    <w:rsid w:val="0076711D"/>
    <w:rsid w:val="00771ABE"/>
    <w:rsid w:val="00777042"/>
    <w:rsid w:val="00782CE9"/>
    <w:rsid w:val="007836C6"/>
    <w:rsid w:val="0078582D"/>
    <w:rsid w:val="00787C63"/>
    <w:rsid w:val="0079073B"/>
    <w:rsid w:val="00791F71"/>
    <w:rsid w:val="007A1D4B"/>
    <w:rsid w:val="007A22FF"/>
    <w:rsid w:val="007A4EE2"/>
    <w:rsid w:val="007A7B31"/>
    <w:rsid w:val="007B5CFE"/>
    <w:rsid w:val="007B7934"/>
    <w:rsid w:val="007C713F"/>
    <w:rsid w:val="007C7DE8"/>
    <w:rsid w:val="007E764E"/>
    <w:rsid w:val="007F3A4A"/>
    <w:rsid w:val="007F4AB5"/>
    <w:rsid w:val="00804334"/>
    <w:rsid w:val="008228B6"/>
    <w:rsid w:val="00822986"/>
    <w:rsid w:val="00831D25"/>
    <w:rsid w:val="00850079"/>
    <w:rsid w:val="00851384"/>
    <w:rsid w:val="0085192C"/>
    <w:rsid w:val="00854B62"/>
    <w:rsid w:val="008638E3"/>
    <w:rsid w:val="008638E7"/>
    <w:rsid w:val="00867C7A"/>
    <w:rsid w:val="008714F6"/>
    <w:rsid w:val="00871622"/>
    <w:rsid w:val="0087330E"/>
    <w:rsid w:val="0088396F"/>
    <w:rsid w:val="008901F5"/>
    <w:rsid w:val="00894A88"/>
    <w:rsid w:val="008B219B"/>
    <w:rsid w:val="008B376B"/>
    <w:rsid w:val="008B5C95"/>
    <w:rsid w:val="008B778A"/>
    <w:rsid w:val="008C4AE9"/>
    <w:rsid w:val="008C6803"/>
    <w:rsid w:val="008D15BE"/>
    <w:rsid w:val="008D189B"/>
    <w:rsid w:val="008D7AF2"/>
    <w:rsid w:val="008E458C"/>
    <w:rsid w:val="008E7A2C"/>
    <w:rsid w:val="008F4FB3"/>
    <w:rsid w:val="00903928"/>
    <w:rsid w:val="00911207"/>
    <w:rsid w:val="009130C5"/>
    <w:rsid w:val="00920385"/>
    <w:rsid w:val="00924154"/>
    <w:rsid w:val="00933413"/>
    <w:rsid w:val="009364F7"/>
    <w:rsid w:val="00944EA8"/>
    <w:rsid w:val="009456DB"/>
    <w:rsid w:val="00945DA9"/>
    <w:rsid w:val="00947396"/>
    <w:rsid w:val="00954FF0"/>
    <w:rsid w:val="00956F75"/>
    <w:rsid w:val="00967B78"/>
    <w:rsid w:val="009701C6"/>
    <w:rsid w:val="00977D72"/>
    <w:rsid w:val="009817A0"/>
    <w:rsid w:val="0098461B"/>
    <w:rsid w:val="00991376"/>
    <w:rsid w:val="00993760"/>
    <w:rsid w:val="00995127"/>
    <w:rsid w:val="0099591E"/>
    <w:rsid w:val="009A6A5E"/>
    <w:rsid w:val="009B122A"/>
    <w:rsid w:val="009B791C"/>
    <w:rsid w:val="009C3995"/>
    <w:rsid w:val="009C4B08"/>
    <w:rsid w:val="009D5611"/>
    <w:rsid w:val="009D571A"/>
    <w:rsid w:val="009D5D8B"/>
    <w:rsid w:val="009E2049"/>
    <w:rsid w:val="009E222B"/>
    <w:rsid w:val="009E5D71"/>
    <w:rsid w:val="009E78C7"/>
    <w:rsid w:val="009F1CB8"/>
    <w:rsid w:val="00A04FF8"/>
    <w:rsid w:val="00A05589"/>
    <w:rsid w:val="00A120C8"/>
    <w:rsid w:val="00A1624E"/>
    <w:rsid w:val="00A206E6"/>
    <w:rsid w:val="00A23307"/>
    <w:rsid w:val="00A27A3C"/>
    <w:rsid w:val="00A3175C"/>
    <w:rsid w:val="00A3458A"/>
    <w:rsid w:val="00A34D97"/>
    <w:rsid w:val="00A365F6"/>
    <w:rsid w:val="00A40BB3"/>
    <w:rsid w:val="00A51FE0"/>
    <w:rsid w:val="00A550D7"/>
    <w:rsid w:val="00A60A82"/>
    <w:rsid w:val="00A67C09"/>
    <w:rsid w:val="00A71B7C"/>
    <w:rsid w:val="00A74114"/>
    <w:rsid w:val="00A76549"/>
    <w:rsid w:val="00A81833"/>
    <w:rsid w:val="00A83E7C"/>
    <w:rsid w:val="00A8541C"/>
    <w:rsid w:val="00A862DA"/>
    <w:rsid w:val="00A97A16"/>
    <w:rsid w:val="00AA0779"/>
    <w:rsid w:val="00AA1CD2"/>
    <w:rsid w:val="00AA26CE"/>
    <w:rsid w:val="00AA591F"/>
    <w:rsid w:val="00AB29A5"/>
    <w:rsid w:val="00AB5C13"/>
    <w:rsid w:val="00AC0143"/>
    <w:rsid w:val="00AD1D79"/>
    <w:rsid w:val="00AD4822"/>
    <w:rsid w:val="00AE7DCF"/>
    <w:rsid w:val="00B1148D"/>
    <w:rsid w:val="00B17436"/>
    <w:rsid w:val="00B2435A"/>
    <w:rsid w:val="00B24A17"/>
    <w:rsid w:val="00B27767"/>
    <w:rsid w:val="00B553F3"/>
    <w:rsid w:val="00B57E19"/>
    <w:rsid w:val="00B70E60"/>
    <w:rsid w:val="00B71EC6"/>
    <w:rsid w:val="00B909DD"/>
    <w:rsid w:val="00B927CF"/>
    <w:rsid w:val="00B93659"/>
    <w:rsid w:val="00BA1A5E"/>
    <w:rsid w:val="00BA4046"/>
    <w:rsid w:val="00BA6A16"/>
    <w:rsid w:val="00BA6AC0"/>
    <w:rsid w:val="00BC2403"/>
    <w:rsid w:val="00BC4877"/>
    <w:rsid w:val="00BD0318"/>
    <w:rsid w:val="00BD03E0"/>
    <w:rsid w:val="00BD04CA"/>
    <w:rsid w:val="00BD7223"/>
    <w:rsid w:val="00BE034D"/>
    <w:rsid w:val="00BE2754"/>
    <w:rsid w:val="00BE2FDB"/>
    <w:rsid w:val="00C1168C"/>
    <w:rsid w:val="00C12BD2"/>
    <w:rsid w:val="00C25EF1"/>
    <w:rsid w:val="00C44640"/>
    <w:rsid w:val="00C50788"/>
    <w:rsid w:val="00C5481E"/>
    <w:rsid w:val="00C5630B"/>
    <w:rsid w:val="00C63185"/>
    <w:rsid w:val="00C74225"/>
    <w:rsid w:val="00C76809"/>
    <w:rsid w:val="00C7768D"/>
    <w:rsid w:val="00C808E5"/>
    <w:rsid w:val="00C8172F"/>
    <w:rsid w:val="00C85738"/>
    <w:rsid w:val="00CA055E"/>
    <w:rsid w:val="00CA3576"/>
    <w:rsid w:val="00CA7977"/>
    <w:rsid w:val="00CB10D9"/>
    <w:rsid w:val="00CB10EF"/>
    <w:rsid w:val="00CB1FA9"/>
    <w:rsid w:val="00CC3654"/>
    <w:rsid w:val="00CC3A28"/>
    <w:rsid w:val="00CC7CBA"/>
    <w:rsid w:val="00CD089D"/>
    <w:rsid w:val="00CD16E1"/>
    <w:rsid w:val="00CD778F"/>
    <w:rsid w:val="00CE233C"/>
    <w:rsid w:val="00CE2998"/>
    <w:rsid w:val="00CF29BF"/>
    <w:rsid w:val="00D00E9A"/>
    <w:rsid w:val="00D05A7B"/>
    <w:rsid w:val="00D06B16"/>
    <w:rsid w:val="00D23713"/>
    <w:rsid w:val="00D24A19"/>
    <w:rsid w:val="00D3077F"/>
    <w:rsid w:val="00D30E5B"/>
    <w:rsid w:val="00D351D1"/>
    <w:rsid w:val="00D3683F"/>
    <w:rsid w:val="00D43A31"/>
    <w:rsid w:val="00D4467F"/>
    <w:rsid w:val="00D467E7"/>
    <w:rsid w:val="00D731E2"/>
    <w:rsid w:val="00D73DF8"/>
    <w:rsid w:val="00D762FD"/>
    <w:rsid w:val="00D84887"/>
    <w:rsid w:val="00D860CA"/>
    <w:rsid w:val="00D86E61"/>
    <w:rsid w:val="00D9233B"/>
    <w:rsid w:val="00D936FE"/>
    <w:rsid w:val="00DA02CD"/>
    <w:rsid w:val="00DA3AED"/>
    <w:rsid w:val="00DB5282"/>
    <w:rsid w:val="00DB572B"/>
    <w:rsid w:val="00DB57AF"/>
    <w:rsid w:val="00DC190A"/>
    <w:rsid w:val="00DC4D99"/>
    <w:rsid w:val="00DE718B"/>
    <w:rsid w:val="00E141BA"/>
    <w:rsid w:val="00E145E3"/>
    <w:rsid w:val="00E21C9C"/>
    <w:rsid w:val="00E22D43"/>
    <w:rsid w:val="00E26E8A"/>
    <w:rsid w:val="00E40647"/>
    <w:rsid w:val="00E41C3B"/>
    <w:rsid w:val="00E534A2"/>
    <w:rsid w:val="00E542E9"/>
    <w:rsid w:val="00E618E7"/>
    <w:rsid w:val="00E62A99"/>
    <w:rsid w:val="00E80944"/>
    <w:rsid w:val="00E86F82"/>
    <w:rsid w:val="00E90B80"/>
    <w:rsid w:val="00EA1AA2"/>
    <w:rsid w:val="00EA6140"/>
    <w:rsid w:val="00EA7399"/>
    <w:rsid w:val="00EB2513"/>
    <w:rsid w:val="00EB3DDF"/>
    <w:rsid w:val="00EB425D"/>
    <w:rsid w:val="00EB6B16"/>
    <w:rsid w:val="00EC3B2D"/>
    <w:rsid w:val="00EC5D72"/>
    <w:rsid w:val="00ED7AAC"/>
    <w:rsid w:val="00EE0235"/>
    <w:rsid w:val="00EE43DA"/>
    <w:rsid w:val="00EE5E78"/>
    <w:rsid w:val="00EE7D83"/>
    <w:rsid w:val="00F146C4"/>
    <w:rsid w:val="00F273B8"/>
    <w:rsid w:val="00F3176B"/>
    <w:rsid w:val="00F339C1"/>
    <w:rsid w:val="00F350B7"/>
    <w:rsid w:val="00F35863"/>
    <w:rsid w:val="00F37AB2"/>
    <w:rsid w:val="00F40DE9"/>
    <w:rsid w:val="00F423B2"/>
    <w:rsid w:val="00F42DE1"/>
    <w:rsid w:val="00F4317B"/>
    <w:rsid w:val="00F44173"/>
    <w:rsid w:val="00F44A2E"/>
    <w:rsid w:val="00F47AEA"/>
    <w:rsid w:val="00F5281C"/>
    <w:rsid w:val="00F56005"/>
    <w:rsid w:val="00F6207E"/>
    <w:rsid w:val="00F65C5A"/>
    <w:rsid w:val="00F86498"/>
    <w:rsid w:val="00F879BB"/>
    <w:rsid w:val="00F87DB5"/>
    <w:rsid w:val="00F939F8"/>
    <w:rsid w:val="00FA72AF"/>
    <w:rsid w:val="00FB3265"/>
    <w:rsid w:val="00FB4CFD"/>
    <w:rsid w:val="00FC3FC3"/>
    <w:rsid w:val="00FD00D2"/>
    <w:rsid w:val="00FD4A56"/>
    <w:rsid w:val="00FD501F"/>
    <w:rsid w:val="00FE4C5E"/>
    <w:rsid w:val="00FE4D00"/>
    <w:rsid w:val="00FE6D0F"/>
    <w:rsid w:val="00FE717B"/>
    <w:rsid w:val="00FF25B0"/>
    <w:rsid w:val="00FF2CA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18</cp:revision>
  <cp:lastPrinted>2024-03-11T19:28:00Z</cp:lastPrinted>
  <dcterms:created xsi:type="dcterms:W3CDTF">2024-04-12T12:40:00Z</dcterms:created>
  <dcterms:modified xsi:type="dcterms:W3CDTF">2024-05-09T13:25:00Z</dcterms:modified>
</cp:coreProperties>
</file>