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JOHNSONBURG MUNICIPAL AUTHORITY</w:t>
      </w:r>
    </w:p>
    <w:p w14:paraId="6BFB5AB5" w14:textId="24B8FC68" w:rsidR="00F423B2" w:rsidRPr="00440975" w:rsidRDefault="00C76809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Regular</w:t>
      </w:r>
      <w:r w:rsidR="00F423B2" w:rsidRPr="00440975">
        <w:rPr>
          <w:b/>
          <w:bCs/>
          <w:u w:val="single"/>
          <w:lang w:val="en-US"/>
        </w:rPr>
        <w:t xml:space="preserve"> Meeting</w:t>
      </w:r>
      <w:r w:rsidR="00B93659" w:rsidRPr="00440975">
        <w:rPr>
          <w:b/>
          <w:bCs/>
          <w:u w:val="single"/>
          <w:lang w:val="en-US"/>
        </w:rPr>
        <w:t xml:space="preserve"> Minutes</w:t>
      </w:r>
    </w:p>
    <w:p w14:paraId="24D3B5B6" w14:textId="7560A9F0" w:rsidR="00F423B2" w:rsidRPr="00440975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440975">
        <w:rPr>
          <w:b/>
          <w:bCs/>
          <w:u w:val="single"/>
          <w:lang w:val="en-US"/>
        </w:rPr>
        <w:t>Wednesday</w:t>
      </w:r>
      <w:r w:rsidR="007160C6" w:rsidRPr="00440975">
        <w:rPr>
          <w:b/>
          <w:bCs/>
          <w:u w:val="single"/>
          <w:lang w:val="en-US"/>
        </w:rPr>
        <w:t>,</w:t>
      </w:r>
      <w:r w:rsidR="000E4F7B" w:rsidRPr="00440975">
        <w:rPr>
          <w:b/>
          <w:bCs/>
          <w:u w:val="single"/>
          <w:lang w:val="en-US"/>
        </w:rPr>
        <w:t xml:space="preserve"> </w:t>
      </w:r>
      <w:r w:rsidR="0089264A">
        <w:rPr>
          <w:b/>
          <w:bCs/>
          <w:u w:val="single"/>
          <w:lang w:val="en-US"/>
        </w:rPr>
        <w:t>May 8</w:t>
      </w:r>
      <w:r w:rsidR="006151EF" w:rsidRPr="00440975">
        <w:rPr>
          <w:b/>
          <w:bCs/>
          <w:u w:val="single"/>
          <w:lang w:val="en-US"/>
        </w:rPr>
        <w:t>, 2024</w:t>
      </w:r>
    </w:p>
    <w:p w14:paraId="68EEC694" w14:textId="77777777" w:rsidR="00F423B2" w:rsidRPr="00440975" w:rsidRDefault="00F423B2" w:rsidP="00F5281C">
      <w:pPr>
        <w:spacing w:after="0"/>
        <w:rPr>
          <w:lang w:val="en-US"/>
        </w:rPr>
      </w:pPr>
    </w:p>
    <w:p w14:paraId="2B451633" w14:textId="09E1E97D" w:rsidR="00F423B2" w:rsidRPr="00343B12" w:rsidRDefault="00F423B2" w:rsidP="00F5281C">
      <w:pPr>
        <w:spacing w:after="0"/>
        <w:rPr>
          <w:sz w:val="20"/>
          <w:szCs w:val="20"/>
          <w:lang w:val="en-US"/>
        </w:rPr>
      </w:pPr>
      <w:r w:rsidRPr="00343B12">
        <w:rPr>
          <w:sz w:val="20"/>
          <w:szCs w:val="20"/>
          <w:lang w:val="en-US"/>
        </w:rPr>
        <w:t>The meeting was called to order at 4</w:t>
      </w:r>
      <w:r w:rsidR="004210AD" w:rsidRPr="00343B12">
        <w:rPr>
          <w:sz w:val="20"/>
          <w:szCs w:val="20"/>
          <w:lang w:val="en-US"/>
        </w:rPr>
        <w:t>:</w:t>
      </w:r>
      <w:r w:rsidR="00C76809" w:rsidRPr="00343B12">
        <w:rPr>
          <w:sz w:val="20"/>
          <w:szCs w:val="20"/>
          <w:lang w:val="en-US"/>
        </w:rPr>
        <w:t>00</w:t>
      </w:r>
      <w:r w:rsidR="004210AD" w:rsidRPr="00343B12">
        <w:rPr>
          <w:sz w:val="20"/>
          <w:szCs w:val="20"/>
          <w:lang w:val="en-US"/>
        </w:rPr>
        <w:t xml:space="preserve"> p.m.</w:t>
      </w:r>
      <w:r w:rsidRPr="00343B12">
        <w:rPr>
          <w:sz w:val="20"/>
          <w:szCs w:val="20"/>
          <w:lang w:val="en-US"/>
        </w:rPr>
        <w:t xml:space="preserve"> by </w:t>
      </w:r>
      <w:r w:rsidR="0089264A" w:rsidRPr="00343B12">
        <w:rPr>
          <w:sz w:val="20"/>
          <w:szCs w:val="20"/>
          <w:lang w:val="en-US"/>
        </w:rPr>
        <w:t>Vice Chairman TJ Weaver</w:t>
      </w:r>
      <w:r w:rsidR="00DE718B" w:rsidRPr="00343B12">
        <w:rPr>
          <w:sz w:val="20"/>
          <w:szCs w:val="20"/>
          <w:lang w:val="en-US"/>
        </w:rPr>
        <w:t>,</w:t>
      </w:r>
      <w:r w:rsidRPr="00343B12">
        <w:rPr>
          <w:sz w:val="20"/>
          <w:szCs w:val="20"/>
          <w:lang w:val="en-US"/>
        </w:rPr>
        <w:t xml:space="preserve"> followed by </w:t>
      </w:r>
      <w:r w:rsidR="00AD1D79" w:rsidRPr="00343B12">
        <w:rPr>
          <w:sz w:val="20"/>
          <w:szCs w:val="20"/>
          <w:lang w:val="en-US"/>
        </w:rPr>
        <w:t>T</w:t>
      </w:r>
      <w:r w:rsidR="00167CBA" w:rsidRPr="00343B12">
        <w:rPr>
          <w:sz w:val="20"/>
          <w:szCs w:val="20"/>
          <w:lang w:val="en-US"/>
        </w:rPr>
        <w:t xml:space="preserve">he </w:t>
      </w:r>
      <w:r w:rsidRPr="00343B12">
        <w:rPr>
          <w:sz w:val="20"/>
          <w:szCs w:val="20"/>
          <w:lang w:val="en-US"/>
        </w:rPr>
        <w:t>Pledge of Allegiance and</w:t>
      </w:r>
      <w:r w:rsidR="00167CBA" w:rsidRPr="00343B12">
        <w:rPr>
          <w:sz w:val="20"/>
          <w:szCs w:val="20"/>
          <w:lang w:val="en-US"/>
        </w:rPr>
        <w:t xml:space="preserve"> a</w:t>
      </w:r>
      <w:r w:rsidRPr="00343B12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343B1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38B9CB8A" w14:textId="29738B16" w:rsidR="00D936FE" w:rsidRPr="00343B12" w:rsidRDefault="00E62A99" w:rsidP="00F5281C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 xml:space="preserve">ROLL CALL </w:t>
      </w:r>
      <w:r w:rsidRPr="00343B12">
        <w:rPr>
          <w:sz w:val="20"/>
          <w:szCs w:val="20"/>
          <w:lang w:val="en-US"/>
        </w:rPr>
        <w:t xml:space="preserve">– Jack Fowler, TJ Weaver, </w:t>
      </w:r>
      <w:r w:rsidR="002B4C9E" w:rsidRPr="00343B12">
        <w:rPr>
          <w:sz w:val="20"/>
          <w:szCs w:val="20"/>
          <w:lang w:val="en-US"/>
        </w:rPr>
        <w:t xml:space="preserve">Earl Park, </w:t>
      </w:r>
      <w:r w:rsidRPr="00343B12">
        <w:rPr>
          <w:sz w:val="20"/>
          <w:szCs w:val="20"/>
          <w:lang w:val="en-US"/>
        </w:rPr>
        <w:t xml:space="preserve">Duane Duffy, Paul Villella, </w:t>
      </w:r>
      <w:r w:rsidR="0089264A" w:rsidRPr="00343B12">
        <w:rPr>
          <w:sz w:val="20"/>
          <w:szCs w:val="20"/>
          <w:lang w:val="en-US"/>
        </w:rPr>
        <w:t xml:space="preserve">Eric Poague, </w:t>
      </w:r>
      <w:r w:rsidRPr="00343B12">
        <w:rPr>
          <w:sz w:val="20"/>
          <w:szCs w:val="20"/>
          <w:lang w:val="en-US"/>
        </w:rPr>
        <w:t>Tony King</w:t>
      </w:r>
    </w:p>
    <w:p w14:paraId="5BD467D4" w14:textId="1573BCA6" w:rsidR="00F423B2" w:rsidRPr="00343B12" w:rsidRDefault="007836C6" w:rsidP="00F5281C">
      <w:pPr>
        <w:spacing w:after="0"/>
        <w:rPr>
          <w:sz w:val="20"/>
          <w:szCs w:val="20"/>
          <w:lang w:val="en-US"/>
        </w:rPr>
      </w:pPr>
      <w:r w:rsidRPr="00343B12">
        <w:rPr>
          <w:sz w:val="20"/>
          <w:szCs w:val="20"/>
          <w:lang w:val="en-US"/>
        </w:rPr>
        <w:t xml:space="preserve">Also present: </w:t>
      </w:r>
      <w:r w:rsidR="00BA4046" w:rsidRPr="00343B12">
        <w:rPr>
          <w:sz w:val="20"/>
          <w:szCs w:val="20"/>
          <w:lang w:val="en-US"/>
        </w:rPr>
        <w:t>Brian Buesink,</w:t>
      </w:r>
      <w:r w:rsidR="009456DB" w:rsidRPr="00343B12">
        <w:rPr>
          <w:sz w:val="20"/>
          <w:szCs w:val="20"/>
          <w:lang w:val="en-US"/>
        </w:rPr>
        <w:t xml:space="preserve"> Chris Everett, Tracey Brown, </w:t>
      </w:r>
      <w:r w:rsidR="009A6A5E" w:rsidRPr="00343B12">
        <w:rPr>
          <w:sz w:val="20"/>
          <w:szCs w:val="20"/>
          <w:lang w:val="en-US"/>
        </w:rPr>
        <w:t xml:space="preserve">Solicitor Reith, </w:t>
      </w:r>
      <w:r w:rsidR="009456DB" w:rsidRPr="00343B12">
        <w:rPr>
          <w:sz w:val="20"/>
          <w:szCs w:val="20"/>
          <w:lang w:val="en-US"/>
        </w:rPr>
        <w:t>Travis Long of JHA via ZOOM</w:t>
      </w:r>
    </w:p>
    <w:p w14:paraId="013A0B04" w14:textId="77777777" w:rsidR="009456DB" w:rsidRPr="00343B12" w:rsidRDefault="009456DB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61537A11" w14:textId="5A45293C" w:rsidR="005F3B13" w:rsidRPr="00343B12" w:rsidRDefault="00F423B2" w:rsidP="00F5281C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VISITORS</w:t>
      </w:r>
      <w:r w:rsidRPr="00343B12">
        <w:rPr>
          <w:sz w:val="20"/>
          <w:szCs w:val="20"/>
          <w:lang w:val="en-US"/>
        </w:rPr>
        <w:t xml:space="preserve"> –</w:t>
      </w:r>
      <w:r w:rsidR="00894A88" w:rsidRPr="00343B12">
        <w:rPr>
          <w:sz w:val="20"/>
          <w:szCs w:val="20"/>
          <w:lang w:val="en-US"/>
        </w:rPr>
        <w:t xml:space="preserve"> </w:t>
      </w:r>
      <w:r w:rsidR="0089264A" w:rsidRPr="00343B12">
        <w:rPr>
          <w:sz w:val="20"/>
          <w:szCs w:val="20"/>
          <w:lang w:val="en-US"/>
        </w:rPr>
        <w:t>None</w:t>
      </w:r>
    </w:p>
    <w:p w14:paraId="14591B7C" w14:textId="77777777" w:rsidR="005C6779" w:rsidRPr="00343B12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342A01C9" w:rsidR="000E4F7B" w:rsidRPr="00343B12" w:rsidRDefault="007836C6" w:rsidP="00F5281C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APPROVAL OF AGENDA</w:t>
      </w:r>
      <w:r w:rsidRPr="00343B12">
        <w:rPr>
          <w:sz w:val="20"/>
          <w:szCs w:val="20"/>
          <w:lang w:val="en-US"/>
        </w:rPr>
        <w:t xml:space="preserve"> - </w:t>
      </w:r>
      <w:r w:rsidR="000E4F7B" w:rsidRPr="00343B12">
        <w:rPr>
          <w:sz w:val="20"/>
          <w:szCs w:val="20"/>
          <w:lang w:val="en-US"/>
        </w:rPr>
        <w:t xml:space="preserve">A motion was made by </w:t>
      </w:r>
      <w:r w:rsidR="00A3175C" w:rsidRPr="00343B12">
        <w:rPr>
          <w:sz w:val="20"/>
          <w:szCs w:val="20"/>
          <w:lang w:val="en-US"/>
        </w:rPr>
        <w:t>Earl Park</w:t>
      </w:r>
      <w:r w:rsidR="000E4F7B" w:rsidRPr="00343B12">
        <w:rPr>
          <w:sz w:val="20"/>
          <w:szCs w:val="20"/>
          <w:lang w:val="en-US"/>
        </w:rPr>
        <w:t xml:space="preserve"> and seconded by</w:t>
      </w:r>
      <w:r w:rsidR="00A3175C" w:rsidRPr="00343B12">
        <w:rPr>
          <w:sz w:val="20"/>
          <w:szCs w:val="20"/>
          <w:lang w:val="en-US"/>
        </w:rPr>
        <w:t xml:space="preserve"> </w:t>
      </w:r>
      <w:r w:rsidR="0089264A" w:rsidRPr="00343B12">
        <w:rPr>
          <w:sz w:val="20"/>
          <w:szCs w:val="20"/>
          <w:lang w:val="en-US"/>
        </w:rPr>
        <w:t>Eric Poague</w:t>
      </w:r>
      <w:r w:rsidR="000E4F7B" w:rsidRPr="00343B12">
        <w:rPr>
          <w:sz w:val="20"/>
          <w:szCs w:val="20"/>
          <w:lang w:val="en-US"/>
        </w:rPr>
        <w:t xml:space="preserve"> to</w:t>
      </w:r>
      <w:r w:rsidR="003A4004" w:rsidRPr="00343B12">
        <w:rPr>
          <w:sz w:val="20"/>
          <w:szCs w:val="20"/>
          <w:lang w:val="en-US"/>
        </w:rPr>
        <w:t xml:space="preserve"> approve the agenda</w:t>
      </w:r>
      <w:r w:rsidR="00782CE9" w:rsidRPr="00343B12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343B1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708F7821" w:rsidR="00F423B2" w:rsidRPr="00343B12" w:rsidRDefault="00F423B2" w:rsidP="00D731E2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VISITOR COMMENTS</w:t>
      </w:r>
      <w:r w:rsidR="00D731E2" w:rsidRPr="00343B1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343B12">
        <w:rPr>
          <w:sz w:val="20"/>
          <w:szCs w:val="20"/>
          <w:lang w:val="en-US"/>
        </w:rPr>
        <w:t xml:space="preserve"> – </w:t>
      </w:r>
      <w:r w:rsidR="00D3077F" w:rsidRPr="00343B12">
        <w:rPr>
          <w:sz w:val="20"/>
          <w:szCs w:val="20"/>
          <w:lang w:val="en-US"/>
        </w:rPr>
        <w:t>None</w:t>
      </w:r>
    </w:p>
    <w:p w14:paraId="57C757CD" w14:textId="77777777" w:rsidR="001670D6" w:rsidRPr="00343B12" w:rsidRDefault="001670D6" w:rsidP="00D731E2">
      <w:pPr>
        <w:spacing w:after="0"/>
        <w:rPr>
          <w:sz w:val="20"/>
          <w:szCs w:val="20"/>
          <w:lang w:val="en-US"/>
        </w:rPr>
      </w:pPr>
    </w:p>
    <w:p w14:paraId="758D173C" w14:textId="595C8469" w:rsidR="001670D6" w:rsidRPr="00343B12" w:rsidRDefault="001670D6" w:rsidP="00D731E2">
      <w:pPr>
        <w:spacing w:after="0"/>
        <w:rPr>
          <w:sz w:val="20"/>
          <w:szCs w:val="20"/>
          <w:lang w:val="en-US"/>
        </w:rPr>
      </w:pPr>
      <w:r w:rsidRPr="00343B12">
        <w:rPr>
          <w:b/>
          <w:bCs/>
          <w:sz w:val="20"/>
          <w:szCs w:val="20"/>
          <w:u w:val="single"/>
          <w:lang w:val="en-US"/>
        </w:rPr>
        <w:t>EXECUTIVE SESSION</w:t>
      </w:r>
      <w:r w:rsidRPr="00343B12">
        <w:rPr>
          <w:sz w:val="20"/>
          <w:szCs w:val="20"/>
          <w:lang w:val="en-US"/>
        </w:rPr>
        <w:t xml:space="preserve"> – </w:t>
      </w:r>
      <w:r w:rsidR="003A4004" w:rsidRPr="00343B12">
        <w:rPr>
          <w:sz w:val="20"/>
          <w:szCs w:val="20"/>
          <w:lang w:val="en-US"/>
        </w:rPr>
        <w:t>None</w:t>
      </w:r>
    </w:p>
    <w:p w14:paraId="2A3666F5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1FA8FBBA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</w:t>
      </w:r>
      <w:r w:rsidR="0089264A" w:rsidRPr="00343B12">
        <w:rPr>
          <w:b/>
          <w:bCs/>
          <w:snapToGrid w:val="0"/>
          <w:sz w:val="20"/>
          <w:szCs w:val="20"/>
          <w:u w:val="single"/>
          <w:lang w:val="en-US"/>
        </w:rPr>
        <w:t>S</w:t>
      </w:r>
      <w:r w:rsidRPr="00343B12">
        <w:rPr>
          <w:snapToGrid w:val="0"/>
          <w:sz w:val="20"/>
          <w:szCs w:val="20"/>
          <w:lang w:val="en-US"/>
        </w:rPr>
        <w:t xml:space="preserve"> – A motion was made by </w:t>
      </w:r>
      <w:r w:rsidR="0089264A" w:rsidRPr="00343B12">
        <w:rPr>
          <w:snapToGrid w:val="0"/>
          <w:sz w:val="20"/>
          <w:szCs w:val="20"/>
          <w:lang w:val="en-US"/>
        </w:rPr>
        <w:t>Earl Park</w:t>
      </w:r>
      <w:r w:rsidRPr="00343B12">
        <w:rPr>
          <w:snapToGrid w:val="0"/>
          <w:sz w:val="20"/>
          <w:szCs w:val="20"/>
          <w:lang w:val="en-US"/>
        </w:rPr>
        <w:t xml:space="preserve"> and seconded by </w:t>
      </w:r>
      <w:r w:rsidR="00A3175C" w:rsidRPr="00343B12">
        <w:rPr>
          <w:snapToGrid w:val="0"/>
          <w:sz w:val="20"/>
          <w:szCs w:val="20"/>
          <w:lang w:val="en-US"/>
        </w:rPr>
        <w:t>Duane Duffy</w:t>
      </w:r>
      <w:r w:rsidRPr="00343B12">
        <w:rPr>
          <w:snapToGrid w:val="0"/>
          <w:sz w:val="20"/>
          <w:szCs w:val="20"/>
          <w:lang w:val="en-US"/>
        </w:rPr>
        <w:t xml:space="preserve"> to approve the minutes from the </w:t>
      </w:r>
      <w:r w:rsidR="0089264A" w:rsidRPr="00343B12">
        <w:rPr>
          <w:snapToGrid w:val="0"/>
          <w:sz w:val="20"/>
          <w:szCs w:val="20"/>
          <w:lang w:val="en-US"/>
        </w:rPr>
        <w:t>April 10</w:t>
      </w:r>
      <w:r w:rsidR="00757495" w:rsidRPr="00343B12">
        <w:rPr>
          <w:snapToGrid w:val="0"/>
          <w:sz w:val="20"/>
          <w:szCs w:val="20"/>
          <w:lang w:val="en-US"/>
        </w:rPr>
        <w:t>, 2024 Regular</w:t>
      </w:r>
      <w:r w:rsidRPr="00343B12">
        <w:rPr>
          <w:snapToGrid w:val="0"/>
          <w:sz w:val="20"/>
          <w:szCs w:val="20"/>
          <w:lang w:val="en-US"/>
        </w:rPr>
        <w:t xml:space="preserve"> </w:t>
      </w:r>
      <w:r w:rsidR="00DE718B" w:rsidRPr="00343B12">
        <w:rPr>
          <w:snapToGrid w:val="0"/>
          <w:sz w:val="20"/>
          <w:szCs w:val="20"/>
          <w:lang w:val="en-US"/>
        </w:rPr>
        <w:t>M</w:t>
      </w:r>
      <w:r w:rsidRPr="00343B12">
        <w:rPr>
          <w:snapToGrid w:val="0"/>
          <w:sz w:val="20"/>
          <w:szCs w:val="20"/>
          <w:lang w:val="en-US"/>
        </w:rPr>
        <w:t>eeting</w:t>
      </w:r>
      <w:r w:rsidR="00D4467F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>(carried).</w:t>
      </w:r>
      <w:r w:rsidR="0089264A" w:rsidRPr="00343B12">
        <w:rPr>
          <w:snapToGrid w:val="0"/>
          <w:sz w:val="20"/>
          <w:szCs w:val="20"/>
          <w:lang w:val="en-US"/>
        </w:rPr>
        <w:t xml:space="preserve">  A motion was made by Eric Poague and seconded by Earl Park to approve the minutes from the May 2, 2024 Special Meeting (carried).</w:t>
      </w:r>
    </w:p>
    <w:p w14:paraId="5F6761C3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1261AAB" w14:textId="61D517F9" w:rsidR="005C6A33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343B12">
        <w:rPr>
          <w:snapToGrid w:val="0"/>
          <w:sz w:val="20"/>
          <w:szCs w:val="20"/>
          <w:lang w:val="en-US"/>
        </w:rPr>
        <w:t xml:space="preserve"> – Copy attached</w:t>
      </w:r>
    </w:p>
    <w:p w14:paraId="4C45E1CC" w14:textId="53B3A55C" w:rsidR="0089264A" w:rsidRPr="00343B12" w:rsidRDefault="0089264A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A motion was made by Eric Poague and seconded by TJ Weaver to rebill Jones Township for March</w:t>
      </w:r>
      <w:r w:rsidR="001C450F">
        <w:rPr>
          <w:snapToGrid w:val="0"/>
          <w:sz w:val="20"/>
          <w:szCs w:val="20"/>
          <w:lang w:val="en-US"/>
        </w:rPr>
        <w:t xml:space="preserve"> and</w:t>
      </w:r>
      <w:r w:rsidRPr="00343B12">
        <w:rPr>
          <w:snapToGrid w:val="0"/>
          <w:sz w:val="20"/>
          <w:szCs w:val="20"/>
          <w:lang w:val="en-US"/>
        </w:rPr>
        <w:t xml:space="preserve"> April </w:t>
      </w:r>
      <w:r w:rsidR="001C450F">
        <w:rPr>
          <w:snapToGrid w:val="0"/>
          <w:sz w:val="20"/>
          <w:szCs w:val="20"/>
          <w:lang w:val="en-US"/>
        </w:rPr>
        <w:t>(</w:t>
      </w:r>
      <w:r w:rsidRPr="00343B12">
        <w:rPr>
          <w:snapToGrid w:val="0"/>
          <w:sz w:val="20"/>
          <w:szCs w:val="20"/>
          <w:lang w:val="en-US"/>
        </w:rPr>
        <w:t>and future months that their meter is not working</w:t>
      </w:r>
      <w:r w:rsidR="001C450F">
        <w:rPr>
          <w:snapToGrid w:val="0"/>
          <w:sz w:val="20"/>
          <w:szCs w:val="20"/>
          <w:lang w:val="en-US"/>
        </w:rPr>
        <w:t>)</w:t>
      </w:r>
      <w:r w:rsidRPr="00343B12">
        <w:rPr>
          <w:snapToGrid w:val="0"/>
          <w:sz w:val="20"/>
          <w:szCs w:val="20"/>
          <w:lang w:val="en-US"/>
        </w:rPr>
        <w:t xml:space="preserve"> at a</w:t>
      </w:r>
      <w:r w:rsidR="00B32B21" w:rsidRPr="00343B12">
        <w:rPr>
          <w:snapToGrid w:val="0"/>
          <w:sz w:val="20"/>
          <w:szCs w:val="20"/>
          <w:lang w:val="en-US"/>
        </w:rPr>
        <w:t>n amount equaling</w:t>
      </w:r>
      <w:r w:rsidRPr="00343B12">
        <w:rPr>
          <w:snapToGrid w:val="0"/>
          <w:sz w:val="20"/>
          <w:szCs w:val="20"/>
          <w:lang w:val="en-US"/>
        </w:rPr>
        <w:t xml:space="preserve"> the average of the </w:t>
      </w:r>
      <w:r w:rsidR="00B32B21" w:rsidRPr="00343B12">
        <w:rPr>
          <w:snapToGrid w:val="0"/>
          <w:sz w:val="20"/>
          <w:szCs w:val="20"/>
          <w:lang w:val="en-US"/>
        </w:rPr>
        <w:t>billings</w:t>
      </w:r>
      <w:r w:rsidR="00EE7F1C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 xml:space="preserve">three months prior to the meter </w:t>
      </w:r>
      <w:r w:rsidR="00B32B21" w:rsidRPr="00343B12">
        <w:rPr>
          <w:snapToGrid w:val="0"/>
          <w:sz w:val="20"/>
          <w:szCs w:val="20"/>
          <w:lang w:val="en-US"/>
        </w:rPr>
        <w:t>malfunction</w:t>
      </w:r>
      <w:r w:rsidRPr="00343B12">
        <w:rPr>
          <w:snapToGrid w:val="0"/>
          <w:sz w:val="20"/>
          <w:szCs w:val="20"/>
          <w:lang w:val="en-US"/>
        </w:rPr>
        <w:t>, as per the agreement (carried).</w:t>
      </w:r>
    </w:p>
    <w:p w14:paraId="24393467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7561C066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343B12">
        <w:rPr>
          <w:snapToGrid w:val="0"/>
          <w:sz w:val="20"/>
          <w:szCs w:val="20"/>
          <w:lang w:val="en-US"/>
        </w:rPr>
        <w:t xml:space="preserve"> – Copy attached</w:t>
      </w:r>
    </w:p>
    <w:p w14:paraId="389BCE2B" w14:textId="77777777" w:rsidR="005C6779" w:rsidRPr="00343B1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801750" w14:textId="613395BE" w:rsidR="008638E7" w:rsidRPr="00343B1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343B12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343B12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9FB29B3" w14:textId="0B0626FD" w:rsidR="00945DA9" w:rsidRPr="00343B1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477B3C" w:rsidRPr="00343B12">
        <w:rPr>
          <w:snapToGrid w:val="0"/>
          <w:sz w:val="20"/>
          <w:szCs w:val="20"/>
          <w:lang w:val="en-US"/>
        </w:rPr>
        <w:t>Copy attached</w:t>
      </w:r>
    </w:p>
    <w:p w14:paraId="4A289ECB" w14:textId="77777777" w:rsidR="00210EDB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B61A224" w14:textId="7481BB18" w:rsidR="004155F5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B32B21" w:rsidRPr="00343B12">
        <w:rPr>
          <w:snapToGrid w:val="0"/>
          <w:sz w:val="20"/>
          <w:szCs w:val="20"/>
          <w:lang w:val="en-US"/>
        </w:rPr>
        <w:t>None</w:t>
      </w:r>
    </w:p>
    <w:p w14:paraId="5E15892E" w14:textId="77777777" w:rsidR="00210EDB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4FCDCE2A" w:rsidR="00210EDB" w:rsidRPr="00343B1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  <w:r w:rsidR="001A7E50" w:rsidRPr="00343B12">
        <w:rPr>
          <w:snapToGrid w:val="0"/>
          <w:sz w:val="20"/>
          <w:szCs w:val="20"/>
          <w:lang w:val="en-US"/>
        </w:rPr>
        <w:t xml:space="preserve"> – </w:t>
      </w:r>
    </w:p>
    <w:p w14:paraId="6987B30F" w14:textId="46B8B294" w:rsidR="00015F28" w:rsidRPr="00343B12" w:rsidRDefault="00210EDB" w:rsidP="00763FA7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Administra</w:t>
      </w:r>
      <w:r w:rsidR="00405568" w:rsidRPr="00343B12">
        <w:rPr>
          <w:snapToGrid w:val="0"/>
          <w:sz w:val="20"/>
          <w:szCs w:val="20"/>
          <w:lang w:val="en-US"/>
        </w:rPr>
        <w:t xml:space="preserve">tive </w:t>
      </w:r>
      <w:r w:rsidR="002F2195" w:rsidRPr="00343B12">
        <w:rPr>
          <w:snapToGrid w:val="0"/>
          <w:sz w:val="20"/>
          <w:szCs w:val="20"/>
          <w:lang w:val="en-US"/>
        </w:rPr>
        <w:t>–</w:t>
      </w:r>
      <w:r w:rsidR="00DB5282" w:rsidRPr="00343B12">
        <w:rPr>
          <w:snapToGrid w:val="0"/>
          <w:sz w:val="20"/>
          <w:szCs w:val="20"/>
          <w:lang w:val="en-US"/>
        </w:rPr>
        <w:t xml:space="preserve"> </w:t>
      </w:r>
      <w:r w:rsidR="001A7E50" w:rsidRPr="00343B12">
        <w:rPr>
          <w:snapToGrid w:val="0"/>
          <w:sz w:val="20"/>
          <w:szCs w:val="20"/>
          <w:lang w:val="en-US"/>
        </w:rPr>
        <w:t>none</w:t>
      </w:r>
    </w:p>
    <w:p w14:paraId="48103A22" w14:textId="515FFAC9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Operations</w:t>
      </w:r>
      <w:r w:rsidR="00DB5282" w:rsidRPr="00343B12">
        <w:rPr>
          <w:snapToGrid w:val="0"/>
          <w:sz w:val="20"/>
          <w:szCs w:val="20"/>
          <w:lang w:val="en-US"/>
        </w:rPr>
        <w:t xml:space="preserve"> - none</w:t>
      </w:r>
    </w:p>
    <w:p w14:paraId="11EE99B5" w14:textId="73DDF350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 xml:space="preserve">Finance – </w:t>
      </w:r>
      <w:r w:rsidR="004D1D0C" w:rsidRPr="00343B12">
        <w:rPr>
          <w:snapToGrid w:val="0"/>
          <w:sz w:val="20"/>
          <w:szCs w:val="20"/>
          <w:lang w:val="en-US"/>
        </w:rPr>
        <w:t>A motion was made by Eric Poague and seconded by Earl Park to transfer $100,00</w:t>
      </w:r>
      <w:r w:rsidR="00E87A43">
        <w:rPr>
          <w:snapToGrid w:val="0"/>
          <w:sz w:val="20"/>
          <w:szCs w:val="20"/>
          <w:lang w:val="en-US"/>
        </w:rPr>
        <w:t>0</w:t>
      </w:r>
      <w:r w:rsidR="004D1D0C" w:rsidRPr="00343B12">
        <w:rPr>
          <w:snapToGrid w:val="0"/>
          <w:sz w:val="20"/>
          <w:szCs w:val="20"/>
          <w:lang w:val="en-US"/>
        </w:rPr>
        <w:t xml:space="preserve"> from the </w:t>
      </w:r>
      <w:r w:rsidR="0048202A" w:rsidRPr="00343B12">
        <w:rPr>
          <w:snapToGrid w:val="0"/>
          <w:sz w:val="20"/>
          <w:szCs w:val="20"/>
          <w:lang w:val="en-US"/>
        </w:rPr>
        <w:t xml:space="preserve">Northwest </w:t>
      </w:r>
      <w:r w:rsidR="004D1D0C" w:rsidRPr="00343B12">
        <w:rPr>
          <w:snapToGrid w:val="0"/>
          <w:sz w:val="20"/>
          <w:szCs w:val="20"/>
          <w:lang w:val="en-US"/>
        </w:rPr>
        <w:t>water savings</w:t>
      </w:r>
      <w:r w:rsidR="0048202A" w:rsidRPr="00343B12">
        <w:rPr>
          <w:snapToGrid w:val="0"/>
          <w:sz w:val="20"/>
          <w:szCs w:val="20"/>
          <w:lang w:val="en-US"/>
        </w:rPr>
        <w:t xml:space="preserve"> </w:t>
      </w:r>
      <w:r w:rsidR="004D1D0C" w:rsidRPr="00343B12">
        <w:rPr>
          <w:snapToGrid w:val="0"/>
          <w:sz w:val="20"/>
          <w:szCs w:val="20"/>
          <w:lang w:val="en-US"/>
        </w:rPr>
        <w:t xml:space="preserve">account and </w:t>
      </w:r>
      <w:r w:rsidR="0048202A" w:rsidRPr="00343B12">
        <w:rPr>
          <w:snapToGrid w:val="0"/>
          <w:sz w:val="20"/>
          <w:szCs w:val="20"/>
          <w:lang w:val="en-US"/>
        </w:rPr>
        <w:t>$</w:t>
      </w:r>
      <w:r w:rsidR="004D1D0C" w:rsidRPr="00343B12">
        <w:rPr>
          <w:snapToGrid w:val="0"/>
          <w:sz w:val="20"/>
          <w:szCs w:val="20"/>
          <w:lang w:val="en-US"/>
        </w:rPr>
        <w:t xml:space="preserve">25,000 from the </w:t>
      </w:r>
      <w:r w:rsidR="0048202A" w:rsidRPr="00343B12">
        <w:rPr>
          <w:snapToGrid w:val="0"/>
          <w:sz w:val="20"/>
          <w:szCs w:val="20"/>
          <w:lang w:val="en-US"/>
        </w:rPr>
        <w:t xml:space="preserve">Northwest </w:t>
      </w:r>
      <w:r w:rsidR="004D1D0C" w:rsidRPr="00343B12">
        <w:rPr>
          <w:snapToGrid w:val="0"/>
          <w:sz w:val="20"/>
          <w:szCs w:val="20"/>
          <w:lang w:val="en-US"/>
        </w:rPr>
        <w:t>payroll</w:t>
      </w:r>
      <w:r w:rsidR="0048202A" w:rsidRPr="00343B12">
        <w:rPr>
          <w:snapToGrid w:val="0"/>
          <w:sz w:val="20"/>
          <w:szCs w:val="20"/>
          <w:lang w:val="en-US"/>
        </w:rPr>
        <w:t xml:space="preserve"> </w:t>
      </w:r>
      <w:r w:rsidR="004D1D0C" w:rsidRPr="00343B12">
        <w:rPr>
          <w:snapToGrid w:val="0"/>
          <w:sz w:val="20"/>
          <w:szCs w:val="20"/>
          <w:lang w:val="en-US"/>
        </w:rPr>
        <w:t xml:space="preserve">account into our current PLGIT account.  Also, to open a second PLGIT account, label it sewer, and deposit </w:t>
      </w:r>
      <w:r w:rsidR="0048202A" w:rsidRPr="00343B12">
        <w:rPr>
          <w:snapToGrid w:val="0"/>
          <w:sz w:val="20"/>
          <w:szCs w:val="20"/>
          <w:lang w:val="en-US"/>
        </w:rPr>
        <w:t>$</w:t>
      </w:r>
      <w:r w:rsidR="004D1D0C" w:rsidRPr="00343B12">
        <w:rPr>
          <w:snapToGrid w:val="0"/>
          <w:sz w:val="20"/>
          <w:szCs w:val="20"/>
          <w:lang w:val="en-US"/>
        </w:rPr>
        <w:t xml:space="preserve">25,000 from the </w:t>
      </w:r>
      <w:r w:rsidR="0048202A" w:rsidRPr="00343B12">
        <w:rPr>
          <w:snapToGrid w:val="0"/>
          <w:sz w:val="20"/>
          <w:szCs w:val="20"/>
          <w:lang w:val="en-US"/>
        </w:rPr>
        <w:t xml:space="preserve">Northwest </w:t>
      </w:r>
      <w:r w:rsidR="004D1D0C" w:rsidRPr="00343B12">
        <w:rPr>
          <w:snapToGrid w:val="0"/>
          <w:sz w:val="20"/>
          <w:szCs w:val="20"/>
          <w:lang w:val="en-US"/>
        </w:rPr>
        <w:t>payroll</w:t>
      </w:r>
      <w:r w:rsidR="0048202A" w:rsidRPr="00343B12">
        <w:rPr>
          <w:snapToGrid w:val="0"/>
          <w:sz w:val="20"/>
          <w:szCs w:val="20"/>
          <w:lang w:val="en-US"/>
        </w:rPr>
        <w:t xml:space="preserve"> </w:t>
      </w:r>
      <w:r w:rsidR="004D1D0C" w:rsidRPr="00343B12">
        <w:rPr>
          <w:snapToGrid w:val="0"/>
          <w:sz w:val="20"/>
          <w:szCs w:val="20"/>
          <w:lang w:val="en-US"/>
        </w:rPr>
        <w:t xml:space="preserve">account and deposit the total balance of the </w:t>
      </w:r>
      <w:r w:rsidR="0048202A" w:rsidRPr="00343B12">
        <w:rPr>
          <w:snapToGrid w:val="0"/>
          <w:sz w:val="20"/>
          <w:szCs w:val="20"/>
          <w:lang w:val="en-US"/>
        </w:rPr>
        <w:t xml:space="preserve">Northwest </w:t>
      </w:r>
      <w:r w:rsidR="004D1D0C" w:rsidRPr="00343B12">
        <w:rPr>
          <w:snapToGrid w:val="0"/>
          <w:sz w:val="20"/>
          <w:szCs w:val="20"/>
          <w:lang w:val="en-US"/>
        </w:rPr>
        <w:t>sewer money market fund</w:t>
      </w:r>
      <w:r w:rsidR="0048202A" w:rsidRPr="00343B12">
        <w:rPr>
          <w:snapToGrid w:val="0"/>
          <w:sz w:val="20"/>
          <w:szCs w:val="20"/>
          <w:lang w:val="en-US"/>
        </w:rPr>
        <w:t>.  This will close the Northwest sewer money market fund (carried).</w:t>
      </w:r>
    </w:p>
    <w:p w14:paraId="3BED0A02" w14:textId="3B58DEFD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Fire Department</w:t>
      </w:r>
      <w:r w:rsidR="00DB5282" w:rsidRPr="00343B12">
        <w:rPr>
          <w:snapToGrid w:val="0"/>
          <w:sz w:val="20"/>
          <w:szCs w:val="20"/>
          <w:lang w:val="en-US"/>
        </w:rPr>
        <w:t xml:space="preserve"> - none</w:t>
      </w:r>
    </w:p>
    <w:p w14:paraId="542140AD" w14:textId="385F72DB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Hiring</w:t>
      </w:r>
      <w:r w:rsidR="00DB5282" w:rsidRPr="00343B12">
        <w:rPr>
          <w:snapToGrid w:val="0"/>
          <w:sz w:val="20"/>
          <w:szCs w:val="20"/>
          <w:lang w:val="en-US"/>
        </w:rPr>
        <w:t xml:space="preserve"> - none</w:t>
      </w:r>
    </w:p>
    <w:p w14:paraId="44027E23" w14:textId="02B5B9CE" w:rsidR="00210EDB" w:rsidRPr="00343B1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Johnsonburg Borough</w:t>
      </w:r>
      <w:r w:rsidR="00DB5282" w:rsidRPr="00343B12">
        <w:rPr>
          <w:snapToGrid w:val="0"/>
          <w:sz w:val="20"/>
          <w:szCs w:val="20"/>
          <w:lang w:val="en-US"/>
        </w:rPr>
        <w:t xml:space="preserve"> - none</w:t>
      </w:r>
    </w:p>
    <w:p w14:paraId="21D87A30" w14:textId="517D4999" w:rsidR="00210EDB" w:rsidRPr="00343B12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343B12">
        <w:rPr>
          <w:snapToGrid w:val="0"/>
          <w:sz w:val="20"/>
          <w:szCs w:val="20"/>
          <w:lang w:val="en-US"/>
        </w:rPr>
        <w:t>Grants</w:t>
      </w:r>
      <w:r w:rsidR="00DB5282" w:rsidRPr="00343B12">
        <w:rPr>
          <w:snapToGrid w:val="0"/>
          <w:sz w:val="20"/>
          <w:szCs w:val="20"/>
          <w:lang w:val="en-US"/>
        </w:rPr>
        <w:t xml:space="preserve"> </w:t>
      </w:r>
      <w:r w:rsidR="009E5D71" w:rsidRPr="00343B12">
        <w:rPr>
          <w:snapToGrid w:val="0"/>
          <w:sz w:val="20"/>
          <w:szCs w:val="20"/>
          <w:lang w:val="en-US"/>
        </w:rPr>
        <w:t>–</w:t>
      </w:r>
      <w:r w:rsidR="00DB5282" w:rsidRPr="00343B12">
        <w:rPr>
          <w:snapToGrid w:val="0"/>
          <w:sz w:val="20"/>
          <w:szCs w:val="20"/>
          <w:lang w:val="en-US"/>
        </w:rPr>
        <w:t xml:space="preserve"> </w:t>
      </w:r>
      <w:r w:rsidR="00C44640" w:rsidRPr="00343B12">
        <w:rPr>
          <w:snapToGrid w:val="0"/>
          <w:sz w:val="20"/>
          <w:szCs w:val="20"/>
          <w:lang w:val="en-US"/>
        </w:rPr>
        <w:t>none</w:t>
      </w:r>
      <w:r w:rsidRPr="00343B12">
        <w:rPr>
          <w:snapToGrid w:val="0"/>
          <w:sz w:val="20"/>
          <w:szCs w:val="20"/>
          <w:lang w:val="en-US"/>
        </w:rPr>
        <w:t xml:space="preserve"> </w:t>
      </w:r>
    </w:p>
    <w:p w14:paraId="1FDDFFFF" w14:textId="77777777" w:rsidR="00B70E60" w:rsidRPr="00343B12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305503A7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343B12">
        <w:rPr>
          <w:snapToGrid w:val="0"/>
          <w:sz w:val="20"/>
          <w:szCs w:val="20"/>
          <w:lang w:val="en-US"/>
        </w:rPr>
        <w:t xml:space="preserve"> – </w:t>
      </w:r>
      <w:r w:rsidR="00B70E60" w:rsidRPr="00343B12">
        <w:rPr>
          <w:snapToGrid w:val="0"/>
          <w:sz w:val="20"/>
          <w:szCs w:val="20"/>
          <w:lang w:val="en-US"/>
        </w:rPr>
        <w:t>A</w:t>
      </w:r>
      <w:r w:rsidR="003D15F6" w:rsidRPr="00343B12">
        <w:rPr>
          <w:snapToGrid w:val="0"/>
          <w:sz w:val="20"/>
          <w:szCs w:val="20"/>
          <w:lang w:val="en-US"/>
        </w:rPr>
        <w:t xml:space="preserve"> motion was made by </w:t>
      </w:r>
      <w:r w:rsidR="000D7B93" w:rsidRPr="00343B12">
        <w:rPr>
          <w:snapToGrid w:val="0"/>
          <w:sz w:val="20"/>
          <w:szCs w:val="20"/>
          <w:lang w:val="en-US"/>
        </w:rPr>
        <w:t>E</w:t>
      </w:r>
      <w:r w:rsidR="001A3218" w:rsidRPr="00343B12">
        <w:rPr>
          <w:snapToGrid w:val="0"/>
          <w:sz w:val="20"/>
          <w:szCs w:val="20"/>
          <w:lang w:val="en-US"/>
        </w:rPr>
        <w:t>ric Poague</w:t>
      </w:r>
      <w:r w:rsidR="007072CF" w:rsidRPr="00343B12">
        <w:rPr>
          <w:snapToGrid w:val="0"/>
          <w:sz w:val="20"/>
          <w:szCs w:val="20"/>
          <w:lang w:val="en-US"/>
        </w:rPr>
        <w:t xml:space="preserve"> and seconded b</w:t>
      </w:r>
      <w:r w:rsidR="00763FA7" w:rsidRPr="00343B12">
        <w:rPr>
          <w:snapToGrid w:val="0"/>
          <w:sz w:val="20"/>
          <w:szCs w:val="20"/>
          <w:lang w:val="en-US"/>
        </w:rPr>
        <w:t xml:space="preserve">y </w:t>
      </w:r>
      <w:r w:rsidR="000D7B93" w:rsidRPr="00343B12">
        <w:rPr>
          <w:snapToGrid w:val="0"/>
          <w:sz w:val="20"/>
          <w:szCs w:val="20"/>
          <w:lang w:val="en-US"/>
        </w:rPr>
        <w:t>TJ Weaver</w:t>
      </w:r>
      <w:r w:rsidR="007072CF" w:rsidRPr="00343B12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 w:rsidRPr="00343B12">
        <w:rPr>
          <w:snapToGrid w:val="0"/>
          <w:sz w:val="20"/>
          <w:szCs w:val="20"/>
          <w:lang w:val="en-US"/>
        </w:rPr>
        <w:t xml:space="preserve"> </w:t>
      </w:r>
      <w:r w:rsidR="008B5C95" w:rsidRPr="00343B12">
        <w:rPr>
          <w:snapToGrid w:val="0"/>
          <w:sz w:val="20"/>
          <w:szCs w:val="20"/>
          <w:lang w:val="en-US"/>
        </w:rPr>
        <w:t>(carried).</w:t>
      </w:r>
      <w:r w:rsidR="000D7B93" w:rsidRPr="00343B12">
        <w:rPr>
          <w:snapToGrid w:val="0"/>
          <w:sz w:val="20"/>
          <w:szCs w:val="20"/>
          <w:lang w:val="en-US"/>
        </w:rPr>
        <w:t xml:space="preserve">  </w:t>
      </w:r>
    </w:p>
    <w:p w14:paraId="66D09032" w14:textId="77777777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0549DB1" w14:textId="21675075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343B12">
        <w:rPr>
          <w:snapToGrid w:val="0"/>
          <w:sz w:val="20"/>
          <w:szCs w:val="20"/>
          <w:lang w:val="en-US"/>
        </w:rPr>
        <w:t xml:space="preserve"> – A motion was made by</w:t>
      </w:r>
      <w:r w:rsidR="007072CF" w:rsidRPr="00343B12">
        <w:rPr>
          <w:snapToGrid w:val="0"/>
          <w:sz w:val="20"/>
          <w:szCs w:val="20"/>
          <w:lang w:val="en-US"/>
        </w:rPr>
        <w:t xml:space="preserve"> </w:t>
      </w:r>
      <w:r w:rsidR="0007320F" w:rsidRPr="00343B12">
        <w:rPr>
          <w:snapToGrid w:val="0"/>
          <w:sz w:val="20"/>
          <w:szCs w:val="20"/>
          <w:lang w:val="en-US"/>
        </w:rPr>
        <w:t>E</w:t>
      </w:r>
      <w:r w:rsidR="001A3218" w:rsidRPr="00343B12">
        <w:rPr>
          <w:snapToGrid w:val="0"/>
          <w:sz w:val="20"/>
          <w:szCs w:val="20"/>
          <w:lang w:val="en-US"/>
        </w:rPr>
        <w:t>ric Poague</w:t>
      </w:r>
      <w:r w:rsidRPr="00343B12">
        <w:rPr>
          <w:snapToGrid w:val="0"/>
          <w:sz w:val="20"/>
          <w:szCs w:val="20"/>
          <w:lang w:val="en-US"/>
        </w:rPr>
        <w:t xml:space="preserve"> and seconded by </w:t>
      </w:r>
      <w:r w:rsidR="0007320F" w:rsidRPr="00343B12">
        <w:rPr>
          <w:snapToGrid w:val="0"/>
          <w:sz w:val="20"/>
          <w:szCs w:val="20"/>
          <w:lang w:val="en-US"/>
        </w:rPr>
        <w:t>T</w:t>
      </w:r>
      <w:r w:rsidR="001A3218" w:rsidRPr="00343B12">
        <w:rPr>
          <w:snapToGrid w:val="0"/>
          <w:sz w:val="20"/>
          <w:szCs w:val="20"/>
          <w:lang w:val="en-US"/>
        </w:rPr>
        <w:t>ony King</w:t>
      </w:r>
      <w:r w:rsidR="00A550D7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 xml:space="preserve">to </w:t>
      </w:r>
      <w:r w:rsidR="00416832" w:rsidRPr="00343B12">
        <w:rPr>
          <w:snapToGrid w:val="0"/>
          <w:sz w:val="20"/>
          <w:szCs w:val="20"/>
          <w:lang w:val="en-US"/>
        </w:rPr>
        <w:t>approve</w:t>
      </w:r>
      <w:r w:rsidRPr="00343B12">
        <w:rPr>
          <w:snapToGrid w:val="0"/>
          <w:sz w:val="20"/>
          <w:szCs w:val="20"/>
          <w:lang w:val="en-US"/>
        </w:rPr>
        <w:t xml:space="preserve"> the bills</w:t>
      </w:r>
      <w:r w:rsidR="00416832" w:rsidRPr="00343B12">
        <w:rPr>
          <w:snapToGrid w:val="0"/>
          <w:sz w:val="20"/>
          <w:szCs w:val="20"/>
          <w:lang w:val="en-US"/>
        </w:rPr>
        <w:t xml:space="preserve"> for payment</w:t>
      </w:r>
      <w:r w:rsidR="00920385" w:rsidRPr="00343B12">
        <w:rPr>
          <w:snapToGrid w:val="0"/>
          <w:sz w:val="20"/>
          <w:szCs w:val="20"/>
          <w:lang w:val="en-US"/>
        </w:rPr>
        <w:t xml:space="preserve"> in the amount of $</w:t>
      </w:r>
      <w:r w:rsidR="001A3218" w:rsidRPr="00343B12">
        <w:rPr>
          <w:snapToGrid w:val="0"/>
          <w:sz w:val="20"/>
          <w:szCs w:val="20"/>
          <w:lang w:val="en-US"/>
        </w:rPr>
        <w:t xml:space="preserve"> 81,277.25</w:t>
      </w:r>
      <w:r w:rsidR="00311CB9" w:rsidRPr="00343B12">
        <w:rPr>
          <w:snapToGrid w:val="0"/>
          <w:sz w:val="20"/>
          <w:szCs w:val="20"/>
          <w:lang w:val="en-US"/>
        </w:rPr>
        <w:t xml:space="preserve"> </w:t>
      </w:r>
      <w:r w:rsidRPr="00343B12">
        <w:rPr>
          <w:snapToGrid w:val="0"/>
          <w:sz w:val="20"/>
          <w:szCs w:val="20"/>
          <w:lang w:val="en-US"/>
        </w:rPr>
        <w:t>(carried).</w:t>
      </w:r>
    </w:p>
    <w:p w14:paraId="72E0B1C2" w14:textId="77777777" w:rsidR="00920385" w:rsidRPr="00343B12" w:rsidRDefault="00920385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6ACD3D23" w14:textId="294D54EB" w:rsidR="00210EDB" w:rsidRPr="00343B12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343B12">
        <w:rPr>
          <w:b/>
          <w:bCs/>
          <w:snapToGrid w:val="0"/>
          <w:sz w:val="20"/>
          <w:szCs w:val="20"/>
          <w:lang w:val="en-US"/>
        </w:rPr>
        <w:lastRenderedPageBreak/>
        <w:t xml:space="preserve">Bank Balances as of: </w:t>
      </w:r>
      <w:r w:rsidR="001A3218" w:rsidRPr="00343B12">
        <w:rPr>
          <w:b/>
          <w:bCs/>
          <w:snapToGrid w:val="0"/>
          <w:sz w:val="20"/>
          <w:szCs w:val="20"/>
          <w:lang w:val="en-US"/>
        </w:rPr>
        <w:t>April 30</w:t>
      </w:r>
      <w:r w:rsidR="000B7F64" w:rsidRPr="00343B12">
        <w:rPr>
          <w:b/>
          <w:bCs/>
          <w:snapToGrid w:val="0"/>
          <w:sz w:val="20"/>
          <w:szCs w:val="20"/>
          <w:lang w:val="en-US"/>
        </w:rPr>
        <w:t>, 2024</w:t>
      </w:r>
    </w:p>
    <w:p w14:paraId="35DBF26F" w14:textId="77777777" w:rsidR="00F47AEA" w:rsidRPr="00343B12" w:rsidRDefault="00F47AEA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EF2EEA5" w14:textId="77777777" w:rsidR="00BA6A16" w:rsidRPr="00343B1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343B12">
        <w:rPr>
          <w:b/>
          <w:bCs/>
          <w:sz w:val="20"/>
          <w:szCs w:val="20"/>
          <w:u w:val="single"/>
        </w:rPr>
        <w:t>Northwest</w:t>
      </w:r>
    </w:p>
    <w:p w14:paraId="78BA2D71" w14:textId="676E81B5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Sewer Money Market - $ </w:t>
      </w:r>
      <w:r w:rsidR="00FE4C5E" w:rsidRPr="00343B12">
        <w:rPr>
          <w:sz w:val="20"/>
          <w:szCs w:val="20"/>
        </w:rPr>
        <w:t>64</w:t>
      </w:r>
      <w:r w:rsidR="00AE7DCF" w:rsidRPr="00343B12">
        <w:rPr>
          <w:sz w:val="20"/>
          <w:szCs w:val="20"/>
        </w:rPr>
        <w:t>,5</w:t>
      </w:r>
      <w:r w:rsidR="001A3218" w:rsidRPr="00343B12">
        <w:rPr>
          <w:sz w:val="20"/>
          <w:szCs w:val="20"/>
        </w:rPr>
        <w:t>69.59</w:t>
      </w:r>
    </w:p>
    <w:p w14:paraId="196E51D9" w14:textId="5B8D24F9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Payroll - $ 1</w:t>
      </w:r>
      <w:r w:rsidR="001A3218" w:rsidRPr="00343B12">
        <w:rPr>
          <w:sz w:val="20"/>
          <w:szCs w:val="20"/>
        </w:rPr>
        <w:t>65,204.76</w:t>
      </w:r>
    </w:p>
    <w:p w14:paraId="3846A6CF" w14:textId="0C50B9BB" w:rsidR="00BA6A16" w:rsidRPr="00343B12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343B12">
        <w:rPr>
          <w:sz w:val="20"/>
          <w:szCs w:val="20"/>
        </w:rPr>
        <w:t>Water Pennvest - $</w:t>
      </w:r>
      <w:bookmarkEnd w:id="0"/>
      <w:r w:rsidRPr="00343B12">
        <w:rPr>
          <w:sz w:val="20"/>
          <w:szCs w:val="20"/>
        </w:rPr>
        <w:t xml:space="preserve"> </w:t>
      </w:r>
      <w:r w:rsidR="00E86F82" w:rsidRPr="00343B12">
        <w:rPr>
          <w:sz w:val="20"/>
          <w:szCs w:val="20"/>
        </w:rPr>
        <w:t>510.67</w:t>
      </w:r>
    </w:p>
    <w:p w14:paraId="097A16CA" w14:textId="56D3E29F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Sewer Pennvest - $ </w:t>
      </w:r>
      <w:r w:rsidR="001A3218" w:rsidRPr="00343B12">
        <w:rPr>
          <w:sz w:val="20"/>
          <w:szCs w:val="20"/>
        </w:rPr>
        <w:t>37,858.25</w:t>
      </w:r>
    </w:p>
    <w:p w14:paraId="2BC8F0B7" w14:textId="4DCACE35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Operating Checking - $ </w:t>
      </w:r>
      <w:r w:rsidR="00207EE1" w:rsidRPr="00343B12">
        <w:rPr>
          <w:sz w:val="20"/>
          <w:szCs w:val="20"/>
        </w:rPr>
        <w:t>1</w:t>
      </w:r>
      <w:r w:rsidR="001A3218" w:rsidRPr="00343B12">
        <w:rPr>
          <w:sz w:val="20"/>
          <w:szCs w:val="20"/>
        </w:rPr>
        <w:t>47,735.61</w:t>
      </w:r>
    </w:p>
    <w:p w14:paraId="56C77233" w14:textId="2A4F636B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Sewer Savings - $ </w:t>
      </w:r>
      <w:r w:rsidR="00A51FE0" w:rsidRPr="00343B12">
        <w:rPr>
          <w:sz w:val="20"/>
          <w:szCs w:val="20"/>
        </w:rPr>
        <w:t>52,5</w:t>
      </w:r>
      <w:r w:rsidR="00FE4C5E" w:rsidRPr="00343B12">
        <w:rPr>
          <w:sz w:val="20"/>
          <w:szCs w:val="20"/>
        </w:rPr>
        <w:t>5</w:t>
      </w:r>
      <w:r w:rsidR="001A3218" w:rsidRPr="00343B12">
        <w:rPr>
          <w:sz w:val="20"/>
          <w:szCs w:val="20"/>
        </w:rPr>
        <w:t>8.89</w:t>
      </w:r>
    </w:p>
    <w:p w14:paraId="3C74E093" w14:textId="346E9ABE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Water Savings - $ </w:t>
      </w:r>
      <w:r w:rsidR="00207EE1" w:rsidRPr="00343B12">
        <w:rPr>
          <w:sz w:val="20"/>
          <w:szCs w:val="20"/>
        </w:rPr>
        <w:t>2</w:t>
      </w:r>
      <w:r w:rsidR="001A3218" w:rsidRPr="00343B12">
        <w:rPr>
          <w:sz w:val="20"/>
          <w:szCs w:val="20"/>
        </w:rPr>
        <w:t>54,786.30</w:t>
      </w:r>
    </w:p>
    <w:p w14:paraId="6AD83D45" w14:textId="77777777" w:rsidR="00BA6A16" w:rsidRPr="00343B12" w:rsidRDefault="00BA6A16" w:rsidP="00BA6A16">
      <w:pPr>
        <w:spacing w:after="0"/>
        <w:rPr>
          <w:b/>
          <w:bCs/>
          <w:sz w:val="20"/>
          <w:szCs w:val="20"/>
          <w:u w:val="single"/>
        </w:rPr>
      </w:pPr>
    </w:p>
    <w:p w14:paraId="7078A06C" w14:textId="1B25A775" w:rsidR="00BA6A16" w:rsidRPr="00343B1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343B12">
        <w:rPr>
          <w:b/>
          <w:bCs/>
          <w:sz w:val="20"/>
          <w:szCs w:val="20"/>
          <w:u w:val="single"/>
        </w:rPr>
        <w:t>CNB</w:t>
      </w:r>
    </w:p>
    <w:p w14:paraId="5EAF36EF" w14:textId="0019E625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Savings Acct. - $ </w:t>
      </w:r>
      <w:r w:rsidR="001A3218" w:rsidRPr="00343B12">
        <w:rPr>
          <w:sz w:val="20"/>
          <w:szCs w:val="20"/>
        </w:rPr>
        <w:t>9,858.46</w:t>
      </w:r>
    </w:p>
    <w:p w14:paraId="02DB57A7" w14:textId="392ADC7B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Water Project Checking (COA) - $ </w:t>
      </w:r>
      <w:r w:rsidR="00AA26CE" w:rsidRPr="00343B12">
        <w:rPr>
          <w:sz w:val="20"/>
          <w:szCs w:val="20"/>
        </w:rPr>
        <w:t>9</w:t>
      </w:r>
      <w:r w:rsidR="009C4B08" w:rsidRPr="00343B12">
        <w:rPr>
          <w:sz w:val="20"/>
          <w:szCs w:val="20"/>
        </w:rPr>
        <w:t>6,286.63</w:t>
      </w:r>
    </w:p>
    <w:p w14:paraId="33BE5991" w14:textId="6BE011F9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Sewer Checking - $ </w:t>
      </w:r>
      <w:r w:rsidR="001A3218" w:rsidRPr="00343B12">
        <w:rPr>
          <w:sz w:val="20"/>
          <w:szCs w:val="20"/>
        </w:rPr>
        <w:t>18,030.77</w:t>
      </w:r>
    </w:p>
    <w:p w14:paraId="287ED67D" w14:textId="4EDC53B4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Waterline Extension - $ </w:t>
      </w:r>
      <w:r w:rsidR="00AE7DCF" w:rsidRPr="00343B12">
        <w:rPr>
          <w:sz w:val="20"/>
          <w:szCs w:val="20"/>
        </w:rPr>
        <w:t>14.00</w:t>
      </w:r>
    </w:p>
    <w:p w14:paraId="0CB693BA" w14:textId="77777777" w:rsidR="00F939F8" w:rsidRPr="00343B12" w:rsidRDefault="00F939F8" w:rsidP="00BA6A16">
      <w:pPr>
        <w:spacing w:after="0"/>
        <w:rPr>
          <w:sz w:val="20"/>
          <w:szCs w:val="20"/>
        </w:rPr>
      </w:pPr>
    </w:p>
    <w:p w14:paraId="72F41F37" w14:textId="25AC17B4" w:rsidR="00F939F8" w:rsidRPr="00343B12" w:rsidRDefault="00F939F8" w:rsidP="00BA6A16">
      <w:pPr>
        <w:spacing w:after="0"/>
        <w:rPr>
          <w:b/>
          <w:bCs/>
          <w:sz w:val="20"/>
          <w:szCs w:val="20"/>
          <w:u w:val="single"/>
        </w:rPr>
      </w:pPr>
      <w:r w:rsidRPr="00343B12">
        <w:rPr>
          <w:b/>
          <w:bCs/>
          <w:sz w:val="20"/>
          <w:szCs w:val="20"/>
          <w:u w:val="single"/>
        </w:rPr>
        <w:t>PLGIT</w:t>
      </w:r>
    </w:p>
    <w:p w14:paraId="26CE1A99" w14:textId="11243005" w:rsidR="00F939F8" w:rsidRPr="00343B12" w:rsidRDefault="00F939F8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General Fund - $ 5</w:t>
      </w:r>
      <w:r w:rsidR="00AE7DCF" w:rsidRPr="00343B12">
        <w:rPr>
          <w:sz w:val="20"/>
          <w:szCs w:val="20"/>
        </w:rPr>
        <w:t>4</w:t>
      </w:r>
      <w:r w:rsidR="001A3218" w:rsidRPr="00343B12">
        <w:rPr>
          <w:sz w:val="20"/>
          <w:szCs w:val="20"/>
        </w:rPr>
        <w:t>6,440.34</w:t>
      </w:r>
    </w:p>
    <w:p w14:paraId="24F7367B" w14:textId="77777777" w:rsidR="00BA6A16" w:rsidRPr="00343B12" w:rsidRDefault="00BA6A16" w:rsidP="00BA6A16">
      <w:pPr>
        <w:spacing w:after="0"/>
        <w:rPr>
          <w:b/>
          <w:bCs/>
          <w:sz w:val="20"/>
          <w:szCs w:val="20"/>
          <w:u w:val="single"/>
        </w:rPr>
      </w:pPr>
    </w:p>
    <w:p w14:paraId="679C541B" w14:textId="77777777" w:rsidR="00BA6A16" w:rsidRPr="00343B1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343B12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CNB Mortgage - $ 327.92</w:t>
      </w:r>
    </w:p>
    <w:p w14:paraId="677AF840" w14:textId="71DC8344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CNB </w:t>
      </w:r>
      <w:r w:rsidR="001F5148" w:rsidRPr="00343B12">
        <w:rPr>
          <w:sz w:val="20"/>
          <w:szCs w:val="20"/>
        </w:rPr>
        <w:t>Line of Credit Interest Only (Waterline Ext.)</w:t>
      </w:r>
      <w:r w:rsidRPr="00343B12">
        <w:rPr>
          <w:sz w:val="20"/>
          <w:szCs w:val="20"/>
        </w:rPr>
        <w:t xml:space="preserve"> - $ </w:t>
      </w:r>
      <w:r w:rsidR="009C4B08" w:rsidRPr="00343B12">
        <w:rPr>
          <w:sz w:val="20"/>
          <w:szCs w:val="20"/>
        </w:rPr>
        <w:t>1,</w:t>
      </w:r>
      <w:r w:rsidR="001A3218" w:rsidRPr="00343B12">
        <w:rPr>
          <w:sz w:val="20"/>
          <w:szCs w:val="20"/>
        </w:rPr>
        <w:t>605.94</w:t>
      </w:r>
    </w:p>
    <w:p w14:paraId="7392AB41" w14:textId="4D9F6074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CNB</w:t>
      </w:r>
      <w:r w:rsidR="001F5148" w:rsidRPr="00343B12">
        <w:rPr>
          <w:sz w:val="20"/>
          <w:szCs w:val="20"/>
        </w:rPr>
        <w:t xml:space="preserve"> Draw Loan (WWTP Upgrade)</w:t>
      </w:r>
      <w:r w:rsidRPr="00343B12">
        <w:rPr>
          <w:sz w:val="20"/>
          <w:szCs w:val="20"/>
        </w:rPr>
        <w:t xml:space="preserve"> - $ 3,4</w:t>
      </w:r>
      <w:r w:rsidR="00A51FE0" w:rsidRPr="00343B12">
        <w:rPr>
          <w:sz w:val="20"/>
          <w:szCs w:val="20"/>
        </w:rPr>
        <w:t>59.20</w:t>
      </w:r>
    </w:p>
    <w:p w14:paraId="6BADC939" w14:textId="77777777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Pennvest - $ 8,580.54</w:t>
      </w:r>
    </w:p>
    <w:p w14:paraId="050D7D42" w14:textId="77777777" w:rsidR="00BA6A16" w:rsidRPr="00343B12" w:rsidRDefault="00BA6A16" w:rsidP="00BA6A16">
      <w:p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Pennvest - $ 11,718.30</w:t>
      </w:r>
    </w:p>
    <w:p w14:paraId="379662A3" w14:textId="77777777" w:rsidR="00210EDB" w:rsidRPr="00343B1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03F37E5C" w14:textId="5128602A" w:rsidR="007F3A4A" w:rsidRPr="00343B12" w:rsidRDefault="0037160E" w:rsidP="00F65C5A">
      <w:pPr>
        <w:spacing w:after="0"/>
        <w:rPr>
          <w:b/>
          <w:bCs/>
          <w:sz w:val="20"/>
          <w:szCs w:val="20"/>
        </w:rPr>
      </w:pPr>
      <w:r w:rsidRPr="00343B12">
        <w:rPr>
          <w:b/>
          <w:bCs/>
          <w:sz w:val="20"/>
          <w:szCs w:val="20"/>
          <w:u w:val="single"/>
        </w:rPr>
        <w:t>OLD BUSINESS</w:t>
      </w:r>
      <w:r w:rsidR="003A528A" w:rsidRPr="00343B12">
        <w:rPr>
          <w:b/>
          <w:bCs/>
          <w:sz w:val="20"/>
          <w:szCs w:val="20"/>
        </w:rPr>
        <w:t xml:space="preserve"> </w:t>
      </w:r>
    </w:p>
    <w:p w14:paraId="6ED7501B" w14:textId="39BA789D" w:rsidR="0037160E" w:rsidRPr="00343B12" w:rsidRDefault="0037160E" w:rsidP="0037160E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Travis Long from JHA said that the Act 57 Rate Study is ongoing</w:t>
      </w:r>
    </w:p>
    <w:p w14:paraId="7A01D461" w14:textId="7A2070CF" w:rsidR="0037160E" w:rsidRPr="00343B12" w:rsidRDefault="00094225" w:rsidP="0037160E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A motion was made by Tony King and seconded by Duane Duffy to approve the new draft of the bylaws, with a change of date (carried).</w:t>
      </w:r>
    </w:p>
    <w:p w14:paraId="634D8E52" w14:textId="3CF5FD0C" w:rsidR="00094225" w:rsidRPr="00343B12" w:rsidRDefault="00094225" w:rsidP="0037160E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>A motion was made by TJ Weaver and seconded by Duane Duffy to have the 3 new trucks undercoated (carried).</w:t>
      </w:r>
    </w:p>
    <w:p w14:paraId="5E275B4A" w14:textId="108E5321" w:rsidR="00094225" w:rsidRDefault="00611863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343B12">
        <w:rPr>
          <w:sz w:val="20"/>
          <w:szCs w:val="20"/>
        </w:rPr>
        <w:t xml:space="preserve">A motion was made by Eric Poague and seconded by TJ Weaver to send Jones Township a letter informing them of the upgrade to </w:t>
      </w:r>
      <w:r w:rsidR="00343B12" w:rsidRPr="00343B12">
        <w:rPr>
          <w:sz w:val="20"/>
          <w:szCs w:val="20"/>
        </w:rPr>
        <w:t>our</w:t>
      </w:r>
      <w:r w:rsidRPr="00343B12">
        <w:rPr>
          <w:sz w:val="20"/>
          <w:szCs w:val="20"/>
        </w:rPr>
        <w:t xml:space="preserve"> sewer plant and that</w:t>
      </w:r>
      <w:r w:rsidR="00343B12" w:rsidRPr="00343B12">
        <w:rPr>
          <w:sz w:val="20"/>
          <w:szCs w:val="20"/>
        </w:rPr>
        <w:t>, according to the terms of the agreement,</w:t>
      </w:r>
      <w:r w:rsidRPr="00343B12">
        <w:rPr>
          <w:sz w:val="20"/>
          <w:szCs w:val="20"/>
        </w:rPr>
        <w:t xml:space="preserve"> they owe 27.2% of the cost. Roll call vote: Jack Fowler – yes, TJ Weaver – yes, Duane Duffy – yes, Paul Villella – yes, Eric Poague – yes, Tony King – yes (carried </w:t>
      </w:r>
      <w:r w:rsidR="00414CEB">
        <w:rPr>
          <w:sz w:val="20"/>
          <w:szCs w:val="20"/>
        </w:rPr>
        <w:t>6</w:t>
      </w:r>
      <w:r w:rsidRPr="00343B12">
        <w:rPr>
          <w:sz w:val="20"/>
          <w:szCs w:val="20"/>
        </w:rPr>
        <w:t>-0).</w:t>
      </w:r>
    </w:p>
    <w:p w14:paraId="19FA3BBE" w14:textId="1D172B71" w:rsidR="00343B12" w:rsidRPr="00343B12" w:rsidRDefault="00343B12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Spring St. paving will be completed when we have consistent warmer weather</w:t>
      </w:r>
    </w:p>
    <w:p w14:paraId="245A50F1" w14:textId="77777777" w:rsidR="00F339C1" w:rsidRPr="00343B12" w:rsidRDefault="00F339C1" w:rsidP="00451FCD">
      <w:pPr>
        <w:spacing w:after="0" w:line="257" w:lineRule="auto"/>
        <w:rPr>
          <w:sz w:val="20"/>
          <w:szCs w:val="20"/>
        </w:rPr>
      </w:pPr>
    </w:p>
    <w:p w14:paraId="6F4A2D9D" w14:textId="486F3F4A" w:rsidR="0037160E" w:rsidRPr="00343B12" w:rsidRDefault="0037160E" w:rsidP="00F66ADA">
      <w:pPr>
        <w:spacing w:after="0"/>
        <w:rPr>
          <w:sz w:val="20"/>
          <w:szCs w:val="20"/>
        </w:rPr>
      </w:pPr>
      <w:r w:rsidRPr="00343B12">
        <w:rPr>
          <w:b/>
          <w:bCs/>
          <w:sz w:val="20"/>
          <w:szCs w:val="20"/>
          <w:u w:val="single"/>
        </w:rPr>
        <w:t>NEW</w:t>
      </w:r>
      <w:r w:rsidR="001D3918" w:rsidRPr="00343B12">
        <w:rPr>
          <w:b/>
          <w:bCs/>
          <w:sz w:val="20"/>
          <w:szCs w:val="20"/>
          <w:u w:val="single"/>
        </w:rPr>
        <w:t xml:space="preserve"> BUSINESS</w:t>
      </w:r>
      <w:r w:rsidR="003A528A" w:rsidRPr="00343B12">
        <w:rPr>
          <w:sz w:val="20"/>
          <w:szCs w:val="20"/>
        </w:rPr>
        <w:t xml:space="preserve"> </w:t>
      </w:r>
      <w:r w:rsidR="00F66ADA" w:rsidRPr="00343B12">
        <w:rPr>
          <w:sz w:val="20"/>
          <w:szCs w:val="20"/>
        </w:rPr>
        <w:t>- None</w:t>
      </w:r>
    </w:p>
    <w:p w14:paraId="28D81E34" w14:textId="77777777" w:rsidR="006E7DDC" w:rsidRPr="00343B12" w:rsidRDefault="006E7DDC" w:rsidP="00F5281C">
      <w:pPr>
        <w:spacing w:after="0"/>
        <w:rPr>
          <w:sz w:val="20"/>
          <w:szCs w:val="20"/>
        </w:rPr>
      </w:pPr>
    </w:p>
    <w:p w14:paraId="1ECBC74C" w14:textId="5438A2FE" w:rsidR="006D5F92" w:rsidRPr="00343B12" w:rsidRDefault="00F423B2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343B1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343B1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 w:rsidRPr="00343B1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343B12">
        <w:rPr>
          <w:snapToGrid w:val="0"/>
          <w:spacing w:val="-3"/>
          <w:sz w:val="20"/>
          <w:szCs w:val="20"/>
          <w:lang w:val="en-US"/>
        </w:rPr>
        <w:t xml:space="preserve"> </w:t>
      </w:r>
      <w:r w:rsidR="00F66ADA" w:rsidRPr="00343B12">
        <w:rPr>
          <w:snapToGrid w:val="0"/>
          <w:spacing w:val="-3"/>
          <w:sz w:val="20"/>
          <w:szCs w:val="20"/>
          <w:lang w:val="en-US"/>
        </w:rPr>
        <w:t>None</w:t>
      </w:r>
    </w:p>
    <w:p w14:paraId="58ED4340" w14:textId="77777777" w:rsidR="00F66ADA" w:rsidRPr="00343B12" w:rsidRDefault="00F66ADA" w:rsidP="001F14A3">
      <w:pPr>
        <w:spacing w:after="0"/>
        <w:rPr>
          <w:sz w:val="20"/>
          <w:szCs w:val="20"/>
        </w:rPr>
      </w:pPr>
    </w:p>
    <w:p w14:paraId="5A0C011F" w14:textId="5BD11FB5" w:rsidR="00E145E3" w:rsidRPr="00343B12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343B1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343B12">
        <w:rPr>
          <w:b/>
          <w:bCs/>
          <w:snapToGrid w:val="0"/>
          <w:spacing w:val="-3"/>
          <w:sz w:val="20"/>
          <w:szCs w:val="20"/>
          <w:lang w:val="en-US"/>
        </w:rPr>
        <w:t xml:space="preserve">– </w:t>
      </w:r>
      <w:r w:rsidR="008119A6" w:rsidRPr="00343B12">
        <w:rPr>
          <w:snapToGrid w:val="0"/>
          <w:spacing w:val="-3"/>
          <w:sz w:val="20"/>
          <w:szCs w:val="20"/>
          <w:lang w:val="en-US"/>
        </w:rPr>
        <w:t>None</w:t>
      </w:r>
    </w:p>
    <w:p w14:paraId="2C331DD0" w14:textId="77777777" w:rsidR="00E80944" w:rsidRPr="00343B12" w:rsidRDefault="00E80944" w:rsidP="005D408B">
      <w:pPr>
        <w:pStyle w:val="NoSpacing"/>
        <w:rPr>
          <w:b/>
          <w:bCs/>
          <w:sz w:val="20"/>
          <w:szCs w:val="20"/>
          <w:u w:val="single"/>
        </w:rPr>
      </w:pPr>
    </w:p>
    <w:p w14:paraId="3C3D5DFB" w14:textId="59F15C42" w:rsidR="00F423B2" w:rsidRPr="00343B12" w:rsidRDefault="00F423B2" w:rsidP="005D408B">
      <w:pPr>
        <w:pStyle w:val="NoSpacing"/>
        <w:rPr>
          <w:sz w:val="20"/>
          <w:szCs w:val="20"/>
        </w:rPr>
      </w:pPr>
      <w:r w:rsidRPr="00343B12">
        <w:rPr>
          <w:b/>
          <w:bCs/>
          <w:sz w:val="20"/>
          <w:szCs w:val="20"/>
          <w:u w:val="single"/>
        </w:rPr>
        <w:t>ADJOUR</w:t>
      </w:r>
      <w:r w:rsidR="00255B57" w:rsidRPr="00343B12">
        <w:rPr>
          <w:b/>
          <w:bCs/>
          <w:sz w:val="20"/>
          <w:szCs w:val="20"/>
          <w:u w:val="single"/>
        </w:rPr>
        <w:t>N</w:t>
      </w:r>
      <w:r w:rsidRPr="00343B12">
        <w:rPr>
          <w:b/>
          <w:bCs/>
          <w:sz w:val="20"/>
          <w:szCs w:val="20"/>
          <w:u w:val="single"/>
        </w:rPr>
        <w:t>MENT OF MEETING</w:t>
      </w:r>
      <w:r w:rsidRPr="00343B12">
        <w:rPr>
          <w:sz w:val="20"/>
          <w:szCs w:val="20"/>
        </w:rPr>
        <w:t xml:space="preserve">- </w:t>
      </w:r>
      <w:r w:rsidR="005E5D07" w:rsidRPr="00343B12">
        <w:rPr>
          <w:sz w:val="20"/>
          <w:szCs w:val="20"/>
        </w:rPr>
        <w:t>A motion was made by</w:t>
      </w:r>
      <w:r w:rsidR="00E145E3" w:rsidRPr="00343B12">
        <w:rPr>
          <w:sz w:val="20"/>
          <w:szCs w:val="20"/>
        </w:rPr>
        <w:t xml:space="preserve"> </w:t>
      </w:r>
      <w:r w:rsidR="008119A6" w:rsidRPr="00343B12">
        <w:rPr>
          <w:sz w:val="20"/>
          <w:szCs w:val="20"/>
        </w:rPr>
        <w:t>Eric Poague</w:t>
      </w:r>
      <w:r w:rsidR="007258BE" w:rsidRPr="00343B12">
        <w:rPr>
          <w:sz w:val="20"/>
          <w:szCs w:val="20"/>
        </w:rPr>
        <w:t xml:space="preserve"> </w:t>
      </w:r>
      <w:r w:rsidR="005E5D07" w:rsidRPr="00343B12">
        <w:rPr>
          <w:sz w:val="20"/>
          <w:szCs w:val="20"/>
        </w:rPr>
        <w:t>and seconded by</w:t>
      </w:r>
      <w:r w:rsidR="00463ECC" w:rsidRPr="00343B12">
        <w:rPr>
          <w:sz w:val="20"/>
          <w:szCs w:val="20"/>
        </w:rPr>
        <w:t xml:space="preserve"> </w:t>
      </w:r>
      <w:r w:rsidR="008119A6" w:rsidRPr="00343B12">
        <w:rPr>
          <w:sz w:val="20"/>
          <w:szCs w:val="20"/>
        </w:rPr>
        <w:t>Paul Villella</w:t>
      </w:r>
      <w:r w:rsidR="00E145E3" w:rsidRPr="00343B12">
        <w:rPr>
          <w:sz w:val="20"/>
          <w:szCs w:val="20"/>
        </w:rPr>
        <w:t xml:space="preserve"> </w:t>
      </w:r>
      <w:r w:rsidR="005E5D07" w:rsidRPr="00343B12">
        <w:rPr>
          <w:sz w:val="20"/>
          <w:szCs w:val="20"/>
        </w:rPr>
        <w:t xml:space="preserve">to adjourn the meeting at </w:t>
      </w:r>
      <w:r w:rsidR="001A0B23" w:rsidRPr="00343B12">
        <w:rPr>
          <w:sz w:val="20"/>
          <w:szCs w:val="20"/>
        </w:rPr>
        <w:t>5:</w:t>
      </w:r>
      <w:r w:rsidR="008119A6" w:rsidRPr="00343B12">
        <w:rPr>
          <w:sz w:val="20"/>
          <w:szCs w:val="20"/>
        </w:rPr>
        <w:t>17</w:t>
      </w:r>
      <w:r w:rsidR="00E145E3" w:rsidRPr="00343B12">
        <w:rPr>
          <w:sz w:val="20"/>
          <w:szCs w:val="20"/>
        </w:rPr>
        <w:t xml:space="preserve"> p.m. </w:t>
      </w:r>
      <w:r w:rsidR="005E5D07" w:rsidRPr="00343B12">
        <w:rPr>
          <w:sz w:val="20"/>
          <w:szCs w:val="20"/>
        </w:rPr>
        <w:t>(carried).</w:t>
      </w:r>
    </w:p>
    <w:p w14:paraId="28610B50" w14:textId="77777777" w:rsidR="00FD4A56" w:rsidRPr="00343B12" w:rsidRDefault="00FD4A56" w:rsidP="005D408B">
      <w:pPr>
        <w:pStyle w:val="NoSpacing"/>
        <w:rPr>
          <w:sz w:val="20"/>
          <w:szCs w:val="20"/>
        </w:rPr>
      </w:pPr>
    </w:p>
    <w:p w14:paraId="327B8E7E" w14:textId="77777777" w:rsidR="008901F5" w:rsidRPr="00343B12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343B12">
        <w:rPr>
          <w:sz w:val="20"/>
          <w:szCs w:val="20"/>
        </w:rPr>
        <w:t>Jack Fowler, Chairperson</w:t>
      </w:r>
    </w:p>
    <w:p w14:paraId="3C380BE3" w14:textId="6A11718D" w:rsidR="00463ECC" w:rsidRPr="00440975" w:rsidRDefault="00463ECC" w:rsidP="008901F5">
      <w:pPr>
        <w:spacing w:after="0" w:line="240" w:lineRule="auto"/>
        <w:jc w:val="center"/>
      </w:pPr>
      <w:r w:rsidRPr="00440975">
        <w:t>TL</w:t>
      </w:r>
      <w:r w:rsidR="0061469E" w:rsidRPr="00440975">
        <w:t>B</w:t>
      </w:r>
    </w:p>
    <w:sectPr w:rsidR="00463ECC" w:rsidRPr="00440975" w:rsidSect="00BA3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E933" w14:textId="77777777" w:rsidR="005F6D75" w:rsidRDefault="005F6D75" w:rsidP="00F5281C">
      <w:pPr>
        <w:spacing w:after="0" w:line="240" w:lineRule="auto"/>
      </w:pPr>
      <w:r>
        <w:separator/>
      </w:r>
    </w:p>
  </w:endnote>
  <w:endnote w:type="continuationSeparator" w:id="0">
    <w:p w14:paraId="46503B63" w14:textId="77777777" w:rsidR="005F6D75" w:rsidRDefault="005F6D75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A1931" w14:textId="77777777" w:rsidR="005F6D75" w:rsidRDefault="005F6D75" w:rsidP="00F5281C">
      <w:pPr>
        <w:spacing w:after="0" w:line="240" w:lineRule="auto"/>
      </w:pPr>
      <w:r>
        <w:separator/>
      </w:r>
    </w:p>
  </w:footnote>
  <w:footnote w:type="continuationSeparator" w:id="0">
    <w:p w14:paraId="1F32A8E9" w14:textId="77777777" w:rsidR="005F6D75" w:rsidRDefault="005F6D75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35C97C1E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33904"/>
    <w:rsid w:val="00036495"/>
    <w:rsid w:val="000525B5"/>
    <w:rsid w:val="00062BCA"/>
    <w:rsid w:val="00066171"/>
    <w:rsid w:val="0007320F"/>
    <w:rsid w:val="00077247"/>
    <w:rsid w:val="000844E1"/>
    <w:rsid w:val="0008452C"/>
    <w:rsid w:val="00094225"/>
    <w:rsid w:val="00096958"/>
    <w:rsid w:val="00097849"/>
    <w:rsid w:val="00097943"/>
    <w:rsid w:val="00097969"/>
    <w:rsid w:val="000A05AD"/>
    <w:rsid w:val="000A05B2"/>
    <w:rsid w:val="000A2318"/>
    <w:rsid w:val="000B1390"/>
    <w:rsid w:val="000B5D6A"/>
    <w:rsid w:val="000B7F64"/>
    <w:rsid w:val="000C41E2"/>
    <w:rsid w:val="000D77C3"/>
    <w:rsid w:val="000D7B93"/>
    <w:rsid w:val="000E4F7B"/>
    <w:rsid w:val="000E7579"/>
    <w:rsid w:val="000F25AE"/>
    <w:rsid w:val="000F734C"/>
    <w:rsid w:val="00105961"/>
    <w:rsid w:val="001069AD"/>
    <w:rsid w:val="00124459"/>
    <w:rsid w:val="00124812"/>
    <w:rsid w:val="001273BF"/>
    <w:rsid w:val="00140C1A"/>
    <w:rsid w:val="001412C1"/>
    <w:rsid w:val="00147644"/>
    <w:rsid w:val="00152203"/>
    <w:rsid w:val="00157BAC"/>
    <w:rsid w:val="001670D6"/>
    <w:rsid w:val="00167CBA"/>
    <w:rsid w:val="00170C73"/>
    <w:rsid w:val="00185115"/>
    <w:rsid w:val="001865DE"/>
    <w:rsid w:val="001958C0"/>
    <w:rsid w:val="001966DF"/>
    <w:rsid w:val="001A0B23"/>
    <w:rsid w:val="001A3218"/>
    <w:rsid w:val="001A7E50"/>
    <w:rsid w:val="001B4F0C"/>
    <w:rsid w:val="001B5273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5148"/>
    <w:rsid w:val="00207EE1"/>
    <w:rsid w:val="00210229"/>
    <w:rsid w:val="00210EDB"/>
    <w:rsid w:val="002116BF"/>
    <w:rsid w:val="002205FD"/>
    <w:rsid w:val="0022083C"/>
    <w:rsid w:val="002235DA"/>
    <w:rsid w:val="00230930"/>
    <w:rsid w:val="00234645"/>
    <w:rsid w:val="00235CC7"/>
    <w:rsid w:val="00251398"/>
    <w:rsid w:val="00251DA2"/>
    <w:rsid w:val="0025557D"/>
    <w:rsid w:val="00255B57"/>
    <w:rsid w:val="00256D23"/>
    <w:rsid w:val="00260271"/>
    <w:rsid w:val="00270813"/>
    <w:rsid w:val="00272B31"/>
    <w:rsid w:val="00272D42"/>
    <w:rsid w:val="0027346B"/>
    <w:rsid w:val="00274518"/>
    <w:rsid w:val="00274ED0"/>
    <w:rsid w:val="00280E9F"/>
    <w:rsid w:val="00286DB9"/>
    <w:rsid w:val="00291478"/>
    <w:rsid w:val="00291EBD"/>
    <w:rsid w:val="002A38CE"/>
    <w:rsid w:val="002B4C9E"/>
    <w:rsid w:val="002C63B9"/>
    <w:rsid w:val="002E1611"/>
    <w:rsid w:val="002E7C40"/>
    <w:rsid w:val="002F2195"/>
    <w:rsid w:val="00311CB9"/>
    <w:rsid w:val="003203F3"/>
    <w:rsid w:val="00320A59"/>
    <w:rsid w:val="00325E4E"/>
    <w:rsid w:val="0033305F"/>
    <w:rsid w:val="00343B12"/>
    <w:rsid w:val="00344A3E"/>
    <w:rsid w:val="00352E34"/>
    <w:rsid w:val="003530A4"/>
    <w:rsid w:val="00356F7D"/>
    <w:rsid w:val="00363E4E"/>
    <w:rsid w:val="003654A6"/>
    <w:rsid w:val="00370468"/>
    <w:rsid w:val="0037160E"/>
    <w:rsid w:val="00386C72"/>
    <w:rsid w:val="003952A0"/>
    <w:rsid w:val="0039569A"/>
    <w:rsid w:val="003A33F6"/>
    <w:rsid w:val="003A4004"/>
    <w:rsid w:val="003A528A"/>
    <w:rsid w:val="003B1115"/>
    <w:rsid w:val="003B3335"/>
    <w:rsid w:val="003D15F6"/>
    <w:rsid w:val="003D5D0B"/>
    <w:rsid w:val="003E1A81"/>
    <w:rsid w:val="00405568"/>
    <w:rsid w:val="00414CEB"/>
    <w:rsid w:val="00414F1F"/>
    <w:rsid w:val="00415101"/>
    <w:rsid w:val="004155F5"/>
    <w:rsid w:val="00416832"/>
    <w:rsid w:val="00421035"/>
    <w:rsid w:val="004210AD"/>
    <w:rsid w:val="004326C3"/>
    <w:rsid w:val="00440975"/>
    <w:rsid w:val="004503D3"/>
    <w:rsid w:val="00451FCD"/>
    <w:rsid w:val="004565AC"/>
    <w:rsid w:val="00461F45"/>
    <w:rsid w:val="00462E37"/>
    <w:rsid w:val="0046341A"/>
    <w:rsid w:val="00463ECC"/>
    <w:rsid w:val="00465C79"/>
    <w:rsid w:val="00477B3C"/>
    <w:rsid w:val="0048202A"/>
    <w:rsid w:val="004870D1"/>
    <w:rsid w:val="004A2D78"/>
    <w:rsid w:val="004B473E"/>
    <w:rsid w:val="004B5DBE"/>
    <w:rsid w:val="004C0DD2"/>
    <w:rsid w:val="004C2974"/>
    <w:rsid w:val="004C7D51"/>
    <w:rsid w:val="004D1D0C"/>
    <w:rsid w:val="004D3C77"/>
    <w:rsid w:val="004F18EF"/>
    <w:rsid w:val="004F1A76"/>
    <w:rsid w:val="004F3514"/>
    <w:rsid w:val="00506655"/>
    <w:rsid w:val="00510BAB"/>
    <w:rsid w:val="00512249"/>
    <w:rsid w:val="00525903"/>
    <w:rsid w:val="0054051C"/>
    <w:rsid w:val="00543E31"/>
    <w:rsid w:val="00546CB9"/>
    <w:rsid w:val="00555DFD"/>
    <w:rsid w:val="0057676F"/>
    <w:rsid w:val="0058392F"/>
    <w:rsid w:val="0058534F"/>
    <w:rsid w:val="00587513"/>
    <w:rsid w:val="005941A5"/>
    <w:rsid w:val="005B3E14"/>
    <w:rsid w:val="005B5823"/>
    <w:rsid w:val="005C0084"/>
    <w:rsid w:val="005C0426"/>
    <w:rsid w:val="005C6779"/>
    <w:rsid w:val="005C6A33"/>
    <w:rsid w:val="005C6CCA"/>
    <w:rsid w:val="005D408B"/>
    <w:rsid w:val="005D7605"/>
    <w:rsid w:val="005D7D91"/>
    <w:rsid w:val="005E0182"/>
    <w:rsid w:val="005E1AE8"/>
    <w:rsid w:val="005E5D07"/>
    <w:rsid w:val="005F3B13"/>
    <w:rsid w:val="005F6D75"/>
    <w:rsid w:val="006042E5"/>
    <w:rsid w:val="00611863"/>
    <w:rsid w:val="0061469E"/>
    <w:rsid w:val="006151EF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B08A3"/>
    <w:rsid w:val="006C3662"/>
    <w:rsid w:val="006D3E6B"/>
    <w:rsid w:val="006D5F92"/>
    <w:rsid w:val="006D7670"/>
    <w:rsid w:val="006E7DDC"/>
    <w:rsid w:val="00702E18"/>
    <w:rsid w:val="007072CF"/>
    <w:rsid w:val="0071541B"/>
    <w:rsid w:val="0071543B"/>
    <w:rsid w:val="007160C6"/>
    <w:rsid w:val="007211C7"/>
    <w:rsid w:val="00721A77"/>
    <w:rsid w:val="00722A3E"/>
    <w:rsid w:val="00724597"/>
    <w:rsid w:val="0072576F"/>
    <w:rsid w:val="007258BE"/>
    <w:rsid w:val="00730B73"/>
    <w:rsid w:val="00733E5C"/>
    <w:rsid w:val="00735EA7"/>
    <w:rsid w:val="00741E08"/>
    <w:rsid w:val="00745223"/>
    <w:rsid w:val="00745B06"/>
    <w:rsid w:val="00747249"/>
    <w:rsid w:val="00754611"/>
    <w:rsid w:val="00757495"/>
    <w:rsid w:val="007576EC"/>
    <w:rsid w:val="0075790D"/>
    <w:rsid w:val="00763FA7"/>
    <w:rsid w:val="0076711D"/>
    <w:rsid w:val="00771ABE"/>
    <w:rsid w:val="00775D71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7B31"/>
    <w:rsid w:val="007B5CFE"/>
    <w:rsid w:val="007B7934"/>
    <w:rsid w:val="007C713F"/>
    <w:rsid w:val="007C7DE8"/>
    <w:rsid w:val="007E764E"/>
    <w:rsid w:val="007F15A4"/>
    <w:rsid w:val="007F3A4A"/>
    <w:rsid w:val="007F4AB5"/>
    <w:rsid w:val="007F5B8B"/>
    <w:rsid w:val="00804334"/>
    <w:rsid w:val="008119A6"/>
    <w:rsid w:val="008228B6"/>
    <w:rsid w:val="00822986"/>
    <w:rsid w:val="00831D25"/>
    <w:rsid w:val="00850079"/>
    <w:rsid w:val="00851384"/>
    <w:rsid w:val="0085192C"/>
    <w:rsid w:val="0085382F"/>
    <w:rsid w:val="00854B62"/>
    <w:rsid w:val="008638E3"/>
    <w:rsid w:val="008638E7"/>
    <w:rsid w:val="00867C7A"/>
    <w:rsid w:val="00870C7F"/>
    <w:rsid w:val="008714F6"/>
    <w:rsid w:val="00871622"/>
    <w:rsid w:val="0087330E"/>
    <w:rsid w:val="0088396F"/>
    <w:rsid w:val="008901F5"/>
    <w:rsid w:val="0089264A"/>
    <w:rsid w:val="00894A88"/>
    <w:rsid w:val="008B219B"/>
    <w:rsid w:val="008B376B"/>
    <w:rsid w:val="008B5C95"/>
    <w:rsid w:val="008B778A"/>
    <w:rsid w:val="008C4AE9"/>
    <w:rsid w:val="008C6803"/>
    <w:rsid w:val="008D15BE"/>
    <w:rsid w:val="008D189B"/>
    <w:rsid w:val="008D7AF2"/>
    <w:rsid w:val="008E458C"/>
    <w:rsid w:val="008E7A2C"/>
    <w:rsid w:val="008F4FB3"/>
    <w:rsid w:val="00903928"/>
    <w:rsid w:val="00911207"/>
    <w:rsid w:val="009130C5"/>
    <w:rsid w:val="00913C6A"/>
    <w:rsid w:val="00920385"/>
    <w:rsid w:val="00924154"/>
    <w:rsid w:val="00933413"/>
    <w:rsid w:val="009364F7"/>
    <w:rsid w:val="00944EA8"/>
    <w:rsid w:val="009456DB"/>
    <w:rsid w:val="00945DA9"/>
    <w:rsid w:val="00947396"/>
    <w:rsid w:val="00954FF0"/>
    <w:rsid w:val="00956F75"/>
    <w:rsid w:val="00965A25"/>
    <w:rsid w:val="00967B78"/>
    <w:rsid w:val="009701C6"/>
    <w:rsid w:val="00977D72"/>
    <w:rsid w:val="009817A0"/>
    <w:rsid w:val="0098461B"/>
    <w:rsid w:val="00991376"/>
    <w:rsid w:val="00993760"/>
    <w:rsid w:val="00995127"/>
    <w:rsid w:val="0099591E"/>
    <w:rsid w:val="009A6A5E"/>
    <w:rsid w:val="009B122A"/>
    <w:rsid w:val="009B791C"/>
    <w:rsid w:val="009C3995"/>
    <w:rsid w:val="009C4B08"/>
    <w:rsid w:val="009D5611"/>
    <w:rsid w:val="009D571A"/>
    <w:rsid w:val="009D5D8B"/>
    <w:rsid w:val="009E2049"/>
    <w:rsid w:val="009E222B"/>
    <w:rsid w:val="009E5D71"/>
    <w:rsid w:val="009E78C7"/>
    <w:rsid w:val="009F1CB8"/>
    <w:rsid w:val="00A04FF8"/>
    <w:rsid w:val="00A05589"/>
    <w:rsid w:val="00A120C8"/>
    <w:rsid w:val="00A1624E"/>
    <w:rsid w:val="00A206E6"/>
    <w:rsid w:val="00A23307"/>
    <w:rsid w:val="00A27A3C"/>
    <w:rsid w:val="00A3175C"/>
    <w:rsid w:val="00A34393"/>
    <w:rsid w:val="00A3458A"/>
    <w:rsid w:val="00A34D97"/>
    <w:rsid w:val="00A365F6"/>
    <w:rsid w:val="00A36A9C"/>
    <w:rsid w:val="00A40BB3"/>
    <w:rsid w:val="00A51FE0"/>
    <w:rsid w:val="00A550D7"/>
    <w:rsid w:val="00A60A82"/>
    <w:rsid w:val="00A67C09"/>
    <w:rsid w:val="00A71B7C"/>
    <w:rsid w:val="00A74114"/>
    <w:rsid w:val="00A76549"/>
    <w:rsid w:val="00A81833"/>
    <w:rsid w:val="00A83E7C"/>
    <w:rsid w:val="00A8541C"/>
    <w:rsid w:val="00A862DA"/>
    <w:rsid w:val="00A97A16"/>
    <w:rsid w:val="00AA0779"/>
    <w:rsid w:val="00AA1CD2"/>
    <w:rsid w:val="00AA26CE"/>
    <w:rsid w:val="00AA591F"/>
    <w:rsid w:val="00AB29A5"/>
    <w:rsid w:val="00AB5C13"/>
    <w:rsid w:val="00AC0143"/>
    <w:rsid w:val="00AD1D79"/>
    <w:rsid w:val="00AD4822"/>
    <w:rsid w:val="00AE7DCF"/>
    <w:rsid w:val="00B1148D"/>
    <w:rsid w:val="00B17436"/>
    <w:rsid w:val="00B2435A"/>
    <w:rsid w:val="00B24A17"/>
    <w:rsid w:val="00B27767"/>
    <w:rsid w:val="00B32B21"/>
    <w:rsid w:val="00B553F3"/>
    <w:rsid w:val="00B57E19"/>
    <w:rsid w:val="00B70E60"/>
    <w:rsid w:val="00B71EC6"/>
    <w:rsid w:val="00B909DD"/>
    <w:rsid w:val="00B927CF"/>
    <w:rsid w:val="00B93659"/>
    <w:rsid w:val="00BA1A5E"/>
    <w:rsid w:val="00BA341D"/>
    <w:rsid w:val="00BA34D3"/>
    <w:rsid w:val="00BA4046"/>
    <w:rsid w:val="00BA6A16"/>
    <w:rsid w:val="00BA6AC0"/>
    <w:rsid w:val="00BC2403"/>
    <w:rsid w:val="00BC4877"/>
    <w:rsid w:val="00BD0318"/>
    <w:rsid w:val="00BD03E0"/>
    <w:rsid w:val="00BD04CA"/>
    <w:rsid w:val="00BD7223"/>
    <w:rsid w:val="00BE034D"/>
    <w:rsid w:val="00BE2754"/>
    <w:rsid w:val="00BE2FDB"/>
    <w:rsid w:val="00C1168C"/>
    <w:rsid w:val="00C12BD2"/>
    <w:rsid w:val="00C25EF1"/>
    <w:rsid w:val="00C44640"/>
    <w:rsid w:val="00C50788"/>
    <w:rsid w:val="00C51B35"/>
    <w:rsid w:val="00C5481E"/>
    <w:rsid w:val="00C5630B"/>
    <w:rsid w:val="00C63185"/>
    <w:rsid w:val="00C74225"/>
    <w:rsid w:val="00C76809"/>
    <w:rsid w:val="00C7768D"/>
    <w:rsid w:val="00C808E5"/>
    <w:rsid w:val="00C8172F"/>
    <w:rsid w:val="00C85738"/>
    <w:rsid w:val="00CA055E"/>
    <w:rsid w:val="00CA3576"/>
    <w:rsid w:val="00CA7977"/>
    <w:rsid w:val="00CB10D9"/>
    <w:rsid w:val="00CB10EF"/>
    <w:rsid w:val="00CB1FA9"/>
    <w:rsid w:val="00CC3654"/>
    <w:rsid w:val="00CC3A28"/>
    <w:rsid w:val="00CC7CBA"/>
    <w:rsid w:val="00CD089D"/>
    <w:rsid w:val="00CD16E1"/>
    <w:rsid w:val="00CD778F"/>
    <w:rsid w:val="00CE233C"/>
    <w:rsid w:val="00CE2998"/>
    <w:rsid w:val="00CF29BF"/>
    <w:rsid w:val="00D00E9A"/>
    <w:rsid w:val="00D05A7B"/>
    <w:rsid w:val="00D06B16"/>
    <w:rsid w:val="00D23713"/>
    <w:rsid w:val="00D24A19"/>
    <w:rsid w:val="00D3077F"/>
    <w:rsid w:val="00D30E5B"/>
    <w:rsid w:val="00D351B6"/>
    <w:rsid w:val="00D351D1"/>
    <w:rsid w:val="00D3683F"/>
    <w:rsid w:val="00D43A31"/>
    <w:rsid w:val="00D4467F"/>
    <w:rsid w:val="00D467E7"/>
    <w:rsid w:val="00D731E2"/>
    <w:rsid w:val="00D73DF8"/>
    <w:rsid w:val="00D762FD"/>
    <w:rsid w:val="00D84887"/>
    <w:rsid w:val="00D860CA"/>
    <w:rsid w:val="00D86E61"/>
    <w:rsid w:val="00D9233B"/>
    <w:rsid w:val="00D936FE"/>
    <w:rsid w:val="00DA02CD"/>
    <w:rsid w:val="00DA3AED"/>
    <w:rsid w:val="00DB5282"/>
    <w:rsid w:val="00DB572B"/>
    <w:rsid w:val="00DB57AF"/>
    <w:rsid w:val="00DC190A"/>
    <w:rsid w:val="00DC4D99"/>
    <w:rsid w:val="00DE718B"/>
    <w:rsid w:val="00E141BA"/>
    <w:rsid w:val="00E145E3"/>
    <w:rsid w:val="00E21C9C"/>
    <w:rsid w:val="00E22D43"/>
    <w:rsid w:val="00E26E8A"/>
    <w:rsid w:val="00E40647"/>
    <w:rsid w:val="00E41C3B"/>
    <w:rsid w:val="00E534A2"/>
    <w:rsid w:val="00E542E9"/>
    <w:rsid w:val="00E618E7"/>
    <w:rsid w:val="00E62A99"/>
    <w:rsid w:val="00E80944"/>
    <w:rsid w:val="00E86F82"/>
    <w:rsid w:val="00E87A43"/>
    <w:rsid w:val="00E90B80"/>
    <w:rsid w:val="00EA1AA2"/>
    <w:rsid w:val="00EA6140"/>
    <w:rsid w:val="00EA7399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EE7F1C"/>
    <w:rsid w:val="00F146C4"/>
    <w:rsid w:val="00F273B8"/>
    <w:rsid w:val="00F3176B"/>
    <w:rsid w:val="00F339C1"/>
    <w:rsid w:val="00F350B7"/>
    <w:rsid w:val="00F35863"/>
    <w:rsid w:val="00F37AB2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66ADA"/>
    <w:rsid w:val="00F86498"/>
    <w:rsid w:val="00F879BB"/>
    <w:rsid w:val="00F87DB5"/>
    <w:rsid w:val="00F939F8"/>
    <w:rsid w:val="00FA72AF"/>
    <w:rsid w:val="00FB3265"/>
    <w:rsid w:val="00FB4CFD"/>
    <w:rsid w:val="00FC3FC3"/>
    <w:rsid w:val="00FD00D2"/>
    <w:rsid w:val="00FD4A56"/>
    <w:rsid w:val="00FD501F"/>
    <w:rsid w:val="00FE4C5E"/>
    <w:rsid w:val="00FE4D00"/>
    <w:rsid w:val="00FE6D0F"/>
    <w:rsid w:val="00FE717B"/>
    <w:rsid w:val="00FF25B0"/>
    <w:rsid w:val="00FF2CA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19</cp:revision>
  <cp:lastPrinted>2024-03-11T19:28:00Z</cp:lastPrinted>
  <dcterms:created xsi:type="dcterms:W3CDTF">2024-05-10T16:46:00Z</dcterms:created>
  <dcterms:modified xsi:type="dcterms:W3CDTF">2024-06-14T12:43:00Z</dcterms:modified>
</cp:coreProperties>
</file>