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Cambridge Commercial Club</w:t>
      </w:r>
    </w:p>
    <w:p w:rsidR="00000000" w:rsidDel="00000000" w:rsidP="00000000" w:rsidRDefault="00000000" w:rsidRPr="00000000" w14:paraId="00000003">
      <w:pPr>
        <w:jc w:val="right"/>
        <w:rPr/>
      </w:pPr>
      <w:r w:rsidDel="00000000" w:rsidR="00000000" w:rsidRPr="00000000">
        <w:rPr>
          <w:rtl w:val="0"/>
        </w:rPr>
        <w:t xml:space="preserve">PO BOX 54</w:t>
      </w:r>
    </w:p>
    <w:p w:rsidR="00000000" w:rsidDel="00000000" w:rsidP="00000000" w:rsidRDefault="00000000" w:rsidRPr="00000000" w14:paraId="00000004">
      <w:pPr>
        <w:jc w:val="right"/>
        <w:rPr/>
      </w:pPr>
      <w:r w:rsidDel="00000000" w:rsidR="00000000" w:rsidRPr="00000000">
        <w:rPr>
          <w:rtl w:val="0"/>
        </w:rPr>
        <w:t xml:space="preserve">Cambridge, Idaho 83610</w:t>
      </w:r>
    </w:p>
    <w:p w:rsidR="00000000" w:rsidDel="00000000" w:rsidP="00000000" w:rsidRDefault="00000000" w:rsidRPr="00000000" w14:paraId="00000005">
      <w:pPr>
        <w:jc w:val="right"/>
        <w:rPr/>
      </w:pPr>
      <w:hyperlink r:id="rId6">
        <w:r w:rsidDel="00000000" w:rsidR="00000000" w:rsidRPr="00000000">
          <w:rPr>
            <w:color w:val="1155cc"/>
            <w:u w:val="single"/>
            <w:rtl w:val="0"/>
          </w:rPr>
          <w:t xml:space="preserve">cambridgeidaho@gmail.com</w:t>
        </w:r>
      </w:hyperlink>
      <w:r w:rsidDel="00000000" w:rsidR="00000000" w:rsidRPr="00000000">
        <w:rPr>
          <w:rtl w:val="0"/>
        </w:rPr>
      </w:r>
    </w:p>
    <w:p w:rsidR="00000000" w:rsidDel="00000000" w:rsidP="00000000" w:rsidRDefault="00000000" w:rsidRPr="00000000" w14:paraId="00000006">
      <w:pPr>
        <w:jc w:val="right"/>
        <w:rPr/>
      </w:pPr>
      <w:hyperlink r:id="rId7">
        <w:r w:rsidDel="00000000" w:rsidR="00000000" w:rsidRPr="00000000">
          <w:rPr>
            <w:color w:val="1155cc"/>
            <w:u w:val="single"/>
            <w:rtl w:val="0"/>
          </w:rPr>
          <w:t xml:space="preserve">www.cambridgeidaho.com</w:t>
        </w:r>
      </w:hyperlink>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#cambridgeidaho</w:t>
      </w:r>
    </w:p>
    <w:p w:rsidR="00000000" w:rsidDel="00000000" w:rsidP="00000000" w:rsidRDefault="00000000" w:rsidRPr="00000000" w14:paraId="00000009">
      <w:pPr>
        <w:jc w:val="right"/>
        <w:rPr/>
      </w:pPr>
      <w:r w:rsidDel="00000000" w:rsidR="00000000" w:rsidRPr="00000000">
        <w:rPr>
          <w:rtl w:val="0"/>
        </w:rPr>
        <w:t xml:space="preserve">facebook.com/cambridgeidaho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left"/>
        <w:rPr>
          <w:b w:val="1"/>
          <w:sz w:val="42"/>
          <w:szCs w:val="42"/>
        </w:rPr>
      </w:pPr>
      <w:r w:rsidDel="00000000" w:rsidR="00000000" w:rsidRPr="00000000">
        <w:rPr>
          <w:rtl w:val="0"/>
        </w:rPr>
        <w:t xml:space="preserve">           </w:t>
      </w:r>
      <w:r w:rsidDel="00000000" w:rsidR="00000000" w:rsidRPr="00000000">
        <w:rPr>
          <w:b w:val="1"/>
          <w:sz w:val="42"/>
          <w:szCs w:val="42"/>
          <w:rtl w:val="0"/>
        </w:rPr>
        <w:t xml:space="preserve">Community Grant Fund Application</w:t>
      </w:r>
    </w:p>
    <w:p w:rsidR="00000000" w:rsidDel="00000000" w:rsidP="00000000" w:rsidRDefault="00000000" w:rsidRPr="00000000" w14:paraId="0000000C">
      <w:pPr>
        <w:rPr>
          <w:color w:val="ff0000"/>
        </w:rPr>
      </w:pPr>
      <w:r w:rsidDel="00000000" w:rsidR="00000000" w:rsidRPr="00000000">
        <w:rPr>
          <w:color w:val="ff0000"/>
          <w:rtl w:val="0"/>
        </w:rPr>
        <w:t xml:space="preserve">The purpose of the Community Grant Fund is to support community projects that may not otherwise come to fruition due to financial constraints. Projects that help student organizations meet goals, projects that beautify the community, and projects that encourage healthy growth are priorities of this fund.</w:t>
      </w:r>
    </w:p>
    <w:p w:rsidR="00000000" w:rsidDel="00000000" w:rsidP="00000000" w:rsidRDefault="00000000" w:rsidRPr="00000000" w14:paraId="0000000D">
      <w:pPr>
        <w:rPr>
          <w:color w:val="ff0000"/>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Organization: </w:t>
      </w:r>
    </w:p>
    <w:p w:rsidR="00000000" w:rsidDel="00000000" w:rsidP="00000000" w:rsidRDefault="00000000" w:rsidRPr="00000000" w14:paraId="0000000F">
      <w:pPr>
        <w:rPr>
          <w:b w:val="1"/>
        </w:rPr>
      </w:pPr>
      <w:r w:rsidDel="00000000" w:rsidR="00000000" w:rsidRPr="00000000">
        <w:rPr>
          <w:b w:val="1"/>
          <w:rtl w:val="0"/>
        </w:rPr>
        <w:t xml:space="preserve">Contact:</w:t>
      </w:r>
    </w:p>
    <w:p w:rsidR="00000000" w:rsidDel="00000000" w:rsidP="00000000" w:rsidRDefault="00000000" w:rsidRPr="00000000" w14:paraId="00000010">
      <w:pPr>
        <w:rPr>
          <w:b w:val="1"/>
        </w:rPr>
      </w:pPr>
      <w:r w:rsidDel="00000000" w:rsidR="00000000" w:rsidRPr="00000000">
        <w:rPr>
          <w:b w:val="1"/>
          <w:rtl w:val="0"/>
        </w:rPr>
        <w:t xml:space="preserve">Address:</w:t>
      </w:r>
    </w:p>
    <w:p w:rsidR="00000000" w:rsidDel="00000000" w:rsidP="00000000" w:rsidRDefault="00000000" w:rsidRPr="00000000" w14:paraId="00000011">
      <w:pPr>
        <w:rPr>
          <w:b w:val="1"/>
        </w:rPr>
      </w:pPr>
      <w:r w:rsidDel="00000000" w:rsidR="00000000" w:rsidRPr="00000000">
        <w:rPr>
          <w:b w:val="1"/>
          <w:rtl w:val="0"/>
        </w:rPr>
        <w:t xml:space="preserve">Phone:</w:t>
      </w:r>
    </w:p>
    <w:p w:rsidR="00000000" w:rsidDel="00000000" w:rsidP="00000000" w:rsidRDefault="00000000" w:rsidRPr="00000000" w14:paraId="00000012">
      <w:pPr>
        <w:rPr>
          <w:b w:val="1"/>
        </w:rPr>
      </w:pPr>
      <w:r w:rsidDel="00000000" w:rsidR="00000000" w:rsidRPr="00000000">
        <w:rPr>
          <w:b w:val="1"/>
          <w:rtl w:val="0"/>
        </w:rPr>
        <w:t xml:space="preserve">Email:</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How long has your business been in the area?</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Amount requested?</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What is the total cost of the project?</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color w:val="ff0000"/>
        </w:rPr>
      </w:pPr>
      <w:r w:rsidDel="00000000" w:rsidR="00000000" w:rsidRPr="00000000">
        <w:rPr>
          <w:b w:val="1"/>
          <w:rtl w:val="0"/>
        </w:rPr>
        <w:t xml:space="preserve">Attach a brief description or explanation of your group, your goals, and/or this specific project and organization's current budget.</w:t>
      </w:r>
      <w:r w:rsidDel="00000000" w:rsidR="00000000" w:rsidRPr="00000000">
        <w:rPr>
          <w:rtl w:val="0"/>
        </w:rPr>
      </w:r>
    </w:p>
    <w:p w:rsidR="00000000" w:rsidDel="00000000" w:rsidP="00000000" w:rsidRDefault="00000000" w:rsidRPr="00000000" w14:paraId="0000001B">
      <w:pPr>
        <w:widowControl w:val="0"/>
        <w:spacing w:before="342.3419189453125" w:line="217.30472087860107" w:lineRule="auto"/>
        <w:ind w:right="5.80810546875"/>
        <w:rPr>
          <w:color w:val="1155cc"/>
          <w:sz w:val="18.079999923706055"/>
          <w:szCs w:val="18.079999923706055"/>
        </w:rPr>
      </w:pPr>
      <w:r w:rsidDel="00000000" w:rsidR="00000000" w:rsidRPr="00000000">
        <w:rPr>
          <w:sz w:val="18.079999923706055"/>
          <w:szCs w:val="18.079999923706055"/>
          <w:rtl w:val="0"/>
        </w:rPr>
        <w:t xml:space="preserve">The CCC’s membership will review and vote on this application at a regular business meeting. By accepting this application, the CCC is not obligated to distribute funds to the applicant. Please email the grant application to </w:t>
      </w:r>
      <w:hyperlink r:id="rId8">
        <w:r w:rsidDel="00000000" w:rsidR="00000000" w:rsidRPr="00000000">
          <w:rPr>
            <w:color w:val="1155cc"/>
            <w:sz w:val="18.079999923706055"/>
            <w:szCs w:val="18.079999923706055"/>
            <w:u w:val="single"/>
            <w:rtl w:val="0"/>
          </w:rPr>
          <w:t xml:space="preserve">cambridgeidaho@gmail.com</w:t>
        </w:r>
      </w:hyperlink>
      <w:r w:rsidDel="00000000" w:rsidR="00000000" w:rsidRPr="00000000">
        <w:rPr>
          <w:color w:val="1155cc"/>
          <w:sz w:val="18.079999923706055"/>
          <w:szCs w:val="18.079999923706055"/>
          <w:rtl w:val="0"/>
        </w:rPr>
        <w:t xml:space="preserve">.</w:t>
      </w:r>
    </w:p>
    <w:p w:rsidR="00000000" w:rsidDel="00000000" w:rsidP="00000000" w:rsidRDefault="00000000" w:rsidRPr="00000000" w14:paraId="0000001C">
      <w:pPr>
        <w:widowControl w:val="0"/>
        <w:spacing w:before="342.3419189453125" w:line="217.30472087860107" w:lineRule="auto"/>
        <w:ind w:right="5.80810546875"/>
        <w:rPr>
          <w:color w:val="1155cc"/>
          <w:sz w:val="18.079999923706055"/>
          <w:szCs w:val="18.079999923706055"/>
        </w:rPr>
      </w:pPr>
      <w:r w:rsidDel="00000000" w:rsidR="00000000" w:rsidRPr="00000000">
        <w:rPr>
          <w:rtl w:val="0"/>
        </w:rPr>
      </w:r>
    </w:p>
    <w:p w:rsidR="00000000" w:rsidDel="00000000" w:rsidP="00000000" w:rsidRDefault="00000000" w:rsidRPr="00000000" w14:paraId="0000001D">
      <w:pPr>
        <w:widowControl w:val="0"/>
        <w:spacing w:before="142.8118896484375" w:line="240" w:lineRule="auto"/>
        <w:ind w:left="0" w:firstLine="0"/>
        <w:rPr>
          <w:b w:val="1"/>
          <w:sz w:val="28.079999923706055"/>
          <w:szCs w:val="28.07999992370605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Signature of Application and Date</w:t>
      </w:r>
    </w:p>
    <w:p w:rsidR="00000000" w:rsidDel="00000000" w:rsidP="00000000" w:rsidRDefault="00000000" w:rsidRPr="00000000" w14:paraId="0000001F">
      <w:pPr>
        <w:widowControl w:val="0"/>
        <w:spacing w:line="240" w:lineRule="auto"/>
        <w:ind w:left="498.40158462524414" w:firstLine="0"/>
        <w:rPr>
          <w:sz w:val="22.079999923706055"/>
          <w:szCs w:val="22.079999923706055"/>
        </w:rPr>
      </w:pPr>
      <w:r w:rsidDel="00000000" w:rsidR="00000000" w:rsidRPr="00000000">
        <w:rPr>
          <w:rtl w:val="0"/>
        </w:rPr>
      </w:r>
    </w:p>
    <w:p w:rsidR="00000000" w:rsidDel="00000000" w:rsidP="00000000" w:rsidRDefault="00000000" w:rsidRPr="00000000" w14:paraId="00000020">
      <w:pPr>
        <w:widowControl w:val="0"/>
        <w:spacing w:line="240" w:lineRule="auto"/>
        <w:ind w:left="0" w:firstLine="0"/>
        <w:rPr/>
      </w:pPr>
      <w:r w:rsidDel="00000000" w:rsidR="00000000" w:rsidRPr="00000000">
        <w:pict>
          <v:rect style="width:0.0pt;height:1.5pt" o:hr="t" o:hrstd="t" o:hralign="center" fillcolor="#A0A0A0" stroked="f"/>
        </w:pict>
      </w:r>
      <w:r w:rsidDel="00000000" w:rsidR="00000000" w:rsidRPr="00000000">
        <w:rPr>
          <w:b w:val="1"/>
          <w:sz w:val="22.079999923706055"/>
          <w:szCs w:val="22.079999923706055"/>
          <w:rtl w:val="0"/>
        </w:rPr>
        <w:t xml:space="preserve">Signature of Cambridge Commercial Club Member and Date </w:t>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2160" w:firstLine="720"/>
      <w:jc w:val="right"/>
      <w:rPr/>
    </w:pPr>
    <w:r w:rsidDel="00000000" w:rsidR="00000000" w:rsidRPr="00000000">
      <w:rPr>
        <w:rtl w:val="0"/>
      </w:rPr>
      <w:t xml:space="preserve">Cambridge Commercial Club</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-85724</wp:posOffset>
          </wp:positionV>
          <wp:extent cx="1647825" cy="1181100"/>
          <wp:effectExtent b="0" l="0" r="0" t="0"/>
          <wp:wrapNone/>
          <wp:docPr id="2" name="image1.png"/>
          <a:graphic>
            <a:graphicData uri="http://schemas.openxmlformats.org/drawingml/2006/picture">
              <pic:pic>
                <pic:nvPicPr>
                  <pic:cNvPr id="0" name="image1.png"/>
                  <pic:cNvPicPr preferRelativeResize="0"/>
                </pic:nvPicPr>
                <pic:blipFill>
                  <a:blip r:embed="rId1"/>
                  <a:srcRect b="26627" l="0" r="0" t="0"/>
                  <a:stretch>
                    <a:fillRect/>
                  </a:stretch>
                </pic:blipFill>
                <pic:spPr>
                  <a:xfrm>
                    <a:off x="0" y="0"/>
                    <a:ext cx="1647825" cy="1181100"/>
                  </a:xfrm>
                  <a:prstGeom prst="rect"/>
                  <a:ln/>
                </pic:spPr>
              </pic:pic>
            </a:graphicData>
          </a:graphic>
        </wp:anchor>
      </w:drawing>
    </w:r>
  </w:p>
  <w:p w:rsidR="00000000" w:rsidDel="00000000" w:rsidP="00000000" w:rsidRDefault="00000000" w:rsidRPr="00000000" w14:paraId="00000022">
    <w:pPr>
      <w:jc w:val="right"/>
      <w:rPr/>
    </w:pPr>
    <w:r w:rsidDel="00000000" w:rsidR="00000000" w:rsidRPr="00000000">
      <w:rPr>
        <w:rtl w:val="0"/>
      </w:rPr>
      <w:t xml:space="preserve">PO BOX 54</w:t>
    </w:r>
  </w:p>
  <w:p w:rsidR="00000000" w:rsidDel="00000000" w:rsidP="00000000" w:rsidRDefault="00000000" w:rsidRPr="00000000" w14:paraId="00000023">
    <w:pPr>
      <w:jc w:val="right"/>
      <w:rPr/>
    </w:pPr>
    <w:r w:rsidDel="00000000" w:rsidR="00000000" w:rsidRPr="00000000">
      <w:rPr>
        <w:rtl w:val="0"/>
      </w:rPr>
      <w:t xml:space="preserve">Cambridge, Idaho 83610</w:t>
    </w:r>
  </w:p>
  <w:p w:rsidR="00000000" w:rsidDel="00000000" w:rsidP="00000000" w:rsidRDefault="00000000" w:rsidRPr="00000000" w14:paraId="00000024">
    <w:pPr>
      <w:jc w:val="right"/>
      <w:rPr/>
    </w:pPr>
    <w:hyperlink r:id="rId2">
      <w:r w:rsidDel="00000000" w:rsidR="00000000" w:rsidRPr="00000000">
        <w:rPr>
          <w:color w:val="1155cc"/>
          <w:u w:val="single"/>
          <w:rtl w:val="0"/>
        </w:rPr>
        <w:t xml:space="preserve">cambridgeidaho@gmail.com</w:t>
      </w:r>
    </w:hyperlink>
    <w:r w:rsidDel="00000000" w:rsidR="00000000" w:rsidRPr="00000000">
      <w:rPr>
        <w:rtl w:val="0"/>
      </w:rPr>
    </w:r>
  </w:p>
  <w:p w:rsidR="00000000" w:rsidDel="00000000" w:rsidP="00000000" w:rsidRDefault="00000000" w:rsidRPr="00000000" w14:paraId="00000025">
    <w:pPr>
      <w:jc w:val="right"/>
      <w:rPr/>
    </w:pPr>
    <w:hyperlink r:id="rId3">
      <w:r w:rsidDel="00000000" w:rsidR="00000000" w:rsidRPr="00000000">
        <w:rPr>
          <w:color w:val="1155cc"/>
          <w:u w:val="single"/>
          <w:rtl w:val="0"/>
        </w:rPr>
        <w:t xml:space="preserve">www.cambridgeidaho.com</w:t>
      </w:r>
    </w:hyperlink>
    <w:r w:rsidDel="00000000" w:rsidR="00000000" w:rsidRPr="00000000">
      <w:rPr>
        <w:rtl w:val="0"/>
      </w:rPr>
    </w:r>
  </w:p>
  <w:p w:rsidR="00000000" w:rsidDel="00000000" w:rsidP="00000000" w:rsidRDefault="00000000" w:rsidRPr="00000000" w14:paraId="00000026">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371475</wp:posOffset>
          </wp:positionV>
          <wp:extent cx="1166813" cy="114530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6813" cy="1145304"/>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1171575</wp:posOffset>
          </wp:positionH>
          <wp:positionV relativeFrom="paragraph">
            <wp:posOffset>266700</wp:posOffset>
          </wp:positionV>
          <wp:extent cx="1312780" cy="1347788"/>
          <wp:effectExtent b="0" l="0" r="0" t="0"/>
          <wp:wrapNone/>
          <wp:docPr id="1"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312780" cy="1347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ambridgeidaho@gmail.com" TargetMode="External"/><Relationship Id="rId7" Type="http://schemas.openxmlformats.org/officeDocument/2006/relationships/hyperlink" Target="http://www.cambridgeidaho.com" TargetMode="External"/><Relationship Id="rId8" Type="http://schemas.openxmlformats.org/officeDocument/2006/relationships/hyperlink" Target="mailto:cambridgeidah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ambridgeidaho@gmail.com" TargetMode="External"/><Relationship Id="rId3" Type="http://schemas.openxmlformats.org/officeDocument/2006/relationships/hyperlink" Target="http://www.cambridgeidah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