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4DDD9" w14:textId="1ADB8D9C" w:rsidR="00541CF5" w:rsidRDefault="00D061DF" w:rsidP="005313A0">
      <w:pPr>
        <w:jc w:val="center"/>
      </w:pPr>
      <w:r>
        <w:t>Checklist for International Travel – Forms</w:t>
      </w:r>
    </w:p>
    <w:p w14:paraId="5B95B3BE" w14:textId="73D44D98" w:rsidR="00D061DF" w:rsidRDefault="00D061DF" w:rsidP="005313A0">
      <w:pPr>
        <w:jc w:val="center"/>
      </w:pPr>
    </w:p>
    <w:p w14:paraId="2FAED3BF" w14:textId="5DFE815E" w:rsidR="00D061DF" w:rsidRDefault="00D061DF" w:rsidP="005313A0">
      <w:pPr>
        <w:jc w:val="center"/>
      </w:pPr>
      <w:r>
        <w:t>___ Intent to travel form</w:t>
      </w:r>
    </w:p>
    <w:p w14:paraId="60FE23F8" w14:textId="07B5ED36" w:rsidR="00D061DF" w:rsidRDefault="00D061DF" w:rsidP="005313A0">
      <w:pPr>
        <w:jc w:val="center"/>
      </w:pPr>
      <w:r>
        <w:t>___ Adult Authorization for Medical Treatment – must be notarized, add notary information</w:t>
      </w:r>
    </w:p>
    <w:p w14:paraId="10B6DC47" w14:textId="6959DFF8" w:rsidR="00D061DF" w:rsidRDefault="00D061DF" w:rsidP="005313A0">
      <w:pPr>
        <w:jc w:val="center"/>
      </w:pPr>
      <w:r>
        <w:t>___ Girl Authorization for Medical Treatment – must be notarized</w:t>
      </w:r>
    </w:p>
    <w:p w14:paraId="522D5AF2" w14:textId="38E5FD31" w:rsidR="00D061DF" w:rsidRDefault="00D061DF" w:rsidP="005313A0">
      <w:pPr>
        <w:jc w:val="center"/>
      </w:pPr>
      <w:r>
        <w:t xml:space="preserve">___ Checklist to travel outside USA </w:t>
      </w:r>
      <w:r w:rsidR="005313A0">
        <w:t>(this document)</w:t>
      </w:r>
    </w:p>
    <w:p w14:paraId="3106D6DF" w14:textId="3ADA265D" w:rsidR="00D061DF" w:rsidRDefault="00D061DF" w:rsidP="005313A0">
      <w:pPr>
        <w:jc w:val="center"/>
      </w:pPr>
      <w:r>
        <w:t>___ Girl Health and History Form – must be doctor signed</w:t>
      </w:r>
    </w:p>
    <w:p w14:paraId="6E6E047F" w14:textId="0D8A31A8" w:rsidR="00D061DF" w:rsidRDefault="00D061DF" w:rsidP="005313A0">
      <w:pPr>
        <w:jc w:val="center"/>
      </w:pPr>
      <w:r>
        <w:t>___ Permission to cross international borders</w:t>
      </w:r>
    </w:p>
    <w:p w14:paraId="0DAF7406" w14:textId="5F959BBB" w:rsidR="00D061DF" w:rsidRDefault="00D061DF" w:rsidP="005313A0">
      <w:pPr>
        <w:jc w:val="center"/>
      </w:pPr>
      <w:r>
        <w:t>___ Troop Agreement</w:t>
      </w:r>
    </w:p>
    <w:p w14:paraId="1F02D5A3" w14:textId="098434EC" w:rsidR="00D061DF" w:rsidRDefault="00D061DF" w:rsidP="005313A0">
      <w:pPr>
        <w:jc w:val="center"/>
      </w:pPr>
      <w:r>
        <w:t>___ International Toolkit</w:t>
      </w:r>
    </w:p>
    <w:p w14:paraId="4ACA7E52" w14:textId="2FEEE900" w:rsidR="00D061DF" w:rsidRDefault="00D061DF" w:rsidP="005313A0">
      <w:pPr>
        <w:jc w:val="center"/>
      </w:pPr>
      <w:r>
        <w:t>___ 3PI Insurance</w:t>
      </w:r>
    </w:p>
    <w:p w14:paraId="32B1BBB4" w14:textId="77777777" w:rsidR="00D061DF" w:rsidRDefault="00D061DF" w:rsidP="005313A0">
      <w:pPr>
        <w:jc w:val="center"/>
      </w:pPr>
    </w:p>
    <w:p w14:paraId="6C0BD296" w14:textId="6B8638B8" w:rsidR="005313A0" w:rsidRPr="005313A0" w:rsidRDefault="005313A0" w:rsidP="005313A0">
      <w:pPr>
        <w:jc w:val="center"/>
      </w:pPr>
      <w:r w:rsidRPr="005313A0">
        <w:drawing>
          <wp:inline distT="0" distB="0" distL="0" distR="0" wp14:anchorId="78EB0AD7" wp14:editId="6A2F1518">
            <wp:extent cx="1666875" cy="1666875"/>
            <wp:effectExtent l="0" t="0" r="9525" b="9525"/>
            <wp:docPr id="1321992848" name="Picture 2" descr="A logo for a child scouts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992848" name="Picture 2" descr="A logo for a child scouts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E1F24" w14:textId="77777777" w:rsidR="005313A0" w:rsidRDefault="005313A0" w:rsidP="005313A0">
      <w:pPr>
        <w:jc w:val="center"/>
      </w:pPr>
    </w:p>
    <w:sectPr w:rsidR="005313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DF"/>
    <w:rsid w:val="004F0D99"/>
    <w:rsid w:val="005313A0"/>
    <w:rsid w:val="00541CF5"/>
    <w:rsid w:val="00D0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A57E7"/>
  <w15:chartTrackingRefBased/>
  <w15:docId w15:val="{D37E9C47-975B-4140-8828-4EA2F10B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E03ACCF91B14CB767F7E39B64EAA7" ma:contentTypeVersion="26" ma:contentTypeDescription="Create a new document." ma:contentTypeScope="" ma:versionID="7591e5556895d5f1f71d538c589909ad">
  <xsd:schema xmlns:xsd="http://www.w3.org/2001/XMLSchema" xmlns:xs="http://www.w3.org/2001/XMLSchema" xmlns:p="http://schemas.microsoft.com/office/2006/metadata/properties" xmlns:ns2="85cb5d27-21a8-4f2f-84be-42f7b8e35b67" xmlns:ns3="c5490b0a-dcba-4732-aed1-f5f16cc708a7" targetNamespace="http://schemas.microsoft.com/office/2006/metadata/properties" ma:root="true" ma:fieldsID="8084aa21922fb03c2073ccb682245079" ns2:_="" ns3:_="">
    <xsd:import namespace="85cb5d27-21a8-4f2f-84be-42f7b8e35b67"/>
    <xsd:import namespace="c5490b0a-dcba-4732-aed1-f5f16cc708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GL" minOccurs="0"/>
                <xsd:element ref="ns2:ApprovalDateTime" minOccurs="0"/>
                <xsd:element ref="ns2:Approvedby_x003a_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b5d27-21a8-4f2f-84be-42f7b8e35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77c5faa-035d-45e5-aa82-0c6be2bf10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GL" ma:index="25" nillable="true" ma:displayName="GL" ma:description="GL coding" ma:format="Dropdown" ma:internalName="GL">
      <xsd:simpleType>
        <xsd:restriction base="dms:Text">
          <xsd:maxLength value="255"/>
        </xsd:restriction>
      </xsd:simpleType>
    </xsd:element>
    <xsd:element name="ApprovalDateTime" ma:index="26" nillable="true" ma:displayName="Approval Date &amp; Time" ma:description="Approval Date &amp; Time" ma:format="DateTime" ma:internalName="ApprovalDateTime">
      <xsd:simpleType>
        <xsd:restriction base="dms:DateTime"/>
      </xsd:simpleType>
    </xsd:element>
    <xsd:element name="Approvedby_x003a_" ma:index="27" nillable="true" ma:displayName="Approved by:" ma:format="Dropdown" ma:internalName="Approvedby_x003a_">
      <xsd:simpleType>
        <xsd:restriction base="dms:Text">
          <xsd:maxLength value="255"/>
        </xsd:restriction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90b0a-dcba-4732-aed1-f5f16cc708a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d5c1428-4ae4-4c82-bf10-68ed926217c4}" ma:internalName="TaxCatchAll" ma:showField="CatchAllData" ma:web="c5490b0a-dcba-4732-aed1-f5f16cc708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490b0a-dcba-4732-aed1-f5f16cc708a7" xsi:nil="true"/>
    <GL xmlns="85cb5d27-21a8-4f2f-84be-42f7b8e35b67" xsi:nil="true"/>
    <_Flow_SignoffStatus xmlns="85cb5d27-21a8-4f2f-84be-42f7b8e35b67" xsi:nil="true"/>
    <Approvedby_x003a_ xmlns="85cb5d27-21a8-4f2f-84be-42f7b8e35b67" xsi:nil="true"/>
    <ApprovalDateTime xmlns="85cb5d27-21a8-4f2f-84be-42f7b8e35b67" xsi:nil="true"/>
    <lcf76f155ced4ddcb4097134ff3c332f xmlns="85cb5d27-21a8-4f2f-84be-42f7b8e35b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82DA6A-7F92-467E-984E-18B728A9A1C9}"/>
</file>

<file path=customXml/itemProps2.xml><?xml version="1.0" encoding="utf-8"?>
<ds:datastoreItem xmlns:ds="http://schemas.openxmlformats.org/officeDocument/2006/customXml" ds:itemID="{6014AEB8-A910-48EA-AB26-A534A39DA9D0}"/>
</file>

<file path=customXml/itemProps3.xml><?xml version="1.0" encoding="utf-8"?>
<ds:datastoreItem xmlns:ds="http://schemas.openxmlformats.org/officeDocument/2006/customXml" ds:itemID="{3DED6F47-BD74-4072-A405-2AB78C118C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Meena Lee</dc:creator>
  <cp:keywords/>
  <dc:description/>
  <cp:lastModifiedBy>Meena Lee</cp:lastModifiedBy>
  <cp:revision>2</cp:revision>
  <dcterms:created xsi:type="dcterms:W3CDTF">2020-09-24T14:19:00Z</dcterms:created>
  <dcterms:modified xsi:type="dcterms:W3CDTF">2025-05-21T14:03:00Z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0x010100FA0E03ACCF91B14CB767F7E39B64EAA7</vt:lpwstr>
  </property>
</Properties>
</file>