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455" w:rsidP="6527099A" w:rsidRDefault="00E224DD" w14:paraId="28A64D9E" w14:textId="59F9DAA3">
      <w:pPr>
        <w:pStyle w:val="BodyText"/>
        <w:spacing w:after="120"/>
        <w:ind w:right="137"/>
        <w:jc w:val="both"/>
        <w:rPr>
          <w:rFonts w:ascii="Calibri" w:hAnsi="Calibri" w:cs="Calibri" w:asciiTheme="minorAscii" w:hAnsiTheme="minorAscii" w:cstheme="minorAscii"/>
        </w:rPr>
      </w:pPr>
      <w:r w:rsidRPr="6527099A" w:rsidR="6C14ADA0">
        <w:rPr>
          <w:rFonts w:ascii="Calibri" w:hAnsi="Calibri" w:cs="Calibri" w:asciiTheme="minorAscii" w:hAnsiTheme="minorAscii" w:cstheme="minorAscii"/>
        </w:rPr>
        <w:t xml:space="preserve"> </w:t>
      </w:r>
      <w:r w:rsidRPr="6527099A" w:rsidR="00E224DD">
        <w:rPr>
          <w:rFonts w:ascii="Calibri" w:hAnsi="Calibri" w:cs="Calibri" w:asciiTheme="minorAscii" w:hAnsiTheme="minorAscii" w:cstheme="minorAscii"/>
        </w:rPr>
        <w:t xml:space="preserve">The Ohio Department of Developmental Disabilities (“Department”) </w:t>
      </w:r>
      <w:r w:rsidRPr="6527099A" w:rsidR="00E224DD">
        <w:rPr>
          <w:rFonts w:ascii="Calibri" w:hAnsi="Calibri" w:cs="Calibri" w:asciiTheme="minorAscii" w:hAnsiTheme="minorAscii" w:cstheme="minorAscii"/>
        </w:rPr>
        <w:t>maintains</w:t>
      </w:r>
      <w:r w:rsidRPr="6527099A" w:rsidR="00E224DD">
        <w:rPr>
          <w:rFonts w:ascii="Calibri" w:hAnsi="Calibri" w:cs="Calibri" w:asciiTheme="minorAscii" w:hAnsiTheme="minorAscii" w:cstheme="minorAscii"/>
        </w:rPr>
        <w:t xml:space="preserve"> an Abuser Registry which is a list of </w:t>
      </w:r>
      <w:r w:rsidRPr="6527099A" w:rsidR="00E224DD">
        <w:rPr>
          <w:rFonts w:ascii="Calibri" w:hAnsi="Calibri" w:cs="Calibri" w:asciiTheme="minorAscii" w:hAnsiTheme="minorAscii" w:cstheme="minorAscii"/>
        </w:rPr>
        <w:t>employees who</w:t>
      </w:r>
      <w:r w:rsidRPr="6527099A" w:rsidR="00E224DD">
        <w:rPr>
          <w:rFonts w:ascii="Calibri" w:hAnsi="Calibri" w:cs="Calibri" w:asciiTheme="minorAscii" w:hAnsiTheme="minorAscii" w:cstheme="minorAscii"/>
        </w:rPr>
        <w:t xml:space="preserve"> the Department has determined </w:t>
      </w:r>
      <w:r w:rsidRPr="6527099A" w:rsidR="00E224DD">
        <w:rPr>
          <w:rFonts w:ascii="Calibri" w:hAnsi="Calibri" w:cs="Calibri" w:asciiTheme="minorAscii" w:hAnsiTheme="minorAscii" w:cstheme="minorAscii"/>
        </w:rPr>
        <w:t>have</w:t>
      </w:r>
      <w:r w:rsidRPr="6527099A" w:rsidR="00E224DD">
        <w:rPr>
          <w:rFonts w:ascii="Calibri" w:hAnsi="Calibri" w:cs="Calibri" w:asciiTheme="minorAscii" w:hAnsiTheme="minorAscii" w:cstheme="minorAscii"/>
        </w:rPr>
        <w:t xml:space="preserve"> committed one of the Registry offenses listed below. </w:t>
      </w:r>
      <w:r w:rsidRPr="6527099A" w:rsidR="00233455">
        <w:rPr>
          <w:rFonts w:ascii="Calibri" w:hAnsi="Calibri" w:cs="Calibri" w:asciiTheme="minorAscii" w:hAnsiTheme="minorAscii" w:cstheme="minorAscii"/>
        </w:rPr>
        <w:t xml:space="preserve">The developmental disabilities (DD) employees that may be placed on the registry </w:t>
      </w:r>
      <w:r w:rsidRPr="6527099A" w:rsidR="00233455">
        <w:rPr>
          <w:rFonts w:ascii="Calibri" w:hAnsi="Calibri" w:cs="Calibri" w:asciiTheme="minorAscii" w:hAnsiTheme="minorAscii" w:cstheme="minorAscii"/>
        </w:rPr>
        <w:t>include:</w:t>
      </w:r>
      <w:r w:rsidRPr="6527099A" w:rsidR="00233455">
        <w:rPr>
          <w:rFonts w:ascii="Calibri" w:hAnsi="Calibri" w:cs="Calibri" w:asciiTheme="minorAscii" w:hAnsiTheme="minorAscii" w:cstheme="minorAscii"/>
        </w:rPr>
        <w:t xml:space="preserve"> department employee, county board of developmental disabilities employees, independent providers under Ohio Revised Code (R.C.) section 5123.16, an employee providing specialized services to an individual with a developmental disability, including an entity licensed or certified by the department.</w:t>
      </w:r>
    </w:p>
    <w:p w:rsidR="00233455" w:rsidP="00233455" w:rsidRDefault="00233455" w14:paraId="1137E616" w14:textId="0A92C59D">
      <w:pPr>
        <w:pStyle w:val="BodyText"/>
        <w:spacing w:after="120"/>
        <w:ind w:right="137"/>
        <w:jc w:val="both"/>
        <w:rPr>
          <w:rFonts w:asciiTheme="minorHAnsi" w:hAnsiTheme="minorHAnsi" w:cstheme="minorHAnsi"/>
        </w:rPr>
      </w:pPr>
      <w:r>
        <w:rPr>
          <w:rFonts w:asciiTheme="minorHAnsi" w:hAnsiTheme="minorHAnsi" w:cstheme="minorHAnsi"/>
        </w:rPr>
        <w:t xml:space="preserve">If your name is </w:t>
      </w:r>
      <w:proofErr w:type="gramStart"/>
      <w:r>
        <w:rPr>
          <w:rFonts w:asciiTheme="minorHAnsi" w:hAnsiTheme="minorHAnsi" w:cstheme="minorHAnsi"/>
        </w:rPr>
        <w:t>place</w:t>
      </w:r>
      <w:proofErr w:type="gramEnd"/>
      <w:r>
        <w:rPr>
          <w:rFonts w:asciiTheme="minorHAnsi" w:hAnsiTheme="minorHAnsi" w:cstheme="minorHAnsi"/>
        </w:rPr>
        <w:t xml:space="preserve"> on the registry you are barred from employment as a DD employee in the state of Ohio.</w:t>
      </w:r>
    </w:p>
    <w:p w:rsidR="00233455" w:rsidP="00233455" w:rsidRDefault="00233455" w14:paraId="7DEBF73B" w14:textId="79152642">
      <w:pPr>
        <w:pStyle w:val="BodyText"/>
        <w:spacing w:after="120"/>
        <w:ind w:right="137"/>
        <w:jc w:val="both"/>
        <w:rPr>
          <w:rFonts w:asciiTheme="minorHAnsi" w:hAnsiTheme="minorHAnsi" w:cstheme="minorHAnsi"/>
        </w:rPr>
      </w:pPr>
      <w:r>
        <w:rPr>
          <w:rFonts w:asciiTheme="minorHAnsi" w:hAnsiTheme="minorHAnsi" w:cstheme="minorHAnsi"/>
        </w:rPr>
        <w:t>Since other state agencies require employers to check the registry, placement may also prohibit:</w:t>
      </w:r>
    </w:p>
    <w:p w:rsidR="00233455" w:rsidP="00233455" w:rsidRDefault="00233455" w14:paraId="627D8E17" w14:textId="3914E60F">
      <w:pPr>
        <w:pStyle w:val="BodyText"/>
        <w:numPr>
          <w:ilvl w:val="0"/>
          <w:numId w:val="5"/>
        </w:numPr>
        <w:spacing w:after="120"/>
        <w:ind w:right="137"/>
        <w:jc w:val="both"/>
        <w:rPr>
          <w:rFonts w:asciiTheme="minorHAnsi" w:hAnsiTheme="minorHAnsi" w:cstheme="minorHAnsi"/>
        </w:rPr>
      </w:pPr>
      <w:r>
        <w:rPr>
          <w:rFonts w:asciiTheme="minorHAnsi" w:hAnsiTheme="minorHAnsi" w:cstheme="minorHAnsi"/>
        </w:rPr>
        <w:t xml:space="preserve">Being employed by a Medicaid agency, being an owner (five percent or more) of an agency or having a Medicaid Provider Agreement as a non-agency </w:t>
      </w:r>
      <w:proofErr w:type="gramStart"/>
      <w:r>
        <w:rPr>
          <w:rFonts w:asciiTheme="minorHAnsi" w:hAnsiTheme="minorHAnsi" w:cstheme="minorHAnsi"/>
        </w:rPr>
        <w:t>provider;</w:t>
      </w:r>
      <w:proofErr w:type="gramEnd"/>
    </w:p>
    <w:p w:rsidR="00233455" w:rsidP="00233455" w:rsidRDefault="00233455" w14:paraId="0566E03C" w14:textId="1FECE148">
      <w:pPr>
        <w:pStyle w:val="BodyText"/>
        <w:numPr>
          <w:ilvl w:val="0"/>
          <w:numId w:val="5"/>
        </w:numPr>
        <w:spacing w:after="120"/>
        <w:ind w:right="137"/>
        <w:jc w:val="both"/>
        <w:rPr>
          <w:rFonts w:asciiTheme="minorHAnsi" w:hAnsiTheme="minorHAnsi" w:cstheme="minorHAnsi"/>
        </w:rPr>
      </w:pPr>
      <w:r>
        <w:rPr>
          <w:rFonts w:asciiTheme="minorHAnsi" w:hAnsiTheme="minorHAnsi" w:cstheme="minorHAnsi"/>
        </w:rPr>
        <w:t xml:space="preserve">Being </w:t>
      </w:r>
      <w:proofErr w:type="gramStart"/>
      <w:r>
        <w:rPr>
          <w:rFonts w:asciiTheme="minorHAnsi" w:hAnsiTheme="minorHAnsi" w:cstheme="minorHAnsi"/>
        </w:rPr>
        <w:t>in a position</w:t>
      </w:r>
      <w:proofErr w:type="gramEnd"/>
      <w:r>
        <w:rPr>
          <w:rFonts w:asciiTheme="minorHAnsi" w:hAnsiTheme="minorHAnsi" w:cstheme="minorHAnsi"/>
        </w:rPr>
        <w:t xml:space="preserve"> to provide Ombudsman services or direct care services to anyone enrolled in a program administered by the Ohio Department of Aging; and</w:t>
      </w:r>
    </w:p>
    <w:p w:rsidRPr="00246AC1" w:rsidR="00233455" w:rsidP="00233455" w:rsidRDefault="00233455" w14:paraId="4282FCF2" w14:textId="043305E0">
      <w:pPr>
        <w:pStyle w:val="BodyText"/>
        <w:numPr>
          <w:ilvl w:val="0"/>
          <w:numId w:val="5"/>
        </w:numPr>
        <w:spacing w:after="120"/>
        <w:ind w:right="137"/>
        <w:jc w:val="both"/>
        <w:rPr>
          <w:rFonts w:asciiTheme="minorHAnsi" w:hAnsiTheme="minorHAnsi" w:cstheme="minorHAnsi"/>
        </w:rPr>
      </w:pPr>
      <w:r>
        <w:rPr>
          <w:rFonts w:asciiTheme="minorHAnsi" w:hAnsiTheme="minorHAnsi" w:cstheme="minorHAnsi"/>
        </w:rPr>
        <w:t>Being employed by a home health agency, a nursing home, or residential care facility in a direct care position.</w:t>
      </w:r>
    </w:p>
    <w:p w:rsidR="00233455" w:rsidP="00233455" w:rsidRDefault="00233455" w14:paraId="576FE839" w14:textId="5C6B53C2">
      <w:pPr>
        <w:pStyle w:val="BodyText"/>
        <w:spacing w:after="120"/>
        <w:ind w:right="137"/>
        <w:jc w:val="both"/>
        <w:rPr>
          <w:rFonts w:asciiTheme="minorHAnsi" w:hAnsiTheme="minorHAnsi" w:cstheme="minorHAnsi"/>
        </w:rPr>
      </w:pPr>
      <w:r>
        <w:rPr>
          <w:rFonts w:asciiTheme="minorHAnsi" w:hAnsiTheme="minorHAnsi" w:cstheme="minorHAnsi"/>
          <w:b/>
          <w:color w:val="1C6194"/>
          <w:w w:val="110"/>
        </w:rPr>
        <w:t>R</w:t>
      </w:r>
      <w:r w:rsidRPr="00246AC1" w:rsidR="00AB3893">
        <w:rPr>
          <w:rFonts w:asciiTheme="minorHAnsi" w:hAnsiTheme="minorHAnsi" w:cstheme="minorHAnsi"/>
          <w:b/>
          <w:color w:val="1C6194"/>
          <w:w w:val="110"/>
        </w:rPr>
        <w:t>egistry Offenses:</w:t>
      </w:r>
      <w:r w:rsidRPr="00246AC1" w:rsidR="00AB3893">
        <w:rPr>
          <w:rFonts w:asciiTheme="minorHAnsi" w:hAnsiTheme="minorHAnsi" w:cstheme="minorHAnsi"/>
        </w:rPr>
        <w:t xml:space="preserve"> </w:t>
      </w:r>
    </w:p>
    <w:p w:rsidRPr="00246AC1" w:rsidR="00AB3893" w:rsidP="00233455" w:rsidRDefault="00AB3893" w14:paraId="4D541BBE" w14:textId="09E2A8BC">
      <w:pPr>
        <w:pStyle w:val="BodyText"/>
        <w:numPr>
          <w:ilvl w:val="0"/>
          <w:numId w:val="4"/>
        </w:numPr>
        <w:spacing w:after="120"/>
        <w:ind w:right="137"/>
        <w:jc w:val="both"/>
        <w:rPr>
          <w:rFonts w:asciiTheme="minorHAnsi" w:hAnsiTheme="minorHAnsi" w:cstheme="minorHAnsi"/>
        </w:rPr>
      </w:pPr>
      <w:r w:rsidRPr="00246AC1">
        <w:rPr>
          <w:rFonts w:asciiTheme="minorHAnsi" w:hAnsiTheme="minorHAnsi" w:cstheme="minorHAnsi"/>
          <w:b/>
          <w:color w:val="009999"/>
        </w:rPr>
        <w:t>Physical Abuse</w:t>
      </w:r>
      <w:proofErr w:type="gramStart"/>
      <w:r w:rsidRPr="00246AC1">
        <w:rPr>
          <w:rFonts w:asciiTheme="minorHAnsi" w:hAnsiTheme="minorHAnsi" w:cstheme="minorHAnsi"/>
          <w:b/>
          <w:color w:val="009999"/>
        </w:rPr>
        <w:t>:</w:t>
      </w:r>
      <w:r w:rsidRPr="00246AC1" w:rsidR="008A4DCF">
        <w:rPr>
          <w:rFonts w:asciiTheme="minorHAnsi" w:hAnsiTheme="minorHAnsi" w:cstheme="minorHAnsi"/>
        </w:rPr>
        <w:t xml:space="preserve">  t</w:t>
      </w:r>
      <w:r w:rsidRPr="00246AC1">
        <w:rPr>
          <w:rFonts w:asciiTheme="minorHAnsi" w:hAnsiTheme="minorHAnsi" w:cstheme="minorHAnsi"/>
        </w:rPr>
        <w:t>he</w:t>
      </w:r>
      <w:proofErr w:type="gramEnd"/>
      <w:r w:rsidRPr="00246AC1">
        <w:rPr>
          <w:rFonts w:asciiTheme="minorHAnsi" w:hAnsiTheme="minorHAnsi" w:cstheme="minorHAnsi"/>
        </w:rPr>
        <w:t xml:space="preserve"> use of any physical force that could reasonably be expected to result in physical harm. </w:t>
      </w:r>
    </w:p>
    <w:p w:rsidRPr="00246AC1" w:rsidR="00AB3893" w:rsidP="00AB3893" w:rsidRDefault="00AB3893" w14:paraId="2EB9229D" w14:textId="672B2EA2">
      <w:pPr>
        <w:pStyle w:val="BodyText"/>
        <w:numPr>
          <w:ilvl w:val="0"/>
          <w:numId w:val="4"/>
        </w:numPr>
        <w:spacing w:after="120"/>
        <w:ind w:right="137"/>
        <w:jc w:val="both"/>
        <w:rPr>
          <w:rFonts w:asciiTheme="minorHAnsi" w:hAnsiTheme="minorHAnsi" w:cstheme="minorHAnsi"/>
        </w:rPr>
      </w:pPr>
      <w:r w:rsidRPr="00246AC1">
        <w:rPr>
          <w:rFonts w:asciiTheme="minorHAnsi" w:hAnsiTheme="minorHAnsi" w:cstheme="minorHAnsi"/>
          <w:b/>
          <w:color w:val="009999"/>
        </w:rPr>
        <w:t>Sexual Abuse</w:t>
      </w:r>
      <w:proofErr w:type="gramStart"/>
      <w:r w:rsidRPr="00246AC1">
        <w:rPr>
          <w:rFonts w:asciiTheme="minorHAnsi" w:hAnsiTheme="minorHAnsi" w:cstheme="minorHAnsi"/>
          <w:b/>
          <w:color w:val="009999"/>
        </w:rPr>
        <w:t>:</w:t>
      </w:r>
      <w:r w:rsidRPr="00246AC1">
        <w:rPr>
          <w:rFonts w:asciiTheme="minorHAnsi" w:hAnsiTheme="minorHAnsi" w:cstheme="minorHAnsi"/>
        </w:rPr>
        <w:t xml:space="preserve">  unlawful</w:t>
      </w:r>
      <w:proofErr w:type="gramEnd"/>
      <w:r w:rsidRPr="00246AC1">
        <w:rPr>
          <w:rFonts w:asciiTheme="minorHAnsi" w:hAnsiTheme="minorHAnsi" w:cstheme="minorHAnsi"/>
        </w:rPr>
        <w:t xml:space="preserve"> sexual conduct (unprivileged intercourse or other sexual penetration) and unlawful sexual contact (unprivileged touching of another’s erogenous zone). </w:t>
      </w:r>
    </w:p>
    <w:p w:rsidRPr="00246AC1" w:rsidR="00AB3893" w:rsidP="00AB3893" w:rsidRDefault="00AB3893" w14:paraId="0F71ABAB" w14:textId="062B8CAE">
      <w:pPr>
        <w:pStyle w:val="BodyText"/>
        <w:numPr>
          <w:ilvl w:val="0"/>
          <w:numId w:val="4"/>
        </w:numPr>
        <w:spacing w:after="120"/>
        <w:ind w:right="137"/>
        <w:jc w:val="both"/>
        <w:rPr>
          <w:rFonts w:asciiTheme="minorHAnsi" w:hAnsiTheme="minorHAnsi" w:cstheme="minorHAnsi"/>
        </w:rPr>
      </w:pPr>
      <w:r w:rsidRPr="00246AC1">
        <w:rPr>
          <w:rFonts w:asciiTheme="minorHAnsi" w:hAnsiTheme="minorHAnsi" w:cstheme="minorHAnsi"/>
          <w:b/>
          <w:color w:val="009999"/>
        </w:rPr>
        <w:t>Verbal Abuse:</w:t>
      </w:r>
      <w:r w:rsidRPr="00246AC1">
        <w:rPr>
          <w:rFonts w:asciiTheme="minorHAnsi" w:hAnsiTheme="minorHAnsi" w:cstheme="minorHAnsi"/>
        </w:rPr>
        <w:t xml:space="preserve">  purposely using words to threaten, coerce, intimidate, harass</w:t>
      </w:r>
      <w:r w:rsidR="00DC4180">
        <w:rPr>
          <w:rFonts w:asciiTheme="minorHAnsi" w:hAnsiTheme="minorHAnsi" w:cstheme="minorHAnsi"/>
        </w:rPr>
        <w:t>,</w:t>
      </w:r>
      <w:r w:rsidRPr="00246AC1">
        <w:rPr>
          <w:rFonts w:asciiTheme="minorHAnsi" w:hAnsiTheme="minorHAnsi" w:cstheme="minorHAnsi"/>
        </w:rPr>
        <w:t xml:space="preserve"> or humiliate an individual. </w:t>
      </w:r>
    </w:p>
    <w:p w:rsidRPr="00246AC1" w:rsidR="00AB3893" w:rsidP="00AB3893" w:rsidRDefault="00AB3893" w14:paraId="16D36F4E" w14:textId="1DB184DA">
      <w:pPr>
        <w:pStyle w:val="BodyText"/>
        <w:numPr>
          <w:ilvl w:val="0"/>
          <w:numId w:val="4"/>
        </w:numPr>
        <w:spacing w:after="120"/>
        <w:ind w:right="137"/>
        <w:jc w:val="both"/>
        <w:rPr>
          <w:rFonts w:asciiTheme="minorHAnsi" w:hAnsiTheme="minorHAnsi" w:cstheme="minorHAnsi"/>
        </w:rPr>
      </w:pPr>
      <w:r w:rsidRPr="00246AC1">
        <w:rPr>
          <w:rFonts w:asciiTheme="minorHAnsi" w:hAnsiTheme="minorHAnsi" w:cstheme="minorHAnsi"/>
          <w:b/>
          <w:color w:val="009999"/>
        </w:rPr>
        <w:t>Prohibited Sexual Relations:</w:t>
      </w:r>
      <w:r w:rsidRPr="00246AC1">
        <w:rPr>
          <w:rFonts w:asciiTheme="minorHAnsi" w:hAnsiTheme="minorHAnsi" w:cstheme="minorHAnsi"/>
        </w:rPr>
        <w:t xml:space="preserve">  Consensual touching of an erogenous zone for sexual gratification and the individual </w:t>
      </w:r>
      <w:r w:rsidR="0057077F">
        <w:rPr>
          <w:rFonts w:asciiTheme="minorHAnsi" w:hAnsiTheme="minorHAnsi" w:cstheme="minorHAnsi"/>
        </w:rPr>
        <w:t>is</w:t>
      </w:r>
      <w:r w:rsidRPr="00246AC1">
        <w:rPr>
          <w:rFonts w:asciiTheme="minorHAnsi" w:hAnsiTheme="minorHAnsi" w:cstheme="minorHAnsi"/>
        </w:rPr>
        <w:t xml:space="preserve"> in the employee’s care and the individual is not the employee’s spouse. </w:t>
      </w:r>
    </w:p>
    <w:p w:rsidRPr="00246AC1" w:rsidR="00AB3893" w:rsidP="00AB3893" w:rsidRDefault="00AB3893" w14:paraId="4861AEF2" w14:textId="58ED9E73">
      <w:pPr>
        <w:pStyle w:val="BodyText"/>
        <w:numPr>
          <w:ilvl w:val="0"/>
          <w:numId w:val="4"/>
        </w:numPr>
        <w:spacing w:after="120"/>
        <w:ind w:right="137"/>
        <w:jc w:val="both"/>
        <w:rPr>
          <w:rFonts w:asciiTheme="minorHAnsi" w:hAnsiTheme="minorHAnsi" w:cstheme="minorHAnsi"/>
        </w:rPr>
      </w:pPr>
      <w:r w:rsidRPr="00246AC1">
        <w:rPr>
          <w:rFonts w:asciiTheme="minorHAnsi" w:hAnsiTheme="minorHAnsi" w:cstheme="minorHAnsi"/>
          <w:b/>
          <w:color w:val="009999"/>
        </w:rPr>
        <w:t>Neglect:</w:t>
      </w:r>
      <w:r w:rsidRPr="00246AC1">
        <w:rPr>
          <w:rFonts w:asciiTheme="minorHAnsi" w:hAnsiTheme="minorHAnsi" w:cstheme="minorHAnsi"/>
        </w:rPr>
        <w:t xml:space="preserve">  when there is a duty to do so, failing to provide an individual with any treatment, care, goods</w:t>
      </w:r>
      <w:r w:rsidR="0006551C">
        <w:rPr>
          <w:rFonts w:asciiTheme="minorHAnsi" w:hAnsiTheme="minorHAnsi" w:cstheme="minorHAnsi"/>
        </w:rPr>
        <w:t>,</w:t>
      </w:r>
      <w:r w:rsidRPr="00246AC1">
        <w:rPr>
          <w:rFonts w:asciiTheme="minorHAnsi" w:hAnsiTheme="minorHAnsi" w:cstheme="minorHAnsi"/>
        </w:rPr>
        <w:t xml:space="preserve"> or services necessary to maintain the health or safety of the individual. </w:t>
      </w:r>
    </w:p>
    <w:p w:rsidRPr="00246AC1" w:rsidR="00AB3893" w:rsidP="00AB3893" w:rsidRDefault="00AB3893" w14:paraId="668148D0" w14:textId="23E8898F">
      <w:pPr>
        <w:pStyle w:val="BodyText"/>
        <w:numPr>
          <w:ilvl w:val="0"/>
          <w:numId w:val="4"/>
        </w:numPr>
        <w:spacing w:after="120"/>
        <w:ind w:right="137"/>
        <w:jc w:val="both"/>
        <w:rPr>
          <w:rFonts w:asciiTheme="minorHAnsi" w:hAnsiTheme="minorHAnsi" w:cstheme="minorHAnsi"/>
        </w:rPr>
      </w:pPr>
      <w:r w:rsidRPr="00246AC1">
        <w:rPr>
          <w:rFonts w:asciiTheme="minorHAnsi" w:hAnsiTheme="minorHAnsi" w:cstheme="minorHAnsi"/>
          <w:b/>
          <w:color w:val="009999"/>
        </w:rPr>
        <w:t>Misappropriation (Theft)</w:t>
      </w:r>
      <w:proofErr w:type="gramStart"/>
      <w:r w:rsidRPr="00246AC1">
        <w:rPr>
          <w:rFonts w:asciiTheme="minorHAnsi" w:hAnsiTheme="minorHAnsi" w:cstheme="minorHAnsi"/>
          <w:b/>
          <w:color w:val="009999"/>
        </w:rPr>
        <w:t>:</w:t>
      </w:r>
      <w:r w:rsidRPr="00246AC1">
        <w:rPr>
          <w:rFonts w:asciiTheme="minorHAnsi" w:hAnsiTheme="minorHAnsi" w:cstheme="minorHAnsi"/>
        </w:rPr>
        <w:t xml:space="preserve">  obtaining</w:t>
      </w:r>
      <w:proofErr w:type="gramEnd"/>
      <w:r w:rsidRPr="00246AC1">
        <w:rPr>
          <w:rFonts w:asciiTheme="minorHAnsi" w:hAnsiTheme="minorHAnsi" w:cstheme="minorHAnsi"/>
        </w:rPr>
        <w:t xml:space="preserve"> the property of an individual or </w:t>
      </w:r>
      <w:proofErr w:type="gramStart"/>
      <w:r w:rsidRPr="00246AC1">
        <w:rPr>
          <w:rFonts w:asciiTheme="minorHAnsi" w:hAnsiTheme="minorHAnsi" w:cstheme="minorHAnsi"/>
        </w:rPr>
        <w:t>individuals</w:t>
      </w:r>
      <w:proofErr w:type="gramEnd"/>
      <w:r w:rsidRPr="00246AC1">
        <w:rPr>
          <w:rFonts w:asciiTheme="minorHAnsi" w:hAnsiTheme="minorHAnsi" w:cstheme="minorHAnsi"/>
        </w:rPr>
        <w:t xml:space="preserve">, without consent, with </w:t>
      </w:r>
      <w:proofErr w:type="gramStart"/>
      <w:r w:rsidRPr="00246AC1">
        <w:rPr>
          <w:rFonts w:asciiTheme="minorHAnsi" w:hAnsiTheme="minorHAnsi" w:cstheme="minorHAnsi"/>
        </w:rPr>
        <w:t>an</w:t>
      </w:r>
      <w:proofErr w:type="gramEnd"/>
      <w:r w:rsidRPr="00246AC1">
        <w:rPr>
          <w:rFonts w:asciiTheme="minorHAnsi" w:hAnsiTheme="minorHAnsi" w:cstheme="minorHAnsi"/>
        </w:rPr>
        <w:t xml:space="preserve"> </w:t>
      </w:r>
      <w:r w:rsidR="008D5DC7">
        <w:rPr>
          <w:rFonts w:asciiTheme="minorHAnsi" w:hAnsiTheme="minorHAnsi" w:cstheme="minorHAnsi"/>
        </w:rPr>
        <w:t xml:space="preserve">combined </w:t>
      </w:r>
      <w:r w:rsidRPr="00246AC1">
        <w:rPr>
          <w:rFonts w:asciiTheme="minorHAnsi" w:hAnsiTheme="minorHAnsi" w:cstheme="minorHAnsi"/>
        </w:rPr>
        <w:t>value of at least $100. Theft of the individual’s prescribed medication, check, credit card, ATM card</w:t>
      </w:r>
      <w:r w:rsidR="0006551C">
        <w:rPr>
          <w:rFonts w:asciiTheme="minorHAnsi" w:hAnsiTheme="minorHAnsi" w:cstheme="minorHAnsi"/>
        </w:rPr>
        <w:t>,</w:t>
      </w:r>
      <w:r w:rsidRPr="00246AC1">
        <w:rPr>
          <w:rFonts w:asciiTheme="minorHAnsi" w:hAnsiTheme="minorHAnsi" w:cstheme="minorHAnsi"/>
        </w:rPr>
        <w:t xml:space="preserve"> and the like </w:t>
      </w:r>
      <w:r w:rsidR="008D5DC7">
        <w:rPr>
          <w:rFonts w:asciiTheme="minorHAnsi" w:hAnsiTheme="minorHAnsi" w:cstheme="minorHAnsi"/>
        </w:rPr>
        <w:t>of any monetary value are also registry offenses</w:t>
      </w:r>
      <w:r w:rsidRPr="00246AC1">
        <w:rPr>
          <w:rFonts w:asciiTheme="minorHAnsi" w:hAnsiTheme="minorHAnsi" w:cstheme="minorHAnsi"/>
        </w:rPr>
        <w:t xml:space="preserve">. </w:t>
      </w:r>
    </w:p>
    <w:p w:rsidRPr="00246AC1" w:rsidR="00AB3893" w:rsidP="00AB3893" w:rsidRDefault="00AB3893" w14:paraId="08D337AC" w14:textId="5033D6DF">
      <w:pPr>
        <w:pStyle w:val="BodyText"/>
        <w:numPr>
          <w:ilvl w:val="0"/>
          <w:numId w:val="4"/>
        </w:numPr>
        <w:spacing w:after="120"/>
        <w:ind w:right="137"/>
        <w:jc w:val="both"/>
        <w:rPr>
          <w:rFonts w:asciiTheme="minorHAnsi" w:hAnsiTheme="minorHAnsi" w:cstheme="minorHAnsi"/>
        </w:rPr>
      </w:pPr>
      <w:r w:rsidRPr="00246AC1">
        <w:rPr>
          <w:rFonts w:asciiTheme="minorHAnsi" w:hAnsiTheme="minorHAnsi" w:cstheme="minorHAnsi"/>
          <w:b/>
          <w:color w:val="009999"/>
        </w:rPr>
        <w:t>Failure to Report Abuse, Neglect</w:t>
      </w:r>
      <w:r w:rsidR="00ED1B0B">
        <w:rPr>
          <w:rFonts w:asciiTheme="minorHAnsi" w:hAnsiTheme="minorHAnsi" w:cstheme="minorHAnsi"/>
          <w:b/>
          <w:color w:val="009999"/>
        </w:rPr>
        <w:t>,</w:t>
      </w:r>
      <w:r w:rsidRPr="00246AC1">
        <w:rPr>
          <w:rFonts w:asciiTheme="minorHAnsi" w:hAnsiTheme="minorHAnsi" w:cstheme="minorHAnsi"/>
          <w:b/>
          <w:color w:val="009999"/>
        </w:rPr>
        <w:t xml:space="preserve"> or Misappropriation</w:t>
      </w:r>
      <w:proofErr w:type="gramStart"/>
      <w:r w:rsidRPr="00246AC1">
        <w:rPr>
          <w:rFonts w:asciiTheme="minorHAnsi" w:hAnsiTheme="minorHAnsi" w:cstheme="minorHAnsi"/>
          <w:b/>
          <w:color w:val="009999"/>
        </w:rPr>
        <w:t>:</w:t>
      </w:r>
      <w:r w:rsidRPr="00246AC1">
        <w:rPr>
          <w:rFonts w:asciiTheme="minorHAnsi" w:hAnsiTheme="minorHAnsi" w:cstheme="minorHAnsi"/>
        </w:rPr>
        <w:t xml:space="preserve">  the</w:t>
      </w:r>
      <w:proofErr w:type="gramEnd"/>
      <w:r w:rsidRPr="00246AC1">
        <w:rPr>
          <w:rFonts w:asciiTheme="minorHAnsi" w:hAnsiTheme="minorHAnsi" w:cstheme="minorHAnsi"/>
        </w:rPr>
        <w:t xml:space="preserve"> employee unreasonably does not report abuse, neglect</w:t>
      </w:r>
      <w:r w:rsidR="00ED1B0B">
        <w:rPr>
          <w:rFonts w:asciiTheme="minorHAnsi" w:hAnsiTheme="minorHAnsi" w:cstheme="minorHAnsi"/>
        </w:rPr>
        <w:t>,</w:t>
      </w:r>
      <w:r w:rsidRPr="00246AC1">
        <w:rPr>
          <w:rFonts w:asciiTheme="minorHAnsi" w:hAnsiTheme="minorHAnsi" w:cstheme="minorHAnsi"/>
        </w:rPr>
        <w:t xml:space="preserve"> or misappropriation of the property of </w:t>
      </w:r>
      <w:r w:rsidR="008D5DC7">
        <w:rPr>
          <w:rFonts w:asciiTheme="minorHAnsi" w:hAnsiTheme="minorHAnsi" w:cstheme="minorHAnsi"/>
        </w:rPr>
        <w:t>a person with developmental disabilities</w:t>
      </w:r>
      <w:r w:rsidRPr="00246AC1">
        <w:rPr>
          <w:rFonts w:asciiTheme="minorHAnsi" w:hAnsiTheme="minorHAnsi" w:cstheme="minorHAnsi"/>
        </w:rPr>
        <w:t>, or the substantial risk to such an individual of abuse, neglect</w:t>
      </w:r>
      <w:r w:rsidR="00ED1B0B">
        <w:rPr>
          <w:rFonts w:asciiTheme="minorHAnsi" w:hAnsiTheme="minorHAnsi" w:cstheme="minorHAnsi"/>
        </w:rPr>
        <w:t>,</w:t>
      </w:r>
      <w:r w:rsidRPr="00246AC1">
        <w:rPr>
          <w:rFonts w:asciiTheme="minorHAnsi" w:hAnsiTheme="minorHAnsi" w:cstheme="minorHAnsi"/>
        </w:rPr>
        <w:t xml:space="preserve"> or misappropriation, when the employee should know that their non-reporting will result in a substantial risk of harm to such individual. </w:t>
      </w:r>
    </w:p>
    <w:p w:rsidRPr="00246AC1" w:rsidR="00AB3893" w:rsidP="00AB3893" w:rsidRDefault="00AB3893" w14:paraId="2A0B6860" w14:textId="5F5A9684">
      <w:pPr>
        <w:pStyle w:val="BodyText"/>
        <w:numPr>
          <w:ilvl w:val="0"/>
          <w:numId w:val="4"/>
        </w:numPr>
        <w:spacing w:after="120"/>
        <w:ind w:right="137"/>
        <w:jc w:val="both"/>
        <w:rPr>
          <w:rFonts w:asciiTheme="minorHAnsi" w:hAnsiTheme="minorHAnsi" w:cstheme="minorHAnsi"/>
        </w:rPr>
      </w:pPr>
      <w:r w:rsidRPr="00246AC1">
        <w:rPr>
          <w:rFonts w:asciiTheme="minorHAnsi" w:hAnsiTheme="minorHAnsi" w:cstheme="minorHAnsi"/>
          <w:b/>
          <w:color w:val="009999"/>
        </w:rPr>
        <w:t xml:space="preserve">Conviction or plea of guilty to:  </w:t>
      </w:r>
      <w:r w:rsidRPr="00246AC1">
        <w:rPr>
          <w:rFonts w:asciiTheme="minorHAnsi" w:hAnsiTheme="minorHAnsi" w:cstheme="minorHAnsi"/>
        </w:rPr>
        <w:t xml:space="preserve">Offense of Violence – </w:t>
      </w:r>
      <w:r w:rsidR="006249A5">
        <w:rPr>
          <w:rFonts w:asciiTheme="minorHAnsi" w:hAnsiTheme="minorHAnsi" w:cstheme="minorHAnsi"/>
        </w:rPr>
        <w:t>R</w:t>
      </w:r>
      <w:r w:rsidR="008D5DC7">
        <w:rPr>
          <w:rFonts w:asciiTheme="minorHAnsi" w:hAnsiTheme="minorHAnsi" w:cstheme="minorHAnsi"/>
        </w:rPr>
        <w:t xml:space="preserve">. C. </w:t>
      </w:r>
      <w:r w:rsidRPr="00246AC1">
        <w:rPr>
          <w:rFonts w:asciiTheme="minorHAnsi" w:hAnsiTheme="minorHAnsi" w:cstheme="minorHAnsi"/>
        </w:rPr>
        <w:t>2901.01, including conviction for the offense of Assault, Menacing, Domestic Violence</w:t>
      </w:r>
      <w:r w:rsidR="00ED1B0B">
        <w:rPr>
          <w:rFonts w:asciiTheme="minorHAnsi" w:hAnsiTheme="minorHAnsi" w:cstheme="minorHAnsi"/>
        </w:rPr>
        <w:t>,</w:t>
      </w:r>
      <w:r w:rsidRPr="00246AC1">
        <w:rPr>
          <w:rFonts w:asciiTheme="minorHAnsi" w:hAnsiTheme="minorHAnsi" w:cstheme="minorHAnsi"/>
        </w:rPr>
        <w:t xml:space="preserve"> or Attempting to commit any offense of violence; Sexual Offenses – R.C. Chapter 2907; Theft Offenses – R.C. Chapter 2913; Failing to provide for a functionally impaired person – R.C. 2903.16; Patient Abuse or Neglect – R.C. 2903.34; Patient Endangerment - 2903.341; and/or Endangering Children-2912.22. </w:t>
      </w:r>
    </w:p>
    <w:p w:rsidR="008D5DC7" w:rsidP="0015176E" w:rsidRDefault="008D5DC7" w14:paraId="7B304DB8" w14:textId="77777777">
      <w:pPr>
        <w:pStyle w:val="BodyText"/>
        <w:spacing w:after="120"/>
        <w:ind w:right="137"/>
        <w:jc w:val="both"/>
        <w:rPr>
          <w:rFonts w:asciiTheme="minorHAnsi" w:hAnsiTheme="minorHAnsi" w:cstheme="minorHAnsi"/>
        </w:rPr>
      </w:pPr>
    </w:p>
    <w:p w:rsidRPr="00246AC1" w:rsidR="0015176E" w:rsidP="0015176E" w:rsidRDefault="0015176E" w14:paraId="05002D9D" w14:textId="02C539EA">
      <w:pPr>
        <w:pStyle w:val="BodyText"/>
        <w:spacing w:after="120"/>
        <w:ind w:right="137"/>
        <w:jc w:val="both"/>
        <w:rPr>
          <w:rFonts w:asciiTheme="minorHAnsi" w:hAnsiTheme="minorHAnsi" w:cstheme="minorHAnsi"/>
        </w:rPr>
      </w:pPr>
      <w:r w:rsidRPr="00246AC1">
        <w:rPr>
          <w:rFonts w:asciiTheme="minorHAnsi" w:hAnsiTheme="minorHAnsi" w:cstheme="minorHAnsi"/>
        </w:rPr>
        <w:t>ORC 5123.542 requires the Department, each county DD board, each entity providing specialized services under contract with an DD board, and each owner, operator</w:t>
      </w:r>
      <w:r w:rsidR="00CE4813">
        <w:rPr>
          <w:rFonts w:asciiTheme="minorHAnsi" w:hAnsiTheme="minorHAnsi" w:cstheme="minorHAnsi"/>
        </w:rPr>
        <w:t>,</w:t>
      </w:r>
      <w:r w:rsidRPr="00246AC1">
        <w:rPr>
          <w:rFonts w:asciiTheme="minorHAnsi" w:hAnsiTheme="minorHAnsi" w:cstheme="minorHAnsi"/>
        </w:rPr>
        <w:t xml:space="preserve"> or administrator of a residential facility as defined in ORC 5123.19 or of a program certified by the Department to provide supported living services to annually provide written notice to each of its DD employees explaining the conduct for which an DD employee may be placed on the Abuser Registry. More information about the Abuser Registry is on the Department’s website </w:t>
      </w:r>
      <w:r w:rsidRPr="008D5DC7" w:rsidR="008D5DC7">
        <w:rPr>
          <w:rFonts w:asciiTheme="minorHAnsi" w:hAnsiTheme="minorHAnsi" w:cstheme="minorHAnsi"/>
        </w:rPr>
        <w:t xml:space="preserve">Abuser Registry (ohio.gov) or </w:t>
      </w:r>
      <w:r w:rsidRPr="008D5DC7">
        <w:rPr>
          <w:rFonts w:asciiTheme="minorHAnsi" w:hAnsiTheme="minorHAnsi" w:cstheme="minorHAnsi"/>
        </w:rPr>
        <w:t>may be obtained by calling (614) 995-3810.</w:t>
      </w:r>
      <w:r w:rsidRPr="00246AC1">
        <w:rPr>
          <w:rFonts w:asciiTheme="minorHAnsi" w:hAnsiTheme="minorHAnsi" w:cstheme="minorHAnsi"/>
        </w:rPr>
        <w:t xml:space="preserve"> </w:t>
      </w:r>
      <w:r w:rsidR="008D5DC7">
        <w:rPr>
          <w:rFonts w:asciiTheme="minorHAnsi" w:hAnsiTheme="minorHAnsi" w:cstheme="minorHAnsi"/>
        </w:rPr>
        <w:t xml:space="preserve">The registry website is at: </w:t>
      </w:r>
      <w:r w:rsidRPr="008D5DC7" w:rsidR="008D5DC7">
        <w:rPr>
          <w:rFonts w:asciiTheme="minorHAnsi" w:hAnsiTheme="minorHAnsi" w:cstheme="minorHAnsi"/>
        </w:rPr>
        <w:t>https://its.prodapps.dodd.ohio.gov/ABR_Default.aspx.</w:t>
      </w:r>
    </w:p>
    <w:p w:rsidRPr="00246AC1" w:rsidR="0015176E" w:rsidP="0015176E" w:rsidRDefault="0015176E" w14:paraId="72E2A664" w14:textId="77777777">
      <w:pPr>
        <w:pStyle w:val="BodyText"/>
        <w:spacing w:after="120"/>
        <w:ind w:right="137"/>
        <w:jc w:val="both"/>
        <w:rPr>
          <w:rFonts w:asciiTheme="minorHAnsi" w:hAnsiTheme="minorHAnsi" w:cstheme="minorHAnsi"/>
          <w:b/>
          <w:bCs/>
        </w:rPr>
      </w:pPr>
      <w:r w:rsidRPr="00246AC1">
        <w:rPr>
          <w:rFonts w:asciiTheme="minorHAnsi" w:hAnsiTheme="minorHAnsi" w:cstheme="minorHAnsi"/>
          <w:b/>
          <w:bCs/>
        </w:rPr>
        <w:t xml:space="preserve">Per the Ohio Revised Code (ORC) 5123.542, I acknowledge receipt of the “Annual Written Notice” which explains the conduct that may result in placement on the Abuser Registry. I understand it is my responsibility to familiarize myself with the information, as I am held accountable to the above requirements. </w:t>
      </w:r>
    </w:p>
    <w:p w:rsidRPr="00246AC1" w:rsidR="00EB3AA3" w:rsidP="00F86DC4" w:rsidRDefault="00EB3AA3" w14:paraId="6CD87BFA" w14:textId="77777777">
      <w:pPr>
        <w:pStyle w:val="BodyText"/>
        <w:rPr>
          <w:rFonts w:asciiTheme="minorHAnsi" w:hAnsiTheme="minorHAnsi" w:cstheme="minorHAnsi"/>
        </w:rPr>
      </w:pPr>
    </w:p>
    <w:p w:rsidRPr="00246AC1" w:rsidR="002155AA" w:rsidP="00F86DC4" w:rsidRDefault="004E5360" w14:paraId="17DE9690" w14:textId="16ED4ED6">
      <w:pPr>
        <w:ind w:right="20"/>
        <w:rPr>
          <w:rFonts w:asciiTheme="minorHAnsi" w:hAnsiTheme="minorHAnsi" w:cstheme="minorHAnsi"/>
          <w:sz w:val="21"/>
          <w:szCs w:val="21"/>
          <w:u w:val="single"/>
        </w:rPr>
      </w:pPr>
      <w:r w:rsidRPr="00246AC1">
        <w:rPr>
          <w:rFonts w:asciiTheme="minorHAnsi" w:hAnsiTheme="minorHAnsi" w:cstheme="minorHAnsi"/>
          <w:sz w:val="21"/>
          <w:szCs w:val="21"/>
          <w:u w:val="single"/>
        </w:rPr>
        <w:tab/>
      </w:r>
      <w:r w:rsidRPr="00246AC1">
        <w:rPr>
          <w:rFonts w:asciiTheme="minorHAnsi" w:hAnsiTheme="minorHAnsi" w:cstheme="minorHAnsi"/>
          <w:sz w:val="21"/>
          <w:szCs w:val="21"/>
          <w:u w:val="single"/>
        </w:rPr>
        <w:tab/>
      </w:r>
      <w:r w:rsidRPr="00246AC1">
        <w:rPr>
          <w:rFonts w:asciiTheme="minorHAnsi" w:hAnsiTheme="minorHAnsi" w:cstheme="minorHAnsi"/>
          <w:sz w:val="21"/>
          <w:szCs w:val="21"/>
          <w:u w:val="single"/>
        </w:rPr>
        <w:tab/>
      </w:r>
      <w:r w:rsidRPr="00246AC1">
        <w:rPr>
          <w:rFonts w:asciiTheme="minorHAnsi" w:hAnsiTheme="minorHAnsi" w:cstheme="minorHAnsi"/>
          <w:sz w:val="21"/>
          <w:szCs w:val="21"/>
          <w:u w:val="single"/>
        </w:rPr>
        <w:tab/>
      </w:r>
      <w:r w:rsidRPr="00246AC1">
        <w:rPr>
          <w:rFonts w:asciiTheme="minorHAnsi" w:hAnsiTheme="minorHAnsi" w:cstheme="minorHAnsi"/>
          <w:sz w:val="21"/>
          <w:szCs w:val="21"/>
          <w:u w:val="single"/>
        </w:rPr>
        <w:tab/>
      </w:r>
      <w:r w:rsidRPr="00246AC1">
        <w:rPr>
          <w:rFonts w:asciiTheme="minorHAnsi" w:hAnsiTheme="minorHAnsi" w:cstheme="minorHAnsi"/>
          <w:sz w:val="21"/>
          <w:szCs w:val="21"/>
        </w:rPr>
        <w:t xml:space="preserve">     </w:t>
      </w:r>
      <w:r w:rsidRPr="00246AC1" w:rsidR="00200093">
        <w:rPr>
          <w:rFonts w:asciiTheme="minorHAnsi" w:hAnsiTheme="minorHAnsi" w:cstheme="minorHAnsi"/>
          <w:sz w:val="21"/>
          <w:szCs w:val="21"/>
          <w:u w:val="single"/>
        </w:rPr>
        <w:tab/>
      </w:r>
      <w:r w:rsidRPr="00246AC1" w:rsidR="00200093">
        <w:rPr>
          <w:rFonts w:asciiTheme="minorHAnsi" w:hAnsiTheme="minorHAnsi" w:cstheme="minorHAnsi"/>
          <w:sz w:val="21"/>
          <w:szCs w:val="21"/>
          <w:u w:val="single"/>
        </w:rPr>
        <w:tab/>
      </w:r>
      <w:r w:rsidRPr="00246AC1" w:rsidR="00200093">
        <w:rPr>
          <w:rFonts w:asciiTheme="minorHAnsi" w:hAnsiTheme="minorHAnsi" w:cstheme="minorHAnsi"/>
          <w:sz w:val="21"/>
          <w:szCs w:val="21"/>
          <w:u w:val="single"/>
        </w:rPr>
        <w:tab/>
      </w:r>
      <w:r w:rsidRPr="00246AC1" w:rsidR="00200093">
        <w:rPr>
          <w:rFonts w:asciiTheme="minorHAnsi" w:hAnsiTheme="minorHAnsi" w:cstheme="minorHAnsi"/>
          <w:sz w:val="21"/>
          <w:szCs w:val="21"/>
          <w:u w:val="single"/>
        </w:rPr>
        <w:tab/>
      </w:r>
      <w:r w:rsidRPr="00246AC1">
        <w:rPr>
          <w:rFonts w:asciiTheme="minorHAnsi" w:hAnsiTheme="minorHAnsi" w:cstheme="minorHAnsi"/>
          <w:sz w:val="21"/>
          <w:szCs w:val="21"/>
        </w:rPr>
        <w:t xml:space="preserve">     </w:t>
      </w:r>
      <w:r w:rsidRPr="00246AC1">
        <w:rPr>
          <w:rFonts w:asciiTheme="minorHAnsi" w:hAnsiTheme="minorHAnsi" w:cstheme="minorHAnsi"/>
          <w:sz w:val="21"/>
          <w:szCs w:val="21"/>
          <w:u w:val="single"/>
        </w:rPr>
        <w:tab/>
      </w:r>
      <w:r w:rsidRPr="00246AC1" w:rsidR="00200093">
        <w:rPr>
          <w:rFonts w:asciiTheme="minorHAnsi" w:hAnsiTheme="minorHAnsi" w:cstheme="minorHAnsi"/>
          <w:sz w:val="21"/>
          <w:szCs w:val="21"/>
          <w:u w:val="single"/>
        </w:rPr>
        <w:tab/>
      </w:r>
      <w:r w:rsidRPr="00246AC1">
        <w:rPr>
          <w:rFonts w:asciiTheme="minorHAnsi" w:hAnsiTheme="minorHAnsi" w:cstheme="minorHAnsi"/>
          <w:sz w:val="21"/>
          <w:szCs w:val="21"/>
          <w:u w:val="single"/>
        </w:rPr>
        <w:tab/>
      </w:r>
    </w:p>
    <w:p w:rsidRPr="00246AC1" w:rsidR="002155AA" w:rsidP="00F86DC4" w:rsidRDefault="002155AA" w14:paraId="51B73264" w14:textId="549F48A1">
      <w:pPr>
        <w:ind w:right="20" w:hanging="19"/>
        <w:rPr>
          <w:rFonts w:asciiTheme="minorHAnsi" w:hAnsiTheme="minorHAnsi" w:cstheme="minorHAnsi"/>
          <w:sz w:val="21"/>
          <w:szCs w:val="21"/>
        </w:rPr>
      </w:pPr>
      <w:r w:rsidRPr="00246AC1">
        <w:rPr>
          <w:rFonts w:asciiTheme="minorHAnsi" w:hAnsiTheme="minorHAnsi" w:cstheme="minorHAnsi"/>
          <w:sz w:val="21"/>
          <w:szCs w:val="21"/>
        </w:rPr>
        <w:t>Signature</w:t>
      </w:r>
      <w:r w:rsidRPr="00246AC1" w:rsidR="004E5360">
        <w:rPr>
          <w:rFonts w:asciiTheme="minorHAnsi" w:hAnsiTheme="minorHAnsi" w:cstheme="minorHAnsi"/>
          <w:sz w:val="21"/>
          <w:szCs w:val="21"/>
        </w:rPr>
        <w:tab/>
      </w:r>
      <w:r w:rsidRPr="00246AC1" w:rsidR="004E5360">
        <w:rPr>
          <w:rFonts w:asciiTheme="minorHAnsi" w:hAnsiTheme="minorHAnsi" w:cstheme="minorHAnsi"/>
          <w:sz w:val="21"/>
          <w:szCs w:val="21"/>
        </w:rPr>
        <w:tab/>
      </w:r>
      <w:r w:rsidRPr="00246AC1" w:rsidR="004E5360">
        <w:rPr>
          <w:rFonts w:asciiTheme="minorHAnsi" w:hAnsiTheme="minorHAnsi" w:cstheme="minorHAnsi"/>
          <w:sz w:val="21"/>
          <w:szCs w:val="21"/>
        </w:rPr>
        <w:tab/>
      </w:r>
      <w:r w:rsidRPr="00246AC1" w:rsidR="004E5360">
        <w:rPr>
          <w:rFonts w:asciiTheme="minorHAnsi" w:hAnsiTheme="minorHAnsi" w:cstheme="minorHAnsi"/>
          <w:sz w:val="21"/>
          <w:szCs w:val="21"/>
        </w:rPr>
        <w:tab/>
      </w:r>
      <w:r w:rsidRPr="00246AC1" w:rsidR="004E5360">
        <w:rPr>
          <w:rFonts w:asciiTheme="minorHAnsi" w:hAnsiTheme="minorHAnsi" w:cstheme="minorHAnsi"/>
          <w:sz w:val="21"/>
          <w:szCs w:val="21"/>
        </w:rPr>
        <w:t xml:space="preserve">     </w:t>
      </w:r>
      <w:r w:rsidRPr="00246AC1">
        <w:rPr>
          <w:rFonts w:asciiTheme="minorHAnsi" w:hAnsiTheme="minorHAnsi" w:cstheme="minorHAnsi"/>
          <w:sz w:val="21"/>
          <w:szCs w:val="21"/>
        </w:rPr>
        <w:t>Print Name</w:t>
      </w:r>
      <w:r w:rsidRPr="00246AC1" w:rsidR="00676992">
        <w:rPr>
          <w:rFonts w:asciiTheme="minorHAnsi" w:hAnsiTheme="minorHAnsi" w:cstheme="minorHAnsi"/>
          <w:sz w:val="21"/>
          <w:szCs w:val="21"/>
        </w:rPr>
        <w:tab/>
      </w:r>
      <w:r w:rsidRPr="00246AC1" w:rsidR="00676992">
        <w:rPr>
          <w:rFonts w:asciiTheme="minorHAnsi" w:hAnsiTheme="minorHAnsi" w:cstheme="minorHAnsi"/>
          <w:sz w:val="21"/>
          <w:szCs w:val="21"/>
        </w:rPr>
        <w:tab/>
      </w:r>
      <w:r w:rsidRPr="00246AC1" w:rsidR="00676992">
        <w:rPr>
          <w:rFonts w:asciiTheme="minorHAnsi" w:hAnsiTheme="minorHAnsi" w:cstheme="minorHAnsi"/>
          <w:sz w:val="21"/>
          <w:szCs w:val="21"/>
        </w:rPr>
        <w:tab/>
      </w:r>
      <w:r w:rsidRPr="00246AC1" w:rsidR="004E5360">
        <w:rPr>
          <w:rFonts w:asciiTheme="minorHAnsi" w:hAnsiTheme="minorHAnsi" w:cstheme="minorHAnsi"/>
          <w:sz w:val="21"/>
          <w:szCs w:val="21"/>
        </w:rPr>
        <w:t xml:space="preserve">     </w:t>
      </w:r>
      <w:r w:rsidRPr="00246AC1">
        <w:rPr>
          <w:rFonts w:asciiTheme="minorHAnsi" w:hAnsiTheme="minorHAnsi" w:cstheme="minorHAnsi"/>
          <w:sz w:val="21"/>
          <w:szCs w:val="21"/>
        </w:rPr>
        <w:t>Date</w:t>
      </w:r>
    </w:p>
    <w:p w:rsidRPr="00246AC1" w:rsidR="0058785A" w:rsidP="00F86DC4" w:rsidRDefault="0058785A" w14:paraId="06B4CA07" w14:textId="60B71667">
      <w:pPr>
        <w:ind w:right="20" w:hanging="19"/>
        <w:rPr>
          <w:rFonts w:asciiTheme="minorHAnsi" w:hAnsiTheme="minorHAnsi" w:cstheme="minorHAnsi"/>
          <w:sz w:val="21"/>
          <w:szCs w:val="21"/>
        </w:rPr>
      </w:pPr>
    </w:p>
    <w:p w:rsidRPr="00246AC1" w:rsidR="0058785A" w:rsidP="00092E7E" w:rsidRDefault="00092E7E" w14:paraId="6AE35F88" w14:textId="7DB22087">
      <w:pPr>
        <w:pStyle w:val="BodyText"/>
        <w:spacing w:after="120"/>
        <w:ind w:right="137"/>
        <w:jc w:val="both"/>
        <w:rPr>
          <w:rFonts w:asciiTheme="minorHAnsi" w:hAnsiTheme="minorHAnsi" w:cstheme="minorHAnsi"/>
          <w:b/>
          <w:bCs/>
        </w:rPr>
      </w:pPr>
      <w:r w:rsidRPr="00246AC1">
        <w:rPr>
          <w:rFonts w:asciiTheme="minorHAnsi" w:hAnsiTheme="minorHAnsi" w:cstheme="minorHAnsi"/>
          <w:b/>
          <w:bCs/>
        </w:rPr>
        <w:t xml:space="preserve">Any questions regarding this Annual Notice please email: </w:t>
      </w:r>
      <w:r w:rsidR="00730D3F">
        <w:rPr>
          <w:rFonts w:asciiTheme="minorHAnsi" w:hAnsiTheme="minorHAnsi" w:cstheme="minorHAnsi"/>
          <w:b/>
          <w:bCs/>
        </w:rPr>
        <w:t xml:space="preserve"> </w:t>
      </w:r>
      <w:r w:rsidRPr="00246AC1">
        <w:rPr>
          <w:rFonts w:asciiTheme="minorHAnsi" w:hAnsiTheme="minorHAnsi" w:cstheme="minorHAnsi"/>
          <w:b/>
          <w:bCs/>
        </w:rPr>
        <w:t>mslifko@mcbdds.org</w:t>
      </w:r>
    </w:p>
    <w:sectPr w:rsidRPr="00246AC1" w:rsidR="0058785A" w:rsidSect="00601B5C">
      <w:footerReference w:type="default" r:id="rId8"/>
      <w:headerReference w:type="first" r:id="rId9"/>
      <w:footerReference w:type="first" r:id="rId10"/>
      <w:type w:val="continuous"/>
      <w:pgSz w:w="11900" w:h="15500" w:orient="portrait"/>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124" w:rsidP="004E5360" w:rsidRDefault="00461124" w14:paraId="4E55EBE0" w14:textId="77777777">
      <w:r>
        <w:separator/>
      </w:r>
    </w:p>
  </w:endnote>
  <w:endnote w:type="continuationSeparator" w:id="0">
    <w:p w:rsidR="00461124" w:rsidP="004E5360" w:rsidRDefault="00461124" w14:paraId="258E9D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725D" w:rsidR="004E5360" w:rsidP="004E5360" w:rsidRDefault="004F01A8" w14:paraId="103E9CBF" w14:textId="4F0325A7">
    <w:pPr>
      <w:spacing w:line="127" w:lineRule="exact"/>
      <w:ind w:right="184"/>
      <w:jc w:val="right"/>
      <w:rPr>
        <w:rFonts w:asciiTheme="minorHAnsi" w:hAnsiTheme="minorHAnsi" w:cstheme="minorHAnsi"/>
        <w:sz w:val="16"/>
        <w:szCs w:val="16"/>
      </w:rPr>
    </w:pPr>
    <w:r w:rsidRPr="0038725D">
      <w:rPr>
        <w:rFonts w:asciiTheme="minorHAnsi" w:hAnsiTheme="minorHAnsi" w:cstheme="minorHAnsi"/>
        <w:bCs/>
        <w:sz w:val="16"/>
        <w:szCs w:val="16"/>
      </w:rPr>
      <w:t>2020 1/1</w:t>
    </w:r>
    <w:r w:rsidR="0095208E">
      <w:rPr>
        <w:rFonts w:asciiTheme="minorHAnsi" w:hAnsiTheme="minorHAnsi" w:cstheme="minorHAnsi"/>
        <w:bCs/>
        <w:sz w:val="16"/>
        <w:szCs w:val="16"/>
      </w:rPr>
      <w:t xml:space="preserve"> Abuser Registry Annual Notice</w:t>
    </w:r>
    <w:r w:rsidRPr="0038725D">
      <w:rPr>
        <w:rFonts w:asciiTheme="minorHAnsi" w:hAnsiTheme="minorHAnsi" w:cstheme="minorHAnsi"/>
        <w:bCs/>
        <w:sz w:val="16"/>
        <w:szCs w:val="16"/>
      </w:rPr>
      <w:t xml:space="preserve"> </w:t>
    </w:r>
    <w:r w:rsidRPr="0038725D">
      <w:rPr>
        <w:rFonts w:asciiTheme="minorHAnsi" w:hAnsiTheme="minorHAnsi" w:cstheme="minorHAnsi"/>
        <w:sz w:val="16"/>
        <w:szCs w:val="16"/>
      </w:rPr>
      <w:ptab w:alignment="center" w:relativeTo="margin" w:leader="none"/>
    </w:r>
    <w:r w:rsidRPr="0038725D">
      <w:rPr>
        <w:rFonts w:asciiTheme="minorHAnsi" w:hAnsiTheme="minorHAnsi" w:cstheme="minorHAnsi"/>
        <w:sz w:val="16"/>
        <w:szCs w:val="16"/>
      </w:rPr>
      <w:ptab w:alignment="right" w:relativeTo="margin" w:leader="none"/>
    </w:r>
    <w:r w:rsidRPr="0038725D" w:rsidR="0038725D">
      <w:rPr>
        <w:rFonts w:asciiTheme="minorHAnsi" w:hAnsiTheme="minorHAnsi" w:cstheme="minorHAnsi"/>
        <w:sz w:val="16"/>
        <w:szCs w:val="16"/>
      </w:rPr>
      <w:t>Page</w:t>
    </w:r>
    <w:r w:rsidR="00E147DF">
      <w:rPr>
        <w:rFonts w:asciiTheme="minorHAnsi" w:hAnsiTheme="minorHAnsi" w:cstheme="minorHAnsi"/>
        <w:sz w:val="16"/>
        <w:szCs w:val="16"/>
      </w:rPr>
      <w:t xml:space="preserve"> </w:t>
    </w:r>
    <w:r w:rsidR="00E147DF">
      <w:rPr>
        <w:rFonts w:asciiTheme="minorHAnsi" w:hAnsiTheme="minorHAnsi" w:cstheme="minorHAnsi"/>
        <w:sz w:val="16"/>
        <w:szCs w:val="16"/>
      </w:rPr>
      <w:fldChar w:fldCharType="begin"/>
    </w:r>
    <w:r w:rsidR="00E147DF">
      <w:rPr>
        <w:rFonts w:asciiTheme="minorHAnsi" w:hAnsiTheme="minorHAnsi" w:cstheme="minorHAnsi"/>
        <w:sz w:val="16"/>
        <w:szCs w:val="16"/>
      </w:rPr>
      <w:instrText xml:space="preserve"> PAGE   \* MERGEFORMAT </w:instrText>
    </w:r>
    <w:r w:rsidR="00E147DF">
      <w:rPr>
        <w:rFonts w:asciiTheme="minorHAnsi" w:hAnsiTheme="minorHAnsi" w:cstheme="minorHAnsi"/>
        <w:sz w:val="16"/>
        <w:szCs w:val="16"/>
      </w:rPr>
      <w:fldChar w:fldCharType="separate"/>
    </w:r>
    <w:r w:rsidR="00E147DF">
      <w:rPr>
        <w:rFonts w:asciiTheme="minorHAnsi" w:hAnsiTheme="minorHAnsi" w:cstheme="minorHAnsi"/>
        <w:noProof/>
        <w:sz w:val="16"/>
        <w:szCs w:val="16"/>
      </w:rPr>
      <w:t>1</w:t>
    </w:r>
    <w:r w:rsidR="00E147DF">
      <w:rPr>
        <w:rFonts w:asciiTheme="minorHAnsi" w:hAnsiTheme="minorHAnsi" w:cstheme="minorHAnsi"/>
        <w:sz w:val="16"/>
        <w:szCs w:val="16"/>
      </w:rPr>
      <w:fldChar w:fldCharType="end"/>
    </w:r>
    <w:r w:rsidR="00E147DF">
      <w:rPr>
        <w:rFonts w:asciiTheme="minorHAnsi" w:hAnsiTheme="minorHAnsi" w:cstheme="minorHAnsi"/>
        <w:sz w:val="16"/>
        <w:szCs w:val="16"/>
      </w:rPr>
      <w:t xml:space="preserve"> of </w:t>
    </w:r>
    <w:r w:rsidR="00E147DF">
      <w:rPr>
        <w:rFonts w:asciiTheme="minorHAnsi" w:hAnsiTheme="minorHAnsi" w:cstheme="minorHAnsi"/>
        <w:sz w:val="16"/>
        <w:szCs w:val="16"/>
      </w:rPr>
      <w:fldChar w:fldCharType="begin"/>
    </w:r>
    <w:r w:rsidR="00E147DF">
      <w:rPr>
        <w:rFonts w:asciiTheme="minorHAnsi" w:hAnsiTheme="minorHAnsi" w:cstheme="minorHAnsi"/>
        <w:sz w:val="16"/>
        <w:szCs w:val="16"/>
      </w:rPr>
      <w:instrText xml:space="preserve"> NUMPAGES   \* MERGEFORMAT </w:instrText>
    </w:r>
    <w:r w:rsidR="00E147DF">
      <w:rPr>
        <w:rFonts w:asciiTheme="minorHAnsi" w:hAnsiTheme="minorHAnsi" w:cstheme="minorHAnsi"/>
        <w:sz w:val="16"/>
        <w:szCs w:val="16"/>
      </w:rPr>
      <w:fldChar w:fldCharType="separate"/>
    </w:r>
    <w:r w:rsidR="00E147DF">
      <w:rPr>
        <w:rFonts w:asciiTheme="minorHAnsi" w:hAnsiTheme="minorHAnsi" w:cstheme="minorHAnsi"/>
        <w:noProof/>
        <w:sz w:val="16"/>
        <w:szCs w:val="16"/>
      </w:rPr>
      <w:t>2</w:t>
    </w:r>
    <w:r w:rsidR="00E147DF">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3B62" w:rsidR="001D08EC" w:rsidP="001D08EC" w:rsidRDefault="00D32C6C" w14:paraId="574F3D3B" w14:textId="216F55D7">
    <w:pPr>
      <w:spacing w:line="127" w:lineRule="exact"/>
      <w:ind w:right="184"/>
      <w:jc w:val="right"/>
      <w:rPr>
        <w:rFonts w:asciiTheme="minorHAnsi" w:hAnsiTheme="minorHAnsi" w:cstheme="minorHAnsi"/>
        <w:sz w:val="16"/>
        <w:szCs w:val="16"/>
      </w:rPr>
    </w:pPr>
    <w:r>
      <w:rPr>
        <w:rFonts w:asciiTheme="minorHAnsi" w:hAnsiTheme="minorHAnsi" w:cstheme="minorHAnsi"/>
        <w:bCs/>
        <w:sz w:val="16"/>
        <w:szCs w:val="16"/>
      </w:rPr>
      <w:t>MCBDDS  2024 1/1</w:t>
    </w:r>
    <w:r w:rsidRPr="00A83B62" w:rsidR="001D08EC">
      <w:rPr>
        <w:rFonts w:asciiTheme="minorHAnsi" w:hAnsiTheme="minorHAnsi" w:cstheme="minorHAnsi"/>
        <w:bCs/>
        <w:sz w:val="16"/>
        <w:szCs w:val="16"/>
      </w:rPr>
      <w:t xml:space="preserve"> </w:t>
    </w:r>
    <w:r w:rsidRPr="00A83B62" w:rsidR="001D08EC">
      <w:rPr>
        <w:rFonts w:asciiTheme="minorHAnsi" w:hAnsiTheme="minorHAnsi" w:cstheme="minorHAnsi"/>
        <w:sz w:val="16"/>
        <w:szCs w:val="16"/>
      </w:rPr>
      <w:ptab w:alignment="center" w:relativeTo="margin" w:leader="none"/>
    </w:r>
    <w:r w:rsidRPr="00A83B62" w:rsidR="001D08EC">
      <w:rPr>
        <w:rFonts w:asciiTheme="minorHAnsi" w:hAnsiTheme="minorHAnsi" w:cstheme="minorHAnsi"/>
        <w:sz w:val="16"/>
        <w:szCs w:val="16"/>
      </w:rPr>
      <w:ptab w:alignment="right" w:relativeTo="margin" w:leader="none"/>
    </w:r>
    <w:r w:rsidRPr="00A83B62" w:rsidR="001D08EC">
      <w:rPr>
        <w:rFonts w:asciiTheme="minorHAnsi" w:hAnsiTheme="minorHAnsi" w:cstheme="minorHAnsi"/>
        <w:sz w:val="16"/>
        <w:szCs w:val="16"/>
      </w:rPr>
      <w:t xml:space="preserve">Page </w:t>
    </w:r>
    <w:r w:rsidRPr="00A83B62" w:rsidR="001D08EC">
      <w:rPr>
        <w:rFonts w:asciiTheme="minorHAnsi" w:hAnsiTheme="minorHAnsi" w:cstheme="minorHAnsi"/>
        <w:sz w:val="16"/>
        <w:szCs w:val="16"/>
      </w:rPr>
      <w:fldChar w:fldCharType="begin"/>
    </w:r>
    <w:r w:rsidRPr="00A83B62" w:rsidR="001D08EC">
      <w:rPr>
        <w:rFonts w:asciiTheme="minorHAnsi" w:hAnsiTheme="minorHAnsi" w:cstheme="minorHAnsi"/>
        <w:sz w:val="16"/>
        <w:szCs w:val="16"/>
      </w:rPr>
      <w:instrText xml:space="preserve"> PAGE   \* MERGEFORMAT </w:instrText>
    </w:r>
    <w:r w:rsidRPr="00A83B62" w:rsidR="001D08EC">
      <w:rPr>
        <w:rFonts w:asciiTheme="minorHAnsi" w:hAnsiTheme="minorHAnsi" w:cstheme="minorHAnsi"/>
        <w:sz w:val="16"/>
        <w:szCs w:val="16"/>
      </w:rPr>
      <w:fldChar w:fldCharType="separate"/>
    </w:r>
    <w:r w:rsidRPr="00A83B62" w:rsidR="001D08EC">
      <w:rPr>
        <w:rFonts w:asciiTheme="minorHAnsi" w:hAnsiTheme="minorHAnsi" w:cstheme="minorHAnsi"/>
        <w:sz w:val="16"/>
        <w:szCs w:val="16"/>
      </w:rPr>
      <w:t>1</w:t>
    </w:r>
    <w:r w:rsidRPr="00A83B62" w:rsidR="001D08EC">
      <w:rPr>
        <w:rFonts w:asciiTheme="minorHAnsi" w:hAnsiTheme="minorHAnsi" w:cstheme="minorHAnsi"/>
        <w:sz w:val="16"/>
        <w:szCs w:val="16"/>
      </w:rPr>
      <w:fldChar w:fldCharType="end"/>
    </w:r>
    <w:r w:rsidRPr="00A83B62" w:rsidR="001D08EC">
      <w:rPr>
        <w:rFonts w:asciiTheme="minorHAnsi" w:hAnsiTheme="minorHAnsi" w:cstheme="minorHAnsi"/>
        <w:sz w:val="16"/>
        <w:szCs w:val="16"/>
      </w:rPr>
      <w:t xml:space="preserve"> of </w:t>
    </w:r>
    <w:r w:rsidRPr="00A83B62" w:rsidR="001D08EC">
      <w:rPr>
        <w:rFonts w:asciiTheme="minorHAnsi" w:hAnsiTheme="minorHAnsi" w:cstheme="minorHAnsi"/>
        <w:sz w:val="16"/>
        <w:szCs w:val="16"/>
      </w:rPr>
      <w:fldChar w:fldCharType="begin"/>
    </w:r>
    <w:r w:rsidRPr="00A83B62" w:rsidR="001D08EC">
      <w:rPr>
        <w:rFonts w:asciiTheme="minorHAnsi" w:hAnsiTheme="minorHAnsi" w:cstheme="minorHAnsi"/>
        <w:sz w:val="16"/>
        <w:szCs w:val="16"/>
      </w:rPr>
      <w:instrText xml:space="preserve"> NUMPAGES   \* MERGEFORMAT </w:instrText>
    </w:r>
    <w:r w:rsidRPr="00A83B62" w:rsidR="001D08EC">
      <w:rPr>
        <w:rFonts w:asciiTheme="minorHAnsi" w:hAnsiTheme="minorHAnsi" w:cstheme="minorHAnsi"/>
        <w:sz w:val="16"/>
        <w:szCs w:val="16"/>
      </w:rPr>
      <w:fldChar w:fldCharType="separate"/>
    </w:r>
    <w:r w:rsidRPr="00A83B62" w:rsidR="001D08EC">
      <w:rPr>
        <w:rFonts w:asciiTheme="minorHAnsi" w:hAnsiTheme="minorHAnsi" w:cstheme="minorHAnsi"/>
        <w:sz w:val="16"/>
        <w:szCs w:val="16"/>
      </w:rPr>
      <w:t>2</w:t>
    </w:r>
    <w:r w:rsidRPr="00A83B62" w:rsidR="001D08EC">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124" w:rsidP="004E5360" w:rsidRDefault="00461124" w14:paraId="4B5068F6" w14:textId="77777777">
      <w:r>
        <w:separator/>
      </w:r>
    </w:p>
  </w:footnote>
  <w:footnote w:type="continuationSeparator" w:id="0">
    <w:p w:rsidR="00461124" w:rsidP="004E5360" w:rsidRDefault="00461124" w14:paraId="74E45E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86CAB" w:rsidR="001D08EC" w:rsidP="001D08EC" w:rsidRDefault="001D08EC" w14:paraId="0AB8FB8C" w14:textId="77777777">
    <w:pPr>
      <w:jc w:val="center"/>
      <w:rPr>
        <w:rFonts w:asciiTheme="minorHAnsi" w:hAnsiTheme="minorHAnsi" w:cstheme="minorHAnsi"/>
        <w:b/>
        <w:color w:val="006666"/>
        <w:sz w:val="28"/>
        <w:szCs w:val="28"/>
      </w:rPr>
    </w:pPr>
    <w:r w:rsidRPr="00786CAB">
      <w:rPr>
        <w:rFonts w:asciiTheme="minorHAnsi" w:hAnsiTheme="minorHAnsi" w:cstheme="minorHAnsi"/>
        <w:b/>
        <w:color w:val="006666"/>
        <w:sz w:val="28"/>
        <w:szCs w:val="28"/>
      </w:rPr>
      <w:t>Sochi Home Health Agency</w:t>
    </w:r>
  </w:p>
  <w:p w:rsidR="001D08EC" w:rsidP="001D08EC" w:rsidRDefault="001D08EC" w14:paraId="6C08FC70" w14:textId="18E29B6E">
    <w:pPr>
      <w:jc w:val="center"/>
      <w:rPr>
        <w:rFonts w:asciiTheme="minorHAnsi" w:hAnsiTheme="minorHAnsi" w:cstheme="minorHAnsi"/>
        <w:b/>
        <w:color w:val="006666"/>
        <w:sz w:val="28"/>
        <w:szCs w:val="28"/>
      </w:rPr>
    </w:pPr>
    <w:r w:rsidRPr="00786CAB">
      <w:rPr>
        <w:rFonts w:asciiTheme="minorHAnsi" w:hAnsiTheme="minorHAnsi" w:cstheme="minorHAnsi"/>
        <w:b/>
        <w:color w:val="006666"/>
        <w:sz w:val="28"/>
        <w:szCs w:val="28"/>
      </w:rPr>
      <w:t>Abuser Registry Annual Notice</w:t>
    </w:r>
  </w:p>
  <w:p w:rsidRPr="001D08EC" w:rsidR="001D08EC" w:rsidP="001D08EC" w:rsidRDefault="001D08EC" w14:paraId="487192F8" w14:textId="77777777">
    <w:pPr>
      <w:jc w:val="center"/>
      <w:rPr>
        <w:rFonts w:asciiTheme="minorHAnsi" w:hAnsiTheme="minorHAnsi" w:cstheme="minorHAnsi"/>
        <w:b/>
        <w:color w:val="00666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3AA"/>
    <w:multiLevelType w:val="hybridMultilevel"/>
    <w:tmpl w:val="4AB2242A"/>
    <w:lvl w:ilvl="0" w:tplc="04090001">
      <w:start w:val="1"/>
      <w:numFmt w:val="bullet"/>
      <w:lvlText w:val=""/>
      <w:lvlJc w:val="left"/>
      <w:pPr>
        <w:ind w:left="720" w:hanging="360"/>
      </w:pPr>
      <w:rPr>
        <w:rFonts w:hint="default" w:ascii="Symbol" w:hAnsi="Symbol"/>
      </w:rPr>
    </w:lvl>
    <w:lvl w:ilvl="1" w:tplc="E70A323A">
      <w:numFmt w:val="bullet"/>
      <w:lvlText w:val="-"/>
      <w:lvlJc w:val="left"/>
      <w:pPr>
        <w:ind w:left="1440" w:hanging="360"/>
      </w:pPr>
      <w:rPr>
        <w:rFonts w:hint="default" w:ascii="Times New Roman" w:hAnsi="Times New Roman" w:eastAsia="Times New Roman" w:cs="Times New Roman"/>
        <w:color w:val="4D4F4F"/>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6239FB"/>
    <w:multiLevelType w:val="hybridMultilevel"/>
    <w:tmpl w:val="F97CC922"/>
    <w:lvl w:ilvl="0" w:tplc="CEF87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C977C7"/>
    <w:multiLevelType w:val="hybridMultilevel"/>
    <w:tmpl w:val="1B6E98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3862E20"/>
    <w:multiLevelType w:val="hybridMultilevel"/>
    <w:tmpl w:val="5E789F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D6F5510"/>
    <w:multiLevelType w:val="hybridMultilevel"/>
    <w:tmpl w:val="1B8AC00A"/>
    <w:lvl w:ilvl="0" w:tplc="F358FA3A">
      <w:numFmt w:val="bullet"/>
      <w:lvlText w:val="•"/>
      <w:lvlJc w:val="left"/>
      <w:pPr>
        <w:ind w:left="1656" w:hanging="342"/>
      </w:pPr>
      <w:rPr>
        <w:rFonts w:hint="default" w:ascii="Times New Roman" w:hAnsi="Times New Roman" w:eastAsia="Times New Roman" w:cs="Times New Roman"/>
        <w:color w:val="3B3B3D"/>
        <w:w w:val="108"/>
        <w:sz w:val="19"/>
        <w:szCs w:val="19"/>
      </w:rPr>
    </w:lvl>
    <w:lvl w:ilvl="1" w:tplc="31F4D442">
      <w:numFmt w:val="bullet"/>
      <w:lvlText w:val="•"/>
      <w:lvlJc w:val="left"/>
      <w:pPr>
        <w:ind w:left="2647" w:hanging="342"/>
      </w:pPr>
      <w:rPr>
        <w:rFonts w:hint="default"/>
      </w:rPr>
    </w:lvl>
    <w:lvl w:ilvl="2" w:tplc="7FD44F90">
      <w:numFmt w:val="bullet"/>
      <w:lvlText w:val="•"/>
      <w:lvlJc w:val="left"/>
      <w:pPr>
        <w:ind w:left="3635" w:hanging="342"/>
      </w:pPr>
      <w:rPr>
        <w:rFonts w:hint="default"/>
      </w:rPr>
    </w:lvl>
    <w:lvl w:ilvl="3" w:tplc="C7FCAD0C">
      <w:numFmt w:val="bullet"/>
      <w:lvlText w:val="•"/>
      <w:lvlJc w:val="left"/>
      <w:pPr>
        <w:ind w:left="4623" w:hanging="342"/>
      </w:pPr>
      <w:rPr>
        <w:rFonts w:hint="default"/>
      </w:rPr>
    </w:lvl>
    <w:lvl w:ilvl="4" w:tplc="4F9C7204">
      <w:numFmt w:val="bullet"/>
      <w:lvlText w:val="•"/>
      <w:lvlJc w:val="left"/>
      <w:pPr>
        <w:ind w:left="5611" w:hanging="342"/>
      </w:pPr>
      <w:rPr>
        <w:rFonts w:hint="default"/>
      </w:rPr>
    </w:lvl>
    <w:lvl w:ilvl="5" w:tplc="8336396A">
      <w:numFmt w:val="bullet"/>
      <w:lvlText w:val="•"/>
      <w:lvlJc w:val="left"/>
      <w:pPr>
        <w:ind w:left="6599" w:hanging="342"/>
      </w:pPr>
      <w:rPr>
        <w:rFonts w:hint="default"/>
      </w:rPr>
    </w:lvl>
    <w:lvl w:ilvl="6" w:tplc="EC30B60A">
      <w:numFmt w:val="bullet"/>
      <w:lvlText w:val="•"/>
      <w:lvlJc w:val="left"/>
      <w:pPr>
        <w:ind w:left="7587" w:hanging="342"/>
      </w:pPr>
      <w:rPr>
        <w:rFonts w:hint="default"/>
      </w:rPr>
    </w:lvl>
    <w:lvl w:ilvl="7" w:tplc="1884D8B4">
      <w:numFmt w:val="bullet"/>
      <w:lvlText w:val="•"/>
      <w:lvlJc w:val="left"/>
      <w:pPr>
        <w:ind w:left="8575" w:hanging="342"/>
      </w:pPr>
      <w:rPr>
        <w:rFonts w:hint="default"/>
      </w:rPr>
    </w:lvl>
    <w:lvl w:ilvl="8" w:tplc="EE1C59C8">
      <w:numFmt w:val="bullet"/>
      <w:lvlText w:val="•"/>
      <w:lvlJc w:val="left"/>
      <w:pPr>
        <w:ind w:left="9563" w:hanging="342"/>
      </w:pPr>
      <w:rPr>
        <w:rFonts w:hint="default"/>
      </w:rPr>
    </w:lvl>
  </w:abstractNum>
  <w:num w:numId="1" w16cid:durableId="1289775073">
    <w:abstractNumId w:val="4"/>
  </w:num>
  <w:num w:numId="2" w16cid:durableId="1244218493">
    <w:abstractNumId w:val="0"/>
  </w:num>
  <w:num w:numId="3" w16cid:durableId="300118994">
    <w:abstractNumId w:val="3"/>
  </w:num>
  <w:num w:numId="4" w16cid:durableId="487409097">
    <w:abstractNumId w:val="2"/>
  </w:num>
  <w:num w:numId="5" w16cid:durableId="191543321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F8"/>
    <w:rsid w:val="0002030C"/>
    <w:rsid w:val="0004311B"/>
    <w:rsid w:val="00054824"/>
    <w:rsid w:val="000557A8"/>
    <w:rsid w:val="0006551C"/>
    <w:rsid w:val="00092E7E"/>
    <w:rsid w:val="000B7BE7"/>
    <w:rsid w:val="00100646"/>
    <w:rsid w:val="00114E9B"/>
    <w:rsid w:val="00134C5A"/>
    <w:rsid w:val="0015176E"/>
    <w:rsid w:val="001B59FB"/>
    <w:rsid w:val="001D08EC"/>
    <w:rsid w:val="00200093"/>
    <w:rsid w:val="002155AA"/>
    <w:rsid w:val="00233455"/>
    <w:rsid w:val="002419E3"/>
    <w:rsid w:val="00246AC1"/>
    <w:rsid w:val="00292E9A"/>
    <w:rsid w:val="002936CB"/>
    <w:rsid w:val="002966FF"/>
    <w:rsid w:val="002C035B"/>
    <w:rsid w:val="002E16A8"/>
    <w:rsid w:val="002F4E30"/>
    <w:rsid w:val="00340DAF"/>
    <w:rsid w:val="00343749"/>
    <w:rsid w:val="003477A6"/>
    <w:rsid w:val="0038725D"/>
    <w:rsid w:val="003A1B07"/>
    <w:rsid w:val="0040282D"/>
    <w:rsid w:val="0042032E"/>
    <w:rsid w:val="00431B81"/>
    <w:rsid w:val="00461124"/>
    <w:rsid w:val="004674A6"/>
    <w:rsid w:val="004738C3"/>
    <w:rsid w:val="004743B9"/>
    <w:rsid w:val="0047506C"/>
    <w:rsid w:val="004A5675"/>
    <w:rsid w:val="004A767D"/>
    <w:rsid w:val="004B0FE1"/>
    <w:rsid w:val="004E5360"/>
    <w:rsid w:val="004F01A8"/>
    <w:rsid w:val="00502F6A"/>
    <w:rsid w:val="0057077F"/>
    <w:rsid w:val="0058785A"/>
    <w:rsid w:val="0058791A"/>
    <w:rsid w:val="00595ABB"/>
    <w:rsid w:val="005B5DCC"/>
    <w:rsid w:val="00601B5C"/>
    <w:rsid w:val="006249A5"/>
    <w:rsid w:val="006566B5"/>
    <w:rsid w:val="00676992"/>
    <w:rsid w:val="006C7842"/>
    <w:rsid w:val="00730D3F"/>
    <w:rsid w:val="00786CAB"/>
    <w:rsid w:val="007D311A"/>
    <w:rsid w:val="008921CF"/>
    <w:rsid w:val="008A3D91"/>
    <w:rsid w:val="008A4DCF"/>
    <w:rsid w:val="008D5DC7"/>
    <w:rsid w:val="008F3DA6"/>
    <w:rsid w:val="0095208E"/>
    <w:rsid w:val="009C02D9"/>
    <w:rsid w:val="009F6D47"/>
    <w:rsid w:val="00A75DF8"/>
    <w:rsid w:val="00A83B62"/>
    <w:rsid w:val="00AB3893"/>
    <w:rsid w:val="00AD3671"/>
    <w:rsid w:val="00AE2CE7"/>
    <w:rsid w:val="00B00C75"/>
    <w:rsid w:val="00B3679A"/>
    <w:rsid w:val="00B674B7"/>
    <w:rsid w:val="00BC2F0C"/>
    <w:rsid w:val="00C04223"/>
    <w:rsid w:val="00C05572"/>
    <w:rsid w:val="00C17D85"/>
    <w:rsid w:val="00C2006E"/>
    <w:rsid w:val="00C207D2"/>
    <w:rsid w:val="00C23B8D"/>
    <w:rsid w:val="00C85E46"/>
    <w:rsid w:val="00CC608A"/>
    <w:rsid w:val="00CE4813"/>
    <w:rsid w:val="00D32C6C"/>
    <w:rsid w:val="00D34F71"/>
    <w:rsid w:val="00D804EA"/>
    <w:rsid w:val="00DC4180"/>
    <w:rsid w:val="00DD589A"/>
    <w:rsid w:val="00DD73F4"/>
    <w:rsid w:val="00E147DF"/>
    <w:rsid w:val="00E224DD"/>
    <w:rsid w:val="00E7537C"/>
    <w:rsid w:val="00E96791"/>
    <w:rsid w:val="00EB3AA3"/>
    <w:rsid w:val="00ED1B0B"/>
    <w:rsid w:val="00F230EC"/>
    <w:rsid w:val="00F86DC4"/>
    <w:rsid w:val="00F92558"/>
    <w:rsid w:val="00FB18DE"/>
    <w:rsid w:val="00FB25BC"/>
    <w:rsid w:val="6527099A"/>
    <w:rsid w:val="6C14A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0711D"/>
  <w15:docId w15:val="{207BC6E7-1FC4-41E2-AFE1-4B0085D738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2155AA"/>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55AA"/>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656" w:hanging="350"/>
      <w:jc w:val="both"/>
    </w:pPr>
  </w:style>
  <w:style w:type="paragraph" w:styleId="TableParagraph" w:customStyle="1">
    <w:name w:val="Table Paragraph"/>
    <w:basedOn w:val="Normal"/>
    <w:uiPriority w:val="1"/>
    <w:qFormat/>
  </w:style>
  <w:style w:type="character" w:styleId="Heading2Char" w:customStyle="1">
    <w:name w:val="Heading 2 Char"/>
    <w:basedOn w:val="DefaultParagraphFont"/>
    <w:link w:val="Heading2"/>
    <w:uiPriority w:val="9"/>
    <w:rsid w:val="002155AA"/>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sid w:val="002155AA"/>
    <w:rPr>
      <w:rFonts w:asciiTheme="majorHAnsi" w:hAnsiTheme="majorHAnsi" w:eastAsiaTheme="majorEastAsia" w:cstheme="majorBidi"/>
      <w:color w:val="243F60" w:themeColor="accent1" w:themeShade="7F"/>
      <w:sz w:val="24"/>
      <w:szCs w:val="24"/>
    </w:rPr>
  </w:style>
  <w:style w:type="paragraph" w:styleId="BalloonText">
    <w:name w:val="Balloon Text"/>
    <w:basedOn w:val="Normal"/>
    <w:link w:val="BalloonTextChar"/>
    <w:uiPriority w:val="99"/>
    <w:semiHidden/>
    <w:unhideWhenUsed/>
    <w:rsid w:val="002155A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55AA"/>
    <w:rPr>
      <w:rFonts w:ascii="Segoe UI" w:hAnsi="Segoe UI" w:eastAsia="Times New Roman" w:cs="Segoe UI"/>
      <w:sz w:val="18"/>
      <w:szCs w:val="18"/>
    </w:rPr>
  </w:style>
  <w:style w:type="paragraph" w:styleId="Header">
    <w:name w:val="header"/>
    <w:basedOn w:val="Normal"/>
    <w:link w:val="HeaderChar"/>
    <w:uiPriority w:val="99"/>
    <w:unhideWhenUsed/>
    <w:rsid w:val="004E5360"/>
    <w:pPr>
      <w:tabs>
        <w:tab w:val="center" w:pos="4680"/>
        <w:tab w:val="right" w:pos="9360"/>
      </w:tabs>
    </w:pPr>
  </w:style>
  <w:style w:type="character" w:styleId="HeaderChar" w:customStyle="1">
    <w:name w:val="Header Char"/>
    <w:basedOn w:val="DefaultParagraphFont"/>
    <w:link w:val="Header"/>
    <w:uiPriority w:val="99"/>
    <w:rsid w:val="004E5360"/>
    <w:rPr>
      <w:rFonts w:ascii="Times New Roman" w:hAnsi="Times New Roman" w:eastAsia="Times New Roman" w:cs="Times New Roman"/>
    </w:rPr>
  </w:style>
  <w:style w:type="paragraph" w:styleId="Footer">
    <w:name w:val="footer"/>
    <w:basedOn w:val="Normal"/>
    <w:link w:val="FooterChar"/>
    <w:uiPriority w:val="99"/>
    <w:unhideWhenUsed/>
    <w:rsid w:val="004E5360"/>
    <w:pPr>
      <w:tabs>
        <w:tab w:val="center" w:pos="4680"/>
        <w:tab w:val="right" w:pos="9360"/>
      </w:tabs>
    </w:pPr>
  </w:style>
  <w:style w:type="character" w:styleId="FooterChar" w:customStyle="1">
    <w:name w:val="Footer Char"/>
    <w:basedOn w:val="DefaultParagraphFont"/>
    <w:link w:val="Footer"/>
    <w:uiPriority w:val="99"/>
    <w:rsid w:val="004E5360"/>
    <w:rPr>
      <w:rFonts w:ascii="Times New Roman" w:hAnsi="Times New Roman" w:eastAsia="Times New Roman" w:cs="Times New Roman"/>
    </w:rPr>
  </w:style>
  <w:style w:type="character" w:styleId="Hyperlink">
    <w:name w:val="Hyperlink"/>
    <w:basedOn w:val="DefaultParagraphFont"/>
    <w:uiPriority w:val="99"/>
    <w:unhideWhenUsed/>
    <w:rsid w:val="004674A6"/>
    <w:rPr>
      <w:color w:val="0000FF" w:themeColor="hyperlink"/>
      <w:u w:val="single"/>
    </w:rPr>
  </w:style>
  <w:style w:type="character" w:styleId="UnresolvedMention">
    <w:name w:val="Unresolved Mention"/>
    <w:basedOn w:val="DefaultParagraphFont"/>
    <w:uiPriority w:val="99"/>
    <w:semiHidden/>
    <w:unhideWhenUsed/>
    <w:rsid w:val="004674A6"/>
    <w:rPr>
      <w:color w:val="605E5C"/>
      <w:shd w:val="clear" w:color="auto" w:fill="E1DFDD"/>
    </w:rPr>
  </w:style>
  <w:style w:type="paragraph" w:styleId="Default" w:customStyle="1">
    <w:name w:val="Default"/>
    <w:rsid w:val="00E224DD"/>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F89C-B457-4C45-9B43-6C0DC93D70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Sochi Homehealth</dc:creator>
  <lastModifiedBy>kassandra rawlins</lastModifiedBy>
  <revision>5</revision>
  <lastPrinted>2025-04-14T15:01:00.0000000Z</lastPrinted>
  <dcterms:created xsi:type="dcterms:W3CDTF">2025-04-11T17:15:00.0000000Z</dcterms:created>
  <dcterms:modified xsi:type="dcterms:W3CDTF">2025-12-08T20:07:43.9348568Z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Creator">
    <vt:lpwstr>Adobe Acrobat 15.6</vt:lpwstr>
  </property>
  <property fmtid="{D5CDD505-2E9C-101B-9397-08002B2CF9AE}" pid="4" name="LastSaved">
    <vt:filetime>2017-06-01T00:00:00Z</vt:filetime>
  </property>
</Properties>
</file>